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C55B10" w14:textId="77777777" w:rsidR="0071157D" w:rsidRDefault="0071157D">
      <w:pPr>
        <w:spacing w:line="720" w:lineRule="exact"/>
        <w:jc w:val="center"/>
        <w:rPr>
          <w:rFonts w:ascii="仿宋" w:eastAsia="仿宋" w:hAnsi="仿宋" w:cs="仿宋" w:hint="eastAsia"/>
          <w:b/>
          <w:sz w:val="48"/>
          <w:szCs w:val="48"/>
        </w:rPr>
      </w:pPr>
    </w:p>
    <w:p w14:paraId="3F435C10" w14:textId="77777777" w:rsidR="0071157D" w:rsidRDefault="0071157D">
      <w:pPr>
        <w:spacing w:line="720" w:lineRule="exact"/>
        <w:jc w:val="center"/>
        <w:rPr>
          <w:rFonts w:ascii="仿宋" w:eastAsia="仿宋" w:hAnsi="仿宋" w:cs="仿宋" w:hint="eastAsia"/>
          <w:b/>
          <w:sz w:val="52"/>
          <w:szCs w:val="52"/>
        </w:rPr>
      </w:pPr>
    </w:p>
    <w:p w14:paraId="162FB731" w14:textId="77777777" w:rsidR="0071157D" w:rsidRDefault="00000000">
      <w:pPr>
        <w:spacing w:line="720" w:lineRule="exact"/>
        <w:jc w:val="center"/>
        <w:rPr>
          <w:rFonts w:ascii="仿宋" w:eastAsia="仿宋" w:hAnsi="仿宋" w:cs="仿宋" w:hint="eastAsia"/>
          <w:sz w:val="48"/>
          <w:szCs w:val="48"/>
        </w:rPr>
      </w:pPr>
      <w:r>
        <w:rPr>
          <w:rFonts w:ascii="仿宋" w:eastAsia="仿宋" w:hAnsi="仿宋" w:cs="仿宋" w:hint="eastAsia"/>
          <w:b/>
          <w:sz w:val="52"/>
          <w:szCs w:val="52"/>
        </w:rPr>
        <w:t>绍兴市人民医院口腔科耗材采购项目</w:t>
      </w:r>
    </w:p>
    <w:p w14:paraId="3F93A36D" w14:textId="77777777" w:rsidR="0071157D" w:rsidRDefault="0071157D">
      <w:pPr>
        <w:jc w:val="center"/>
        <w:rPr>
          <w:rFonts w:ascii="仿宋" w:eastAsia="仿宋" w:hAnsi="仿宋" w:cs="仿宋" w:hint="eastAsia"/>
          <w:b/>
          <w:bCs/>
          <w:sz w:val="72"/>
          <w:szCs w:val="72"/>
        </w:rPr>
      </w:pPr>
    </w:p>
    <w:p w14:paraId="1DF15129" w14:textId="77777777" w:rsidR="0071157D" w:rsidRDefault="0071157D">
      <w:pPr>
        <w:jc w:val="center"/>
        <w:rPr>
          <w:rFonts w:ascii="仿宋" w:eastAsia="仿宋" w:hAnsi="仿宋" w:cs="仿宋" w:hint="eastAsia"/>
          <w:b/>
          <w:bCs/>
          <w:sz w:val="72"/>
          <w:szCs w:val="72"/>
        </w:rPr>
      </w:pPr>
    </w:p>
    <w:p w14:paraId="4DC34D16" w14:textId="77777777" w:rsidR="0071157D" w:rsidRDefault="00000000">
      <w:pPr>
        <w:jc w:val="center"/>
        <w:rPr>
          <w:rFonts w:ascii="仿宋" w:eastAsia="仿宋" w:hAnsi="仿宋" w:cs="仿宋" w:hint="eastAsia"/>
          <w:b/>
          <w:bCs/>
          <w:sz w:val="72"/>
          <w:szCs w:val="72"/>
        </w:rPr>
      </w:pPr>
      <w:r>
        <w:rPr>
          <w:rFonts w:ascii="仿宋" w:eastAsia="仿宋" w:hAnsi="仿宋" w:cs="仿宋" w:hint="eastAsia"/>
          <w:b/>
          <w:bCs/>
          <w:sz w:val="72"/>
          <w:szCs w:val="72"/>
        </w:rPr>
        <w:t>采</w:t>
      </w:r>
    </w:p>
    <w:p w14:paraId="587131DD" w14:textId="77777777" w:rsidR="0071157D" w:rsidRDefault="00000000">
      <w:pPr>
        <w:jc w:val="center"/>
        <w:rPr>
          <w:rFonts w:ascii="仿宋" w:eastAsia="仿宋" w:hAnsi="仿宋" w:cs="仿宋" w:hint="eastAsia"/>
          <w:b/>
          <w:bCs/>
          <w:sz w:val="72"/>
          <w:szCs w:val="72"/>
        </w:rPr>
      </w:pPr>
      <w:r>
        <w:rPr>
          <w:rFonts w:ascii="仿宋" w:eastAsia="仿宋" w:hAnsi="仿宋" w:cs="仿宋" w:hint="eastAsia"/>
          <w:b/>
          <w:bCs/>
          <w:sz w:val="72"/>
          <w:szCs w:val="72"/>
        </w:rPr>
        <w:t>购</w:t>
      </w:r>
    </w:p>
    <w:p w14:paraId="0992C235" w14:textId="77777777" w:rsidR="0071157D" w:rsidRDefault="00000000">
      <w:pPr>
        <w:jc w:val="center"/>
        <w:rPr>
          <w:rFonts w:ascii="仿宋" w:eastAsia="仿宋" w:hAnsi="仿宋" w:cs="仿宋" w:hint="eastAsia"/>
          <w:b/>
          <w:bCs/>
          <w:sz w:val="72"/>
          <w:szCs w:val="72"/>
        </w:rPr>
      </w:pPr>
      <w:r>
        <w:rPr>
          <w:rFonts w:ascii="仿宋" w:eastAsia="仿宋" w:hAnsi="仿宋" w:cs="仿宋" w:hint="eastAsia"/>
          <w:b/>
          <w:bCs/>
          <w:sz w:val="72"/>
          <w:szCs w:val="72"/>
        </w:rPr>
        <w:t>文</w:t>
      </w:r>
    </w:p>
    <w:p w14:paraId="5E311357" w14:textId="77777777" w:rsidR="0071157D" w:rsidRDefault="00000000">
      <w:pPr>
        <w:jc w:val="center"/>
        <w:rPr>
          <w:rFonts w:ascii="仿宋" w:eastAsia="仿宋" w:hAnsi="仿宋" w:cs="仿宋" w:hint="eastAsia"/>
          <w:b/>
          <w:bCs/>
          <w:sz w:val="72"/>
          <w:szCs w:val="72"/>
        </w:rPr>
      </w:pPr>
      <w:r>
        <w:rPr>
          <w:rFonts w:ascii="仿宋" w:eastAsia="仿宋" w:hAnsi="仿宋" w:cs="仿宋" w:hint="eastAsia"/>
          <w:b/>
          <w:bCs/>
          <w:sz w:val="72"/>
          <w:szCs w:val="72"/>
        </w:rPr>
        <w:t>件</w:t>
      </w:r>
    </w:p>
    <w:p w14:paraId="1BBFD144" w14:textId="77777777" w:rsidR="0071157D" w:rsidRDefault="0071157D">
      <w:pPr>
        <w:jc w:val="center"/>
        <w:rPr>
          <w:rFonts w:ascii="仿宋" w:eastAsia="仿宋" w:hAnsi="仿宋" w:cs="仿宋" w:hint="eastAsia"/>
          <w:sz w:val="28"/>
          <w:szCs w:val="28"/>
        </w:rPr>
      </w:pPr>
    </w:p>
    <w:p w14:paraId="28CBDD52" w14:textId="77777777" w:rsidR="0071157D" w:rsidRDefault="0071157D">
      <w:pPr>
        <w:jc w:val="center"/>
        <w:rPr>
          <w:rFonts w:ascii="仿宋" w:eastAsia="仿宋" w:hAnsi="仿宋" w:cs="仿宋" w:hint="eastAsia"/>
          <w:sz w:val="28"/>
          <w:szCs w:val="28"/>
        </w:rPr>
      </w:pPr>
    </w:p>
    <w:p w14:paraId="2FF64E6F" w14:textId="77777777" w:rsidR="0071157D" w:rsidRDefault="00000000">
      <w:pPr>
        <w:jc w:val="center"/>
        <w:rPr>
          <w:rFonts w:ascii="仿宋" w:eastAsia="仿宋" w:hAnsi="仿宋" w:cs="仿宋" w:hint="eastAsia"/>
          <w:sz w:val="28"/>
          <w:szCs w:val="28"/>
        </w:rPr>
      </w:pPr>
      <w:r>
        <w:rPr>
          <w:rFonts w:ascii="仿宋" w:eastAsia="仿宋" w:hAnsi="仿宋" w:cs="仿宋" w:hint="eastAsia"/>
          <w:sz w:val="28"/>
          <w:szCs w:val="28"/>
        </w:rPr>
        <w:t>项目编号：</w:t>
      </w:r>
      <w:r>
        <w:rPr>
          <w:rFonts w:ascii="仿宋" w:eastAsia="仿宋" w:hAnsi="仿宋" w:cs="仿宋"/>
          <w:sz w:val="28"/>
          <w:szCs w:val="28"/>
        </w:rPr>
        <w:t>SXRMYY-2024-22</w:t>
      </w:r>
    </w:p>
    <w:p w14:paraId="172BC248" w14:textId="77777777" w:rsidR="0071157D" w:rsidRDefault="00000000">
      <w:pPr>
        <w:jc w:val="center"/>
        <w:rPr>
          <w:rFonts w:ascii="仿宋" w:eastAsia="仿宋" w:hAnsi="仿宋" w:cs="仿宋" w:hint="eastAsia"/>
          <w:sz w:val="28"/>
          <w:szCs w:val="28"/>
        </w:rPr>
      </w:pPr>
      <w:r>
        <w:rPr>
          <w:rFonts w:ascii="仿宋" w:eastAsia="仿宋" w:hAnsi="仿宋" w:hint="eastAsia"/>
          <w:sz w:val="28"/>
          <w:szCs w:val="28"/>
        </w:rPr>
        <w:t>采购单位：绍兴市人民医院</w:t>
      </w:r>
    </w:p>
    <w:p w14:paraId="04C9025A" w14:textId="77777777" w:rsidR="0071157D" w:rsidRDefault="00000000">
      <w:pPr>
        <w:pStyle w:val="21"/>
        <w:ind w:left="420" w:firstLineChars="700" w:firstLine="1960"/>
        <w:rPr>
          <w:rFonts w:ascii="仿宋" w:eastAsia="仿宋" w:hAnsi="仿宋" w:hint="eastAsia"/>
          <w:sz w:val="28"/>
          <w:szCs w:val="28"/>
        </w:rPr>
      </w:pPr>
      <w:r>
        <w:rPr>
          <w:rFonts w:ascii="仿宋" w:eastAsia="仿宋" w:hAnsi="仿宋" w:hint="eastAsia"/>
          <w:sz w:val="28"/>
          <w:szCs w:val="28"/>
        </w:rPr>
        <w:t>采购代理机构：浙江社发项目管理有限公司</w:t>
      </w:r>
    </w:p>
    <w:p w14:paraId="2E6BE108" w14:textId="77777777" w:rsidR="0071157D" w:rsidRDefault="0071157D">
      <w:pPr>
        <w:jc w:val="center"/>
        <w:rPr>
          <w:rFonts w:ascii="仿宋" w:eastAsia="仿宋" w:hAnsi="仿宋" w:cs="仿宋" w:hint="eastAsia"/>
          <w:sz w:val="28"/>
        </w:rPr>
      </w:pPr>
    </w:p>
    <w:p w14:paraId="7BA4BB6E" w14:textId="77777777" w:rsidR="0071157D" w:rsidRDefault="0071157D">
      <w:pPr>
        <w:jc w:val="center"/>
        <w:rPr>
          <w:rFonts w:ascii="仿宋" w:eastAsia="仿宋" w:hAnsi="仿宋" w:cs="仿宋" w:hint="eastAsia"/>
          <w:sz w:val="28"/>
        </w:rPr>
      </w:pPr>
    </w:p>
    <w:p w14:paraId="79B76EC2" w14:textId="2987F3ED" w:rsidR="0071157D" w:rsidRDefault="00000000">
      <w:pPr>
        <w:jc w:val="center"/>
        <w:rPr>
          <w:rFonts w:ascii="仿宋" w:eastAsia="仿宋" w:hAnsi="仿宋" w:cs="仿宋" w:hint="eastAsia"/>
          <w:sz w:val="28"/>
        </w:rPr>
      </w:pPr>
      <w:r>
        <w:rPr>
          <w:rFonts w:ascii="仿宋" w:eastAsia="仿宋" w:hAnsi="仿宋" w:cs="仿宋" w:hint="eastAsia"/>
          <w:sz w:val="28"/>
        </w:rPr>
        <w:t>202</w:t>
      </w:r>
      <w:r>
        <w:rPr>
          <w:rFonts w:ascii="仿宋" w:eastAsia="仿宋" w:hAnsi="仿宋" w:cs="仿宋"/>
          <w:sz w:val="28"/>
        </w:rPr>
        <w:t>4</w:t>
      </w:r>
      <w:r>
        <w:rPr>
          <w:rFonts w:ascii="仿宋" w:eastAsia="仿宋" w:hAnsi="仿宋" w:cs="仿宋" w:hint="eastAsia"/>
          <w:sz w:val="28"/>
        </w:rPr>
        <w:t>年</w:t>
      </w:r>
      <w:r w:rsidR="00EC4008">
        <w:rPr>
          <w:rFonts w:ascii="仿宋" w:eastAsia="仿宋" w:hAnsi="仿宋" w:cs="仿宋" w:hint="eastAsia"/>
          <w:sz w:val="28"/>
        </w:rPr>
        <w:t>8</w:t>
      </w:r>
      <w:r>
        <w:rPr>
          <w:rFonts w:ascii="仿宋" w:eastAsia="仿宋" w:hAnsi="仿宋" w:cs="仿宋" w:hint="eastAsia"/>
          <w:sz w:val="28"/>
        </w:rPr>
        <w:t>月</w:t>
      </w:r>
    </w:p>
    <w:p w14:paraId="0D20F5CD" w14:textId="77777777" w:rsidR="0071157D" w:rsidRDefault="0071157D">
      <w:pPr>
        <w:jc w:val="center"/>
        <w:rPr>
          <w:rFonts w:ascii="仿宋" w:eastAsia="仿宋" w:hAnsi="仿宋" w:cs="仿宋" w:hint="eastAsia"/>
          <w:b/>
          <w:sz w:val="52"/>
          <w:szCs w:val="52"/>
        </w:rPr>
      </w:pPr>
    </w:p>
    <w:p w14:paraId="44826D8C" w14:textId="77777777" w:rsidR="0071157D" w:rsidRDefault="00000000">
      <w:pPr>
        <w:jc w:val="center"/>
        <w:rPr>
          <w:rFonts w:ascii="仿宋" w:eastAsia="仿宋" w:hAnsi="仿宋" w:cs="仿宋" w:hint="eastAsia"/>
          <w:sz w:val="36"/>
          <w:szCs w:val="22"/>
        </w:rPr>
      </w:pPr>
      <w:r>
        <w:rPr>
          <w:rFonts w:ascii="仿宋" w:eastAsia="仿宋" w:hAnsi="仿宋" w:cs="仿宋" w:hint="eastAsia"/>
          <w:b/>
          <w:sz w:val="52"/>
          <w:szCs w:val="52"/>
        </w:rPr>
        <w:lastRenderedPageBreak/>
        <w:t>目录</w:t>
      </w:r>
    </w:p>
    <w:p w14:paraId="5AB176EA" w14:textId="77777777" w:rsidR="0071157D" w:rsidRDefault="0071157D">
      <w:pPr>
        <w:jc w:val="center"/>
        <w:rPr>
          <w:rFonts w:ascii="仿宋" w:eastAsia="仿宋" w:hAnsi="仿宋" w:cs="仿宋" w:hint="eastAsia"/>
          <w:b/>
          <w:sz w:val="44"/>
          <w:szCs w:val="44"/>
        </w:rPr>
      </w:pPr>
    </w:p>
    <w:p w14:paraId="652BCDCA" w14:textId="77777777" w:rsidR="0071157D" w:rsidRDefault="00000000">
      <w:pPr>
        <w:pStyle w:val="TOC1"/>
        <w:tabs>
          <w:tab w:val="right" w:leader="dot" w:pos="9175"/>
        </w:tabs>
        <w:rPr>
          <w:rFonts w:ascii="仿宋" w:eastAsia="仿宋" w:hAnsi="仿宋" w:cstheme="minorBidi" w:hint="eastAsia"/>
          <w:sz w:val="28"/>
          <w:szCs w:val="28"/>
        </w:rPr>
      </w:pPr>
      <w:r>
        <w:rPr>
          <w:rFonts w:ascii="仿宋" w:eastAsia="仿宋" w:hAnsi="仿宋" w:cs="仿宋"/>
          <w:sz w:val="28"/>
          <w:szCs w:val="28"/>
        </w:rPr>
        <w:fldChar w:fldCharType="begin"/>
      </w:r>
      <w:r>
        <w:rPr>
          <w:rFonts w:ascii="仿宋" w:eastAsia="仿宋" w:hAnsi="仿宋" w:cs="仿宋" w:hint="eastAsia"/>
          <w:sz w:val="28"/>
          <w:szCs w:val="28"/>
        </w:rPr>
        <w:instrText>TOC \o "1-3" \u</w:instrText>
      </w:r>
      <w:r>
        <w:rPr>
          <w:rFonts w:ascii="仿宋" w:eastAsia="仿宋" w:hAnsi="仿宋" w:cs="仿宋"/>
          <w:sz w:val="28"/>
          <w:szCs w:val="28"/>
        </w:rPr>
        <w:fldChar w:fldCharType="separate"/>
      </w:r>
      <w:r>
        <w:rPr>
          <w:rFonts w:ascii="仿宋" w:eastAsia="仿宋" w:hAnsi="仿宋" w:cs="仿宋"/>
          <w:sz w:val="28"/>
          <w:szCs w:val="28"/>
        </w:rPr>
        <w:t>第一章采购公告</w:t>
      </w:r>
      <w:r>
        <w:rPr>
          <w:rFonts w:ascii="仿宋" w:eastAsia="仿宋" w:hAnsi="仿宋"/>
          <w:sz w:val="28"/>
          <w:szCs w:val="28"/>
        </w:rPr>
        <w:tab/>
      </w:r>
    </w:p>
    <w:p w14:paraId="5C82B5F8" w14:textId="77777777" w:rsidR="0071157D" w:rsidRDefault="00000000">
      <w:pPr>
        <w:pStyle w:val="TOC1"/>
        <w:tabs>
          <w:tab w:val="right" w:leader="dot" w:pos="9175"/>
        </w:tabs>
        <w:rPr>
          <w:rFonts w:ascii="仿宋" w:eastAsia="仿宋" w:hAnsi="仿宋" w:cstheme="minorBidi" w:hint="eastAsia"/>
          <w:sz w:val="28"/>
          <w:szCs w:val="28"/>
        </w:rPr>
      </w:pPr>
      <w:r>
        <w:rPr>
          <w:rFonts w:ascii="仿宋" w:eastAsia="仿宋" w:hAnsi="仿宋" w:cs="仿宋"/>
          <w:sz w:val="28"/>
          <w:szCs w:val="28"/>
        </w:rPr>
        <w:t>第二章供应商须知</w:t>
      </w:r>
      <w:r>
        <w:rPr>
          <w:rFonts w:ascii="仿宋" w:eastAsia="仿宋" w:hAnsi="仿宋"/>
          <w:sz w:val="28"/>
          <w:szCs w:val="28"/>
        </w:rPr>
        <w:tab/>
      </w:r>
    </w:p>
    <w:p w14:paraId="1D8BC10A" w14:textId="77777777" w:rsidR="0071157D" w:rsidRDefault="00000000">
      <w:pPr>
        <w:pStyle w:val="TOC2"/>
        <w:tabs>
          <w:tab w:val="right" w:leader="dot" w:pos="9175"/>
        </w:tabs>
        <w:rPr>
          <w:rFonts w:ascii="仿宋" w:eastAsia="仿宋" w:hAnsi="仿宋" w:cstheme="minorBidi" w:hint="eastAsia"/>
          <w:sz w:val="28"/>
          <w:szCs w:val="28"/>
        </w:rPr>
      </w:pPr>
      <w:r>
        <w:rPr>
          <w:rFonts w:ascii="仿宋" w:eastAsia="仿宋" w:hAnsi="仿宋" w:cs="仿宋"/>
          <w:sz w:val="28"/>
          <w:szCs w:val="28"/>
        </w:rPr>
        <w:t>一、前附表</w:t>
      </w:r>
      <w:r>
        <w:rPr>
          <w:rFonts w:ascii="仿宋" w:eastAsia="仿宋" w:hAnsi="仿宋"/>
          <w:sz w:val="28"/>
          <w:szCs w:val="28"/>
        </w:rPr>
        <w:tab/>
      </w:r>
    </w:p>
    <w:p w14:paraId="15795D39" w14:textId="77777777" w:rsidR="0071157D" w:rsidRDefault="00000000">
      <w:pPr>
        <w:pStyle w:val="TOC2"/>
        <w:tabs>
          <w:tab w:val="right" w:leader="dot" w:pos="9175"/>
        </w:tabs>
        <w:rPr>
          <w:rFonts w:ascii="仿宋" w:eastAsia="仿宋" w:hAnsi="仿宋" w:cstheme="minorBidi" w:hint="eastAsia"/>
          <w:sz w:val="28"/>
          <w:szCs w:val="28"/>
        </w:rPr>
      </w:pPr>
      <w:r>
        <w:rPr>
          <w:rFonts w:ascii="仿宋" w:eastAsia="仿宋" w:hAnsi="仿宋" w:cs="仿宋"/>
          <w:sz w:val="28"/>
          <w:szCs w:val="28"/>
        </w:rPr>
        <w:t>二、采购文件</w:t>
      </w:r>
      <w:r>
        <w:rPr>
          <w:rFonts w:ascii="仿宋" w:eastAsia="仿宋" w:hAnsi="仿宋"/>
          <w:sz w:val="28"/>
          <w:szCs w:val="28"/>
        </w:rPr>
        <w:tab/>
      </w:r>
    </w:p>
    <w:p w14:paraId="6BFA1D36" w14:textId="77777777" w:rsidR="0071157D" w:rsidRDefault="00000000">
      <w:pPr>
        <w:pStyle w:val="TOC2"/>
        <w:tabs>
          <w:tab w:val="right" w:leader="dot" w:pos="9175"/>
        </w:tabs>
        <w:rPr>
          <w:rFonts w:ascii="仿宋" w:eastAsia="仿宋" w:hAnsi="仿宋" w:cstheme="minorBidi" w:hint="eastAsia"/>
          <w:sz w:val="28"/>
          <w:szCs w:val="28"/>
        </w:rPr>
      </w:pPr>
      <w:r>
        <w:rPr>
          <w:rFonts w:ascii="仿宋" w:eastAsia="仿宋" w:hAnsi="仿宋" w:cs="仿宋"/>
          <w:sz w:val="28"/>
          <w:szCs w:val="28"/>
        </w:rPr>
        <w:t>三、投标文件</w:t>
      </w:r>
      <w:r>
        <w:rPr>
          <w:rFonts w:ascii="仿宋" w:eastAsia="仿宋" w:hAnsi="仿宋"/>
          <w:sz w:val="28"/>
          <w:szCs w:val="28"/>
        </w:rPr>
        <w:tab/>
      </w:r>
    </w:p>
    <w:p w14:paraId="753F81B9" w14:textId="77777777" w:rsidR="0071157D" w:rsidRDefault="00000000">
      <w:pPr>
        <w:pStyle w:val="TOC2"/>
        <w:tabs>
          <w:tab w:val="right" w:leader="dot" w:pos="9175"/>
        </w:tabs>
        <w:rPr>
          <w:rFonts w:ascii="仿宋" w:eastAsia="仿宋" w:hAnsi="仿宋" w:cstheme="minorBidi" w:hint="eastAsia"/>
          <w:sz w:val="28"/>
          <w:szCs w:val="28"/>
        </w:rPr>
      </w:pPr>
      <w:r>
        <w:rPr>
          <w:rFonts w:ascii="仿宋" w:eastAsia="仿宋" w:hAnsi="仿宋" w:cs="仿宋"/>
          <w:sz w:val="28"/>
          <w:szCs w:val="28"/>
        </w:rPr>
        <w:t>四、开标评标</w:t>
      </w:r>
      <w:r>
        <w:rPr>
          <w:rFonts w:ascii="仿宋" w:eastAsia="仿宋" w:hAnsi="仿宋"/>
          <w:sz w:val="28"/>
          <w:szCs w:val="28"/>
        </w:rPr>
        <w:tab/>
      </w:r>
    </w:p>
    <w:p w14:paraId="20607FA2" w14:textId="77777777" w:rsidR="0071157D" w:rsidRDefault="00000000">
      <w:pPr>
        <w:pStyle w:val="TOC2"/>
        <w:tabs>
          <w:tab w:val="right" w:leader="dot" w:pos="9175"/>
        </w:tabs>
        <w:rPr>
          <w:rFonts w:ascii="仿宋" w:eastAsia="仿宋" w:hAnsi="仿宋" w:cstheme="minorBidi" w:hint="eastAsia"/>
          <w:sz w:val="28"/>
          <w:szCs w:val="28"/>
        </w:rPr>
      </w:pPr>
      <w:r>
        <w:rPr>
          <w:rFonts w:ascii="仿宋" w:eastAsia="仿宋" w:hAnsi="仿宋" w:cs="仿宋"/>
          <w:sz w:val="28"/>
          <w:szCs w:val="28"/>
        </w:rPr>
        <w:t>五、合同签订及履约</w:t>
      </w:r>
      <w:r>
        <w:rPr>
          <w:rFonts w:ascii="仿宋" w:eastAsia="仿宋" w:hAnsi="仿宋"/>
          <w:sz w:val="28"/>
          <w:szCs w:val="28"/>
        </w:rPr>
        <w:tab/>
      </w:r>
    </w:p>
    <w:p w14:paraId="310D3335" w14:textId="77777777" w:rsidR="0071157D" w:rsidRDefault="00000000">
      <w:pPr>
        <w:pStyle w:val="TOC1"/>
        <w:tabs>
          <w:tab w:val="right" w:leader="dot" w:pos="9175"/>
        </w:tabs>
        <w:rPr>
          <w:rFonts w:ascii="仿宋" w:eastAsia="仿宋" w:hAnsi="仿宋" w:cstheme="minorBidi" w:hint="eastAsia"/>
          <w:sz w:val="28"/>
          <w:szCs w:val="28"/>
        </w:rPr>
      </w:pPr>
      <w:r>
        <w:rPr>
          <w:rFonts w:ascii="仿宋" w:eastAsia="仿宋" w:hAnsi="仿宋" w:cs="仿宋"/>
          <w:sz w:val="28"/>
          <w:szCs w:val="28"/>
        </w:rPr>
        <w:t>第三章采购需求</w:t>
      </w:r>
      <w:r>
        <w:rPr>
          <w:rFonts w:ascii="仿宋" w:eastAsia="仿宋" w:hAnsi="仿宋"/>
          <w:sz w:val="28"/>
          <w:szCs w:val="28"/>
        </w:rPr>
        <w:tab/>
      </w:r>
    </w:p>
    <w:p w14:paraId="62724B6C" w14:textId="77777777" w:rsidR="0071157D" w:rsidRDefault="00000000">
      <w:pPr>
        <w:pStyle w:val="TOC1"/>
        <w:tabs>
          <w:tab w:val="right" w:leader="dot" w:pos="9175"/>
        </w:tabs>
        <w:rPr>
          <w:rFonts w:ascii="仿宋" w:eastAsia="仿宋" w:hAnsi="仿宋" w:cstheme="minorBidi" w:hint="eastAsia"/>
          <w:sz w:val="28"/>
          <w:szCs w:val="28"/>
        </w:rPr>
      </w:pPr>
      <w:r>
        <w:rPr>
          <w:rFonts w:ascii="仿宋" w:eastAsia="仿宋" w:hAnsi="仿宋" w:cs="仿宋"/>
          <w:sz w:val="28"/>
          <w:szCs w:val="28"/>
        </w:rPr>
        <w:t>第四章拟签订合同的主要条款</w:t>
      </w:r>
      <w:r>
        <w:rPr>
          <w:rFonts w:ascii="仿宋" w:eastAsia="仿宋" w:hAnsi="仿宋"/>
          <w:sz w:val="28"/>
          <w:szCs w:val="28"/>
        </w:rPr>
        <w:tab/>
      </w:r>
    </w:p>
    <w:p w14:paraId="55C45FE6" w14:textId="77777777" w:rsidR="0071157D" w:rsidRDefault="00000000">
      <w:pPr>
        <w:pStyle w:val="TOC1"/>
        <w:tabs>
          <w:tab w:val="right" w:leader="dot" w:pos="9175"/>
        </w:tabs>
        <w:rPr>
          <w:rFonts w:ascii="仿宋" w:eastAsia="仿宋" w:hAnsi="仿宋" w:cstheme="minorBidi" w:hint="eastAsia"/>
          <w:sz w:val="28"/>
          <w:szCs w:val="28"/>
        </w:rPr>
      </w:pPr>
      <w:r>
        <w:rPr>
          <w:rFonts w:ascii="仿宋" w:eastAsia="仿宋" w:hAnsi="仿宋" w:cs="仿宋"/>
          <w:sz w:val="28"/>
          <w:szCs w:val="28"/>
        </w:rPr>
        <w:t>第五章评标办法及标准</w:t>
      </w:r>
      <w:r>
        <w:rPr>
          <w:rFonts w:ascii="仿宋" w:eastAsia="仿宋" w:hAnsi="仿宋"/>
          <w:sz w:val="28"/>
          <w:szCs w:val="28"/>
        </w:rPr>
        <w:tab/>
      </w:r>
    </w:p>
    <w:p w14:paraId="699FE972" w14:textId="77777777" w:rsidR="0071157D" w:rsidRDefault="00000000">
      <w:pPr>
        <w:pStyle w:val="TOC1"/>
        <w:tabs>
          <w:tab w:val="right" w:leader="dot" w:pos="9175"/>
        </w:tabs>
        <w:rPr>
          <w:rFonts w:ascii="仿宋" w:eastAsia="仿宋" w:hAnsi="仿宋" w:cstheme="minorBidi" w:hint="eastAsia"/>
          <w:sz w:val="28"/>
          <w:szCs w:val="28"/>
        </w:rPr>
      </w:pPr>
      <w:r>
        <w:rPr>
          <w:rFonts w:ascii="仿宋" w:eastAsia="仿宋" w:hAnsi="仿宋" w:cs="仿宋"/>
          <w:sz w:val="28"/>
          <w:szCs w:val="28"/>
        </w:rPr>
        <w:t>第六章投标文件格式附件</w:t>
      </w:r>
      <w:r>
        <w:rPr>
          <w:rFonts w:ascii="仿宋" w:eastAsia="仿宋" w:hAnsi="仿宋"/>
          <w:sz w:val="28"/>
          <w:szCs w:val="28"/>
        </w:rPr>
        <w:tab/>
      </w:r>
    </w:p>
    <w:p w14:paraId="36CBB406" w14:textId="77777777" w:rsidR="0071157D" w:rsidRDefault="00000000">
      <w:pPr>
        <w:pStyle w:val="TOC1"/>
        <w:tabs>
          <w:tab w:val="right" w:leader="dot" w:pos="9175"/>
        </w:tabs>
        <w:rPr>
          <w:rFonts w:ascii="仿宋" w:eastAsia="仿宋" w:hAnsi="仿宋" w:cstheme="minorBidi" w:hint="eastAsia"/>
          <w:sz w:val="28"/>
          <w:szCs w:val="28"/>
        </w:rPr>
      </w:pPr>
      <w:r>
        <w:rPr>
          <w:rFonts w:ascii="仿宋" w:eastAsia="仿宋" w:hAnsi="仿宋" w:cs="仿宋"/>
          <w:sz w:val="28"/>
          <w:szCs w:val="28"/>
        </w:rPr>
        <w:t>第七章询问、质疑及投诉</w:t>
      </w:r>
      <w:r>
        <w:rPr>
          <w:rFonts w:ascii="仿宋" w:eastAsia="仿宋" w:hAnsi="仿宋"/>
          <w:sz w:val="28"/>
          <w:szCs w:val="28"/>
        </w:rPr>
        <w:tab/>
      </w:r>
    </w:p>
    <w:p w14:paraId="3FC61C74" w14:textId="77777777" w:rsidR="0071157D" w:rsidRDefault="00000000">
      <w:pPr>
        <w:pStyle w:val="TOC2"/>
        <w:tabs>
          <w:tab w:val="right" w:leader="dot" w:pos="8301"/>
        </w:tabs>
        <w:jc w:val="center"/>
        <w:rPr>
          <w:rFonts w:ascii="仿宋" w:eastAsia="仿宋" w:hAnsi="仿宋" w:cs="仿宋" w:hint="eastAsia"/>
          <w:sz w:val="28"/>
          <w:szCs w:val="28"/>
        </w:rPr>
      </w:pPr>
      <w:r>
        <w:rPr>
          <w:rFonts w:ascii="仿宋" w:eastAsia="仿宋" w:hAnsi="仿宋" w:cs="仿宋"/>
          <w:sz w:val="28"/>
          <w:szCs w:val="28"/>
        </w:rPr>
        <w:fldChar w:fldCharType="end"/>
      </w:r>
    </w:p>
    <w:p w14:paraId="2E3E528D" w14:textId="77777777" w:rsidR="0071157D" w:rsidRDefault="0071157D">
      <w:pPr>
        <w:rPr>
          <w:rFonts w:ascii="仿宋" w:eastAsia="仿宋" w:hAnsi="仿宋" w:cs="仿宋" w:hint="eastAsia"/>
        </w:rPr>
      </w:pPr>
    </w:p>
    <w:p w14:paraId="27F1BED8" w14:textId="77777777" w:rsidR="0071157D" w:rsidRDefault="0071157D">
      <w:pPr>
        <w:pStyle w:val="1"/>
        <w:rPr>
          <w:rFonts w:ascii="仿宋" w:hAnsi="仿宋" w:cs="仿宋" w:hint="eastAsia"/>
        </w:rPr>
        <w:sectPr w:rsidR="0071157D">
          <w:headerReference w:type="default" r:id="rId8"/>
          <w:headerReference w:type="first" r:id="rId9"/>
          <w:pgSz w:w="11907" w:h="16840"/>
          <w:pgMar w:top="1361" w:right="1361" w:bottom="1361" w:left="1361" w:header="765" w:footer="822" w:gutter="0"/>
          <w:cols w:space="720"/>
          <w:titlePg/>
          <w:docGrid w:type="lines" w:linePitch="312"/>
        </w:sectPr>
      </w:pPr>
    </w:p>
    <w:p w14:paraId="00333339" w14:textId="77777777" w:rsidR="0071157D" w:rsidRDefault="00000000">
      <w:pPr>
        <w:pStyle w:val="1"/>
        <w:rPr>
          <w:rFonts w:ascii="仿宋" w:hAnsi="仿宋" w:cs="仿宋" w:hint="eastAsia"/>
        </w:rPr>
      </w:pPr>
      <w:bookmarkStart w:id="0" w:name="_Toc104885739"/>
      <w:bookmarkStart w:id="1" w:name="_Hlk113894197"/>
      <w:bookmarkStart w:id="2" w:name="_Hlk132273255"/>
      <w:bookmarkStart w:id="3" w:name="_Hlk155782894"/>
      <w:bookmarkStart w:id="4" w:name="_Hlk113361969"/>
      <w:r>
        <w:rPr>
          <w:rFonts w:ascii="仿宋" w:hAnsi="仿宋" w:cs="仿宋" w:hint="eastAsia"/>
        </w:rPr>
        <w:lastRenderedPageBreak/>
        <w:t>第一章采购公告</w:t>
      </w:r>
      <w:bookmarkEnd w:id="0"/>
    </w:p>
    <w:p w14:paraId="4740C183" w14:textId="77777777" w:rsidR="0071157D" w:rsidRDefault="00000000">
      <w:pPr>
        <w:spacing w:line="360" w:lineRule="auto"/>
        <w:ind w:firstLineChars="200" w:firstLine="482"/>
        <w:rPr>
          <w:rFonts w:ascii="仿宋" w:eastAsia="仿宋" w:hAnsi="仿宋" w:cs="仿宋" w:hint="eastAsia"/>
          <w:bCs/>
          <w:sz w:val="24"/>
        </w:rPr>
      </w:pPr>
      <w:bookmarkStart w:id="5" w:name="_Hlk105486236"/>
      <w:r>
        <w:rPr>
          <w:rFonts w:ascii="仿宋" w:eastAsia="仿宋" w:hAnsi="仿宋" w:cs="仿宋" w:hint="eastAsia"/>
          <w:b/>
          <w:sz w:val="24"/>
          <w:u w:val="single"/>
        </w:rPr>
        <w:t>浙江社发项目管理有限公司</w:t>
      </w:r>
      <w:r>
        <w:rPr>
          <w:rFonts w:ascii="仿宋" w:eastAsia="仿宋" w:hAnsi="仿宋" w:cs="仿宋" w:hint="eastAsia"/>
          <w:bCs/>
          <w:sz w:val="24"/>
        </w:rPr>
        <w:t>受</w:t>
      </w:r>
      <w:r>
        <w:rPr>
          <w:rFonts w:ascii="仿宋" w:eastAsia="仿宋" w:hAnsi="仿宋" w:cs="仿宋" w:hint="eastAsia"/>
          <w:b/>
          <w:sz w:val="24"/>
          <w:u w:val="single"/>
        </w:rPr>
        <w:t>绍兴市人民医院</w:t>
      </w:r>
      <w:r>
        <w:rPr>
          <w:rFonts w:ascii="仿宋" w:eastAsia="仿宋" w:hAnsi="仿宋" w:cs="仿宋" w:hint="eastAsia"/>
          <w:bCs/>
          <w:sz w:val="24"/>
        </w:rPr>
        <w:t>委托，就下列项目进行</w:t>
      </w:r>
      <w:r>
        <w:rPr>
          <w:rFonts w:ascii="仿宋" w:eastAsia="仿宋" w:hAnsi="仿宋" w:cs="仿宋" w:hint="eastAsia"/>
          <w:b/>
          <w:sz w:val="24"/>
          <w:u w:val="single"/>
        </w:rPr>
        <w:t>公开招标</w:t>
      </w:r>
      <w:r>
        <w:rPr>
          <w:rFonts w:ascii="仿宋" w:eastAsia="仿宋" w:hAnsi="仿宋" w:cs="仿宋" w:hint="eastAsia"/>
          <w:bCs/>
          <w:sz w:val="24"/>
        </w:rPr>
        <w:t>，现将有关事项公告如下：</w:t>
      </w:r>
    </w:p>
    <w:p w14:paraId="1A4C9416" w14:textId="77777777" w:rsidR="0071157D" w:rsidRDefault="00000000">
      <w:pPr>
        <w:numPr>
          <w:ilvl w:val="0"/>
          <w:numId w:val="4"/>
        </w:numPr>
        <w:spacing w:line="360" w:lineRule="auto"/>
        <w:rPr>
          <w:rFonts w:ascii="仿宋" w:eastAsia="仿宋" w:hAnsi="仿宋" w:cs="仿宋" w:hint="eastAsia"/>
          <w:bCs/>
          <w:sz w:val="24"/>
        </w:rPr>
      </w:pPr>
      <w:r>
        <w:rPr>
          <w:rFonts w:ascii="仿宋" w:eastAsia="仿宋" w:hAnsi="仿宋" w:cs="仿宋" w:hint="eastAsia"/>
          <w:b/>
          <w:bCs/>
          <w:sz w:val="24"/>
        </w:rPr>
        <w:t>项目编号：</w:t>
      </w:r>
      <w:r>
        <w:rPr>
          <w:rFonts w:ascii="仿宋" w:eastAsia="仿宋" w:hAnsi="仿宋" w:cs="仿宋"/>
          <w:b/>
          <w:bCs/>
          <w:sz w:val="24"/>
        </w:rPr>
        <w:t>SXRMYY-2024-22</w:t>
      </w:r>
    </w:p>
    <w:p w14:paraId="06D9DB86" w14:textId="77777777" w:rsidR="0071157D" w:rsidRDefault="00000000">
      <w:pPr>
        <w:numPr>
          <w:ilvl w:val="0"/>
          <w:numId w:val="4"/>
        </w:numPr>
        <w:spacing w:line="360" w:lineRule="auto"/>
        <w:rPr>
          <w:rFonts w:ascii="仿宋" w:eastAsia="仿宋" w:hAnsi="仿宋" w:cs="仿宋" w:hint="eastAsia"/>
          <w:bCs/>
          <w:sz w:val="24"/>
        </w:rPr>
      </w:pPr>
      <w:r>
        <w:rPr>
          <w:rFonts w:ascii="仿宋" w:eastAsia="仿宋" w:hAnsi="仿宋" w:cs="仿宋" w:hint="eastAsia"/>
          <w:b/>
          <w:bCs/>
          <w:sz w:val="24"/>
        </w:rPr>
        <w:t>采购组织类型：</w:t>
      </w:r>
      <w:r>
        <w:rPr>
          <w:rFonts w:ascii="仿宋" w:eastAsia="仿宋" w:hAnsi="仿宋" w:cs="仿宋" w:hint="eastAsia"/>
          <w:bCs/>
          <w:sz w:val="24"/>
          <w:u w:val="single"/>
        </w:rPr>
        <w:t>委托代理</w:t>
      </w:r>
      <w:r>
        <w:rPr>
          <w:rFonts w:ascii="仿宋" w:eastAsia="仿宋" w:hAnsi="仿宋" w:cs="仿宋" w:hint="eastAsia"/>
          <w:b/>
          <w:bCs/>
          <w:sz w:val="24"/>
        </w:rPr>
        <w:t>采购类别：</w:t>
      </w:r>
      <w:r>
        <w:rPr>
          <w:rFonts w:ascii="仿宋" w:eastAsia="仿宋" w:hAnsi="仿宋" w:cs="仿宋" w:hint="eastAsia"/>
          <w:sz w:val="24"/>
          <w:u w:val="single"/>
        </w:rPr>
        <w:t>货物</w:t>
      </w:r>
    </w:p>
    <w:p w14:paraId="6EC75AC0" w14:textId="77777777" w:rsidR="0071157D" w:rsidRDefault="00000000">
      <w:pPr>
        <w:numPr>
          <w:ilvl w:val="0"/>
          <w:numId w:val="4"/>
        </w:numPr>
        <w:spacing w:line="360" w:lineRule="auto"/>
        <w:jc w:val="left"/>
        <w:rPr>
          <w:rFonts w:ascii="仿宋" w:eastAsia="仿宋" w:hAnsi="仿宋" w:cs="仿宋" w:hint="eastAsia"/>
          <w:b/>
          <w:bCs/>
          <w:sz w:val="24"/>
        </w:rPr>
      </w:pPr>
      <w:r>
        <w:rPr>
          <w:rFonts w:ascii="仿宋" w:eastAsia="仿宋" w:hAnsi="仿宋" w:cs="仿宋" w:hint="eastAsia"/>
          <w:b/>
          <w:bCs/>
          <w:sz w:val="24"/>
        </w:rPr>
        <w:t>项目概况：</w:t>
      </w:r>
    </w:p>
    <w:tbl>
      <w:tblPr>
        <w:tblStyle w:val="af3"/>
        <w:tblW w:w="0" w:type="auto"/>
        <w:tblLook w:val="04A0" w:firstRow="1" w:lastRow="0" w:firstColumn="1" w:lastColumn="0" w:noHBand="0" w:noVBand="1"/>
      </w:tblPr>
      <w:tblGrid>
        <w:gridCol w:w="4587"/>
        <w:gridCol w:w="4588"/>
      </w:tblGrid>
      <w:tr w:rsidR="0071157D" w14:paraId="1075F8EF" w14:textId="77777777">
        <w:trPr>
          <w:trHeight w:val="246"/>
        </w:trPr>
        <w:tc>
          <w:tcPr>
            <w:tcW w:w="4587" w:type="dxa"/>
          </w:tcPr>
          <w:p w14:paraId="70F164FE" w14:textId="77777777" w:rsidR="0071157D" w:rsidRDefault="00000000">
            <w:pPr>
              <w:spacing w:line="360" w:lineRule="auto"/>
              <w:jc w:val="center"/>
              <w:rPr>
                <w:rFonts w:ascii="仿宋" w:eastAsia="仿宋" w:hAnsi="仿宋" w:cs="仿宋" w:hint="eastAsia"/>
                <w:b/>
                <w:bCs/>
                <w:sz w:val="24"/>
                <w:szCs w:val="24"/>
              </w:rPr>
            </w:pPr>
            <w:r>
              <w:rPr>
                <w:rFonts w:ascii="仿宋" w:eastAsia="仿宋" w:hAnsi="仿宋" w:cs="仿宋" w:hint="eastAsia"/>
                <w:b/>
                <w:bCs/>
                <w:sz w:val="24"/>
                <w:szCs w:val="24"/>
              </w:rPr>
              <w:t>标段</w:t>
            </w:r>
          </w:p>
        </w:tc>
        <w:tc>
          <w:tcPr>
            <w:tcW w:w="4588" w:type="dxa"/>
          </w:tcPr>
          <w:p w14:paraId="77BC5E2E" w14:textId="77777777" w:rsidR="0071157D" w:rsidRDefault="00000000">
            <w:pPr>
              <w:spacing w:line="360" w:lineRule="auto"/>
              <w:jc w:val="center"/>
              <w:rPr>
                <w:rFonts w:ascii="仿宋" w:eastAsia="仿宋" w:hAnsi="仿宋" w:cs="仿宋" w:hint="eastAsia"/>
                <w:b/>
                <w:bCs/>
                <w:sz w:val="24"/>
                <w:szCs w:val="24"/>
              </w:rPr>
            </w:pPr>
            <w:r>
              <w:rPr>
                <w:rFonts w:ascii="仿宋" w:eastAsia="仿宋" w:hAnsi="仿宋" w:cs="仿宋" w:hint="eastAsia"/>
                <w:b/>
                <w:bCs/>
                <w:sz w:val="24"/>
                <w:szCs w:val="24"/>
              </w:rPr>
              <w:t>预估金额（元/2年）</w:t>
            </w:r>
          </w:p>
        </w:tc>
      </w:tr>
      <w:tr w:rsidR="0071157D" w14:paraId="2E9B7B66" w14:textId="77777777">
        <w:tc>
          <w:tcPr>
            <w:tcW w:w="4587" w:type="dxa"/>
          </w:tcPr>
          <w:p w14:paraId="18DBA3CC" w14:textId="77777777" w:rsidR="0071157D" w:rsidRDefault="00000000">
            <w:pPr>
              <w:spacing w:line="360" w:lineRule="auto"/>
              <w:jc w:val="left"/>
              <w:rPr>
                <w:rFonts w:ascii="仿宋" w:eastAsia="仿宋" w:hAnsi="仿宋" w:cs="仿宋" w:hint="eastAsia"/>
                <w:b/>
                <w:bCs/>
                <w:sz w:val="24"/>
                <w:szCs w:val="24"/>
              </w:rPr>
            </w:pPr>
            <w:r>
              <w:rPr>
                <w:rFonts w:ascii="仿宋" w:eastAsia="仿宋" w:hAnsi="仿宋" w:cs="仿宋" w:hint="eastAsia"/>
                <w:b/>
                <w:bCs/>
                <w:sz w:val="24"/>
                <w:szCs w:val="24"/>
              </w:rPr>
              <w:t>1.常规类耗材</w:t>
            </w:r>
          </w:p>
        </w:tc>
        <w:tc>
          <w:tcPr>
            <w:tcW w:w="4588" w:type="dxa"/>
          </w:tcPr>
          <w:p w14:paraId="3D277AB6" w14:textId="77777777" w:rsidR="0071157D" w:rsidRDefault="00000000">
            <w:pPr>
              <w:spacing w:line="360" w:lineRule="auto"/>
              <w:jc w:val="center"/>
              <w:rPr>
                <w:rFonts w:ascii="仿宋" w:eastAsia="仿宋" w:hAnsi="仿宋" w:cs="仿宋" w:hint="eastAsia"/>
                <w:b/>
                <w:bCs/>
                <w:sz w:val="24"/>
                <w:szCs w:val="24"/>
              </w:rPr>
            </w:pPr>
            <w:r>
              <w:rPr>
                <w:rFonts w:ascii="仿宋" w:eastAsia="仿宋" w:hAnsi="仿宋" w:cs="仿宋"/>
                <w:b/>
                <w:bCs/>
                <w:sz w:val="24"/>
                <w:szCs w:val="24"/>
              </w:rPr>
              <w:t>1267026.4</w:t>
            </w:r>
          </w:p>
        </w:tc>
      </w:tr>
      <w:tr w:rsidR="0071157D" w14:paraId="38BC56EF" w14:textId="77777777">
        <w:tc>
          <w:tcPr>
            <w:tcW w:w="4587" w:type="dxa"/>
          </w:tcPr>
          <w:p w14:paraId="1DD9C562" w14:textId="77777777" w:rsidR="0071157D" w:rsidRDefault="00000000">
            <w:pPr>
              <w:spacing w:line="360" w:lineRule="auto"/>
              <w:jc w:val="left"/>
              <w:rPr>
                <w:rFonts w:ascii="仿宋" w:eastAsia="仿宋" w:hAnsi="仿宋" w:cs="仿宋" w:hint="eastAsia"/>
                <w:b/>
                <w:bCs/>
                <w:sz w:val="24"/>
                <w:szCs w:val="24"/>
              </w:rPr>
            </w:pPr>
            <w:r>
              <w:rPr>
                <w:rFonts w:ascii="仿宋" w:eastAsia="仿宋" w:hAnsi="仿宋" w:cs="仿宋" w:hint="eastAsia"/>
                <w:b/>
                <w:bCs/>
                <w:sz w:val="24"/>
                <w:szCs w:val="24"/>
              </w:rPr>
              <w:t>2.充填及修复类耗材</w:t>
            </w:r>
          </w:p>
        </w:tc>
        <w:tc>
          <w:tcPr>
            <w:tcW w:w="4588" w:type="dxa"/>
          </w:tcPr>
          <w:p w14:paraId="46760576" w14:textId="77777777" w:rsidR="0071157D" w:rsidRDefault="00000000">
            <w:pPr>
              <w:spacing w:line="360" w:lineRule="auto"/>
              <w:jc w:val="center"/>
              <w:rPr>
                <w:rFonts w:ascii="仿宋" w:eastAsia="仿宋" w:hAnsi="仿宋" w:cs="仿宋" w:hint="eastAsia"/>
                <w:b/>
                <w:bCs/>
                <w:sz w:val="24"/>
                <w:szCs w:val="24"/>
              </w:rPr>
            </w:pPr>
            <w:r>
              <w:rPr>
                <w:rFonts w:ascii="仿宋" w:eastAsia="仿宋" w:hAnsi="仿宋" w:cs="仿宋"/>
                <w:b/>
                <w:bCs/>
                <w:sz w:val="24"/>
                <w:szCs w:val="24"/>
              </w:rPr>
              <w:t>1148510.6</w:t>
            </w:r>
          </w:p>
        </w:tc>
      </w:tr>
      <w:tr w:rsidR="0071157D" w14:paraId="0A17CCA3" w14:textId="77777777">
        <w:tc>
          <w:tcPr>
            <w:tcW w:w="4587" w:type="dxa"/>
          </w:tcPr>
          <w:p w14:paraId="2C5FEB36" w14:textId="77777777" w:rsidR="0071157D" w:rsidRDefault="00000000">
            <w:pPr>
              <w:spacing w:line="360" w:lineRule="auto"/>
              <w:jc w:val="left"/>
              <w:rPr>
                <w:rFonts w:ascii="仿宋" w:eastAsia="仿宋" w:hAnsi="仿宋" w:cs="仿宋" w:hint="eastAsia"/>
                <w:b/>
                <w:bCs/>
                <w:sz w:val="24"/>
                <w:szCs w:val="24"/>
              </w:rPr>
            </w:pPr>
            <w:r>
              <w:rPr>
                <w:rFonts w:ascii="仿宋" w:eastAsia="仿宋" w:hAnsi="仿宋" w:cs="仿宋" w:hint="eastAsia"/>
                <w:b/>
                <w:bCs/>
                <w:sz w:val="24"/>
                <w:szCs w:val="24"/>
              </w:rPr>
              <w:t>3.正畸类耗材</w:t>
            </w:r>
          </w:p>
        </w:tc>
        <w:tc>
          <w:tcPr>
            <w:tcW w:w="4588" w:type="dxa"/>
          </w:tcPr>
          <w:p w14:paraId="76CF4F08" w14:textId="77777777" w:rsidR="0071157D" w:rsidRDefault="00000000">
            <w:pPr>
              <w:spacing w:line="360" w:lineRule="auto"/>
              <w:jc w:val="center"/>
              <w:rPr>
                <w:rFonts w:ascii="仿宋" w:eastAsia="仿宋" w:hAnsi="仿宋" w:cs="仿宋" w:hint="eastAsia"/>
                <w:b/>
                <w:bCs/>
                <w:sz w:val="24"/>
                <w:szCs w:val="24"/>
              </w:rPr>
            </w:pPr>
            <w:r>
              <w:rPr>
                <w:rFonts w:ascii="仿宋" w:eastAsia="仿宋" w:hAnsi="仿宋" w:cs="仿宋"/>
                <w:b/>
                <w:bCs/>
                <w:sz w:val="24"/>
                <w:szCs w:val="24"/>
              </w:rPr>
              <w:t>1204654.4</w:t>
            </w:r>
          </w:p>
        </w:tc>
      </w:tr>
    </w:tbl>
    <w:p w14:paraId="4E123DE4" w14:textId="77777777" w:rsidR="0071157D" w:rsidRDefault="00000000">
      <w:pPr>
        <w:spacing w:line="360" w:lineRule="auto"/>
        <w:jc w:val="left"/>
        <w:rPr>
          <w:rFonts w:ascii="仿宋" w:eastAsia="仿宋" w:hAnsi="仿宋" w:cs="仿宋" w:hint="eastAsia"/>
          <w:b/>
          <w:bCs/>
          <w:sz w:val="24"/>
          <w:szCs w:val="24"/>
        </w:rPr>
      </w:pPr>
      <w:r>
        <w:rPr>
          <w:rFonts w:ascii="仿宋" w:eastAsia="仿宋" w:hAnsi="仿宋" w:cs="仿宋" w:hint="eastAsia"/>
          <w:b/>
          <w:bCs/>
          <w:sz w:val="24"/>
          <w:szCs w:val="24"/>
        </w:rPr>
        <w:t>合同期限：2年，具体目录明细详见附件：</w:t>
      </w:r>
    </w:p>
    <w:tbl>
      <w:tblPr>
        <w:tblW w:w="5000" w:type="pct"/>
        <w:tblLayout w:type="fixed"/>
        <w:tblLook w:val="04A0" w:firstRow="1" w:lastRow="0" w:firstColumn="1" w:lastColumn="0" w:noHBand="0" w:noVBand="1"/>
      </w:tblPr>
      <w:tblGrid>
        <w:gridCol w:w="785"/>
        <w:gridCol w:w="4177"/>
        <w:gridCol w:w="568"/>
        <w:gridCol w:w="1133"/>
        <w:gridCol w:w="1135"/>
        <w:gridCol w:w="1387"/>
      </w:tblGrid>
      <w:tr w:rsidR="0071157D" w14:paraId="622BC800" w14:textId="77777777">
        <w:trPr>
          <w:trHeight w:val="300"/>
        </w:trPr>
        <w:tc>
          <w:tcPr>
            <w:tcW w:w="2701" w:type="pct"/>
            <w:gridSpan w:val="2"/>
            <w:tcBorders>
              <w:top w:val="nil"/>
              <w:left w:val="nil"/>
              <w:bottom w:val="nil"/>
              <w:right w:val="nil"/>
            </w:tcBorders>
            <w:shd w:val="clear" w:color="auto" w:fill="auto"/>
            <w:noWrap/>
            <w:vAlign w:val="center"/>
          </w:tcPr>
          <w:p w14:paraId="2CDD21E8" w14:textId="77777777" w:rsidR="0071157D" w:rsidRDefault="00000000">
            <w:pPr>
              <w:widowControl/>
              <w:jc w:val="left"/>
              <w:rPr>
                <w:rFonts w:ascii="仿宋" w:eastAsia="仿宋" w:hAnsi="仿宋" w:cs="宋体" w:hint="eastAsia"/>
                <w:b/>
                <w:bCs/>
                <w:kern w:val="0"/>
                <w:szCs w:val="21"/>
              </w:rPr>
            </w:pPr>
            <w:r>
              <w:rPr>
                <w:rFonts w:ascii="仿宋" w:eastAsia="仿宋" w:hAnsi="仿宋" w:cs="宋体" w:hint="eastAsia"/>
                <w:b/>
                <w:bCs/>
                <w:kern w:val="0"/>
                <w:szCs w:val="21"/>
              </w:rPr>
              <w:t>1.常规类耗材</w:t>
            </w:r>
          </w:p>
        </w:tc>
        <w:tc>
          <w:tcPr>
            <w:tcW w:w="309" w:type="pct"/>
            <w:tcBorders>
              <w:top w:val="nil"/>
              <w:left w:val="nil"/>
              <w:bottom w:val="nil"/>
              <w:right w:val="nil"/>
            </w:tcBorders>
            <w:shd w:val="clear" w:color="auto" w:fill="auto"/>
            <w:noWrap/>
            <w:vAlign w:val="center"/>
          </w:tcPr>
          <w:p w14:paraId="3A6A7F19" w14:textId="77777777" w:rsidR="0071157D" w:rsidRDefault="0071157D">
            <w:pPr>
              <w:widowControl/>
              <w:jc w:val="left"/>
              <w:rPr>
                <w:rFonts w:ascii="仿宋" w:eastAsia="仿宋" w:hAnsi="仿宋" w:cs="宋体" w:hint="eastAsia"/>
                <w:b/>
                <w:bCs/>
                <w:kern w:val="0"/>
                <w:szCs w:val="21"/>
              </w:rPr>
            </w:pPr>
          </w:p>
        </w:tc>
        <w:tc>
          <w:tcPr>
            <w:tcW w:w="617" w:type="pct"/>
            <w:tcBorders>
              <w:top w:val="nil"/>
              <w:left w:val="nil"/>
              <w:bottom w:val="nil"/>
              <w:right w:val="nil"/>
            </w:tcBorders>
            <w:shd w:val="clear" w:color="auto" w:fill="auto"/>
            <w:noWrap/>
            <w:vAlign w:val="center"/>
          </w:tcPr>
          <w:p w14:paraId="229AB64E" w14:textId="77777777" w:rsidR="0071157D" w:rsidRDefault="0071157D">
            <w:pPr>
              <w:widowControl/>
              <w:jc w:val="left"/>
              <w:rPr>
                <w:rFonts w:ascii="仿宋" w:eastAsia="仿宋" w:hAnsi="仿宋" w:hint="eastAsia"/>
                <w:kern w:val="0"/>
                <w:szCs w:val="21"/>
              </w:rPr>
            </w:pPr>
          </w:p>
        </w:tc>
        <w:tc>
          <w:tcPr>
            <w:tcW w:w="618" w:type="pct"/>
            <w:tcBorders>
              <w:top w:val="nil"/>
              <w:left w:val="nil"/>
              <w:bottom w:val="nil"/>
              <w:right w:val="nil"/>
            </w:tcBorders>
            <w:shd w:val="clear" w:color="auto" w:fill="auto"/>
            <w:noWrap/>
            <w:vAlign w:val="center"/>
          </w:tcPr>
          <w:p w14:paraId="2450881C" w14:textId="77777777" w:rsidR="0071157D" w:rsidRDefault="0071157D">
            <w:pPr>
              <w:widowControl/>
              <w:jc w:val="left"/>
              <w:rPr>
                <w:rFonts w:ascii="仿宋" w:eastAsia="仿宋" w:hAnsi="仿宋" w:hint="eastAsia"/>
                <w:kern w:val="0"/>
                <w:szCs w:val="21"/>
              </w:rPr>
            </w:pPr>
          </w:p>
        </w:tc>
        <w:tc>
          <w:tcPr>
            <w:tcW w:w="755" w:type="pct"/>
            <w:tcBorders>
              <w:top w:val="nil"/>
              <w:left w:val="nil"/>
              <w:bottom w:val="nil"/>
              <w:right w:val="nil"/>
            </w:tcBorders>
            <w:shd w:val="clear" w:color="auto" w:fill="auto"/>
            <w:noWrap/>
            <w:vAlign w:val="center"/>
          </w:tcPr>
          <w:p w14:paraId="40824F5F" w14:textId="77777777" w:rsidR="0071157D" w:rsidRDefault="0071157D">
            <w:pPr>
              <w:widowControl/>
              <w:jc w:val="left"/>
              <w:rPr>
                <w:rFonts w:ascii="仿宋" w:eastAsia="仿宋" w:hAnsi="仿宋" w:hint="eastAsia"/>
                <w:kern w:val="0"/>
                <w:szCs w:val="21"/>
              </w:rPr>
            </w:pPr>
          </w:p>
        </w:tc>
      </w:tr>
      <w:tr w:rsidR="0071157D" w14:paraId="4128EF94" w14:textId="77777777">
        <w:trPr>
          <w:trHeight w:val="520"/>
        </w:trPr>
        <w:tc>
          <w:tcPr>
            <w:tcW w:w="427" w:type="pct"/>
            <w:tcBorders>
              <w:top w:val="single" w:sz="4" w:space="0" w:color="auto"/>
              <w:left w:val="single" w:sz="4" w:space="0" w:color="auto"/>
              <w:bottom w:val="single" w:sz="4" w:space="0" w:color="auto"/>
              <w:right w:val="single" w:sz="4" w:space="0" w:color="auto"/>
            </w:tcBorders>
            <w:shd w:val="clear" w:color="auto" w:fill="auto"/>
            <w:vAlign w:val="center"/>
          </w:tcPr>
          <w:p w14:paraId="44A495B2"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目录序号</w:t>
            </w:r>
          </w:p>
        </w:tc>
        <w:tc>
          <w:tcPr>
            <w:tcW w:w="2274" w:type="pct"/>
            <w:tcBorders>
              <w:top w:val="single" w:sz="4" w:space="0" w:color="auto"/>
              <w:left w:val="nil"/>
              <w:bottom w:val="single" w:sz="4" w:space="0" w:color="auto"/>
              <w:right w:val="single" w:sz="4" w:space="0" w:color="auto"/>
            </w:tcBorders>
            <w:shd w:val="clear" w:color="auto" w:fill="auto"/>
            <w:vAlign w:val="center"/>
          </w:tcPr>
          <w:p w14:paraId="790FA481"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 xml:space="preserve"> 目录名称</w:t>
            </w:r>
          </w:p>
        </w:tc>
        <w:tc>
          <w:tcPr>
            <w:tcW w:w="309" w:type="pct"/>
            <w:tcBorders>
              <w:top w:val="single" w:sz="4" w:space="0" w:color="auto"/>
              <w:left w:val="nil"/>
              <w:bottom w:val="single" w:sz="4" w:space="0" w:color="auto"/>
              <w:right w:val="single" w:sz="4" w:space="0" w:color="auto"/>
            </w:tcBorders>
            <w:shd w:val="clear" w:color="auto" w:fill="auto"/>
            <w:vAlign w:val="center"/>
          </w:tcPr>
          <w:p w14:paraId="6826D6B5"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单位</w:t>
            </w:r>
          </w:p>
        </w:tc>
        <w:tc>
          <w:tcPr>
            <w:tcW w:w="617" w:type="pct"/>
            <w:tcBorders>
              <w:top w:val="single" w:sz="4" w:space="0" w:color="auto"/>
              <w:left w:val="nil"/>
              <w:bottom w:val="single" w:sz="4" w:space="0" w:color="auto"/>
              <w:right w:val="single" w:sz="4" w:space="0" w:color="auto"/>
            </w:tcBorders>
            <w:shd w:val="clear" w:color="auto" w:fill="auto"/>
            <w:vAlign w:val="center"/>
          </w:tcPr>
          <w:p w14:paraId="3507C2AF"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上限单价（元）</w:t>
            </w:r>
          </w:p>
        </w:tc>
        <w:tc>
          <w:tcPr>
            <w:tcW w:w="618" w:type="pct"/>
            <w:tcBorders>
              <w:top w:val="single" w:sz="4" w:space="0" w:color="auto"/>
              <w:left w:val="nil"/>
              <w:bottom w:val="single" w:sz="4" w:space="0" w:color="auto"/>
              <w:right w:val="single" w:sz="4" w:space="0" w:color="auto"/>
            </w:tcBorders>
            <w:shd w:val="clear" w:color="auto" w:fill="auto"/>
            <w:vAlign w:val="center"/>
          </w:tcPr>
          <w:p w14:paraId="05C480C1"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预估数量（2年）</w:t>
            </w:r>
          </w:p>
        </w:tc>
        <w:tc>
          <w:tcPr>
            <w:tcW w:w="755" w:type="pct"/>
            <w:tcBorders>
              <w:top w:val="single" w:sz="4" w:space="0" w:color="auto"/>
              <w:left w:val="nil"/>
              <w:bottom w:val="single" w:sz="4" w:space="0" w:color="auto"/>
              <w:right w:val="single" w:sz="4" w:space="0" w:color="auto"/>
            </w:tcBorders>
            <w:shd w:val="clear" w:color="auto" w:fill="auto"/>
            <w:vAlign w:val="center"/>
          </w:tcPr>
          <w:p w14:paraId="5E8C2309"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预估金额（元/2年）</w:t>
            </w:r>
          </w:p>
        </w:tc>
      </w:tr>
      <w:tr w:rsidR="0071157D" w14:paraId="44025517" w14:textId="77777777">
        <w:trPr>
          <w:trHeight w:val="260"/>
        </w:trPr>
        <w:tc>
          <w:tcPr>
            <w:tcW w:w="427" w:type="pct"/>
            <w:tcBorders>
              <w:top w:val="nil"/>
              <w:left w:val="single" w:sz="4" w:space="0" w:color="auto"/>
              <w:bottom w:val="single" w:sz="4" w:space="0" w:color="auto"/>
              <w:right w:val="single" w:sz="4" w:space="0" w:color="auto"/>
            </w:tcBorders>
            <w:shd w:val="clear" w:color="auto" w:fill="auto"/>
            <w:vAlign w:val="center"/>
          </w:tcPr>
          <w:p w14:paraId="5A7BDC67"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1</w:t>
            </w:r>
          </w:p>
        </w:tc>
        <w:tc>
          <w:tcPr>
            <w:tcW w:w="2274" w:type="pct"/>
            <w:tcBorders>
              <w:top w:val="nil"/>
              <w:left w:val="nil"/>
              <w:bottom w:val="single" w:sz="4" w:space="0" w:color="auto"/>
              <w:right w:val="single" w:sz="4" w:space="0" w:color="auto"/>
            </w:tcBorders>
            <w:shd w:val="clear" w:color="auto" w:fill="auto"/>
            <w:vAlign w:val="center"/>
          </w:tcPr>
          <w:p w14:paraId="5CC33AE0" w14:textId="77777777" w:rsidR="0071157D" w:rsidRDefault="00000000">
            <w:pPr>
              <w:widowControl/>
              <w:jc w:val="left"/>
              <w:rPr>
                <w:rFonts w:ascii="仿宋" w:eastAsia="仿宋" w:hAnsi="仿宋" w:cs="宋体" w:hint="eastAsia"/>
                <w:kern w:val="0"/>
                <w:szCs w:val="21"/>
              </w:rPr>
            </w:pPr>
            <w:r>
              <w:rPr>
                <w:rFonts w:ascii="仿宋" w:eastAsia="仿宋" w:hAnsi="仿宋" w:cs="宋体" w:hint="eastAsia"/>
                <w:kern w:val="0"/>
                <w:szCs w:val="21"/>
              </w:rPr>
              <w:t>根管充填器（侧压）</w:t>
            </w:r>
          </w:p>
        </w:tc>
        <w:tc>
          <w:tcPr>
            <w:tcW w:w="309" w:type="pct"/>
            <w:tcBorders>
              <w:top w:val="nil"/>
              <w:left w:val="nil"/>
              <w:bottom w:val="single" w:sz="4" w:space="0" w:color="auto"/>
              <w:right w:val="single" w:sz="4" w:space="0" w:color="auto"/>
            </w:tcBorders>
            <w:shd w:val="clear" w:color="auto" w:fill="auto"/>
            <w:vAlign w:val="center"/>
          </w:tcPr>
          <w:p w14:paraId="48B68CF3"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支</w:t>
            </w:r>
          </w:p>
        </w:tc>
        <w:tc>
          <w:tcPr>
            <w:tcW w:w="617" w:type="pct"/>
            <w:tcBorders>
              <w:top w:val="nil"/>
              <w:left w:val="nil"/>
              <w:bottom w:val="single" w:sz="4" w:space="0" w:color="auto"/>
              <w:right w:val="single" w:sz="4" w:space="0" w:color="auto"/>
            </w:tcBorders>
            <w:shd w:val="clear" w:color="auto" w:fill="auto"/>
            <w:vAlign w:val="center"/>
          </w:tcPr>
          <w:p w14:paraId="1E4A1D7F"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5.5</w:t>
            </w:r>
          </w:p>
        </w:tc>
        <w:tc>
          <w:tcPr>
            <w:tcW w:w="618" w:type="pct"/>
            <w:tcBorders>
              <w:top w:val="nil"/>
              <w:left w:val="nil"/>
              <w:bottom w:val="single" w:sz="4" w:space="0" w:color="auto"/>
              <w:right w:val="single" w:sz="4" w:space="0" w:color="auto"/>
            </w:tcBorders>
            <w:shd w:val="clear" w:color="auto" w:fill="auto"/>
            <w:vAlign w:val="center"/>
          </w:tcPr>
          <w:p w14:paraId="1C5A5519"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192</w:t>
            </w:r>
          </w:p>
        </w:tc>
        <w:tc>
          <w:tcPr>
            <w:tcW w:w="755" w:type="pct"/>
            <w:tcBorders>
              <w:top w:val="nil"/>
              <w:left w:val="nil"/>
              <w:bottom w:val="single" w:sz="4" w:space="0" w:color="auto"/>
              <w:right w:val="single" w:sz="4" w:space="0" w:color="auto"/>
            </w:tcBorders>
            <w:shd w:val="clear" w:color="auto" w:fill="auto"/>
            <w:vAlign w:val="center"/>
          </w:tcPr>
          <w:p w14:paraId="507F7041"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1056</w:t>
            </w:r>
          </w:p>
        </w:tc>
      </w:tr>
      <w:tr w:rsidR="0071157D" w14:paraId="4D51C600" w14:textId="77777777">
        <w:trPr>
          <w:trHeight w:val="260"/>
        </w:trPr>
        <w:tc>
          <w:tcPr>
            <w:tcW w:w="427" w:type="pct"/>
            <w:tcBorders>
              <w:top w:val="nil"/>
              <w:left w:val="single" w:sz="4" w:space="0" w:color="auto"/>
              <w:bottom w:val="single" w:sz="4" w:space="0" w:color="auto"/>
              <w:right w:val="single" w:sz="4" w:space="0" w:color="auto"/>
            </w:tcBorders>
            <w:shd w:val="clear" w:color="auto" w:fill="auto"/>
            <w:vAlign w:val="center"/>
          </w:tcPr>
          <w:p w14:paraId="28872747"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2</w:t>
            </w:r>
          </w:p>
        </w:tc>
        <w:tc>
          <w:tcPr>
            <w:tcW w:w="2274" w:type="pct"/>
            <w:tcBorders>
              <w:top w:val="nil"/>
              <w:left w:val="nil"/>
              <w:bottom w:val="single" w:sz="4" w:space="0" w:color="auto"/>
              <w:right w:val="single" w:sz="4" w:space="0" w:color="auto"/>
            </w:tcBorders>
            <w:shd w:val="clear" w:color="auto" w:fill="auto"/>
            <w:vAlign w:val="center"/>
          </w:tcPr>
          <w:p w14:paraId="63FA930D" w14:textId="77777777" w:rsidR="0071157D" w:rsidRDefault="00000000">
            <w:pPr>
              <w:widowControl/>
              <w:jc w:val="left"/>
              <w:rPr>
                <w:rFonts w:ascii="仿宋" w:eastAsia="仿宋" w:hAnsi="仿宋" w:cs="宋体" w:hint="eastAsia"/>
                <w:kern w:val="0"/>
                <w:szCs w:val="21"/>
              </w:rPr>
            </w:pPr>
            <w:r>
              <w:rPr>
                <w:rFonts w:ascii="仿宋" w:eastAsia="仿宋" w:hAnsi="仿宋" w:cs="宋体" w:hint="eastAsia"/>
                <w:kern w:val="0"/>
                <w:szCs w:val="21"/>
              </w:rPr>
              <w:t>牙周袋探针</w:t>
            </w:r>
          </w:p>
        </w:tc>
        <w:tc>
          <w:tcPr>
            <w:tcW w:w="309" w:type="pct"/>
            <w:tcBorders>
              <w:top w:val="nil"/>
              <w:left w:val="nil"/>
              <w:bottom w:val="single" w:sz="4" w:space="0" w:color="auto"/>
              <w:right w:val="single" w:sz="4" w:space="0" w:color="auto"/>
            </w:tcBorders>
            <w:shd w:val="clear" w:color="auto" w:fill="auto"/>
            <w:vAlign w:val="center"/>
          </w:tcPr>
          <w:p w14:paraId="1EE845C6"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把</w:t>
            </w:r>
          </w:p>
        </w:tc>
        <w:tc>
          <w:tcPr>
            <w:tcW w:w="617" w:type="pct"/>
            <w:tcBorders>
              <w:top w:val="nil"/>
              <w:left w:val="nil"/>
              <w:bottom w:val="single" w:sz="4" w:space="0" w:color="auto"/>
              <w:right w:val="single" w:sz="4" w:space="0" w:color="auto"/>
            </w:tcBorders>
            <w:shd w:val="clear" w:color="auto" w:fill="auto"/>
            <w:vAlign w:val="center"/>
          </w:tcPr>
          <w:p w14:paraId="4FC96D8F"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46</w:t>
            </w:r>
          </w:p>
        </w:tc>
        <w:tc>
          <w:tcPr>
            <w:tcW w:w="618" w:type="pct"/>
            <w:tcBorders>
              <w:top w:val="nil"/>
              <w:left w:val="nil"/>
              <w:bottom w:val="single" w:sz="4" w:space="0" w:color="auto"/>
              <w:right w:val="single" w:sz="4" w:space="0" w:color="auto"/>
            </w:tcBorders>
            <w:shd w:val="clear" w:color="auto" w:fill="auto"/>
            <w:vAlign w:val="center"/>
          </w:tcPr>
          <w:p w14:paraId="7D7CDC5D"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5</w:t>
            </w:r>
          </w:p>
        </w:tc>
        <w:tc>
          <w:tcPr>
            <w:tcW w:w="755" w:type="pct"/>
            <w:tcBorders>
              <w:top w:val="nil"/>
              <w:left w:val="nil"/>
              <w:bottom w:val="single" w:sz="4" w:space="0" w:color="auto"/>
              <w:right w:val="single" w:sz="4" w:space="0" w:color="auto"/>
            </w:tcBorders>
            <w:shd w:val="clear" w:color="auto" w:fill="auto"/>
            <w:vAlign w:val="center"/>
          </w:tcPr>
          <w:p w14:paraId="3A1EDEB0"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230</w:t>
            </w:r>
          </w:p>
        </w:tc>
      </w:tr>
      <w:tr w:rsidR="0071157D" w14:paraId="5B25942E" w14:textId="77777777">
        <w:trPr>
          <w:trHeight w:val="260"/>
        </w:trPr>
        <w:tc>
          <w:tcPr>
            <w:tcW w:w="427" w:type="pct"/>
            <w:tcBorders>
              <w:top w:val="nil"/>
              <w:left w:val="single" w:sz="4" w:space="0" w:color="auto"/>
              <w:bottom w:val="single" w:sz="4" w:space="0" w:color="auto"/>
              <w:right w:val="single" w:sz="4" w:space="0" w:color="auto"/>
            </w:tcBorders>
            <w:shd w:val="clear" w:color="auto" w:fill="auto"/>
            <w:vAlign w:val="center"/>
          </w:tcPr>
          <w:p w14:paraId="5525D374"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3</w:t>
            </w:r>
          </w:p>
        </w:tc>
        <w:tc>
          <w:tcPr>
            <w:tcW w:w="2274" w:type="pct"/>
            <w:tcBorders>
              <w:top w:val="nil"/>
              <w:left w:val="nil"/>
              <w:bottom w:val="single" w:sz="4" w:space="0" w:color="auto"/>
              <w:right w:val="single" w:sz="4" w:space="0" w:color="auto"/>
            </w:tcBorders>
            <w:shd w:val="clear" w:color="auto" w:fill="auto"/>
            <w:vAlign w:val="center"/>
          </w:tcPr>
          <w:p w14:paraId="272DE0BC" w14:textId="77777777" w:rsidR="0071157D" w:rsidRDefault="00000000">
            <w:pPr>
              <w:widowControl/>
              <w:jc w:val="left"/>
              <w:rPr>
                <w:rFonts w:ascii="仿宋" w:eastAsia="仿宋" w:hAnsi="仿宋" w:cs="宋体" w:hint="eastAsia"/>
                <w:kern w:val="0"/>
                <w:szCs w:val="21"/>
              </w:rPr>
            </w:pPr>
            <w:r>
              <w:rPr>
                <w:rFonts w:ascii="仿宋" w:eastAsia="仿宋" w:hAnsi="仿宋" w:cs="宋体" w:hint="eastAsia"/>
                <w:kern w:val="0"/>
                <w:szCs w:val="21"/>
              </w:rPr>
              <w:t>*进口钨钢车针</w:t>
            </w:r>
          </w:p>
        </w:tc>
        <w:tc>
          <w:tcPr>
            <w:tcW w:w="309" w:type="pct"/>
            <w:tcBorders>
              <w:top w:val="nil"/>
              <w:left w:val="nil"/>
              <w:bottom w:val="single" w:sz="4" w:space="0" w:color="auto"/>
              <w:right w:val="single" w:sz="4" w:space="0" w:color="auto"/>
            </w:tcBorders>
            <w:shd w:val="clear" w:color="auto" w:fill="auto"/>
            <w:vAlign w:val="center"/>
          </w:tcPr>
          <w:p w14:paraId="26134CBD"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支</w:t>
            </w:r>
          </w:p>
        </w:tc>
        <w:tc>
          <w:tcPr>
            <w:tcW w:w="617" w:type="pct"/>
            <w:tcBorders>
              <w:top w:val="nil"/>
              <w:left w:val="nil"/>
              <w:bottom w:val="single" w:sz="4" w:space="0" w:color="auto"/>
              <w:right w:val="single" w:sz="4" w:space="0" w:color="auto"/>
            </w:tcBorders>
            <w:shd w:val="clear" w:color="auto" w:fill="auto"/>
            <w:vAlign w:val="center"/>
          </w:tcPr>
          <w:p w14:paraId="4D73AA3A"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8</w:t>
            </w:r>
          </w:p>
        </w:tc>
        <w:tc>
          <w:tcPr>
            <w:tcW w:w="618" w:type="pct"/>
            <w:tcBorders>
              <w:top w:val="nil"/>
              <w:left w:val="nil"/>
              <w:bottom w:val="single" w:sz="4" w:space="0" w:color="auto"/>
              <w:right w:val="single" w:sz="4" w:space="0" w:color="auto"/>
            </w:tcBorders>
            <w:shd w:val="clear" w:color="auto" w:fill="auto"/>
            <w:vAlign w:val="center"/>
          </w:tcPr>
          <w:p w14:paraId="69565C6B"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730</w:t>
            </w:r>
          </w:p>
        </w:tc>
        <w:tc>
          <w:tcPr>
            <w:tcW w:w="755" w:type="pct"/>
            <w:tcBorders>
              <w:top w:val="nil"/>
              <w:left w:val="nil"/>
              <w:bottom w:val="single" w:sz="4" w:space="0" w:color="auto"/>
              <w:right w:val="single" w:sz="4" w:space="0" w:color="auto"/>
            </w:tcBorders>
            <w:shd w:val="clear" w:color="auto" w:fill="auto"/>
            <w:vAlign w:val="center"/>
          </w:tcPr>
          <w:p w14:paraId="31245D8C"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5840</w:t>
            </w:r>
          </w:p>
        </w:tc>
      </w:tr>
      <w:tr w:rsidR="0071157D" w14:paraId="376990DB" w14:textId="77777777">
        <w:trPr>
          <w:trHeight w:val="260"/>
        </w:trPr>
        <w:tc>
          <w:tcPr>
            <w:tcW w:w="427" w:type="pct"/>
            <w:tcBorders>
              <w:top w:val="nil"/>
              <w:left w:val="single" w:sz="4" w:space="0" w:color="auto"/>
              <w:bottom w:val="single" w:sz="4" w:space="0" w:color="auto"/>
              <w:right w:val="single" w:sz="4" w:space="0" w:color="auto"/>
            </w:tcBorders>
            <w:shd w:val="clear" w:color="auto" w:fill="auto"/>
            <w:vAlign w:val="center"/>
          </w:tcPr>
          <w:p w14:paraId="4BB29E20"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4</w:t>
            </w:r>
          </w:p>
        </w:tc>
        <w:tc>
          <w:tcPr>
            <w:tcW w:w="2274" w:type="pct"/>
            <w:tcBorders>
              <w:top w:val="nil"/>
              <w:left w:val="nil"/>
              <w:bottom w:val="single" w:sz="4" w:space="0" w:color="auto"/>
              <w:right w:val="single" w:sz="4" w:space="0" w:color="auto"/>
            </w:tcBorders>
            <w:shd w:val="clear" w:color="auto" w:fill="auto"/>
            <w:vAlign w:val="center"/>
          </w:tcPr>
          <w:p w14:paraId="1E68FD4E" w14:textId="77777777" w:rsidR="0071157D" w:rsidRDefault="00000000">
            <w:pPr>
              <w:widowControl/>
              <w:jc w:val="left"/>
              <w:rPr>
                <w:rFonts w:ascii="仿宋" w:eastAsia="仿宋" w:hAnsi="仿宋" w:cs="宋体" w:hint="eastAsia"/>
                <w:kern w:val="0"/>
                <w:szCs w:val="21"/>
              </w:rPr>
            </w:pPr>
            <w:r>
              <w:rPr>
                <w:rFonts w:ascii="仿宋" w:eastAsia="仿宋" w:hAnsi="仿宋" w:cs="宋体" w:hint="eastAsia"/>
                <w:kern w:val="0"/>
                <w:szCs w:val="21"/>
              </w:rPr>
              <w:t>*进口金刚砂车针（黑标除外）</w:t>
            </w:r>
          </w:p>
        </w:tc>
        <w:tc>
          <w:tcPr>
            <w:tcW w:w="309" w:type="pct"/>
            <w:tcBorders>
              <w:top w:val="nil"/>
              <w:left w:val="nil"/>
              <w:bottom w:val="single" w:sz="4" w:space="0" w:color="auto"/>
              <w:right w:val="single" w:sz="4" w:space="0" w:color="auto"/>
            </w:tcBorders>
            <w:shd w:val="clear" w:color="auto" w:fill="auto"/>
            <w:vAlign w:val="center"/>
          </w:tcPr>
          <w:p w14:paraId="3CCA5E58"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支</w:t>
            </w:r>
          </w:p>
        </w:tc>
        <w:tc>
          <w:tcPr>
            <w:tcW w:w="617" w:type="pct"/>
            <w:tcBorders>
              <w:top w:val="nil"/>
              <w:left w:val="nil"/>
              <w:bottom w:val="single" w:sz="4" w:space="0" w:color="auto"/>
              <w:right w:val="single" w:sz="4" w:space="0" w:color="auto"/>
            </w:tcBorders>
            <w:shd w:val="clear" w:color="auto" w:fill="auto"/>
            <w:vAlign w:val="center"/>
          </w:tcPr>
          <w:p w14:paraId="3A923AF9"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8</w:t>
            </w:r>
          </w:p>
        </w:tc>
        <w:tc>
          <w:tcPr>
            <w:tcW w:w="618" w:type="pct"/>
            <w:tcBorders>
              <w:top w:val="nil"/>
              <w:left w:val="nil"/>
              <w:bottom w:val="single" w:sz="4" w:space="0" w:color="auto"/>
              <w:right w:val="single" w:sz="4" w:space="0" w:color="auto"/>
            </w:tcBorders>
            <w:shd w:val="clear" w:color="auto" w:fill="auto"/>
            <w:vAlign w:val="center"/>
          </w:tcPr>
          <w:p w14:paraId="16ED369B"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1900</w:t>
            </w:r>
          </w:p>
        </w:tc>
        <w:tc>
          <w:tcPr>
            <w:tcW w:w="755" w:type="pct"/>
            <w:tcBorders>
              <w:top w:val="nil"/>
              <w:left w:val="nil"/>
              <w:bottom w:val="single" w:sz="4" w:space="0" w:color="auto"/>
              <w:right w:val="single" w:sz="4" w:space="0" w:color="auto"/>
            </w:tcBorders>
            <w:shd w:val="clear" w:color="auto" w:fill="auto"/>
            <w:vAlign w:val="center"/>
          </w:tcPr>
          <w:p w14:paraId="25548B1D"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15200</w:t>
            </w:r>
          </w:p>
        </w:tc>
      </w:tr>
      <w:tr w:rsidR="0071157D" w14:paraId="52C548A8" w14:textId="77777777">
        <w:trPr>
          <w:trHeight w:val="260"/>
        </w:trPr>
        <w:tc>
          <w:tcPr>
            <w:tcW w:w="427" w:type="pct"/>
            <w:tcBorders>
              <w:top w:val="nil"/>
              <w:left w:val="single" w:sz="4" w:space="0" w:color="auto"/>
              <w:bottom w:val="single" w:sz="4" w:space="0" w:color="auto"/>
              <w:right w:val="single" w:sz="4" w:space="0" w:color="auto"/>
            </w:tcBorders>
            <w:shd w:val="clear" w:color="auto" w:fill="auto"/>
            <w:vAlign w:val="center"/>
          </w:tcPr>
          <w:p w14:paraId="67E6F9AC"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5</w:t>
            </w:r>
          </w:p>
        </w:tc>
        <w:tc>
          <w:tcPr>
            <w:tcW w:w="2274" w:type="pct"/>
            <w:tcBorders>
              <w:top w:val="nil"/>
              <w:left w:val="nil"/>
              <w:bottom w:val="single" w:sz="4" w:space="0" w:color="auto"/>
              <w:right w:val="single" w:sz="4" w:space="0" w:color="auto"/>
            </w:tcBorders>
            <w:shd w:val="clear" w:color="auto" w:fill="auto"/>
            <w:vAlign w:val="center"/>
          </w:tcPr>
          <w:p w14:paraId="23052CB4" w14:textId="77777777" w:rsidR="0071157D" w:rsidRDefault="00000000">
            <w:pPr>
              <w:widowControl/>
              <w:jc w:val="left"/>
              <w:rPr>
                <w:rFonts w:ascii="仿宋" w:eastAsia="仿宋" w:hAnsi="仿宋" w:cs="宋体" w:hint="eastAsia"/>
                <w:kern w:val="0"/>
                <w:szCs w:val="21"/>
              </w:rPr>
            </w:pPr>
            <w:r>
              <w:rPr>
                <w:rFonts w:ascii="仿宋" w:eastAsia="仿宋" w:hAnsi="仿宋" w:cs="宋体" w:hint="eastAsia"/>
                <w:kern w:val="0"/>
                <w:szCs w:val="21"/>
              </w:rPr>
              <w:t>*国产金刚砂车针</w:t>
            </w:r>
          </w:p>
        </w:tc>
        <w:tc>
          <w:tcPr>
            <w:tcW w:w="309" w:type="pct"/>
            <w:tcBorders>
              <w:top w:val="nil"/>
              <w:left w:val="nil"/>
              <w:bottom w:val="single" w:sz="4" w:space="0" w:color="auto"/>
              <w:right w:val="single" w:sz="4" w:space="0" w:color="auto"/>
            </w:tcBorders>
            <w:shd w:val="clear" w:color="auto" w:fill="auto"/>
            <w:vAlign w:val="center"/>
          </w:tcPr>
          <w:p w14:paraId="1890BA7A"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支</w:t>
            </w:r>
          </w:p>
        </w:tc>
        <w:tc>
          <w:tcPr>
            <w:tcW w:w="617" w:type="pct"/>
            <w:tcBorders>
              <w:top w:val="nil"/>
              <w:left w:val="nil"/>
              <w:bottom w:val="single" w:sz="4" w:space="0" w:color="auto"/>
              <w:right w:val="single" w:sz="4" w:space="0" w:color="auto"/>
            </w:tcBorders>
            <w:shd w:val="clear" w:color="auto" w:fill="auto"/>
            <w:vAlign w:val="center"/>
          </w:tcPr>
          <w:p w14:paraId="034E9FEF"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7</w:t>
            </w:r>
          </w:p>
        </w:tc>
        <w:tc>
          <w:tcPr>
            <w:tcW w:w="618" w:type="pct"/>
            <w:tcBorders>
              <w:top w:val="nil"/>
              <w:left w:val="nil"/>
              <w:bottom w:val="single" w:sz="4" w:space="0" w:color="auto"/>
              <w:right w:val="single" w:sz="4" w:space="0" w:color="auto"/>
            </w:tcBorders>
            <w:shd w:val="clear" w:color="auto" w:fill="auto"/>
            <w:vAlign w:val="center"/>
          </w:tcPr>
          <w:p w14:paraId="7A5A3D7B"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300</w:t>
            </w:r>
          </w:p>
        </w:tc>
        <w:tc>
          <w:tcPr>
            <w:tcW w:w="755" w:type="pct"/>
            <w:tcBorders>
              <w:top w:val="nil"/>
              <w:left w:val="nil"/>
              <w:bottom w:val="single" w:sz="4" w:space="0" w:color="auto"/>
              <w:right w:val="single" w:sz="4" w:space="0" w:color="auto"/>
            </w:tcBorders>
            <w:shd w:val="clear" w:color="auto" w:fill="auto"/>
            <w:vAlign w:val="center"/>
          </w:tcPr>
          <w:p w14:paraId="72F59796"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2100</w:t>
            </w:r>
          </w:p>
        </w:tc>
      </w:tr>
      <w:tr w:rsidR="0071157D" w14:paraId="5E4BAABE" w14:textId="77777777">
        <w:trPr>
          <w:trHeight w:val="260"/>
        </w:trPr>
        <w:tc>
          <w:tcPr>
            <w:tcW w:w="427" w:type="pct"/>
            <w:tcBorders>
              <w:top w:val="nil"/>
              <w:left w:val="single" w:sz="4" w:space="0" w:color="auto"/>
              <w:bottom w:val="single" w:sz="4" w:space="0" w:color="auto"/>
              <w:right w:val="single" w:sz="4" w:space="0" w:color="auto"/>
            </w:tcBorders>
            <w:shd w:val="clear" w:color="auto" w:fill="auto"/>
            <w:vAlign w:val="center"/>
          </w:tcPr>
          <w:p w14:paraId="758135E9" w14:textId="77777777" w:rsidR="0071157D" w:rsidRDefault="00000000">
            <w:pPr>
              <w:widowControl/>
              <w:ind w:firstLineChars="100" w:firstLine="210"/>
              <w:jc w:val="left"/>
              <w:rPr>
                <w:rFonts w:ascii="仿宋" w:eastAsia="仿宋" w:hAnsi="仿宋" w:cs="宋体" w:hint="eastAsia"/>
                <w:kern w:val="0"/>
                <w:szCs w:val="21"/>
              </w:rPr>
            </w:pPr>
            <w:r>
              <w:rPr>
                <w:rFonts w:ascii="仿宋" w:eastAsia="仿宋" w:hAnsi="仿宋" w:cs="宋体" w:hint="eastAsia"/>
                <w:kern w:val="0"/>
                <w:szCs w:val="21"/>
              </w:rPr>
              <w:t>6</w:t>
            </w:r>
          </w:p>
        </w:tc>
        <w:tc>
          <w:tcPr>
            <w:tcW w:w="2274" w:type="pct"/>
            <w:tcBorders>
              <w:top w:val="nil"/>
              <w:left w:val="nil"/>
              <w:bottom w:val="single" w:sz="4" w:space="0" w:color="auto"/>
              <w:right w:val="single" w:sz="4" w:space="0" w:color="auto"/>
            </w:tcBorders>
            <w:shd w:val="clear" w:color="auto" w:fill="auto"/>
            <w:vAlign w:val="center"/>
          </w:tcPr>
          <w:p w14:paraId="78FE2686" w14:textId="77777777" w:rsidR="0071157D" w:rsidRDefault="00000000">
            <w:pPr>
              <w:widowControl/>
              <w:jc w:val="left"/>
              <w:rPr>
                <w:rFonts w:ascii="仿宋" w:eastAsia="仿宋" w:hAnsi="仿宋" w:cs="宋体" w:hint="eastAsia"/>
                <w:kern w:val="0"/>
                <w:szCs w:val="21"/>
              </w:rPr>
            </w:pPr>
            <w:r>
              <w:rPr>
                <w:rFonts w:ascii="仿宋" w:eastAsia="仿宋" w:hAnsi="仿宋" w:cs="宋体" w:hint="eastAsia"/>
                <w:kern w:val="0"/>
                <w:szCs w:val="21"/>
              </w:rPr>
              <w:t>钨钢磨头</w:t>
            </w:r>
          </w:p>
        </w:tc>
        <w:tc>
          <w:tcPr>
            <w:tcW w:w="309" w:type="pct"/>
            <w:tcBorders>
              <w:top w:val="nil"/>
              <w:left w:val="nil"/>
              <w:bottom w:val="single" w:sz="4" w:space="0" w:color="auto"/>
              <w:right w:val="single" w:sz="4" w:space="0" w:color="auto"/>
            </w:tcBorders>
            <w:shd w:val="clear" w:color="auto" w:fill="auto"/>
            <w:vAlign w:val="center"/>
          </w:tcPr>
          <w:p w14:paraId="4918DEB0"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支</w:t>
            </w:r>
          </w:p>
        </w:tc>
        <w:tc>
          <w:tcPr>
            <w:tcW w:w="617" w:type="pct"/>
            <w:tcBorders>
              <w:top w:val="nil"/>
              <w:left w:val="nil"/>
              <w:bottom w:val="single" w:sz="4" w:space="0" w:color="auto"/>
              <w:right w:val="single" w:sz="4" w:space="0" w:color="auto"/>
            </w:tcBorders>
            <w:shd w:val="clear" w:color="auto" w:fill="auto"/>
            <w:vAlign w:val="center"/>
          </w:tcPr>
          <w:p w14:paraId="5A23D117"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60</w:t>
            </w:r>
          </w:p>
        </w:tc>
        <w:tc>
          <w:tcPr>
            <w:tcW w:w="618" w:type="pct"/>
            <w:tcBorders>
              <w:top w:val="nil"/>
              <w:left w:val="nil"/>
              <w:bottom w:val="single" w:sz="4" w:space="0" w:color="auto"/>
              <w:right w:val="single" w:sz="4" w:space="0" w:color="auto"/>
            </w:tcBorders>
            <w:shd w:val="clear" w:color="auto" w:fill="auto"/>
            <w:vAlign w:val="center"/>
          </w:tcPr>
          <w:p w14:paraId="2B194050"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12</w:t>
            </w:r>
          </w:p>
        </w:tc>
        <w:tc>
          <w:tcPr>
            <w:tcW w:w="755" w:type="pct"/>
            <w:tcBorders>
              <w:top w:val="nil"/>
              <w:left w:val="nil"/>
              <w:bottom w:val="single" w:sz="4" w:space="0" w:color="auto"/>
              <w:right w:val="single" w:sz="4" w:space="0" w:color="auto"/>
            </w:tcBorders>
            <w:shd w:val="clear" w:color="auto" w:fill="auto"/>
            <w:vAlign w:val="center"/>
          </w:tcPr>
          <w:p w14:paraId="02C5188E"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720</w:t>
            </w:r>
          </w:p>
        </w:tc>
      </w:tr>
      <w:tr w:rsidR="0071157D" w14:paraId="513E0F88" w14:textId="77777777">
        <w:trPr>
          <w:trHeight w:val="260"/>
        </w:trPr>
        <w:tc>
          <w:tcPr>
            <w:tcW w:w="427" w:type="pct"/>
            <w:tcBorders>
              <w:top w:val="nil"/>
              <w:left w:val="single" w:sz="4" w:space="0" w:color="auto"/>
              <w:bottom w:val="single" w:sz="4" w:space="0" w:color="auto"/>
              <w:right w:val="single" w:sz="4" w:space="0" w:color="auto"/>
            </w:tcBorders>
            <w:shd w:val="clear" w:color="auto" w:fill="auto"/>
            <w:vAlign w:val="center"/>
          </w:tcPr>
          <w:p w14:paraId="17E22CD8"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7</w:t>
            </w:r>
          </w:p>
        </w:tc>
        <w:tc>
          <w:tcPr>
            <w:tcW w:w="2274" w:type="pct"/>
            <w:tcBorders>
              <w:top w:val="nil"/>
              <w:left w:val="nil"/>
              <w:bottom w:val="single" w:sz="4" w:space="0" w:color="auto"/>
              <w:right w:val="single" w:sz="4" w:space="0" w:color="auto"/>
            </w:tcBorders>
            <w:shd w:val="clear" w:color="auto" w:fill="auto"/>
            <w:vAlign w:val="center"/>
          </w:tcPr>
          <w:p w14:paraId="5ADF2193" w14:textId="77777777" w:rsidR="0071157D" w:rsidRDefault="00000000">
            <w:pPr>
              <w:widowControl/>
              <w:jc w:val="left"/>
              <w:rPr>
                <w:rFonts w:ascii="仿宋" w:eastAsia="仿宋" w:hAnsi="仿宋" w:cs="宋体" w:hint="eastAsia"/>
                <w:kern w:val="0"/>
                <w:szCs w:val="21"/>
              </w:rPr>
            </w:pPr>
            <w:r>
              <w:rPr>
                <w:rFonts w:ascii="仿宋" w:eastAsia="仿宋" w:hAnsi="仿宋" w:cs="宋体" w:hint="eastAsia"/>
                <w:kern w:val="0"/>
                <w:szCs w:val="21"/>
              </w:rPr>
              <w:t>三用枪喷嘴</w:t>
            </w:r>
          </w:p>
        </w:tc>
        <w:tc>
          <w:tcPr>
            <w:tcW w:w="309" w:type="pct"/>
            <w:tcBorders>
              <w:top w:val="nil"/>
              <w:left w:val="nil"/>
              <w:bottom w:val="single" w:sz="4" w:space="0" w:color="auto"/>
              <w:right w:val="single" w:sz="4" w:space="0" w:color="auto"/>
            </w:tcBorders>
            <w:shd w:val="clear" w:color="auto" w:fill="auto"/>
            <w:vAlign w:val="center"/>
          </w:tcPr>
          <w:p w14:paraId="3D17ECB4"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只</w:t>
            </w:r>
          </w:p>
        </w:tc>
        <w:tc>
          <w:tcPr>
            <w:tcW w:w="617" w:type="pct"/>
            <w:tcBorders>
              <w:top w:val="nil"/>
              <w:left w:val="nil"/>
              <w:bottom w:val="single" w:sz="4" w:space="0" w:color="auto"/>
              <w:right w:val="single" w:sz="4" w:space="0" w:color="auto"/>
            </w:tcBorders>
            <w:shd w:val="clear" w:color="auto" w:fill="auto"/>
            <w:vAlign w:val="center"/>
          </w:tcPr>
          <w:p w14:paraId="59E0893C"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6</w:t>
            </w:r>
          </w:p>
        </w:tc>
        <w:tc>
          <w:tcPr>
            <w:tcW w:w="618" w:type="pct"/>
            <w:tcBorders>
              <w:top w:val="nil"/>
              <w:left w:val="nil"/>
              <w:bottom w:val="single" w:sz="4" w:space="0" w:color="auto"/>
              <w:right w:val="single" w:sz="4" w:space="0" w:color="auto"/>
            </w:tcBorders>
            <w:shd w:val="clear" w:color="auto" w:fill="auto"/>
            <w:vAlign w:val="center"/>
          </w:tcPr>
          <w:p w14:paraId="15FDA674"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100</w:t>
            </w:r>
          </w:p>
        </w:tc>
        <w:tc>
          <w:tcPr>
            <w:tcW w:w="755" w:type="pct"/>
            <w:tcBorders>
              <w:top w:val="nil"/>
              <w:left w:val="nil"/>
              <w:bottom w:val="single" w:sz="4" w:space="0" w:color="auto"/>
              <w:right w:val="single" w:sz="4" w:space="0" w:color="auto"/>
            </w:tcBorders>
            <w:shd w:val="clear" w:color="auto" w:fill="auto"/>
            <w:vAlign w:val="center"/>
          </w:tcPr>
          <w:p w14:paraId="3EE779F2"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600</w:t>
            </w:r>
          </w:p>
        </w:tc>
      </w:tr>
      <w:tr w:rsidR="0071157D" w14:paraId="59AF3A8B" w14:textId="77777777">
        <w:trPr>
          <w:trHeight w:val="260"/>
        </w:trPr>
        <w:tc>
          <w:tcPr>
            <w:tcW w:w="427" w:type="pct"/>
            <w:tcBorders>
              <w:top w:val="nil"/>
              <w:left w:val="single" w:sz="4" w:space="0" w:color="auto"/>
              <w:bottom w:val="single" w:sz="4" w:space="0" w:color="auto"/>
              <w:right w:val="single" w:sz="4" w:space="0" w:color="auto"/>
            </w:tcBorders>
            <w:shd w:val="clear" w:color="auto" w:fill="auto"/>
            <w:vAlign w:val="center"/>
          </w:tcPr>
          <w:p w14:paraId="54E6AD58"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8</w:t>
            </w:r>
          </w:p>
        </w:tc>
        <w:tc>
          <w:tcPr>
            <w:tcW w:w="2274" w:type="pct"/>
            <w:tcBorders>
              <w:top w:val="nil"/>
              <w:left w:val="nil"/>
              <w:bottom w:val="single" w:sz="4" w:space="0" w:color="auto"/>
              <w:right w:val="single" w:sz="4" w:space="0" w:color="auto"/>
            </w:tcBorders>
            <w:shd w:val="clear" w:color="auto" w:fill="auto"/>
            <w:vAlign w:val="center"/>
          </w:tcPr>
          <w:p w14:paraId="3094FA1D" w14:textId="77777777" w:rsidR="0071157D" w:rsidRDefault="00000000">
            <w:pPr>
              <w:widowControl/>
              <w:jc w:val="left"/>
              <w:rPr>
                <w:rFonts w:ascii="仿宋" w:eastAsia="仿宋" w:hAnsi="仿宋" w:cs="宋体" w:hint="eastAsia"/>
                <w:kern w:val="0"/>
                <w:szCs w:val="21"/>
              </w:rPr>
            </w:pPr>
            <w:r>
              <w:rPr>
                <w:rFonts w:ascii="仿宋" w:eastAsia="仿宋" w:hAnsi="仿宋" w:cs="宋体" w:hint="eastAsia"/>
                <w:kern w:val="0"/>
                <w:szCs w:val="21"/>
              </w:rPr>
              <w:t>*进口超声波治疗仪工作尖</w:t>
            </w:r>
          </w:p>
        </w:tc>
        <w:tc>
          <w:tcPr>
            <w:tcW w:w="309" w:type="pct"/>
            <w:tcBorders>
              <w:top w:val="nil"/>
              <w:left w:val="nil"/>
              <w:bottom w:val="single" w:sz="4" w:space="0" w:color="auto"/>
              <w:right w:val="single" w:sz="4" w:space="0" w:color="auto"/>
            </w:tcBorders>
            <w:shd w:val="clear" w:color="auto" w:fill="auto"/>
            <w:vAlign w:val="center"/>
          </w:tcPr>
          <w:p w14:paraId="5E4BE8A6"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枚</w:t>
            </w:r>
          </w:p>
        </w:tc>
        <w:tc>
          <w:tcPr>
            <w:tcW w:w="617" w:type="pct"/>
            <w:tcBorders>
              <w:top w:val="nil"/>
              <w:left w:val="nil"/>
              <w:bottom w:val="single" w:sz="4" w:space="0" w:color="auto"/>
              <w:right w:val="single" w:sz="4" w:space="0" w:color="auto"/>
            </w:tcBorders>
            <w:shd w:val="clear" w:color="auto" w:fill="auto"/>
            <w:vAlign w:val="center"/>
          </w:tcPr>
          <w:p w14:paraId="21291866"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250</w:t>
            </w:r>
          </w:p>
        </w:tc>
        <w:tc>
          <w:tcPr>
            <w:tcW w:w="618" w:type="pct"/>
            <w:tcBorders>
              <w:top w:val="nil"/>
              <w:left w:val="nil"/>
              <w:bottom w:val="single" w:sz="4" w:space="0" w:color="auto"/>
              <w:right w:val="single" w:sz="4" w:space="0" w:color="auto"/>
            </w:tcBorders>
            <w:shd w:val="clear" w:color="auto" w:fill="auto"/>
            <w:vAlign w:val="center"/>
          </w:tcPr>
          <w:p w14:paraId="4099D0B4"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4</w:t>
            </w:r>
          </w:p>
        </w:tc>
        <w:tc>
          <w:tcPr>
            <w:tcW w:w="755" w:type="pct"/>
            <w:tcBorders>
              <w:top w:val="nil"/>
              <w:left w:val="nil"/>
              <w:bottom w:val="single" w:sz="4" w:space="0" w:color="auto"/>
              <w:right w:val="single" w:sz="4" w:space="0" w:color="auto"/>
            </w:tcBorders>
            <w:shd w:val="clear" w:color="auto" w:fill="auto"/>
            <w:vAlign w:val="center"/>
          </w:tcPr>
          <w:p w14:paraId="67E86673"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1000</w:t>
            </w:r>
          </w:p>
        </w:tc>
      </w:tr>
      <w:tr w:rsidR="0071157D" w14:paraId="17088DD7" w14:textId="77777777">
        <w:trPr>
          <w:trHeight w:val="260"/>
        </w:trPr>
        <w:tc>
          <w:tcPr>
            <w:tcW w:w="427" w:type="pct"/>
            <w:tcBorders>
              <w:top w:val="nil"/>
              <w:left w:val="single" w:sz="4" w:space="0" w:color="auto"/>
              <w:bottom w:val="single" w:sz="4" w:space="0" w:color="auto"/>
              <w:right w:val="single" w:sz="4" w:space="0" w:color="auto"/>
            </w:tcBorders>
            <w:shd w:val="clear" w:color="auto" w:fill="auto"/>
            <w:vAlign w:val="center"/>
          </w:tcPr>
          <w:p w14:paraId="3265CE7F"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9</w:t>
            </w:r>
          </w:p>
        </w:tc>
        <w:tc>
          <w:tcPr>
            <w:tcW w:w="2274" w:type="pct"/>
            <w:tcBorders>
              <w:top w:val="nil"/>
              <w:left w:val="nil"/>
              <w:bottom w:val="single" w:sz="4" w:space="0" w:color="auto"/>
              <w:right w:val="single" w:sz="4" w:space="0" w:color="auto"/>
            </w:tcBorders>
            <w:shd w:val="clear" w:color="auto" w:fill="auto"/>
            <w:vAlign w:val="center"/>
          </w:tcPr>
          <w:p w14:paraId="06AFBC7A" w14:textId="77777777" w:rsidR="0071157D" w:rsidRDefault="00000000">
            <w:pPr>
              <w:widowControl/>
              <w:jc w:val="left"/>
              <w:rPr>
                <w:rFonts w:ascii="仿宋" w:eastAsia="仿宋" w:hAnsi="仿宋" w:cs="宋体" w:hint="eastAsia"/>
                <w:kern w:val="0"/>
                <w:szCs w:val="21"/>
              </w:rPr>
            </w:pPr>
            <w:r>
              <w:rPr>
                <w:rFonts w:ascii="仿宋" w:eastAsia="仿宋" w:hAnsi="仿宋" w:cs="宋体" w:hint="eastAsia"/>
                <w:kern w:val="0"/>
                <w:szCs w:val="21"/>
              </w:rPr>
              <w:t>*进口镍钛根管锉(硬锉)</w:t>
            </w:r>
          </w:p>
        </w:tc>
        <w:tc>
          <w:tcPr>
            <w:tcW w:w="309" w:type="pct"/>
            <w:tcBorders>
              <w:top w:val="nil"/>
              <w:left w:val="nil"/>
              <w:bottom w:val="single" w:sz="4" w:space="0" w:color="auto"/>
              <w:right w:val="single" w:sz="4" w:space="0" w:color="auto"/>
            </w:tcBorders>
            <w:shd w:val="clear" w:color="auto" w:fill="auto"/>
            <w:vAlign w:val="center"/>
          </w:tcPr>
          <w:p w14:paraId="1EDE3BBC"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根</w:t>
            </w:r>
          </w:p>
        </w:tc>
        <w:tc>
          <w:tcPr>
            <w:tcW w:w="617" w:type="pct"/>
            <w:tcBorders>
              <w:top w:val="nil"/>
              <w:left w:val="nil"/>
              <w:bottom w:val="single" w:sz="4" w:space="0" w:color="auto"/>
              <w:right w:val="single" w:sz="4" w:space="0" w:color="auto"/>
            </w:tcBorders>
            <w:shd w:val="clear" w:color="auto" w:fill="auto"/>
            <w:vAlign w:val="center"/>
          </w:tcPr>
          <w:p w14:paraId="4EA6639A"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60</w:t>
            </w:r>
          </w:p>
        </w:tc>
        <w:tc>
          <w:tcPr>
            <w:tcW w:w="618" w:type="pct"/>
            <w:tcBorders>
              <w:top w:val="nil"/>
              <w:left w:val="nil"/>
              <w:bottom w:val="single" w:sz="4" w:space="0" w:color="auto"/>
              <w:right w:val="single" w:sz="4" w:space="0" w:color="auto"/>
            </w:tcBorders>
            <w:shd w:val="clear" w:color="auto" w:fill="auto"/>
            <w:vAlign w:val="center"/>
          </w:tcPr>
          <w:p w14:paraId="6047EFA6"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7644</w:t>
            </w:r>
          </w:p>
        </w:tc>
        <w:tc>
          <w:tcPr>
            <w:tcW w:w="755" w:type="pct"/>
            <w:tcBorders>
              <w:top w:val="nil"/>
              <w:left w:val="nil"/>
              <w:bottom w:val="single" w:sz="4" w:space="0" w:color="auto"/>
              <w:right w:val="single" w:sz="4" w:space="0" w:color="auto"/>
            </w:tcBorders>
            <w:shd w:val="clear" w:color="auto" w:fill="auto"/>
            <w:vAlign w:val="center"/>
          </w:tcPr>
          <w:p w14:paraId="42C191F0"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458640</w:t>
            </w:r>
          </w:p>
        </w:tc>
      </w:tr>
      <w:tr w:rsidR="0071157D" w14:paraId="5CF233C1" w14:textId="77777777">
        <w:trPr>
          <w:trHeight w:val="260"/>
        </w:trPr>
        <w:tc>
          <w:tcPr>
            <w:tcW w:w="427" w:type="pct"/>
            <w:tcBorders>
              <w:top w:val="nil"/>
              <w:left w:val="single" w:sz="4" w:space="0" w:color="auto"/>
              <w:bottom w:val="single" w:sz="4" w:space="0" w:color="auto"/>
              <w:right w:val="single" w:sz="4" w:space="0" w:color="auto"/>
            </w:tcBorders>
            <w:shd w:val="clear" w:color="auto" w:fill="auto"/>
            <w:vAlign w:val="center"/>
          </w:tcPr>
          <w:p w14:paraId="3E3628ED"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10</w:t>
            </w:r>
          </w:p>
        </w:tc>
        <w:tc>
          <w:tcPr>
            <w:tcW w:w="2274" w:type="pct"/>
            <w:tcBorders>
              <w:top w:val="nil"/>
              <w:left w:val="nil"/>
              <w:bottom w:val="single" w:sz="4" w:space="0" w:color="auto"/>
              <w:right w:val="single" w:sz="4" w:space="0" w:color="auto"/>
            </w:tcBorders>
            <w:shd w:val="clear" w:color="auto" w:fill="auto"/>
            <w:vAlign w:val="center"/>
          </w:tcPr>
          <w:p w14:paraId="3ECCF24D" w14:textId="77777777" w:rsidR="0071157D" w:rsidRDefault="00000000">
            <w:pPr>
              <w:widowControl/>
              <w:jc w:val="left"/>
              <w:rPr>
                <w:rFonts w:ascii="仿宋" w:eastAsia="仿宋" w:hAnsi="仿宋" w:cs="宋体" w:hint="eastAsia"/>
                <w:kern w:val="0"/>
                <w:szCs w:val="21"/>
              </w:rPr>
            </w:pPr>
            <w:r>
              <w:rPr>
                <w:rFonts w:ascii="仿宋" w:eastAsia="仿宋" w:hAnsi="仿宋" w:cs="宋体" w:hint="eastAsia"/>
                <w:kern w:val="0"/>
                <w:szCs w:val="21"/>
              </w:rPr>
              <w:t>*进口镍钛根管锉(软锉)</w:t>
            </w:r>
          </w:p>
        </w:tc>
        <w:tc>
          <w:tcPr>
            <w:tcW w:w="309" w:type="pct"/>
            <w:tcBorders>
              <w:top w:val="nil"/>
              <w:left w:val="nil"/>
              <w:bottom w:val="single" w:sz="4" w:space="0" w:color="auto"/>
              <w:right w:val="single" w:sz="4" w:space="0" w:color="auto"/>
            </w:tcBorders>
            <w:shd w:val="clear" w:color="auto" w:fill="auto"/>
            <w:vAlign w:val="center"/>
          </w:tcPr>
          <w:p w14:paraId="57784485"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根</w:t>
            </w:r>
          </w:p>
        </w:tc>
        <w:tc>
          <w:tcPr>
            <w:tcW w:w="617" w:type="pct"/>
            <w:tcBorders>
              <w:top w:val="nil"/>
              <w:left w:val="nil"/>
              <w:bottom w:val="single" w:sz="4" w:space="0" w:color="auto"/>
              <w:right w:val="single" w:sz="4" w:space="0" w:color="auto"/>
            </w:tcBorders>
            <w:shd w:val="clear" w:color="auto" w:fill="auto"/>
            <w:vAlign w:val="center"/>
          </w:tcPr>
          <w:p w14:paraId="3BE98645"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64</w:t>
            </w:r>
          </w:p>
        </w:tc>
        <w:tc>
          <w:tcPr>
            <w:tcW w:w="618" w:type="pct"/>
            <w:tcBorders>
              <w:top w:val="nil"/>
              <w:left w:val="nil"/>
              <w:bottom w:val="single" w:sz="4" w:space="0" w:color="auto"/>
              <w:right w:val="single" w:sz="4" w:space="0" w:color="auto"/>
            </w:tcBorders>
            <w:shd w:val="clear" w:color="auto" w:fill="auto"/>
            <w:vAlign w:val="center"/>
          </w:tcPr>
          <w:p w14:paraId="08D0EABF"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7008</w:t>
            </w:r>
          </w:p>
        </w:tc>
        <w:tc>
          <w:tcPr>
            <w:tcW w:w="755" w:type="pct"/>
            <w:tcBorders>
              <w:top w:val="nil"/>
              <w:left w:val="nil"/>
              <w:bottom w:val="single" w:sz="4" w:space="0" w:color="auto"/>
              <w:right w:val="single" w:sz="4" w:space="0" w:color="auto"/>
            </w:tcBorders>
            <w:shd w:val="clear" w:color="auto" w:fill="auto"/>
            <w:vAlign w:val="center"/>
          </w:tcPr>
          <w:p w14:paraId="51CA6785"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448512</w:t>
            </w:r>
          </w:p>
        </w:tc>
      </w:tr>
      <w:tr w:rsidR="0071157D" w14:paraId="0F87975F" w14:textId="77777777">
        <w:trPr>
          <w:trHeight w:val="260"/>
        </w:trPr>
        <w:tc>
          <w:tcPr>
            <w:tcW w:w="427" w:type="pct"/>
            <w:tcBorders>
              <w:top w:val="nil"/>
              <w:left w:val="single" w:sz="4" w:space="0" w:color="auto"/>
              <w:bottom w:val="single" w:sz="4" w:space="0" w:color="auto"/>
              <w:right w:val="single" w:sz="4" w:space="0" w:color="auto"/>
            </w:tcBorders>
            <w:shd w:val="clear" w:color="auto" w:fill="auto"/>
            <w:vAlign w:val="center"/>
          </w:tcPr>
          <w:p w14:paraId="52B8562B"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11</w:t>
            </w:r>
          </w:p>
        </w:tc>
        <w:tc>
          <w:tcPr>
            <w:tcW w:w="2274" w:type="pct"/>
            <w:tcBorders>
              <w:top w:val="nil"/>
              <w:left w:val="nil"/>
              <w:bottom w:val="single" w:sz="4" w:space="0" w:color="auto"/>
              <w:right w:val="single" w:sz="4" w:space="0" w:color="auto"/>
            </w:tcBorders>
            <w:shd w:val="clear" w:color="auto" w:fill="auto"/>
            <w:vAlign w:val="center"/>
          </w:tcPr>
          <w:p w14:paraId="04CE8E69" w14:textId="77777777" w:rsidR="0071157D" w:rsidRDefault="00000000">
            <w:pPr>
              <w:widowControl/>
              <w:jc w:val="left"/>
              <w:rPr>
                <w:rFonts w:ascii="仿宋" w:eastAsia="仿宋" w:hAnsi="仿宋" w:cs="宋体" w:hint="eastAsia"/>
                <w:kern w:val="0"/>
                <w:szCs w:val="21"/>
              </w:rPr>
            </w:pPr>
            <w:r>
              <w:rPr>
                <w:rFonts w:ascii="仿宋" w:eastAsia="仿宋" w:hAnsi="仿宋" w:cs="宋体" w:hint="eastAsia"/>
                <w:kern w:val="0"/>
                <w:szCs w:val="21"/>
              </w:rPr>
              <w:t>*国产镍钛根管锉(软锉)</w:t>
            </w:r>
          </w:p>
        </w:tc>
        <w:tc>
          <w:tcPr>
            <w:tcW w:w="309" w:type="pct"/>
            <w:tcBorders>
              <w:top w:val="nil"/>
              <w:left w:val="nil"/>
              <w:bottom w:val="single" w:sz="4" w:space="0" w:color="auto"/>
              <w:right w:val="single" w:sz="4" w:space="0" w:color="auto"/>
            </w:tcBorders>
            <w:shd w:val="clear" w:color="auto" w:fill="auto"/>
            <w:vAlign w:val="center"/>
          </w:tcPr>
          <w:p w14:paraId="0339FD02"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根</w:t>
            </w:r>
          </w:p>
        </w:tc>
        <w:tc>
          <w:tcPr>
            <w:tcW w:w="617" w:type="pct"/>
            <w:tcBorders>
              <w:top w:val="nil"/>
              <w:left w:val="nil"/>
              <w:bottom w:val="single" w:sz="4" w:space="0" w:color="auto"/>
              <w:right w:val="single" w:sz="4" w:space="0" w:color="auto"/>
            </w:tcBorders>
            <w:shd w:val="clear" w:color="auto" w:fill="auto"/>
            <w:vAlign w:val="center"/>
          </w:tcPr>
          <w:p w14:paraId="62ABE54E"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20</w:t>
            </w:r>
          </w:p>
        </w:tc>
        <w:tc>
          <w:tcPr>
            <w:tcW w:w="618" w:type="pct"/>
            <w:tcBorders>
              <w:top w:val="nil"/>
              <w:left w:val="nil"/>
              <w:bottom w:val="single" w:sz="4" w:space="0" w:color="auto"/>
              <w:right w:val="single" w:sz="4" w:space="0" w:color="auto"/>
            </w:tcBorders>
            <w:shd w:val="clear" w:color="auto" w:fill="auto"/>
            <w:vAlign w:val="center"/>
          </w:tcPr>
          <w:p w14:paraId="7788C849"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3132</w:t>
            </w:r>
          </w:p>
        </w:tc>
        <w:tc>
          <w:tcPr>
            <w:tcW w:w="755" w:type="pct"/>
            <w:tcBorders>
              <w:top w:val="nil"/>
              <w:left w:val="nil"/>
              <w:bottom w:val="single" w:sz="4" w:space="0" w:color="auto"/>
              <w:right w:val="single" w:sz="4" w:space="0" w:color="auto"/>
            </w:tcBorders>
            <w:shd w:val="clear" w:color="auto" w:fill="auto"/>
            <w:vAlign w:val="center"/>
          </w:tcPr>
          <w:p w14:paraId="55789F64"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62640</w:t>
            </w:r>
          </w:p>
        </w:tc>
      </w:tr>
      <w:tr w:rsidR="0071157D" w14:paraId="675BD847" w14:textId="77777777">
        <w:trPr>
          <w:trHeight w:val="260"/>
        </w:trPr>
        <w:tc>
          <w:tcPr>
            <w:tcW w:w="427" w:type="pct"/>
            <w:tcBorders>
              <w:top w:val="nil"/>
              <w:left w:val="single" w:sz="4" w:space="0" w:color="auto"/>
              <w:bottom w:val="single" w:sz="4" w:space="0" w:color="auto"/>
              <w:right w:val="single" w:sz="4" w:space="0" w:color="auto"/>
            </w:tcBorders>
            <w:shd w:val="clear" w:color="auto" w:fill="auto"/>
            <w:vAlign w:val="center"/>
          </w:tcPr>
          <w:p w14:paraId="5FC6DB65"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12</w:t>
            </w:r>
          </w:p>
        </w:tc>
        <w:tc>
          <w:tcPr>
            <w:tcW w:w="2274" w:type="pct"/>
            <w:tcBorders>
              <w:top w:val="nil"/>
              <w:left w:val="nil"/>
              <w:bottom w:val="single" w:sz="4" w:space="0" w:color="auto"/>
              <w:right w:val="single" w:sz="4" w:space="0" w:color="auto"/>
            </w:tcBorders>
            <w:shd w:val="clear" w:color="auto" w:fill="auto"/>
            <w:vAlign w:val="center"/>
          </w:tcPr>
          <w:p w14:paraId="6ADBA142" w14:textId="77777777" w:rsidR="0071157D" w:rsidRDefault="00000000">
            <w:pPr>
              <w:widowControl/>
              <w:jc w:val="left"/>
              <w:rPr>
                <w:rFonts w:ascii="仿宋" w:eastAsia="仿宋" w:hAnsi="仿宋" w:cs="宋体" w:hint="eastAsia"/>
                <w:kern w:val="0"/>
                <w:szCs w:val="21"/>
              </w:rPr>
            </w:pPr>
            <w:r>
              <w:rPr>
                <w:rFonts w:ascii="仿宋" w:eastAsia="仿宋" w:hAnsi="仿宋" w:cs="宋体" w:hint="eastAsia"/>
                <w:kern w:val="0"/>
                <w:szCs w:val="21"/>
              </w:rPr>
              <w:t>*不锈钢牙用锉（K锉、H锉）</w:t>
            </w:r>
          </w:p>
        </w:tc>
        <w:tc>
          <w:tcPr>
            <w:tcW w:w="309" w:type="pct"/>
            <w:tcBorders>
              <w:top w:val="nil"/>
              <w:left w:val="nil"/>
              <w:bottom w:val="single" w:sz="4" w:space="0" w:color="auto"/>
              <w:right w:val="single" w:sz="4" w:space="0" w:color="auto"/>
            </w:tcBorders>
            <w:shd w:val="clear" w:color="auto" w:fill="auto"/>
            <w:vAlign w:val="center"/>
          </w:tcPr>
          <w:p w14:paraId="06C64C94"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根</w:t>
            </w:r>
          </w:p>
        </w:tc>
        <w:tc>
          <w:tcPr>
            <w:tcW w:w="617" w:type="pct"/>
            <w:tcBorders>
              <w:top w:val="nil"/>
              <w:left w:val="nil"/>
              <w:bottom w:val="single" w:sz="4" w:space="0" w:color="auto"/>
              <w:right w:val="single" w:sz="4" w:space="0" w:color="auto"/>
            </w:tcBorders>
            <w:shd w:val="clear" w:color="auto" w:fill="auto"/>
            <w:vAlign w:val="center"/>
          </w:tcPr>
          <w:p w14:paraId="007476F4"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3.6</w:t>
            </w:r>
          </w:p>
        </w:tc>
        <w:tc>
          <w:tcPr>
            <w:tcW w:w="618" w:type="pct"/>
            <w:tcBorders>
              <w:top w:val="nil"/>
              <w:left w:val="nil"/>
              <w:bottom w:val="single" w:sz="4" w:space="0" w:color="auto"/>
              <w:right w:val="single" w:sz="4" w:space="0" w:color="auto"/>
            </w:tcBorders>
            <w:shd w:val="clear" w:color="auto" w:fill="auto"/>
            <w:vAlign w:val="center"/>
          </w:tcPr>
          <w:p w14:paraId="0F041010"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2196</w:t>
            </w:r>
          </w:p>
        </w:tc>
        <w:tc>
          <w:tcPr>
            <w:tcW w:w="755" w:type="pct"/>
            <w:tcBorders>
              <w:top w:val="nil"/>
              <w:left w:val="nil"/>
              <w:bottom w:val="single" w:sz="4" w:space="0" w:color="auto"/>
              <w:right w:val="single" w:sz="4" w:space="0" w:color="auto"/>
            </w:tcBorders>
            <w:shd w:val="clear" w:color="auto" w:fill="auto"/>
            <w:vAlign w:val="center"/>
          </w:tcPr>
          <w:p w14:paraId="29E8E9BE"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7905.6</w:t>
            </w:r>
          </w:p>
        </w:tc>
      </w:tr>
      <w:tr w:rsidR="0071157D" w14:paraId="575F7FC5" w14:textId="77777777">
        <w:trPr>
          <w:trHeight w:val="260"/>
        </w:trPr>
        <w:tc>
          <w:tcPr>
            <w:tcW w:w="427" w:type="pct"/>
            <w:tcBorders>
              <w:top w:val="nil"/>
              <w:left w:val="single" w:sz="4" w:space="0" w:color="auto"/>
              <w:bottom w:val="single" w:sz="4" w:space="0" w:color="auto"/>
              <w:right w:val="single" w:sz="4" w:space="0" w:color="auto"/>
            </w:tcBorders>
            <w:shd w:val="clear" w:color="auto" w:fill="auto"/>
            <w:vAlign w:val="center"/>
          </w:tcPr>
          <w:p w14:paraId="49851178"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13</w:t>
            </w:r>
          </w:p>
        </w:tc>
        <w:tc>
          <w:tcPr>
            <w:tcW w:w="2274" w:type="pct"/>
            <w:tcBorders>
              <w:top w:val="nil"/>
              <w:left w:val="nil"/>
              <w:bottom w:val="single" w:sz="4" w:space="0" w:color="auto"/>
              <w:right w:val="single" w:sz="4" w:space="0" w:color="auto"/>
            </w:tcBorders>
            <w:shd w:val="clear" w:color="auto" w:fill="auto"/>
            <w:vAlign w:val="center"/>
          </w:tcPr>
          <w:p w14:paraId="10FBF985" w14:textId="77777777" w:rsidR="0071157D" w:rsidRDefault="00000000">
            <w:pPr>
              <w:widowControl/>
              <w:jc w:val="left"/>
              <w:rPr>
                <w:rFonts w:ascii="仿宋" w:eastAsia="仿宋" w:hAnsi="仿宋" w:cs="宋体" w:hint="eastAsia"/>
                <w:kern w:val="0"/>
                <w:szCs w:val="21"/>
              </w:rPr>
            </w:pPr>
            <w:r>
              <w:rPr>
                <w:rFonts w:ascii="仿宋" w:eastAsia="仿宋" w:hAnsi="仿宋" w:cs="宋体" w:hint="eastAsia"/>
                <w:kern w:val="0"/>
                <w:szCs w:val="21"/>
              </w:rPr>
              <w:t>*不锈钢根管锉（C+锉）</w:t>
            </w:r>
          </w:p>
        </w:tc>
        <w:tc>
          <w:tcPr>
            <w:tcW w:w="309" w:type="pct"/>
            <w:tcBorders>
              <w:top w:val="nil"/>
              <w:left w:val="nil"/>
              <w:bottom w:val="single" w:sz="4" w:space="0" w:color="auto"/>
              <w:right w:val="single" w:sz="4" w:space="0" w:color="auto"/>
            </w:tcBorders>
            <w:shd w:val="clear" w:color="auto" w:fill="auto"/>
            <w:vAlign w:val="center"/>
          </w:tcPr>
          <w:p w14:paraId="2DA01D63"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根</w:t>
            </w:r>
          </w:p>
        </w:tc>
        <w:tc>
          <w:tcPr>
            <w:tcW w:w="617" w:type="pct"/>
            <w:tcBorders>
              <w:top w:val="nil"/>
              <w:left w:val="nil"/>
              <w:bottom w:val="single" w:sz="4" w:space="0" w:color="auto"/>
              <w:right w:val="single" w:sz="4" w:space="0" w:color="auto"/>
            </w:tcBorders>
            <w:shd w:val="clear" w:color="auto" w:fill="auto"/>
            <w:vAlign w:val="center"/>
          </w:tcPr>
          <w:p w14:paraId="72943009"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7.5</w:t>
            </w:r>
          </w:p>
        </w:tc>
        <w:tc>
          <w:tcPr>
            <w:tcW w:w="618" w:type="pct"/>
            <w:tcBorders>
              <w:top w:val="nil"/>
              <w:left w:val="nil"/>
              <w:bottom w:val="single" w:sz="4" w:space="0" w:color="auto"/>
              <w:right w:val="single" w:sz="4" w:space="0" w:color="auto"/>
            </w:tcBorders>
            <w:shd w:val="clear" w:color="auto" w:fill="auto"/>
            <w:vAlign w:val="center"/>
          </w:tcPr>
          <w:p w14:paraId="3A03B7A4"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372</w:t>
            </w:r>
          </w:p>
        </w:tc>
        <w:tc>
          <w:tcPr>
            <w:tcW w:w="755" w:type="pct"/>
            <w:tcBorders>
              <w:top w:val="nil"/>
              <w:left w:val="nil"/>
              <w:bottom w:val="single" w:sz="4" w:space="0" w:color="auto"/>
              <w:right w:val="single" w:sz="4" w:space="0" w:color="auto"/>
            </w:tcBorders>
            <w:shd w:val="clear" w:color="auto" w:fill="auto"/>
            <w:vAlign w:val="center"/>
          </w:tcPr>
          <w:p w14:paraId="3BA8D77C"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2790</w:t>
            </w:r>
          </w:p>
        </w:tc>
      </w:tr>
      <w:tr w:rsidR="0071157D" w14:paraId="378F5969" w14:textId="77777777">
        <w:trPr>
          <w:trHeight w:val="260"/>
        </w:trPr>
        <w:tc>
          <w:tcPr>
            <w:tcW w:w="427" w:type="pct"/>
            <w:tcBorders>
              <w:top w:val="nil"/>
              <w:left w:val="single" w:sz="4" w:space="0" w:color="auto"/>
              <w:bottom w:val="single" w:sz="4" w:space="0" w:color="auto"/>
              <w:right w:val="single" w:sz="4" w:space="0" w:color="auto"/>
            </w:tcBorders>
            <w:shd w:val="clear" w:color="auto" w:fill="auto"/>
            <w:vAlign w:val="center"/>
          </w:tcPr>
          <w:p w14:paraId="05B58C99"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14</w:t>
            </w:r>
          </w:p>
        </w:tc>
        <w:tc>
          <w:tcPr>
            <w:tcW w:w="2274" w:type="pct"/>
            <w:tcBorders>
              <w:top w:val="nil"/>
              <w:left w:val="nil"/>
              <w:bottom w:val="single" w:sz="4" w:space="0" w:color="auto"/>
              <w:right w:val="single" w:sz="4" w:space="0" w:color="auto"/>
            </w:tcBorders>
            <w:shd w:val="clear" w:color="auto" w:fill="auto"/>
            <w:vAlign w:val="center"/>
          </w:tcPr>
          <w:p w14:paraId="20DF8FDE" w14:textId="77777777" w:rsidR="0071157D" w:rsidRDefault="00000000">
            <w:pPr>
              <w:widowControl/>
              <w:jc w:val="left"/>
              <w:rPr>
                <w:rFonts w:ascii="仿宋" w:eastAsia="仿宋" w:hAnsi="仿宋" w:cs="宋体" w:hint="eastAsia"/>
                <w:kern w:val="0"/>
                <w:szCs w:val="21"/>
              </w:rPr>
            </w:pPr>
            <w:r>
              <w:rPr>
                <w:rFonts w:ascii="仿宋" w:eastAsia="仿宋" w:hAnsi="仿宋" w:cs="宋体" w:hint="eastAsia"/>
                <w:kern w:val="0"/>
                <w:szCs w:val="21"/>
              </w:rPr>
              <w:t>*一次性口腔器械盒（提供配套服务）</w:t>
            </w:r>
          </w:p>
        </w:tc>
        <w:tc>
          <w:tcPr>
            <w:tcW w:w="309" w:type="pct"/>
            <w:tcBorders>
              <w:top w:val="nil"/>
              <w:left w:val="nil"/>
              <w:bottom w:val="single" w:sz="4" w:space="0" w:color="auto"/>
              <w:right w:val="single" w:sz="4" w:space="0" w:color="auto"/>
            </w:tcBorders>
            <w:shd w:val="clear" w:color="auto" w:fill="auto"/>
            <w:vAlign w:val="center"/>
          </w:tcPr>
          <w:p w14:paraId="3B9EF9A9"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只</w:t>
            </w:r>
          </w:p>
        </w:tc>
        <w:tc>
          <w:tcPr>
            <w:tcW w:w="617" w:type="pct"/>
            <w:tcBorders>
              <w:top w:val="nil"/>
              <w:left w:val="nil"/>
              <w:bottom w:val="single" w:sz="4" w:space="0" w:color="auto"/>
              <w:right w:val="single" w:sz="4" w:space="0" w:color="auto"/>
            </w:tcBorders>
            <w:shd w:val="clear" w:color="auto" w:fill="auto"/>
            <w:vAlign w:val="center"/>
          </w:tcPr>
          <w:p w14:paraId="5CDCA335"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1</w:t>
            </w:r>
          </w:p>
        </w:tc>
        <w:tc>
          <w:tcPr>
            <w:tcW w:w="618" w:type="pct"/>
            <w:tcBorders>
              <w:top w:val="nil"/>
              <w:left w:val="nil"/>
              <w:bottom w:val="single" w:sz="4" w:space="0" w:color="auto"/>
              <w:right w:val="single" w:sz="4" w:space="0" w:color="auto"/>
            </w:tcBorders>
            <w:shd w:val="clear" w:color="auto" w:fill="auto"/>
            <w:vAlign w:val="center"/>
          </w:tcPr>
          <w:p w14:paraId="176E07CA"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131200</w:t>
            </w:r>
          </w:p>
        </w:tc>
        <w:tc>
          <w:tcPr>
            <w:tcW w:w="755" w:type="pct"/>
            <w:tcBorders>
              <w:top w:val="nil"/>
              <w:left w:val="nil"/>
              <w:bottom w:val="single" w:sz="4" w:space="0" w:color="auto"/>
              <w:right w:val="single" w:sz="4" w:space="0" w:color="auto"/>
            </w:tcBorders>
            <w:shd w:val="clear" w:color="auto" w:fill="auto"/>
            <w:vAlign w:val="center"/>
          </w:tcPr>
          <w:p w14:paraId="732D9A8F"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131200</w:t>
            </w:r>
          </w:p>
        </w:tc>
      </w:tr>
      <w:tr w:rsidR="0071157D" w14:paraId="11710EAF" w14:textId="77777777">
        <w:trPr>
          <w:trHeight w:val="260"/>
        </w:trPr>
        <w:tc>
          <w:tcPr>
            <w:tcW w:w="427" w:type="pct"/>
            <w:tcBorders>
              <w:top w:val="nil"/>
              <w:left w:val="single" w:sz="4" w:space="0" w:color="auto"/>
              <w:bottom w:val="single" w:sz="4" w:space="0" w:color="auto"/>
              <w:right w:val="single" w:sz="4" w:space="0" w:color="auto"/>
            </w:tcBorders>
            <w:shd w:val="clear" w:color="auto" w:fill="auto"/>
            <w:vAlign w:val="center"/>
          </w:tcPr>
          <w:p w14:paraId="1165D58F"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15</w:t>
            </w:r>
          </w:p>
        </w:tc>
        <w:tc>
          <w:tcPr>
            <w:tcW w:w="2274" w:type="pct"/>
            <w:tcBorders>
              <w:top w:val="nil"/>
              <w:left w:val="nil"/>
              <w:bottom w:val="single" w:sz="4" w:space="0" w:color="auto"/>
              <w:right w:val="single" w:sz="4" w:space="0" w:color="auto"/>
            </w:tcBorders>
            <w:shd w:val="clear" w:color="auto" w:fill="auto"/>
            <w:vAlign w:val="center"/>
          </w:tcPr>
          <w:p w14:paraId="0ABE7C36" w14:textId="77777777" w:rsidR="0071157D" w:rsidRDefault="00000000">
            <w:pPr>
              <w:widowControl/>
              <w:jc w:val="left"/>
              <w:rPr>
                <w:rFonts w:ascii="仿宋" w:eastAsia="仿宋" w:hAnsi="仿宋" w:cs="宋体" w:hint="eastAsia"/>
                <w:kern w:val="0"/>
                <w:szCs w:val="21"/>
              </w:rPr>
            </w:pPr>
            <w:r>
              <w:rPr>
                <w:rFonts w:ascii="仿宋" w:eastAsia="仿宋" w:hAnsi="仿宋" w:cs="宋体" w:hint="eastAsia"/>
                <w:kern w:val="0"/>
                <w:szCs w:val="21"/>
              </w:rPr>
              <w:t>拔髓针（带柄）</w:t>
            </w:r>
          </w:p>
        </w:tc>
        <w:tc>
          <w:tcPr>
            <w:tcW w:w="309" w:type="pct"/>
            <w:tcBorders>
              <w:top w:val="nil"/>
              <w:left w:val="nil"/>
              <w:bottom w:val="single" w:sz="4" w:space="0" w:color="auto"/>
              <w:right w:val="single" w:sz="4" w:space="0" w:color="auto"/>
            </w:tcBorders>
            <w:shd w:val="clear" w:color="auto" w:fill="auto"/>
            <w:vAlign w:val="center"/>
          </w:tcPr>
          <w:p w14:paraId="48AFCC01"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支</w:t>
            </w:r>
          </w:p>
        </w:tc>
        <w:tc>
          <w:tcPr>
            <w:tcW w:w="617" w:type="pct"/>
            <w:tcBorders>
              <w:top w:val="nil"/>
              <w:left w:val="nil"/>
              <w:bottom w:val="single" w:sz="4" w:space="0" w:color="auto"/>
              <w:right w:val="single" w:sz="4" w:space="0" w:color="auto"/>
            </w:tcBorders>
            <w:shd w:val="clear" w:color="auto" w:fill="auto"/>
            <w:vAlign w:val="center"/>
          </w:tcPr>
          <w:p w14:paraId="1B321889"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1.55</w:t>
            </w:r>
          </w:p>
        </w:tc>
        <w:tc>
          <w:tcPr>
            <w:tcW w:w="618" w:type="pct"/>
            <w:tcBorders>
              <w:top w:val="nil"/>
              <w:left w:val="nil"/>
              <w:bottom w:val="single" w:sz="4" w:space="0" w:color="auto"/>
              <w:right w:val="single" w:sz="4" w:space="0" w:color="auto"/>
            </w:tcBorders>
            <w:shd w:val="clear" w:color="auto" w:fill="auto"/>
            <w:vAlign w:val="center"/>
          </w:tcPr>
          <w:p w14:paraId="6BE3EEE6"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5136</w:t>
            </w:r>
          </w:p>
        </w:tc>
        <w:tc>
          <w:tcPr>
            <w:tcW w:w="755" w:type="pct"/>
            <w:tcBorders>
              <w:top w:val="nil"/>
              <w:left w:val="nil"/>
              <w:bottom w:val="single" w:sz="4" w:space="0" w:color="auto"/>
              <w:right w:val="single" w:sz="4" w:space="0" w:color="auto"/>
            </w:tcBorders>
            <w:shd w:val="clear" w:color="auto" w:fill="auto"/>
            <w:vAlign w:val="center"/>
          </w:tcPr>
          <w:p w14:paraId="2250D110"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7960.8</w:t>
            </w:r>
          </w:p>
        </w:tc>
      </w:tr>
      <w:tr w:rsidR="0071157D" w14:paraId="7F022EDC" w14:textId="77777777">
        <w:trPr>
          <w:trHeight w:val="260"/>
        </w:trPr>
        <w:tc>
          <w:tcPr>
            <w:tcW w:w="427" w:type="pct"/>
            <w:tcBorders>
              <w:top w:val="nil"/>
              <w:left w:val="single" w:sz="4" w:space="0" w:color="auto"/>
              <w:bottom w:val="single" w:sz="4" w:space="0" w:color="auto"/>
              <w:right w:val="single" w:sz="4" w:space="0" w:color="auto"/>
            </w:tcBorders>
            <w:shd w:val="clear" w:color="auto" w:fill="auto"/>
            <w:vAlign w:val="center"/>
          </w:tcPr>
          <w:p w14:paraId="394D0812"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16</w:t>
            </w:r>
          </w:p>
        </w:tc>
        <w:tc>
          <w:tcPr>
            <w:tcW w:w="2274" w:type="pct"/>
            <w:tcBorders>
              <w:top w:val="nil"/>
              <w:left w:val="nil"/>
              <w:bottom w:val="single" w:sz="4" w:space="0" w:color="auto"/>
              <w:right w:val="single" w:sz="4" w:space="0" w:color="auto"/>
            </w:tcBorders>
            <w:shd w:val="clear" w:color="auto" w:fill="auto"/>
            <w:vAlign w:val="center"/>
          </w:tcPr>
          <w:p w14:paraId="5B3B72BA" w14:textId="77777777" w:rsidR="0071157D" w:rsidRDefault="00000000">
            <w:pPr>
              <w:widowControl/>
              <w:jc w:val="left"/>
              <w:rPr>
                <w:rFonts w:ascii="仿宋" w:eastAsia="仿宋" w:hAnsi="仿宋" w:cs="宋体" w:hint="eastAsia"/>
                <w:kern w:val="0"/>
                <w:szCs w:val="21"/>
              </w:rPr>
            </w:pPr>
            <w:r>
              <w:rPr>
                <w:rFonts w:ascii="仿宋" w:eastAsia="仿宋" w:hAnsi="仿宋" w:cs="宋体" w:hint="eastAsia"/>
                <w:kern w:val="0"/>
                <w:szCs w:val="21"/>
              </w:rPr>
              <w:t>研磨不锈钢抛光条（双面）</w:t>
            </w:r>
          </w:p>
        </w:tc>
        <w:tc>
          <w:tcPr>
            <w:tcW w:w="309" w:type="pct"/>
            <w:tcBorders>
              <w:top w:val="nil"/>
              <w:left w:val="nil"/>
              <w:bottom w:val="single" w:sz="4" w:space="0" w:color="auto"/>
              <w:right w:val="single" w:sz="4" w:space="0" w:color="auto"/>
            </w:tcBorders>
            <w:shd w:val="clear" w:color="auto" w:fill="auto"/>
            <w:vAlign w:val="center"/>
          </w:tcPr>
          <w:p w14:paraId="12AD41C2"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个</w:t>
            </w:r>
          </w:p>
        </w:tc>
        <w:tc>
          <w:tcPr>
            <w:tcW w:w="617" w:type="pct"/>
            <w:tcBorders>
              <w:top w:val="nil"/>
              <w:left w:val="nil"/>
              <w:bottom w:val="single" w:sz="4" w:space="0" w:color="auto"/>
              <w:right w:val="single" w:sz="4" w:space="0" w:color="auto"/>
            </w:tcBorders>
            <w:shd w:val="clear" w:color="auto" w:fill="auto"/>
            <w:vAlign w:val="center"/>
          </w:tcPr>
          <w:p w14:paraId="1BC07071"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5.8</w:t>
            </w:r>
          </w:p>
        </w:tc>
        <w:tc>
          <w:tcPr>
            <w:tcW w:w="618" w:type="pct"/>
            <w:tcBorders>
              <w:top w:val="nil"/>
              <w:left w:val="nil"/>
              <w:bottom w:val="single" w:sz="4" w:space="0" w:color="auto"/>
              <w:right w:val="single" w:sz="4" w:space="0" w:color="auto"/>
            </w:tcBorders>
            <w:shd w:val="clear" w:color="auto" w:fill="auto"/>
            <w:vAlign w:val="center"/>
          </w:tcPr>
          <w:p w14:paraId="40A66509"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30</w:t>
            </w:r>
          </w:p>
        </w:tc>
        <w:tc>
          <w:tcPr>
            <w:tcW w:w="755" w:type="pct"/>
            <w:tcBorders>
              <w:top w:val="nil"/>
              <w:left w:val="nil"/>
              <w:bottom w:val="single" w:sz="4" w:space="0" w:color="auto"/>
              <w:right w:val="single" w:sz="4" w:space="0" w:color="auto"/>
            </w:tcBorders>
            <w:shd w:val="clear" w:color="auto" w:fill="auto"/>
            <w:vAlign w:val="center"/>
          </w:tcPr>
          <w:p w14:paraId="4A7ED6C5"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174</w:t>
            </w:r>
          </w:p>
        </w:tc>
      </w:tr>
      <w:tr w:rsidR="0071157D" w14:paraId="6872F554" w14:textId="77777777">
        <w:trPr>
          <w:trHeight w:val="260"/>
        </w:trPr>
        <w:tc>
          <w:tcPr>
            <w:tcW w:w="427" w:type="pct"/>
            <w:tcBorders>
              <w:top w:val="nil"/>
              <w:left w:val="single" w:sz="4" w:space="0" w:color="auto"/>
              <w:bottom w:val="single" w:sz="4" w:space="0" w:color="auto"/>
              <w:right w:val="single" w:sz="4" w:space="0" w:color="auto"/>
            </w:tcBorders>
            <w:shd w:val="clear" w:color="auto" w:fill="auto"/>
            <w:vAlign w:val="center"/>
          </w:tcPr>
          <w:p w14:paraId="11CCB253"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17</w:t>
            </w:r>
          </w:p>
        </w:tc>
        <w:tc>
          <w:tcPr>
            <w:tcW w:w="2274" w:type="pct"/>
            <w:tcBorders>
              <w:top w:val="nil"/>
              <w:left w:val="nil"/>
              <w:bottom w:val="single" w:sz="4" w:space="0" w:color="auto"/>
              <w:right w:val="single" w:sz="4" w:space="0" w:color="auto"/>
            </w:tcBorders>
            <w:shd w:val="clear" w:color="auto" w:fill="auto"/>
            <w:vAlign w:val="center"/>
          </w:tcPr>
          <w:p w14:paraId="74E1CC20" w14:textId="77777777" w:rsidR="0071157D" w:rsidRDefault="00000000">
            <w:pPr>
              <w:widowControl/>
              <w:jc w:val="left"/>
              <w:rPr>
                <w:rFonts w:ascii="仿宋" w:eastAsia="仿宋" w:hAnsi="仿宋" w:cs="宋体" w:hint="eastAsia"/>
                <w:kern w:val="0"/>
                <w:szCs w:val="21"/>
              </w:rPr>
            </w:pPr>
            <w:r>
              <w:rPr>
                <w:rFonts w:ascii="仿宋" w:eastAsia="仿宋" w:hAnsi="仿宋" w:cs="宋体" w:hint="eastAsia"/>
                <w:kern w:val="0"/>
                <w:szCs w:val="21"/>
              </w:rPr>
              <w:t>研磨矽粒子</w:t>
            </w:r>
          </w:p>
        </w:tc>
        <w:tc>
          <w:tcPr>
            <w:tcW w:w="309" w:type="pct"/>
            <w:tcBorders>
              <w:top w:val="nil"/>
              <w:left w:val="nil"/>
              <w:bottom w:val="single" w:sz="4" w:space="0" w:color="auto"/>
              <w:right w:val="single" w:sz="4" w:space="0" w:color="auto"/>
            </w:tcBorders>
            <w:shd w:val="clear" w:color="auto" w:fill="auto"/>
            <w:vAlign w:val="center"/>
          </w:tcPr>
          <w:p w14:paraId="1560EDC0"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个</w:t>
            </w:r>
          </w:p>
        </w:tc>
        <w:tc>
          <w:tcPr>
            <w:tcW w:w="617" w:type="pct"/>
            <w:tcBorders>
              <w:top w:val="nil"/>
              <w:left w:val="nil"/>
              <w:bottom w:val="single" w:sz="4" w:space="0" w:color="auto"/>
              <w:right w:val="single" w:sz="4" w:space="0" w:color="auto"/>
            </w:tcBorders>
            <w:shd w:val="clear" w:color="auto" w:fill="auto"/>
            <w:vAlign w:val="center"/>
          </w:tcPr>
          <w:p w14:paraId="428D979F"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4.5</w:t>
            </w:r>
          </w:p>
        </w:tc>
        <w:tc>
          <w:tcPr>
            <w:tcW w:w="618" w:type="pct"/>
            <w:tcBorders>
              <w:top w:val="nil"/>
              <w:left w:val="nil"/>
              <w:bottom w:val="single" w:sz="4" w:space="0" w:color="auto"/>
              <w:right w:val="single" w:sz="4" w:space="0" w:color="auto"/>
            </w:tcBorders>
            <w:shd w:val="clear" w:color="auto" w:fill="auto"/>
            <w:vAlign w:val="center"/>
          </w:tcPr>
          <w:p w14:paraId="4CFE836E"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100</w:t>
            </w:r>
          </w:p>
        </w:tc>
        <w:tc>
          <w:tcPr>
            <w:tcW w:w="755" w:type="pct"/>
            <w:tcBorders>
              <w:top w:val="nil"/>
              <w:left w:val="nil"/>
              <w:bottom w:val="single" w:sz="4" w:space="0" w:color="auto"/>
              <w:right w:val="single" w:sz="4" w:space="0" w:color="auto"/>
            </w:tcBorders>
            <w:shd w:val="clear" w:color="auto" w:fill="auto"/>
            <w:vAlign w:val="center"/>
          </w:tcPr>
          <w:p w14:paraId="5B04F68A"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450</w:t>
            </w:r>
          </w:p>
        </w:tc>
      </w:tr>
      <w:tr w:rsidR="0071157D" w14:paraId="5E67D074" w14:textId="77777777">
        <w:trPr>
          <w:trHeight w:val="260"/>
        </w:trPr>
        <w:tc>
          <w:tcPr>
            <w:tcW w:w="427" w:type="pct"/>
            <w:tcBorders>
              <w:top w:val="nil"/>
              <w:left w:val="single" w:sz="4" w:space="0" w:color="auto"/>
              <w:bottom w:val="single" w:sz="4" w:space="0" w:color="auto"/>
              <w:right w:val="single" w:sz="4" w:space="0" w:color="auto"/>
            </w:tcBorders>
            <w:shd w:val="clear" w:color="auto" w:fill="auto"/>
            <w:vAlign w:val="center"/>
          </w:tcPr>
          <w:p w14:paraId="1D3A989F"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18</w:t>
            </w:r>
          </w:p>
        </w:tc>
        <w:tc>
          <w:tcPr>
            <w:tcW w:w="2274" w:type="pct"/>
            <w:tcBorders>
              <w:top w:val="nil"/>
              <w:left w:val="nil"/>
              <w:bottom w:val="single" w:sz="4" w:space="0" w:color="auto"/>
              <w:right w:val="single" w:sz="4" w:space="0" w:color="auto"/>
            </w:tcBorders>
            <w:shd w:val="clear" w:color="auto" w:fill="auto"/>
            <w:vAlign w:val="center"/>
          </w:tcPr>
          <w:p w14:paraId="6BFDBDF6" w14:textId="77777777" w:rsidR="0071157D" w:rsidRDefault="00000000">
            <w:pPr>
              <w:widowControl/>
              <w:jc w:val="left"/>
              <w:rPr>
                <w:rFonts w:ascii="仿宋" w:eastAsia="仿宋" w:hAnsi="仿宋" w:cs="宋体" w:hint="eastAsia"/>
                <w:kern w:val="0"/>
                <w:szCs w:val="21"/>
              </w:rPr>
            </w:pPr>
            <w:r>
              <w:rPr>
                <w:rFonts w:ascii="仿宋" w:eastAsia="仿宋" w:hAnsi="仿宋" w:cs="宋体" w:hint="eastAsia"/>
                <w:kern w:val="0"/>
                <w:szCs w:val="21"/>
              </w:rPr>
              <w:t>抛光杯</w:t>
            </w:r>
          </w:p>
        </w:tc>
        <w:tc>
          <w:tcPr>
            <w:tcW w:w="309" w:type="pct"/>
            <w:tcBorders>
              <w:top w:val="nil"/>
              <w:left w:val="nil"/>
              <w:bottom w:val="single" w:sz="4" w:space="0" w:color="auto"/>
              <w:right w:val="single" w:sz="4" w:space="0" w:color="auto"/>
            </w:tcBorders>
            <w:shd w:val="clear" w:color="auto" w:fill="auto"/>
            <w:vAlign w:val="center"/>
          </w:tcPr>
          <w:p w14:paraId="006D7B09"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个</w:t>
            </w:r>
          </w:p>
        </w:tc>
        <w:tc>
          <w:tcPr>
            <w:tcW w:w="617" w:type="pct"/>
            <w:tcBorders>
              <w:top w:val="nil"/>
              <w:left w:val="nil"/>
              <w:bottom w:val="single" w:sz="4" w:space="0" w:color="auto"/>
              <w:right w:val="single" w:sz="4" w:space="0" w:color="auto"/>
            </w:tcBorders>
            <w:shd w:val="clear" w:color="auto" w:fill="auto"/>
            <w:vAlign w:val="center"/>
          </w:tcPr>
          <w:p w14:paraId="0315B4B5"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0.8</w:t>
            </w:r>
          </w:p>
        </w:tc>
        <w:tc>
          <w:tcPr>
            <w:tcW w:w="618" w:type="pct"/>
            <w:tcBorders>
              <w:top w:val="nil"/>
              <w:left w:val="nil"/>
              <w:bottom w:val="single" w:sz="4" w:space="0" w:color="auto"/>
              <w:right w:val="single" w:sz="4" w:space="0" w:color="auto"/>
            </w:tcBorders>
            <w:shd w:val="clear" w:color="auto" w:fill="auto"/>
            <w:vAlign w:val="center"/>
          </w:tcPr>
          <w:p w14:paraId="72C22C37"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50</w:t>
            </w:r>
          </w:p>
        </w:tc>
        <w:tc>
          <w:tcPr>
            <w:tcW w:w="755" w:type="pct"/>
            <w:tcBorders>
              <w:top w:val="nil"/>
              <w:left w:val="nil"/>
              <w:bottom w:val="single" w:sz="4" w:space="0" w:color="auto"/>
              <w:right w:val="single" w:sz="4" w:space="0" w:color="auto"/>
            </w:tcBorders>
            <w:shd w:val="clear" w:color="auto" w:fill="auto"/>
            <w:vAlign w:val="center"/>
          </w:tcPr>
          <w:p w14:paraId="1E27229E"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40</w:t>
            </w:r>
          </w:p>
        </w:tc>
      </w:tr>
      <w:tr w:rsidR="0071157D" w14:paraId="4B069586" w14:textId="77777777">
        <w:trPr>
          <w:trHeight w:val="260"/>
        </w:trPr>
        <w:tc>
          <w:tcPr>
            <w:tcW w:w="427" w:type="pct"/>
            <w:tcBorders>
              <w:top w:val="nil"/>
              <w:left w:val="single" w:sz="4" w:space="0" w:color="auto"/>
              <w:bottom w:val="single" w:sz="4" w:space="0" w:color="auto"/>
              <w:right w:val="single" w:sz="4" w:space="0" w:color="auto"/>
            </w:tcBorders>
            <w:shd w:val="clear" w:color="auto" w:fill="auto"/>
            <w:vAlign w:val="center"/>
          </w:tcPr>
          <w:p w14:paraId="4FB4CFCD"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19</w:t>
            </w:r>
          </w:p>
        </w:tc>
        <w:tc>
          <w:tcPr>
            <w:tcW w:w="2274" w:type="pct"/>
            <w:tcBorders>
              <w:top w:val="nil"/>
              <w:left w:val="nil"/>
              <w:bottom w:val="single" w:sz="4" w:space="0" w:color="auto"/>
              <w:right w:val="single" w:sz="4" w:space="0" w:color="auto"/>
            </w:tcBorders>
            <w:shd w:val="clear" w:color="auto" w:fill="auto"/>
            <w:vAlign w:val="center"/>
          </w:tcPr>
          <w:p w14:paraId="6694C742" w14:textId="77777777" w:rsidR="0071157D" w:rsidRDefault="00000000">
            <w:pPr>
              <w:widowControl/>
              <w:jc w:val="left"/>
              <w:rPr>
                <w:rFonts w:ascii="仿宋" w:eastAsia="仿宋" w:hAnsi="仿宋" w:cs="宋体" w:hint="eastAsia"/>
                <w:kern w:val="0"/>
                <w:szCs w:val="21"/>
              </w:rPr>
            </w:pPr>
            <w:r>
              <w:rPr>
                <w:rFonts w:ascii="仿宋" w:eastAsia="仿宋" w:hAnsi="仿宋" w:cs="宋体" w:hint="eastAsia"/>
                <w:kern w:val="0"/>
                <w:szCs w:val="21"/>
              </w:rPr>
              <w:t>粘固粉塑料调刀</w:t>
            </w:r>
          </w:p>
        </w:tc>
        <w:tc>
          <w:tcPr>
            <w:tcW w:w="309" w:type="pct"/>
            <w:tcBorders>
              <w:top w:val="nil"/>
              <w:left w:val="nil"/>
              <w:bottom w:val="single" w:sz="4" w:space="0" w:color="auto"/>
              <w:right w:val="single" w:sz="4" w:space="0" w:color="auto"/>
            </w:tcBorders>
            <w:shd w:val="clear" w:color="auto" w:fill="auto"/>
            <w:vAlign w:val="center"/>
          </w:tcPr>
          <w:p w14:paraId="74AD1C5E"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把</w:t>
            </w:r>
          </w:p>
        </w:tc>
        <w:tc>
          <w:tcPr>
            <w:tcW w:w="617" w:type="pct"/>
            <w:tcBorders>
              <w:top w:val="nil"/>
              <w:left w:val="nil"/>
              <w:bottom w:val="single" w:sz="4" w:space="0" w:color="auto"/>
              <w:right w:val="single" w:sz="4" w:space="0" w:color="auto"/>
            </w:tcBorders>
            <w:shd w:val="clear" w:color="auto" w:fill="auto"/>
            <w:vAlign w:val="center"/>
          </w:tcPr>
          <w:p w14:paraId="302649D8"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4</w:t>
            </w:r>
          </w:p>
        </w:tc>
        <w:tc>
          <w:tcPr>
            <w:tcW w:w="618" w:type="pct"/>
            <w:tcBorders>
              <w:top w:val="nil"/>
              <w:left w:val="nil"/>
              <w:bottom w:val="single" w:sz="4" w:space="0" w:color="auto"/>
              <w:right w:val="single" w:sz="4" w:space="0" w:color="auto"/>
            </w:tcBorders>
            <w:shd w:val="clear" w:color="auto" w:fill="auto"/>
            <w:vAlign w:val="center"/>
          </w:tcPr>
          <w:p w14:paraId="47EBBB82"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28</w:t>
            </w:r>
          </w:p>
        </w:tc>
        <w:tc>
          <w:tcPr>
            <w:tcW w:w="755" w:type="pct"/>
            <w:tcBorders>
              <w:top w:val="nil"/>
              <w:left w:val="nil"/>
              <w:bottom w:val="single" w:sz="4" w:space="0" w:color="auto"/>
              <w:right w:val="single" w:sz="4" w:space="0" w:color="auto"/>
            </w:tcBorders>
            <w:shd w:val="clear" w:color="auto" w:fill="auto"/>
            <w:vAlign w:val="center"/>
          </w:tcPr>
          <w:p w14:paraId="3985547A"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112</w:t>
            </w:r>
          </w:p>
        </w:tc>
      </w:tr>
      <w:tr w:rsidR="0071157D" w14:paraId="201FD903" w14:textId="77777777">
        <w:trPr>
          <w:trHeight w:val="260"/>
        </w:trPr>
        <w:tc>
          <w:tcPr>
            <w:tcW w:w="427" w:type="pct"/>
            <w:tcBorders>
              <w:top w:val="nil"/>
              <w:left w:val="single" w:sz="4" w:space="0" w:color="auto"/>
              <w:bottom w:val="single" w:sz="4" w:space="0" w:color="auto"/>
              <w:right w:val="single" w:sz="4" w:space="0" w:color="auto"/>
            </w:tcBorders>
            <w:shd w:val="clear" w:color="auto" w:fill="auto"/>
            <w:vAlign w:val="center"/>
          </w:tcPr>
          <w:p w14:paraId="56A32147"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20</w:t>
            </w:r>
          </w:p>
        </w:tc>
        <w:tc>
          <w:tcPr>
            <w:tcW w:w="2274" w:type="pct"/>
            <w:tcBorders>
              <w:top w:val="nil"/>
              <w:left w:val="nil"/>
              <w:bottom w:val="single" w:sz="4" w:space="0" w:color="auto"/>
              <w:right w:val="single" w:sz="4" w:space="0" w:color="auto"/>
            </w:tcBorders>
            <w:shd w:val="clear" w:color="auto" w:fill="auto"/>
            <w:vAlign w:val="center"/>
          </w:tcPr>
          <w:p w14:paraId="4B407456" w14:textId="77777777" w:rsidR="0071157D" w:rsidRDefault="00000000">
            <w:pPr>
              <w:widowControl/>
              <w:jc w:val="left"/>
              <w:rPr>
                <w:rFonts w:ascii="仿宋" w:eastAsia="仿宋" w:hAnsi="仿宋" w:cs="宋体" w:hint="eastAsia"/>
                <w:kern w:val="0"/>
                <w:szCs w:val="21"/>
              </w:rPr>
            </w:pPr>
            <w:r>
              <w:rPr>
                <w:rFonts w:ascii="仿宋" w:eastAsia="仿宋" w:hAnsi="仿宋" w:cs="宋体" w:hint="eastAsia"/>
                <w:kern w:val="0"/>
                <w:szCs w:val="21"/>
              </w:rPr>
              <w:t>调拌纸（≥60张）</w:t>
            </w:r>
          </w:p>
        </w:tc>
        <w:tc>
          <w:tcPr>
            <w:tcW w:w="309" w:type="pct"/>
            <w:tcBorders>
              <w:top w:val="nil"/>
              <w:left w:val="nil"/>
              <w:bottom w:val="single" w:sz="4" w:space="0" w:color="auto"/>
              <w:right w:val="single" w:sz="4" w:space="0" w:color="auto"/>
            </w:tcBorders>
            <w:shd w:val="clear" w:color="auto" w:fill="auto"/>
            <w:vAlign w:val="center"/>
          </w:tcPr>
          <w:p w14:paraId="02BBF564"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本</w:t>
            </w:r>
          </w:p>
        </w:tc>
        <w:tc>
          <w:tcPr>
            <w:tcW w:w="617" w:type="pct"/>
            <w:tcBorders>
              <w:top w:val="nil"/>
              <w:left w:val="nil"/>
              <w:bottom w:val="single" w:sz="4" w:space="0" w:color="auto"/>
              <w:right w:val="single" w:sz="4" w:space="0" w:color="auto"/>
            </w:tcBorders>
            <w:shd w:val="clear" w:color="auto" w:fill="auto"/>
            <w:vAlign w:val="center"/>
          </w:tcPr>
          <w:p w14:paraId="7FC1B140"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5</w:t>
            </w:r>
          </w:p>
        </w:tc>
        <w:tc>
          <w:tcPr>
            <w:tcW w:w="618" w:type="pct"/>
            <w:tcBorders>
              <w:top w:val="nil"/>
              <w:left w:val="nil"/>
              <w:bottom w:val="single" w:sz="4" w:space="0" w:color="auto"/>
              <w:right w:val="single" w:sz="4" w:space="0" w:color="auto"/>
            </w:tcBorders>
            <w:shd w:val="clear" w:color="auto" w:fill="auto"/>
            <w:vAlign w:val="center"/>
          </w:tcPr>
          <w:p w14:paraId="44B9DFBC"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44</w:t>
            </w:r>
          </w:p>
        </w:tc>
        <w:tc>
          <w:tcPr>
            <w:tcW w:w="755" w:type="pct"/>
            <w:tcBorders>
              <w:top w:val="nil"/>
              <w:left w:val="nil"/>
              <w:bottom w:val="single" w:sz="4" w:space="0" w:color="auto"/>
              <w:right w:val="single" w:sz="4" w:space="0" w:color="auto"/>
            </w:tcBorders>
            <w:shd w:val="clear" w:color="auto" w:fill="auto"/>
            <w:vAlign w:val="center"/>
          </w:tcPr>
          <w:p w14:paraId="29C9070A"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220</w:t>
            </w:r>
          </w:p>
        </w:tc>
      </w:tr>
      <w:tr w:rsidR="0071157D" w14:paraId="09B43C4E" w14:textId="77777777">
        <w:trPr>
          <w:trHeight w:val="260"/>
        </w:trPr>
        <w:tc>
          <w:tcPr>
            <w:tcW w:w="427" w:type="pct"/>
            <w:tcBorders>
              <w:top w:val="nil"/>
              <w:left w:val="single" w:sz="4" w:space="0" w:color="auto"/>
              <w:bottom w:val="single" w:sz="4" w:space="0" w:color="auto"/>
              <w:right w:val="single" w:sz="4" w:space="0" w:color="auto"/>
            </w:tcBorders>
            <w:shd w:val="clear" w:color="auto" w:fill="auto"/>
            <w:vAlign w:val="center"/>
          </w:tcPr>
          <w:p w14:paraId="00D4FB6B"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21</w:t>
            </w:r>
          </w:p>
        </w:tc>
        <w:tc>
          <w:tcPr>
            <w:tcW w:w="2274" w:type="pct"/>
            <w:tcBorders>
              <w:top w:val="nil"/>
              <w:left w:val="nil"/>
              <w:bottom w:val="single" w:sz="4" w:space="0" w:color="auto"/>
              <w:right w:val="single" w:sz="4" w:space="0" w:color="auto"/>
            </w:tcBorders>
            <w:shd w:val="clear" w:color="auto" w:fill="auto"/>
            <w:vAlign w:val="center"/>
          </w:tcPr>
          <w:p w14:paraId="05BDFB9C" w14:textId="77777777" w:rsidR="0071157D" w:rsidRDefault="00000000">
            <w:pPr>
              <w:widowControl/>
              <w:jc w:val="left"/>
              <w:rPr>
                <w:rFonts w:ascii="仿宋" w:eastAsia="仿宋" w:hAnsi="仿宋" w:cs="宋体" w:hint="eastAsia"/>
                <w:kern w:val="0"/>
                <w:szCs w:val="21"/>
              </w:rPr>
            </w:pPr>
            <w:r>
              <w:rPr>
                <w:rFonts w:ascii="仿宋" w:eastAsia="仿宋" w:hAnsi="仿宋" w:cs="宋体" w:hint="eastAsia"/>
                <w:kern w:val="0"/>
                <w:szCs w:val="21"/>
              </w:rPr>
              <w:t>蜡勺</w:t>
            </w:r>
          </w:p>
        </w:tc>
        <w:tc>
          <w:tcPr>
            <w:tcW w:w="309" w:type="pct"/>
            <w:tcBorders>
              <w:top w:val="nil"/>
              <w:left w:val="nil"/>
              <w:bottom w:val="single" w:sz="4" w:space="0" w:color="auto"/>
              <w:right w:val="single" w:sz="4" w:space="0" w:color="auto"/>
            </w:tcBorders>
            <w:shd w:val="clear" w:color="auto" w:fill="auto"/>
            <w:vAlign w:val="center"/>
          </w:tcPr>
          <w:p w14:paraId="646A4AF0"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把</w:t>
            </w:r>
          </w:p>
        </w:tc>
        <w:tc>
          <w:tcPr>
            <w:tcW w:w="617" w:type="pct"/>
            <w:tcBorders>
              <w:top w:val="nil"/>
              <w:left w:val="nil"/>
              <w:bottom w:val="single" w:sz="4" w:space="0" w:color="auto"/>
              <w:right w:val="single" w:sz="4" w:space="0" w:color="auto"/>
            </w:tcBorders>
            <w:shd w:val="clear" w:color="auto" w:fill="auto"/>
            <w:vAlign w:val="center"/>
          </w:tcPr>
          <w:p w14:paraId="5CC9D886"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38</w:t>
            </w:r>
          </w:p>
        </w:tc>
        <w:tc>
          <w:tcPr>
            <w:tcW w:w="618" w:type="pct"/>
            <w:tcBorders>
              <w:top w:val="nil"/>
              <w:left w:val="nil"/>
              <w:bottom w:val="single" w:sz="4" w:space="0" w:color="auto"/>
              <w:right w:val="single" w:sz="4" w:space="0" w:color="auto"/>
            </w:tcBorders>
            <w:shd w:val="clear" w:color="auto" w:fill="auto"/>
            <w:vAlign w:val="center"/>
          </w:tcPr>
          <w:p w14:paraId="46846685"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4</w:t>
            </w:r>
          </w:p>
        </w:tc>
        <w:tc>
          <w:tcPr>
            <w:tcW w:w="755" w:type="pct"/>
            <w:tcBorders>
              <w:top w:val="nil"/>
              <w:left w:val="nil"/>
              <w:bottom w:val="single" w:sz="4" w:space="0" w:color="auto"/>
              <w:right w:val="single" w:sz="4" w:space="0" w:color="auto"/>
            </w:tcBorders>
            <w:shd w:val="clear" w:color="auto" w:fill="auto"/>
            <w:vAlign w:val="center"/>
          </w:tcPr>
          <w:p w14:paraId="605DCDFD"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152</w:t>
            </w:r>
          </w:p>
        </w:tc>
      </w:tr>
      <w:tr w:rsidR="0071157D" w14:paraId="608B580D" w14:textId="77777777">
        <w:trPr>
          <w:trHeight w:val="260"/>
        </w:trPr>
        <w:tc>
          <w:tcPr>
            <w:tcW w:w="427" w:type="pct"/>
            <w:tcBorders>
              <w:top w:val="nil"/>
              <w:left w:val="single" w:sz="4" w:space="0" w:color="auto"/>
              <w:bottom w:val="single" w:sz="4" w:space="0" w:color="auto"/>
              <w:right w:val="single" w:sz="4" w:space="0" w:color="auto"/>
            </w:tcBorders>
            <w:shd w:val="clear" w:color="auto" w:fill="auto"/>
            <w:vAlign w:val="center"/>
          </w:tcPr>
          <w:p w14:paraId="627A2432"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22</w:t>
            </w:r>
          </w:p>
        </w:tc>
        <w:tc>
          <w:tcPr>
            <w:tcW w:w="2274" w:type="pct"/>
            <w:tcBorders>
              <w:top w:val="nil"/>
              <w:left w:val="nil"/>
              <w:bottom w:val="single" w:sz="4" w:space="0" w:color="auto"/>
              <w:right w:val="single" w:sz="4" w:space="0" w:color="auto"/>
            </w:tcBorders>
            <w:shd w:val="clear" w:color="auto" w:fill="auto"/>
            <w:vAlign w:val="center"/>
          </w:tcPr>
          <w:p w14:paraId="02CB8449" w14:textId="77777777" w:rsidR="0071157D" w:rsidRDefault="00000000">
            <w:pPr>
              <w:widowControl/>
              <w:jc w:val="left"/>
              <w:rPr>
                <w:rFonts w:ascii="仿宋" w:eastAsia="仿宋" w:hAnsi="仿宋" w:cs="宋体" w:hint="eastAsia"/>
                <w:kern w:val="0"/>
                <w:szCs w:val="21"/>
              </w:rPr>
            </w:pPr>
            <w:r>
              <w:rPr>
                <w:rFonts w:ascii="仿宋" w:eastAsia="仿宋" w:hAnsi="仿宋" w:cs="宋体" w:hint="eastAsia"/>
                <w:kern w:val="0"/>
                <w:szCs w:val="21"/>
              </w:rPr>
              <w:t>*超声龈下刮治工作尖（H3)</w:t>
            </w:r>
          </w:p>
        </w:tc>
        <w:tc>
          <w:tcPr>
            <w:tcW w:w="309" w:type="pct"/>
            <w:tcBorders>
              <w:top w:val="nil"/>
              <w:left w:val="nil"/>
              <w:bottom w:val="single" w:sz="4" w:space="0" w:color="auto"/>
              <w:right w:val="single" w:sz="4" w:space="0" w:color="auto"/>
            </w:tcBorders>
            <w:shd w:val="clear" w:color="auto" w:fill="auto"/>
            <w:vAlign w:val="center"/>
          </w:tcPr>
          <w:p w14:paraId="549E8A22"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只</w:t>
            </w:r>
          </w:p>
        </w:tc>
        <w:tc>
          <w:tcPr>
            <w:tcW w:w="617" w:type="pct"/>
            <w:tcBorders>
              <w:top w:val="nil"/>
              <w:left w:val="nil"/>
              <w:bottom w:val="single" w:sz="4" w:space="0" w:color="auto"/>
              <w:right w:val="single" w:sz="4" w:space="0" w:color="auto"/>
            </w:tcBorders>
            <w:shd w:val="clear" w:color="auto" w:fill="auto"/>
            <w:vAlign w:val="center"/>
          </w:tcPr>
          <w:p w14:paraId="61261B3C"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900</w:t>
            </w:r>
          </w:p>
        </w:tc>
        <w:tc>
          <w:tcPr>
            <w:tcW w:w="618" w:type="pct"/>
            <w:tcBorders>
              <w:top w:val="nil"/>
              <w:left w:val="nil"/>
              <w:bottom w:val="single" w:sz="4" w:space="0" w:color="auto"/>
              <w:right w:val="single" w:sz="4" w:space="0" w:color="auto"/>
            </w:tcBorders>
            <w:shd w:val="clear" w:color="auto" w:fill="auto"/>
            <w:vAlign w:val="center"/>
          </w:tcPr>
          <w:p w14:paraId="0DEFB853"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10</w:t>
            </w:r>
          </w:p>
        </w:tc>
        <w:tc>
          <w:tcPr>
            <w:tcW w:w="755" w:type="pct"/>
            <w:tcBorders>
              <w:top w:val="nil"/>
              <w:left w:val="nil"/>
              <w:bottom w:val="single" w:sz="4" w:space="0" w:color="auto"/>
              <w:right w:val="single" w:sz="4" w:space="0" w:color="auto"/>
            </w:tcBorders>
            <w:shd w:val="clear" w:color="auto" w:fill="auto"/>
            <w:vAlign w:val="center"/>
          </w:tcPr>
          <w:p w14:paraId="407EEE5E"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9000</w:t>
            </w:r>
          </w:p>
        </w:tc>
      </w:tr>
      <w:tr w:rsidR="0071157D" w14:paraId="4A8D9ADE" w14:textId="77777777">
        <w:trPr>
          <w:trHeight w:val="260"/>
        </w:trPr>
        <w:tc>
          <w:tcPr>
            <w:tcW w:w="427" w:type="pct"/>
            <w:tcBorders>
              <w:top w:val="nil"/>
              <w:left w:val="single" w:sz="4" w:space="0" w:color="auto"/>
              <w:bottom w:val="single" w:sz="4" w:space="0" w:color="auto"/>
              <w:right w:val="single" w:sz="4" w:space="0" w:color="auto"/>
            </w:tcBorders>
            <w:shd w:val="clear" w:color="auto" w:fill="auto"/>
            <w:vAlign w:val="center"/>
          </w:tcPr>
          <w:p w14:paraId="5CBDC4A3"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lastRenderedPageBreak/>
              <w:t>23</w:t>
            </w:r>
          </w:p>
        </w:tc>
        <w:tc>
          <w:tcPr>
            <w:tcW w:w="2274" w:type="pct"/>
            <w:tcBorders>
              <w:top w:val="nil"/>
              <w:left w:val="nil"/>
              <w:bottom w:val="single" w:sz="4" w:space="0" w:color="auto"/>
              <w:right w:val="single" w:sz="4" w:space="0" w:color="auto"/>
            </w:tcBorders>
            <w:shd w:val="clear" w:color="auto" w:fill="auto"/>
            <w:vAlign w:val="center"/>
          </w:tcPr>
          <w:p w14:paraId="772D79DA" w14:textId="77777777" w:rsidR="0071157D" w:rsidRDefault="00000000">
            <w:pPr>
              <w:widowControl/>
              <w:jc w:val="left"/>
              <w:rPr>
                <w:rFonts w:ascii="仿宋" w:eastAsia="仿宋" w:hAnsi="仿宋" w:cs="宋体" w:hint="eastAsia"/>
                <w:kern w:val="0"/>
                <w:szCs w:val="21"/>
              </w:rPr>
            </w:pPr>
            <w:r>
              <w:rPr>
                <w:rFonts w:ascii="仿宋" w:eastAsia="仿宋" w:hAnsi="仿宋" w:cs="宋体" w:hint="eastAsia"/>
                <w:kern w:val="0"/>
                <w:szCs w:val="21"/>
              </w:rPr>
              <w:t>*超声龈下刮治工作尖（H4)</w:t>
            </w:r>
          </w:p>
        </w:tc>
        <w:tc>
          <w:tcPr>
            <w:tcW w:w="309" w:type="pct"/>
            <w:tcBorders>
              <w:top w:val="nil"/>
              <w:left w:val="nil"/>
              <w:bottom w:val="single" w:sz="4" w:space="0" w:color="auto"/>
              <w:right w:val="single" w:sz="4" w:space="0" w:color="auto"/>
            </w:tcBorders>
            <w:shd w:val="clear" w:color="auto" w:fill="auto"/>
            <w:vAlign w:val="center"/>
          </w:tcPr>
          <w:p w14:paraId="26A89BD4"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只</w:t>
            </w:r>
          </w:p>
        </w:tc>
        <w:tc>
          <w:tcPr>
            <w:tcW w:w="617" w:type="pct"/>
            <w:tcBorders>
              <w:top w:val="nil"/>
              <w:left w:val="nil"/>
              <w:bottom w:val="single" w:sz="4" w:space="0" w:color="auto"/>
              <w:right w:val="single" w:sz="4" w:space="0" w:color="auto"/>
            </w:tcBorders>
            <w:shd w:val="clear" w:color="auto" w:fill="auto"/>
            <w:vAlign w:val="center"/>
          </w:tcPr>
          <w:p w14:paraId="2D6EE2C4"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1350</w:t>
            </w:r>
          </w:p>
        </w:tc>
        <w:tc>
          <w:tcPr>
            <w:tcW w:w="618" w:type="pct"/>
            <w:tcBorders>
              <w:top w:val="nil"/>
              <w:left w:val="nil"/>
              <w:bottom w:val="single" w:sz="4" w:space="0" w:color="auto"/>
              <w:right w:val="single" w:sz="4" w:space="0" w:color="auto"/>
            </w:tcBorders>
            <w:shd w:val="clear" w:color="auto" w:fill="auto"/>
            <w:vAlign w:val="center"/>
          </w:tcPr>
          <w:p w14:paraId="11FE4F60"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8</w:t>
            </w:r>
          </w:p>
        </w:tc>
        <w:tc>
          <w:tcPr>
            <w:tcW w:w="755" w:type="pct"/>
            <w:tcBorders>
              <w:top w:val="nil"/>
              <w:left w:val="nil"/>
              <w:bottom w:val="single" w:sz="4" w:space="0" w:color="auto"/>
              <w:right w:val="single" w:sz="4" w:space="0" w:color="auto"/>
            </w:tcBorders>
            <w:shd w:val="clear" w:color="auto" w:fill="auto"/>
            <w:vAlign w:val="center"/>
          </w:tcPr>
          <w:p w14:paraId="6437C501"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10800</w:t>
            </w:r>
          </w:p>
        </w:tc>
      </w:tr>
      <w:tr w:rsidR="0071157D" w14:paraId="6845259F" w14:textId="77777777">
        <w:trPr>
          <w:trHeight w:val="260"/>
        </w:trPr>
        <w:tc>
          <w:tcPr>
            <w:tcW w:w="427" w:type="pct"/>
            <w:tcBorders>
              <w:top w:val="nil"/>
              <w:left w:val="single" w:sz="4" w:space="0" w:color="auto"/>
              <w:bottom w:val="single" w:sz="4" w:space="0" w:color="auto"/>
              <w:right w:val="single" w:sz="4" w:space="0" w:color="auto"/>
            </w:tcBorders>
            <w:shd w:val="clear" w:color="auto" w:fill="auto"/>
            <w:vAlign w:val="center"/>
          </w:tcPr>
          <w:p w14:paraId="357B18E1"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24</w:t>
            </w:r>
          </w:p>
        </w:tc>
        <w:tc>
          <w:tcPr>
            <w:tcW w:w="2274" w:type="pct"/>
            <w:tcBorders>
              <w:top w:val="nil"/>
              <w:left w:val="nil"/>
              <w:bottom w:val="single" w:sz="4" w:space="0" w:color="auto"/>
              <w:right w:val="single" w:sz="4" w:space="0" w:color="auto"/>
            </w:tcBorders>
            <w:shd w:val="clear" w:color="auto" w:fill="auto"/>
            <w:vAlign w:val="center"/>
          </w:tcPr>
          <w:p w14:paraId="4E764E99" w14:textId="77777777" w:rsidR="0071157D" w:rsidRDefault="00000000">
            <w:pPr>
              <w:widowControl/>
              <w:jc w:val="left"/>
              <w:rPr>
                <w:rFonts w:ascii="仿宋" w:eastAsia="仿宋" w:hAnsi="仿宋" w:cs="宋体" w:hint="eastAsia"/>
                <w:kern w:val="0"/>
                <w:szCs w:val="21"/>
              </w:rPr>
            </w:pPr>
            <w:r>
              <w:rPr>
                <w:rFonts w:ascii="仿宋" w:eastAsia="仿宋" w:hAnsi="仿宋" w:cs="宋体" w:hint="eastAsia"/>
                <w:kern w:val="0"/>
                <w:szCs w:val="21"/>
              </w:rPr>
              <w:t>蓝膜（≥10*15cm）</w:t>
            </w:r>
          </w:p>
        </w:tc>
        <w:tc>
          <w:tcPr>
            <w:tcW w:w="309" w:type="pct"/>
            <w:tcBorders>
              <w:top w:val="nil"/>
              <w:left w:val="nil"/>
              <w:bottom w:val="single" w:sz="4" w:space="0" w:color="auto"/>
              <w:right w:val="single" w:sz="4" w:space="0" w:color="auto"/>
            </w:tcBorders>
            <w:shd w:val="clear" w:color="auto" w:fill="auto"/>
            <w:vAlign w:val="center"/>
          </w:tcPr>
          <w:p w14:paraId="2BB21BC6"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片</w:t>
            </w:r>
          </w:p>
        </w:tc>
        <w:tc>
          <w:tcPr>
            <w:tcW w:w="617" w:type="pct"/>
            <w:tcBorders>
              <w:top w:val="nil"/>
              <w:left w:val="nil"/>
              <w:bottom w:val="single" w:sz="4" w:space="0" w:color="auto"/>
              <w:right w:val="single" w:sz="4" w:space="0" w:color="auto"/>
            </w:tcBorders>
            <w:shd w:val="clear" w:color="auto" w:fill="auto"/>
            <w:vAlign w:val="center"/>
          </w:tcPr>
          <w:p w14:paraId="6AE04CC0"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0.03</w:t>
            </w:r>
          </w:p>
        </w:tc>
        <w:tc>
          <w:tcPr>
            <w:tcW w:w="618" w:type="pct"/>
            <w:tcBorders>
              <w:top w:val="nil"/>
              <w:left w:val="nil"/>
              <w:bottom w:val="single" w:sz="4" w:space="0" w:color="auto"/>
              <w:right w:val="single" w:sz="4" w:space="0" w:color="auto"/>
            </w:tcBorders>
            <w:shd w:val="clear" w:color="auto" w:fill="auto"/>
            <w:vAlign w:val="center"/>
          </w:tcPr>
          <w:p w14:paraId="39ED4914"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24000</w:t>
            </w:r>
          </w:p>
        </w:tc>
        <w:tc>
          <w:tcPr>
            <w:tcW w:w="755" w:type="pct"/>
            <w:tcBorders>
              <w:top w:val="nil"/>
              <w:left w:val="nil"/>
              <w:bottom w:val="single" w:sz="4" w:space="0" w:color="auto"/>
              <w:right w:val="single" w:sz="4" w:space="0" w:color="auto"/>
            </w:tcBorders>
            <w:shd w:val="clear" w:color="auto" w:fill="auto"/>
            <w:vAlign w:val="center"/>
          </w:tcPr>
          <w:p w14:paraId="5F194A52"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720</w:t>
            </w:r>
          </w:p>
        </w:tc>
      </w:tr>
      <w:tr w:rsidR="0071157D" w14:paraId="728E7ADE" w14:textId="77777777">
        <w:trPr>
          <w:trHeight w:val="260"/>
        </w:trPr>
        <w:tc>
          <w:tcPr>
            <w:tcW w:w="427" w:type="pct"/>
            <w:tcBorders>
              <w:top w:val="nil"/>
              <w:left w:val="single" w:sz="4" w:space="0" w:color="auto"/>
              <w:bottom w:val="single" w:sz="4" w:space="0" w:color="auto"/>
              <w:right w:val="single" w:sz="4" w:space="0" w:color="auto"/>
            </w:tcBorders>
            <w:shd w:val="clear" w:color="auto" w:fill="auto"/>
            <w:vAlign w:val="center"/>
          </w:tcPr>
          <w:p w14:paraId="3FC12BF0"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25</w:t>
            </w:r>
          </w:p>
        </w:tc>
        <w:tc>
          <w:tcPr>
            <w:tcW w:w="2274" w:type="pct"/>
            <w:tcBorders>
              <w:top w:val="nil"/>
              <w:left w:val="nil"/>
              <w:bottom w:val="single" w:sz="4" w:space="0" w:color="auto"/>
              <w:right w:val="single" w:sz="4" w:space="0" w:color="auto"/>
            </w:tcBorders>
            <w:shd w:val="clear" w:color="auto" w:fill="auto"/>
            <w:vAlign w:val="center"/>
          </w:tcPr>
          <w:p w14:paraId="70BF7498" w14:textId="77777777" w:rsidR="0071157D" w:rsidRDefault="00000000">
            <w:pPr>
              <w:widowControl/>
              <w:jc w:val="left"/>
              <w:rPr>
                <w:rFonts w:ascii="仿宋" w:eastAsia="仿宋" w:hAnsi="仿宋" w:cs="宋体" w:hint="eastAsia"/>
                <w:kern w:val="0"/>
                <w:szCs w:val="21"/>
              </w:rPr>
            </w:pPr>
            <w:r>
              <w:rPr>
                <w:rFonts w:ascii="仿宋" w:eastAsia="仿宋" w:hAnsi="仿宋" w:cs="宋体" w:hint="eastAsia"/>
                <w:kern w:val="0"/>
                <w:szCs w:val="21"/>
              </w:rPr>
              <w:t>*种植一次性使用输水管(与WH配套）</w:t>
            </w:r>
          </w:p>
        </w:tc>
        <w:tc>
          <w:tcPr>
            <w:tcW w:w="309" w:type="pct"/>
            <w:tcBorders>
              <w:top w:val="nil"/>
              <w:left w:val="nil"/>
              <w:bottom w:val="single" w:sz="4" w:space="0" w:color="auto"/>
              <w:right w:val="single" w:sz="4" w:space="0" w:color="auto"/>
            </w:tcBorders>
            <w:shd w:val="clear" w:color="auto" w:fill="auto"/>
            <w:vAlign w:val="center"/>
          </w:tcPr>
          <w:p w14:paraId="7BE8E653"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根</w:t>
            </w:r>
          </w:p>
        </w:tc>
        <w:tc>
          <w:tcPr>
            <w:tcW w:w="617" w:type="pct"/>
            <w:tcBorders>
              <w:top w:val="nil"/>
              <w:left w:val="nil"/>
              <w:bottom w:val="single" w:sz="4" w:space="0" w:color="auto"/>
              <w:right w:val="single" w:sz="4" w:space="0" w:color="auto"/>
            </w:tcBorders>
            <w:shd w:val="clear" w:color="auto" w:fill="auto"/>
            <w:vAlign w:val="center"/>
          </w:tcPr>
          <w:p w14:paraId="30D8E8C7"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20</w:t>
            </w:r>
          </w:p>
        </w:tc>
        <w:tc>
          <w:tcPr>
            <w:tcW w:w="618" w:type="pct"/>
            <w:tcBorders>
              <w:top w:val="nil"/>
              <w:left w:val="nil"/>
              <w:bottom w:val="single" w:sz="4" w:space="0" w:color="auto"/>
              <w:right w:val="single" w:sz="4" w:space="0" w:color="auto"/>
            </w:tcBorders>
            <w:shd w:val="clear" w:color="auto" w:fill="auto"/>
            <w:vAlign w:val="center"/>
          </w:tcPr>
          <w:p w14:paraId="0C66E00E"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1500</w:t>
            </w:r>
          </w:p>
        </w:tc>
        <w:tc>
          <w:tcPr>
            <w:tcW w:w="755" w:type="pct"/>
            <w:tcBorders>
              <w:top w:val="nil"/>
              <w:left w:val="nil"/>
              <w:bottom w:val="single" w:sz="4" w:space="0" w:color="auto"/>
              <w:right w:val="single" w:sz="4" w:space="0" w:color="auto"/>
            </w:tcBorders>
            <w:shd w:val="clear" w:color="auto" w:fill="auto"/>
            <w:vAlign w:val="center"/>
          </w:tcPr>
          <w:p w14:paraId="61AE30AE"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30000</w:t>
            </w:r>
          </w:p>
        </w:tc>
      </w:tr>
      <w:tr w:rsidR="0071157D" w14:paraId="6448F323" w14:textId="77777777">
        <w:trPr>
          <w:trHeight w:val="260"/>
        </w:trPr>
        <w:tc>
          <w:tcPr>
            <w:tcW w:w="427" w:type="pct"/>
            <w:tcBorders>
              <w:top w:val="nil"/>
              <w:left w:val="single" w:sz="4" w:space="0" w:color="auto"/>
              <w:bottom w:val="single" w:sz="4" w:space="0" w:color="auto"/>
              <w:right w:val="single" w:sz="4" w:space="0" w:color="auto"/>
            </w:tcBorders>
            <w:shd w:val="clear" w:color="auto" w:fill="auto"/>
            <w:vAlign w:val="center"/>
          </w:tcPr>
          <w:p w14:paraId="5F0C99EC"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26</w:t>
            </w:r>
          </w:p>
        </w:tc>
        <w:tc>
          <w:tcPr>
            <w:tcW w:w="2274" w:type="pct"/>
            <w:tcBorders>
              <w:top w:val="nil"/>
              <w:left w:val="nil"/>
              <w:bottom w:val="single" w:sz="4" w:space="0" w:color="auto"/>
              <w:right w:val="single" w:sz="4" w:space="0" w:color="auto"/>
            </w:tcBorders>
            <w:shd w:val="clear" w:color="auto" w:fill="auto"/>
            <w:vAlign w:val="center"/>
          </w:tcPr>
          <w:p w14:paraId="0179D592" w14:textId="77777777" w:rsidR="0071157D" w:rsidRDefault="00000000">
            <w:pPr>
              <w:widowControl/>
              <w:jc w:val="left"/>
              <w:rPr>
                <w:rFonts w:ascii="仿宋" w:eastAsia="仿宋" w:hAnsi="仿宋" w:cs="宋体" w:hint="eastAsia"/>
                <w:kern w:val="0"/>
                <w:szCs w:val="21"/>
              </w:rPr>
            </w:pPr>
            <w:r>
              <w:rPr>
                <w:rFonts w:ascii="仿宋" w:eastAsia="仿宋" w:hAnsi="仿宋" w:cs="宋体" w:hint="eastAsia"/>
                <w:kern w:val="0"/>
                <w:szCs w:val="21"/>
              </w:rPr>
              <w:t>口腔防护面罩（非一次性）</w:t>
            </w:r>
          </w:p>
        </w:tc>
        <w:tc>
          <w:tcPr>
            <w:tcW w:w="309" w:type="pct"/>
            <w:tcBorders>
              <w:top w:val="nil"/>
              <w:left w:val="nil"/>
              <w:bottom w:val="single" w:sz="4" w:space="0" w:color="auto"/>
              <w:right w:val="single" w:sz="4" w:space="0" w:color="auto"/>
            </w:tcBorders>
            <w:shd w:val="clear" w:color="auto" w:fill="auto"/>
            <w:vAlign w:val="center"/>
          </w:tcPr>
          <w:p w14:paraId="3A02E58E"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个</w:t>
            </w:r>
          </w:p>
        </w:tc>
        <w:tc>
          <w:tcPr>
            <w:tcW w:w="617" w:type="pct"/>
            <w:tcBorders>
              <w:top w:val="nil"/>
              <w:left w:val="nil"/>
              <w:bottom w:val="single" w:sz="4" w:space="0" w:color="auto"/>
              <w:right w:val="single" w:sz="4" w:space="0" w:color="auto"/>
            </w:tcBorders>
            <w:shd w:val="clear" w:color="auto" w:fill="auto"/>
            <w:vAlign w:val="center"/>
          </w:tcPr>
          <w:p w14:paraId="1C2D562D"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70</w:t>
            </w:r>
          </w:p>
        </w:tc>
        <w:tc>
          <w:tcPr>
            <w:tcW w:w="618" w:type="pct"/>
            <w:tcBorders>
              <w:top w:val="nil"/>
              <w:left w:val="nil"/>
              <w:bottom w:val="single" w:sz="4" w:space="0" w:color="auto"/>
              <w:right w:val="single" w:sz="4" w:space="0" w:color="auto"/>
            </w:tcBorders>
            <w:shd w:val="clear" w:color="auto" w:fill="auto"/>
            <w:vAlign w:val="center"/>
          </w:tcPr>
          <w:p w14:paraId="124FB645"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18</w:t>
            </w:r>
          </w:p>
        </w:tc>
        <w:tc>
          <w:tcPr>
            <w:tcW w:w="755" w:type="pct"/>
            <w:tcBorders>
              <w:top w:val="nil"/>
              <w:left w:val="nil"/>
              <w:bottom w:val="single" w:sz="4" w:space="0" w:color="auto"/>
              <w:right w:val="single" w:sz="4" w:space="0" w:color="auto"/>
            </w:tcBorders>
            <w:shd w:val="clear" w:color="auto" w:fill="auto"/>
            <w:vAlign w:val="center"/>
          </w:tcPr>
          <w:p w14:paraId="17103834"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1260</w:t>
            </w:r>
          </w:p>
        </w:tc>
      </w:tr>
      <w:tr w:rsidR="0071157D" w14:paraId="62942796" w14:textId="77777777">
        <w:trPr>
          <w:trHeight w:val="260"/>
        </w:trPr>
        <w:tc>
          <w:tcPr>
            <w:tcW w:w="427" w:type="pct"/>
            <w:tcBorders>
              <w:top w:val="nil"/>
              <w:left w:val="single" w:sz="4" w:space="0" w:color="auto"/>
              <w:bottom w:val="single" w:sz="4" w:space="0" w:color="auto"/>
              <w:right w:val="single" w:sz="4" w:space="0" w:color="auto"/>
            </w:tcBorders>
            <w:shd w:val="clear" w:color="auto" w:fill="auto"/>
            <w:vAlign w:val="center"/>
          </w:tcPr>
          <w:p w14:paraId="5DA47428"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27</w:t>
            </w:r>
          </w:p>
        </w:tc>
        <w:tc>
          <w:tcPr>
            <w:tcW w:w="2274" w:type="pct"/>
            <w:tcBorders>
              <w:top w:val="nil"/>
              <w:left w:val="nil"/>
              <w:bottom w:val="single" w:sz="4" w:space="0" w:color="auto"/>
              <w:right w:val="single" w:sz="4" w:space="0" w:color="auto"/>
            </w:tcBorders>
            <w:shd w:val="clear" w:color="auto" w:fill="auto"/>
            <w:vAlign w:val="center"/>
          </w:tcPr>
          <w:p w14:paraId="090918B2" w14:textId="77777777" w:rsidR="0071157D" w:rsidRDefault="00000000">
            <w:pPr>
              <w:widowControl/>
              <w:jc w:val="left"/>
              <w:rPr>
                <w:rFonts w:ascii="仿宋" w:eastAsia="仿宋" w:hAnsi="仿宋" w:cs="宋体" w:hint="eastAsia"/>
                <w:kern w:val="0"/>
                <w:szCs w:val="21"/>
              </w:rPr>
            </w:pPr>
            <w:r>
              <w:rPr>
                <w:rFonts w:ascii="仿宋" w:eastAsia="仿宋" w:hAnsi="仿宋" w:cs="宋体" w:hint="eastAsia"/>
                <w:kern w:val="0"/>
                <w:szCs w:val="21"/>
              </w:rPr>
              <w:t>钢质机用扩孔钻</w:t>
            </w:r>
          </w:p>
        </w:tc>
        <w:tc>
          <w:tcPr>
            <w:tcW w:w="309" w:type="pct"/>
            <w:tcBorders>
              <w:top w:val="nil"/>
              <w:left w:val="nil"/>
              <w:bottom w:val="single" w:sz="4" w:space="0" w:color="auto"/>
              <w:right w:val="single" w:sz="4" w:space="0" w:color="auto"/>
            </w:tcBorders>
            <w:shd w:val="clear" w:color="auto" w:fill="auto"/>
            <w:vAlign w:val="center"/>
          </w:tcPr>
          <w:p w14:paraId="3D05294D"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支</w:t>
            </w:r>
          </w:p>
        </w:tc>
        <w:tc>
          <w:tcPr>
            <w:tcW w:w="617" w:type="pct"/>
            <w:tcBorders>
              <w:top w:val="nil"/>
              <w:left w:val="nil"/>
              <w:bottom w:val="single" w:sz="4" w:space="0" w:color="auto"/>
              <w:right w:val="single" w:sz="4" w:space="0" w:color="auto"/>
            </w:tcBorders>
            <w:shd w:val="clear" w:color="auto" w:fill="auto"/>
            <w:vAlign w:val="center"/>
          </w:tcPr>
          <w:p w14:paraId="0A0E3123"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9</w:t>
            </w:r>
          </w:p>
        </w:tc>
        <w:tc>
          <w:tcPr>
            <w:tcW w:w="618" w:type="pct"/>
            <w:tcBorders>
              <w:top w:val="nil"/>
              <w:left w:val="nil"/>
              <w:bottom w:val="single" w:sz="4" w:space="0" w:color="auto"/>
              <w:right w:val="single" w:sz="4" w:space="0" w:color="auto"/>
            </w:tcBorders>
            <w:shd w:val="clear" w:color="auto" w:fill="auto"/>
            <w:vAlign w:val="center"/>
          </w:tcPr>
          <w:p w14:paraId="5D7FCE1A"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20</w:t>
            </w:r>
          </w:p>
        </w:tc>
        <w:tc>
          <w:tcPr>
            <w:tcW w:w="755" w:type="pct"/>
            <w:tcBorders>
              <w:top w:val="nil"/>
              <w:left w:val="nil"/>
              <w:bottom w:val="single" w:sz="4" w:space="0" w:color="auto"/>
              <w:right w:val="single" w:sz="4" w:space="0" w:color="auto"/>
            </w:tcBorders>
            <w:shd w:val="clear" w:color="auto" w:fill="auto"/>
            <w:vAlign w:val="center"/>
          </w:tcPr>
          <w:p w14:paraId="0B1292BE"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180</w:t>
            </w:r>
          </w:p>
        </w:tc>
      </w:tr>
      <w:tr w:rsidR="0071157D" w14:paraId="13BABA36" w14:textId="77777777">
        <w:trPr>
          <w:trHeight w:val="260"/>
        </w:trPr>
        <w:tc>
          <w:tcPr>
            <w:tcW w:w="427" w:type="pct"/>
            <w:tcBorders>
              <w:top w:val="nil"/>
              <w:left w:val="single" w:sz="4" w:space="0" w:color="auto"/>
              <w:bottom w:val="single" w:sz="4" w:space="0" w:color="auto"/>
              <w:right w:val="single" w:sz="4" w:space="0" w:color="auto"/>
            </w:tcBorders>
            <w:shd w:val="clear" w:color="auto" w:fill="auto"/>
            <w:vAlign w:val="center"/>
          </w:tcPr>
          <w:p w14:paraId="68BF97E8"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28</w:t>
            </w:r>
          </w:p>
        </w:tc>
        <w:tc>
          <w:tcPr>
            <w:tcW w:w="2274" w:type="pct"/>
            <w:tcBorders>
              <w:top w:val="nil"/>
              <w:left w:val="nil"/>
              <w:bottom w:val="single" w:sz="4" w:space="0" w:color="auto"/>
              <w:right w:val="single" w:sz="4" w:space="0" w:color="auto"/>
            </w:tcBorders>
            <w:shd w:val="clear" w:color="auto" w:fill="auto"/>
            <w:vAlign w:val="center"/>
          </w:tcPr>
          <w:p w14:paraId="19338722" w14:textId="77777777" w:rsidR="0071157D" w:rsidRDefault="00000000">
            <w:pPr>
              <w:widowControl/>
              <w:jc w:val="left"/>
              <w:rPr>
                <w:rFonts w:ascii="仿宋" w:eastAsia="仿宋" w:hAnsi="仿宋" w:cs="宋体" w:hint="eastAsia"/>
                <w:kern w:val="0"/>
                <w:szCs w:val="21"/>
              </w:rPr>
            </w:pPr>
            <w:r>
              <w:rPr>
                <w:rFonts w:ascii="仿宋" w:eastAsia="仿宋" w:hAnsi="仿宋" w:cs="宋体" w:hint="eastAsia"/>
                <w:kern w:val="0"/>
                <w:szCs w:val="21"/>
              </w:rPr>
              <w:t>JY-1一次性使用口镜</w:t>
            </w:r>
          </w:p>
        </w:tc>
        <w:tc>
          <w:tcPr>
            <w:tcW w:w="309" w:type="pct"/>
            <w:tcBorders>
              <w:top w:val="nil"/>
              <w:left w:val="nil"/>
              <w:bottom w:val="single" w:sz="4" w:space="0" w:color="auto"/>
              <w:right w:val="single" w:sz="4" w:space="0" w:color="auto"/>
            </w:tcBorders>
            <w:shd w:val="clear" w:color="auto" w:fill="auto"/>
            <w:noWrap/>
            <w:vAlign w:val="center"/>
          </w:tcPr>
          <w:p w14:paraId="68D3F3BF"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支</w:t>
            </w:r>
          </w:p>
        </w:tc>
        <w:tc>
          <w:tcPr>
            <w:tcW w:w="617" w:type="pct"/>
            <w:tcBorders>
              <w:top w:val="nil"/>
              <w:left w:val="nil"/>
              <w:bottom w:val="single" w:sz="4" w:space="0" w:color="auto"/>
              <w:right w:val="single" w:sz="4" w:space="0" w:color="auto"/>
            </w:tcBorders>
            <w:shd w:val="clear" w:color="auto" w:fill="auto"/>
            <w:noWrap/>
            <w:vAlign w:val="center"/>
          </w:tcPr>
          <w:p w14:paraId="263AE2C5"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 xml:space="preserve">0.24 </w:t>
            </w:r>
          </w:p>
        </w:tc>
        <w:tc>
          <w:tcPr>
            <w:tcW w:w="618" w:type="pct"/>
            <w:tcBorders>
              <w:top w:val="nil"/>
              <w:left w:val="nil"/>
              <w:bottom w:val="single" w:sz="4" w:space="0" w:color="auto"/>
              <w:right w:val="single" w:sz="4" w:space="0" w:color="auto"/>
            </w:tcBorders>
            <w:shd w:val="clear" w:color="auto" w:fill="auto"/>
            <w:noWrap/>
            <w:vAlign w:val="center"/>
          </w:tcPr>
          <w:p w14:paraId="3C1A6720"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 xml:space="preserve">118600 </w:t>
            </w:r>
          </w:p>
        </w:tc>
        <w:tc>
          <w:tcPr>
            <w:tcW w:w="755" w:type="pct"/>
            <w:tcBorders>
              <w:top w:val="nil"/>
              <w:left w:val="nil"/>
              <w:bottom w:val="single" w:sz="4" w:space="0" w:color="auto"/>
              <w:right w:val="single" w:sz="4" w:space="0" w:color="auto"/>
            </w:tcBorders>
            <w:shd w:val="clear" w:color="auto" w:fill="auto"/>
            <w:noWrap/>
            <w:vAlign w:val="center"/>
          </w:tcPr>
          <w:p w14:paraId="5BF2FC02"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 xml:space="preserve">28464 </w:t>
            </w:r>
          </w:p>
        </w:tc>
      </w:tr>
      <w:tr w:rsidR="0071157D" w14:paraId="05BB4FD4" w14:textId="77777777">
        <w:trPr>
          <w:trHeight w:val="260"/>
        </w:trPr>
        <w:tc>
          <w:tcPr>
            <w:tcW w:w="427" w:type="pct"/>
            <w:tcBorders>
              <w:top w:val="nil"/>
              <w:left w:val="single" w:sz="4" w:space="0" w:color="auto"/>
              <w:bottom w:val="single" w:sz="4" w:space="0" w:color="auto"/>
              <w:right w:val="single" w:sz="4" w:space="0" w:color="auto"/>
            </w:tcBorders>
            <w:shd w:val="clear" w:color="auto" w:fill="auto"/>
            <w:vAlign w:val="center"/>
          </w:tcPr>
          <w:p w14:paraId="7D866927"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29</w:t>
            </w:r>
          </w:p>
        </w:tc>
        <w:tc>
          <w:tcPr>
            <w:tcW w:w="2274" w:type="pct"/>
            <w:tcBorders>
              <w:top w:val="nil"/>
              <w:left w:val="nil"/>
              <w:bottom w:val="single" w:sz="4" w:space="0" w:color="auto"/>
              <w:right w:val="single" w:sz="4" w:space="0" w:color="auto"/>
            </w:tcBorders>
            <w:shd w:val="clear" w:color="auto" w:fill="auto"/>
            <w:noWrap/>
            <w:vAlign w:val="center"/>
          </w:tcPr>
          <w:p w14:paraId="287CFE92" w14:textId="77777777" w:rsidR="0071157D" w:rsidRDefault="00000000">
            <w:pPr>
              <w:widowControl/>
              <w:jc w:val="left"/>
              <w:rPr>
                <w:rFonts w:ascii="仿宋" w:eastAsia="仿宋" w:hAnsi="仿宋" w:cs="宋体" w:hint="eastAsia"/>
                <w:color w:val="000000" w:themeColor="text1"/>
                <w:kern w:val="0"/>
                <w:szCs w:val="21"/>
              </w:rPr>
            </w:pPr>
            <w:r>
              <w:rPr>
                <w:rFonts w:ascii="宋体" w:hAnsi="宋体" w:cs="宋体" w:hint="eastAsia"/>
                <w:color w:val="000000" w:themeColor="text1"/>
                <w:kern w:val="0"/>
                <w:sz w:val="20"/>
              </w:rPr>
              <w:t>*</w:t>
            </w:r>
            <w:r>
              <w:rPr>
                <w:rFonts w:ascii="仿宋" w:eastAsia="仿宋" w:hAnsi="仿宋" w:cs="宋体" w:hint="eastAsia"/>
                <w:color w:val="000000" w:themeColor="text1"/>
                <w:kern w:val="0"/>
                <w:szCs w:val="21"/>
              </w:rPr>
              <w:t>吸唾管（700（透明管配蓝色头）,≥100支/包）</w:t>
            </w:r>
          </w:p>
        </w:tc>
        <w:tc>
          <w:tcPr>
            <w:tcW w:w="309" w:type="pct"/>
            <w:tcBorders>
              <w:top w:val="nil"/>
              <w:left w:val="nil"/>
              <w:bottom w:val="single" w:sz="4" w:space="0" w:color="auto"/>
              <w:right w:val="single" w:sz="4" w:space="0" w:color="auto"/>
            </w:tcBorders>
            <w:shd w:val="clear" w:color="auto" w:fill="auto"/>
            <w:noWrap/>
            <w:vAlign w:val="center"/>
          </w:tcPr>
          <w:p w14:paraId="5E3EF530"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包</w:t>
            </w:r>
          </w:p>
        </w:tc>
        <w:tc>
          <w:tcPr>
            <w:tcW w:w="617" w:type="pct"/>
            <w:tcBorders>
              <w:top w:val="nil"/>
              <w:left w:val="nil"/>
              <w:bottom w:val="single" w:sz="4" w:space="0" w:color="auto"/>
              <w:right w:val="single" w:sz="4" w:space="0" w:color="auto"/>
            </w:tcBorders>
            <w:shd w:val="clear" w:color="auto" w:fill="auto"/>
            <w:noWrap/>
            <w:vAlign w:val="center"/>
          </w:tcPr>
          <w:p w14:paraId="30511D96"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 xml:space="preserve">21.00 </w:t>
            </w:r>
          </w:p>
        </w:tc>
        <w:tc>
          <w:tcPr>
            <w:tcW w:w="618" w:type="pct"/>
            <w:tcBorders>
              <w:top w:val="nil"/>
              <w:left w:val="nil"/>
              <w:bottom w:val="single" w:sz="4" w:space="0" w:color="auto"/>
              <w:right w:val="single" w:sz="4" w:space="0" w:color="auto"/>
            </w:tcBorders>
            <w:shd w:val="clear" w:color="auto" w:fill="auto"/>
            <w:noWrap/>
            <w:vAlign w:val="center"/>
          </w:tcPr>
          <w:p w14:paraId="32E8D397"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 xml:space="preserve">500 </w:t>
            </w:r>
          </w:p>
        </w:tc>
        <w:tc>
          <w:tcPr>
            <w:tcW w:w="755" w:type="pct"/>
            <w:tcBorders>
              <w:top w:val="nil"/>
              <w:left w:val="nil"/>
              <w:bottom w:val="single" w:sz="4" w:space="0" w:color="auto"/>
              <w:right w:val="single" w:sz="4" w:space="0" w:color="auto"/>
            </w:tcBorders>
            <w:shd w:val="clear" w:color="auto" w:fill="auto"/>
            <w:noWrap/>
            <w:vAlign w:val="center"/>
          </w:tcPr>
          <w:p w14:paraId="290A285D"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 xml:space="preserve">10500 </w:t>
            </w:r>
          </w:p>
        </w:tc>
      </w:tr>
      <w:tr w:rsidR="0071157D" w14:paraId="0DA6E0E6" w14:textId="77777777">
        <w:trPr>
          <w:trHeight w:val="260"/>
        </w:trPr>
        <w:tc>
          <w:tcPr>
            <w:tcW w:w="427" w:type="pct"/>
            <w:tcBorders>
              <w:top w:val="nil"/>
              <w:left w:val="single" w:sz="4" w:space="0" w:color="auto"/>
              <w:bottom w:val="single" w:sz="4" w:space="0" w:color="auto"/>
              <w:right w:val="single" w:sz="4" w:space="0" w:color="auto"/>
            </w:tcBorders>
            <w:shd w:val="clear" w:color="auto" w:fill="auto"/>
            <w:vAlign w:val="center"/>
          </w:tcPr>
          <w:p w14:paraId="7DF23BE6"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30</w:t>
            </w:r>
          </w:p>
        </w:tc>
        <w:tc>
          <w:tcPr>
            <w:tcW w:w="2274" w:type="pct"/>
            <w:tcBorders>
              <w:top w:val="nil"/>
              <w:left w:val="nil"/>
              <w:bottom w:val="single" w:sz="4" w:space="0" w:color="auto"/>
              <w:right w:val="single" w:sz="4" w:space="0" w:color="auto"/>
            </w:tcBorders>
            <w:shd w:val="clear" w:color="auto" w:fill="auto"/>
            <w:vAlign w:val="center"/>
          </w:tcPr>
          <w:p w14:paraId="50F0D61F" w14:textId="77777777" w:rsidR="0071157D" w:rsidRDefault="00000000">
            <w:pPr>
              <w:widowControl/>
              <w:jc w:val="left"/>
              <w:rPr>
                <w:rFonts w:ascii="仿宋" w:eastAsia="仿宋" w:hAnsi="仿宋" w:cs="宋体" w:hint="eastAsia"/>
                <w:color w:val="000000" w:themeColor="text1"/>
                <w:kern w:val="0"/>
                <w:szCs w:val="21"/>
              </w:rPr>
            </w:pPr>
            <w:r>
              <w:rPr>
                <w:rFonts w:ascii="宋体" w:hAnsi="宋体" w:cs="宋体" w:hint="eastAsia"/>
                <w:color w:val="000000" w:themeColor="text1"/>
                <w:kern w:val="0"/>
                <w:sz w:val="20"/>
              </w:rPr>
              <w:t>*</w:t>
            </w:r>
            <w:r>
              <w:rPr>
                <w:rFonts w:ascii="仿宋" w:eastAsia="仿宋" w:hAnsi="仿宋" w:cs="宋体" w:hint="eastAsia"/>
                <w:color w:val="000000" w:themeColor="text1"/>
                <w:kern w:val="0"/>
                <w:szCs w:val="21"/>
              </w:rPr>
              <w:t>一次性使用口腔印模托盘（大）</w:t>
            </w:r>
          </w:p>
        </w:tc>
        <w:tc>
          <w:tcPr>
            <w:tcW w:w="309" w:type="pct"/>
            <w:tcBorders>
              <w:top w:val="nil"/>
              <w:left w:val="nil"/>
              <w:bottom w:val="single" w:sz="4" w:space="0" w:color="auto"/>
              <w:right w:val="single" w:sz="4" w:space="0" w:color="auto"/>
            </w:tcBorders>
            <w:shd w:val="clear" w:color="auto" w:fill="auto"/>
            <w:noWrap/>
            <w:vAlign w:val="center"/>
          </w:tcPr>
          <w:p w14:paraId="42534EEF"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副</w:t>
            </w:r>
          </w:p>
        </w:tc>
        <w:tc>
          <w:tcPr>
            <w:tcW w:w="617" w:type="pct"/>
            <w:tcBorders>
              <w:top w:val="nil"/>
              <w:left w:val="nil"/>
              <w:bottom w:val="single" w:sz="4" w:space="0" w:color="auto"/>
              <w:right w:val="single" w:sz="4" w:space="0" w:color="auto"/>
            </w:tcBorders>
            <w:shd w:val="clear" w:color="auto" w:fill="auto"/>
            <w:noWrap/>
            <w:vAlign w:val="center"/>
          </w:tcPr>
          <w:p w14:paraId="11080157"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 xml:space="preserve">2.80 </w:t>
            </w:r>
          </w:p>
        </w:tc>
        <w:tc>
          <w:tcPr>
            <w:tcW w:w="618" w:type="pct"/>
            <w:tcBorders>
              <w:top w:val="nil"/>
              <w:left w:val="nil"/>
              <w:bottom w:val="single" w:sz="4" w:space="0" w:color="auto"/>
              <w:right w:val="single" w:sz="4" w:space="0" w:color="auto"/>
            </w:tcBorders>
            <w:shd w:val="clear" w:color="auto" w:fill="auto"/>
            <w:noWrap/>
            <w:vAlign w:val="center"/>
          </w:tcPr>
          <w:p w14:paraId="7B282A43"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 xml:space="preserve">2600 </w:t>
            </w:r>
          </w:p>
        </w:tc>
        <w:tc>
          <w:tcPr>
            <w:tcW w:w="755" w:type="pct"/>
            <w:tcBorders>
              <w:top w:val="nil"/>
              <w:left w:val="nil"/>
              <w:bottom w:val="single" w:sz="4" w:space="0" w:color="auto"/>
              <w:right w:val="single" w:sz="4" w:space="0" w:color="auto"/>
            </w:tcBorders>
            <w:shd w:val="clear" w:color="auto" w:fill="auto"/>
            <w:noWrap/>
            <w:vAlign w:val="center"/>
          </w:tcPr>
          <w:p w14:paraId="4EEA4D5E"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 xml:space="preserve">7280 </w:t>
            </w:r>
          </w:p>
        </w:tc>
      </w:tr>
      <w:tr w:rsidR="0071157D" w14:paraId="5525158C" w14:textId="77777777">
        <w:trPr>
          <w:trHeight w:val="260"/>
        </w:trPr>
        <w:tc>
          <w:tcPr>
            <w:tcW w:w="427" w:type="pct"/>
            <w:tcBorders>
              <w:top w:val="nil"/>
              <w:left w:val="single" w:sz="4" w:space="0" w:color="auto"/>
              <w:bottom w:val="single" w:sz="4" w:space="0" w:color="auto"/>
              <w:right w:val="single" w:sz="4" w:space="0" w:color="auto"/>
            </w:tcBorders>
            <w:shd w:val="clear" w:color="auto" w:fill="auto"/>
            <w:vAlign w:val="center"/>
          </w:tcPr>
          <w:p w14:paraId="560E918C"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31</w:t>
            </w:r>
          </w:p>
        </w:tc>
        <w:tc>
          <w:tcPr>
            <w:tcW w:w="2274" w:type="pct"/>
            <w:tcBorders>
              <w:top w:val="nil"/>
              <w:left w:val="nil"/>
              <w:bottom w:val="single" w:sz="4" w:space="0" w:color="auto"/>
              <w:right w:val="single" w:sz="4" w:space="0" w:color="auto"/>
            </w:tcBorders>
            <w:shd w:val="clear" w:color="auto" w:fill="auto"/>
            <w:vAlign w:val="center"/>
          </w:tcPr>
          <w:p w14:paraId="07F29855" w14:textId="77777777" w:rsidR="0071157D" w:rsidRDefault="00000000">
            <w:pPr>
              <w:widowControl/>
              <w:jc w:val="left"/>
              <w:rPr>
                <w:rFonts w:ascii="仿宋" w:eastAsia="仿宋" w:hAnsi="仿宋" w:cs="宋体" w:hint="eastAsia"/>
                <w:color w:val="000000" w:themeColor="text1"/>
                <w:kern w:val="0"/>
                <w:szCs w:val="21"/>
              </w:rPr>
            </w:pPr>
            <w:r>
              <w:rPr>
                <w:rFonts w:ascii="宋体" w:hAnsi="宋体" w:cs="宋体" w:hint="eastAsia"/>
                <w:color w:val="000000" w:themeColor="text1"/>
                <w:kern w:val="0"/>
                <w:sz w:val="20"/>
              </w:rPr>
              <w:t>*</w:t>
            </w:r>
            <w:r>
              <w:rPr>
                <w:rFonts w:ascii="仿宋" w:eastAsia="仿宋" w:hAnsi="仿宋" w:cs="宋体" w:hint="eastAsia"/>
                <w:color w:val="000000" w:themeColor="text1"/>
                <w:kern w:val="0"/>
                <w:szCs w:val="21"/>
              </w:rPr>
              <w:t>一次性使用口腔印模托盘（儿童号）</w:t>
            </w:r>
          </w:p>
        </w:tc>
        <w:tc>
          <w:tcPr>
            <w:tcW w:w="309" w:type="pct"/>
            <w:tcBorders>
              <w:top w:val="nil"/>
              <w:left w:val="nil"/>
              <w:bottom w:val="single" w:sz="4" w:space="0" w:color="auto"/>
              <w:right w:val="single" w:sz="4" w:space="0" w:color="auto"/>
            </w:tcBorders>
            <w:shd w:val="clear" w:color="auto" w:fill="auto"/>
            <w:noWrap/>
            <w:vAlign w:val="center"/>
          </w:tcPr>
          <w:p w14:paraId="00CA9AA6"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副</w:t>
            </w:r>
          </w:p>
        </w:tc>
        <w:tc>
          <w:tcPr>
            <w:tcW w:w="617" w:type="pct"/>
            <w:tcBorders>
              <w:top w:val="nil"/>
              <w:left w:val="nil"/>
              <w:bottom w:val="single" w:sz="4" w:space="0" w:color="auto"/>
              <w:right w:val="single" w:sz="4" w:space="0" w:color="auto"/>
            </w:tcBorders>
            <w:shd w:val="clear" w:color="auto" w:fill="auto"/>
            <w:noWrap/>
            <w:vAlign w:val="center"/>
          </w:tcPr>
          <w:p w14:paraId="779B7465"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 xml:space="preserve">2.80 </w:t>
            </w:r>
          </w:p>
        </w:tc>
        <w:tc>
          <w:tcPr>
            <w:tcW w:w="618" w:type="pct"/>
            <w:tcBorders>
              <w:top w:val="nil"/>
              <w:left w:val="nil"/>
              <w:bottom w:val="single" w:sz="4" w:space="0" w:color="auto"/>
              <w:right w:val="single" w:sz="4" w:space="0" w:color="auto"/>
            </w:tcBorders>
            <w:shd w:val="clear" w:color="auto" w:fill="auto"/>
            <w:noWrap/>
            <w:vAlign w:val="center"/>
          </w:tcPr>
          <w:p w14:paraId="21CD3956"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 xml:space="preserve">200 </w:t>
            </w:r>
          </w:p>
        </w:tc>
        <w:tc>
          <w:tcPr>
            <w:tcW w:w="755" w:type="pct"/>
            <w:tcBorders>
              <w:top w:val="nil"/>
              <w:left w:val="nil"/>
              <w:bottom w:val="single" w:sz="4" w:space="0" w:color="auto"/>
              <w:right w:val="single" w:sz="4" w:space="0" w:color="auto"/>
            </w:tcBorders>
            <w:shd w:val="clear" w:color="auto" w:fill="auto"/>
            <w:noWrap/>
            <w:vAlign w:val="center"/>
          </w:tcPr>
          <w:p w14:paraId="591D53CF"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 xml:space="preserve">560 </w:t>
            </w:r>
          </w:p>
        </w:tc>
      </w:tr>
      <w:tr w:rsidR="0071157D" w14:paraId="13839550" w14:textId="77777777">
        <w:trPr>
          <w:trHeight w:val="260"/>
        </w:trPr>
        <w:tc>
          <w:tcPr>
            <w:tcW w:w="427" w:type="pct"/>
            <w:tcBorders>
              <w:top w:val="nil"/>
              <w:left w:val="single" w:sz="4" w:space="0" w:color="auto"/>
              <w:bottom w:val="single" w:sz="4" w:space="0" w:color="auto"/>
              <w:right w:val="single" w:sz="4" w:space="0" w:color="auto"/>
            </w:tcBorders>
            <w:shd w:val="clear" w:color="auto" w:fill="auto"/>
            <w:vAlign w:val="center"/>
          </w:tcPr>
          <w:p w14:paraId="0AB8848A"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32</w:t>
            </w:r>
          </w:p>
        </w:tc>
        <w:tc>
          <w:tcPr>
            <w:tcW w:w="2274" w:type="pct"/>
            <w:tcBorders>
              <w:top w:val="nil"/>
              <w:left w:val="nil"/>
              <w:bottom w:val="single" w:sz="4" w:space="0" w:color="auto"/>
              <w:right w:val="single" w:sz="4" w:space="0" w:color="auto"/>
            </w:tcBorders>
            <w:shd w:val="clear" w:color="auto" w:fill="auto"/>
            <w:vAlign w:val="center"/>
          </w:tcPr>
          <w:p w14:paraId="63C14C17" w14:textId="77777777" w:rsidR="0071157D" w:rsidRDefault="00000000">
            <w:pPr>
              <w:widowControl/>
              <w:jc w:val="left"/>
              <w:rPr>
                <w:rFonts w:ascii="仿宋" w:eastAsia="仿宋" w:hAnsi="仿宋" w:cs="宋体" w:hint="eastAsia"/>
                <w:color w:val="000000" w:themeColor="text1"/>
                <w:kern w:val="0"/>
                <w:szCs w:val="21"/>
              </w:rPr>
            </w:pPr>
            <w:r>
              <w:rPr>
                <w:rFonts w:ascii="宋体" w:hAnsi="宋体" w:cs="宋体" w:hint="eastAsia"/>
                <w:color w:val="000000" w:themeColor="text1"/>
                <w:kern w:val="0"/>
                <w:sz w:val="20"/>
              </w:rPr>
              <w:t>*</w:t>
            </w:r>
            <w:r>
              <w:rPr>
                <w:rFonts w:ascii="仿宋" w:eastAsia="仿宋" w:hAnsi="仿宋" w:cs="宋体" w:hint="eastAsia"/>
                <w:color w:val="000000" w:themeColor="text1"/>
                <w:kern w:val="0"/>
                <w:szCs w:val="21"/>
              </w:rPr>
              <w:t>一次性使用口腔印模托盘（小）</w:t>
            </w:r>
          </w:p>
        </w:tc>
        <w:tc>
          <w:tcPr>
            <w:tcW w:w="309" w:type="pct"/>
            <w:tcBorders>
              <w:top w:val="nil"/>
              <w:left w:val="nil"/>
              <w:bottom w:val="single" w:sz="4" w:space="0" w:color="auto"/>
              <w:right w:val="single" w:sz="4" w:space="0" w:color="auto"/>
            </w:tcBorders>
            <w:shd w:val="clear" w:color="auto" w:fill="auto"/>
            <w:noWrap/>
            <w:vAlign w:val="center"/>
          </w:tcPr>
          <w:p w14:paraId="099103C6"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副</w:t>
            </w:r>
          </w:p>
        </w:tc>
        <w:tc>
          <w:tcPr>
            <w:tcW w:w="617" w:type="pct"/>
            <w:tcBorders>
              <w:top w:val="nil"/>
              <w:left w:val="nil"/>
              <w:bottom w:val="single" w:sz="4" w:space="0" w:color="auto"/>
              <w:right w:val="single" w:sz="4" w:space="0" w:color="auto"/>
            </w:tcBorders>
            <w:shd w:val="clear" w:color="auto" w:fill="auto"/>
            <w:noWrap/>
            <w:vAlign w:val="center"/>
          </w:tcPr>
          <w:p w14:paraId="1B4A683F"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 xml:space="preserve">2.80 </w:t>
            </w:r>
          </w:p>
        </w:tc>
        <w:tc>
          <w:tcPr>
            <w:tcW w:w="618" w:type="pct"/>
            <w:tcBorders>
              <w:top w:val="nil"/>
              <w:left w:val="nil"/>
              <w:bottom w:val="single" w:sz="4" w:space="0" w:color="auto"/>
              <w:right w:val="single" w:sz="4" w:space="0" w:color="auto"/>
            </w:tcBorders>
            <w:shd w:val="clear" w:color="auto" w:fill="auto"/>
            <w:noWrap/>
            <w:vAlign w:val="center"/>
          </w:tcPr>
          <w:p w14:paraId="108DFDE6"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 xml:space="preserve">4600 </w:t>
            </w:r>
          </w:p>
        </w:tc>
        <w:tc>
          <w:tcPr>
            <w:tcW w:w="755" w:type="pct"/>
            <w:tcBorders>
              <w:top w:val="nil"/>
              <w:left w:val="nil"/>
              <w:bottom w:val="single" w:sz="4" w:space="0" w:color="auto"/>
              <w:right w:val="single" w:sz="4" w:space="0" w:color="auto"/>
            </w:tcBorders>
            <w:shd w:val="clear" w:color="auto" w:fill="auto"/>
            <w:noWrap/>
            <w:vAlign w:val="center"/>
          </w:tcPr>
          <w:p w14:paraId="32521F32"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 xml:space="preserve">12880 </w:t>
            </w:r>
          </w:p>
        </w:tc>
      </w:tr>
      <w:tr w:rsidR="0071157D" w14:paraId="7169F455" w14:textId="77777777">
        <w:trPr>
          <w:trHeight w:val="260"/>
        </w:trPr>
        <w:tc>
          <w:tcPr>
            <w:tcW w:w="427" w:type="pct"/>
            <w:tcBorders>
              <w:top w:val="nil"/>
              <w:left w:val="single" w:sz="4" w:space="0" w:color="auto"/>
              <w:bottom w:val="single" w:sz="4" w:space="0" w:color="auto"/>
              <w:right w:val="single" w:sz="4" w:space="0" w:color="auto"/>
            </w:tcBorders>
            <w:shd w:val="clear" w:color="auto" w:fill="auto"/>
            <w:vAlign w:val="center"/>
          </w:tcPr>
          <w:p w14:paraId="3A03D0DD"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33</w:t>
            </w:r>
          </w:p>
        </w:tc>
        <w:tc>
          <w:tcPr>
            <w:tcW w:w="2274" w:type="pct"/>
            <w:tcBorders>
              <w:top w:val="nil"/>
              <w:left w:val="nil"/>
              <w:bottom w:val="single" w:sz="4" w:space="0" w:color="auto"/>
              <w:right w:val="single" w:sz="4" w:space="0" w:color="auto"/>
            </w:tcBorders>
            <w:shd w:val="clear" w:color="auto" w:fill="auto"/>
            <w:vAlign w:val="center"/>
          </w:tcPr>
          <w:p w14:paraId="3F708DF8" w14:textId="77777777" w:rsidR="0071157D" w:rsidRDefault="00000000">
            <w:pPr>
              <w:widowControl/>
              <w:jc w:val="left"/>
              <w:rPr>
                <w:rFonts w:ascii="仿宋" w:eastAsia="仿宋" w:hAnsi="仿宋" w:cs="宋体" w:hint="eastAsia"/>
                <w:color w:val="000000" w:themeColor="text1"/>
                <w:kern w:val="0"/>
                <w:szCs w:val="21"/>
              </w:rPr>
            </w:pPr>
            <w:r>
              <w:rPr>
                <w:rFonts w:ascii="宋体" w:hAnsi="宋体" w:cs="宋体" w:hint="eastAsia"/>
                <w:color w:val="000000" w:themeColor="text1"/>
                <w:kern w:val="0"/>
                <w:sz w:val="20"/>
              </w:rPr>
              <w:t>*</w:t>
            </w:r>
            <w:r>
              <w:rPr>
                <w:rFonts w:ascii="仿宋" w:eastAsia="仿宋" w:hAnsi="仿宋" w:cs="宋体" w:hint="eastAsia"/>
                <w:color w:val="000000" w:themeColor="text1"/>
                <w:kern w:val="0"/>
                <w:szCs w:val="21"/>
              </w:rPr>
              <w:t>一次性使用口腔印模托盘（中）</w:t>
            </w:r>
          </w:p>
        </w:tc>
        <w:tc>
          <w:tcPr>
            <w:tcW w:w="309" w:type="pct"/>
            <w:tcBorders>
              <w:top w:val="nil"/>
              <w:left w:val="nil"/>
              <w:bottom w:val="single" w:sz="4" w:space="0" w:color="auto"/>
              <w:right w:val="single" w:sz="4" w:space="0" w:color="auto"/>
            </w:tcBorders>
            <w:shd w:val="clear" w:color="auto" w:fill="auto"/>
            <w:noWrap/>
            <w:vAlign w:val="center"/>
          </w:tcPr>
          <w:p w14:paraId="5C033B35"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副</w:t>
            </w:r>
          </w:p>
        </w:tc>
        <w:tc>
          <w:tcPr>
            <w:tcW w:w="617" w:type="pct"/>
            <w:tcBorders>
              <w:top w:val="nil"/>
              <w:left w:val="nil"/>
              <w:bottom w:val="single" w:sz="4" w:space="0" w:color="auto"/>
              <w:right w:val="single" w:sz="4" w:space="0" w:color="auto"/>
            </w:tcBorders>
            <w:shd w:val="clear" w:color="auto" w:fill="auto"/>
            <w:noWrap/>
            <w:vAlign w:val="center"/>
          </w:tcPr>
          <w:p w14:paraId="03035179"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 xml:space="preserve">2.80 </w:t>
            </w:r>
          </w:p>
        </w:tc>
        <w:tc>
          <w:tcPr>
            <w:tcW w:w="618" w:type="pct"/>
            <w:tcBorders>
              <w:top w:val="nil"/>
              <w:left w:val="nil"/>
              <w:bottom w:val="single" w:sz="4" w:space="0" w:color="auto"/>
              <w:right w:val="single" w:sz="4" w:space="0" w:color="auto"/>
            </w:tcBorders>
            <w:shd w:val="clear" w:color="auto" w:fill="auto"/>
            <w:noWrap/>
            <w:vAlign w:val="center"/>
          </w:tcPr>
          <w:p w14:paraId="3159540B"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 xml:space="preserve">2800 </w:t>
            </w:r>
          </w:p>
        </w:tc>
        <w:tc>
          <w:tcPr>
            <w:tcW w:w="755" w:type="pct"/>
            <w:tcBorders>
              <w:top w:val="nil"/>
              <w:left w:val="nil"/>
              <w:bottom w:val="single" w:sz="4" w:space="0" w:color="auto"/>
              <w:right w:val="single" w:sz="4" w:space="0" w:color="auto"/>
            </w:tcBorders>
            <w:shd w:val="clear" w:color="auto" w:fill="auto"/>
            <w:noWrap/>
            <w:vAlign w:val="center"/>
          </w:tcPr>
          <w:p w14:paraId="4AF9EF9B"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 xml:space="preserve">7840 </w:t>
            </w:r>
          </w:p>
        </w:tc>
      </w:tr>
      <w:tr w:rsidR="0071157D" w14:paraId="553D44E1" w14:textId="77777777">
        <w:trPr>
          <w:trHeight w:val="300"/>
        </w:trPr>
        <w:tc>
          <w:tcPr>
            <w:tcW w:w="2701" w:type="pct"/>
            <w:gridSpan w:val="2"/>
            <w:tcBorders>
              <w:top w:val="nil"/>
              <w:left w:val="nil"/>
              <w:bottom w:val="nil"/>
              <w:right w:val="nil"/>
            </w:tcBorders>
            <w:shd w:val="clear" w:color="auto" w:fill="auto"/>
            <w:noWrap/>
            <w:vAlign w:val="center"/>
          </w:tcPr>
          <w:p w14:paraId="08CF57B8" w14:textId="77777777" w:rsidR="0071157D" w:rsidRDefault="00000000">
            <w:pPr>
              <w:widowControl/>
              <w:jc w:val="left"/>
              <w:rPr>
                <w:rFonts w:ascii="仿宋" w:eastAsia="仿宋" w:hAnsi="仿宋" w:cs="宋体" w:hint="eastAsia"/>
                <w:b/>
                <w:bCs/>
                <w:kern w:val="0"/>
                <w:szCs w:val="21"/>
              </w:rPr>
            </w:pPr>
            <w:r>
              <w:rPr>
                <w:rFonts w:ascii="仿宋" w:eastAsia="仿宋" w:hAnsi="仿宋" w:cs="宋体" w:hint="eastAsia"/>
                <w:b/>
                <w:bCs/>
                <w:kern w:val="0"/>
                <w:szCs w:val="21"/>
              </w:rPr>
              <w:t>2.充填及修复类耗材</w:t>
            </w:r>
          </w:p>
        </w:tc>
        <w:tc>
          <w:tcPr>
            <w:tcW w:w="309" w:type="pct"/>
            <w:tcBorders>
              <w:top w:val="nil"/>
              <w:left w:val="nil"/>
              <w:bottom w:val="nil"/>
              <w:right w:val="nil"/>
            </w:tcBorders>
            <w:shd w:val="clear" w:color="auto" w:fill="auto"/>
            <w:noWrap/>
            <w:vAlign w:val="center"/>
          </w:tcPr>
          <w:p w14:paraId="1564E49F" w14:textId="77777777" w:rsidR="0071157D" w:rsidRDefault="0071157D">
            <w:pPr>
              <w:widowControl/>
              <w:jc w:val="left"/>
              <w:rPr>
                <w:rFonts w:ascii="仿宋" w:eastAsia="仿宋" w:hAnsi="仿宋" w:cs="宋体" w:hint="eastAsia"/>
                <w:b/>
                <w:bCs/>
                <w:kern w:val="0"/>
                <w:szCs w:val="21"/>
              </w:rPr>
            </w:pPr>
          </w:p>
        </w:tc>
        <w:tc>
          <w:tcPr>
            <w:tcW w:w="617" w:type="pct"/>
            <w:tcBorders>
              <w:top w:val="nil"/>
              <w:left w:val="nil"/>
              <w:bottom w:val="nil"/>
              <w:right w:val="nil"/>
            </w:tcBorders>
            <w:shd w:val="clear" w:color="auto" w:fill="auto"/>
            <w:noWrap/>
            <w:vAlign w:val="center"/>
          </w:tcPr>
          <w:p w14:paraId="5AA352C5" w14:textId="77777777" w:rsidR="0071157D" w:rsidRDefault="0071157D">
            <w:pPr>
              <w:widowControl/>
              <w:jc w:val="left"/>
              <w:rPr>
                <w:rFonts w:ascii="仿宋" w:eastAsia="仿宋" w:hAnsi="仿宋" w:hint="eastAsia"/>
                <w:kern w:val="0"/>
                <w:szCs w:val="21"/>
              </w:rPr>
            </w:pPr>
          </w:p>
        </w:tc>
        <w:tc>
          <w:tcPr>
            <w:tcW w:w="618" w:type="pct"/>
            <w:tcBorders>
              <w:top w:val="nil"/>
              <w:left w:val="nil"/>
              <w:bottom w:val="nil"/>
              <w:right w:val="nil"/>
            </w:tcBorders>
            <w:shd w:val="clear" w:color="auto" w:fill="auto"/>
            <w:noWrap/>
            <w:vAlign w:val="center"/>
          </w:tcPr>
          <w:p w14:paraId="46AB3372" w14:textId="77777777" w:rsidR="0071157D" w:rsidRDefault="0071157D">
            <w:pPr>
              <w:widowControl/>
              <w:jc w:val="left"/>
              <w:rPr>
                <w:rFonts w:ascii="仿宋" w:eastAsia="仿宋" w:hAnsi="仿宋" w:hint="eastAsia"/>
                <w:kern w:val="0"/>
                <w:szCs w:val="21"/>
              </w:rPr>
            </w:pPr>
          </w:p>
        </w:tc>
        <w:tc>
          <w:tcPr>
            <w:tcW w:w="755" w:type="pct"/>
            <w:tcBorders>
              <w:top w:val="nil"/>
              <w:left w:val="nil"/>
              <w:bottom w:val="nil"/>
              <w:right w:val="nil"/>
            </w:tcBorders>
            <w:shd w:val="clear" w:color="auto" w:fill="auto"/>
            <w:noWrap/>
            <w:vAlign w:val="center"/>
          </w:tcPr>
          <w:p w14:paraId="30E17B20" w14:textId="77777777" w:rsidR="0071157D" w:rsidRDefault="0071157D">
            <w:pPr>
              <w:widowControl/>
              <w:jc w:val="left"/>
              <w:rPr>
                <w:rFonts w:ascii="仿宋" w:eastAsia="仿宋" w:hAnsi="仿宋" w:hint="eastAsia"/>
                <w:kern w:val="0"/>
                <w:szCs w:val="21"/>
              </w:rPr>
            </w:pPr>
          </w:p>
        </w:tc>
      </w:tr>
      <w:tr w:rsidR="0071157D" w14:paraId="01159DED" w14:textId="77777777">
        <w:trPr>
          <w:trHeight w:val="520"/>
        </w:trPr>
        <w:tc>
          <w:tcPr>
            <w:tcW w:w="427" w:type="pct"/>
            <w:tcBorders>
              <w:top w:val="single" w:sz="4" w:space="0" w:color="auto"/>
              <w:left w:val="single" w:sz="4" w:space="0" w:color="auto"/>
              <w:bottom w:val="single" w:sz="4" w:space="0" w:color="auto"/>
              <w:right w:val="single" w:sz="4" w:space="0" w:color="auto"/>
            </w:tcBorders>
            <w:shd w:val="clear" w:color="auto" w:fill="auto"/>
            <w:vAlign w:val="center"/>
          </w:tcPr>
          <w:p w14:paraId="2A8845CE"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目录序号</w:t>
            </w:r>
          </w:p>
        </w:tc>
        <w:tc>
          <w:tcPr>
            <w:tcW w:w="2274" w:type="pct"/>
            <w:tcBorders>
              <w:top w:val="single" w:sz="4" w:space="0" w:color="auto"/>
              <w:left w:val="nil"/>
              <w:bottom w:val="single" w:sz="4" w:space="0" w:color="auto"/>
              <w:right w:val="single" w:sz="4" w:space="0" w:color="auto"/>
            </w:tcBorders>
            <w:shd w:val="clear" w:color="auto" w:fill="auto"/>
            <w:noWrap/>
            <w:vAlign w:val="center"/>
          </w:tcPr>
          <w:p w14:paraId="48EAB00D"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 xml:space="preserve"> 目录名称</w:t>
            </w:r>
          </w:p>
        </w:tc>
        <w:tc>
          <w:tcPr>
            <w:tcW w:w="309" w:type="pct"/>
            <w:tcBorders>
              <w:top w:val="single" w:sz="4" w:space="0" w:color="auto"/>
              <w:left w:val="nil"/>
              <w:bottom w:val="single" w:sz="4" w:space="0" w:color="auto"/>
              <w:right w:val="single" w:sz="4" w:space="0" w:color="auto"/>
            </w:tcBorders>
            <w:shd w:val="clear" w:color="auto" w:fill="auto"/>
            <w:noWrap/>
            <w:vAlign w:val="center"/>
          </w:tcPr>
          <w:p w14:paraId="6E70AFBF"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单位</w:t>
            </w:r>
          </w:p>
        </w:tc>
        <w:tc>
          <w:tcPr>
            <w:tcW w:w="617" w:type="pct"/>
            <w:tcBorders>
              <w:top w:val="single" w:sz="4" w:space="0" w:color="auto"/>
              <w:left w:val="nil"/>
              <w:bottom w:val="single" w:sz="4" w:space="0" w:color="auto"/>
              <w:right w:val="single" w:sz="4" w:space="0" w:color="auto"/>
            </w:tcBorders>
            <w:shd w:val="clear" w:color="auto" w:fill="auto"/>
            <w:vAlign w:val="center"/>
          </w:tcPr>
          <w:p w14:paraId="74132819"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上限单价（元）</w:t>
            </w:r>
          </w:p>
        </w:tc>
        <w:tc>
          <w:tcPr>
            <w:tcW w:w="618" w:type="pct"/>
            <w:tcBorders>
              <w:top w:val="single" w:sz="4" w:space="0" w:color="auto"/>
              <w:left w:val="nil"/>
              <w:bottom w:val="single" w:sz="4" w:space="0" w:color="auto"/>
              <w:right w:val="single" w:sz="4" w:space="0" w:color="auto"/>
            </w:tcBorders>
            <w:shd w:val="clear" w:color="auto" w:fill="auto"/>
            <w:vAlign w:val="center"/>
          </w:tcPr>
          <w:p w14:paraId="1DF62EB6"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预估数量（2年）</w:t>
            </w:r>
          </w:p>
        </w:tc>
        <w:tc>
          <w:tcPr>
            <w:tcW w:w="755" w:type="pct"/>
            <w:tcBorders>
              <w:top w:val="single" w:sz="4" w:space="0" w:color="auto"/>
              <w:left w:val="nil"/>
              <w:bottom w:val="single" w:sz="4" w:space="0" w:color="auto"/>
              <w:right w:val="single" w:sz="4" w:space="0" w:color="auto"/>
            </w:tcBorders>
            <w:shd w:val="clear" w:color="auto" w:fill="auto"/>
            <w:vAlign w:val="center"/>
          </w:tcPr>
          <w:p w14:paraId="086AB7B0"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预估金额（元/2年）</w:t>
            </w:r>
          </w:p>
        </w:tc>
      </w:tr>
      <w:tr w:rsidR="0071157D" w14:paraId="3AA8131F" w14:textId="77777777">
        <w:trPr>
          <w:trHeight w:val="260"/>
        </w:trPr>
        <w:tc>
          <w:tcPr>
            <w:tcW w:w="427" w:type="pct"/>
            <w:tcBorders>
              <w:top w:val="nil"/>
              <w:left w:val="single" w:sz="4" w:space="0" w:color="auto"/>
              <w:bottom w:val="single" w:sz="4" w:space="0" w:color="auto"/>
              <w:right w:val="single" w:sz="4" w:space="0" w:color="auto"/>
            </w:tcBorders>
            <w:shd w:val="clear" w:color="auto" w:fill="auto"/>
            <w:noWrap/>
            <w:vAlign w:val="center"/>
          </w:tcPr>
          <w:p w14:paraId="35584F69"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1</w:t>
            </w:r>
          </w:p>
        </w:tc>
        <w:tc>
          <w:tcPr>
            <w:tcW w:w="2274" w:type="pct"/>
            <w:tcBorders>
              <w:top w:val="nil"/>
              <w:left w:val="nil"/>
              <w:bottom w:val="single" w:sz="4" w:space="0" w:color="auto"/>
              <w:right w:val="single" w:sz="4" w:space="0" w:color="auto"/>
            </w:tcBorders>
            <w:shd w:val="clear" w:color="auto" w:fill="auto"/>
            <w:noWrap/>
            <w:vAlign w:val="center"/>
          </w:tcPr>
          <w:p w14:paraId="17EB3F79" w14:textId="77777777" w:rsidR="0071157D" w:rsidRDefault="00000000">
            <w:pPr>
              <w:widowControl/>
              <w:jc w:val="left"/>
              <w:rPr>
                <w:rFonts w:ascii="仿宋" w:eastAsia="仿宋" w:hAnsi="仿宋" w:cs="宋体" w:hint="eastAsia"/>
                <w:kern w:val="0"/>
                <w:szCs w:val="21"/>
              </w:rPr>
            </w:pPr>
            <w:r>
              <w:rPr>
                <w:rFonts w:ascii="仿宋" w:eastAsia="仿宋" w:hAnsi="仿宋" w:cs="宋体" w:hint="eastAsia"/>
                <w:kern w:val="0"/>
                <w:szCs w:val="21"/>
              </w:rPr>
              <w:t>*进口复合树脂（普通型）</w:t>
            </w:r>
          </w:p>
        </w:tc>
        <w:tc>
          <w:tcPr>
            <w:tcW w:w="309" w:type="pct"/>
            <w:tcBorders>
              <w:top w:val="nil"/>
              <w:left w:val="nil"/>
              <w:bottom w:val="single" w:sz="4" w:space="0" w:color="auto"/>
              <w:right w:val="single" w:sz="4" w:space="0" w:color="auto"/>
            </w:tcBorders>
            <w:shd w:val="clear" w:color="auto" w:fill="auto"/>
            <w:noWrap/>
            <w:vAlign w:val="center"/>
          </w:tcPr>
          <w:p w14:paraId="36EEB925"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支</w:t>
            </w:r>
          </w:p>
        </w:tc>
        <w:tc>
          <w:tcPr>
            <w:tcW w:w="617" w:type="pct"/>
            <w:tcBorders>
              <w:top w:val="nil"/>
              <w:left w:val="nil"/>
              <w:bottom w:val="single" w:sz="4" w:space="0" w:color="auto"/>
              <w:right w:val="single" w:sz="4" w:space="0" w:color="auto"/>
            </w:tcBorders>
            <w:shd w:val="clear" w:color="auto" w:fill="auto"/>
            <w:vAlign w:val="center"/>
          </w:tcPr>
          <w:p w14:paraId="7F419AC4"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65</w:t>
            </w:r>
          </w:p>
        </w:tc>
        <w:tc>
          <w:tcPr>
            <w:tcW w:w="618" w:type="pct"/>
            <w:tcBorders>
              <w:top w:val="nil"/>
              <w:left w:val="nil"/>
              <w:bottom w:val="single" w:sz="4" w:space="0" w:color="auto"/>
              <w:right w:val="single" w:sz="4" w:space="0" w:color="auto"/>
            </w:tcBorders>
            <w:shd w:val="clear" w:color="auto" w:fill="auto"/>
            <w:vAlign w:val="center"/>
          </w:tcPr>
          <w:p w14:paraId="12DB3CF4"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105</w:t>
            </w:r>
          </w:p>
        </w:tc>
        <w:tc>
          <w:tcPr>
            <w:tcW w:w="755" w:type="pct"/>
            <w:tcBorders>
              <w:top w:val="nil"/>
              <w:left w:val="nil"/>
              <w:bottom w:val="single" w:sz="4" w:space="0" w:color="auto"/>
              <w:right w:val="single" w:sz="4" w:space="0" w:color="auto"/>
            </w:tcBorders>
            <w:shd w:val="clear" w:color="auto" w:fill="auto"/>
            <w:vAlign w:val="center"/>
          </w:tcPr>
          <w:p w14:paraId="7FBE17E8"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6825</w:t>
            </w:r>
          </w:p>
        </w:tc>
      </w:tr>
      <w:tr w:rsidR="0071157D" w14:paraId="3A811293" w14:textId="77777777">
        <w:trPr>
          <w:trHeight w:val="260"/>
        </w:trPr>
        <w:tc>
          <w:tcPr>
            <w:tcW w:w="427" w:type="pct"/>
            <w:tcBorders>
              <w:top w:val="nil"/>
              <w:left w:val="single" w:sz="4" w:space="0" w:color="auto"/>
              <w:bottom w:val="single" w:sz="4" w:space="0" w:color="auto"/>
              <w:right w:val="single" w:sz="4" w:space="0" w:color="auto"/>
            </w:tcBorders>
            <w:shd w:val="clear" w:color="auto" w:fill="auto"/>
            <w:noWrap/>
            <w:vAlign w:val="center"/>
          </w:tcPr>
          <w:p w14:paraId="5CF25F35"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2</w:t>
            </w:r>
          </w:p>
        </w:tc>
        <w:tc>
          <w:tcPr>
            <w:tcW w:w="2274" w:type="pct"/>
            <w:tcBorders>
              <w:top w:val="nil"/>
              <w:left w:val="nil"/>
              <w:bottom w:val="single" w:sz="4" w:space="0" w:color="auto"/>
              <w:right w:val="single" w:sz="4" w:space="0" w:color="auto"/>
            </w:tcBorders>
            <w:shd w:val="clear" w:color="auto" w:fill="auto"/>
            <w:noWrap/>
            <w:vAlign w:val="center"/>
          </w:tcPr>
          <w:p w14:paraId="593B5104" w14:textId="77777777" w:rsidR="0071157D" w:rsidRDefault="00000000">
            <w:pPr>
              <w:widowControl/>
              <w:jc w:val="left"/>
              <w:rPr>
                <w:rFonts w:ascii="仿宋" w:eastAsia="仿宋" w:hAnsi="仿宋" w:cs="宋体" w:hint="eastAsia"/>
                <w:kern w:val="0"/>
                <w:szCs w:val="21"/>
              </w:rPr>
            </w:pPr>
            <w:r>
              <w:rPr>
                <w:rFonts w:ascii="仿宋" w:eastAsia="仿宋" w:hAnsi="仿宋" w:cs="宋体" w:hint="eastAsia"/>
                <w:kern w:val="0"/>
                <w:szCs w:val="21"/>
              </w:rPr>
              <w:t>*义齿基托树脂（粉）</w:t>
            </w:r>
          </w:p>
        </w:tc>
        <w:tc>
          <w:tcPr>
            <w:tcW w:w="309" w:type="pct"/>
            <w:tcBorders>
              <w:top w:val="nil"/>
              <w:left w:val="nil"/>
              <w:bottom w:val="single" w:sz="4" w:space="0" w:color="auto"/>
              <w:right w:val="single" w:sz="4" w:space="0" w:color="auto"/>
            </w:tcBorders>
            <w:shd w:val="clear" w:color="auto" w:fill="auto"/>
            <w:noWrap/>
            <w:vAlign w:val="center"/>
          </w:tcPr>
          <w:p w14:paraId="539FDB59"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瓶</w:t>
            </w:r>
          </w:p>
        </w:tc>
        <w:tc>
          <w:tcPr>
            <w:tcW w:w="617" w:type="pct"/>
            <w:tcBorders>
              <w:top w:val="nil"/>
              <w:left w:val="nil"/>
              <w:bottom w:val="single" w:sz="4" w:space="0" w:color="auto"/>
              <w:right w:val="single" w:sz="4" w:space="0" w:color="auto"/>
            </w:tcBorders>
            <w:shd w:val="clear" w:color="auto" w:fill="auto"/>
            <w:vAlign w:val="center"/>
          </w:tcPr>
          <w:p w14:paraId="36AEB774"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8</w:t>
            </w:r>
          </w:p>
        </w:tc>
        <w:tc>
          <w:tcPr>
            <w:tcW w:w="618" w:type="pct"/>
            <w:tcBorders>
              <w:top w:val="nil"/>
              <w:left w:val="nil"/>
              <w:bottom w:val="single" w:sz="4" w:space="0" w:color="auto"/>
              <w:right w:val="single" w:sz="4" w:space="0" w:color="auto"/>
            </w:tcBorders>
            <w:shd w:val="clear" w:color="auto" w:fill="auto"/>
            <w:vAlign w:val="center"/>
          </w:tcPr>
          <w:p w14:paraId="67C0B9FA"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5</w:t>
            </w:r>
          </w:p>
        </w:tc>
        <w:tc>
          <w:tcPr>
            <w:tcW w:w="755" w:type="pct"/>
            <w:tcBorders>
              <w:top w:val="nil"/>
              <w:left w:val="nil"/>
              <w:bottom w:val="single" w:sz="4" w:space="0" w:color="auto"/>
              <w:right w:val="single" w:sz="4" w:space="0" w:color="auto"/>
            </w:tcBorders>
            <w:shd w:val="clear" w:color="auto" w:fill="auto"/>
            <w:vAlign w:val="center"/>
          </w:tcPr>
          <w:p w14:paraId="67AB87AE"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40</w:t>
            </w:r>
          </w:p>
        </w:tc>
      </w:tr>
      <w:tr w:rsidR="0071157D" w14:paraId="5A3DA840" w14:textId="77777777">
        <w:trPr>
          <w:trHeight w:val="260"/>
        </w:trPr>
        <w:tc>
          <w:tcPr>
            <w:tcW w:w="427" w:type="pct"/>
            <w:tcBorders>
              <w:top w:val="nil"/>
              <w:left w:val="single" w:sz="4" w:space="0" w:color="auto"/>
              <w:bottom w:val="single" w:sz="4" w:space="0" w:color="auto"/>
              <w:right w:val="single" w:sz="4" w:space="0" w:color="auto"/>
            </w:tcBorders>
            <w:shd w:val="clear" w:color="auto" w:fill="auto"/>
            <w:noWrap/>
            <w:vAlign w:val="center"/>
          </w:tcPr>
          <w:p w14:paraId="04B26E9E"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3</w:t>
            </w:r>
          </w:p>
        </w:tc>
        <w:tc>
          <w:tcPr>
            <w:tcW w:w="2274" w:type="pct"/>
            <w:tcBorders>
              <w:top w:val="nil"/>
              <w:left w:val="nil"/>
              <w:bottom w:val="single" w:sz="4" w:space="0" w:color="auto"/>
              <w:right w:val="single" w:sz="4" w:space="0" w:color="auto"/>
            </w:tcBorders>
            <w:shd w:val="clear" w:color="auto" w:fill="auto"/>
            <w:noWrap/>
            <w:vAlign w:val="center"/>
          </w:tcPr>
          <w:p w14:paraId="4C4A5560" w14:textId="77777777" w:rsidR="0071157D" w:rsidRDefault="00000000">
            <w:pPr>
              <w:widowControl/>
              <w:jc w:val="left"/>
              <w:rPr>
                <w:rFonts w:ascii="仿宋" w:eastAsia="仿宋" w:hAnsi="仿宋" w:cs="宋体" w:hint="eastAsia"/>
                <w:kern w:val="0"/>
                <w:szCs w:val="21"/>
              </w:rPr>
            </w:pPr>
            <w:r>
              <w:rPr>
                <w:rFonts w:ascii="仿宋" w:eastAsia="仿宋" w:hAnsi="仿宋" w:cs="宋体" w:hint="eastAsia"/>
                <w:kern w:val="0"/>
                <w:szCs w:val="21"/>
              </w:rPr>
              <w:t>*义齿基托树脂（液）</w:t>
            </w:r>
          </w:p>
        </w:tc>
        <w:tc>
          <w:tcPr>
            <w:tcW w:w="309" w:type="pct"/>
            <w:tcBorders>
              <w:top w:val="nil"/>
              <w:left w:val="nil"/>
              <w:bottom w:val="single" w:sz="4" w:space="0" w:color="auto"/>
              <w:right w:val="single" w:sz="4" w:space="0" w:color="auto"/>
            </w:tcBorders>
            <w:shd w:val="clear" w:color="auto" w:fill="auto"/>
            <w:noWrap/>
            <w:vAlign w:val="center"/>
          </w:tcPr>
          <w:p w14:paraId="5ABA23A2"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瓶</w:t>
            </w:r>
          </w:p>
        </w:tc>
        <w:tc>
          <w:tcPr>
            <w:tcW w:w="617" w:type="pct"/>
            <w:tcBorders>
              <w:top w:val="nil"/>
              <w:left w:val="nil"/>
              <w:bottom w:val="single" w:sz="4" w:space="0" w:color="auto"/>
              <w:right w:val="single" w:sz="4" w:space="0" w:color="auto"/>
            </w:tcBorders>
            <w:shd w:val="clear" w:color="auto" w:fill="auto"/>
            <w:vAlign w:val="center"/>
          </w:tcPr>
          <w:p w14:paraId="31F5DCF0"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7</w:t>
            </w:r>
          </w:p>
        </w:tc>
        <w:tc>
          <w:tcPr>
            <w:tcW w:w="618" w:type="pct"/>
            <w:tcBorders>
              <w:top w:val="nil"/>
              <w:left w:val="nil"/>
              <w:bottom w:val="single" w:sz="4" w:space="0" w:color="auto"/>
              <w:right w:val="single" w:sz="4" w:space="0" w:color="auto"/>
            </w:tcBorders>
            <w:shd w:val="clear" w:color="auto" w:fill="auto"/>
            <w:vAlign w:val="center"/>
          </w:tcPr>
          <w:p w14:paraId="4029A9EC"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5</w:t>
            </w:r>
          </w:p>
        </w:tc>
        <w:tc>
          <w:tcPr>
            <w:tcW w:w="755" w:type="pct"/>
            <w:tcBorders>
              <w:top w:val="nil"/>
              <w:left w:val="nil"/>
              <w:bottom w:val="single" w:sz="4" w:space="0" w:color="auto"/>
              <w:right w:val="single" w:sz="4" w:space="0" w:color="auto"/>
            </w:tcBorders>
            <w:shd w:val="clear" w:color="auto" w:fill="auto"/>
            <w:vAlign w:val="center"/>
          </w:tcPr>
          <w:p w14:paraId="19688832"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35</w:t>
            </w:r>
          </w:p>
        </w:tc>
      </w:tr>
      <w:tr w:rsidR="0071157D" w14:paraId="09A46C12" w14:textId="77777777">
        <w:trPr>
          <w:trHeight w:val="260"/>
        </w:trPr>
        <w:tc>
          <w:tcPr>
            <w:tcW w:w="427" w:type="pct"/>
            <w:tcBorders>
              <w:top w:val="nil"/>
              <w:left w:val="single" w:sz="4" w:space="0" w:color="auto"/>
              <w:bottom w:val="single" w:sz="4" w:space="0" w:color="auto"/>
              <w:right w:val="single" w:sz="4" w:space="0" w:color="auto"/>
            </w:tcBorders>
            <w:shd w:val="clear" w:color="auto" w:fill="auto"/>
            <w:noWrap/>
            <w:vAlign w:val="center"/>
          </w:tcPr>
          <w:p w14:paraId="0A6C8109"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4</w:t>
            </w:r>
          </w:p>
        </w:tc>
        <w:tc>
          <w:tcPr>
            <w:tcW w:w="2274" w:type="pct"/>
            <w:tcBorders>
              <w:top w:val="nil"/>
              <w:left w:val="nil"/>
              <w:bottom w:val="single" w:sz="4" w:space="0" w:color="auto"/>
              <w:right w:val="single" w:sz="4" w:space="0" w:color="auto"/>
            </w:tcBorders>
            <w:shd w:val="clear" w:color="auto" w:fill="auto"/>
            <w:noWrap/>
            <w:vAlign w:val="center"/>
          </w:tcPr>
          <w:p w14:paraId="7F9EEB51" w14:textId="77777777" w:rsidR="0071157D" w:rsidRDefault="00000000">
            <w:pPr>
              <w:widowControl/>
              <w:jc w:val="left"/>
              <w:rPr>
                <w:rFonts w:ascii="仿宋" w:eastAsia="仿宋" w:hAnsi="仿宋" w:cs="宋体" w:hint="eastAsia"/>
                <w:kern w:val="0"/>
                <w:szCs w:val="21"/>
              </w:rPr>
            </w:pPr>
            <w:r>
              <w:rPr>
                <w:rFonts w:ascii="仿宋" w:eastAsia="仿宋" w:hAnsi="仿宋" w:cs="宋体" w:hint="eastAsia"/>
                <w:kern w:val="0"/>
                <w:szCs w:val="21"/>
              </w:rPr>
              <w:t>*进口高强度复合树脂（Z350纳米、后牙专用）(≥3g）</w:t>
            </w:r>
          </w:p>
        </w:tc>
        <w:tc>
          <w:tcPr>
            <w:tcW w:w="309" w:type="pct"/>
            <w:tcBorders>
              <w:top w:val="nil"/>
              <w:left w:val="nil"/>
              <w:bottom w:val="single" w:sz="4" w:space="0" w:color="auto"/>
              <w:right w:val="single" w:sz="4" w:space="0" w:color="auto"/>
            </w:tcBorders>
            <w:shd w:val="clear" w:color="auto" w:fill="auto"/>
            <w:noWrap/>
            <w:vAlign w:val="center"/>
          </w:tcPr>
          <w:p w14:paraId="0EB67359"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支</w:t>
            </w:r>
          </w:p>
        </w:tc>
        <w:tc>
          <w:tcPr>
            <w:tcW w:w="617" w:type="pct"/>
            <w:tcBorders>
              <w:top w:val="nil"/>
              <w:left w:val="nil"/>
              <w:bottom w:val="single" w:sz="4" w:space="0" w:color="auto"/>
              <w:right w:val="single" w:sz="4" w:space="0" w:color="auto"/>
            </w:tcBorders>
            <w:shd w:val="clear" w:color="auto" w:fill="auto"/>
            <w:vAlign w:val="center"/>
          </w:tcPr>
          <w:p w14:paraId="0873C69F"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180</w:t>
            </w:r>
          </w:p>
        </w:tc>
        <w:tc>
          <w:tcPr>
            <w:tcW w:w="618" w:type="pct"/>
            <w:tcBorders>
              <w:top w:val="nil"/>
              <w:left w:val="nil"/>
              <w:bottom w:val="single" w:sz="4" w:space="0" w:color="auto"/>
              <w:right w:val="single" w:sz="4" w:space="0" w:color="auto"/>
            </w:tcBorders>
            <w:shd w:val="clear" w:color="auto" w:fill="auto"/>
            <w:vAlign w:val="center"/>
          </w:tcPr>
          <w:p w14:paraId="5C977875"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252</w:t>
            </w:r>
          </w:p>
        </w:tc>
        <w:tc>
          <w:tcPr>
            <w:tcW w:w="755" w:type="pct"/>
            <w:tcBorders>
              <w:top w:val="nil"/>
              <w:left w:val="nil"/>
              <w:bottom w:val="single" w:sz="4" w:space="0" w:color="auto"/>
              <w:right w:val="single" w:sz="4" w:space="0" w:color="auto"/>
            </w:tcBorders>
            <w:shd w:val="clear" w:color="auto" w:fill="auto"/>
            <w:vAlign w:val="center"/>
          </w:tcPr>
          <w:p w14:paraId="39F51146"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45360</w:t>
            </w:r>
          </w:p>
        </w:tc>
      </w:tr>
      <w:tr w:rsidR="0071157D" w14:paraId="63FC03C6" w14:textId="77777777">
        <w:trPr>
          <w:trHeight w:val="260"/>
        </w:trPr>
        <w:tc>
          <w:tcPr>
            <w:tcW w:w="427" w:type="pct"/>
            <w:tcBorders>
              <w:top w:val="nil"/>
              <w:left w:val="single" w:sz="4" w:space="0" w:color="auto"/>
              <w:bottom w:val="single" w:sz="4" w:space="0" w:color="auto"/>
              <w:right w:val="single" w:sz="4" w:space="0" w:color="auto"/>
            </w:tcBorders>
            <w:shd w:val="clear" w:color="auto" w:fill="auto"/>
            <w:noWrap/>
            <w:vAlign w:val="center"/>
          </w:tcPr>
          <w:p w14:paraId="03D2A684"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5</w:t>
            </w:r>
          </w:p>
        </w:tc>
        <w:tc>
          <w:tcPr>
            <w:tcW w:w="2274" w:type="pct"/>
            <w:tcBorders>
              <w:top w:val="nil"/>
              <w:left w:val="nil"/>
              <w:bottom w:val="single" w:sz="4" w:space="0" w:color="auto"/>
              <w:right w:val="single" w:sz="4" w:space="0" w:color="auto"/>
            </w:tcBorders>
            <w:shd w:val="clear" w:color="auto" w:fill="auto"/>
            <w:noWrap/>
            <w:vAlign w:val="center"/>
          </w:tcPr>
          <w:p w14:paraId="434ABD5E" w14:textId="77777777" w:rsidR="0071157D" w:rsidRDefault="00000000">
            <w:pPr>
              <w:widowControl/>
              <w:jc w:val="left"/>
              <w:rPr>
                <w:rFonts w:ascii="仿宋" w:eastAsia="仿宋" w:hAnsi="仿宋" w:cs="宋体" w:hint="eastAsia"/>
                <w:kern w:val="0"/>
                <w:szCs w:val="21"/>
              </w:rPr>
            </w:pPr>
            <w:r>
              <w:rPr>
                <w:rFonts w:ascii="仿宋" w:eastAsia="仿宋" w:hAnsi="仿宋" w:cs="宋体" w:hint="eastAsia"/>
                <w:kern w:val="0"/>
                <w:szCs w:val="21"/>
              </w:rPr>
              <w:t>*进口根管糊剂及盖髓材料（生物陶瓷类）(≥2g）</w:t>
            </w:r>
          </w:p>
        </w:tc>
        <w:tc>
          <w:tcPr>
            <w:tcW w:w="309" w:type="pct"/>
            <w:tcBorders>
              <w:top w:val="nil"/>
              <w:left w:val="nil"/>
              <w:bottom w:val="single" w:sz="4" w:space="0" w:color="auto"/>
              <w:right w:val="single" w:sz="4" w:space="0" w:color="auto"/>
            </w:tcBorders>
            <w:shd w:val="clear" w:color="auto" w:fill="auto"/>
            <w:noWrap/>
            <w:vAlign w:val="center"/>
          </w:tcPr>
          <w:p w14:paraId="254F8775"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套</w:t>
            </w:r>
          </w:p>
        </w:tc>
        <w:tc>
          <w:tcPr>
            <w:tcW w:w="617" w:type="pct"/>
            <w:tcBorders>
              <w:top w:val="nil"/>
              <w:left w:val="nil"/>
              <w:bottom w:val="single" w:sz="4" w:space="0" w:color="auto"/>
              <w:right w:val="single" w:sz="4" w:space="0" w:color="auto"/>
            </w:tcBorders>
            <w:shd w:val="clear" w:color="auto" w:fill="auto"/>
            <w:vAlign w:val="center"/>
          </w:tcPr>
          <w:p w14:paraId="770C51D7"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850</w:t>
            </w:r>
          </w:p>
        </w:tc>
        <w:tc>
          <w:tcPr>
            <w:tcW w:w="618" w:type="pct"/>
            <w:tcBorders>
              <w:top w:val="nil"/>
              <w:left w:val="nil"/>
              <w:bottom w:val="single" w:sz="4" w:space="0" w:color="auto"/>
              <w:right w:val="single" w:sz="4" w:space="0" w:color="auto"/>
            </w:tcBorders>
            <w:shd w:val="clear" w:color="auto" w:fill="auto"/>
            <w:vAlign w:val="center"/>
          </w:tcPr>
          <w:p w14:paraId="2EACAA1B"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52</w:t>
            </w:r>
          </w:p>
        </w:tc>
        <w:tc>
          <w:tcPr>
            <w:tcW w:w="755" w:type="pct"/>
            <w:tcBorders>
              <w:top w:val="nil"/>
              <w:left w:val="nil"/>
              <w:bottom w:val="single" w:sz="4" w:space="0" w:color="auto"/>
              <w:right w:val="single" w:sz="4" w:space="0" w:color="auto"/>
            </w:tcBorders>
            <w:shd w:val="clear" w:color="auto" w:fill="auto"/>
            <w:vAlign w:val="center"/>
          </w:tcPr>
          <w:p w14:paraId="3106912C"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44200</w:t>
            </w:r>
          </w:p>
        </w:tc>
      </w:tr>
      <w:tr w:rsidR="0071157D" w14:paraId="3686F87A" w14:textId="77777777">
        <w:trPr>
          <w:trHeight w:val="260"/>
        </w:trPr>
        <w:tc>
          <w:tcPr>
            <w:tcW w:w="427" w:type="pct"/>
            <w:tcBorders>
              <w:top w:val="nil"/>
              <w:left w:val="single" w:sz="4" w:space="0" w:color="auto"/>
              <w:bottom w:val="single" w:sz="4" w:space="0" w:color="auto"/>
              <w:right w:val="single" w:sz="4" w:space="0" w:color="auto"/>
            </w:tcBorders>
            <w:shd w:val="clear" w:color="auto" w:fill="auto"/>
            <w:noWrap/>
            <w:vAlign w:val="center"/>
          </w:tcPr>
          <w:p w14:paraId="5629A503"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6</w:t>
            </w:r>
          </w:p>
        </w:tc>
        <w:tc>
          <w:tcPr>
            <w:tcW w:w="2274" w:type="pct"/>
            <w:tcBorders>
              <w:top w:val="nil"/>
              <w:left w:val="nil"/>
              <w:bottom w:val="single" w:sz="4" w:space="0" w:color="auto"/>
              <w:right w:val="single" w:sz="4" w:space="0" w:color="auto"/>
            </w:tcBorders>
            <w:shd w:val="clear" w:color="auto" w:fill="auto"/>
            <w:noWrap/>
            <w:vAlign w:val="center"/>
          </w:tcPr>
          <w:p w14:paraId="16AC3504" w14:textId="77777777" w:rsidR="0071157D" w:rsidRDefault="00000000">
            <w:pPr>
              <w:widowControl/>
              <w:jc w:val="left"/>
              <w:rPr>
                <w:rFonts w:ascii="仿宋" w:eastAsia="仿宋" w:hAnsi="仿宋" w:cs="宋体" w:hint="eastAsia"/>
                <w:kern w:val="0"/>
                <w:szCs w:val="21"/>
              </w:rPr>
            </w:pPr>
            <w:r>
              <w:rPr>
                <w:rFonts w:ascii="仿宋" w:eastAsia="仿宋" w:hAnsi="仿宋" w:cs="宋体" w:hint="eastAsia"/>
                <w:kern w:val="0"/>
                <w:szCs w:val="21"/>
              </w:rPr>
              <w:t>*玻璃离子粘固剂（luting枪混型）(≥11g）</w:t>
            </w:r>
          </w:p>
        </w:tc>
        <w:tc>
          <w:tcPr>
            <w:tcW w:w="309" w:type="pct"/>
            <w:tcBorders>
              <w:top w:val="nil"/>
              <w:left w:val="nil"/>
              <w:bottom w:val="single" w:sz="4" w:space="0" w:color="auto"/>
              <w:right w:val="single" w:sz="4" w:space="0" w:color="auto"/>
            </w:tcBorders>
            <w:shd w:val="clear" w:color="auto" w:fill="auto"/>
            <w:noWrap/>
            <w:vAlign w:val="center"/>
          </w:tcPr>
          <w:p w14:paraId="677A9485"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套</w:t>
            </w:r>
          </w:p>
        </w:tc>
        <w:tc>
          <w:tcPr>
            <w:tcW w:w="617" w:type="pct"/>
            <w:tcBorders>
              <w:top w:val="nil"/>
              <w:left w:val="nil"/>
              <w:bottom w:val="single" w:sz="4" w:space="0" w:color="auto"/>
              <w:right w:val="single" w:sz="4" w:space="0" w:color="auto"/>
            </w:tcBorders>
            <w:shd w:val="clear" w:color="auto" w:fill="auto"/>
            <w:vAlign w:val="center"/>
          </w:tcPr>
          <w:p w14:paraId="64A0A9C0"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680</w:t>
            </w:r>
          </w:p>
        </w:tc>
        <w:tc>
          <w:tcPr>
            <w:tcW w:w="618" w:type="pct"/>
            <w:tcBorders>
              <w:top w:val="nil"/>
              <w:left w:val="nil"/>
              <w:bottom w:val="single" w:sz="4" w:space="0" w:color="auto"/>
              <w:right w:val="single" w:sz="4" w:space="0" w:color="auto"/>
            </w:tcBorders>
            <w:shd w:val="clear" w:color="auto" w:fill="auto"/>
            <w:vAlign w:val="center"/>
          </w:tcPr>
          <w:p w14:paraId="029D1920"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70</w:t>
            </w:r>
          </w:p>
        </w:tc>
        <w:tc>
          <w:tcPr>
            <w:tcW w:w="755" w:type="pct"/>
            <w:tcBorders>
              <w:top w:val="nil"/>
              <w:left w:val="nil"/>
              <w:bottom w:val="single" w:sz="4" w:space="0" w:color="auto"/>
              <w:right w:val="single" w:sz="4" w:space="0" w:color="auto"/>
            </w:tcBorders>
            <w:shd w:val="clear" w:color="auto" w:fill="auto"/>
            <w:vAlign w:val="center"/>
          </w:tcPr>
          <w:p w14:paraId="5FD98317"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47600</w:t>
            </w:r>
          </w:p>
        </w:tc>
      </w:tr>
      <w:tr w:rsidR="0071157D" w14:paraId="6D638416" w14:textId="77777777">
        <w:trPr>
          <w:trHeight w:val="260"/>
        </w:trPr>
        <w:tc>
          <w:tcPr>
            <w:tcW w:w="427" w:type="pct"/>
            <w:tcBorders>
              <w:top w:val="nil"/>
              <w:left w:val="single" w:sz="4" w:space="0" w:color="auto"/>
              <w:bottom w:val="single" w:sz="4" w:space="0" w:color="auto"/>
              <w:right w:val="single" w:sz="4" w:space="0" w:color="auto"/>
            </w:tcBorders>
            <w:shd w:val="clear" w:color="auto" w:fill="auto"/>
            <w:noWrap/>
            <w:vAlign w:val="center"/>
          </w:tcPr>
          <w:p w14:paraId="72F7391C"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7</w:t>
            </w:r>
          </w:p>
        </w:tc>
        <w:tc>
          <w:tcPr>
            <w:tcW w:w="2274" w:type="pct"/>
            <w:tcBorders>
              <w:top w:val="nil"/>
              <w:left w:val="nil"/>
              <w:bottom w:val="single" w:sz="4" w:space="0" w:color="auto"/>
              <w:right w:val="single" w:sz="4" w:space="0" w:color="auto"/>
            </w:tcBorders>
            <w:shd w:val="clear" w:color="auto" w:fill="auto"/>
            <w:noWrap/>
            <w:vAlign w:val="center"/>
          </w:tcPr>
          <w:p w14:paraId="1156CA61" w14:textId="77777777" w:rsidR="0071157D" w:rsidRDefault="00000000">
            <w:pPr>
              <w:widowControl/>
              <w:jc w:val="left"/>
              <w:rPr>
                <w:rFonts w:ascii="仿宋" w:eastAsia="仿宋" w:hAnsi="仿宋" w:cs="宋体" w:hint="eastAsia"/>
                <w:kern w:val="0"/>
                <w:szCs w:val="21"/>
              </w:rPr>
            </w:pPr>
            <w:r>
              <w:rPr>
                <w:rFonts w:ascii="仿宋" w:eastAsia="仿宋" w:hAnsi="仿宋" w:cs="宋体" w:hint="eastAsia"/>
                <w:kern w:val="0"/>
                <w:szCs w:val="21"/>
              </w:rPr>
              <w:t>*进口自粘结树脂粘固剂（胶囊装）</w:t>
            </w:r>
          </w:p>
        </w:tc>
        <w:tc>
          <w:tcPr>
            <w:tcW w:w="309" w:type="pct"/>
            <w:tcBorders>
              <w:top w:val="nil"/>
              <w:left w:val="nil"/>
              <w:bottom w:val="single" w:sz="4" w:space="0" w:color="auto"/>
              <w:right w:val="single" w:sz="4" w:space="0" w:color="auto"/>
            </w:tcBorders>
            <w:shd w:val="clear" w:color="auto" w:fill="auto"/>
            <w:noWrap/>
            <w:vAlign w:val="center"/>
          </w:tcPr>
          <w:p w14:paraId="499EB198"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颗</w:t>
            </w:r>
          </w:p>
        </w:tc>
        <w:tc>
          <w:tcPr>
            <w:tcW w:w="617" w:type="pct"/>
            <w:tcBorders>
              <w:top w:val="nil"/>
              <w:left w:val="nil"/>
              <w:bottom w:val="single" w:sz="4" w:space="0" w:color="auto"/>
              <w:right w:val="single" w:sz="4" w:space="0" w:color="auto"/>
            </w:tcBorders>
            <w:shd w:val="clear" w:color="auto" w:fill="auto"/>
            <w:vAlign w:val="center"/>
          </w:tcPr>
          <w:p w14:paraId="6810038F"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26</w:t>
            </w:r>
          </w:p>
        </w:tc>
        <w:tc>
          <w:tcPr>
            <w:tcW w:w="618" w:type="pct"/>
            <w:tcBorders>
              <w:top w:val="nil"/>
              <w:left w:val="nil"/>
              <w:bottom w:val="single" w:sz="4" w:space="0" w:color="auto"/>
              <w:right w:val="single" w:sz="4" w:space="0" w:color="auto"/>
            </w:tcBorders>
            <w:shd w:val="clear" w:color="auto" w:fill="auto"/>
            <w:vAlign w:val="center"/>
          </w:tcPr>
          <w:p w14:paraId="49658201"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800</w:t>
            </w:r>
          </w:p>
        </w:tc>
        <w:tc>
          <w:tcPr>
            <w:tcW w:w="755" w:type="pct"/>
            <w:tcBorders>
              <w:top w:val="nil"/>
              <w:left w:val="nil"/>
              <w:bottom w:val="single" w:sz="4" w:space="0" w:color="auto"/>
              <w:right w:val="single" w:sz="4" w:space="0" w:color="auto"/>
            </w:tcBorders>
            <w:shd w:val="clear" w:color="auto" w:fill="auto"/>
            <w:vAlign w:val="center"/>
          </w:tcPr>
          <w:p w14:paraId="56394045"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20800</w:t>
            </w:r>
          </w:p>
        </w:tc>
      </w:tr>
      <w:tr w:rsidR="0071157D" w14:paraId="3F697A91" w14:textId="77777777">
        <w:trPr>
          <w:trHeight w:val="260"/>
        </w:trPr>
        <w:tc>
          <w:tcPr>
            <w:tcW w:w="427" w:type="pct"/>
            <w:tcBorders>
              <w:top w:val="nil"/>
              <w:left w:val="single" w:sz="4" w:space="0" w:color="auto"/>
              <w:bottom w:val="single" w:sz="4" w:space="0" w:color="auto"/>
              <w:right w:val="single" w:sz="4" w:space="0" w:color="auto"/>
            </w:tcBorders>
            <w:shd w:val="clear" w:color="auto" w:fill="auto"/>
            <w:noWrap/>
            <w:vAlign w:val="center"/>
          </w:tcPr>
          <w:p w14:paraId="1DCF24D9"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8</w:t>
            </w:r>
          </w:p>
        </w:tc>
        <w:tc>
          <w:tcPr>
            <w:tcW w:w="2274" w:type="pct"/>
            <w:tcBorders>
              <w:top w:val="nil"/>
              <w:left w:val="nil"/>
              <w:bottom w:val="single" w:sz="4" w:space="0" w:color="auto"/>
              <w:right w:val="single" w:sz="4" w:space="0" w:color="auto"/>
            </w:tcBorders>
            <w:shd w:val="clear" w:color="auto" w:fill="auto"/>
            <w:noWrap/>
            <w:vAlign w:val="center"/>
          </w:tcPr>
          <w:p w14:paraId="2EC55F31" w14:textId="77777777" w:rsidR="0071157D" w:rsidRDefault="00000000">
            <w:pPr>
              <w:widowControl/>
              <w:jc w:val="left"/>
              <w:rPr>
                <w:rFonts w:ascii="仿宋" w:eastAsia="仿宋" w:hAnsi="仿宋" w:cs="宋体" w:hint="eastAsia"/>
                <w:kern w:val="0"/>
                <w:szCs w:val="21"/>
              </w:rPr>
            </w:pPr>
            <w:r>
              <w:rPr>
                <w:rFonts w:ascii="仿宋" w:eastAsia="仿宋" w:hAnsi="仿宋" w:cs="宋体" w:hint="eastAsia"/>
                <w:kern w:val="0"/>
                <w:szCs w:val="21"/>
              </w:rPr>
              <w:t>*根管润滑剂</w:t>
            </w:r>
          </w:p>
        </w:tc>
        <w:tc>
          <w:tcPr>
            <w:tcW w:w="309" w:type="pct"/>
            <w:tcBorders>
              <w:top w:val="nil"/>
              <w:left w:val="nil"/>
              <w:bottom w:val="single" w:sz="4" w:space="0" w:color="auto"/>
              <w:right w:val="single" w:sz="4" w:space="0" w:color="auto"/>
            </w:tcBorders>
            <w:shd w:val="clear" w:color="auto" w:fill="auto"/>
            <w:noWrap/>
            <w:vAlign w:val="center"/>
          </w:tcPr>
          <w:p w14:paraId="64E1A3C7"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支</w:t>
            </w:r>
          </w:p>
        </w:tc>
        <w:tc>
          <w:tcPr>
            <w:tcW w:w="617" w:type="pct"/>
            <w:tcBorders>
              <w:top w:val="nil"/>
              <w:left w:val="nil"/>
              <w:bottom w:val="single" w:sz="4" w:space="0" w:color="auto"/>
              <w:right w:val="single" w:sz="4" w:space="0" w:color="auto"/>
            </w:tcBorders>
            <w:shd w:val="clear" w:color="auto" w:fill="auto"/>
            <w:vAlign w:val="center"/>
          </w:tcPr>
          <w:p w14:paraId="3F550659"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50</w:t>
            </w:r>
          </w:p>
        </w:tc>
        <w:tc>
          <w:tcPr>
            <w:tcW w:w="618" w:type="pct"/>
            <w:tcBorders>
              <w:top w:val="nil"/>
              <w:left w:val="nil"/>
              <w:bottom w:val="single" w:sz="4" w:space="0" w:color="auto"/>
              <w:right w:val="single" w:sz="4" w:space="0" w:color="auto"/>
            </w:tcBorders>
            <w:shd w:val="clear" w:color="auto" w:fill="auto"/>
            <w:vAlign w:val="center"/>
          </w:tcPr>
          <w:p w14:paraId="3BE1643E"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90</w:t>
            </w:r>
          </w:p>
        </w:tc>
        <w:tc>
          <w:tcPr>
            <w:tcW w:w="755" w:type="pct"/>
            <w:tcBorders>
              <w:top w:val="nil"/>
              <w:left w:val="nil"/>
              <w:bottom w:val="single" w:sz="4" w:space="0" w:color="auto"/>
              <w:right w:val="single" w:sz="4" w:space="0" w:color="auto"/>
            </w:tcBorders>
            <w:shd w:val="clear" w:color="auto" w:fill="auto"/>
            <w:vAlign w:val="center"/>
          </w:tcPr>
          <w:p w14:paraId="50CF652E"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4500</w:t>
            </w:r>
          </w:p>
        </w:tc>
      </w:tr>
      <w:tr w:rsidR="0071157D" w14:paraId="0C8322AC" w14:textId="77777777">
        <w:trPr>
          <w:trHeight w:val="260"/>
        </w:trPr>
        <w:tc>
          <w:tcPr>
            <w:tcW w:w="427" w:type="pct"/>
            <w:tcBorders>
              <w:top w:val="nil"/>
              <w:left w:val="single" w:sz="4" w:space="0" w:color="auto"/>
              <w:bottom w:val="single" w:sz="4" w:space="0" w:color="auto"/>
              <w:right w:val="single" w:sz="4" w:space="0" w:color="auto"/>
            </w:tcBorders>
            <w:shd w:val="clear" w:color="auto" w:fill="auto"/>
            <w:noWrap/>
            <w:vAlign w:val="center"/>
          </w:tcPr>
          <w:p w14:paraId="4C8FD2E2"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9</w:t>
            </w:r>
          </w:p>
        </w:tc>
        <w:tc>
          <w:tcPr>
            <w:tcW w:w="2274" w:type="pct"/>
            <w:tcBorders>
              <w:top w:val="nil"/>
              <w:left w:val="nil"/>
              <w:bottom w:val="single" w:sz="4" w:space="0" w:color="auto"/>
              <w:right w:val="single" w:sz="4" w:space="0" w:color="auto"/>
            </w:tcBorders>
            <w:shd w:val="clear" w:color="auto" w:fill="auto"/>
            <w:noWrap/>
            <w:vAlign w:val="center"/>
          </w:tcPr>
          <w:p w14:paraId="449A0982" w14:textId="77777777" w:rsidR="0071157D" w:rsidRDefault="00000000">
            <w:pPr>
              <w:widowControl/>
              <w:jc w:val="left"/>
              <w:rPr>
                <w:rFonts w:ascii="仿宋" w:eastAsia="仿宋" w:hAnsi="仿宋" w:cs="宋体" w:hint="eastAsia"/>
                <w:kern w:val="0"/>
                <w:szCs w:val="21"/>
              </w:rPr>
            </w:pPr>
            <w:r>
              <w:rPr>
                <w:rFonts w:ascii="仿宋" w:eastAsia="仿宋" w:hAnsi="仿宋" w:cs="宋体" w:hint="eastAsia"/>
                <w:kern w:val="0"/>
                <w:szCs w:val="21"/>
              </w:rPr>
              <w:t>*进口硅酸钙垫底材料</w:t>
            </w:r>
          </w:p>
        </w:tc>
        <w:tc>
          <w:tcPr>
            <w:tcW w:w="309" w:type="pct"/>
            <w:tcBorders>
              <w:top w:val="nil"/>
              <w:left w:val="nil"/>
              <w:bottom w:val="single" w:sz="4" w:space="0" w:color="auto"/>
              <w:right w:val="single" w:sz="4" w:space="0" w:color="auto"/>
            </w:tcBorders>
            <w:shd w:val="clear" w:color="auto" w:fill="auto"/>
            <w:noWrap/>
            <w:vAlign w:val="center"/>
          </w:tcPr>
          <w:p w14:paraId="646B9F29"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支</w:t>
            </w:r>
          </w:p>
        </w:tc>
        <w:tc>
          <w:tcPr>
            <w:tcW w:w="617" w:type="pct"/>
            <w:tcBorders>
              <w:top w:val="nil"/>
              <w:left w:val="nil"/>
              <w:bottom w:val="single" w:sz="4" w:space="0" w:color="auto"/>
              <w:right w:val="single" w:sz="4" w:space="0" w:color="auto"/>
            </w:tcBorders>
            <w:shd w:val="clear" w:color="auto" w:fill="auto"/>
            <w:vAlign w:val="center"/>
          </w:tcPr>
          <w:p w14:paraId="0FC5C70F"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190</w:t>
            </w:r>
          </w:p>
        </w:tc>
        <w:tc>
          <w:tcPr>
            <w:tcW w:w="618" w:type="pct"/>
            <w:tcBorders>
              <w:top w:val="nil"/>
              <w:left w:val="nil"/>
              <w:bottom w:val="single" w:sz="4" w:space="0" w:color="auto"/>
              <w:right w:val="single" w:sz="4" w:space="0" w:color="auto"/>
            </w:tcBorders>
            <w:shd w:val="clear" w:color="auto" w:fill="auto"/>
            <w:vAlign w:val="center"/>
          </w:tcPr>
          <w:p w14:paraId="317231CA"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22</w:t>
            </w:r>
          </w:p>
        </w:tc>
        <w:tc>
          <w:tcPr>
            <w:tcW w:w="755" w:type="pct"/>
            <w:tcBorders>
              <w:top w:val="nil"/>
              <w:left w:val="nil"/>
              <w:bottom w:val="single" w:sz="4" w:space="0" w:color="auto"/>
              <w:right w:val="single" w:sz="4" w:space="0" w:color="auto"/>
            </w:tcBorders>
            <w:shd w:val="clear" w:color="auto" w:fill="auto"/>
            <w:vAlign w:val="center"/>
          </w:tcPr>
          <w:p w14:paraId="04ECD3B9"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4180</w:t>
            </w:r>
          </w:p>
        </w:tc>
      </w:tr>
      <w:tr w:rsidR="0071157D" w14:paraId="44CC2E25" w14:textId="77777777">
        <w:trPr>
          <w:trHeight w:val="260"/>
        </w:trPr>
        <w:tc>
          <w:tcPr>
            <w:tcW w:w="427" w:type="pct"/>
            <w:tcBorders>
              <w:top w:val="nil"/>
              <w:left w:val="single" w:sz="4" w:space="0" w:color="auto"/>
              <w:bottom w:val="single" w:sz="4" w:space="0" w:color="auto"/>
              <w:right w:val="single" w:sz="4" w:space="0" w:color="auto"/>
            </w:tcBorders>
            <w:shd w:val="clear" w:color="auto" w:fill="auto"/>
            <w:noWrap/>
            <w:vAlign w:val="center"/>
          </w:tcPr>
          <w:p w14:paraId="1DD5D862"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10</w:t>
            </w:r>
          </w:p>
        </w:tc>
        <w:tc>
          <w:tcPr>
            <w:tcW w:w="2274" w:type="pct"/>
            <w:tcBorders>
              <w:top w:val="nil"/>
              <w:left w:val="nil"/>
              <w:bottom w:val="single" w:sz="4" w:space="0" w:color="auto"/>
              <w:right w:val="single" w:sz="4" w:space="0" w:color="auto"/>
            </w:tcBorders>
            <w:shd w:val="clear" w:color="auto" w:fill="auto"/>
            <w:noWrap/>
            <w:vAlign w:val="center"/>
          </w:tcPr>
          <w:p w14:paraId="2FDAEE69" w14:textId="77777777" w:rsidR="0071157D" w:rsidRDefault="00000000">
            <w:pPr>
              <w:widowControl/>
              <w:jc w:val="left"/>
              <w:rPr>
                <w:rFonts w:ascii="仿宋" w:eastAsia="仿宋" w:hAnsi="仿宋" w:cs="宋体" w:hint="eastAsia"/>
                <w:kern w:val="0"/>
                <w:szCs w:val="21"/>
              </w:rPr>
            </w:pPr>
            <w:r>
              <w:rPr>
                <w:rFonts w:ascii="仿宋" w:eastAsia="仿宋" w:hAnsi="仿宋" w:cs="宋体" w:hint="eastAsia"/>
                <w:kern w:val="0"/>
                <w:szCs w:val="21"/>
              </w:rPr>
              <w:t>*排龈线</w:t>
            </w:r>
          </w:p>
        </w:tc>
        <w:tc>
          <w:tcPr>
            <w:tcW w:w="309" w:type="pct"/>
            <w:tcBorders>
              <w:top w:val="nil"/>
              <w:left w:val="nil"/>
              <w:bottom w:val="single" w:sz="4" w:space="0" w:color="auto"/>
              <w:right w:val="single" w:sz="4" w:space="0" w:color="auto"/>
            </w:tcBorders>
            <w:shd w:val="clear" w:color="auto" w:fill="auto"/>
            <w:noWrap/>
            <w:vAlign w:val="center"/>
          </w:tcPr>
          <w:p w14:paraId="7CF8FE91"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瓶</w:t>
            </w:r>
          </w:p>
        </w:tc>
        <w:tc>
          <w:tcPr>
            <w:tcW w:w="617" w:type="pct"/>
            <w:tcBorders>
              <w:top w:val="nil"/>
              <w:left w:val="nil"/>
              <w:bottom w:val="single" w:sz="4" w:space="0" w:color="auto"/>
              <w:right w:val="single" w:sz="4" w:space="0" w:color="auto"/>
            </w:tcBorders>
            <w:shd w:val="clear" w:color="auto" w:fill="auto"/>
            <w:vAlign w:val="center"/>
          </w:tcPr>
          <w:p w14:paraId="774B0B5D"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85</w:t>
            </w:r>
          </w:p>
        </w:tc>
        <w:tc>
          <w:tcPr>
            <w:tcW w:w="618" w:type="pct"/>
            <w:tcBorders>
              <w:top w:val="nil"/>
              <w:left w:val="nil"/>
              <w:bottom w:val="single" w:sz="4" w:space="0" w:color="auto"/>
              <w:right w:val="single" w:sz="4" w:space="0" w:color="auto"/>
            </w:tcBorders>
            <w:shd w:val="clear" w:color="auto" w:fill="auto"/>
            <w:vAlign w:val="center"/>
          </w:tcPr>
          <w:p w14:paraId="14FFF762"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60</w:t>
            </w:r>
          </w:p>
        </w:tc>
        <w:tc>
          <w:tcPr>
            <w:tcW w:w="755" w:type="pct"/>
            <w:tcBorders>
              <w:top w:val="nil"/>
              <w:left w:val="nil"/>
              <w:bottom w:val="single" w:sz="4" w:space="0" w:color="auto"/>
              <w:right w:val="single" w:sz="4" w:space="0" w:color="auto"/>
            </w:tcBorders>
            <w:shd w:val="clear" w:color="auto" w:fill="auto"/>
            <w:vAlign w:val="center"/>
          </w:tcPr>
          <w:p w14:paraId="3AC2232C"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5100</w:t>
            </w:r>
          </w:p>
        </w:tc>
      </w:tr>
      <w:tr w:rsidR="0071157D" w14:paraId="05219942" w14:textId="77777777">
        <w:trPr>
          <w:trHeight w:val="260"/>
        </w:trPr>
        <w:tc>
          <w:tcPr>
            <w:tcW w:w="427" w:type="pct"/>
            <w:tcBorders>
              <w:top w:val="nil"/>
              <w:left w:val="single" w:sz="4" w:space="0" w:color="auto"/>
              <w:bottom w:val="single" w:sz="4" w:space="0" w:color="auto"/>
              <w:right w:val="single" w:sz="4" w:space="0" w:color="auto"/>
            </w:tcBorders>
            <w:shd w:val="clear" w:color="auto" w:fill="auto"/>
            <w:noWrap/>
            <w:vAlign w:val="center"/>
          </w:tcPr>
          <w:p w14:paraId="68130F24"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11</w:t>
            </w:r>
          </w:p>
        </w:tc>
        <w:tc>
          <w:tcPr>
            <w:tcW w:w="2274" w:type="pct"/>
            <w:tcBorders>
              <w:top w:val="nil"/>
              <w:left w:val="nil"/>
              <w:bottom w:val="single" w:sz="4" w:space="0" w:color="auto"/>
              <w:right w:val="single" w:sz="4" w:space="0" w:color="auto"/>
            </w:tcBorders>
            <w:shd w:val="clear" w:color="auto" w:fill="auto"/>
            <w:noWrap/>
            <w:vAlign w:val="center"/>
          </w:tcPr>
          <w:p w14:paraId="3E38BFC8" w14:textId="77777777" w:rsidR="0071157D" w:rsidRDefault="00000000">
            <w:pPr>
              <w:widowControl/>
              <w:jc w:val="left"/>
              <w:rPr>
                <w:rFonts w:ascii="仿宋" w:eastAsia="仿宋" w:hAnsi="仿宋" w:cs="宋体" w:hint="eastAsia"/>
                <w:kern w:val="0"/>
                <w:szCs w:val="21"/>
              </w:rPr>
            </w:pPr>
            <w:r>
              <w:rPr>
                <w:rFonts w:ascii="仿宋" w:eastAsia="仿宋" w:hAnsi="仿宋" w:cs="宋体" w:hint="eastAsia"/>
                <w:kern w:val="0"/>
                <w:szCs w:val="21"/>
              </w:rPr>
              <w:t>*磷酸锌水门汀</w:t>
            </w:r>
          </w:p>
        </w:tc>
        <w:tc>
          <w:tcPr>
            <w:tcW w:w="309" w:type="pct"/>
            <w:tcBorders>
              <w:top w:val="nil"/>
              <w:left w:val="nil"/>
              <w:bottom w:val="single" w:sz="4" w:space="0" w:color="auto"/>
              <w:right w:val="single" w:sz="4" w:space="0" w:color="auto"/>
            </w:tcBorders>
            <w:shd w:val="clear" w:color="auto" w:fill="auto"/>
            <w:noWrap/>
            <w:vAlign w:val="center"/>
          </w:tcPr>
          <w:p w14:paraId="22221E1F"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套</w:t>
            </w:r>
          </w:p>
        </w:tc>
        <w:tc>
          <w:tcPr>
            <w:tcW w:w="617" w:type="pct"/>
            <w:tcBorders>
              <w:top w:val="nil"/>
              <w:left w:val="nil"/>
              <w:bottom w:val="single" w:sz="4" w:space="0" w:color="auto"/>
              <w:right w:val="single" w:sz="4" w:space="0" w:color="auto"/>
            </w:tcBorders>
            <w:shd w:val="clear" w:color="auto" w:fill="auto"/>
            <w:vAlign w:val="center"/>
          </w:tcPr>
          <w:p w14:paraId="11EA4329"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5</w:t>
            </w:r>
          </w:p>
        </w:tc>
        <w:tc>
          <w:tcPr>
            <w:tcW w:w="618" w:type="pct"/>
            <w:tcBorders>
              <w:top w:val="nil"/>
              <w:left w:val="nil"/>
              <w:bottom w:val="single" w:sz="4" w:space="0" w:color="auto"/>
              <w:right w:val="single" w:sz="4" w:space="0" w:color="auto"/>
            </w:tcBorders>
            <w:shd w:val="clear" w:color="auto" w:fill="auto"/>
            <w:vAlign w:val="center"/>
          </w:tcPr>
          <w:p w14:paraId="631F42B3"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5</w:t>
            </w:r>
          </w:p>
        </w:tc>
        <w:tc>
          <w:tcPr>
            <w:tcW w:w="755" w:type="pct"/>
            <w:tcBorders>
              <w:top w:val="nil"/>
              <w:left w:val="nil"/>
              <w:bottom w:val="single" w:sz="4" w:space="0" w:color="auto"/>
              <w:right w:val="single" w:sz="4" w:space="0" w:color="auto"/>
            </w:tcBorders>
            <w:shd w:val="clear" w:color="auto" w:fill="auto"/>
            <w:vAlign w:val="center"/>
          </w:tcPr>
          <w:p w14:paraId="414EBFD1"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25</w:t>
            </w:r>
          </w:p>
        </w:tc>
      </w:tr>
      <w:tr w:rsidR="0071157D" w14:paraId="79F2C816" w14:textId="77777777">
        <w:trPr>
          <w:trHeight w:val="260"/>
        </w:trPr>
        <w:tc>
          <w:tcPr>
            <w:tcW w:w="427" w:type="pct"/>
            <w:tcBorders>
              <w:top w:val="nil"/>
              <w:left w:val="single" w:sz="4" w:space="0" w:color="auto"/>
              <w:bottom w:val="single" w:sz="4" w:space="0" w:color="auto"/>
              <w:right w:val="single" w:sz="4" w:space="0" w:color="auto"/>
            </w:tcBorders>
            <w:shd w:val="clear" w:color="auto" w:fill="auto"/>
            <w:noWrap/>
            <w:vAlign w:val="center"/>
          </w:tcPr>
          <w:p w14:paraId="750134C4"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12</w:t>
            </w:r>
          </w:p>
        </w:tc>
        <w:tc>
          <w:tcPr>
            <w:tcW w:w="2274" w:type="pct"/>
            <w:tcBorders>
              <w:top w:val="nil"/>
              <w:left w:val="nil"/>
              <w:bottom w:val="single" w:sz="4" w:space="0" w:color="auto"/>
              <w:right w:val="single" w:sz="4" w:space="0" w:color="auto"/>
            </w:tcBorders>
            <w:shd w:val="clear" w:color="auto" w:fill="auto"/>
            <w:noWrap/>
            <w:vAlign w:val="center"/>
          </w:tcPr>
          <w:p w14:paraId="4A524175" w14:textId="77777777" w:rsidR="0071157D" w:rsidRDefault="00000000">
            <w:pPr>
              <w:widowControl/>
              <w:jc w:val="left"/>
              <w:rPr>
                <w:rFonts w:ascii="仿宋" w:eastAsia="仿宋" w:hAnsi="仿宋" w:cs="宋体" w:hint="eastAsia"/>
                <w:kern w:val="0"/>
                <w:szCs w:val="21"/>
              </w:rPr>
            </w:pPr>
            <w:r>
              <w:rPr>
                <w:rFonts w:ascii="仿宋" w:eastAsia="仿宋" w:hAnsi="仿宋" w:cs="宋体" w:hint="eastAsia"/>
                <w:kern w:val="0"/>
                <w:szCs w:val="21"/>
              </w:rPr>
              <w:t>*丁香油水门汀</w:t>
            </w:r>
          </w:p>
        </w:tc>
        <w:tc>
          <w:tcPr>
            <w:tcW w:w="309" w:type="pct"/>
            <w:tcBorders>
              <w:top w:val="nil"/>
              <w:left w:val="nil"/>
              <w:bottom w:val="single" w:sz="4" w:space="0" w:color="auto"/>
              <w:right w:val="single" w:sz="4" w:space="0" w:color="auto"/>
            </w:tcBorders>
            <w:shd w:val="clear" w:color="auto" w:fill="auto"/>
            <w:noWrap/>
            <w:vAlign w:val="center"/>
          </w:tcPr>
          <w:p w14:paraId="50A601E4"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瓶</w:t>
            </w:r>
          </w:p>
        </w:tc>
        <w:tc>
          <w:tcPr>
            <w:tcW w:w="617" w:type="pct"/>
            <w:tcBorders>
              <w:top w:val="nil"/>
              <w:left w:val="nil"/>
              <w:bottom w:val="single" w:sz="4" w:space="0" w:color="auto"/>
              <w:right w:val="single" w:sz="4" w:space="0" w:color="auto"/>
            </w:tcBorders>
            <w:shd w:val="clear" w:color="auto" w:fill="auto"/>
            <w:vAlign w:val="center"/>
          </w:tcPr>
          <w:p w14:paraId="0BA3603F"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6</w:t>
            </w:r>
          </w:p>
        </w:tc>
        <w:tc>
          <w:tcPr>
            <w:tcW w:w="618" w:type="pct"/>
            <w:tcBorders>
              <w:top w:val="nil"/>
              <w:left w:val="nil"/>
              <w:bottom w:val="single" w:sz="4" w:space="0" w:color="auto"/>
              <w:right w:val="single" w:sz="4" w:space="0" w:color="auto"/>
            </w:tcBorders>
            <w:shd w:val="clear" w:color="auto" w:fill="auto"/>
            <w:vAlign w:val="center"/>
          </w:tcPr>
          <w:p w14:paraId="15B01141"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20</w:t>
            </w:r>
          </w:p>
        </w:tc>
        <w:tc>
          <w:tcPr>
            <w:tcW w:w="755" w:type="pct"/>
            <w:tcBorders>
              <w:top w:val="nil"/>
              <w:left w:val="nil"/>
              <w:bottom w:val="single" w:sz="4" w:space="0" w:color="auto"/>
              <w:right w:val="single" w:sz="4" w:space="0" w:color="auto"/>
            </w:tcBorders>
            <w:shd w:val="clear" w:color="auto" w:fill="auto"/>
            <w:vAlign w:val="center"/>
          </w:tcPr>
          <w:p w14:paraId="1E929F37"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120</w:t>
            </w:r>
          </w:p>
        </w:tc>
      </w:tr>
      <w:tr w:rsidR="0071157D" w14:paraId="6D41BB01" w14:textId="77777777">
        <w:trPr>
          <w:trHeight w:val="260"/>
        </w:trPr>
        <w:tc>
          <w:tcPr>
            <w:tcW w:w="427" w:type="pct"/>
            <w:tcBorders>
              <w:top w:val="nil"/>
              <w:left w:val="single" w:sz="4" w:space="0" w:color="auto"/>
              <w:bottom w:val="single" w:sz="4" w:space="0" w:color="auto"/>
              <w:right w:val="single" w:sz="4" w:space="0" w:color="auto"/>
            </w:tcBorders>
            <w:shd w:val="clear" w:color="auto" w:fill="auto"/>
            <w:noWrap/>
            <w:vAlign w:val="center"/>
          </w:tcPr>
          <w:p w14:paraId="71F2DC4A"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13</w:t>
            </w:r>
          </w:p>
        </w:tc>
        <w:tc>
          <w:tcPr>
            <w:tcW w:w="2274" w:type="pct"/>
            <w:tcBorders>
              <w:top w:val="nil"/>
              <w:left w:val="nil"/>
              <w:bottom w:val="single" w:sz="4" w:space="0" w:color="auto"/>
              <w:right w:val="single" w:sz="4" w:space="0" w:color="auto"/>
            </w:tcBorders>
            <w:shd w:val="clear" w:color="auto" w:fill="auto"/>
            <w:noWrap/>
            <w:vAlign w:val="center"/>
          </w:tcPr>
          <w:p w14:paraId="0CF9FD18" w14:textId="77777777" w:rsidR="0071157D" w:rsidRDefault="00000000">
            <w:pPr>
              <w:widowControl/>
              <w:jc w:val="left"/>
              <w:rPr>
                <w:rFonts w:ascii="仿宋" w:eastAsia="仿宋" w:hAnsi="仿宋" w:cs="宋体" w:hint="eastAsia"/>
                <w:kern w:val="0"/>
                <w:szCs w:val="21"/>
              </w:rPr>
            </w:pPr>
            <w:r>
              <w:rPr>
                <w:rFonts w:ascii="仿宋" w:eastAsia="仿宋" w:hAnsi="仿宋" w:cs="宋体" w:hint="eastAsia"/>
                <w:kern w:val="0"/>
                <w:szCs w:val="21"/>
              </w:rPr>
              <w:t>*银汞合金胶囊</w:t>
            </w:r>
          </w:p>
        </w:tc>
        <w:tc>
          <w:tcPr>
            <w:tcW w:w="309" w:type="pct"/>
            <w:tcBorders>
              <w:top w:val="nil"/>
              <w:left w:val="nil"/>
              <w:bottom w:val="single" w:sz="4" w:space="0" w:color="auto"/>
              <w:right w:val="single" w:sz="4" w:space="0" w:color="auto"/>
            </w:tcBorders>
            <w:shd w:val="clear" w:color="auto" w:fill="auto"/>
            <w:noWrap/>
            <w:vAlign w:val="center"/>
          </w:tcPr>
          <w:p w14:paraId="6D6F3F15"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粒</w:t>
            </w:r>
          </w:p>
        </w:tc>
        <w:tc>
          <w:tcPr>
            <w:tcW w:w="617" w:type="pct"/>
            <w:tcBorders>
              <w:top w:val="nil"/>
              <w:left w:val="nil"/>
              <w:bottom w:val="single" w:sz="4" w:space="0" w:color="auto"/>
              <w:right w:val="single" w:sz="4" w:space="0" w:color="auto"/>
            </w:tcBorders>
            <w:shd w:val="clear" w:color="auto" w:fill="auto"/>
            <w:vAlign w:val="center"/>
          </w:tcPr>
          <w:p w14:paraId="5FD3FFC3"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2.2</w:t>
            </w:r>
          </w:p>
        </w:tc>
        <w:tc>
          <w:tcPr>
            <w:tcW w:w="618" w:type="pct"/>
            <w:tcBorders>
              <w:top w:val="nil"/>
              <w:left w:val="nil"/>
              <w:bottom w:val="single" w:sz="4" w:space="0" w:color="auto"/>
              <w:right w:val="single" w:sz="4" w:space="0" w:color="auto"/>
            </w:tcBorders>
            <w:shd w:val="clear" w:color="auto" w:fill="auto"/>
            <w:vAlign w:val="center"/>
          </w:tcPr>
          <w:p w14:paraId="6307D4D9"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5</w:t>
            </w:r>
          </w:p>
        </w:tc>
        <w:tc>
          <w:tcPr>
            <w:tcW w:w="755" w:type="pct"/>
            <w:tcBorders>
              <w:top w:val="nil"/>
              <w:left w:val="nil"/>
              <w:bottom w:val="single" w:sz="4" w:space="0" w:color="auto"/>
              <w:right w:val="single" w:sz="4" w:space="0" w:color="auto"/>
            </w:tcBorders>
            <w:shd w:val="clear" w:color="auto" w:fill="auto"/>
            <w:vAlign w:val="center"/>
          </w:tcPr>
          <w:p w14:paraId="3E7D7015"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11</w:t>
            </w:r>
          </w:p>
        </w:tc>
      </w:tr>
      <w:tr w:rsidR="0071157D" w14:paraId="30E7A069" w14:textId="77777777">
        <w:trPr>
          <w:trHeight w:val="260"/>
        </w:trPr>
        <w:tc>
          <w:tcPr>
            <w:tcW w:w="427" w:type="pct"/>
            <w:tcBorders>
              <w:top w:val="nil"/>
              <w:left w:val="single" w:sz="4" w:space="0" w:color="auto"/>
              <w:bottom w:val="single" w:sz="4" w:space="0" w:color="auto"/>
              <w:right w:val="single" w:sz="4" w:space="0" w:color="auto"/>
            </w:tcBorders>
            <w:shd w:val="clear" w:color="auto" w:fill="auto"/>
            <w:noWrap/>
            <w:vAlign w:val="center"/>
          </w:tcPr>
          <w:p w14:paraId="0DB00C5A"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14</w:t>
            </w:r>
          </w:p>
        </w:tc>
        <w:tc>
          <w:tcPr>
            <w:tcW w:w="2274" w:type="pct"/>
            <w:tcBorders>
              <w:top w:val="nil"/>
              <w:left w:val="nil"/>
              <w:bottom w:val="single" w:sz="4" w:space="0" w:color="auto"/>
              <w:right w:val="single" w:sz="4" w:space="0" w:color="auto"/>
            </w:tcBorders>
            <w:shd w:val="clear" w:color="auto" w:fill="auto"/>
            <w:noWrap/>
            <w:vAlign w:val="center"/>
          </w:tcPr>
          <w:p w14:paraId="35D69D41" w14:textId="77777777" w:rsidR="0071157D" w:rsidRDefault="00000000">
            <w:pPr>
              <w:widowControl/>
              <w:jc w:val="left"/>
              <w:rPr>
                <w:rFonts w:ascii="仿宋" w:eastAsia="仿宋" w:hAnsi="仿宋" w:cs="宋体" w:hint="eastAsia"/>
                <w:kern w:val="0"/>
                <w:szCs w:val="21"/>
              </w:rPr>
            </w:pPr>
            <w:r>
              <w:rPr>
                <w:rFonts w:ascii="仿宋" w:eastAsia="仿宋" w:hAnsi="仿宋" w:cs="宋体" w:hint="eastAsia"/>
                <w:kern w:val="0"/>
                <w:szCs w:val="21"/>
              </w:rPr>
              <w:t>*暂时填充材料</w:t>
            </w:r>
          </w:p>
        </w:tc>
        <w:tc>
          <w:tcPr>
            <w:tcW w:w="309" w:type="pct"/>
            <w:tcBorders>
              <w:top w:val="nil"/>
              <w:left w:val="nil"/>
              <w:bottom w:val="single" w:sz="4" w:space="0" w:color="auto"/>
              <w:right w:val="single" w:sz="4" w:space="0" w:color="auto"/>
            </w:tcBorders>
            <w:shd w:val="clear" w:color="auto" w:fill="auto"/>
            <w:noWrap/>
            <w:vAlign w:val="center"/>
          </w:tcPr>
          <w:p w14:paraId="055BA82C"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瓶</w:t>
            </w:r>
          </w:p>
        </w:tc>
        <w:tc>
          <w:tcPr>
            <w:tcW w:w="617" w:type="pct"/>
            <w:tcBorders>
              <w:top w:val="nil"/>
              <w:left w:val="nil"/>
              <w:bottom w:val="single" w:sz="4" w:space="0" w:color="auto"/>
              <w:right w:val="single" w:sz="4" w:space="0" w:color="auto"/>
            </w:tcBorders>
            <w:shd w:val="clear" w:color="auto" w:fill="auto"/>
            <w:vAlign w:val="center"/>
          </w:tcPr>
          <w:p w14:paraId="284F667E"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31</w:t>
            </w:r>
          </w:p>
        </w:tc>
        <w:tc>
          <w:tcPr>
            <w:tcW w:w="618" w:type="pct"/>
            <w:tcBorders>
              <w:top w:val="nil"/>
              <w:left w:val="nil"/>
              <w:bottom w:val="single" w:sz="4" w:space="0" w:color="auto"/>
              <w:right w:val="single" w:sz="4" w:space="0" w:color="auto"/>
            </w:tcBorders>
            <w:shd w:val="clear" w:color="auto" w:fill="auto"/>
            <w:vAlign w:val="center"/>
          </w:tcPr>
          <w:p w14:paraId="091BC6B2"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164</w:t>
            </w:r>
          </w:p>
        </w:tc>
        <w:tc>
          <w:tcPr>
            <w:tcW w:w="755" w:type="pct"/>
            <w:tcBorders>
              <w:top w:val="nil"/>
              <w:left w:val="nil"/>
              <w:bottom w:val="single" w:sz="4" w:space="0" w:color="auto"/>
              <w:right w:val="single" w:sz="4" w:space="0" w:color="auto"/>
            </w:tcBorders>
            <w:shd w:val="clear" w:color="auto" w:fill="auto"/>
            <w:vAlign w:val="center"/>
          </w:tcPr>
          <w:p w14:paraId="09A242C1"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5084</w:t>
            </w:r>
          </w:p>
        </w:tc>
      </w:tr>
      <w:tr w:rsidR="0071157D" w14:paraId="01B42800" w14:textId="77777777">
        <w:trPr>
          <w:trHeight w:val="260"/>
        </w:trPr>
        <w:tc>
          <w:tcPr>
            <w:tcW w:w="427" w:type="pct"/>
            <w:tcBorders>
              <w:top w:val="nil"/>
              <w:left w:val="single" w:sz="4" w:space="0" w:color="auto"/>
              <w:bottom w:val="single" w:sz="4" w:space="0" w:color="auto"/>
              <w:right w:val="single" w:sz="4" w:space="0" w:color="auto"/>
            </w:tcBorders>
            <w:shd w:val="clear" w:color="auto" w:fill="auto"/>
            <w:noWrap/>
            <w:vAlign w:val="center"/>
          </w:tcPr>
          <w:p w14:paraId="41019BC2"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15</w:t>
            </w:r>
          </w:p>
        </w:tc>
        <w:tc>
          <w:tcPr>
            <w:tcW w:w="2274" w:type="pct"/>
            <w:tcBorders>
              <w:top w:val="nil"/>
              <w:left w:val="nil"/>
              <w:bottom w:val="single" w:sz="4" w:space="0" w:color="auto"/>
              <w:right w:val="single" w:sz="4" w:space="0" w:color="auto"/>
            </w:tcBorders>
            <w:shd w:val="clear" w:color="auto" w:fill="auto"/>
            <w:noWrap/>
            <w:vAlign w:val="center"/>
          </w:tcPr>
          <w:p w14:paraId="75C1437B" w14:textId="77777777" w:rsidR="0071157D" w:rsidRDefault="00000000">
            <w:pPr>
              <w:widowControl/>
              <w:jc w:val="left"/>
              <w:rPr>
                <w:rFonts w:ascii="仿宋" w:eastAsia="仿宋" w:hAnsi="仿宋" w:cs="宋体" w:hint="eastAsia"/>
                <w:kern w:val="0"/>
                <w:szCs w:val="21"/>
              </w:rPr>
            </w:pPr>
            <w:r>
              <w:rPr>
                <w:rFonts w:ascii="仿宋" w:eastAsia="仿宋" w:hAnsi="仿宋" w:cs="宋体" w:hint="eastAsia"/>
                <w:kern w:val="0"/>
                <w:szCs w:val="21"/>
              </w:rPr>
              <w:t>进口牙科渗透树脂</w:t>
            </w:r>
          </w:p>
        </w:tc>
        <w:tc>
          <w:tcPr>
            <w:tcW w:w="309" w:type="pct"/>
            <w:tcBorders>
              <w:top w:val="nil"/>
              <w:left w:val="nil"/>
              <w:bottom w:val="single" w:sz="4" w:space="0" w:color="auto"/>
              <w:right w:val="single" w:sz="4" w:space="0" w:color="auto"/>
            </w:tcBorders>
            <w:shd w:val="clear" w:color="auto" w:fill="auto"/>
            <w:noWrap/>
            <w:vAlign w:val="center"/>
          </w:tcPr>
          <w:p w14:paraId="1246B601"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套</w:t>
            </w:r>
          </w:p>
        </w:tc>
        <w:tc>
          <w:tcPr>
            <w:tcW w:w="617" w:type="pct"/>
            <w:tcBorders>
              <w:top w:val="nil"/>
              <w:left w:val="nil"/>
              <w:bottom w:val="single" w:sz="4" w:space="0" w:color="auto"/>
              <w:right w:val="single" w:sz="4" w:space="0" w:color="auto"/>
            </w:tcBorders>
            <w:shd w:val="clear" w:color="auto" w:fill="auto"/>
            <w:vAlign w:val="center"/>
          </w:tcPr>
          <w:p w14:paraId="3DC102A1"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600</w:t>
            </w:r>
          </w:p>
        </w:tc>
        <w:tc>
          <w:tcPr>
            <w:tcW w:w="618" w:type="pct"/>
            <w:tcBorders>
              <w:top w:val="nil"/>
              <w:left w:val="nil"/>
              <w:bottom w:val="single" w:sz="4" w:space="0" w:color="auto"/>
              <w:right w:val="single" w:sz="4" w:space="0" w:color="auto"/>
            </w:tcBorders>
            <w:shd w:val="clear" w:color="auto" w:fill="auto"/>
            <w:vAlign w:val="center"/>
          </w:tcPr>
          <w:p w14:paraId="308EB228"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2</w:t>
            </w:r>
          </w:p>
        </w:tc>
        <w:tc>
          <w:tcPr>
            <w:tcW w:w="755" w:type="pct"/>
            <w:tcBorders>
              <w:top w:val="nil"/>
              <w:left w:val="nil"/>
              <w:bottom w:val="single" w:sz="4" w:space="0" w:color="auto"/>
              <w:right w:val="single" w:sz="4" w:space="0" w:color="auto"/>
            </w:tcBorders>
            <w:shd w:val="clear" w:color="auto" w:fill="auto"/>
            <w:vAlign w:val="center"/>
          </w:tcPr>
          <w:p w14:paraId="6D556FEF"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1200</w:t>
            </w:r>
          </w:p>
        </w:tc>
      </w:tr>
      <w:tr w:rsidR="0071157D" w14:paraId="3B17358E" w14:textId="77777777">
        <w:trPr>
          <w:trHeight w:val="260"/>
        </w:trPr>
        <w:tc>
          <w:tcPr>
            <w:tcW w:w="427" w:type="pct"/>
            <w:tcBorders>
              <w:top w:val="nil"/>
              <w:left w:val="single" w:sz="4" w:space="0" w:color="auto"/>
              <w:bottom w:val="single" w:sz="4" w:space="0" w:color="auto"/>
              <w:right w:val="single" w:sz="4" w:space="0" w:color="auto"/>
            </w:tcBorders>
            <w:shd w:val="clear" w:color="auto" w:fill="auto"/>
            <w:noWrap/>
            <w:vAlign w:val="center"/>
          </w:tcPr>
          <w:p w14:paraId="776F4B5C"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16</w:t>
            </w:r>
          </w:p>
        </w:tc>
        <w:tc>
          <w:tcPr>
            <w:tcW w:w="2274" w:type="pct"/>
            <w:tcBorders>
              <w:top w:val="nil"/>
              <w:left w:val="nil"/>
              <w:bottom w:val="single" w:sz="4" w:space="0" w:color="auto"/>
              <w:right w:val="single" w:sz="4" w:space="0" w:color="auto"/>
            </w:tcBorders>
            <w:shd w:val="clear" w:color="auto" w:fill="auto"/>
            <w:noWrap/>
            <w:vAlign w:val="center"/>
          </w:tcPr>
          <w:p w14:paraId="03AAED95" w14:textId="77777777" w:rsidR="0071157D" w:rsidRDefault="00000000">
            <w:pPr>
              <w:widowControl/>
              <w:jc w:val="left"/>
              <w:rPr>
                <w:rFonts w:ascii="仿宋" w:eastAsia="仿宋" w:hAnsi="仿宋" w:cs="宋体" w:hint="eastAsia"/>
                <w:kern w:val="0"/>
                <w:szCs w:val="21"/>
              </w:rPr>
            </w:pPr>
            <w:r>
              <w:rPr>
                <w:rFonts w:ascii="仿宋" w:eastAsia="仿宋" w:hAnsi="仿宋" w:cs="宋体" w:hint="eastAsia"/>
                <w:kern w:val="0"/>
                <w:szCs w:val="21"/>
              </w:rPr>
              <w:t>*回填牙胶（热牙胶专用）</w:t>
            </w:r>
          </w:p>
        </w:tc>
        <w:tc>
          <w:tcPr>
            <w:tcW w:w="309" w:type="pct"/>
            <w:tcBorders>
              <w:top w:val="nil"/>
              <w:left w:val="nil"/>
              <w:bottom w:val="single" w:sz="4" w:space="0" w:color="auto"/>
              <w:right w:val="single" w:sz="4" w:space="0" w:color="auto"/>
            </w:tcBorders>
            <w:shd w:val="clear" w:color="auto" w:fill="auto"/>
            <w:noWrap/>
            <w:vAlign w:val="center"/>
          </w:tcPr>
          <w:p w14:paraId="4F691990"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支</w:t>
            </w:r>
          </w:p>
        </w:tc>
        <w:tc>
          <w:tcPr>
            <w:tcW w:w="617" w:type="pct"/>
            <w:tcBorders>
              <w:top w:val="nil"/>
              <w:left w:val="nil"/>
              <w:bottom w:val="single" w:sz="4" w:space="0" w:color="auto"/>
              <w:right w:val="single" w:sz="4" w:space="0" w:color="auto"/>
            </w:tcBorders>
            <w:shd w:val="clear" w:color="auto" w:fill="auto"/>
            <w:vAlign w:val="center"/>
          </w:tcPr>
          <w:p w14:paraId="0E067824"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0.8</w:t>
            </w:r>
          </w:p>
        </w:tc>
        <w:tc>
          <w:tcPr>
            <w:tcW w:w="618" w:type="pct"/>
            <w:tcBorders>
              <w:top w:val="nil"/>
              <w:left w:val="nil"/>
              <w:bottom w:val="single" w:sz="4" w:space="0" w:color="auto"/>
              <w:right w:val="single" w:sz="4" w:space="0" w:color="auto"/>
            </w:tcBorders>
            <w:shd w:val="clear" w:color="auto" w:fill="auto"/>
            <w:vAlign w:val="center"/>
          </w:tcPr>
          <w:p w14:paraId="293BB3DA"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1000</w:t>
            </w:r>
          </w:p>
        </w:tc>
        <w:tc>
          <w:tcPr>
            <w:tcW w:w="755" w:type="pct"/>
            <w:tcBorders>
              <w:top w:val="nil"/>
              <w:left w:val="nil"/>
              <w:bottom w:val="single" w:sz="4" w:space="0" w:color="auto"/>
              <w:right w:val="single" w:sz="4" w:space="0" w:color="auto"/>
            </w:tcBorders>
            <w:shd w:val="clear" w:color="auto" w:fill="auto"/>
            <w:vAlign w:val="center"/>
          </w:tcPr>
          <w:p w14:paraId="726F8391"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800</w:t>
            </w:r>
          </w:p>
        </w:tc>
      </w:tr>
      <w:tr w:rsidR="0071157D" w14:paraId="048DBF17" w14:textId="77777777">
        <w:trPr>
          <w:trHeight w:val="252"/>
        </w:trPr>
        <w:tc>
          <w:tcPr>
            <w:tcW w:w="427" w:type="pct"/>
            <w:tcBorders>
              <w:top w:val="nil"/>
              <w:left w:val="single" w:sz="4" w:space="0" w:color="auto"/>
              <w:bottom w:val="single" w:sz="4" w:space="0" w:color="auto"/>
              <w:right w:val="single" w:sz="4" w:space="0" w:color="auto"/>
            </w:tcBorders>
            <w:shd w:val="clear" w:color="auto" w:fill="auto"/>
            <w:noWrap/>
            <w:vAlign w:val="center"/>
          </w:tcPr>
          <w:p w14:paraId="046E6760"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17</w:t>
            </w:r>
          </w:p>
        </w:tc>
        <w:tc>
          <w:tcPr>
            <w:tcW w:w="2274" w:type="pct"/>
            <w:tcBorders>
              <w:top w:val="nil"/>
              <w:left w:val="nil"/>
              <w:bottom w:val="single" w:sz="4" w:space="0" w:color="auto"/>
              <w:right w:val="single" w:sz="4" w:space="0" w:color="auto"/>
            </w:tcBorders>
            <w:shd w:val="clear" w:color="auto" w:fill="auto"/>
            <w:noWrap/>
            <w:vAlign w:val="center"/>
          </w:tcPr>
          <w:p w14:paraId="1A8078BD" w14:textId="77777777" w:rsidR="0071157D" w:rsidRDefault="00000000">
            <w:pPr>
              <w:widowControl/>
              <w:jc w:val="left"/>
              <w:rPr>
                <w:rFonts w:ascii="仿宋" w:eastAsia="仿宋" w:hAnsi="仿宋" w:cs="宋体" w:hint="eastAsia"/>
                <w:kern w:val="0"/>
                <w:szCs w:val="21"/>
              </w:rPr>
            </w:pPr>
            <w:r>
              <w:rPr>
                <w:rFonts w:ascii="仿宋" w:eastAsia="仿宋" w:hAnsi="仿宋" w:cs="宋体" w:hint="eastAsia"/>
                <w:kern w:val="0"/>
                <w:szCs w:val="21"/>
              </w:rPr>
              <w:t>牙线</w:t>
            </w:r>
          </w:p>
        </w:tc>
        <w:tc>
          <w:tcPr>
            <w:tcW w:w="309" w:type="pct"/>
            <w:tcBorders>
              <w:top w:val="nil"/>
              <w:left w:val="nil"/>
              <w:bottom w:val="single" w:sz="4" w:space="0" w:color="auto"/>
              <w:right w:val="single" w:sz="4" w:space="0" w:color="auto"/>
            </w:tcBorders>
            <w:shd w:val="clear" w:color="auto" w:fill="auto"/>
            <w:noWrap/>
            <w:vAlign w:val="center"/>
          </w:tcPr>
          <w:p w14:paraId="4DA49A3D"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只</w:t>
            </w:r>
          </w:p>
        </w:tc>
        <w:tc>
          <w:tcPr>
            <w:tcW w:w="617" w:type="pct"/>
            <w:tcBorders>
              <w:top w:val="nil"/>
              <w:left w:val="nil"/>
              <w:bottom w:val="single" w:sz="4" w:space="0" w:color="auto"/>
              <w:right w:val="single" w:sz="4" w:space="0" w:color="auto"/>
            </w:tcBorders>
            <w:shd w:val="clear" w:color="auto" w:fill="auto"/>
            <w:vAlign w:val="center"/>
          </w:tcPr>
          <w:p w14:paraId="3EBDFD1D"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6.5</w:t>
            </w:r>
          </w:p>
        </w:tc>
        <w:tc>
          <w:tcPr>
            <w:tcW w:w="618" w:type="pct"/>
            <w:tcBorders>
              <w:top w:val="nil"/>
              <w:left w:val="nil"/>
              <w:bottom w:val="single" w:sz="4" w:space="0" w:color="auto"/>
              <w:right w:val="single" w:sz="4" w:space="0" w:color="auto"/>
            </w:tcBorders>
            <w:shd w:val="clear" w:color="auto" w:fill="auto"/>
            <w:vAlign w:val="center"/>
          </w:tcPr>
          <w:p w14:paraId="19A40B0B"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70</w:t>
            </w:r>
          </w:p>
        </w:tc>
        <w:tc>
          <w:tcPr>
            <w:tcW w:w="755" w:type="pct"/>
            <w:tcBorders>
              <w:top w:val="nil"/>
              <w:left w:val="nil"/>
              <w:bottom w:val="single" w:sz="4" w:space="0" w:color="auto"/>
              <w:right w:val="single" w:sz="4" w:space="0" w:color="auto"/>
            </w:tcBorders>
            <w:shd w:val="clear" w:color="auto" w:fill="auto"/>
            <w:vAlign w:val="center"/>
          </w:tcPr>
          <w:p w14:paraId="45485FBD"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455</w:t>
            </w:r>
          </w:p>
        </w:tc>
      </w:tr>
      <w:tr w:rsidR="0071157D" w14:paraId="1DBDDCAD" w14:textId="77777777">
        <w:trPr>
          <w:trHeight w:val="260"/>
        </w:trPr>
        <w:tc>
          <w:tcPr>
            <w:tcW w:w="427" w:type="pct"/>
            <w:tcBorders>
              <w:top w:val="nil"/>
              <w:left w:val="single" w:sz="4" w:space="0" w:color="auto"/>
              <w:bottom w:val="single" w:sz="4" w:space="0" w:color="auto"/>
              <w:right w:val="single" w:sz="4" w:space="0" w:color="auto"/>
            </w:tcBorders>
            <w:shd w:val="clear" w:color="auto" w:fill="auto"/>
            <w:noWrap/>
            <w:vAlign w:val="center"/>
          </w:tcPr>
          <w:p w14:paraId="4CE87846"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18</w:t>
            </w:r>
          </w:p>
        </w:tc>
        <w:tc>
          <w:tcPr>
            <w:tcW w:w="2274" w:type="pct"/>
            <w:tcBorders>
              <w:top w:val="nil"/>
              <w:left w:val="nil"/>
              <w:bottom w:val="single" w:sz="4" w:space="0" w:color="auto"/>
              <w:right w:val="single" w:sz="4" w:space="0" w:color="auto"/>
            </w:tcBorders>
            <w:shd w:val="clear" w:color="auto" w:fill="auto"/>
            <w:noWrap/>
            <w:vAlign w:val="center"/>
          </w:tcPr>
          <w:p w14:paraId="0D5AE1A3" w14:textId="77777777" w:rsidR="0071157D" w:rsidRDefault="00000000">
            <w:pPr>
              <w:widowControl/>
              <w:jc w:val="left"/>
              <w:rPr>
                <w:rFonts w:ascii="仿宋" w:eastAsia="仿宋" w:hAnsi="仿宋" w:cs="宋体" w:hint="eastAsia"/>
                <w:kern w:val="0"/>
                <w:szCs w:val="21"/>
              </w:rPr>
            </w:pPr>
            <w:r>
              <w:rPr>
                <w:rFonts w:ascii="仿宋" w:eastAsia="仿宋" w:hAnsi="仿宋" w:cs="宋体" w:hint="eastAsia"/>
                <w:kern w:val="0"/>
                <w:szCs w:val="21"/>
              </w:rPr>
              <w:t>*进口成型片套装（须提供零配件清单及价格）</w:t>
            </w:r>
          </w:p>
        </w:tc>
        <w:tc>
          <w:tcPr>
            <w:tcW w:w="309" w:type="pct"/>
            <w:tcBorders>
              <w:top w:val="nil"/>
              <w:left w:val="nil"/>
              <w:bottom w:val="single" w:sz="4" w:space="0" w:color="auto"/>
              <w:right w:val="single" w:sz="4" w:space="0" w:color="auto"/>
            </w:tcBorders>
            <w:shd w:val="clear" w:color="auto" w:fill="auto"/>
            <w:noWrap/>
            <w:vAlign w:val="center"/>
          </w:tcPr>
          <w:p w14:paraId="728ED346"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套</w:t>
            </w:r>
          </w:p>
        </w:tc>
        <w:tc>
          <w:tcPr>
            <w:tcW w:w="617" w:type="pct"/>
            <w:tcBorders>
              <w:top w:val="nil"/>
              <w:left w:val="nil"/>
              <w:bottom w:val="single" w:sz="4" w:space="0" w:color="auto"/>
              <w:right w:val="single" w:sz="4" w:space="0" w:color="auto"/>
            </w:tcBorders>
            <w:shd w:val="clear" w:color="auto" w:fill="auto"/>
            <w:vAlign w:val="center"/>
          </w:tcPr>
          <w:p w14:paraId="6C4C12F2"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3300</w:t>
            </w:r>
          </w:p>
        </w:tc>
        <w:tc>
          <w:tcPr>
            <w:tcW w:w="618" w:type="pct"/>
            <w:tcBorders>
              <w:top w:val="nil"/>
              <w:left w:val="nil"/>
              <w:bottom w:val="single" w:sz="4" w:space="0" w:color="auto"/>
              <w:right w:val="single" w:sz="4" w:space="0" w:color="auto"/>
            </w:tcBorders>
            <w:shd w:val="clear" w:color="auto" w:fill="auto"/>
            <w:vAlign w:val="center"/>
          </w:tcPr>
          <w:p w14:paraId="3D7FCB1F"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10</w:t>
            </w:r>
          </w:p>
        </w:tc>
        <w:tc>
          <w:tcPr>
            <w:tcW w:w="755" w:type="pct"/>
            <w:tcBorders>
              <w:top w:val="nil"/>
              <w:left w:val="nil"/>
              <w:bottom w:val="single" w:sz="4" w:space="0" w:color="auto"/>
              <w:right w:val="single" w:sz="4" w:space="0" w:color="auto"/>
            </w:tcBorders>
            <w:shd w:val="clear" w:color="auto" w:fill="auto"/>
            <w:vAlign w:val="center"/>
          </w:tcPr>
          <w:p w14:paraId="6AA02BD1"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33000</w:t>
            </w:r>
          </w:p>
        </w:tc>
      </w:tr>
      <w:tr w:rsidR="0071157D" w14:paraId="35B6BC1B" w14:textId="77777777">
        <w:trPr>
          <w:trHeight w:val="260"/>
        </w:trPr>
        <w:tc>
          <w:tcPr>
            <w:tcW w:w="427" w:type="pct"/>
            <w:tcBorders>
              <w:top w:val="nil"/>
              <w:left w:val="single" w:sz="4" w:space="0" w:color="auto"/>
              <w:bottom w:val="single" w:sz="4" w:space="0" w:color="auto"/>
              <w:right w:val="single" w:sz="4" w:space="0" w:color="auto"/>
            </w:tcBorders>
            <w:shd w:val="clear" w:color="auto" w:fill="auto"/>
            <w:noWrap/>
            <w:vAlign w:val="center"/>
          </w:tcPr>
          <w:p w14:paraId="17C793F8"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19</w:t>
            </w:r>
          </w:p>
        </w:tc>
        <w:tc>
          <w:tcPr>
            <w:tcW w:w="2274" w:type="pct"/>
            <w:tcBorders>
              <w:top w:val="nil"/>
              <w:left w:val="nil"/>
              <w:bottom w:val="single" w:sz="4" w:space="0" w:color="auto"/>
              <w:right w:val="single" w:sz="4" w:space="0" w:color="auto"/>
            </w:tcBorders>
            <w:shd w:val="clear" w:color="auto" w:fill="auto"/>
            <w:noWrap/>
            <w:vAlign w:val="center"/>
          </w:tcPr>
          <w:p w14:paraId="5E8450A2" w14:textId="77777777" w:rsidR="0071157D" w:rsidRDefault="00000000">
            <w:pPr>
              <w:widowControl/>
              <w:jc w:val="left"/>
              <w:rPr>
                <w:rFonts w:ascii="仿宋" w:eastAsia="仿宋" w:hAnsi="仿宋" w:cs="宋体" w:hint="eastAsia"/>
                <w:kern w:val="0"/>
                <w:szCs w:val="21"/>
              </w:rPr>
            </w:pPr>
            <w:r>
              <w:rPr>
                <w:rFonts w:ascii="仿宋" w:eastAsia="仿宋" w:hAnsi="仿宋" w:cs="宋体" w:hint="eastAsia"/>
                <w:kern w:val="0"/>
                <w:szCs w:val="21"/>
              </w:rPr>
              <w:t>*进口橡皮障套装（须提供零配件清单及价格）</w:t>
            </w:r>
          </w:p>
        </w:tc>
        <w:tc>
          <w:tcPr>
            <w:tcW w:w="309" w:type="pct"/>
            <w:tcBorders>
              <w:top w:val="nil"/>
              <w:left w:val="nil"/>
              <w:bottom w:val="single" w:sz="4" w:space="0" w:color="auto"/>
              <w:right w:val="single" w:sz="4" w:space="0" w:color="auto"/>
            </w:tcBorders>
            <w:shd w:val="clear" w:color="auto" w:fill="auto"/>
            <w:noWrap/>
            <w:vAlign w:val="center"/>
          </w:tcPr>
          <w:p w14:paraId="151631E4"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套</w:t>
            </w:r>
          </w:p>
        </w:tc>
        <w:tc>
          <w:tcPr>
            <w:tcW w:w="617" w:type="pct"/>
            <w:tcBorders>
              <w:top w:val="nil"/>
              <w:left w:val="nil"/>
              <w:bottom w:val="single" w:sz="4" w:space="0" w:color="auto"/>
              <w:right w:val="single" w:sz="4" w:space="0" w:color="auto"/>
            </w:tcBorders>
            <w:shd w:val="clear" w:color="auto" w:fill="auto"/>
            <w:vAlign w:val="center"/>
          </w:tcPr>
          <w:p w14:paraId="0F84C5E8"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2100</w:t>
            </w:r>
          </w:p>
        </w:tc>
        <w:tc>
          <w:tcPr>
            <w:tcW w:w="618" w:type="pct"/>
            <w:tcBorders>
              <w:top w:val="nil"/>
              <w:left w:val="nil"/>
              <w:bottom w:val="single" w:sz="4" w:space="0" w:color="auto"/>
              <w:right w:val="single" w:sz="4" w:space="0" w:color="auto"/>
            </w:tcBorders>
            <w:shd w:val="clear" w:color="auto" w:fill="auto"/>
            <w:vAlign w:val="center"/>
          </w:tcPr>
          <w:p w14:paraId="73A91318"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4</w:t>
            </w:r>
          </w:p>
        </w:tc>
        <w:tc>
          <w:tcPr>
            <w:tcW w:w="755" w:type="pct"/>
            <w:tcBorders>
              <w:top w:val="nil"/>
              <w:left w:val="nil"/>
              <w:bottom w:val="single" w:sz="4" w:space="0" w:color="auto"/>
              <w:right w:val="single" w:sz="4" w:space="0" w:color="auto"/>
            </w:tcBorders>
            <w:shd w:val="clear" w:color="auto" w:fill="auto"/>
            <w:vAlign w:val="center"/>
          </w:tcPr>
          <w:p w14:paraId="384E7A4D"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8400</w:t>
            </w:r>
          </w:p>
        </w:tc>
      </w:tr>
      <w:tr w:rsidR="0071157D" w14:paraId="7D2D0501" w14:textId="77777777">
        <w:trPr>
          <w:trHeight w:val="260"/>
        </w:trPr>
        <w:tc>
          <w:tcPr>
            <w:tcW w:w="427" w:type="pct"/>
            <w:tcBorders>
              <w:top w:val="nil"/>
              <w:left w:val="single" w:sz="4" w:space="0" w:color="auto"/>
              <w:bottom w:val="single" w:sz="4" w:space="0" w:color="auto"/>
              <w:right w:val="single" w:sz="4" w:space="0" w:color="auto"/>
            </w:tcBorders>
            <w:shd w:val="clear" w:color="auto" w:fill="auto"/>
            <w:noWrap/>
            <w:vAlign w:val="center"/>
          </w:tcPr>
          <w:p w14:paraId="3E5B335F"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20</w:t>
            </w:r>
          </w:p>
        </w:tc>
        <w:tc>
          <w:tcPr>
            <w:tcW w:w="2274" w:type="pct"/>
            <w:tcBorders>
              <w:top w:val="nil"/>
              <w:left w:val="nil"/>
              <w:bottom w:val="single" w:sz="4" w:space="0" w:color="auto"/>
              <w:right w:val="single" w:sz="4" w:space="0" w:color="auto"/>
            </w:tcBorders>
            <w:shd w:val="clear" w:color="auto" w:fill="auto"/>
            <w:noWrap/>
            <w:vAlign w:val="center"/>
          </w:tcPr>
          <w:p w14:paraId="4BCE9C00" w14:textId="77777777" w:rsidR="0071157D" w:rsidRDefault="00000000">
            <w:pPr>
              <w:widowControl/>
              <w:jc w:val="left"/>
              <w:rPr>
                <w:rFonts w:ascii="仿宋" w:eastAsia="仿宋" w:hAnsi="仿宋" w:cs="宋体" w:hint="eastAsia"/>
                <w:kern w:val="0"/>
                <w:szCs w:val="21"/>
              </w:rPr>
            </w:pPr>
            <w:r>
              <w:rPr>
                <w:rFonts w:ascii="仿宋" w:eastAsia="仿宋" w:hAnsi="仿宋" w:cs="宋体" w:hint="eastAsia"/>
                <w:kern w:val="0"/>
                <w:szCs w:val="21"/>
              </w:rPr>
              <w:t>*进口硅橡胶印模材（初次）</w:t>
            </w:r>
          </w:p>
        </w:tc>
        <w:tc>
          <w:tcPr>
            <w:tcW w:w="309" w:type="pct"/>
            <w:tcBorders>
              <w:top w:val="nil"/>
              <w:left w:val="nil"/>
              <w:bottom w:val="single" w:sz="4" w:space="0" w:color="auto"/>
              <w:right w:val="single" w:sz="4" w:space="0" w:color="auto"/>
            </w:tcBorders>
            <w:shd w:val="clear" w:color="auto" w:fill="auto"/>
            <w:noWrap/>
            <w:vAlign w:val="center"/>
          </w:tcPr>
          <w:p w14:paraId="504399B2"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套</w:t>
            </w:r>
          </w:p>
        </w:tc>
        <w:tc>
          <w:tcPr>
            <w:tcW w:w="617" w:type="pct"/>
            <w:tcBorders>
              <w:top w:val="nil"/>
              <w:left w:val="nil"/>
              <w:bottom w:val="single" w:sz="4" w:space="0" w:color="auto"/>
              <w:right w:val="single" w:sz="4" w:space="0" w:color="auto"/>
            </w:tcBorders>
            <w:shd w:val="clear" w:color="auto" w:fill="auto"/>
            <w:vAlign w:val="center"/>
          </w:tcPr>
          <w:p w14:paraId="4C6C1881"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250</w:t>
            </w:r>
          </w:p>
        </w:tc>
        <w:tc>
          <w:tcPr>
            <w:tcW w:w="618" w:type="pct"/>
            <w:tcBorders>
              <w:top w:val="nil"/>
              <w:left w:val="nil"/>
              <w:bottom w:val="single" w:sz="4" w:space="0" w:color="auto"/>
              <w:right w:val="single" w:sz="4" w:space="0" w:color="auto"/>
            </w:tcBorders>
            <w:shd w:val="clear" w:color="auto" w:fill="auto"/>
            <w:vAlign w:val="center"/>
          </w:tcPr>
          <w:p w14:paraId="69F4FAB5"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198</w:t>
            </w:r>
          </w:p>
        </w:tc>
        <w:tc>
          <w:tcPr>
            <w:tcW w:w="755" w:type="pct"/>
            <w:tcBorders>
              <w:top w:val="nil"/>
              <w:left w:val="nil"/>
              <w:bottom w:val="single" w:sz="4" w:space="0" w:color="auto"/>
              <w:right w:val="single" w:sz="4" w:space="0" w:color="auto"/>
            </w:tcBorders>
            <w:shd w:val="clear" w:color="auto" w:fill="auto"/>
            <w:vAlign w:val="center"/>
          </w:tcPr>
          <w:p w14:paraId="7642D688"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49500</w:t>
            </w:r>
          </w:p>
        </w:tc>
      </w:tr>
      <w:tr w:rsidR="0071157D" w14:paraId="070E6069" w14:textId="77777777">
        <w:trPr>
          <w:trHeight w:val="260"/>
        </w:trPr>
        <w:tc>
          <w:tcPr>
            <w:tcW w:w="427" w:type="pct"/>
            <w:tcBorders>
              <w:top w:val="nil"/>
              <w:left w:val="single" w:sz="4" w:space="0" w:color="auto"/>
              <w:bottom w:val="single" w:sz="4" w:space="0" w:color="auto"/>
              <w:right w:val="single" w:sz="4" w:space="0" w:color="auto"/>
            </w:tcBorders>
            <w:shd w:val="clear" w:color="auto" w:fill="auto"/>
            <w:noWrap/>
            <w:vAlign w:val="center"/>
          </w:tcPr>
          <w:p w14:paraId="43260341"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21</w:t>
            </w:r>
          </w:p>
        </w:tc>
        <w:tc>
          <w:tcPr>
            <w:tcW w:w="2274" w:type="pct"/>
            <w:tcBorders>
              <w:top w:val="nil"/>
              <w:left w:val="nil"/>
              <w:bottom w:val="single" w:sz="4" w:space="0" w:color="auto"/>
              <w:right w:val="single" w:sz="4" w:space="0" w:color="auto"/>
            </w:tcBorders>
            <w:shd w:val="clear" w:color="auto" w:fill="auto"/>
            <w:noWrap/>
            <w:vAlign w:val="center"/>
          </w:tcPr>
          <w:p w14:paraId="2457B340" w14:textId="77777777" w:rsidR="0071157D" w:rsidRDefault="00000000">
            <w:pPr>
              <w:widowControl/>
              <w:jc w:val="left"/>
              <w:rPr>
                <w:rFonts w:ascii="仿宋" w:eastAsia="仿宋" w:hAnsi="仿宋" w:cs="宋体" w:hint="eastAsia"/>
                <w:kern w:val="0"/>
                <w:szCs w:val="21"/>
              </w:rPr>
            </w:pPr>
            <w:r>
              <w:rPr>
                <w:rFonts w:ascii="仿宋" w:eastAsia="仿宋" w:hAnsi="仿宋" w:cs="宋体" w:hint="eastAsia"/>
                <w:kern w:val="0"/>
                <w:szCs w:val="21"/>
              </w:rPr>
              <w:t>*进口硅橡胶印模材（二次）</w:t>
            </w:r>
          </w:p>
        </w:tc>
        <w:tc>
          <w:tcPr>
            <w:tcW w:w="309" w:type="pct"/>
            <w:tcBorders>
              <w:top w:val="nil"/>
              <w:left w:val="nil"/>
              <w:bottom w:val="single" w:sz="4" w:space="0" w:color="auto"/>
              <w:right w:val="single" w:sz="4" w:space="0" w:color="auto"/>
            </w:tcBorders>
            <w:shd w:val="clear" w:color="auto" w:fill="auto"/>
            <w:noWrap/>
            <w:vAlign w:val="center"/>
          </w:tcPr>
          <w:p w14:paraId="53846189"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套</w:t>
            </w:r>
          </w:p>
        </w:tc>
        <w:tc>
          <w:tcPr>
            <w:tcW w:w="617" w:type="pct"/>
            <w:tcBorders>
              <w:top w:val="nil"/>
              <w:left w:val="nil"/>
              <w:bottom w:val="single" w:sz="4" w:space="0" w:color="auto"/>
              <w:right w:val="single" w:sz="4" w:space="0" w:color="auto"/>
            </w:tcBorders>
            <w:shd w:val="clear" w:color="auto" w:fill="auto"/>
            <w:vAlign w:val="center"/>
          </w:tcPr>
          <w:p w14:paraId="189EA2F5"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125</w:t>
            </w:r>
          </w:p>
        </w:tc>
        <w:tc>
          <w:tcPr>
            <w:tcW w:w="618" w:type="pct"/>
            <w:tcBorders>
              <w:top w:val="nil"/>
              <w:left w:val="nil"/>
              <w:bottom w:val="single" w:sz="4" w:space="0" w:color="auto"/>
              <w:right w:val="single" w:sz="4" w:space="0" w:color="auto"/>
            </w:tcBorders>
            <w:shd w:val="clear" w:color="auto" w:fill="auto"/>
            <w:vAlign w:val="center"/>
          </w:tcPr>
          <w:p w14:paraId="18DE50D8"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212</w:t>
            </w:r>
          </w:p>
        </w:tc>
        <w:tc>
          <w:tcPr>
            <w:tcW w:w="755" w:type="pct"/>
            <w:tcBorders>
              <w:top w:val="nil"/>
              <w:left w:val="nil"/>
              <w:bottom w:val="single" w:sz="4" w:space="0" w:color="auto"/>
              <w:right w:val="single" w:sz="4" w:space="0" w:color="auto"/>
            </w:tcBorders>
            <w:shd w:val="clear" w:color="auto" w:fill="auto"/>
            <w:vAlign w:val="center"/>
          </w:tcPr>
          <w:p w14:paraId="23D03F05"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26500</w:t>
            </w:r>
          </w:p>
        </w:tc>
      </w:tr>
      <w:tr w:rsidR="0071157D" w14:paraId="1BCEE762" w14:textId="77777777">
        <w:trPr>
          <w:trHeight w:val="260"/>
        </w:trPr>
        <w:tc>
          <w:tcPr>
            <w:tcW w:w="427" w:type="pct"/>
            <w:tcBorders>
              <w:top w:val="nil"/>
              <w:left w:val="single" w:sz="4" w:space="0" w:color="auto"/>
              <w:bottom w:val="single" w:sz="4" w:space="0" w:color="auto"/>
              <w:right w:val="single" w:sz="4" w:space="0" w:color="auto"/>
            </w:tcBorders>
            <w:shd w:val="clear" w:color="auto" w:fill="auto"/>
            <w:noWrap/>
            <w:vAlign w:val="center"/>
          </w:tcPr>
          <w:p w14:paraId="4D955B75"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22</w:t>
            </w:r>
          </w:p>
        </w:tc>
        <w:tc>
          <w:tcPr>
            <w:tcW w:w="2274" w:type="pct"/>
            <w:tcBorders>
              <w:top w:val="nil"/>
              <w:left w:val="nil"/>
              <w:bottom w:val="single" w:sz="4" w:space="0" w:color="auto"/>
              <w:right w:val="single" w:sz="4" w:space="0" w:color="auto"/>
            </w:tcBorders>
            <w:shd w:val="clear" w:color="auto" w:fill="auto"/>
            <w:noWrap/>
            <w:vAlign w:val="center"/>
          </w:tcPr>
          <w:p w14:paraId="75E283FF" w14:textId="77777777" w:rsidR="0071157D" w:rsidRDefault="00000000">
            <w:pPr>
              <w:widowControl/>
              <w:jc w:val="left"/>
              <w:rPr>
                <w:rFonts w:ascii="仿宋" w:eastAsia="仿宋" w:hAnsi="仿宋" w:cs="宋体" w:hint="eastAsia"/>
                <w:kern w:val="0"/>
                <w:szCs w:val="21"/>
              </w:rPr>
            </w:pPr>
            <w:r>
              <w:rPr>
                <w:rFonts w:ascii="仿宋" w:eastAsia="仿宋" w:hAnsi="仿宋" w:cs="宋体" w:hint="eastAsia"/>
                <w:kern w:val="0"/>
                <w:szCs w:val="21"/>
              </w:rPr>
              <w:t>*硅橡胶印模材料（咬合记录）</w:t>
            </w:r>
          </w:p>
        </w:tc>
        <w:tc>
          <w:tcPr>
            <w:tcW w:w="309" w:type="pct"/>
            <w:tcBorders>
              <w:top w:val="nil"/>
              <w:left w:val="nil"/>
              <w:bottom w:val="single" w:sz="4" w:space="0" w:color="auto"/>
              <w:right w:val="single" w:sz="4" w:space="0" w:color="auto"/>
            </w:tcBorders>
            <w:shd w:val="clear" w:color="auto" w:fill="auto"/>
            <w:noWrap/>
            <w:vAlign w:val="center"/>
          </w:tcPr>
          <w:p w14:paraId="0DEECE71"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套</w:t>
            </w:r>
          </w:p>
        </w:tc>
        <w:tc>
          <w:tcPr>
            <w:tcW w:w="617" w:type="pct"/>
            <w:tcBorders>
              <w:top w:val="nil"/>
              <w:left w:val="nil"/>
              <w:bottom w:val="single" w:sz="4" w:space="0" w:color="auto"/>
              <w:right w:val="single" w:sz="4" w:space="0" w:color="auto"/>
            </w:tcBorders>
            <w:shd w:val="clear" w:color="auto" w:fill="auto"/>
            <w:vAlign w:val="center"/>
          </w:tcPr>
          <w:p w14:paraId="1D7281D2"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410</w:t>
            </w:r>
          </w:p>
        </w:tc>
        <w:tc>
          <w:tcPr>
            <w:tcW w:w="618" w:type="pct"/>
            <w:tcBorders>
              <w:top w:val="nil"/>
              <w:left w:val="nil"/>
              <w:bottom w:val="single" w:sz="4" w:space="0" w:color="auto"/>
              <w:right w:val="single" w:sz="4" w:space="0" w:color="auto"/>
            </w:tcBorders>
            <w:shd w:val="clear" w:color="auto" w:fill="auto"/>
            <w:vAlign w:val="center"/>
          </w:tcPr>
          <w:p w14:paraId="4CEB14AE"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6</w:t>
            </w:r>
          </w:p>
        </w:tc>
        <w:tc>
          <w:tcPr>
            <w:tcW w:w="755" w:type="pct"/>
            <w:tcBorders>
              <w:top w:val="nil"/>
              <w:left w:val="nil"/>
              <w:bottom w:val="single" w:sz="4" w:space="0" w:color="auto"/>
              <w:right w:val="single" w:sz="4" w:space="0" w:color="auto"/>
            </w:tcBorders>
            <w:shd w:val="clear" w:color="auto" w:fill="auto"/>
            <w:vAlign w:val="center"/>
          </w:tcPr>
          <w:p w14:paraId="7185244F"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2460</w:t>
            </w:r>
          </w:p>
        </w:tc>
      </w:tr>
      <w:tr w:rsidR="0071157D" w14:paraId="3793FAFC" w14:textId="77777777">
        <w:trPr>
          <w:trHeight w:val="260"/>
        </w:trPr>
        <w:tc>
          <w:tcPr>
            <w:tcW w:w="427" w:type="pct"/>
            <w:tcBorders>
              <w:top w:val="nil"/>
              <w:left w:val="single" w:sz="4" w:space="0" w:color="auto"/>
              <w:bottom w:val="single" w:sz="4" w:space="0" w:color="auto"/>
              <w:right w:val="single" w:sz="4" w:space="0" w:color="auto"/>
            </w:tcBorders>
            <w:shd w:val="clear" w:color="auto" w:fill="auto"/>
            <w:noWrap/>
            <w:vAlign w:val="center"/>
          </w:tcPr>
          <w:p w14:paraId="6B8F57AA"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23</w:t>
            </w:r>
          </w:p>
        </w:tc>
        <w:tc>
          <w:tcPr>
            <w:tcW w:w="2274" w:type="pct"/>
            <w:tcBorders>
              <w:top w:val="nil"/>
              <w:left w:val="nil"/>
              <w:bottom w:val="single" w:sz="4" w:space="0" w:color="auto"/>
              <w:right w:val="single" w:sz="4" w:space="0" w:color="auto"/>
            </w:tcBorders>
            <w:shd w:val="clear" w:color="auto" w:fill="auto"/>
            <w:noWrap/>
            <w:vAlign w:val="center"/>
          </w:tcPr>
          <w:p w14:paraId="75231661" w14:textId="77777777" w:rsidR="0071157D" w:rsidRDefault="00000000">
            <w:pPr>
              <w:widowControl/>
              <w:jc w:val="left"/>
              <w:rPr>
                <w:rFonts w:ascii="仿宋" w:eastAsia="仿宋" w:hAnsi="仿宋" w:cs="宋体" w:hint="eastAsia"/>
                <w:kern w:val="0"/>
                <w:szCs w:val="21"/>
              </w:rPr>
            </w:pPr>
            <w:r>
              <w:rPr>
                <w:rFonts w:ascii="仿宋" w:eastAsia="仿宋" w:hAnsi="仿宋" w:cs="宋体" w:hint="eastAsia"/>
                <w:kern w:val="0"/>
                <w:szCs w:val="21"/>
              </w:rPr>
              <w:t>*藻酸盐印模材料</w:t>
            </w:r>
          </w:p>
        </w:tc>
        <w:tc>
          <w:tcPr>
            <w:tcW w:w="309" w:type="pct"/>
            <w:tcBorders>
              <w:top w:val="nil"/>
              <w:left w:val="nil"/>
              <w:bottom w:val="single" w:sz="4" w:space="0" w:color="auto"/>
              <w:right w:val="single" w:sz="4" w:space="0" w:color="auto"/>
            </w:tcBorders>
            <w:shd w:val="clear" w:color="auto" w:fill="auto"/>
            <w:noWrap/>
            <w:vAlign w:val="center"/>
          </w:tcPr>
          <w:p w14:paraId="5E1E90BB"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桶</w:t>
            </w:r>
          </w:p>
        </w:tc>
        <w:tc>
          <w:tcPr>
            <w:tcW w:w="617" w:type="pct"/>
            <w:tcBorders>
              <w:top w:val="nil"/>
              <w:left w:val="nil"/>
              <w:bottom w:val="single" w:sz="4" w:space="0" w:color="auto"/>
              <w:right w:val="single" w:sz="4" w:space="0" w:color="auto"/>
            </w:tcBorders>
            <w:shd w:val="clear" w:color="auto" w:fill="auto"/>
            <w:vAlign w:val="center"/>
          </w:tcPr>
          <w:p w14:paraId="55A33BC3"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45</w:t>
            </w:r>
          </w:p>
        </w:tc>
        <w:tc>
          <w:tcPr>
            <w:tcW w:w="618" w:type="pct"/>
            <w:tcBorders>
              <w:top w:val="nil"/>
              <w:left w:val="nil"/>
              <w:bottom w:val="single" w:sz="4" w:space="0" w:color="auto"/>
              <w:right w:val="single" w:sz="4" w:space="0" w:color="auto"/>
            </w:tcBorders>
            <w:shd w:val="clear" w:color="auto" w:fill="auto"/>
            <w:vAlign w:val="center"/>
          </w:tcPr>
          <w:p w14:paraId="72387BE8"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252</w:t>
            </w:r>
          </w:p>
        </w:tc>
        <w:tc>
          <w:tcPr>
            <w:tcW w:w="755" w:type="pct"/>
            <w:tcBorders>
              <w:top w:val="nil"/>
              <w:left w:val="nil"/>
              <w:bottom w:val="single" w:sz="4" w:space="0" w:color="auto"/>
              <w:right w:val="single" w:sz="4" w:space="0" w:color="auto"/>
            </w:tcBorders>
            <w:shd w:val="clear" w:color="auto" w:fill="auto"/>
            <w:vAlign w:val="center"/>
          </w:tcPr>
          <w:p w14:paraId="7BF66BD6"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11340</w:t>
            </w:r>
          </w:p>
        </w:tc>
      </w:tr>
      <w:tr w:rsidR="0071157D" w14:paraId="10B6E31C" w14:textId="77777777">
        <w:trPr>
          <w:trHeight w:val="260"/>
        </w:trPr>
        <w:tc>
          <w:tcPr>
            <w:tcW w:w="427" w:type="pct"/>
            <w:tcBorders>
              <w:top w:val="nil"/>
              <w:left w:val="single" w:sz="4" w:space="0" w:color="auto"/>
              <w:bottom w:val="single" w:sz="4" w:space="0" w:color="auto"/>
              <w:right w:val="single" w:sz="4" w:space="0" w:color="auto"/>
            </w:tcBorders>
            <w:shd w:val="clear" w:color="auto" w:fill="auto"/>
            <w:noWrap/>
            <w:vAlign w:val="center"/>
          </w:tcPr>
          <w:p w14:paraId="43107455"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24</w:t>
            </w:r>
          </w:p>
        </w:tc>
        <w:tc>
          <w:tcPr>
            <w:tcW w:w="2274" w:type="pct"/>
            <w:tcBorders>
              <w:top w:val="nil"/>
              <w:left w:val="nil"/>
              <w:bottom w:val="single" w:sz="4" w:space="0" w:color="auto"/>
              <w:right w:val="single" w:sz="4" w:space="0" w:color="auto"/>
            </w:tcBorders>
            <w:shd w:val="clear" w:color="auto" w:fill="auto"/>
            <w:noWrap/>
            <w:vAlign w:val="center"/>
          </w:tcPr>
          <w:p w14:paraId="694BB219" w14:textId="77777777" w:rsidR="0071157D" w:rsidRDefault="00000000">
            <w:pPr>
              <w:widowControl/>
              <w:jc w:val="left"/>
              <w:rPr>
                <w:rFonts w:ascii="仿宋" w:eastAsia="仿宋" w:hAnsi="仿宋" w:cs="宋体" w:hint="eastAsia"/>
                <w:kern w:val="0"/>
                <w:szCs w:val="21"/>
              </w:rPr>
            </w:pPr>
            <w:r>
              <w:rPr>
                <w:rFonts w:ascii="仿宋" w:eastAsia="仿宋" w:hAnsi="仿宋" w:cs="宋体" w:hint="eastAsia"/>
                <w:kern w:val="0"/>
                <w:szCs w:val="21"/>
              </w:rPr>
              <w:t>*进口咬合纸（40μm,200μm）</w:t>
            </w:r>
          </w:p>
        </w:tc>
        <w:tc>
          <w:tcPr>
            <w:tcW w:w="309" w:type="pct"/>
            <w:tcBorders>
              <w:top w:val="nil"/>
              <w:left w:val="nil"/>
              <w:bottom w:val="single" w:sz="4" w:space="0" w:color="auto"/>
              <w:right w:val="single" w:sz="4" w:space="0" w:color="auto"/>
            </w:tcBorders>
            <w:shd w:val="clear" w:color="auto" w:fill="auto"/>
            <w:noWrap/>
            <w:vAlign w:val="center"/>
          </w:tcPr>
          <w:p w14:paraId="17FC6564"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盒</w:t>
            </w:r>
          </w:p>
        </w:tc>
        <w:tc>
          <w:tcPr>
            <w:tcW w:w="617" w:type="pct"/>
            <w:tcBorders>
              <w:top w:val="nil"/>
              <w:left w:val="nil"/>
              <w:bottom w:val="single" w:sz="4" w:space="0" w:color="auto"/>
              <w:right w:val="single" w:sz="4" w:space="0" w:color="auto"/>
            </w:tcBorders>
            <w:shd w:val="clear" w:color="auto" w:fill="auto"/>
            <w:vAlign w:val="center"/>
          </w:tcPr>
          <w:p w14:paraId="48CA6DEB"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140</w:t>
            </w:r>
          </w:p>
        </w:tc>
        <w:tc>
          <w:tcPr>
            <w:tcW w:w="618" w:type="pct"/>
            <w:tcBorders>
              <w:top w:val="nil"/>
              <w:left w:val="nil"/>
              <w:bottom w:val="single" w:sz="4" w:space="0" w:color="auto"/>
              <w:right w:val="single" w:sz="4" w:space="0" w:color="auto"/>
            </w:tcBorders>
            <w:shd w:val="clear" w:color="auto" w:fill="auto"/>
            <w:vAlign w:val="center"/>
          </w:tcPr>
          <w:p w14:paraId="18E799E1"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44</w:t>
            </w:r>
          </w:p>
        </w:tc>
        <w:tc>
          <w:tcPr>
            <w:tcW w:w="755" w:type="pct"/>
            <w:tcBorders>
              <w:top w:val="nil"/>
              <w:left w:val="nil"/>
              <w:bottom w:val="single" w:sz="4" w:space="0" w:color="auto"/>
              <w:right w:val="single" w:sz="4" w:space="0" w:color="auto"/>
            </w:tcBorders>
            <w:shd w:val="clear" w:color="auto" w:fill="auto"/>
            <w:vAlign w:val="center"/>
          </w:tcPr>
          <w:p w14:paraId="0807077C"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6160</w:t>
            </w:r>
          </w:p>
        </w:tc>
      </w:tr>
      <w:tr w:rsidR="0071157D" w14:paraId="59F82125" w14:textId="77777777">
        <w:trPr>
          <w:trHeight w:val="260"/>
        </w:trPr>
        <w:tc>
          <w:tcPr>
            <w:tcW w:w="427" w:type="pct"/>
            <w:tcBorders>
              <w:top w:val="nil"/>
              <w:left w:val="single" w:sz="4" w:space="0" w:color="auto"/>
              <w:bottom w:val="single" w:sz="4" w:space="0" w:color="auto"/>
              <w:right w:val="single" w:sz="4" w:space="0" w:color="auto"/>
            </w:tcBorders>
            <w:shd w:val="clear" w:color="auto" w:fill="auto"/>
            <w:noWrap/>
            <w:vAlign w:val="center"/>
          </w:tcPr>
          <w:p w14:paraId="53337273"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lastRenderedPageBreak/>
              <w:t>25</w:t>
            </w:r>
          </w:p>
        </w:tc>
        <w:tc>
          <w:tcPr>
            <w:tcW w:w="2274" w:type="pct"/>
            <w:tcBorders>
              <w:top w:val="nil"/>
              <w:left w:val="nil"/>
              <w:bottom w:val="single" w:sz="4" w:space="0" w:color="auto"/>
              <w:right w:val="single" w:sz="4" w:space="0" w:color="auto"/>
            </w:tcBorders>
            <w:shd w:val="clear" w:color="auto" w:fill="auto"/>
            <w:noWrap/>
            <w:vAlign w:val="center"/>
          </w:tcPr>
          <w:p w14:paraId="77BA9857" w14:textId="77777777" w:rsidR="0071157D" w:rsidRDefault="00000000">
            <w:pPr>
              <w:widowControl/>
              <w:jc w:val="left"/>
              <w:rPr>
                <w:rFonts w:ascii="仿宋" w:eastAsia="仿宋" w:hAnsi="仿宋" w:cs="宋体" w:hint="eastAsia"/>
                <w:kern w:val="0"/>
                <w:szCs w:val="21"/>
              </w:rPr>
            </w:pPr>
            <w:r>
              <w:rPr>
                <w:rFonts w:ascii="仿宋" w:eastAsia="仿宋" w:hAnsi="仿宋" w:cs="宋体" w:hint="eastAsia"/>
                <w:kern w:val="0"/>
                <w:szCs w:val="21"/>
              </w:rPr>
              <w:t>*红蜡片（基托蜡）</w:t>
            </w:r>
          </w:p>
        </w:tc>
        <w:tc>
          <w:tcPr>
            <w:tcW w:w="309" w:type="pct"/>
            <w:tcBorders>
              <w:top w:val="nil"/>
              <w:left w:val="nil"/>
              <w:bottom w:val="single" w:sz="4" w:space="0" w:color="auto"/>
              <w:right w:val="single" w:sz="4" w:space="0" w:color="auto"/>
            </w:tcBorders>
            <w:shd w:val="clear" w:color="auto" w:fill="auto"/>
            <w:noWrap/>
            <w:vAlign w:val="center"/>
          </w:tcPr>
          <w:p w14:paraId="4C733764"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片</w:t>
            </w:r>
          </w:p>
        </w:tc>
        <w:tc>
          <w:tcPr>
            <w:tcW w:w="617" w:type="pct"/>
            <w:tcBorders>
              <w:top w:val="nil"/>
              <w:left w:val="nil"/>
              <w:bottom w:val="single" w:sz="4" w:space="0" w:color="auto"/>
              <w:right w:val="single" w:sz="4" w:space="0" w:color="auto"/>
            </w:tcBorders>
            <w:shd w:val="clear" w:color="auto" w:fill="auto"/>
            <w:vAlign w:val="center"/>
          </w:tcPr>
          <w:p w14:paraId="7B20E5D8"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0.32</w:t>
            </w:r>
          </w:p>
        </w:tc>
        <w:tc>
          <w:tcPr>
            <w:tcW w:w="618" w:type="pct"/>
            <w:tcBorders>
              <w:top w:val="nil"/>
              <w:left w:val="nil"/>
              <w:bottom w:val="single" w:sz="4" w:space="0" w:color="auto"/>
              <w:right w:val="single" w:sz="4" w:space="0" w:color="auto"/>
            </w:tcBorders>
            <w:shd w:val="clear" w:color="auto" w:fill="auto"/>
            <w:vAlign w:val="center"/>
          </w:tcPr>
          <w:p w14:paraId="381E8C9A"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3440</w:t>
            </w:r>
          </w:p>
        </w:tc>
        <w:tc>
          <w:tcPr>
            <w:tcW w:w="755" w:type="pct"/>
            <w:tcBorders>
              <w:top w:val="nil"/>
              <w:left w:val="nil"/>
              <w:bottom w:val="single" w:sz="4" w:space="0" w:color="auto"/>
              <w:right w:val="single" w:sz="4" w:space="0" w:color="auto"/>
            </w:tcBorders>
            <w:shd w:val="clear" w:color="auto" w:fill="auto"/>
            <w:vAlign w:val="center"/>
          </w:tcPr>
          <w:p w14:paraId="0704B09D"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1100.8</w:t>
            </w:r>
          </w:p>
        </w:tc>
      </w:tr>
      <w:tr w:rsidR="0071157D" w14:paraId="6642A7C3" w14:textId="77777777">
        <w:trPr>
          <w:trHeight w:val="260"/>
        </w:trPr>
        <w:tc>
          <w:tcPr>
            <w:tcW w:w="427" w:type="pct"/>
            <w:tcBorders>
              <w:top w:val="nil"/>
              <w:left w:val="single" w:sz="4" w:space="0" w:color="auto"/>
              <w:bottom w:val="single" w:sz="4" w:space="0" w:color="auto"/>
              <w:right w:val="single" w:sz="4" w:space="0" w:color="auto"/>
            </w:tcBorders>
            <w:shd w:val="clear" w:color="auto" w:fill="auto"/>
            <w:noWrap/>
            <w:vAlign w:val="center"/>
          </w:tcPr>
          <w:p w14:paraId="1F1C656E"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26</w:t>
            </w:r>
          </w:p>
        </w:tc>
        <w:tc>
          <w:tcPr>
            <w:tcW w:w="2274" w:type="pct"/>
            <w:tcBorders>
              <w:top w:val="nil"/>
              <w:left w:val="nil"/>
              <w:bottom w:val="single" w:sz="4" w:space="0" w:color="auto"/>
              <w:right w:val="single" w:sz="4" w:space="0" w:color="auto"/>
            </w:tcBorders>
            <w:shd w:val="clear" w:color="auto" w:fill="auto"/>
            <w:noWrap/>
            <w:vAlign w:val="center"/>
          </w:tcPr>
          <w:p w14:paraId="1F6BF066" w14:textId="77777777" w:rsidR="0071157D" w:rsidRDefault="00000000">
            <w:pPr>
              <w:widowControl/>
              <w:jc w:val="left"/>
              <w:rPr>
                <w:rFonts w:ascii="仿宋" w:eastAsia="仿宋" w:hAnsi="仿宋" w:cs="宋体" w:hint="eastAsia"/>
                <w:kern w:val="0"/>
                <w:szCs w:val="21"/>
              </w:rPr>
            </w:pPr>
            <w:r>
              <w:rPr>
                <w:rFonts w:ascii="仿宋" w:eastAsia="仿宋" w:hAnsi="仿宋" w:cs="宋体" w:hint="eastAsia"/>
                <w:kern w:val="0"/>
                <w:szCs w:val="21"/>
              </w:rPr>
              <w:t>*红白打样膏</w:t>
            </w:r>
          </w:p>
        </w:tc>
        <w:tc>
          <w:tcPr>
            <w:tcW w:w="309" w:type="pct"/>
            <w:tcBorders>
              <w:top w:val="nil"/>
              <w:left w:val="nil"/>
              <w:bottom w:val="single" w:sz="4" w:space="0" w:color="auto"/>
              <w:right w:val="single" w:sz="4" w:space="0" w:color="auto"/>
            </w:tcBorders>
            <w:shd w:val="clear" w:color="auto" w:fill="auto"/>
            <w:noWrap/>
            <w:vAlign w:val="center"/>
          </w:tcPr>
          <w:p w14:paraId="0AF23ED1"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片</w:t>
            </w:r>
          </w:p>
        </w:tc>
        <w:tc>
          <w:tcPr>
            <w:tcW w:w="617" w:type="pct"/>
            <w:tcBorders>
              <w:top w:val="nil"/>
              <w:left w:val="nil"/>
              <w:bottom w:val="single" w:sz="4" w:space="0" w:color="auto"/>
              <w:right w:val="single" w:sz="4" w:space="0" w:color="auto"/>
            </w:tcBorders>
            <w:shd w:val="clear" w:color="auto" w:fill="auto"/>
            <w:vAlign w:val="center"/>
          </w:tcPr>
          <w:p w14:paraId="0A608F87"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1.7</w:t>
            </w:r>
          </w:p>
        </w:tc>
        <w:tc>
          <w:tcPr>
            <w:tcW w:w="618" w:type="pct"/>
            <w:tcBorders>
              <w:top w:val="nil"/>
              <w:left w:val="nil"/>
              <w:bottom w:val="single" w:sz="4" w:space="0" w:color="auto"/>
              <w:right w:val="single" w:sz="4" w:space="0" w:color="auto"/>
            </w:tcBorders>
            <w:shd w:val="clear" w:color="auto" w:fill="auto"/>
            <w:vAlign w:val="center"/>
          </w:tcPr>
          <w:p w14:paraId="356ED8FA"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800</w:t>
            </w:r>
          </w:p>
        </w:tc>
        <w:tc>
          <w:tcPr>
            <w:tcW w:w="755" w:type="pct"/>
            <w:tcBorders>
              <w:top w:val="nil"/>
              <w:left w:val="nil"/>
              <w:bottom w:val="single" w:sz="4" w:space="0" w:color="auto"/>
              <w:right w:val="single" w:sz="4" w:space="0" w:color="auto"/>
            </w:tcBorders>
            <w:shd w:val="clear" w:color="auto" w:fill="auto"/>
            <w:vAlign w:val="center"/>
          </w:tcPr>
          <w:p w14:paraId="7886CBBA"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1360</w:t>
            </w:r>
          </w:p>
        </w:tc>
      </w:tr>
      <w:tr w:rsidR="0071157D" w14:paraId="118BE8CB" w14:textId="77777777">
        <w:trPr>
          <w:trHeight w:val="260"/>
        </w:trPr>
        <w:tc>
          <w:tcPr>
            <w:tcW w:w="427" w:type="pct"/>
            <w:tcBorders>
              <w:top w:val="nil"/>
              <w:left w:val="single" w:sz="4" w:space="0" w:color="auto"/>
              <w:bottom w:val="single" w:sz="4" w:space="0" w:color="auto"/>
              <w:right w:val="single" w:sz="4" w:space="0" w:color="auto"/>
            </w:tcBorders>
            <w:shd w:val="clear" w:color="auto" w:fill="auto"/>
            <w:noWrap/>
            <w:vAlign w:val="center"/>
          </w:tcPr>
          <w:p w14:paraId="262AD429"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27</w:t>
            </w:r>
          </w:p>
        </w:tc>
        <w:tc>
          <w:tcPr>
            <w:tcW w:w="2274" w:type="pct"/>
            <w:tcBorders>
              <w:top w:val="nil"/>
              <w:left w:val="nil"/>
              <w:bottom w:val="single" w:sz="4" w:space="0" w:color="auto"/>
              <w:right w:val="single" w:sz="4" w:space="0" w:color="auto"/>
            </w:tcBorders>
            <w:shd w:val="clear" w:color="auto" w:fill="auto"/>
            <w:noWrap/>
            <w:vAlign w:val="center"/>
          </w:tcPr>
          <w:p w14:paraId="5419E716" w14:textId="77777777" w:rsidR="0071157D" w:rsidRDefault="00000000">
            <w:pPr>
              <w:widowControl/>
              <w:jc w:val="left"/>
              <w:rPr>
                <w:rFonts w:ascii="仿宋" w:eastAsia="仿宋" w:hAnsi="仿宋" w:cs="宋体" w:hint="eastAsia"/>
                <w:kern w:val="0"/>
                <w:szCs w:val="21"/>
              </w:rPr>
            </w:pPr>
            <w:r>
              <w:rPr>
                <w:rFonts w:ascii="仿宋" w:eastAsia="仿宋" w:hAnsi="仿宋" w:cs="宋体" w:hint="eastAsia"/>
                <w:kern w:val="0"/>
                <w:szCs w:val="21"/>
              </w:rPr>
              <w:t>*造牙粉</w:t>
            </w:r>
          </w:p>
        </w:tc>
        <w:tc>
          <w:tcPr>
            <w:tcW w:w="309" w:type="pct"/>
            <w:tcBorders>
              <w:top w:val="nil"/>
              <w:left w:val="nil"/>
              <w:bottom w:val="single" w:sz="4" w:space="0" w:color="auto"/>
              <w:right w:val="single" w:sz="4" w:space="0" w:color="auto"/>
            </w:tcBorders>
            <w:shd w:val="clear" w:color="auto" w:fill="auto"/>
            <w:noWrap/>
            <w:vAlign w:val="center"/>
          </w:tcPr>
          <w:p w14:paraId="00C307B2"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克</w:t>
            </w:r>
          </w:p>
        </w:tc>
        <w:tc>
          <w:tcPr>
            <w:tcW w:w="617" w:type="pct"/>
            <w:tcBorders>
              <w:top w:val="nil"/>
              <w:left w:val="nil"/>
              <w:bottom w:val="single" w:sz="4" w:space="0" w:color="auto"/>
              <w:right w:val="single" w:sz="4" w:space="0" w:color="auto"/>
            </w:tcBorders>
            <w:shd w:val="clear" w:color="auto" w:fill="auto"/>
            <w:vAlign w:val="center"/>
          </w:tcPr>
          <w:p w14:paraId="550ADCD4"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0.09</w:t>
            </w:r>
          </w:p>
        </w:tc>
        <w:tc>
          <w:tcPr>
            <w:tcW w:w="618" w:type="pct"/>
            <w:tcBorders>
              <w:top w:val="nil"/>
              <w:left w:val="nil"/>
              <w:bottom w:val="single" w:sz="4" w:space="0" w:color="auto"/>
              <w:right w:val="single" w:sz="4" w:space="0" w:color="auto"/>
            </w:tcBorders>
            <w:shd w:val="clear" w:color="auto" w:fill="auto"/>
            <w:vAlign w:val="center"/>
          </w:tcPr>
          <w:p w14:paraId="1CC68E74"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500</w:t>
            </w:r>
          </w:p>
        </w:tc>
        <w:tc>
          <w:tcPr>
            <w:tcW w:w="755" w:type="pct"/>
            <w:tcBorders>
              <w:top w:val="nil"/>
              <w:left w:val="nil"/>
              <w:bottom w:val="single" w:sz="4" w:space="0" w:color="auto"/>
              <w:right w:val="single" w:sz="4" w:space="0" w:color="auto"/>
            </w:tcBorders>
            <w:shd w:val="clear" w:color="auto" w:fill="auto"/>
            <w:vAlign w:val="center"/>
          </w:tcPr>
          <w:p w14:paraId="0853CA7E"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45</w:t>
            </w:r>
          </w:p>
        </w:tc>
      </w:tr>
      <w:tr w:rsidR="0071157D" w14:paraId="44E6D77F" w14:textId="77777777">
        <w:trPr>
          <w:trHeight w:val="260"/>
        </w:trPr>
        <w:tc>
          <w:tcPr>
            <w:tcW w:w="427" w:type="pct"/>
            <w:tcBorders>
              <w:top w:val="nil"/>
              <w:left w:val="single" w:sz="4" w:space="0" w:color="auto"/>
              <w:bottom w:val="single" w:sz="4" w:space="0" w:color="auto"/>
              <w:right w:val="single" w:sz="4" w:space="0" w:color="auto"/>
            </w:tcBorders>
            <w:shd w:val="clear" w:color="auto" w:fill="auto"/>
            <w:noWrap/>
            <w:vAlign w:val="center"/>
          </w:tcPr>
          <w:p w14:paraId="3F6E5CE2"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28</w:t>
            </w:r>
          </w:p>
        </w:tc>
        <w:tc>
          <w:tcPr>
            <w:tcW w:w="2274" w:type="pct"/>
            <w:tcBorders>
              <w:top w:val="nil"/>
              <w:left w:val="nil"/>
              <w:bottom w:val="single" w:sz="4" w:space="0" w:color="auto"/>
              <w:right w:val="single" w:sz="4" w:space="0" w:color="auto"/>
            </w:tcBorders>
            <w:shd w:val="clear" w:color="auto" w:fill="auto"/>
            <w:noWrap/>
            <w:vAlign w:val="center"/>
          </w:tcPr>
          <w:p w14:paraId="07EE193B" w14:textId="77777777" w:rsidR="0071157D" w:rsidRDefault="00000000">
            <w:pPr>
              <w:widowControl/>
              <w:jc w:val="left"/>
              <w:rPr>
                <w:rFonts w:ascii="仿宋" w:eastAsia="仿宋" w:hAnsi="仿宋" w:cs="宋体" w:hint="eastAsia"/>
                <w:kern w:val="0"/>
                <w:szCs w:val="21"/>
              </w:rPr>
            </w:pPr>
            <w:r>
              <w:rPr>
                <w:rFonts w:ascii="仿宋" w:eastAsia="仿宋" w:hAnsi="仿宋" w:cs="宋体" w:hint="eastAsia"/>
                <w:kern w:val="0"/>
                <w:szCs w:val="21"/>
              </w:rPr>
              <w:t>*喷砂粉（与啄木鸟牙周治疗仪配套）</w:t>
            </w:r>
          </w:p>
        </w:tc>
        <w:tc>
          <w:tcPr>
            <w:tcW w:w="309" w:type="pct"/>
            <w:tcBorders>
              <w:top w:val="nil"/>
              <w:left w:val="nil"/>
              <w:bottom w:val="single" w:sz="4" w:space="0" w:color="auto"/>
              <w:right w:val="single" w:sz="4" w:space="0" w:color="auto"/>
            </w:tcBorders>
            <w:shd w:val="clear" w:color="auto" w:fill="auto"/>
            <w:noWrap/>
            <w:vAlign w:val="center"/>
          </w:tcPr>
          <w:p w14:paraId="544A98B7"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克</w:t>
            </w:r>
          </w:p>
        </w:tc>
        <w:tc>
          <w:tcPr>
            <w:tcW w:w="617" w:type="pct"/>
            <w:tcBorders>
              <w:top w:val="nil"/>
              <w:left w:val="nil"/>
              <w:bottom w:val="single" w:sz="4" w:space="0" w:color="auto"/>
              <w:right w:val="single" w:sz="4" w:space="0" w:color="auto"/>
            </w:tcBorders>
            <w:shd w:val="clear" w:color="auto" w:fill="auto"/>
            <w:vAlign w:val="center"/>
          </w:tcPr>
          <w:p w14:paraId="4CD18BBB"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1</w:t>
            </w:r>
          </w:p>
        </w:tc>
        <w:tc>
          <w:tcPr>
            <w:tcW w:w="618" w:type="pct"/>
            <w:tcBorders>
              <w:top w:val="nil"/>
              <w:left w:val="nil"/>
              <w:bottom w:val="single" w:sz="4" w:space="0" w:color="auto"/>
              <w:right w:val="single" w:sz="4" w:space="0" w:color="auto"/>
            </w:tcBorders>
            <w:shd w:val="clear" w:color="auto" w:fill="auto"/>
            <w:vAlign w:val="center"/>
          </w:tcPr>
          <w:p w14:paraId="1DEA6A50"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1000</w:t>
            </w:r>
          </w:p>
        </w:tc>
        <w:tc>
          <w:tcPr>
            <w:tcW w:w="755" w:type="pct"/>
            <w:tcBorders>
              <w:top w:val="nil"/>
              <w:left w:val="nil"/>
              <w:bottom w:val="single" w:sz="4" w:space="0" w:color="auto"/>
              <w:right w:val="single" w:sz="4" w:space="0" w:color="auto"/>
            </w:tcBorders>
            <w:shd w:val="clear" w:color="auto" w:fill="auto"/>
            <w:vAlign w:val="center"/>
          </w:tcPr>
          <w:p w14:paraId="44FD4FAF"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1000</w:t>
            </w:r>
          </w:p>
        </w:tc>
      </w:tr>
      <w:tr w:rsidR="0071157D" w14:paraId="2F559676" w14:textId="77777777">
        <w:trPr>
          <w:trHeight w:val="260"/>
        </w:trPr>
        <w:tc>
          <w:tcPr>
            <w:tcW w:w="427" w:type="pct"/>
            <w:tcBorders>
              <w:top w:val="nil"/>
              <w:left w:val="single" w:sz="4" w:space="0" w:color="auto"/>
              <w:bottom w:val="single" w:sz="4" w:space="0" w:color="auto"/>
              <w:right w:val="single" w:sz="4" w:space="0" w:color="auto"/>
            </w:tcBorders>
            <w:shd w:val="clear" w:color="auto" w:fill="auto"/>
            <w:noWrap/>
            <w:vAlign w:val="center"/>
          </w:tcPr>
          <w:p w14:paraId="66E604B1"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29</w:t>
            </w:r>
          </w:p>
        </w:tc>
        <w:tc>
          <w:tcPr>
            <w:tcW w:w="2274" w:type="pct"/>
            <w:tcBorders>
              <w:top w:val="nil"/>
              <w:left w:val="nil"/>
              <w:bottom w:val="single" w:sz="4" w:space="0" w:color="auto"/>
              <w:right w:val="single" w:sz="4" w:space="0" w:color="auto"/>
            </w:tcBorders>
            <w:shd w:val="clear" w:color="auto" w:fill="auto"/>
            <w:noWrap/>
            <w:vAlign w:val="center"/>
          </w:tcPr>
          <w:p w14:paraId="214EE72C" w14:textId="77777777" w:rsidR="0071157D" w:rsidRDefault="00000000">
            <w:pPr>
              <w:widowControl/>
              <w:jc w:val="left"/>
              <w:rPr>
                <w:rFonts w:ascii="仿宋" w:eastAsia="仿宋" w:hAnsi="仿宋" w:cs="宋体" w:hint="eastAsia"/>
                <w:kern w:val="0"/>
                <w:szCs w:val="21"/>
              </w:rPr>
            </w:pPr>
            <w:r>
              <w:rPr>
                <w:rFonts w:ascii="仿宋" w:eastAsia="仿宋" w:hAnsi="仿宋" w:cs="宋体" w:hint="eastAsia"/>
                <w:kern w:val="0"/>
                <w:szCs w:val="21"/>
              </w:rPr>
              <w:t>国产牙用不锈钢丝</w:t>
            </w:r>
          </w:p>
        </w:tc>
        <w:tc>
          <w:tcPr>
            <w:tcW w:w="309" w:type="pct"/>
            <w:tcBorders>
              <w:top w:val="nil"/>
              <w:left w:val="nil"/>
              <w:bottom w:val="single" w:sz="4" w:space="0" w:color="auto"/>
              <w:right w:val="single" w:sz="4" w:space="0" w:color="auto"/>
            </w:tcBorders>
            <w:shd w:val="clear" w:color="auto" w:fill="auto"/>
            <w:noWrap/>
            <w:vAlign w:val="center"/>
          </w:tcPr>
          <w:p w14:paraId="6B0759E6"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根</w:t>
            </w:r>
          </w:p>
        </w:tc>
        <w:tc>
          <w:tcPr>
            <w:tcW w:w="617" w:type="pct"/>
            <w:tcBorders>
              <w:top w:val="nil"/>
              <w:left w:val="nil"/>
              <w:bottom w:val="single" w:sz="4" w:space="0" w:color="auto"/>
              <w:right w:val="single" w:sz="4" w:space="0" w:color="auto"/>
            </w:tcBorders>
            <w:shd w:val="clear" w:color="auto" w:fill="auto"/>
            <w:vAlign w:val="center"/>
          </w:tcPr>
          <w:p w14:paraId="1410C15F"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4.6</w:t>
            </w:r>
          </w:p>
        </w:tc>
        <w:tc>
          <w:tcPr>
            <w:tcW w:w="618" w:type="pct"/>
            <w:tcBorders>
              <w:top w:val="nil"/>
              <w:left w:val="nil"/>
              <w:bottom w:val="single" w:sz="4" w:space="0" w:color="auto"/>
              <w:right w:val="single" w:sz="4" w:space="0" w:color="auto"/>
            </w:tcBorders>
            <w:shd w:val="clear" w:color="auto" w:fill="auto"/>
            <w:vAlign w:val="center"/>
          </w:tcPr>
          <w:p w14:paraId="61D713E1"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2</w:t>
            </w:r>
          </w:p>
        </w:tc>
        <w:tc>
          <w:tcPr>
            <w:tcW w:w="755" w:type="pct"/>
            <w:tcBorders>
              <w:top w:val="nil"/>
              <w:left w:val="nil"/>
              <w:bottom w:val="single" w:sz="4" w:space="0" w:color="auto"/>
              <w:right w:val="single" w:sz="4" w:space="0" w:color="auto"/>
            </w:tcBorders>
            <w:shd w:val="clear" w:color="auto" w:fill="auto"/>
            <w:vAlign w:val="center"/>
          </w:tcPr>
          <w:p w14:paraId="13228BB0"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9.2</w:t>
            </w:r>
          </w:p>
        </w:tc>
      </w:tr>
      <w:tr w:rsidR="0071157D" w14:paraId="7D9B22C0" w14:textId="77777777">
        <w:trPr>
          <w:trHeight w:val="260"/>
        </w:trPr>
        <w:tc>
          <w:tcPr>
            <w:tcW w:w="427" w:type="pct"/>
            <w:tcBorders>
              <w:top w:val="nil"/>
              <w:left w:val="single" w:sz="4" w:space="0" w:color="auto"/>
              <w:bottom w:val="single" w:sz="4" w:space="0" w:color="auto"/>
              <w:right w:val="single" w:sz="4" w:space="0" w:color="auto"/>
            </w:tcBorders>
            <w:shd w:val="clear" w:color="auto" w:fill="auto"/>
            <w:noWrap/>
            <w:vAlign w:val="center"/>
          </w:tcPr>
          <w:p w14:paraId="0179F733"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30</w:t>
            </w:r>
          </w:p>
        </w:tc>
        <w:tc>
          <w:tcPr>
            <w:tcW w:w="2274" w:type="pct"/>
            <w:tcBorders>
              <w:top w:val="nil"/>
              <w:left w:val="nil"/>
              <w:bottom w:val="single" w:sz="4" w:space="0" w:color="auto"/>
              <w:right w:val="single" w:sz="4" w:space="0" w:color="auto"/>
            </w:tcBorders>
            <w:shd w:val="clear" w:color="auto" w:fill="auto"/>
            <w:noWrap/>
            <w:vAlign w:val="center"/>
          </w:tcPr>
          <w:p w14:paraId="3F0D1A32" w14:textId="77777777" w:rsidR="0071157D" w:rsidRDefault="00000000">
            <w:pPr>
              <w:widowControl/>
              <w:jc w:val="left"/>
              <w:rPr>
                <w:rFonts w:ascii="仿宋" w:eastAsia="仿宋" w:hAnsi="仿宋" w:cs="宋体" w:hint="eastAsia"/>
                <w:kern w:val="0"/>
                <w:szCs w:val="21"/>
              </w:rPr>
            </w:pPr>
            <w:r>
              <w:rPr>
                <w:rFonts w:ascii="仿宋" w:eastAsia="仿宋" w:hAnsi="仿宋" w:cs="宋体" w:hint="eastAsia"/>
                <w:kern w:val="0"/>
                <w:szCs w:val="21"/>
              </w:rPr>
              <w:t>*牙科石膏（超硬）</w:t>
            </w:r>
          </w:p>
        </w:tc>
        <w:tc>
          <w:tcPr>
            <w:tcW w:w="309" w:type="pct"/>
            <w:tcBorders>
              <w:top w:val="nil"/>
              <w:left w:val="nil"/>
              <w:bottom w:val="single" w:sz="4" w:space="0" w:color="auto"/>
              <w:right w:val="single" w:sz="4" w:space="0" w:color="auto"/>
            </w:tcBorders>
            <w:shd w:val="clear" w:color="auto" w:fill="auto"/>
            <w:noWrap/>
            <w:vAlign w:val="center"/>
          </w:tcPr>
          <w:p w14:paraId="74B2D29E"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袋</w:t>
            </w:r>
          </w:p>
        </w:tc>
        <w:tc>
          <w:tcPr>
            <w:tcW w:w="617" w:type="pct"/>
            <w:tcBorders>
              <w:top w:val="nil"/>
              <w:left w:val="nil"/>
              <w:bottom w:val="single" w:sz="4" w:space="0" w:color="auto"/>
              <w:right w:val="single" w:sz="4" w:space="0" w:color="auto"/>
            </w:tcBorders>
            <w:shd w:val="clear" w:color="auto" w:fill="auto"/>
            <w:vAlign w:val="center"/>
          </w:tcPr>
          <w:p w14:paraId="0B46F6A1"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20</w:t>
            </w:r>
          </w:p>
        </w:tc>
        <w:tc>
          <w:tcPr>
            <w:tcW w:w="618" w:type="pct"/>
            <w:tcBorders>
              <w:top w:val="nil"/>
              <w:left w:val="nil"/>
              <w:bottom w:val="single" w:sz="4" w:space="0" w:color="auto"/>
              <w:right w:val="single" w:sz="4" w:space="0" w:color="auto"/>
            </w:tcBorders>
            <w:shd w:val="clear" w:color="auto" w:fill="auto"/>
            <w:vAlign w:val="center"/>
          </w:tcPr>
          <w:p w14:paraId="3C704273"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1160</w:t>
            </w:r>
          </w:p>
        </w:tc>
        <w:tc>
          <w:tcPr>
            <w:tcW w:w="755" w:type="pct"/>
            <w:tcBorders>
              <w:top w:val="nil"/>
              <w:left w:val="nil"/>
              <w:bottom w:val="single" w:sz="4" w:space="0" w:color="auto"/>
              <w:right w:val="single" w:sz="4" w:space="0" w:color="auto"/>
            </w:tcBorders>
            <w:shd w:val="clear" w:color="auto" w:fill="auto"/>
            <w:vAlign w:val="center"/>
          </w:tcPr>
          <w:p w14:paraId="39B205F4"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23200</w:t>
            </w:r>
          </w:p>
        </w:tc>
      </w:tr>
      <w:tr w:rsidR="0071157D" w14:paraId="3D521AF2" w14:textId="77777777">
        <w:trPr>
          <w:trHeight w:val="260"/>
        </w:trPr>
        <w:tc>
          <w:tcPr>
            <w:tcW w:w="427" w:type="pct"/>
            <w:tcBorders>
              <w:top w:val="nil"/>
              <w:left w:val="single" w:sz="4" w:space="0" w:color="auto"/>
              <w:bottom w:val="single" w:sz="4" w:space="0" w:color="auto"/>
              <w:right w:val="single" w:sz="4" w:space="0" w:color="auto"/>
            </w:tcBorders>
            <w:shd w:val="clear" w:color="auto" w:fill="auto"/>
            <w:noWrap/>
            <w:vAlign w:val="center"/>
          </w:tcPr>
          <w:p w14:paraId="43911A08"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31</w:t>
            </w:r>
          </w:p>
        </w:tc>
        <w:tc>
          <w:tcPr>
            <w:tcW w:w="2274" w:type="pct"/>
            <w:tcBorders>
              <w:top w:val="nil"/>
              <w:left w:val="nil"/>
              <w:bottom w:val="single" w:sz="4" w:space="0" w:color="auto"/>
              <w:right w:val="single" w:sz="4" w:space="0" w:color="auto"/>
            </w:tcBorders>
            <w:shd w:val="clear" w:color="auto" w:fill="auto"/>
            <w:noWrap/>
            <w:vAlign w:val="center"/>
          </w:tcPr>
          <w:p w14:paraId="30A08F88" w14:textId="77777777" w:rsidR="0071157D" w:rsidRDefault="00000000">
            <w:pPr>
              <w:widowControl/>
              <w:jc w:val="left"/>
              <w:rPr>
                <w:rFonts w:ascii="仿宋" w:eastAsia="仿宋" w:hAnsi="仿宋" w:cs="宋体" w:hint="eastAsia"/>
                <w:kern w:val="0"/>
                <w:szCs w:val="21"/>
              </w:rPr>
            </w:pPr>
            <w:r>
              <w:rPr>
                <w:rFonts w:ascii="仿宋" w:eastAsia="仿宋" w:hAnsi="仿宋" w:cs="宋体" w:hint="eastAsia"/>
                <w:kern w:val="0"/>
                <w:szCs w:val="21"/>
              </w:rPr>
              <w:t>*白石膏</w:t>
            </w:r>
          </w:p>
        </w:tc>
        <w:tc>
          <w:tcPr>
            <w:tcW w:w="309" w:type="pct"/>
            <w:tcBorders>
              <w:top w:val="nil"/>
              <w:left w:val="nil"/>
              <w:bottom w:val="single" w:sz="4" w:space="0" w:color="auto"/>
              <w:right w:val="single" w:sz="4" w:space="0" w:color="auto"/>
            </w:tcBorders>
            <w:shd w:val="clear" w:color="auto" w:fill="auto"/>
            <w:noWrap/>
            <w:vAlign w:val="center"/>
          </w:tcPr>
          <w:p w14:paraId="1AAF1A18"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袋</w:t>
            </w:r>
          </w:p>
        </w:tc>
        <w:tc>
          <w:tcPr>
            <w:tcW w:w="617" w:type="pct"/>
            <w:tcBorders>
              <w:top w:val="nil"/>
              <w:left w:val="nil"/>
              <w:bottom w:val="single" w:sz="4" w:space="0" w:color="auto"/>
              <w:right w:val="single" w:sz="4" w:space="0" w:color="auto"/>
            </w:tcBorders>
            <w:shd w:val="clear" w:color="auto" w:fill="auto"/>
            <w:vAlign w:val="center"/>
          </w:tcPr>
          <w:p w14:paraId="4A88BB59"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10</w:t>
            </w:r>
          </w:p>
        </w:tc>
        <w:tc>
          <w:tcPr>
            <w:tcW w:w="618" w:type="pct"/>
            <w:tcBorders>
              <w:top w:val="nil"/>
              <w:left w:val="nil"/>
              <w:bottom w:val="single" w:sz="4" w:space="0" w:color="auto"/>
              <w:right w:val="single" w:sz="4" w:space="0" w:color="auto"/>
            </w:tcBorders>
            <w:shd w:val="clear" w:color="auto" w:fill="auto"/>
            <w:vAlign w:val="center"/>
          </w:tcPr>
          <w:p w14:paraId="7A881ABF"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5</w:t>
            </w:r>
          </w:p>
        </w:tc>
        <w:tc>
          <w:tcPr>
            <w:tcW w:w="755" w:type="pct"/>
            <w:tcBorders>
              <w:top w:val="nil"/>
              <w:left w:val="nil"/>
              <w:bottom w:val="single" w:sz="4" w:space="0" w:color="auto"/>
              <w:right w:val="single" w:sz="4" w:space="0" w:color="auto"/>
            </w:tcBorders>
            <w:shd w:val="clear" w:color="auto" w:fill="auto"/>
            <w:vAlign w:val="center"/>
          </w:tcPr>
          <w:p w14:paraId="52771449"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50</w:t>
            </w:r>
          </w:p>
        </w:tc>
      </w:tr>
      <w:tr w:rsidR="0071157D" w14:paraId="4EA9A3ED" w14:textId="77777777">
        <w:trPr>
          <w:trHeight w:val="260"/>
        </w:trPr>
        <w:tc>
          <w:tcPr>
            <w:tcW w:w="427" w:type="pct"/>
            <w:tcBorders>
              <w:top w:val="nil"/>
              <w:left w:val="single" w:sz="4" w:space="0" w:color="auto"/>
              <w:bottom w:val="single" w:sz="4" w:space="0" w:color="auto"/>
              <w:right w:val="single" w:sz="4" w:space="0" w:color="auto"/>
            </w:tcBorders>
            <w:shd w:val="clear" w:color="auto" w:fill="auto"/>
            <w:noWrap/>
            <w:vAlign w:val="center"/>
          </w:tcPr>
          <w:p w14:paraId="11E09B5F"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32</w:t>
            </w:r>
          </w:p>
        </w:tc>
        <w:tc>
          <w:tcPr>
            <w:tcW w:w="2274" w:type="pct"/>
            <w:tcBorders>
              <w:top w:val="nil"/>
              <w:left w:val="nil"/>
              <w:bottom w:val="single" w:sz="4" w:space="0" w:color="auto"/>
              <w:right w:val="single" w:sz="4" w:space="0" w:color="auto"/>
            </w:tcBorders>
            <w:shd w:val="clear" w:color="auto" w:fill="auto"/>
            <w:noWrap/>
            <w:vAlign w:val="center"/>
          </w:tcPr>
          <w:p w14:paraId="70B53CBD" w14:textId="77777777" w:rsidR="0071157D" w:rsidRDefault="00000000">
            <w:pPr>
              <w:widowControl/>
              <w:jc w:val="left"/>
              <w:rPr>
                <w:rFonts w:ascii="仿宋" w:eastAsia="仿宋" w:hAnsi="仿宋" w:cs="宋体" w:hint="eastAsia"/>
                <w:kern w:val="0"/>
                <w:szCs w:val="21"/>
              </w:rPr>
            </w:pPr>
            <w:r>
              <w:rPr>
                <w:rFonts w:ascii="仿宋" w:eastAsia="仿宋" w:hAnsi="仿宋" w:cs="宋体" w:hint="eastAsia"/>
                <w:kern w:val="0"/>
                <w:szCs w:val="21"/>
              </w:rPr>
              <w:t>*进口临时冠（枪混型）</w:t>
            </w:r>
          </w:p>
        </w:tc>
        <w:tc>
          <w:tcPr>
            <w:tcW w:w="309" w:type="pct"/>
            <w:tcBorders>
              <w:top w:val="nil"/>
              <w:left w:val="nil"/>
              <w:bottom w:val="single" w:sz="4" w:space="0" w:color="auto"/>
              <w:right w:val="single" w:sz="4" w:space="0" w:color="auto"/>
            </w:tcBorders>
            <w:shd w:val="clear" w:color="auto" w:fill="auto"/>
            <w:noWrap/>
            <w:vAlign w:val="center"/>
          </w:tcPr>
          <w:p w14:paraId="73E80575"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套</w:t>
            </w:r>
          </w:p>
        </w:tc>
        <w:tc>
          <w:tcPr>
            <w:tcW w:w="617" w:type="pct"/>
            <w:tcBorders>
              <w:top w:val="nil"/>
              <w:left w:val="nil"/>
              <w:bottom w:val="single" w:sz="4" w:space="0" w:color="auto"/>
              <w:right w:val="single" w:sz="4" w:space="0" w:color="auto"/>
            </w:tcBorders>
            <w:shd w:val="clear" w:color="auto" w:fill="auto"/>
            <w:vAlign w:val="center"/>
          </w:tcPr>
          <w:p w14:paraId="272661CD"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580</w:t>
            </w:r>
          </w:p>
        </w:tc>
        <w:tc>
          <w:tcPr>
            <w:tcW w:w="618" w:type="pct"/>
            <w:tcBorders>
              <w:top w:val="nil"/>
              <w:left w:val="nil"/>
              <w:bottom w:val="single" w:sz="4" w:space="0" w:color="auto"/>
              <w:right w:val="single" w:sz="4" w:space="0" w:color="auto"/>
            </w:tcBorders>
            <w:shd w:val="clear" w:color="auto" w:fill="auto"/>
            <w:vAlign w:val="center"/>
          </w:tcPr>
          <w:p w14:paraId="0682B88A"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190</w:t>
            </w:r>
          </w:p>
        </w:tc>
        <w:tc>
          <w:tcPr>
            <w:tcW w:w="755" w:type="pct"/>
            <w:tcBorders>
              <w:top w:val="nil"/>
              <w:left w:val="nil"/>
              <w:bottom w:val="single" w:sz="4" w:space="0" w:color="auto"/>
              <w:right w:val="single" w:sz="4" w:space="0" w:color="auto"/>
            </w:tcBorders>
            <w:shd w:val="clear" w:color="auto" w:fill="auto"/>
            <w:vAlign w:val="center"/>
          </w:tcPr>
          <w:p w14:paraId="5FEE290C"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110200</w:t>
            </w:r>
          </w:p>
        </w:tc>
      </w:tr>
      <w:tr w:rsidR="0071157D" w14:paraId="26823E37" w14:textId="77777777">
        <w:trPr>
          <w:trHeight w:val="260"/>
        </w:trPr>
        <w:tc>
          <w:tcPr>
            <w:tcW w:w="427" w:type="pct"/>
            <w:tcBorders>
              <w:top w:val="nil"/>
              <w:left w:val="single" w:sz="4" w:space="0" w:color="auto"/>
              <w:bottom w:val="single" w:sz="4" w:space="0" w:color="auto"/>
              <w:right w:val="single" w:sz="4" w:space="0" w:color="auto"/>
            </w:tcBorders>
            <w:shd w:val="clear" w:color="auto" w:fill="auto"/>
            <w:noWrap/>
            <w:vAlign w:val="center"/>
          </w:tcPr>
          <w:p w14:paraId="5D028A85"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33</w:t>
            </w:r>
          </w:p>
        </w:tc>
        <w:tc>
          <w:tcPr>
            <w:tcW w:w="2274" w:type="pct"/>
            <w:tcBorders>
              <w:top w:val="nil"/>
              <w:left w:val="nil"/>
              <w:bottom w:val="single" w:sz="4" w:space="0" w:color="auto"/>
              <w:right w:val="single" w:sz="4" w:space="0" w:color="auto"/>
            </w:tcBorders>
            <w:shd w:val="clear" w:color="auto" w:fill="auto"/>
            <w:noWrap/>
            <w:vAlign w:val="center"/>
          </w:tcPr>
          <w:p w14:paraId="4588FED6" w14:textId="77777777" w:rsidR="0071157D" w:rsidRDefault="00000000">
            <w:pPr>
              <w:widowControl/>
              <w:jc w:val="left"/>
              <w:rPr>
                <w:rFonts w:ascii="仿宋" w:eastAsia="仿宋" w:hAnsi="仿宋" w:cs="宋体" w:hint="eastAsia"/>
                <w:kern w:val="0"/>
                <w:szCs w:val="21"/>
              </w:rPr>
            </w:pPr>
            <w:r>
              <w:rPr>
                <w:rFonts w:ascii="仿宋" w:eastAsia="仿宋" w:hAnsi="仿宋" w:cs="宋体" w:hint="eastAsia"/>
                <w:kern w:val="0"/>
                <w:szCs w:val="21"/>
              </w:rPr>
              <w:t>*进口树脂水门汀（双固化）</w:t>
            </w:r>
          </w:p>
        </w:tc>
        <w:tc>
          <w:tcPr>
            <w:tcW w:w="309" w:type="pct"/>
            <w:tcBorders>
              <w:top w:val="nil"/>
              <w:left w:val="nil"/>
              <w:bottom w:val="single" w:sz="4" w:space="0" w:color="auto"/>
              <w:right w:val="single" w:sz="4" w:space="0" w:color="auto"/>
            </w:tcBorders>
            <w:shd w:val="clear" w:color="auto" w:fill="auto"/>
            <w:noWrap/>
            <w:vAlign w:val="center"/>
          </w:tcPr>
          <w:p w14:paraId="33A52E83"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套</w:t>
            </w:r>
          </w:p>
        </w:tc>
        <w:tc>
          <w:tcPr>
            <w:tcW w:w="617" w:type="pct"/>
            <w:tcBorders>
              <w:top w:val="nil"/>
              <w:left w:val="nil"/>
              <w:bottom w:val="single" w:sz="4" w:space="0" w:color="auto"/>
              <w:right w:val="single" w:sz="4" w:space="0" w:color="auto"/>
            </w:tcBorders>
            <w:shd w:val="clear" w:color="auto" w:fill="auto"/>
            <w:vAlign w:val="center"/>
          </w:tcPr>
          <w:p w14:paraId="62F6181A"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2200</w:t>
            </w:r>
          </w:p>
        </w:tc>
        <w:tc>
          <w:tcPr>
            <w:tcW w:w="618" w:type="pct"/>
            <w:tcBorders>
              <w:top w:val="nil"/>
              <w:left w:val="nil"/>
              <w:bottom w:val="single" w:sz="4" w:space="0" w:color="auto"/>
              <w:right w:val="single" w:sz="4" w:space="0" w:color="auto"/>
            </w:tcBorders>
            <w:shd w:val="clear" w:color="auto" w:fill="auto"/>
            <w:vAlign w:val="center"/>
          </w:tcPr>
          <w:p w14:paraId="16078659"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2</w:t>
            </w:r>
          </w:p>
        </w:tc>
        <w:tc>
          <w:tcPr>
            <w:tcW w:w="755" w:type="pct"/>
            <w:tcBorders>
              <w:top w:val="nil"/>
              <w:left w:val="nil"/>
              <w:bottom w:val="single" w:sz="4" w:space="0" w:color="auto"/>
              <w:right w:val="single" w:sz="4" w:space="0" w:color="auto"/>
            </w:tcBorders>
            <w:shd w:val="clear" w:color="auto" w:fill="auto"/>
            <w:vAlign w:val="center"/>
          </w:tcPr>
          <w:p w14:paraId="39B9C333"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4400</w:t>
            </w:r>
          </w:p>
        </w:tc>
      </w:tr>
      <w:tr w:rsidR="0071157D" w14:paraId="5E0D76E0" w14:textId="77777777">
        <w:trPr>
          <w:trHeight w:val="260"/>
        </w:trPr>
        <w:tc>
          <w:tcPr>
            <w:tcW w:w="427" w:type="pct"/>
            <w:tcBorders>
              <w:top w:val="nil"/>
              <w:left w:val="single" w:sz="4" w:space="0" w:color="auto"/>
              <w:bottom w:val="single" w:sz="4" w:space="0" w:color="auto"/>
              <w:right w:val="single" w:sz="4" w:space="0" w:color="auto"/>
            </w:tcBorders>
            <w:shd w:val="clear" w:color="auto" w:fill="auto"/>
            <w:noWrap/>
            <w:vAlign w:val="center"/>
          </w:tcPr>
          <w:p w14:paraId="6D9990C8"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34</w:t>
            </w:r>
          </w:p>
        </w:tc>
        <w:tc>
          <w:tcPr>
            <w:tcW w:w="2274" w:type="pct"/>
            <w:tcBorders>
              <w:top w:val="nil"/>
              <w:left w:val="nil"/>
              <w:bottom w:val="single" w:sz="4" w:space="0" w:color="auto"/>
              <w:right w:val="single" w:sz="4" w:space="0" w:color="auto"/>
            </w:tcBorders>
            <w:shd w:val="clear" w:color="auto" w:fill="auto"/>
            <w:noWrap/>
            <w:vAlign w:val="center"/>
          </w:tcPr>
          <w:p w14:paraId="37542977" w14:textId="77777777" w:rsidR="0071157D" w:rsidRDefault="00000000">
            <w:pPr>
              <w:widowControl/>
              <w:jc w:val="left"/>
              <w:rPr>
                <w:rFonts w:ascii="仿宋" w:eastAsia="仿宋" w:hAnsi="仿宋" w:cs="宋体" w:hint="eastAsia"/>
                <w:kern w:val="0"/>
                <w:szCs w:val="21"/>
              </w:rPr>
            </w:pPr>
            <w:r>
              <w:rPr>
                <w:rFonts w:ascii="仿宋" w:eastAsia="仿宋" w:hAnsi="仿宋" w:cs="宋体" w:hint="eastAsia"/>
                <w:kern w:val="0"/>
                <w:szCs w:val="21"/>
              </w:rPr>
              <w:t>*硅橡胶枪用混合（与硅橡胶印模配套）</w:t>
            </w:r>
          </w:p>
        </w:tc>
        <w:tc>
          <w:tcPr>
            <w:tcW w:w="309" w:type="pct"/>
            <w:tcBorders>
              <w:top w:val="nil"/>
              <w:left w:val="nil"/>
              <w:bottom w:val="single" w:sz="4" w:space="0" w:color="auto"/>
              <w:right w:val="single" w:sz="4" w:space="0" w:color="auto"/>
            </w:tcBorders>
            <w:shd w:val="clear" w:color="auto" w:fill="auto"/>
            <w:noWrap/>
            <w:vAlign w:val="center"/>
          </w:tcPr>
          <w:p w14:paraId="32C787C8"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把</w:t>
            </w:r>
          </w:p>
        </w:tc>
        <w:tc>
          <w:tcPr>
            <w:tcW w:w="617" w:type="pct"/>
            <w:tcBorders>
              <w:top w:val="nil"/>
              <w:left w:val="nil"/>
              <w:bottom w:val="single" w:sz="4" w:space="0" w:color="auto"/>
              <w:right w:val="single" w:sz="4" w:space="0" w:color="auto"/>
            </w:tcBorders>
            <w:shd w:val="clear" w:color="auto" w:fill="auto"/>
            <w:vAlign w:val="center"/>
          </w:tcPr>
          <w:p w14:paraId="2BB0DD6C"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80</w:t>
            </w:r>
          </w:p>
        </w:tc>
        <w:tc>
          <w:tcPr>
            <w:tcW w:w="618" w:type="pct"/>
            <w:tcBorders>
              <w:top w:val="nil"/>
              <w:left w:val="nil"/>
              <w:bottom w:val="single" w:sz="4" w:space="0" w:color="auto"/>
              <w:right w:val="single" w:sz="4" w:space="0" w:color="auto"/>
            </w:tcBorders>
            <w:shd w:val="clear" w:color="auto" w:fill="auto"/>
            <w:vAlign w:val="center"/>
          </w:tcPr>
          <w:p w14:paraId="3B2B42F0"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8</w:t>
            </w:r>
          </w:p>
        </w:tc>
        <w:tc>
          <w:tcPr>
            <w:tcW w:w="755" w:type="pct"/>
            <w:tcBorders>
              <w:top w:val="nil"/>
              <w:left w:val="nil"/>
              <w:bottom w:val="single" w:sz="4" w:space="0" w:color="auto"/>
              <w:right w:val="single" w:sz="4" w:space="0" w:color="auto"/>
            </w:tcBorders>
            <w:shd w:val="clear" w:color="auto" w:fill="auto"/>
            <w:vAlign w:val="center"/>
          </w:tcPr>
          <w:p w14:paraId="05B3CEB4"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640</w:t>
            </w:r>
          </w:p>
        </w:tc>
      </w:tr>
      <w:tr w:rsidR="0071157D" w14:paraId="3DE8C1F6" w14:textId="77777777">
        <w:trPr>
          <w:trHeight w:val="260"/>
        </w:trPr>
        <w:tc>
          <w:tcPr>
            <w:tcW w:w="427" w:type="pct"/>
            <w:tcBorders>
              <w:top w:val="nil"/>
              <w:left w:val="single" w:sz="4" w:space="0" w:color="auto"/>
              <w:bottom w:val="single" w:sz="4" w:space="0" w:color="auto"/>
              <w:right w:val="single" w:sz="4" w:space="0" w:color="auto"/>
            </w:tcBorders>
            <w:shd w:val="clear" w:color="auto" w:fill="auto"/>
            <w:noWrap/>
            <w:vAlign w:val="center"/>
          </w:tcPr>
          <w:p w14:paraId="45966503"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35</w:t>
            </w:r>
          </w:p>
        </w:tc>
        <w:tc>
          <w:tcPr>
            <w:tcW w:w="2274" w:type="pct"/>
            <w:tcBorders>
              <w:top w:val="nil"/>
              <w:left w:val="nil"/>
              <w:bottom w:val="single" w:sz="4" w:space="0" w:color="auto"/>
              <w:right w:val="single" w:sz="4" w:space="0" w:color="auto"/>
            </w:tcBorders>
            <w:shd w:val="clear" w:color="auto" w:fill="auto"/>
            <w:noWrap/>
            <w:vAlign w:val="center"/>
          </w:tcPr>
          <w:p w14:paraId="35AE04AC" w14:textId="77777777" w:rsidR="0071157D" w:rsidRDefault="00000000">
            <w:pPr>
              <w:widowControl/>
              <w:jc w:val="left"/>
              <w:rPr>
                <w:rFonts w:ascii="仿宋" w:eastAsia="仿宋" w:hAnsi="仿宋" w:cs="宋体" w:hint="eastAsia"/>
                <w:kern w:val="0"/>
                <w:szCs w:val="21"/>
              </w:rPr>
            </w:pPr>
            <w:r>
              <w:rPr>
                <w:rFonts w:ascii="仿宋" w:eastAsia="仿宋" w:hAnsi="仿宋" w:cs="宋体" w:hint="eastAsia"/>
                <w:kern w:val="0"/>
                <w:szCs w:val="21"/>
              </w:rPr>
              <w:t>*硅橡胶枪用注射头（与硅橡胶印模配套）</w:t>
            </w:r>
          </w:p>
        </w:tc>
        <w:tc>
          <w:tcPr>
            <w:tcW w:w="309" w:type="pct"/>
            <w:tcBorders>
              <w:top w:val="nil"/>
              <w:left w:val="nil"/>
              <w:bottom w:val="single" w:sz="4" w:space="0" w:color="auto"/>
              <w:right w:val="single" w:sz="4" w:space="0" w:color="auto"/>
            </w:tcBorders>
            <w:shd w:val="clear" w:color="auto" w:fill="auto"/>
            <w:noWrap/>
            <w:vAlign w:val="center"/>
          </w:tcPr>
          <w:p w14:paraId="6FF6197E"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个</w:t>
            </w:r>
          </w:p>
        </w:tc>
        <w:tc>
          <w:tcPr>
            <w:tcW w:w="617" w:type="pct"/>
            <w:tcBorders>
              <w:top w:val="nil"/>
              <w:left w:val="nil"/>
              <w:bottom w:val="single" w:sz="4" w:space="0" w:color="auto"/>
              <w:right w:val="single" w:sz="4" w:space="0" w:color="auto"/>
            </w:tcBorders>
            <w:shd w:val="clear" w:color="auto" w:fill="auto"/>
            <w:vAlign w:val="center"/>
          </w:tcPr>
          <w:p w14:paraId="4F3CDCE6"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0.68</w:t>
            </w:r>
          </w:p>
        </w:tc>
        <w:tc>
          <w:tcPr>
            <w:tcW w:w="618" w:type="pct"/>
            <w:tcBorders>
              <w:top w:val="nil"/>
              <w:left w:val="nil"/>
              <w:bottom w:val="single" w:sz="4" w:space="0" w:color="auto"/>
              <w:right w:val="single" w:sz="4" w:space="0" w:color="auto"/>
            </w:tcBorders>
            <w:shd w:val="clear" w:color="auto" w:fill="auto"/>
            <w:vAlign w:val="center"/>
          </w:tcPr>
          <w:p w14:paraId="6CF35392"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1900</w:t>
            </w:r>
          </w:p>
        </w:tc>
        <w:tc>
          <w:tcPr>
            <w:tcW w:w="755" w:type="pct"/>
            <w:tcBorders>
              <w:top w:val="nil"/>
              <w:left w:val="nil"/>
              <w:bottom w:val="single" w:sz="4" w:space="0" w:color="auto"/>
              <w:right w:val="single" w:sz="4" w:space="0" w:color="auto"/>
            </w:tcBorders>
            <w:shd w:val="clear" w:color="auto" w:fill="auto"/>
            <w:vAlign w:val="center"/>
          </w:tcPr>
          <w:p w14:paraId="4DD9F715"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1292</w:t>
            </w:r>
          </w:p>
        </w:tc>
      </w:tr>
      <w:tr w:rsidR="0071157D" w14:paraId="73F87773" w14:textId="77777777">
        <w:trPr>
          <w:trHeight w:val="260"/>
        </w:trPr>
        <w:tc>
          <w:tcPr>
            <w:tcW w:w="427" w:type="pct"/>
            <w:tcBorders>
              <w:top w:val="nil"/>
              <w:left w:val="single" w:sz="4" w:space="0" w:color="auto"/>
              <w:bottom w:val="single" w:sz="4" w:space="0" w:color="auto"/>
              <w:right w:val="single" w:sz="4" w:space="0" w:color="auto"/>
            </w:tcBorders>
            <w:shd w:val="clear" w:color="auto" w:fill="auto"/>
            <w:noWrap/>
            <w:vAlign w:val="center"/>
          </w:tcPr>
          <w:p w14:paraId="2565D256"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36</w:t>
            </w:r>
          </w:p>
        </w:tc>
        <w:tc>
          <w:tcPr>
            <w:tcW w:w="2274" w:type="pct"/>
            <w:tcBorders>
              <w:top w:val="nil"/>
              <w:left w:val="nil"/>
              <w:bottom w:val="single" w:sz="4" w:space="0" w:color="auto"/>
              <w:right w:val="single" w:sz="4" w:space="0" w:color="auto"/>
            </w:tcBorders>
            <w:shd w:val="clear" w:color="auto" w:fill="auto"/>
            <w:noWrap/>
            <w:vAlign w:val="center"/>
          </w:tcPr>
          <w:p w14:paraId="4E42EA29" w14:textId="77777777" w:rsidR="0071157D" w:rsidRDefault="00000000">
            <w:pPr>
              <w:widowControl/>
              <w:jc w:val="left"/>
              <w:rPr>
                <w:rFonts w:ascii="仿宋" w:eastAsia="仿宋" w:hAnsi="仿宋" w:cs="宋体" w:hint="eastAsia"/>
                <w:kern w:val="0"/>
                <w:szCs w:val="21"/>
              </w:rPr>
            </w:pPr>
            <w:r>
              <w:rPr>
                <w:rFonts w:ascii="仿宋" w:eastAsia="仿宋" w:hAnsi="仿宋" w:cs="宋体" w:hint="eastAsia"/>
                <w:kern w:val="0"/>
                <w:szCs w:val="21"/>
              </w:rPr>
              <w:t>*进口临时冠树脂材料</w:t>
            </w:r>
          </w:p>
        </w:tc>
        <w:tc>
          <w:tcPr>
            <w:tcW w:w="309" w:type="pct"/>
            <w:tcBorders>
              <w:top w:val="nil"/>
              <w:left w:val="nil"/>
              <w:bottom w:val="single" w:sz="4" w:space="0" w:color="auto"/>
              <w:right w:val="single" w:sz="4" w:space="0" w:color="auto"/>
            </w:tcBorders>
            <w:shd w:val="clear" w:color="auto" w:fill="auto"/>
            <w:noWrap/>
            <w:vAlign w:val="center"/>
          </w:tcPr>
          <w:p w14:paraId="781DF438"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套</w:t>
            </w:r>
          </w:p>
        </w:tc>
        <w:tc>
          <w:tcPr>
            <w:tcW w:w="617" w:type="pct"/>
            <w:tcBorders>
              <w:top w:val="nil"/>
              <w:left w:val="nil"/>
              <w:bottom w:val="single" w:sz="4" w:space="0" w:color="auto"/>
              <w:right w:val="single" w:sz="4" w:space="0" w:color="auto"/>
            </w:tcBorders>
            <w:shd w:val="clear" w:color="auto" w:fill="auto"/>
            <w:vAlign w:val="center"/>
          </w:tcPr>
          <w:p w14:paraId="302EF391"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490</w:t>
            </w:r>
          </w:p>
        </w:tc>
        <w:tc>
          <w:tcPr>
            <w:tcW w:w="618" w:type="pct"/>
            <w:tcBorders>
              <w:top w:val="nil"/>
              <w:left w:val="nil"/>
              <w:bottom w:val="single" w:sz="4" w:space="0" w:color="auto"/>
              <w:right w:val="single" w:sz="4" w:space="0" w:color="auto"/>
            </w:tcBorders>
            <w:shd w:val="clear" w:color="auto" w:fill="auto"/>
            <w:vAlign w:val="center"/>
          </w:tcPr>
          <w:p w14:paraId="1442D8D2"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86</w:t>
            </w:r>
          </w:p>
        </w:tc>
        <w:tc>
          <w:tcPr>
            <w:tcW w:w="755" w:type="pct"/>
            <w:tcBorders>
              <w:top w:val="nil"/>
              <w:left w:val="nil"/>
              <w:bottom w:val="single" w:sz="4" w:space="0" w:color="auto"/>
              <w:right w:val="single" w:sz="4" w:space="0" w:color="auto"/>
            </w:tcBorders>
            <w:shd w:val="clear" w:color="auto" w:fill="auto"/>
            <w:vAlign w:val="center"/>
          </w:tcPr>
          <w:p w14:paraId="6384AD47"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42140</w:t>
            </w:r>
          </w:p>
        </w:tc>
      </w:tr>
      <w:tr w:rsidR="0071157D" w14:paraId="2FDD2317" w14:textId="77777777">
        <w:trPr>
          <w:trHeight w:val="260"/>
        </w:trPr>
        <w:tc>
          <w:tcPr>
            <w:tcW w:w="427" w:type="pct"/>
            <w:tcBorders>
              <w:top w:val="nil"/>
              <w:left w:val="single" w:sz="4" w:space="0" w:color="auto"/>
              <w:bottom w:val="single" w:sz="4" w:space="0" w:color="auto"/>
              <w:right w:val="single" w:sz="4" w:space="0" w:color="auto"/>
            </w:tcBorders>
            <w:shd w:val="clear" w:color="auto" w:fill="auto"/>
            <w:noWrap/>
            <w:vAlign w:val="center"/>
          </w:tcPr>
          <w:p w14:paraId="1E0B5DE2"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37</w:t>
            </w:r>
          </w:p>
        </w:tc>
        <w:tc>
          <w:tcPr>
            <w:tcW w:w="2274" w:type="pct"/>
            <w:tcBorders>
              <w:top w:val="nil"/>
              <w:left w:val="nil"/>
              <w:bottom w:val="single" w:sz="4" w:space="0" w:color="auto"/>
              <w:right w:val="single" w:sz="4" w:space="0" w:color="auto"/>
            </w:tcBorders>
            <w:shd w:val="clear" w:color="auto" w:fill="auto"/>
            <w:noWrap/>
            <w:vAlign w:val="center"/>
          </w:tcPr>
          <w:p w14:paraId="351D582E" w14:textId="77777777" w:rsidR="0071157D" w:rsidRDefault="00000000">
            <w:pPr>
              <w:widowControl/>
              <w:jc w:val="left"/>
              <w:rPr>
                <w:rFonts w:ascii="仿宋" w:eastAsia="仿宋" w:hAnsi="仿宋" w:cs="宋体" w:hint="eastAsia"/>
                <w:kern w:val="0"/>
                <w:szCs w:val="21"/>
              </w:rPr>
            </w:pPr>
            <w:r>
              <w:rPr>
                <w:rFonts w:ascii="仿宋" w:eastAsia="仿宋" w:hAnsi="仿宋" w:cs="宋体" w:hint="eastAsia"/>
                <w:kern w:val="0"/>
                <w:szCs w:val="21"/>
              </w:rPr>
              <w:t>*临时冠水门汀（不含丁香油酚）</w:t>
            </w:r>
          </w:p>
        </w:tc>
        <w:tc>
          <w:tcPr>
            <w:tcW w:w="309" w:type="pct"/>
            <w:tcBorders>
              <w:top w:val="nil"/>
              <w:left w:val="nil"/>
              <w:bottom w:val="single" w:sz="4" w:space="0" w:color="auto"/>
              <w:right w:val="single" w:sz="4" w:space="0" w:color="auto"/>
            </w:tcBorders>
            <w:shd w:val="clear" w:color="auto" w:fill="auto"/>
            <w:noWrap/>
            <w:vAlign w:val="center"/>
          </w:tcPr>
          <w:p w14:paraId="41CCB593"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套</w:t>
            </w:r>
          </w:p>
        </w:tc>
        <w:tc>
          <w:tcPr>
            <w:tcW w:w="617" w:type="pct"/>
            <w:tcBorders>
              <w:top w:val="nil"/>
              <w:left w:val="nil"/>
              <w:bottom w:val="single" w:sz="4" w:space="0" w:color="auto"/>
              <w:right w:val="single" w:sz="4" w:space="0" w:color="auto"/>
            </w:tcBorders>
            <w:shd w:val="clear" w:color="auto" w:fill="auto"/>
            <w:vAlign w:val="center"/>
          </w:tcPr>
          <w:p w14:paraId="655EB293"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340</w:t>
            </w:r>
          </w:p>
        </w:tc>
        <w:tc>
          <w:tcPr>
            <w:tcW w:w="618" w:type="pct"/>
            <w:tcBorders>
              <w:top w:val="nil"/>
              <w:left w:val="nil"/>
              <w:bottom w:val="single" w:sz="4" w:space="0" w:color="auto"/>
              <w:right w:val="single" w:sz="4" w:space="0" w:color="auto"/>
            </w:tcBorders>
            <w:shd w:val="clear" w:color="auto" w:fill="auto"/>
            <w:vAlign w:val="center"/>
          </w:tcPr>
          <w:p w14:paraId="7CF59A00"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34</w:t>
            </w:r>
          </w:p>
        </w:tc>
        <w:tc>
          <w:tcPr>
            <w:tcW w:w="755" w:type="pct"/>
            <w:tcBorders>
              <w:top w:val="nil"/>
              <w:left w:val="nil"/>
              <w:bottom w:val="single" w:sz="4" w:space="0" w:color="auto"/>
              <w:right w:val="single" w:sz="4" w:space="0" w:color="auto"/>
            </w:tcBorders>
            <w:shd w:val="clear" w:color="auto" w:fill="auto"/>
            <w:vAlign w:val="center"/>
          </w:tcPr>
          <w:p w14:paraId="7521E1B7"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11560</w:t>
            </w:r>
          </w:p>
        </w:tc>
      </w:tr>
      <w:tr w:rsidR="0071157D" w14:paraId="1322E8D6" w14:textId="77777777">
        <w:trPr>
          <w:trHeight w:val="260"/>
        </w:trPr>
        <w:tc>
          <w:tcPr>
            <w:tcW w:w="427" w:type="pct"/>
            <w:tcBorders>
              <w:top w:val="nil"/>
              <w:left w:val="single" w:sz="4" w:space="0" w:color="auto"/>
              <w:bottom w:val="single" w:sz="4" w:space="0" w:color="auto"/>
              <w:right w:val="single" w:sz="4" w:space="0" w:color="auto"/>
            </w:tcBorders>
            <w:shd w:val="clear" w:color="auto" w:fill="auto"/>
            <w:noWrap/>
            <w:vAlign w:val="center"/>
          </w:tcPr>
          <w:p w14:paraId="5197FBB3"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38</w:t>
            </w:r>
          </w:p>
        </w:tc>
        <w:tc>
          <w:tcPr>
            <w:tcW w:w="2274" w:type="pct"/>
            <w:tcBorders>
              <w:top w:val="nil"/>
              <w:left w:val="nil"/>
              <w:bottom w:val="single" w:sz="4" w:space="0" w:color="auto"/>
              <w:right w:val="single" w:sz="4" w:space="0" w:color="auto"/>
            </w:tcBorders>
            <w:shd w:val="clear" w:color="auto" w:fill="auto"/>
            <w:noWrap/>
            <w:vAlign w:val="center"/>
          </w:tcPr>
          <w:p w14:paraId="4E9FF3C5" w14:textId="77777777" w:rsidR="0071157D" w:rsidRDefault="00000000">
            <w:pPr>
              <w:widowControl/>
              <w:jc w:val="left"/>
              <w:rPr>
                <w:rFonts w:ascii="仿宋" w:eastAsia="仿宋" w:hAnsi="仿宋" w:cs="宋体" w:hint="eastAsia"/>
                <w:kern w:val="0"/>
                <w:szCs w:val="21"/>
              </w:rPr>
            </w:pPr>
            <w:r>
              <w:rPr>
                <w:rFonts w:ascii="仿宋" w:eastAsia="仿宋" w:hAnsi="仿宋" w:cs="宋体" w:hint="eastAsia"/>
                <w:kern w:val="0"/>
                <w:szCs w:val="21"/>
              </w:rPr>
              <w:t>*临时冠混配头（与临时冠树脂材料配套）</w:t>
            </w:r>
          </w:p>
        </w:tc>
        <w:tc>
          <w:tcPr>
            <w:tcW w:w="309" w:type="pct"/>
            <w:tcBorders>
              <w:top w:val="nil"/>
              <w:left w:val="nil"/>
              <w:bottom w:val="single" w:sz="4" w:space="0" w:color="auto"/>
              <w:right w:val="single" w:sz="4" w:space="0" w:color="auto"/>
            </w:tcBorders>
            <w:shd w:val="clear" w:color="auto" w:fill="auto"/>
            <w:noWrap/>
            <w:vAlign w:val="center"/>
          </w:tcPr>
          <w:p w14:paraId="69579C10"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支</w:t>
            </w:r>
          </w:p>
        </w:tc>
        <w:tc>
          <w:tcPr>
            <w:tcW w:w="617" w:type="pct"/>
            <w:tcBorders>
              <w:top w:val="nil"/>
              <w:left w:val="nil"/>
              <w:bottom w:val="single" w:sz="4" w:space="0" w:color="auto"/>
              <w:right w:val="single" w:sz="4" w:space="0" w:color="auto"/>
            </w:tcBorders>
            <w:shd w:val="clear" w:color="auto" w:fill="auto"/>
            <w:vAlign w:val="center"/>
          </w:tcPr>
          <w:p w14:paraId="610B074C"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0.85</w:t>
            </w:r>
          </w:p>
        </w:tc>
        <w:tc>
          <w:tcPr>
            <w:tcW w:w="618" w:type="pct"/>
            <w:tcBorders>
              <w:top w:val="nil"/>
              <w:left w:val="nil"/>
              <w:bottom w:val="single" w:sz="4" w:space="0" w:color="auto"/>
              <w:right w:val="single" w:sz="4" w:space="0" w:color="auto"/>
            </w:tcBorders>
            <w:shd w:val="clear" w:color="auto" w:fill="auto"/>
            <w:vAlign w:val="center"/>
          </w:tcPr>
          <w:p w14:paraId="7F23E79D"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500</w:t>
            </w:r>
          </w:p>
        </w:tc>
        <w:tc>
          <w:tcPr>
            <w:tcW w:w="755" w:type="pct"/>
            <w:tcBorders>
              <w:top w:val="nil"/>
              <w:left w:val="nil"/>
              <w:bottom w:val="single" w:sz="4" w:space="0" w:color="auto"/>
              <w:right w:val="single" w:sz="4" w:space="0" w:color="auto"/>
            </w:tcBorders>
            <w:shd w:val="clear" w:color="auto" w:fill="auto"/>
            <w:vAlign w:val="center"/>
          </w:tcPr>
          <w:p w14:paraId="1F797FA7"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425</w:t>
            </w:r>
          </w:p>
        </w:tc>
      </w:tr>
      <w:tr w:rsidR="0071157D" w14:paraId="59616635" w14:textId="77777777">
        <w:trPr>
          <w:trHeight w:val="260"/>
        </w:trPr>
        <w:tc>
          <w:tcPr>
            <w:tcW w:w="427" w:type="pct"/>
            <w:tcBorders>
              <w:top w:val="nil"/>
              <w:left w:val="single" w:sz="4" w:space="0" w:color="auto"/>
              <w:bottom w:val="single" w:sz="4" w:space="0" w:color="auto"/>
              <w:right w:val="single" w:sz="4" w:space="0" w:color="auto"/>
            </w:tcBorders>
            <w:shd w:val="clear" w:color="auto" w:fill="auto"/>
            <w:noWrap/>
            <w:vAlign w:val="center"/>
          </w:tcPr>
          <w:p w14:paraId="3D4B11F0"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39</w:t>
            </w:r>
          </w:p>
        </w:tc>
        <w:tc>
          <w:tcPr>
            <w:tcW w:w="2274" w:type="pct"/>
            <w:tcBorders>
              <w:top w:val="nil"/>
              <w:left w:val="nil"/>
              <w:bottom w:val="single" w:sz="4" w:space="0" w:color="auto"/>
              <w:right w:val="single" w:sz="4" w:space="0" w:color="auto"/>
            </w:tcBorders>
            <w:shd w:val="clear" w:color="auto" w:fill="auto"/>
            <w:noWrap/>
            <w:vAlign w:val="center"/>
          </w:tcPr>
          <w:p w14:paraId="03FC06DF" w14:textId="77777777" w:rsidR="0071157D" w:rsidRDefault="00000000">
            <w:pPr>
              <w:widowControl/>
              <w:jc w:val="left"/>
              <w:rPr>
                <w:rFonts w:ascii="仿宋" w:eastAsia="仿宋" w:hAnsi="仿宋" w:cs="宋体" w:hint="eastAsia"/>
                <w:kern w:val="0"/>
                <w:szCs w:val="21"/>
              </w:rPr>
            </w:pPr>
            <w:r>
              <w:rPr>
                <w:rFonts w:ascii="仿宋" w:eastAsia="仿宋" w:hAnsi="仿宋" w:cs="宋体" w:hint="eastAsia"/>
                <w:kern w:val="0"/>
                <w:szCs w:val="21"/>
              </w:rPr>
              <w:t>*根管延长头 （与纤维桩配套）</w:t>
            </w:r>
          </w:p>
        </w:tc>
        <w:tc>
          <w:tcPr>
            <w:tcW w:w="309" w:type="pct"/>
            <w:tcBorders>
              <w:top w:val="nil"/>
              <w:left w:val="nil"/>
              <w:bottom w:val="single" w:sz="4" w:space="0" w:color="auto"/>
              <w:right w:val="single" w:sz="4" w:space="0" w:color="auto"/>
            </w:tcBorders>
            <w:shd w:val="clear" w:color="auto" w:fill="auto"/>
            <w:noWrap/>
            <w:vAlign w:val="center"/>
          </w:tcPr>
          <w:p w14:paraId="76A054F4"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支</w:t>
            </w:r>
          </w:p>
        </w:tc>
        <w:tc>
          <w:tcPr>
            <w:tcW w:w="617" w:type="pct"/>
            <w:tcBorders>
              <w:top w:val="nil"/>
              <w:left w:val="nil"/>
              <w:bottom w:val="single" w:sz="4" w:space="0" w:color="auto"/>
              <w:right w:val="single" w:sz="4" w:space="0" w:color="auto"/>
            </w:tcBorders>
            <w:shd w:val="clear" w:color="auto" w:fill="auto"/>
            <w:vAlign w:val="center"/>
          </w:tcPr>
          <w:p w14:paraId="7FE7FA77"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10</w:t>
            </w:r>
          </w:p>
        </w:tc>
        <w:tc>
          <w:tcPr>
            <w:tcW w:w="618" w:type="pct"/>
            <w:tcBorders>
              <w:top w:val="nil"/>
              <w:left w:val="nil"/>
              <w:bottom w:val="single" w:sz="4" w:space="0" w:color="auto"/>
              <w:right w:val="single" w:sz="4" w:space="0" w:color="auto"/>
            </w:tcBorders>
            <w:shd w:val="clear" w:color="auto" w:fill="auto"/>
            <w:vAlign w:val="center"/>
          </w:tcPr>
          <w:p w14:paraId="0180A1BE"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20</w:t>
            </w:r>
          </w:p>
        </w:tc>
        <w:tc>
          <w:tcPr>
            <w:tcW w:w="755" w:type="pct"/>
            <w:tcBorders>
              <w:top w:val="nil"/>
              <w:left w:val="nil"/>
              <w:bottom w:val="single" w:sz="4" w:space="0" w:color="auto"/>
              <w:right w:val="single" w:sz="4" w:space="0" w:color="auto"/>
            </w:tcBorders>
            <w:shd w:val="clear" w:color="auto" w:fill="auto"/>
            <w:vAlign w:val="center"/>
          </w:tcPr>
          <w:p w14:paraId="3EC9A8E6"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200</w:t>
            </w:r>
          </w:p>
        </w:tc>
      </w:tr>
      <w:tr w:rsidR="0071157D" w14:paraId="4BE212A3" w14:textId="77777777">
        <w:trPr>
          <w:trHeight w:val="260"/>
        </w:trPr>
        <w:tc>
          <w:tcPr>
            <w:tcW w:w="427" w:type="pct"/>
            <w:tcBorders>
              <w:top w:val="nil"/>
              <w:left w:val="single" w:sz="4" w:space="0" w:color="auto"/>
              <w:bottom w:val="single" w:sz="4" w:space="0" w:color="auto"/>
              <w:right w:val="single" w:sz="4" w:space="0" w:color="auto"/>
            </w:tcBorders>
            <w:shd w:val="clear" w:color="auto" w:fill="auto"/>
            <w:noWrap/>
            <w:vAlign w:val="center"/>
          </w:tcPr>
          <w:p w14:paraId="089ADEB7"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40</w:t>
            </w:r>
          </w:p>
        </w:tc>
        <w:tc>
          <w:tcPr>
            <w:tcW w:w="2274" w:type="pct"/>
            <w:tcBorders>
              <w:top w:val="nil"/>
              <w:left w:val="nil"/>
              <w:bottom w:val="single" w:sz="4" w:space="0" w:color="auto"/>
              <w:right w:val="single" w:sz="4" w:space="0" w:color="auto"/>
            </w:tcBorders>
            <w:shd w:val="clear" w:color="auto" w:fill="auto"/>
            <w:noWrap/>
            <w:vAlign w:val="center"/>
          </w:tcPr>
          <w:p w14:paraId="385ED5B1" w14:textId="77777777" w:rsidR="0071157D" w:rsidRDefault="00000000">
            <w:pPr>
              <w:widowControl/>
              <w:jc w:val="left"/>
              <w:rPr>
                <w:rFonts w:ascii="仿宋" w:eastAsia="仿宋" w:hAnsi="仿宋" w:cs="宋体" w:hint="eastAsia"/>
                <w:kern w:val="0"/>
                <w:szCs w:val="21"/>
              </w:rPr>
            </w:pPr>
            <w:r>
              <w:rPr>
                <w:rFonts w:ascii="仿宋" w:eastAsia="仿宋" w:hAnsi="仿宋" w:cs="宋体" w:hint="eastAsia"/>
                <w:kern w:val="0"/>
                <w:szCs w:val="21"/>
              </w:rPr>
              <w:t>*纤维桩钻头（与纤维桩配套）</w:t>
            </w:r>
          </w:p>
        </w:tc>
        <w:tc>
          <w:tcPr>
            <w:tcW w:w="309" w:type="pct"/>
            <w:tcBorders>
              <w:top w:val="nil"/>
              <w:left w:val="nil"/>
              <w:bottom w:val="single" w:sz="4" w:space="0" w:color="auto"/>
              <w:right w:val="single" w:sz="4" w:space="0" w:color="auto"/>
            </w:tcBorders>
            <w:shd w:val="clear" w:color="auto" w:fill="auto"/>
            <w:noWrap/>
            <w:vAlign w:val="center"/>
          </w:tcPr>
          <w:p w14:paraId="2938BE85"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支</w:t>
            </w:r>
          </w:p>
        </w:tc>
        <w:tc>
          <w:tcPr>
            <w:tcW w:w="617" w:type="pct"/>
            <w:tcBorders>
              <w:top w:val="nil"/>
              <w:left w:val="nil"/>
              <w:bottom w:val="single" w:sz="4" w:space="0" w:color="auto"/>
              <w:right w:val="single" w:sz="4" w:space="0" w:color="auto"/>
            </w:tcBorders>
            <w:shd w:val="clear" w:color="auto" w:fill="auto"/>
            <w:vAlign w:val="center"/>
          </w:tcPr>
          <w:p w14:paraId="00F1B848"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140</w:t>
            </w:r>
          </w:p>
        </w:tc>
        <w:tc>
          <w:tcPr>
            <w:tcW w:w="618" w:type="pct"/>
            <w:tcBorders>
              <w:top w:val="nil"/>
              <w:left w:val="nil"/>
              <w:bottom w:val="single" w:sz="4" w:space="0" w:color="auto"/>
              <w:right w:val="single" w:sz="4" w:space="0" w:color="auto"/>
            </w:tcBorders>
            <w:shd w:val="clear" w:color="auto" w:fill="auto"/>
            <w:vAlign w:val="center"/>
          </w:tcPr>
          <w:p w14:paraId="54374BF7"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10</w:t>
            </w:r>
          </w:p>
        </w:tc>
        <w:tc>
          <w:tcPr>
            <w:tcW w:w="755" w:type="pct"/>
            <w:tcBorders>
              <w:top w:val="nil"/>
              <w:left w:val="nil"/>
              <w:bottom w:val="single" w:sz="4" w:space="0" w:color="auto"/>
              <w:right w:val="single" w:sz="4" w:space="0" w:color="auto"/>
            </w:tcBorders>
            <w:shd w:val="clear" w:color="auto" w:fill="auto"/>
            <w:vAlign w:val="center"/>
          </w:tcPr>
          <w:p w14:paraId="686A2A35"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1400</w:t>
            </w:r>
          </w:p>
        </w:tc>
      </w:tr>
      <w:tr w:rsidR="0071157D" w14:paraId="72A64516" w14:textId="77777777">
        <w:trPr>
          <w:trHeight w:val="260"/>
        </w:trPr>
        <w:tc>
          <w:tcPr>
            <w:tcW w:w="427" w:type="pct"/>
            <w:tcBorders>
              <w:top w:val="nil"/>
              <w:left w:val="single" w:sz="4" w:space="0" w:color="auto"/>
              <w:bottom w:val="single" w:sz="4" w:space="0" w:color="auto"/>
              <w:right w:val="single" w:sz="4" w:space="0" w:color="auto"/>
            </w:tcBorders>
            <w:shd w:val="clear" w:color="auto" w:fill="auto"/>
            <w:noWrap/>
            <w:vAlign w:val="center"/>
          </w:tcPr>
          <w:p w14:paraId="3AF1D9D2"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41</w:t>
            </w:r>
          </w:p>
        </w:tc>
        <w:tc>
          <w:tcPr>
            <w:tcW w:w="2274" w:type="pct"/>
            <w:tcBorders>
              <w:top w:val="nil"/>
              <w:left w:val="nil"/>
              <w:bottom w:val="single" w:sz="4" w:space="0" w:color="auto"/>
              <w:right w:val="single" w:sz="4" w:space="0" w:color="auto"/>
            </w:tcBorders>
            <w:shd w:val="clear" w:color="auto" w:fill="auto"/>
            <w:noWrap/>
            <w:vAlign w:val="center"/>
          </w:tcPr>
          <w:p w14:paraId="6B3E28A0" w14:textId="77777777" w:rsidR="0071157D" w:rsidRDefault="00000000">
            <w:pPr>
              <w:widowControl/>
              <w:jc w:val="left"/>
              <w:rPr>
                <w:rFonts w:ascii="仿宋" w:eastAsia="仿宋" w:hAnsi="仿宋" w:cs="宋体" w:hint="eastAsia"/>
                <w:kern w:val="0"/>
                <w:szCs w:val="21"/>
              </w:rPr>
            </w:pPr>
            <w:r>
              <w:rPr>
                <w:rFonts w:ascii="仿宋" w:eastAsia="仿宋" w:hAnsi="仿宋" w:cs="宋体" w:hint="eastAsia"/>
                <w:kern w:val="0"/>
                <w:szCs w:val="21"/>
              </w:rPr>
              <w:t>*进口大块充填流动树脂</w:t>
            </w:r>
          </w:p>
        </w:tc>
        <w:tc>
          <w:tcPr>
            <w:tcW w:w="309" w:type="pct"/>
            <w:tcBorders>
              <w:top w:val="nil"/>
              <w:left w:val="nil"/>
              <w:bottom w:val="single" w:sz="4" w:space="0" w:color="auto"/>
              <w:right w:val="single" w:sz="4" w:space="0" w:color="auto"/>
            </w:tcBorders>
            <w:shd w:val="clear" w:color="auto" w:fill="auto"/>
            <w:noWrap/>
            <w:vAlign w:val="center"/>
          </w:tcPr>
          <w:p w14:paraId="4AA96C13"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个</w:t>
            </w:r>
          </w:p>
        </w:tc>
        <w:tc>
          <w:tcPr>
            <w:tcW w:w="617" w:type="pct"/>
            <w:tcBorders>
              <w:top w:val="nil"/>
              <w:left w:val="nil"/>
              <w:bottom w:val="single" w:sz="4" w:space="0" w:color="auto"/>
              <w:right w:val="single" w:sz="4" w:space="0" w:color="auto"/>
            </w:tcBorders>
            <w:shd w:val="clear" w:color="auto" w:fill="auto"/>
            <w:vAlign w:val="center"/>
          </w:tcPr>
          <w:p w14:paraId="60A3E8BF"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45</w:t>
            </w:r>
          </w:p>
        </w:tc>
        <w:tc>
          <w:tcPr>
            <w:tcW w:w="618" w:type="pct"/>
            <w:tcBorders>
              <w:top w:val="nil"/>
              <w:left w:val="nil"/>
              <w:bottom w:val="single" w:sz="4" w:space="0" w:color="auto"/>
              <w:right w:val="single" w:sz="4" w:space="0" w:color="auto"/>
            </w:tcBorders>
            <w:shd w:val="clear" w:color="auto" w:fill="auto"/>
            <w:vAlign w:val="center"/>
          </w:tcPr>
          <w:p w14:paraId="0B24CB0B"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5980</w:t>
            </w:r>
          </w:p>
        </w:tc>
        <w:tc>
          <w:tcPr>
            <w:tcW w:w="755" w:type="pct"/>
            <w:tcBorders>
              <w:top w:val="nil"/>
              <w:left w:val="nil"/>
              <w:bottom w:val="single" w:sz="4" w:space="0" w:color="auto"/>
              <w:right w:val="single" w:sz="4" w:space="0" w:color="auto"/>
            </w:tcBorders>
            <w:shd w:val="clear" w:color="auto" w:fill="auto"/>
            <w:vAlign w:val="center"/>
          </w:tcPr>
          <w:p w14:paraId="1D8E2ECE"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269100</w:t>
            </w:r>
          </w:p>
        </w:tc>
      </w:tr>
      <w:tr w:rsidR="0071157D" w14:paraId="3D49DA8D" w14:textId="77777777">
        <w:trPr>
          <w:trHeight w:val="260"/>
        </w:trPr>
        <w:tc>
          <w:tcPr>
            <w:tcW w:w="427" w:type="pct"/>
            <w:tcBorders>
              <w:top w:val="nil"/>
              <w:left w:val="single" w:sz="4" w:space="0" w:color="auto"/>
              <w:bottom w:val="single" w:sz="4" w:space="0" w:color="auto"/>
              <w:right w:val="single" w:sz="4" w:space="0" w:color="auto"/>
            </w:tcBorders>
            <w:shd w:val="clear" w:color="auto" w:fill="auto"/>
            <w:noWrap/>
            <w:vAlign w:val="center"/>
          </w:tcPr>
          <w:p w14:paraId="6FB55C4B"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42</w:t>
            </w:r>
          </w:p>
        </w:tc>
        <w:tc>
          <w:tcPr>
            <w:tcW w:w="2274" w:type="pct"/>
            <w:tcBorders>
              <w:top w:val="nil"/>
              <w:left w:val="nil"/>
              <w:bottom w:val="single" w:sz="4" w:space="0" w:color="auto"/>
              <w:right w:val="single" w:sz="4" w:space="0" w:color="auto"/>
            </w:tcBorders>
            <w:shd w:val="clear" w:color="auto" w:fill="auto"/>
            <w:noWrap/>
            <w:vAlign w:val="center"/>
          </w:tcPr>
          <w:p w14:paraId="1BA29A77" w14:textId="77777777" w:rsidR="0071157D" w:rsidRDefault="00000000">
            <w:pPr>
              <w:widowControl/>
              <w:jc w:val="left"/>
              <w:rPr>
                <w:rFonts w:ascii="仿宋" w:eastAsia="仿宋" w:hAnsi="仿宋" w:cs="宋体" w:hint="eastAsia"/>
                <w:kern w:val="0"/>
                <w:szCs w:val="21"/>
              </w:rPr>
            </w:pPr>
            <w:r>
              <w:rPr>
                <w:rFonts w:ascii="仿宋" w:eastAsia="仿宋" w:hAnsi="仿宋" w:cs="宋体" w:hint="eastAsia"/>
                <w:kern w:val="0"/>
                <w:szCs w:val="21"/>
              </w:rPr>
              <w:t>常温硬化树脂</w:t>
            </w:r>
          </w:p>
        </w:tc>
        <w:tc>
          <w:tcPr>
            <w:tcW w:w="309" w:type="pct"/>
            <w:tcBorders>
              <w:top w:val="nil"/>
              <w:left w:val="nil"/>
              <w:bottom w:val="single" w:sz="4" w:space="0" w:color="auto"/>
              <w:right w:val="single" w:sz="4" w:space="0" w:color="auto"/>
            </w:tcBorders>
            <w:shd w:val="clear" w:color="auto" w:fill="auto"/>
            <w:noWrap/>
            <w:vAlign w:val="center"/>
          </w:tcPr>
          <w:p w14:paraId="480C8C64"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套</w:t>
            </w:r>
          </w:p>
        </w:tc>
        <w:tc>
          <w:tcPr>
            <w:tcW w:w="617" w:type="pct"/>
            <w:tcBorders>
              <w:top w:val="nil"/>
              <w:left w:val="nil"/>
              <w:bottom w:val="single" w:sz="4" w:space="0" w:color="auto"/>
              <w:right w:val="single" w:sz="4" w:space="0" w:color="auto"/>
            </w:tcBorders>
            <w:shd w:val="clear" w:color="auto" w:fill="auto"/>
            <w:vAlign w:val="center"/>
          </w:tcPr>
          <w:p w14:paraId="2472A4E8"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600</w:t>
            </w:r>
          </w:p>
        </w:tc>
        <w:tc>
          <w:tcPr>
            <w:tcW w:w="618" w:type="pct"/>
            <w:tcBorders>
              <w:top w:val="nil"/>
              <w:left w:val="nil"/>
              <w:bottom w:val="single" w:sz="4" w:space="0" w:color="auto"/>
              <w:right w:val="single" w:sz="4" w:space="0" w:color="auto"/>
            </w:tcBorders>
            <w:shd w:val="clear" w:color="auto" w:fill="auto"/>
            <w:vAlign w:val="center"/>
          </w:tcPr>
          <w:p w14:paraId="5D2D242F"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2</w:t>
            </w:r>
          </w:p>
        </w:tc>
        <w:tc>
          <w:tcPr>
            <w:tcW w:w="755" w:type="pct"/>
            <w:tcBorders>
              <w:top w:val="nil"/>
              <w:left w:val="nil"/>
              <w:bottom w:val="single" w:sz="4" w:space="0" w:color="auto"/>
              <w:right w:val="single" w:sz="4" w:space="0" w:color="auto"/>
            </w:tcBorders>
            <w:shd w:val="clear" w:color="auto" w:fill="auto"/>
            <w:vAlign w:val="center"/>
          </w:tcPr>
          <w:p w14:paraId="27D1F8FD"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1200</w:t>
            </w:r>
          </w:p>
        </w:tc>
      </w:tr>
      <w:tr w:rsidR="0071157D" w14:paraId="1AD4A577" w14:textId="77777777">
        <w:trPr>
          <w:trHeight w:val="260"/>
        </w:trPr>
        <w:tc>
          <w:tcPr>
            <w:tcW w:w="427" w:type="pct"/>
            <w:tcBorders>
              <w:top w:val="nil"/>
              <w:left w:val="single" w:sz="4" w:space="0" w:color="auto"/>
              <w:bottom w:val="single" w:sz="4" w:space="0" w:color="auto"/>
              <w:right w:val="single" w:sz="4" w:space="0" w:color="auto"/>
            </w:tcBorders>
            <w:shd w:val="clear" w:color="auto" w:fill="auto"/>
            <w:noWrap/>
            <w:vAlign w:val="center"/>
          </w:tcPr>
          <w:p w14:paraId="5552287D"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43</w:t>
            </w:r>
          </w:p>
        </w:tc>
        <w:tc>
          <w:tcPr>
            <w:tcW w:w="2274" w:type="pct"/>
            <w:tcBorders>
              <w:top w:val="nil"/>
              <w:left w:val="nil"/>
              <w:bottom w:val="single" w:sz="4" w:space="0" w:color="auto"/>
              <w:right w:val="single" w:sz="4" w:space="0" w:color="auto"/>
            </w:tcBorders>
            <w:shd w:val="clear" w:color="auto" w:fill="auto"/>
            <w:noWrap/>
            <w:vAlign w:val="center"/>
          </w:tcPr>
          <w:p w14:paraId="4BE8385F" w14:textId="77777777" w:rsidR="0071157D" w:rsidRDefault="00000000">
            <w:pPr>
              <w:widowControl/>
              <w:jc w:val="left"/>
              <w:rPr>
                <w:rFonts w:ascii="仿宋" w:eastAsia="仿宋" w:hAnsi="仿宋" w:cs="宋体" w:hint="eastAsia"/>
                <w:kern w:val="0"/>
                <w:szCs w:val="21"/>
              </w:rPr>
            </w:pPr>
            <w:r>
              <w:rPr>
                <w:rFonts w:ascii="仿宋" w:eastAsia="仿宋" w:hAnsi="仿宋" w:cs="宋体" w:hint="eastAsia"/>
                <w:kern w:val="0"/>
                <w:szCs w:val="21"/>
              </w:rPr>
              <w:t>合成树脂牙（贴面）</w:t>
            </w:r>
          </w:p>
        </w:tc>
        <w:tc>
          <w:tcPr>
            <w:tcW w:w="309" w:type="pct"/>
            <w:tcBorders>
              <w:top w:val="nil"/>
              <w:left w:val="nil"/>
              <w:bottom w:val="single" w:sz="4" w:space="0" w:color="auto"/>
              <w:right w:val="single" w:sz="4" w:space="0" w:color="auto"/>
            </w:tcBorders>
            <w:shd w:val="clear" w:color="auto" w:fill="auto"/>
            <w:noWrap/>
            <w:vAlign w:val="center"/>
          </w:tcPr>
          <w:p w14:paraId="26C7831C"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片</w:t>
            </w:r>
          </w:p>
        </w:tc>
        <w:tc>
          <w:tcPr>
            <w:tcW w:w="617" w:type="pct"/>
            <w:tcBorders>
              <w:top w:val="nil"/>
              <w:left w:val="nil"/>
              <w:bottom w:val="single" w:sz="4" w:space="0" w:color="auto"/>
              <w:right w:val="single" w:sz="4" w:space="0" w:color="auto"/>
            </w:tcBorders>
            <w:shd w:val="clear" w:color="auto" w:fill="auto"/>
            <w:vAlign w:val="center"/>
          </w:tcPr>
          <w:p w14:paraId="4EFD808B"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0.22</w:t>
            </w:r>
          </w:p>
        </w:tc>
        <w:tc>
          <w:tcPr>
            <w:tcW w:w="618" w:type="pct"/>
            <w:tcBorders>
              <w:top w:val="nil"/>
              <w:left w:val="nil"/>
              <w:bottom w:val="single" w:sz="4" w:space="0" w:color="auto"/>
              <w:right w:val="single" w:sz="4" w:space="0" w:color="auto"/>
            </w:tcBorders>
            <w:shd w:val="clear" w:color="auto" w:fill="auto"/>
            <w:vAlign w:val="center"/>
          </w:tcPr>
          <w:p w14:paraId="6E393740"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20</w:t>
            </w:r>
          </w:p>
        </w:tc>
        <w:tc>
          <w:tcPr>
            <w:tcW w:w="755" w:type="pct"/>
            <w:tcBorders>
              <w:top w:val="nil"/>
              <w:left w:val="nil"/>
              <w:bottom w:val="single" w:sz="4" w:space="0" w:color="auto"/>
              <w:right w:val="single" w:sz="4" w:space="0" w:color="auto"/>
            </w:tcBorders>
            <w:shd w:val="clear" w:color="auto" w:fill="auto"/>
            <w:vAlign w:val="center"/>
          </w:tcPr>
          <w:p w14:paraId="24097B87"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4.4</w:t>
            </w:r>
          </w:p>
        </w:tc>
      </w:tr>
      <w:tr w:rsidR="0071157D" w14:paraId="549B9588" w14:textId="77777777">
        <w:trPr>
          <w:trHeight w:val="260"/>
        </w:trPr>
        <w:tc>
          <w:tcPr>
            <w:tcW w:w="427" w:type="pct"/>
            <w:tcBorders>
              <w:top w:val="nil"/>
              <w:left w:val="single" w:sz="4" w:space="0" w:color="auto"/>
              <w:bottom w:val="single" w:sz="4" w:space="0" w:color="auto"/>
              <w:right w:val="single" w:sz="4" w:space="0" w:color="auto"/>
            </w:tcBorders>
            <w:shd w:val="clear" w:color="auto" w:fill="auto"/>
            <w:noWrap/>
            <w:vAlign w:val="center"/>
          </w:tcPr>
          <w:p w14:paraId="6ADC7B47"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44</w:t>
            </w:r>
          </w:p>
        </w:tc>
        <w:tc>
          <w:tcPr>
            <w:tcW w:w="2274" w:type="pct"/>
            <w:tcBorders>
              <w:top w:val="nil"/>
              <w:left w:val="nil"/>
              <w:bottom w:val="single" w:sz="4" w:space="0" w:color="auto"/>
              <w:right w:val="single" w:sz="4" w:space="0" w:color="auto"/>
            </w:tcBorders>
            <w:shd w:val="clear" w:color="auto" w:fill="auto"/>
            <w:noWrap/>
            <w:vAlign w:val="center"/>
          </w:tcPr>
          <w:p w14:paraId="277243B6" w14:textId="77777777" w:rsidR="0071157D" w:rsidRDefault="00000000">
            <w:pPr>
              <w:widowControl/>
              <w:jc w:val="left"/>
              <w:rPr>
                <w:rFonts w:ascii="仿宋" w:eastAsia="仿宋" w:hAnsi="仿宋" w:cs="宋体" w:hint="eastAsia"/>
                <w:kern w:val="0"/>
                <w:szCs w:val="21"/>
              </w:rPr>
            </w:pPr>
            <w:r>
              <w:rPr>
                <w:rFonts w:ascii="仿宋" w:eastAsia="仿宋" w:hAnsi="仿宋" w:cs="宋体" w:hint="eastAsia"/>
                <w:kern w:val="0"/>
                <w:szCs w:val="21"/>
              </w:rPr>
              <w:t>*进口根管充填材料（A+B手调）</w:t>
            </w:r>
          </w:p>
        </w:tc>
        <w:tc>
          <w:tcPr>
            <w:tcW w:w="309" w:type="pct"/>
            <w:tcBorders>
              <w:top w:val="nil"/>
              <w:left w:val="nil"/>
              <w:bottom w:val="single" w:sz="4" w:space="0" w:color="auto"/>
              <w:right w:val="single" w:sz="4" w:space="0" w:color="auto"/>
            </w:tcBorders>
            <w:shd w:val="clear" w:color="auto" w:fill="auto"/>
            <w:noWrap/>
            <w:vAlign w:val="center"/>
          </w:tcPr>
          <w:p w14:paraId="659C6CC4"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套</w:t>
            </w:r>
          </w:p>
        </w:tc>
        <w:tc>
          <w:tcPr>
            <w:tcW w:w="617" w:type="pct"/>
            <w:tcBorders>
              <w:top w:val="nil"/>
              <w:left w:val="nil"/>
              <w:bottom w:val="single" w:sz="4" w:space="0" w:color="auto"/>
              <w:right w:val="single" w:sz="4" w:space="0" w:color="auto"/>
            </w:tcBorders>
            <w:shd w:val="clear" w:color="auto" w:fill="auto"/>
            <w:vAlign w:val="center"/>
          </w:tcPr>
          <w:p w14:paraId="3D057844"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270</w:t>
            </w:r>
          </w:p>
        </w:tc>
        <w:tc>
          <w:tcPr>
            <w:tcW w:w="618" w:type="pct"/>
            <w:tcBorders>
              <w:top w:val="nil"/>
              <w:left w:val="nil"/>
              <w:bottom w:val="single" w:sz="4" w:space="0" w:color="auto"/>
              <w:right w:val="single" w:sz="4" w:space="0" w:color="auto"/>
            </w:tcBorders>
            <w:shd w:val="clear" w:color="auto" w:fill="auto"/>
            <w:vAlign w:val="center"/>
          </w:tcPr>
          <w:p w14:paraId="15E3931C"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254</w:t>
            </w:r>
          </w:p>
        </w:tc>
        <w:tc>
          <w:tcPr>
            <w:tcW w:w="755" w:type="pct"/>
            <w:tcBorders>
              <w:top w:val="nil"/>
              <w:left w:val="nil"/>
              <w:bottom w:val="single" w:sz="4" w:space="0" w:color="auto"/>
              <w:right w:val="single" w:sz="4" w:space="0" w:color="auto"/>
            </w:tcBorders>
            <w:shd w:val="clear" w:color="auto" w:fill="auto"/>
            <w:vAlign w:val="center"/>
          </w:tcPr>
          <w:p w14:paraId="568F5ACF"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68580</w:t>
            </w:r>
          </w:p>
        </w:tc>
      </w:tr>
      <w:tr w:rsidR="0071157D" w14:paraId="09C567EE" w14:textId="77777777">
        <w:trPr>
          <w:trHeight w:val="260"/>
        </w:trPr>
        <w:tc>
          <w:tcPr>
            <w:tcW w:w="427" w:type="pct"/>
            <w:tcBorders>
              <w:top w:val="nil"/>
              <w:left w:val="single" w:sz="4" w:space="0" w:color="auto"/>
              <w:bottom w:val="single" w:sz="4" w:space="0" w:color="auto"/>
              <w:right w:val="single" w:sz="4" w:space="0" w:color="auto"/>
            </w:tcBorders>
            <w:shd w:val="clear" w:color="auto" w:fill="auto"/>
            <w:noWrap/>
            <w:vAlign w:val="center"/>
          </w:tcPr>
          <w:p w14:paraId="6FC4768B"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45</w:t>
            </w:r>
          </w:p>
        </w:tc>
        <w:tc>
          <w:tcPr>
            <w:tcW w:w="2274" w:type="pct"/>
            <w:tcBorders>
              <w:top w:val="nil"/>
              <w:left w:val="nil"/>
              <w:bottom w:val="single" w:sz="4" w:space="0" w:color="auto"/>
              <w:right w:val="single" w:sz="4" w:space="0" w:color="auto"/>
            </w:tcBorders>
            <w:shd w:val="clear" w:color="auto" w:fill="auto"/>
            <w:noWrap/>
            <w:vAlign w:val="center"/>
          </w:tcPr>
          <w:p w14:paraId="5F04A12A" w14:textId="77777777" w:rsidR="0071157D" w:rsidRDefault="00000000">
            <w:pPr>
              <w:widowControl/>
              <w:jc w:val="left"/>
              <w:rPr>
                <w:rFonts w:ascii="仿宋" w:eastAsia="仿宋" w:hAnsi="仿宋" w:cs="宋体" w:hint="eastAsia"/>
                <w:kern w:val="0"/>
                <w:szCs w:val="21"/>
              </w:rPr>
            </w:pPr>
            <w:r>
              <w:rPr>
                <w:rFonts w:ascii="仿宋" w:eastAsia="仿宋" w:hAnsi="仿宋" w:cs="宋体" w:hint="eastAsia"/>
                <w:kern w:val="0"/>
                <w:szCs w:val="21"/>
              </w:rPr>
              <w:t>*进口修复材料（生物水泥类）</w:t>
            </w:r>
          </w:p>
        </w:tc>
        <w:tc>
          <w:tcPr>
            <w:tcW w:w="309" w:type="pct"/>
            <w:tcBorders>
              <w:top w:val="nil"/>
              <w:left w:val="nil"/>
              <w:bottom w:val="single" w:sz="4" w:space="0" w:color="auto"/>
              <w:right w:val="single" w:sz="4" w:space="0" w:color="auto"/>
            </w:tcBorders>
            <w:shd w:val="clear" w:color="auto" w:fill="auto"/>
            <w:noWrap/>
            <w:vAlign w:val="center"/>
          </w:tcPr>
          <w:p w14:paraId="4FA7AD09"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支</w:t>
            </w:r>
          </w:p>
        </w:tc>
        <w:tc>
          <w:tcPr>
            <w:tcW w:w="617" w:type="pct"/>
            <w:tcBorders>
              <w:top w:val="nil"/>
              <w:left w:val="nil"/>
              <w:bottom w:val="single" w:sz="4" w:space="0" w:color="auto"/>
              <w:right w:val="single" w:sz="4" w:space="0" w:color="auto"/>
            </w:tcBorders>
            <w:shd w:val="clear" w:color="auto" w:fill="auto"/>
            <w:vAlign w:val="center"/>
          </w:tcPr>
          <w:p w14:paraId="6EA617DF"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940</w:t>
            </w:r>
          </w:p>
        </w:tc>
        <w:tc>
          <w:tcPr>
            <w:tcW w:w="618" w:type="pct"/>
            <w:tcBorders>
              <w:top w:val="nil"/>
              <w:left w:val="nil"/>
              <w:bottom w:val="single" w:sz="4" w:space="0" w:color="auto"/>
              <w:right w:val="single" w:sz="4" w:space="0" w:color="auto"/>
            </w:tcBorders>
            <w:shd w:val="clear" w:color="auto" w:fill="auto"/>
            <w:vAlign w:val="center"/>
          </w:tcPr>
          <w:p w14:paraId="74EEAB89"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6</w:t>
            </w:r>
          </w:p>
        </w:tc>
        <w:tc>
          <w:tcPr>
            <w:tcW w:w="755" w:type="pct"/>
            <w:tcBorders>
              <w:top w:val="nil"/>
              <w:left w:val="nil"/>
              <w:bottom w:val="single" w:sz="4" w:space="0" w:color="auto"/>
              <w:right w:val="single" w:sz="4" w:space="0" w:color="auto"/>
            </w:tcBorders>
            <w:shd w:val="clear" w:color="auto" w:fill="auto"/>
            <w:vAlign w:val="center"/>
          </w:tcPr>
          <w:p w14:paraId="0337ABC5"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5640</w:t>
            </w:r>
          </w:p>
        </w:tc>
      </w:tr>
      <w:tr w:rsidR="0071157D" w14:paraId="166E211A" w14:textId="77777777">
        <w:trPr>
          <w:trHeight w:val="260"/>
        </w:trPr>
        <w:tc>
          <w:tcPr>
            <w:tcW w:w="427" w:type="pct"/>
            <w:tcBorders>
              <w:top w:val="nil"/>
              <w:left w:val="single" w:sz="4" w:space="0" w:color="auto"/>
              <w:bottom w:val="single" w:sz="4" w:space="0" w:color="auto"/>
              <w:right w:val="single" w:sz="4" w:space="0" w:color="auto"/>
            </w:tcBorders>
            <w:shd w:val="clear" w:color="auto" w:fill="auto"/>
            <w:noWrap/>
            <w:vAlign w:val="center"/>
          </w:tcPr>
          <w:p w14:paraId="7530D440"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46</w:t>
            </w:r>
          </w:p>
        </w:tc>
        <w:tc>
          <w:tcPr>
            <w:tcW w:w="2274" w:type="pct"/>
            <w:tcBorders>
              <w:top w:val="nil"/>
              <w:left w:val="nil"/>
              <w:bottom w:val="single" w:sz="4" w:space="0" w:color="auto"/>
              <w:right w:val="single" w:sz="4" w:space="0" w:color="auto"/>
            </w:tcBorders>
            <w:shd w:val="clear" w:color="auto" w:fill="auto"/>
            <w:noWrap/>
            <w:vAlign w:val="center"/>
          </w:tcPr>
          <w:p w14:paraId="6D4B9453" w14:textId="77777777" w:rsidR="0071157D" w:rsidRDefault="00000000">
            <w:pPr>
              <w:widowControl/>
              <w:jc w:val="left"/>
              <w:rPr>
                <w:rFonts w:ascii="仿宋" w:eastAsia="仿宋" w:hAnsi="仿宋" w:cs="宋体" w:hint="eastAsia"/>
                <w:kern w:val="0"/>
                <w:szCs w:val="21"/>
              </w:rPr>
            </w:pPr>
            <w:r>
              <w:rPr>
                <w:rFonts w:ascii="仿宋" w:eastAsia="仿宋" w:hAnsi="仿宋" w:cs="宋体" w:hint="eastAsia"/>
                <w:kern w:val="0"/>
                <w:szCs w:val="21"/>
              </w:rPr>
              <w:t>充填型玻璃离子（国产）</w:t>
            </w:r>
          </w:p>
        </w:tc>
        <w:tc>
          <w:tcPr>
            <w:tcW w:w="309" w:type="pct"/>
            <w:tcBorders>
              <w:top w:val="nil"/>
              <w:left w:val="nil"/>
              <w:bottom w:val="single" w:sz="4" w:space="0" w:color="auto"/>
              <w:right w:val="single" w:sz="4" w:space="0" w:color="auto"/>
            </w:tcBorders>
            <w:shd w:val="clear" w:color="auto" w:fill="auto"/>
            <w:noWrap/>
            <w:vAlign w:val="center"/>
          </w:tcPr>
          <w:p w14:paraId="0786133D"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套</w:t>
            </w:r>
          </w:p>
        </w:tc>
        <w:tc>
          <w:tcPr>
            <w:tcW w:w="617" w:type="pct"/>
            <w:tcBorders>
              <w:top w:val="nil"/>
              <w:left w:val="nil"/>
              <w:bottom w:val="single" w:sz="4" w:space="0" w:color="auto"/>
              <w:right w:val="single" w:sz="4" w:space="0" w:color="auto"/>
            </w:tcBorders>
            <w:shd w:val="clear" w:color="auto" w:fill="auto"/>
            <w:vAlign w:val="center"/>
          </w:tcPr>
          <w:p w14:paraId="3D9CD1F8"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140</w:t>
            </w:r>
          </w:p>
        </w:tc>
        <w:tc>
          <w:tcPr>
            <w:tcW w:w="618" w:type="pct"/>
            <w:tcBorders>
              <w:top w:val="nil"/>
              <w:left w:val="nil"/>
              <w:bottom w:val="single" w:sz="4" w:space="0" w:color="auto"/>
              <w:right w:val="single" w:sz="4" w:space="0" w:color="auto"/>
            </w:tcBorders>
            <w:shd w:val="clear" w:color="auto" w:fill="auto"/>
            <w:vAlign w:val="center"/>
          </w:tcPr>
          <w:p w14:paraId="442FE385"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8</w:t>
            </w:r>
          </w:p>
        </w:tc>
        <w:tc>
          <w:tcPr>
            <w:tcW w:w="755" w:type="pct"/>
            <w:tcBorders>
              <w:top w:val="nil"/>
              <w:left w:val="nil"/>
              <w:bottom w:val="single" w:sz="4" w:space="0" w:color="auto"/>
              <w:right w:val="single" w:sz="4" w:space="0" w:color="auto"/>
            </w:tcBorders>
            <w:shd w:val="clear" w:color="auto" w:fill="auto"/>
            <w:vAlign w:val="center"/>
          </w:tcPr>
          <w:p w14:paraId="7C3849A4"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1120</w:t>
            </w:r>
          </w:p>
        </w:tc>
      </w:tr>
      <w:tr w:rsidR="0071157D" w14:paraId="1BDFB8CA" w14:textId="77777777">
        <w:trPr>
          <w:trHeight w:val="260"/>
        </w:trPr>
        <w:tc>
          <w:tcPr>
            <w:tcW w:w="427" w:type="pct"/>
            <w:tcBorders>
              <w:top w:val="nil"/>
              <w:left w:val="single" w:sz="4" w:space="0" w:color="auto"/>
              <w:bottom w:val="single" w:sz="4" w:space="0" w:color="auto"/>
              <w:right w:val="single" w:sz="4" w:space="0" w:color="auto"/>
            </w:tcBorders>
            <w:shd w:val="clear" w:color="auto" w:fill="auto"/>
            <w:noWrap/>
            <w:vAlign w:val="center"/>
          </w:tcPr>
          <w:p w14:paraId="19F89420"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47</w:t>
            </w:r>
          </w:p>
        </w:tc>
        <w:tc>
          <w:tcPr>
            <w:tcW w:w="2274" w:type="pct"/>
            <w:tcBorders>
              <w:top w:val="nil"/>
              <w:left w:val="nil"/>
              <w:bottom w:val="single" w:sz="4" w:space="0" w:color="auto"/>
              <w:right w:val="single" w:sz="4" w:space="0" w:color="auto"/>
            </w:tcBorders>
            <w:shd w:val="clear" w:color="auto" w:fill="auto"/>
            <w:noWrap/>
            <w:vAlign w:val="center"/>
          </w:tcPr>
          <w:p w14:paraId="70575382" w14:textId="77777777" w:rsidR="0071157D" w:rsidRDefault="00000000">
            <w:pPr>
              <w:widowControl/>
              <w:jc w:val="left"/>
              <w:rPr>
                <w:rFonts w:ascii="仿宋" w:eastAsia="仿宋" w:hAnsi="仿宋" w:cs="宋体" w:hint="eastAsia"/>
                <w:kern w:val="0"/>
                <w:szCs w:val="21"/>
              </w:rPr>
            </w:pPr>
            <w:r>
              <w:rPr>
                <w:rFonts w:ascii="仿宋" w:eastAsia="仿宋" w:hAnsi="仿宋" w:cs="宋体" w:hint="eastAsia"/>
                <w:kern w:val="0"/>
                <w:szCs w:val="21"/>
              </w:rPr>
              <w:t>*进口玻璃离子粘固粉（富II型）</w:t>
            </w:r>
          </w:p>
        </w:tc>
        <w:tc>
          <w:tcPr>
            <w:tcW w:w="309" w:type="pct"/>
            <w:tcBorders>
              <w:top w:val="nil"/>
              <w:left w:val="nil"/>
              <w:bottom w:val="single" w:sz="4" w:space="0" w:color="auto"/>
              <w:right w:val="single" w:sz="4" w:space="0" w:color="auto"/>
            </w:tcBorders>
            <w:shd w:val="clear" w:color="auto" w:fill="auto"/>
            <w:noWrap/>
            <w:vAlign w:val="center"/>
          </w:tcPr>
          <w:p w14:paraId="612B91CB"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套</w:t>
            </w:r>
          </w:p>
        </w:tc>
        <w:tc>
          <w:tcPr>
            <w:tcW w:w="617" w:type="pct"/>
            <w:tcBorders>
              <w:top w:val="nil"/>
              <w:left w:val="nil"/>
              <w:bottom w:val="single" w:sz="4" w:space="0" w:color="auto"/>
              <w:right w:val="single" w:sz="4" w:space="0" w:color="auto"/>
            </w:tcBorders>
            <w:shd w:val="clear" w:color="auto" w:fill="auto"/>
            <w:vAlign w:val="center"/>
          </w:tcPr>
          <w:p w14:paraId="5F85046B"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260</w:t>
            </w:r>
          </w:p>
        </w:tc>
        <w:tc>
          <w:tcPr>
            <w:tcW w:w="618" w:type="pct"/>
            <w:tcBorders>
              <w:top w:val="nil"/>
              <w:left w:val="nil"/>
              <w:bottom w:val="single" w:sz="4" w:space="0" w:color="auto"/>
              <w:right w:val="single" w:sz="4" w:space="0" w:color="auto"/>
            </w:tcBorders>
            <w:shd w:val="clear" w:color="auto" w:fill="auto"/>
            <w:vAlign w:val="center"/>
          </w:tcPr>
          <w:p w14:paraId="0D075763"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64</w:t>
            </w:r>
          </w:p>
        </w:tc>
        <w:tc>
          <w:tcPr>
            <w:tcW w:w="755" w:type="pct"/>
            <w:tcBorders>
              <w:top w:val="nil"/>
              <w:left w:val="nil"/>
              <w:bottom w:val="single" w:sz="4" w:space="0" w:color="auto"/>
              <w:right w:val="single" w:sz="4" w:space="0" w:color="auto"/>
            </w:tcBorders>
            <w:shd w:val="clear" w:color="auto" w:fill="auto"/>
            <w:vAlign w:val="center"/>
          </w:tcPr>
          <w:p w14:paraId="6DB0349F"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16640</w:t>
            </w:r>
          </w:p>
        </w:tc>
      </w:tr>
      <w:tr w:rsidR="0071157D" w14:paraId="74A71ADE" w14:textId="77777777">
        <w:trPr>
          <w:trHeight w:val="260"/>
        </w:trPr>
        <w:tc>
          <w:tcPr>
            <w:tcW w:w="427" w:type="pct"/>
            <w:tcBorders>
              <w:top w:val="nil"/>
              <w:left w:val="single" w:sz="4" w:space="0" w:color="auto"/>
              <w:bottom w:val="single" w:sz="4" w:space="0" w:color="auto"/>
              <w:right w:val="single" w:sz="4" w:space="0" w:color="auto"/>
            </w:tcBorders>
            <w:shd w:val="clear" w:color="auto" w:fill="auto"/>
            <w:noWrap/>
            <w:vAlign w:val="center"/>
          </w:tcPr>
          <w:p w14:paraId="70C0EF20"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48</w:t>
            </w:r>
          </w:p>
        </w:tc>
        <w:tc>
          <w:tcPr>
            <w:tcW w:w="2274" w:type="pct"/>
            <w:tcBorders>
              <w:top w:val="nil"/>
              <w:left w:val="nil"/>
              <w:bottom w:val="single" w:sz="4" w:space="0" w:color="auto"/>
              <w:right w:val="single" w:sz="4" w:space="0" w:color="auto"/>
            </w:tcBorders>
            <w:shd w:val="clear" w:color="auto" w:fill="auto"/>
            <w:noWrap/>
            <w:vAlign w:val="center"/>
          </w:tcPr>
          <w:p w14:paraId="34A2A559" w14:textId="77777777" w:rsidR="0071157D" w:rsidRDefault="00000000">
            <w:pPr>
              <w:widowControl/>
              <w:jc w:val="left"/>
              <w:rPr>
                <w:rFonts w:ascii="仿宋" w:eastAsia="仿宋" w:hAnsi="仿宋" w:cs="宋体" w:hint="eastAsia"/>
                <w:kern w:val="0"/>
                <w:szCs w:val="21"/>
              </w:rPr>
            </w:pPr>
            <w:r>
              <w:rPr>
                <w:rFonts w:ascii="仿宋" w:eastAsia="仿宋" w:hAnsi="仿宋" w:cs="宋体" w:hint="eastAsia"/>
                <w:kern w:val="0"/>
                <w:szCs w:val="21"/>
              </w:rPr>
              <w:t>进口玻璃离子粘固粉（富IX型）</w:t>
            </w:r>
          </w:p>
        </w:tc>
        <w:tc>
          <w:tcPr>
            <w:tcW w:w="309" w:type="pct"/>
            <w:tcBorders>
              <w:top w:val="nil"/>
              <w:left w:val="nil"/>
              <w:bottom w:val="single" w:sz="4" w:space="0" w:color="auto"/>
              <w:right w:val="single" w:sz="4" w:space="0" w:color="auto"/>
            </w:tcBorders>
            <w:shd w:val="clear" w:color="auto" w:fill="auto"/>
            <w:noWrap/>
            <w:vAlign w:val="center"/>
          </w:tcPr>
          <w:p w14:paraId="5EAE1196"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套</w:t>
            </w:r>
          </w:p>
        </w:tc>
        <w:tc>
          <w:tcPr>
            <w:tcW w:w="617" w:type="pct"/>
            <w:tcBorders>
              <w:top w:val="nil"/>
              <w:left w:val="nil"/>
              <w:bottom w:val="single" w:sz="4" w:space="0" w:color="auto"/>
              <w:right w:val="single" w:sz="4" w:space="0" w:color="auto"/>
            </w:tcBorders>
            <w:shd w:val="clear" w:color="auto" w:fill="auto"/>
            <w:vAlign w:val="center"/>
          </w:tcPr>
          <w:p w14:paraId="56E5818E"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340</w:t>
            </w:r>
          </w:p>
        </w:tc>
        <w:tc>
          <w:tcPr>
            <w:tcW w:w="618" w:type="pct"/>
            <w:tcBorders>
              <w:top w:val="nil"/>
              <w:left w:val="nil"/>
              <w:bottom w:val="single" w:sz="4" w:space="0" w:color="auto"/>
              <w:right w:val="single" w:sz="4" w:space="0" w:color="auto"/>
            </w:tcBorders>
            <w:shd w:val="clear" w:color="auto" w:fill="auto"/>
            <w:vAlign w:val="center"/>
          </w:tcPr>
          <w:p w14:paraId="3DA80B2A"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280</w:t>
            </w:r>
          </w:p>
        </w:tc>
        <w:tc>
          <w:tcPr>
            <w:tcW w:w="755" w:type="pct"/>
            <w:tcBorders>
              <w:top w:val="nil"/>
              <w:left w:val="nil"/>
              <w:bottom w:val="single" w:sz="4" w:space="0" w:color="auto"/>
              <w:right w:val="single" w:sz="4" w:space="0" w:color="auto"/>
            </w:tcBorders>
            <w:shd w:val="clear" w:color="auto" w:fill="auto"/>
            <w:vAlign w:val="center"/>
          </w:tcPr>
          <w:p w14:paraId="72C11748"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95200</w:t>
            </w:r>
          </w:p>
        </w:tc>
      </w:tr>
      <w:tr w:rsidR="0071157D" w14:paraId="0F5C7DAC" w14:textId="77777777">
        <w:trPr>
          <w:trHeight w:val="260"/>
        </w:trPr>
        <w:tc>
          <w:tcPr>
            <w:tcW w:w="427" w:type="pct"/>
            <w:tcBorders>
              <w:top w:val="nil"/>
              <w:left w:val="single" w:sz="4" w:space="0" w:color="auto"/>
              <w:bottom w:val="single" w:sz="4" w:space="0" w:color="auto"/>
              <w:right w:val="single" w:sz="4" w:space="0" w:color="auto"/>
            </w:tcBorders>
            <w:shd w:val="clear" w:color="auto" w:fill="auto"/>
            <w:noWrap/>
            <w:vAlign w:val="center"/>
          </w:tcPr>
          <w:p w14:paraId="49BE9E46"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49</w:t>
            </w:r>
          </w:p>
        </w:tc>
        <w:tc>
          <w:tcPr>
            <w:tcW w:w="2274" w:type="pct"/>
            <w:tcBorders>
              <w:top w:val="nil"/>
              <w:left w:val="nil"/>
              <w:bottom w:val="single" w:sz="4" w:space="0" w:color="auto"/>
              <w:right w:val="single" w:sz="4" w:space="0" w:color="auto"/>
            </w:tcBorders>
            <w:shd w:val="clear" w:color="auto" w:fill="auto"/>
            <w:noWrap/>
            <w:vAlign w:val="center"/>
          </w:tcPr>
          <w:p w14:paraId="30CAC55D" w14:textId="77777777" w:rsidR="0071157D" w:rsidRDefault="00000000">
            <w:pPr>
              <w:widowControl/>
              <w:jc w:val="left"/>
              <w:rPr>
                <w:rFonts w:ascii="仿宋" w:eastAsia="仿宋" w:hAnsi="仿宋" w:cs="宋体" w:hint="eastAsia"/>
                <w:kern w:val="0"/>
                <w:szCs w:val="21"/>
              </w:rPr>
            </w:pPr>
            <w:r>
              <w:rPr>
                <w:rFonts w:ascii="仿宋" w:eastAsia="仿宋" w:hAnsi="仿宋" w:cs="宋体" w:hint="eastAsia"/>
                <w:kern w:val="0"/>
                <w:szCs w:val="21"/>
              </w:rPr>
              <w:t>进口全酸蚀粘结剂</w:t>
            </w:r>
          </w:p>
        </w:tc>
        <w:tc>
          <w:tcPr>
            <w:tcW w:w="309" w:type="pct"/>
            <w:tcBorders>
              <w:top w:val="nil"/>
              <w:left w:val="nil"/>
              <w:bottom w:val="single" w:sz="4" w:space="0" w:color="auto"/>
              <w:right w:val="single" w:sz="4" w:space="0" w:color="auto"/>
            </w:tcBorders>
            <w:shd w:val="clear" w:color="auto" w:fill="auto"/>
            <w:noWrap/>
            <w:vAlign w:val="center"/>
          </w:tcPr>
          <w:p w14:paraId="6E0243C5"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瓶</w:t>
            </w:r>
          </w:p>
        </w:tc>
        <w:tc>
          <w:tcPr>
            <w:tcW w:w="617" w:type="pct"/>
            <w:tcBorders>
              <w:top w:val="nil"/>
              <w:left w:val="nil"/>
              <w:bottom w:val="single" w:sz="4" w:space="0" w:color="auto"/>
              <w:right w:val="single" w:sz="4" w:space="0" w:color="auto"/>
            </w:tcBorders>
            <w:shd w:val="clear" w:color="auto" w:fill="auto"/>
            <w:vAlign w:val="center"/>
          </w:tcPr>
          <w:p w14:paraId="67EEC53D"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280</w:t>
            </w:r>
          </w:p>
        </w:tc>
        <w:tc>
          <w:tcPr>
            <w:tcW w:w="618" w:type="pct"/>
            <w:tcBorders>
              <w:top w:val="nil"/>
              <w:left w:val="nil"/>
              <w:bottom w:val="single" w:sz="4" w:space="0" w:color="auto"/>
              <w:right w:val="single" w:sz="4" w:space="0" w:color="auto"/>
            </w:tcBorders>
            <w:shd w:val="clear" w:color="auto" w:fill="auto"/>
            <w:vAlign w:val="center"/>
          </w:tcPr>
          <w:p w14:paraId="4E11ABEC"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6</w:t>
            </w:r>
          </w:p>
        </w:tc>
        <w:tc>
          <w:tcPr>
            <w:tcW w:w="755" w:type="pct"/>
            <w:tcBorders>
              <w:top w:val="nil"/>
              <w:left w:val="nil"/>
              <w:bottom w:val="single" w:sz="4" w:space="0" w:color="auto"/>
              <w:right w:val="single" w:sz="4" w:space="0" w:color="auto"/>
            </w:tcBorders>
            <w:shd w:val="clear" w:color="auto" w:fill="auto"/>
            <w:vAlign w:val="center"/>
          </w:tcPr>
          <w:p w14:paraId="16FD52C1"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1680</w:t>
            </w:r>
          </w:p>
        </w:tc>
      </w:tr>
      <w:tr w:rsidR="0071157D" w14:paraId="300936ED" w14:textId="77777777">
        <w:trPr>
          <w:trHeight w:val="260"/>
        </w:trPr>
        <w:tc>
          <w:tcPr>
            <w:tcW w:w="427" w:type="pct"/>
            <w:tcBorders>
              <w:top w:val="nil"/>
              <w:left w:val="single" w:sz="4" w:space="0" w:color="auto"/>
              <w:bottom w:val="single" w:sz="4" w:space="0" w:color="auto"/>
              <w:right w:val="single" w:sz="4" w:space="0" w:color="auto"/>
            </w:tcBorders>
            <w:shd w:val="clear" w:color="auto" w:fill="auto"/>
            <w:noWrap/>
            <w:vAlign w:val="center"/>
          </w:tcPr>
          <w:p w14:paraId="6A4DF4DE"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50</w:t>
            </w:r>
          </w:p>
        </w:tc>
        <w:tc>
          <w:tcPr>
            <w:tcW w:w="2274" w:type="pct"/>
            <w:tcBorders>
              <w:top w:val="nil"/>
              <w:left w:val="nil"/>
              <w:bottom w:val="single" w:sz="4" w:space="0" w:color="auto"/>
              <w:right w:val="single" w:sz="4" w:space="0" w:color="auto"/>
            </w:tcBorders>
            <w:shd w:val="clear" w:color="auto" w:fill="auto"/>
            <w:noWrap/>
            <w:vAlign w:val="center"/>
          </w:tcPr>
          <w:p w14:paraId="4BB7CA21" w14:textId="77777777" w:rsidR="0071157D" w:rsidRDefault="00000000">
            <w:pPr>
              <w:widowControl/>
              <w:jc w:val="left"/>
              <w:rPr>
                <w:rFonts w:ascii="仿宋" w:eastAsia="仿宋" w:hAnsi="仿宋" w:cs="宋体" w:hint="eastAsia"/>
                <w:kern w:val="0"/>
                <w:szCs w:val="21"/>
              </w:rPr>
            </w:pPr>
            <w:r>
              <w:rPr>
                <w:rFonts w:ascii="仿宋" w:eastAsia="仿宋" w:hAnsi="仿宋" w:cs="宋体" w:hint="eastAsia"/>
                <w:kern w:val="0"/>
                <w:szCs w:val="21"/>
              </w:rPr>
              <w:t>*第八代通用树脂粘结剂（单瓶装）(≥5ml）</w:t>
            </w:r>
          </w:p>
        </w:tc>
        <w:tc>
          <w:tcPr>
            <w:tcW w:w="309" w:type="pct"/>
            <w:tcBorders>
              <w:top w:val="nil"/>
              <w:left w:val="nil"/>
              <w:bottom w:val="single" w:sz="4" w:space="0" w:color="auto"/>
              <w:right w:val="single" w:sz="4" w:space="0" w:color="auto"/>
            </w:tcBorders>
            <w:shd w:val="clear" w:color="auto" w:fill="auto"/>
            <w:noWrap/>
            <w:vAlign w:val="center"/>
          </w:tcPr>
          <w:p w14:paraId="64D239E4"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瓶</w:t>
            </w:r>
          </w:p>
        </w:tc>
        <w:tc>
          <w:tcPr>
            <w:tcW w:w="617" w:type="pct"/>
            <w:tcBorders>
              <w:top w:val="nil"/>
              <w:left w:val="nil"/>
              <w:bottom w:val="single" w:sz="4" w:space="0" w:color="auto"/>
              <w:right w:val="single" w:sz="4" w:space="0" w:color="auto"/>
            </w:tcBorders>
            <w:shd w:val="clear" w:color="auto" w:fill="auto"/>
            <w:vAlign w:val="center"/>
          </w:tcPr>
          <w:p w14:paraId="7003BADD"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550</w:t>
            </w:r>
          </w:p>
        </w:tc>
        <w:tc>
          <w:tcPr>
            <w:tcW w:w="618" w:type="pct"/>
            <w:tcBorders>
              <w:top w:val="nil"/>
              <w:left w:val="nil"/>
              <w:bottom w:val="single" w:sz="4" w:space="0" w:color="auto"/>
              <w:right w:val="single" w:sz="4" w:space="0" w:color="auto"/>
            </w:tcBorders>
            <w:shd w:val="clear" w:color="auto" w:fill="auto"/>
            <w:vAlign w:val="center"/>
          </w:tcPr>
          <w:p w14:paraId="5A24A4B9"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98</w:t>
            </w:r>
          </w:p>
        </w:tc>
        <w:tc>
          <w:tcPr>
            <w:tcW w:w="755" w:type="pct"/>
            <w:tcBorders>
              <w:top w:val="nil"/>
              <w:left w:val="nil"/>
              <w:bottom w:val="single" w:sz="4" w:space="0" w:color="auto"/>
              <w:right w:val="single" w:sz="4" w:space="0" w:color="auto"/>
            </w:tcBorders>
            <w:shd w:val="clear" w:color="auto" w:fill="auto"/>
            <w:vAlign w:val="center"/>
          </w:tcPr>
          <w:p w14:paraId="4AD03189"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53900</w:t>
            </w:r>
          </w:p>
        </w:tc>
      </w:tr>
      <w:tr w:rsidR="0071157D" w14:paraId="792B6EDE" w14:textId="77777777">
        <w:trPr>
          <w:trHeight w:val="260"/>
        </w:trPr>
        <w:tc>
          <w:tcPr>
            <w:tcW w:w="427" w:type="pct"/>
            <w:tcBorders>
              <w:top w:val="nil"/>
              <w:left w:val="single" w:sz="4" w:space="0" w:color="auto"/>
              <w:bottom w:val="single" w:sz="4" w:space="0" w:color="auto"/>
              <w:right w:val="single" w:sz="4" w:space="0" w:color="auto"/>
            </w:tcBorders>
            <w:shd w:val="clear" w:color="auto" w:fill="auto"/>
            <w:noWrap/>
            <w:vAlign w:val="center"/>
          </w:tcPr>
          <w:p w14:paraId="6C8CF9FC"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51</w:t>
            </w:r>
          </w:p>
        </w:tc>
        <w:tc>
          <w:tcPr>
            <w:tcW w:w="2274" w:type="pct"/>
            <w:tcBorders>
              <w:top w:val="nil"/>
              <w:left w:val="nil"/>
              <w:bottom w:val="single" w:sz="4" w:space="0" w:color="auto"/>
              <w:right w:val="single" w:sz="4" w:space="0" w:color="auto"/>
            </w:tcBorders>
            <w:shd w:val="clear" w:color="auto" w:fill="auto"/>
            <w:noWrap/>
            <w:vAlign w:val="center"/>
          </w:tcPr>
          <w:p w14:paraId="775F3B38" w14:textId="77777777" w:rsidR="0071157D" w:rsidRDefault="00000000">
            <w:pPr>
              <w:widowControl/>
              <w:jc w:val="left"/>
              <w:rPr>
                <w:rFonts w:ascii="仿宋" w:eastAsia="仿宋" w:hAnsi="仿宋" w:cs="宋体" w:hint="eastAsia"/>
                <w:kern w:val="0"/>
                <w:szCs w:val="21"/>
              </w:rPr>
            </w:pPr>
            <w:r>
              <w:rPr>
                <w:rFonts w:ascii="仿宋" w:eastAsia="仿宋" w:hAnsi="仿宋" w:cs="宋体" w:hint="eastAsia"/>
                <w:kern w:val="0"/>
                <w:szCs w:val="21"/>
              </w:rPr>
              <w:t>进口双固化树脂粘结材料</w:t>
            </w:r>
          </w:p>
        </w:tc>
        <w:tc>
          <w:tcPr>
            <w:tcW w:w="309" w:type="pct"/>
            <w:tcBorders>
              <w:top w:val="nil"/>
              <w:left w:val="nil"/>
              <w:bottom w:val="single" w:sz="4" w:space="0" w:color="auto"/>
              <w:right w:val="single" w:sz="4" w:space="0" w:color="auto"/>
            </w:tcBorders>
            <w:shd w:val="clear" w:color="auto" w:fill="auto"/>
            <w:noWrap/>
            <w:vAlign w:val="center"/>
          </w:tcPr>
          <w:p w14:paraId="1B6FCB28"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支</w:t>
            </w:r>
          </w:p>
        </w:tc>
        <w:tc>
          <w:tcPr>
            <w:tcW w:w="617" w:type="pct"/>
            <w:tcBorders>
              <w:top w:val="nil"/>
              <w:left w:val="nil"/>
              <w:bottom w:val="single" w:sz="4" w:space="0" w:color="auto"/>
              <w:right w:val="single" w:sz="4" w:space="0" w:color="auto"/>
            </w:tcBorders>
            <w:shd w:val="clear" w:color="auto" w:fill="auto"/>
            <w:vAlign w:val="center"/>
          </w:tcPr>
          <w:p w14:paraId="2AD18218"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275</w:t>
            </w:r>
          </w:p>
        </w:tc>
        <w:tc>
          <w:tcPr>
            <w:tcW w:w="618" w:type="pct"/>
            <w:tcBorders>
              <w:top w:val="nil"/>
              <w:left w:val="nil"/>
              <w:bottom w:val="single" w:sz="4" w:space="0" w:color="auto"/>
              <w:right w:val="single" w:sz="4" w:space="0" w:color="auto"/>
            </w:tcBorders>
            <w:shd w:val="clear" w:color="auto" w:fill="auto"/>
            <w:vAlign w:val="center"/>
          </w:tcPr>
          <w:p w14:paraId="42788DEA"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184</w:t>
            </w:r>
          </w:p>
        </w:tc>
        <w:tc>
          <w:tcPr>
            <w:tcW w:w="755" w:type="pct"/>
            <w:tcBorders>
              <w:top w:val="nil"/>
              <w:left w:val="nil"/>
              <w:bottom w:val="single" w:sz="4" w:space="0" w:color="auto"/>
              <w:right w:val="single" w:sz="4" w:space="0" w:color="auto"/>
            </w:tcBorders>
            <w:shd w:val="clear" w:color="auto" w:fill="auto"/>
            <w:vAlign w:val="center"/>
          </w:tcPr>
          <w:p w14:paraId="25E91084"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50600</w:t>
            </w:r>
          </w:p>
        </w:tc>
      </w:tr>
      <w:tr w:rsidR="0071157D" w14:paraId="62677CDA" w14:textId="77777777">
        <w:trPr>
          <w:trHeight w:val="260"/>
        </w:trPr>
        <w:tc>
          <w:tcPr>
            <w:tcW w:w="427" w:type="pct"/>
            <w:tcBorders>
              <w:top w:val="nil"/>
              <w:left w:val="single" w:sz="4" w:space="0" w:color="auto"/>
              <w:bottom w:val="single" w:sz="4" w:space="0" w:color="auto"/>
              <w:right w:val="single" w:sz="4" w:space="0" w:color="auto"/>
            </w:tcBorders>
            <w:shd w:val="clear" w:color="auto" w:fill="auto"/>
            <w:noWrap/>
            <w:vAlign w:val="center"/>
          </w:tcPr>
          <w:p w14:paraId="12492F77"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52</w:t>
            </w:r>
          </w:p>
        </w:tc>
        <w:tc>
          <w:tcPr>
            <w:tcW w:w="2274" w:type="pct"/>
            <w:tcBorders>
              <w:top w:val="nil"/>
              <w:left w:val="nil"/>
              <w:bottom w:val="single" w:sz="4" w:space="0" w:color="auto"/>
              <w:right w:val="single" w:sz="4" w:space="0" w:color="auto"/>
            </w:tcBorders>
            <w:shd w:val="clear" w:color="auto" w:fill="auto"/>
            <w:noWrap/>
            <w:vAlign w:val="center"/>
          </w:tcPr>
          <w:p w14:paraId="1CAEA29A" w14:textId="77777777" w:rsidR="0071157D" w:rsidRDefault="00000000">
            <w:pPr>
              <w:widowControl/>
              <w:jc w:val="left"/>
              <w:rPr>
                <w:rFonts w:ascii="仿宋" w:eastAsia="仿宋" w:hAnsi="仿宋" w:cs="宋体" w:hint="eastAsia"/>
                <w:kern w:val="0"/>
                <w:szCs w:val="21"/>
              </w:rPr>
            </w:pPr>
            <w:r>
              <w:rPr>
                <w:rFonts w:ascii="仿宋" w:eastAsia="仿宋" w:hAnsi="仿宋" w:cs="宋体" w:hint="eastAsia"/>
                <w:kern w:val="0"/>
                <w:szCs w:val="21"/>
              </w:rPr>
              <w:t>牙科修复体粘结棒</w:t>
            </w:r>
          </w:p>
        </w:tc>
        <w:tc>
          <w:tcPr>
            <w:tcW w:w="309" w:type="pct"/>
            <w:tcBorders>
              <w:top w:val="nil"/>
              <w:left w:val="nil"/>
              <w:bottom w:val="single" w:sz="4" w:space="0" w:color="auto"/>
              <w:right w:val="single" w:sz="4" w:space="0" w:color="auto"/>
            </w:tcBorders>
            <w:shd w:val="clear" w:color="auto" w:fill="auto"/>
            <w:noWrap/>
            <w:vAlign w:val="center"/>
          </w:tcPr>
          <w:p w14:paraId="72A0B486"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根</w:t>
            </w:r>
          </w:p>
        </w:tc>
        <w:tc>
          <w:tcPr>
            <w:tcW w:w="617" w:type="pct"/>
            <w:tcBorders>
              <w:top w:val="nil"/>
              <w:left w:val="nil"/>
              <w:bottom w:val="single" w:sz="4" w:space="0" w:color="auto"/>
              <w:right w:val="single" w:sz="4" w:space="0" w:color="auto"/>
            </w:tcBorders>
            <w:shd w:val="clear" w:color="auto" w:fill="auto"/>
            <w:vAlign w:val="center"/>
          </w:tcPr>
          <w:p w14:paraId="1A3A7CEE"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5</w:t>
            </w:r>
          </w:p>
        </w:tc>
        <w:tc>
          <w:tcPr>
            <w:tcW w:w="618" w:type="pct"/>
            <w:tcBorders>
              <w:top w:val="nil"/>
              <w:left w:val="nil"/>
              <w:bottom w:val="single" w:sz="4" w:space="0" w:color="auto"/>
              <w:right w:val="single" w:sz="4" w:space="0" w:color="auto"/>
            </w:tcBorders>
            <w:shd w:val="clear" w:color="auto" w:fill="auto"/>
            <w:vAlign w:val="center"/>
          </w:tcPr>
          <w:p w14:paraId="50D780DD"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48</w:t>
            </w:r>
          </w:p>
        </w:tc>
        <w:tc>
          <w:tcPr>
            <w:tcW w:w="755" w:type="pct"/>
            <w:tcBorders>
              <w:top w:val="nil"/>
              <w:left w:val="nil"/>
              <w:bottom w:val="single" w:sz="4" w:space="0" w:color="auto"/>
              <w:right w:val="single" w:sz="4" w:space="0" w:color="auto"/>
            </w:tcBorders>
            <w:shd w:val="clear" w:color="auto" w:fill="auto"/>
            <w:vAlign w:val="center"/>
          </w:tcPr>
          <w:p w14:paraId="76778648"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240</w:t>
            </w:r>
          </w:p>
        </w:tc>
      </w:tr>
      <w:tr w:rsidR="0071157D" w14:paraId="5A9F1FB3" w14:textId="77777777">
        <w:trPr>
          <w:trHeight w:val="260"/>
        </w:trPr>
        <w:tc>
          <w:tcPr>
            <w:tcW w:w="427" w:type="pct"/>
            <w:tcBorders>
              <w:top w:val="nil"/>
              <w:left w:val="single" w:sz="4" w:space="0" w:color="auto"/>
              <w:bottom w:val="single" w:sz="4" w:space="0" w:color="auto"/>
              <w:right w:val="single" w:sz="4" w:space="0" w:color="auto"/>
            </w:tcBorders>
            <w:shd w:val="clear" w:color="auto" w:fill="auto"/>
            <w:noWrap/>
            <w:vAlign w:val="center"/>
          </w:tcPr>
          <w:p w14:paraId="372DAB69"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53</w:t>
            </w:r>
          </w:p>
        </w:tc>
        <w:tc>
          <w:tcPr>
            <w:tcW w:w="2274" w:type="pct"/>
            <w:tcBorders>
              <w:top w:val="nil"/>
              <w:left w:val="nil"/>
              <w:bottom w:val="single" w:sz="4" w:space="0" w:color="auto"/>
              <w:right w:val="single" w:sz="4" w:space="0" w:color="auto"/>
            </w:tcBorders>
            <w:shd w:val="clear" w:color="auto" w:fill="auto"/>
            <w:noWrap/>
            <w:vAlign w:val="center"/>
          </w:tcPr>
          <w:p w14:paraId="6E15AA6B" w14:textId="77777777" w:rsidR="0071157D" w:rsidRDefault="00000000">
            <w:pPr>
              <w:widowControl/>
              <w:jc w:val="left"/>
              <w:rPr>
                <w:rFonts w:ascii="仿宋" w:eastAsia="仿宋" w:hAnsi="仿宋" w:cs="宋体" w:hint="eastAsia"/>
                <w:kern w:val="0"/>
                <w:szCs w:val="21"/>
              </w:rPr>
            </w:pPr>
            <w:r>
              <w:rPr>
                <w:rFonts w:ascii="仿宋" w:eastAsia="仿宋" w:hAnsi="仿宋" w:cs="宋体" w:hint="eastAsia"/>
                <w:kern w:val="0"/>
                <w:szCs w:val="21"/>
              </w:rPr>
              <w:t>*进口直接盖髓剂</w:t>
            </w:r>
          </w:p>
        </w:tc>
        <w:tc>
          <w:tcPr>
            <w:tcW w:w="309" w:type="pct"/>
            <w:tcBorders>
              <w:top w:val="nil"/>
              <w:left w:val="nil"/>
              <w:bottom w:val="single" w:sz="4" w:space="0" w:color="auto"/>
              <w:right w:val="single" w:sz="4" w:space="0" w:color="auto"/>
            </w:tcBorders>
            <w:shd w:val="clear" w:color="auto" w:fill="auto"/>
            <w:noWrap/>
            <w:vAlign w:val="center"/>
          </w:tcPr>
          <w:p w14:paraId="5037AB74"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支</w:t>
            </w:r>
          </w:p>
        </w:tc>
        <w:tc>
          <w:tcPr>
            <w:tcW w:w="617" w:type="pct"/>
            <w:tcBorders>
              <w:top w:val="nil"/>
              <w:left w:val="nil"/>
              <w:bottom w:val="single" w:sz="4" w:space="0" w:color="auto"/>
              <w:right w:val="single" w:sz="4" w:space="0" w:color="auto"/>
            </w:tcBorders>
            <w:shd w:val="clear" w:color="auto" w:fill="auto"/>
            <w:vAlign w:val="center"/>
          </w:tcPr>
          <w:p w14:paraId="02B9603B"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105</w:t>
            </w:r>
          </w:p>
        </w:tc>
        <w:tc>
          <w:tcPr>
            <w:tcW w:w="618" w:type="pct"/>
            <w:tcBorders>
              <w:top w:val="nil"/>
              <w:left w:val="nil"/>
              <w:bottom w:val="single" w:sz="4" w:space="0" w:color="auto"/>
              <w:right w:val="single" w:sz="4" w:space="0" w:color="auto"/>
            </w:tcBorders>
            <w:shd w:val="clear" w:color="auto" w:fill="auto"/>
            <w:vAlign w:val="center"/>
          </w:tcPr>
          <w:p w14:paraId="1CAD57CE"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104</w:t>
            </w:r>
          </w:p>
        </w:tc>
        <w:tc>
          <w:tcPr>
            <w:tcW w:w="755" w:type="pct"/>
            <w:tcBorders>
              <w:top w:val="nil"/>
              <w:left w:val="nil"/>
              <w:bottom w:val="single" w:sz="4" w:space="0" w:color="auto"/>
              <w:right w:val="single" w:sz="4" w:space="0" w:color="auto"/>
            </w:tcBorders>
            <w:shd w:val="clear" w:color="auto" w:fill="auto"/>
            <w:vAlign w:val="center"/>
          </w:tcPr>
          <w:p w14:paraId="410E3F4C"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10920</w:t>
            </w:r>
          </w:p>
        </w:tc>
      </w:tr>
      <w:tr w:rsidR="0071157D" w14:paraId="082DDC60" w14:textId="77777777">
        <w:trPr>
          <w:trHeight w:val="260"/>
        </w:trPr>
        <w:tc>
          <w:tcPr>
            <w:tcW w:w="427" w:type="pct"/>
            <w:tcBorders>
              <w:top w:val="nil"/>
              <w:left w:val="single" w:sz="4" w:space="0" w:color="auto"/>
              <w:bottom w:val="single" w:sz="4" w:space="0" w:color="auto"/>
              <w:right w:val="single" w:sz="4" w:space="0" w:color="auto"/>
            </w:tcBorders>
            <w:shd w:val="clear" w:color="auto" w:fill="auto"/>
            <w:noWrap/>
            <w:vAlign w:val="center"/>
          </w:tcPr>
          <w:p w14:paraId="258FEEBF"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54</w:t>
            </w:r>
          </w:p>
        </w:tc>
        <w:tc>
          <w:tcPr>
            <w:tcW w:w="2274" w:type="pct"/>
            <w:tcBorders>
              <w:top w:val="nil"/>
              <w:left w:val="nil"/>
              <w:bottom w:val="single" w:sz="4" w:space="0" w:color="auto"/>
              <w:right w:val="single" w:sz="4" w:space="0" w:color="auto"/>
            </w:tcBorders>
            <w:shd w:val="clear" w:color="auto" w:fill="auto"/>
            <w:noWrap/>
            <w:vAlign w:val="center"/>
          </w:tcPr>
          <w:p w14:paraId="1DC6CB43" w14:textId="77777777" w:rsidR="0071157D" w:rsidRDefault="00000000">
            <w:pPr>
              <w:widowControl/>
              <w:jc w:val="left"/>
              <w:rPr>
                <w:rFonts w:ascii="仿宋" w:eastAsia="仿宋" w:hAnsi="仿宋" w:cs="宋体" w:hint="eastAsia"/>
                <w:kern w:val="0"/>
                <w:szCs w:val="21"/>
              </w:rPr>
            </w:pPr>
            <w:r>
              <w:rPr>
                <w:rFonts w:ascii="仿宋" w:eastAsia="仿宋" w:hAnsi="仿宋" w:cs="宋体" w:hint="eastAsia"/>
                <w:kern w:val="0"/>
                <w:szCs w:val="21"/>
              </w:rPr>
              <w:t>龋齿指示剂</w:t>
            </w:r>
          </w:p>
        </w:tc>
        <w:tc>
          <w:tcPr>
            <w:tcW w:w="309" w:type="pct"/>
            <w:tcBorders>
              <w:top w:val="nil"/>
              <w:left w:val="nil"/>
              <w:bottom w:val="single" w:sz="4" w:space="0" w:color="auto"/>
              <w:right w:val="single" w:sz="4" w:space="0" w:color="auto"/>
            </w:tcBorders>
            <w:shd w:val="clear" w:color="auto" w:fill="auto"/>
            <w:noWrap/>
            <w:vAlign w:val="center"/>
          </w:tcPr>
          <w:p w14:paraId="6E7093D1"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支</w:t>
            </w:r>
          </w:p>
        </w:tc>
        <w:tc>
          <w:tcPr>
            <w:tcW w:w="617" w:type="pct"/>
            <w:tcBorders>
              <w:top w:val="nil"/>
              <w:left w:val="nil"/>
              <w:bottom w:val="single" w:sz="4" w:space="0" w:color="auto"/>
              <w:right w:val="single" w:sz="4" w:space="0" w:color="auto"/>
            </w:tcBorders>
            <w:shd w:val="clear" w:color="auto" w:fill="auto"/>
            <w:vAlign w:val="center"/>
          </w:tcPr>
          <w:p w14:paraId="6FE3A7E4"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95</w:t>
            </w:r>
          </w:p>
        </w:tc>
        <w:tc>
          <w:tcPr>
            <w:tcW w:w="618" w:type="pct"/>
            <w:tcBorders>
              <w:top w:val="nil"/>
              <w:left w:val="nil"/>
              <w:bottom w:val="single" w:sz="4" w:space="0" w:color="auto"/>
              <w:right w:val="single" w:sz="4" w:space="0" w:color="auto"/>
            </w:tcBorders>
            <w:shd w:val="clear" w:color="auto" w:fill="auto"/>
            <w:vAlign w:val="center"/>
          </w:tcPr>
          <w:p w14:paraId="0BACD67C"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2</w:t>
            </w:r>
          </w:p>
        </w:tc>
        <w:tc>
          <w:tcPr>
            <w:tcW w:w="755" w:type="pct"/>
            <w:tcBorders>
              <w:top w:val="nil"/>
              <w:left w:val="nil"/>
              <w:bottom w:val="single" w:sz="4" w:space="0" w:color="auto"/>
              <w:right w:val="single" w:sz="4" w:space="0" w:color="auto"/>
            </w:tcBorders>
            <w:shd w:val="clear" w:color="auto" w:fill="auto"/>
            <w:vAlign w:val="center"/>
          </w:tcPr>
          <w:p w14:paraId="00AD01E2"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190</w:t>
            </w:r>
          </w:p>
        </w:tc>
      </w:tr>
      <w:tr w:rsidR="0071157D" w14:paraId="5673F9AF" w14:textId="77777777">
        <w:trPr>
          <w:trHeight w:val="260"/>
        </w:trPr>
        <w:tc>
          <w:tcPr>
            <w:tcW w:w="427" w:type="pct"/>
            <w:tcBorders>
              <w:top w:val="nil"/>
              <w:left w:val="single" w:sz="4" w:space="0" w:color="auto"/>
              <w:bottom w:val="single" w:sz="4" w:space="0" w:color="auto"/>
              <w:right w:val="single" w:sz="4" w:space="0" w:color="auto"/>
            </w:tcBorders>
            <w:shd w:val="clear" w:color="auto" w:fill="auto"/>
            <w:noWrap/>
            <w:vAlign w:val="center"/>
          </w:tcPr>
          <w:p w14:paraId="626BF4DD"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55</w:t>
            </w:r>
          </w:p>
        </w:tc>
        <w:tc>
          <w:tcPr>
            <w:tcW w:w="2274" w:type="pct"/>
            <w:tcBorders>
              <w:top w:val="nil"/>
              <w:left w:val="nil"/>
              <w:bottom w:val="single" w:sz="4" w:space="0" w:color="auto"/>
              <w:right w:val="single" w:sz="4" w:space="0" w:color="auto"/>
            </w:tcBorders>
            <w:shd w:val="clear" w:color="auto" w:fill="auto"/>
            <w:noWrap/>
            <w:vAlign w:val="center"/>
          </w:tcPr>
          <w:p w14:paraId="629DAB25" w14:textId="77777777" w:rsidR="0071157D" w:rsidRDefault="00000000">
            <w:pPr>
              <w:widowControl/>
              <w:jc w:val="left"/>
              <w:rPr>
                <w:rFonts w:ascii="仿宋" w:eastAsia="仿宋" w:hAnsi="仿宋" w:cs="宋体" w:hint="eastAsia"/>
                <w:kern w:val="0"/>
                <w:szCs w:val="21"/>
              </w:rPr>
            </w:pPr>
            <w:r>
              <w:rPr>
                <w:rFonts w:ascii="仿宋" w:eastAsia="仿宋" w:hAnsi="仿宋" w:cs="宋体" w:hint="eastAsia"/>
                <w:kern w:val="0"/>
                <w:szCs w:val="21"/>
              </w:rPr>
              <w:t>*酸蚀剂</w:t>
            </w:r>
          </w:p>
        </w:tc>
        <w:tc>
          <w:tcPr>
            <w:tcW w:w="309" w:type="pct"/>
            <w:tcBorders>
              <w:top w:val="nil"/>
              <w:left w:val="nil"/>
              <w:bottom w:val="single" w:sz="4" w:space="0" w:color="auto"/>
              <w:right w:val="single" w:sz="4" w:space="0" w:color="auto"/>
            </w:tcBorders>
            <w:shd w:val="clear" w:color="auto" w:fill="auto"/>
            <w:noWrap/>
            <w:vAlign w:val="center"/>
          </w:tcPr>
          <w:p w14:paraId="55BB9F54"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支</w:t>
            </w:r>
          </w:p>
        </w:tc>
        <w:tc>
          <w:tcPr>
            <w:tcW w:w="617" w:type="pct"/>
            <w:tcBorders>
              <w:top w:val="nil"/>
              <w:left w:val="nil"/>
              <w:bottom w:val="single" w:sz="4" w:space="0" w:color="auto"/>
              <w:right w:val="single" w:sz="4" w:space="0" w:color="auto"/>
            </w:tcBorders>
            <w:shd w:val="clear" w:color="auto" w:fill="auto"/>
            <w:vAlign w:val="center"/>
          </w:tcPr>
          <w:p w14:paraId="19DC4125"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19.5</w:t>
            </w:r>
          </w:p>
        </w:tc>
        <w:tc>
          <w:tcPr>
            <w:tcW w:w="618" w:type="pct"/>
            <w:tcBorders>
              <w:top w:val="nil"/>
              <w:left w:val="nil"/>
              <w:bottom w:val="single" w:sz="4" w:space="0" w:color="auto"/>
              <w:right w:val="single" w:sz="4" w:space="0" w:color="auto"/>
            </w:tcBorders>
            <w:shd w:val="clear" w:color="auto" w:fill="auto"/>
            <w:vAlign w:val="center"/>
          </w:tcPr>
          <w:p w14:paraId="31BBE3F0"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44</w:t>
            </w:r>
          </w:p>
        </w:tc>
        <w:tc>
          <w:tcPr>
            <w:tcW w:w="755" w:type="pct"/>
            <w:tcBorders>
              <w:top w:val="nil"/>
              <w:left w:val="nil"/>
              <w:bottom w:val="single" w:sz="4" w:space="0" w:color="auto"/>
              <w:right w:val="single" w:sz="4" w:space="0" w:color="auto"/>
            </w:tcBorders>
            <w:shd w:val="clear" w:color="auto" w:fill="auto"/>
            <w:vAlign w:val="center"/>
          </w:tcPr>
          <w:p w14:paraId="10242A35"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858</w:t>
            </w:r>
          </w:p>
        </w:tc>
      </w:tr>
      <w:tr w:rsidR="0071157D" w14:paraId="34A3B54B" w14:textId="77777777">
        <w:trPr>
          <w:trHeight w:val="260"/>
        </w:trPr>
        <w:tc>
          <w:tcPr>
            <w:tcW w:w="427" w:type="pct"/>
            <w:tcBorders>
              <w:top w:val="nil"/>
              <w:left w:val="single" w:sz="4" w:space="0" w:color="auto"/>
              <w:bottom w:val="single" w:sz="4" w:space="0" w:color="auto"/>
              <w:right w:val="single" w:sz="4" w:space="0" w:color="auto"/>
            </w:tcBorders>
            <w:shd w:val="clear" w:color="auto" w:fill="auto"/>
            <w:noWrap/>
            <w:vAlign w:val="center"/>
          </w:tcPr>
          <w:p w14:paraId="3A3EA4E3"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56</w:t>
            </w:r>
          </w:p>
        </w:tc>
        <w:tc>
          <w:tcPr>
            <w:tcW w:w="2274" w:type="pct"/>
            <w:tcBorders>
              <w:top w:val="nil"/>
              <w:left w:val="nil"/>
              <w:bottom w:val="single" w:sz="4" w:space="0" w:color="auto"/>
              <w:right w:val="single" w:sz="4" w:space="0" w:color="auto"/>
            </w:tcBorders>
            <w:shd w:val="clear" w:color="auto" w:fill="auto"/>
            <w:noWrap/>
            <w:vAlign w:val="center"/>
          </w:tcPr>
          <w:p w14:paraId="10486B0A" w14:textId="77777777" w:rsidR="0071157D" w:rsidRDefault="00000000">
            <w:pPr>
              <w:widowControl/>
              <w:jc w:val="left"/>
              <w:rPr>
                <w:rFonts w:ascii="仿宋" w:eastAsia="仿宋" w:hAnsi="仿宋" w:cs="宋体" w:hint="eastAsia"/>
                <w:kern w:val="0"/>
                <w:szCs w:val="21"/>
              </w:rPr>
            </w:pPr>
            <w:r>
              <w:rPr>
                <w:rFonts w:ascii="仿宋" w:eastAsia="仿宋" w:hAnsi="仿宋" w:cs="宋体" w:hint="eastAsia"/>
                <w:kern w:val="0"/>
                <w:szCs w:val="21"/>
              </w:rPr>
              <w:t>次氯酸钠溶液</w:t>
            </w:r>
          </w:p>
        </w:tc>
        <w:tc>
          <w:tcPr>
            <w:tcW w:w="309" w:type="pct"/>
            <w:tcBorders>
              <w:top w:val="nil"/>
              <w:left w:val="nil"/>
              <w:bottom w:val="single" w:sz="4" w:space="0" w:color="auto"/>
              <w:right w:val="single" w:sz="4" w:space="0" w:color="auto"/>
            </w:tcBorders>
            <w:shd w:val="clear" w:color="auto" w:fill="auto"/>
            <w:noWrap/>
            <w:vAlign w:val="center"/>
          </w:tcPr>
          <w:p w14:paraId="453F188D"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瓶</w:t>
            </w:r>
          </w:p>
        </w:tc>
        <w:tc>
          <w:tcPr>
            <w:tcW w:w="617" w:type="pct"/>
            <w:tcBorders>
              <w:top w:val="nil"/>
              <w:left w:val="nil"/>
              <w:bottom w:val="single" w:sz="4" w:space="0" w:color="auto"/>
              <w:right w:val="single" w:sz="4" w:space="0" w:color="auto"/>
            </w:tcBorders>
            <w:shd w:val="clear" w:color="auto" w:fill="auto"/>
            <w:vAlign w:val="center"/>
          </w:tcPr>
          <w:p w14:paraId="209DC2B9"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19</w:t>
            </w:r>
          </w:p>
        </w:tc>
        <w:tc>
          <w:tcPr>
            <w:tcW w:w="618" w:type="pct"/>
            <w:tcBorders>
              <w:top w:val="nil"/>
              <w:left w:val="nil"/>
              <w:bottom w:val="single" w:sz="4" w:space="0" w:color="auto"/>
              <w:right w:val="single" w:sz="4" w:space="0" w:color="auto"/>
            </w:tcBorders>
            <w:shd w:val="clear" w:color="auto" w:fill="auto"/>
            <w:vAlign w:val="center"/>
          </w:tcPr>
          <w:p w14:paraId="5F440374"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14</w:t>
            </w:r>
          </w:p>
        </w:tc>
        <w:tc>
          <w:tcPr>
            <w:tcW w:w="755" w:type="pct"/>
            <w:tcBorders>
              <w:top w:val="nil"/>
              <w:left w:val="nil"/>
              <w:bottom w:val="single" w:sz="4" w:space="0" w:color="auto"/>
              <w:right w:val="single" w:sz="4" w:space="0" w:color="auto"/>
            </w:tcBorders>
            <w:shd w:val="clear" w:color="auto" w:fill="auto"/>
            <w:vAlign w:val="center"/>
          </w:tcPr>
          <w:p w14:paraId="4F456796"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266</w:t>
            </w:r>
          </w:p>
        </w:tc>
      </w:tr>
      <w:tr w:rsidR="0071157D" w14:paraId="30B596AF" w14:textId="77777777">
        <w:trPr>
          <w:trHeight w:val="260"/>
        </w:trPr>
        <w:tc>
          <w:tcPr>
            <w:tcW w:w="427" w:type="pct"/>
            <w:tcBorders>
              <w:top w:val="nil"/>
              <w:left w:val="single" w:sz="4" w:space="0" w:color="auto"/>
              <w:bottom w:val="single" w:sz="4" w:space="0" w:color="auto"/>
              <w:right w:val="single" w:sz="4" w:space="0" w:color="auto"/>
            </w:tcBorders>
            <w:shd w:val="clear" w:color="auto" w:fill="auto"/>
            <w:noWrap/>
            <w:vAlign w:val="center"/>
          </w:tcPr>
          <w:p w14:paraId="076EC2E2"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57</w:t>
            </w:r>
          </w:p>
        </w:tc>
        <w:tc>
          <w:tcPr>
            <w:tcW w:w="2274" w:type="pct"/>
            <w:tcBorders>
              <w:top w:val="nil"/>
              <w:left w:val="nil"/>
              <w:bottom w:val="single" w:sz="4" w:space="0" w:color="auto"/>
              <w:right w:val="single" w:sz="4" w:space="0" w:color="auto"/>
            </w:tcBorders>
            <w:shd w:val="clear" w:color="auto" w:fill="auto"/>
            <w:noWrap/>
            <w:vAlign w:val="center"/>
          </w:tcPr>
          <w:p w14:paraId="3F371A43" w14:textId="77777777" w:rsidR="0071157D" w:rsidRDefault="00000000">
            <w:pPr>
              <w:widowControl/>
              <w:jc w:val="left"/>
              <w:rPr>
                <w:rFonts w:ascii="仿宋" w:eastAsia="仿宋" w:hAnsi="仿宋" w:cs="宋体" w:hint="eastAsia"/>
                <w:kern w:val="0"/>
                <w:szCs w:val="21"/>
              </w:rPr>
            </w:pPr>
            <w:r>
              <w:rPr>
                <w:rFonts w:ascii="仿宋" w:eastAsia="仿宋" w:hAnsi="仿宋" w:cs="宋体" w:hint="eastAsia"/>
                <w:kern w:val="0"/>
                <w:szCs w:val="21"/>
              </w:rPr>
              <w:t>抑菌液（CP）</w:t>
            </w:r>
          </w:p>
        </w:tc>
        <w:tc>
          <w:tcPr>
            <w:tcW w:w="309" w:type="pct"/>
            <w:tcBorders>
              <w:top w:val="nil"/>
              <w:left w:val="nil"/>
              <w:bottom w:val="single" w:sz="4" w:space="0" w:color="auto"/>
              <w:right w:val="single" w:sz="4" w:space="0" w:color="auto"/>
            </w:tcBorders>
            <w:shd w:val="clear" w:color="auto" w:fill="auto"/>
            <w:noWrap/>
            <w:vAlign w:val="center"/>
          </w:tcPr>
          <w:p w14:paraId="3FF76517"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瓶</w:t>
            </w:r>
          </w:p>
        </w:tc>
        <w:tc>
          <w:tcPr>
            <w:tcW w:w="617" w:type="pct"/>
            <w:tcBorders>
              <w:top w:val="nil"/>
              <w:left w:val="nil"/>
              <w:bottom w:val="single" w:sz="4" w:space="0" w:color="auto"/>
              <w:right w:val="single" w:sz="4" w:space="0" w:color="auto"/>
            </w:tcBorders>
            <w:shd w:val="clear" w:color="auto" w:fill="auto"/>
            <w:vAlign w:val="center"/>
          </w:tcPr>
          <w:p w14:paraId="10EDFAA6"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8</w:t>
            </w:r>
          </w:p>
        </w:tc>
        <w:tc>
          <w:tcPr>
            <w:tcW w:w="618" w:type="pct"/>
            <w:tcBorders>
              <w:top w:val="nil"/>
              <w:left w:val="nil"/>
              <w:bottom w:val="single" w:sz="4" w:space="0" w:color="auto"/>
              <w:right w:val="single" w:sz="4" w:space="0" w:color="auto"/>
            </w:tcBorders>
            <w:shd w:val="clear" w:color="auto" w:fill="auto"/>
            <w:vAlign w:val="center"/>
          </w:tcPr>
          <w:p w14:paraId="14B57D3C"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60</w:t>
            </w:r>
          </w:p>
        </w:tc>
        <w:tc>
          <w:tcPr>
            <w:tcW w:w="755" w:type="pct"/>
            <w:tcBorders>
              <w:top w:val="nil"/>
              <w:left w:val="nil"/>
              <w:bottom w:val="single" w:sz="4" w:space="0" w:color="auto"/>
              <w:right w:val="single" w:sz="4" w:space="0" w:color="auto"/>
            </w:tcBorders>
            <w:shd w:val="clear" w:color="auto" w:fill="auto"/>
            <w:vAlign w:val="center"/>
          </w:tcPr>
          <w:p w14:paraId="119232DA"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480</w:t>
            </w:r>
          </w:p>
        </w:tc>
      </w:tr>
      <w:tr w:rsidR="0071157D" w14:paraId="17C11857" w14:textId="77777777">
        <w:trPr>
          <w:trHeight w:val="260"/>
        </w:trPr>
        <w:tc>
          <w:tcPr>
            <w:tcW w:w="427" w:type="pct"/>
            <w:tcBorders>
              <w:top w:val="nil"/>
              <w:left w:val="single" w:sz="4" w:space="0" w:color="auto"/>
              <w:bottom w:val="single" w:sz="4" w:space="0" w:color="auto"/>
              <w:right w:val="single" w:sz="4" w:space="0" w:color="auto"/>
            </w:tcBorders>
            <w:shd w:val="clear" w:color="auto" w:fill="auto"/>
            <w:noWrap/>
            <w:vAlign w:val="center"/>
          </w:tcPr>
          <w:p w14:paraId="416287F9"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58</w:t>
            </w:r>
          </w:p>
        </w:tc>
        <w:tc>
          <w:tcPr>
            <w:tcW w:w="2274" w:type="pct"/>
            <w:tcBorders>
              <w:top w:val="nil"/>
              <w:left w:val="nil"/>
              <w:bottom w:val="single" w:sz="4" w:space="0" w:color="auto"/>
              <w:right w:val="single" w:sz="4" w:space="0" w:color="auto"/>
            </w:tcBorders>
            <w:shd w:val="clear" w:color="auto" w:fill="auto"/>
            <w:noWrap/>
            <w:vAlign w:val="center"/>
          </w:tcPr>
          <w:p w14:paraId="7C073179" w14:textId="77777777" w:rsidR="0071157D" w:rsidRDefault="00000000">
            <w:pPr>
              <w:widowControl/>
              <w:jc w:val="left"/>
              <w:rPr>
                <w:rFonts w:ascii="仿宋" w:eastAsia="仿宋" w:hAnsi="仿宋" w:cs="宋体" w:hint="eastAsia"/>
                <w:kern w:val="0"/>
                <w:szCs w:val="21"/>
              </w:rPr>
            </w:pPr>
            <w:r>
              <w:rPr>
                <w:rFonts w:ascii="仿宋" w:eastAsia="仿宋" w:hAnsi="仿宋" w:cs="宋体" w:hint="eastAsia"/>
                <w:kern w:val="0"/>
                <w:szCs w:val="21"/>
              </w:rPr>
              <w:t>抑菌液（FC）</w:t>
            </w:r>
          </w:p>
        </w:tc>
        <w:tc>
          <w:tcPr>
            <w:tcW w:w="309" w:type="pct"/>
            <w:tcBorders>
              <w:top w:val="nil"/>
              <w:left w:val="nil"/>
              <w:bottom w:val="single" w:sz="4" w:space="0" w:color="auto"/>
              <w:right w:val="single" w:sz="4" w:space="0" w:color="auto"/>
            </w:tcBorders>
            <w:shd w:val="clear" w:color="auto" w:fill="auto"/>
            <w:noWrap/>
            <w:vAlign w:val="center"/>
          </w:tcPr>
          <w:p w14:paraId="3B01DCE1"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瓶</w:t>
            </w:r>
          </w:p>
        </w:tc>
        <w:tc>
          <w:tcPr>
            <w:tcW w:w="617" w:type="pct"/>
            <w:tcBorders>
              <w:top w:val="nil"/>
              <w:left w:val="nil"/>
              <w:bottom w:val="single" w:sz="4" w:space="0" w:color="auto"/>
              <w:right w:val="single" w:sz="4" w:space="0" w:color="auto"/>
            </w:tcBorders>
            <w:shd w:val="clear" w:color="auto" w:fill="auto"/>
            <w:vAlign w:val="center"/>
          </w:tcPr>
          <w:p w14:paraId="51836932"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16</w:t>
            </w:r>
          </w:p>
        </w:tc>
        <w:tc>
          <w:tcPr>
            <w:tcW w:w="618" w:type="pct"/>
            <w:tcBorders>
              <w:top w:val="nil"/>
              <w:left w:val="nil"/>
              <w:bottom w:val="single" w:sz="4" w:space="0" w:color="auto"/>
              <w:right w:val="single" w:sz="4" w:space="0" w:color="auto"/>
            </w:tcBorders>
            <w:shd w:val="clear" w:color="auto" w:fill="auto"/>
            <w:vAlign w:val="center"/>
          </w:tcPr>
          <w:p w14:paraId="39678B9D"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20</w:t>
            </w:r>
          </w:p>
        </w:tc>
        <w:tc>
          <w:tcPr>
            <w:tcW w:w="755" w:type="pct"/>
            <w:tcBorders>
              <w:top w:val="nil"/>
              <w:left w:val="nil"/>
              <w:bottom w:val="single" w:sz="4" w:space="0" w:color="auto"/>
              <w:right w:val="single" w:sz="4" w:space="0" w:color="auto"/>
            </w:tcBorders>
            <w:shd w:val="clear" w:color="auto" w:fill="auto"/>
            <w:vAlign w:val="center"/>
          </w:tcPr>
          <w:p w14:paraId="5463E7D1"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320</w:t>
            </w:r>
          </w:p>
        </w:tc>
      </w:tr>
      <w:tr w:rsidR="0071157D" w14:paraId="5116B6DE" w14:textId="77777777">
        <w:trPr>
          <w:trHeight w:val="260"/>
        </w:trPr>
        <w:tc>
          <w:tcPr>
            <w:tcW w:w="427" w:type="pct"/>
            <w:tcBorders>
              <w:top w:val="nil"/>
              <w:left w:val="single" w:sz="4" w:space="0" w:color="auto"/>
              <w:bottom w:val="single" w:sz="4" w:space="0" w:color="auto"/>
              <w:right w:val="single" w:sz="4" w:space="0" w:color="auto"/>
            </w:tcBorders>
            <w:shd w:val="clear" w:color="auto" w:fill="auto"/>
            <w:noWrap/>
            <w:vAlign w:val="center"/>
          </w:tcPr>
          <w:p w14:paraId="65CF8C28"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59</w:t>
            </w:r>
          </w:p>
        </w:tc>
        <w:tc>
          <w:tcPr>
            <w:tcW w:w="2274" w:type="pct"/>
            <w:tcBorders>
              <w:top w:val="nil"/>
              <w:left w:val="nil"/>
              <w:bottom w:val="single" w:sz="4" w:space="0" w:color="auto"/>
              <w:right w:val="single" w:sz="4" w:space="0" w:color="auto"/>
            </w:tcBorders>
            <w:shd w:val="clear" w:color="auto" w:fill="auto"/>
            <w:noWrap/>
            <w:vAlign w:val="center"/>
          </w:tcPr>
          <w:p w14:paraId="6640D077" w14:textId="77777777" w:rsidR="0071157D" w:rsidRDefault="00000000">
            <w:pPr>
              <w:widowControl/>
              <w:jc w:val="left"/>
              <w:rPr>
                <w:rFonts w:ascii="仿宋" w:eastAsia="仿宋" w:hAnsi="仿宋" w:cs="宋体" w:hint="eastAsia"/>
                <w:kern w:val="0"/>
                <w:szCs w:val="21"/>
              </w:rPr>
            </w:pPr>
            <w:r>
              <w:rPr>
                <w:rFonts w:ascii="仿宋" w:eastAsia="仿宋" w:hAnsi="仿宋" w:cs="宋体" w:hint="eastAsia"/>
                <w:kern w:val="0"/>
                <w:szCs w:val="21"/>
              </w:rPr>
              <w:t>聚羧酸锌水门汀</w:t>
            </w:r>
          </w:p>
        </w:tc>
        <w:tc>
          <w:tcPr>
            <w:tcW w:w="309" w:type="pct"/>
            <w:tcBorders>
              <w:top w:val="nil"/>
              <w:left w:val="nil"/>
              <w:bottom w:val="single" w:sz="4" w:space="0" w:color="auto"/>
              <w:right w:val="single" w:sz="4" w:space="0" w:color="auto"/>
            </w:tcBorders>
            <w:shd w:val="clear" w:color="auto" w:fill="auto"/>
            <w:noWrap/>
            <w:vAlign w:val="center"/>
          </w:tcPr>
          <w:p w14:paraId="5F8A61AF"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套</w:t>
            </w:r>
          </w:p>
        </w:tc>
        <w:tc>
          <w:tcPr>
            <w:tcW w:w="617" w:type="pct"/>
            <w:tcBorders>
              <w:top w:val="nil"/>
              <w:left w:val="nil"/>
              <w:bottom w:val="single" w:sz="4" w:space="0" w:color="auto"/>
              <w:right w:val="single" w:sz="4" w:space="0" w:color="auto"/>
            </w:tcBorders>
            <w:shd w:val="clear" w:color="auto" w:fill="auto"/>
            <w:vAlign w:val="center"/>
          </w:tcPr>
          <w:p w14:paraId="5AD26B76"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20</w:t>
            </w:r>
          </w:p>
        </w:tc>
        <w:tc>
          <w:tcPr>
            <w:tcW w:w="618" w:type="pct"/>
            <w:tcBorders>
              <w:top w:val="nil"/>
              <w:left w:val="nil"/>
              <w:bottom w:val="single" w:sz="4" w:space="0" w:color="auto"/>
              <w:right w:val="single" w:sz="4" w:space="0" w:color="auto"/>
            </w:tcBorders>
            <w:shd w:val="clear" w:color="auto" w:fill="auto"/>
            <w:vAlign w:val="center"/>
          </w:tcPr>
          <w:p w14:paraId="5571757E"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6</w:t>
            </w:r>
          </w:p>
        </w:tc>
        <w:tc>
          <w:tcPr>
            <w:tcW w:w="755" w:type="pct"/>
            <w:tcBorders>
              <w:top w:val="nil"/>
              <w:left w:val="nil"/>
              <w:bottom w:val="single" w:sz="4" w:space="0" w:color="auto"/>
              <w:right w:val="single" w:sz="4" w:space="0" w:color="auto"/>
            </w:tcBorders>
            <w:shd w:val="clear" w:color="auto" w:fill="auto"/>
            <w:vAlign w:val="center"/>
          </w:tcPr>
          <w:p w14:paraId="7CB544A0"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120</w:t>
            </w:r>
          </w:p>
        </w:tc>
      </w:tr>
      <w:tr w:rsidR="0071157D" w14:paraId="06A827B0" w14:textId="77777777">
        <w:trPr>
          <w:trHeight w:val="260"/>
        </w:trPr>
        <w:tc>
          <w:tcPr>
            <w:tcW w:w="427" w:type="pct"/>
            <w:tcBorders>
              <w:top w:val="nil"/>
              <w:left w:val="single" w:sz="4" w:space="0" w:color="auto"/>
              <w:bottom w:val="single" w:sz="4" w:space="0" w:color="auto"/>
              <w:right w:val="single" w:sz="4" w:space="0" w:color="auto"/>
            </w:tcBorders>
            <w:shd w:val="clear" w:color="auto" w:fill="auto"/>
            <w:noWrap/>
            <w:vAlign w:val="center"/>
          </w:tcPr>
          <w:p w14:paraId="6F724F84"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60</w:t>
            </w:r>
          </w:p>
        </w:tc>
        <w:tc>
          <w:tcPr>
            <w:tcW w:w="2274" w:type="pct"/>
            <w:tcBorders>
              <w:top w:val="nil"/>
              <w:left w:val="nil"/>
              <w:bottom w:val="single" w:sz="4" w:space="0" w:color="auto"/>
              <w:right w:val="single" w:sz="4" w:space="0" w:color="auto"/>
            </w:tcBorders>
            <w:shd w:val="clear" w:color="auto" w:fill="auto"/>
            <w:noWrap/>
            <w:vAlign w:val="center"/>
          </w:tcPr>
          <w:p w14:paraId="0F61783D" w14:textId="77777777" w:rsidR="0071157D" w:rsidRDefault="00000000">
            <w:pPr>
              <w:widowControl/>
              <w:jc w:val="left"/>
              <w:rPr>
                <w:rFonts w:ascii="仿宋" w:eastAsia="仿宋" w:hAnsi="仿宋" w:cs="宋体" w:hint="eastAsia"/>
                <w:kern w:val="0"/>
                <w:szCs w:val="21"/>
              </w:rPr>
            </w:pPr>
            <w:r>
              <w:rPr>
                <w:rFonts w:ascii="仿宋" w:eastAsia="仿宋" w:hAnsi="仿宋" w:cs="宋体" w:hint="eastAsia"/>
                <w:kern w:val="0"/>
                <w:szCs w:val="21"/>
              </w:rPr>
              <w:t>暂封补牙条</w:t>
            </w:r>
          </w:p>
        </w:tc>
        <w:tc>
          <w:tcPr>
            <w:tcW w:w="309" w:type="pct"/>
            <w:tcBorders>
              <w:top w:val="nil"/>
              <w:left w:val="nil"/>
              <w:bottom w:val="single" w:sz="4" w:space="0" w:color="auto"/>
              <w:right w:val="single" w:sz="4" w:space="0" w:color="auto"/>
            </w:tcBorders>
            <w:shd w:val="clear" w:color="auto" w:fill="auto"/>
            <w:noWrap/>
            <w:vAlign w:val="center"/>
          </w:tcPr>
          <w:p w14:paraId="294E6440"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克</w:t>
            </w:r>
          </w:p>
        </w:tc>
        <w:tc>
          <w:tcPr>
            <w:tcW w:w="617" w:type="pct"/>
            <w:tcBorders>
              <w:top w:val="nil"/>
              <w:left w:val="nil"/>
              <w:bottom w:val="single" w:sz="4" w:space="0" w:color="auto"/>
              <w:right w:val="single" w:sz="4" w:space="0" w:color="auto"/>
            </w:tcBorders>
            <w:shd w:val="clear" w:color="auto" w:fill="auto"/>
            <w:vAlign w:val="center"/>
          </w:tcPr>
          <w:p w14:paraId="3F68A58B"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0.24</w:t>
            </w:r>
          </w:p>
        </w:tc>
        <w:tc>
          <w:tcPr>
            <w:tcW w:w="618" w:type="pct"/>
            <w:tcBorders>
              <w:top w:val="nil"/>
              <w:left w:val="nil"/>
              <w:bottom w:val="single" w:sz="4" w:space="0" w:color="auto"/>
              <w:right w:val="single" w:sz="4" w:space="0" w:color="auto"/>
            </w:tcBorders>
            <w:shd w:val="clear" w:color="auto" w:fill="auto"/>
            <w:vAlign w:val="center"/>
          </w:tcPr>
          <w:p w14:paraId="2CA3AB7A"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30</w:t>
            </w:r>
          </w:p>
        </w:tc>
        <w:tc>
          <w:tcPr>
            <w:tcW w:w="755" w:type="pct"/>
            <w:tcBorders>
              <w:top w:val="nil"/>
              <w:left w:val="nil"/>
              <w:bottom w:val="single" w:sz="4" w:space="0" w:color="auto"/>
              <w:right w:val="single" w:sz="4" w:space="0" w:color="auto"/>
            </w:tcBorders>
            <w:shd w:val="clear" w:color="auto" w:fill="auto"/>
            <w:vAlign w:val="center"/>
          </w:tcPr>
          <w:p w14:paraId="1DF622F7"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7.2</w:t>
            </w:r>
          </w:p>
        </w:tc>
      </w:tr>
      <w:tr w:rsidR="0071157D" w14:paraId="57886E0D" w14:textId="77777777">
        <w:trPr>
          <w:trHeight w:val="260"/>
        </w:trPr>
        <w:tc>
          <w:tcPr>
            <w:tcW w:w="427" w:type="pct"/>
            <w:tcBorders>
              <w:top w:val="nil"/>
              <w:left w:val="single" w:sz="4" w:space="0" w:color="auto"/>
              <w:bottom w:val="single" w:sz="4" w:space="0" w:color="auto"/>
              <w:right w:val="single" w:sz="4" w:space="0" w:color="auto"/>
            </w:tcBorders>
            <w:shd w:val="clear" w:color="auto" w:fill="auto"/>
            <w:noWrap/>
            <w:vAlign w:val="center"/>
          </w:tcPr>
          <w:p w14:paraId="7C074920"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61</w:t>
            </w:r>
          </w:p>
        </w:tc>
        <w:tc>
          <w:tcPr>
            <w:tcW w:w="2274" w:type="pct"/>
            <w:tcBorders>
              <w:top w:val="nil"/>
              <w:left w:val="nil"/>
              <w:bottom w:val="single" w:sz="4" w:space="0" w:color="auto"/>
              <w:right w:val="single" w:sz="4" w:space="0" w:color="auto"/>
            </w:tcBorders>
            <w:shd w:val="clear" w:color="auto" w:fill="auto"/>
            <w:noWrap/>
            <w:vAlign w:val="center"/>
          </w:tcPr>
          <w:p w14:paraId="3E8D47B0" w14:textId="77777777" w:rsidR="0071157D" w:rsidRDefault="00000000">
            <w:pPr>
              <w:widowControl/>
              <w:jc w:val="left"/>
              <w:rPr>
                <w:rFonts w:ascii="仿宋" w:eastAsia="仿宋" w:hAnsi="仿宋" w:cs="宋体" w:hint="eastAsia"/>
                <w:kern w:val="0"/>
                <w:szCs w:val="21"/>
              </w:rPr>
            </w:pPr>
            <w:r>
              <w:rPr>
                <w:rFonts w:ascii="仿宋" w:eastAsia="仿宋" w:hAnsi="仿宋" w:cs="宋体" w:hint="eastAsia"/>
                <w:kern w:val="0"/>
                <w:szCs w:val="21"/>
              </w:rPr>
              <w:t>吸潮纸尖（标准）</w:t>
            </w:r>
          </w:p>
        </w:tc>
        <w:tc>
          <w:tcPr>
            <w:tcW w:w="309" w:type="pct"/>
            <w:tcBorders>
              <w:top w:val="nil"/>
              <w:left w:val="nil"/>
              <w:bottom w:val="single" w:sz="4" w:space="0" w:color="auto"/>
              <w:right w:val="single" w:sz="4" w:space="0" w:color="auto"/>
            </w:tcBorders>
            <w:shd w:val="clear" w:color="auto" w:fill="auto"/>
            <w:noWrap/>
            <w:vAlign w:val="center"/>
          </w:tcPr>
          <w:p w14:paraId="4D03F68A"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支</w:t>
            </w:r>
          </w:p>
        </w:tc>
        <w:tc>
          <w:tcPr>
            <w:tcW w:w="617" w:type="pct"/>
            <w:tcBorders>
              <w:top w:val="nil"/>
              <w:left w:val="nil"/>
              <w:bottom w:val="single" w:sz="4" w:space="0" w:color="auto"/>
              <w:right w:val="single" w:sz="4" w:space="0" w:color="auto"/>
            </w:tcBorders>
            <w:shd w:val="clear" w:color="auto" w:fill="auto"/>
            <w:vAlign w:val="center"/>
          </w:tcPr>
          <w:p w14:paraId="2C15F08A"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0.05</w:t>
            </w:r>
          </w:p>
        </w:tc>
        <w:tc>
          <w:tcPr>
            <w:tcW w:w="618" w:type="pct"/>
            <w:tcBorders>
              <w:top w:val="nil"/>
              <w:left w:val="nil"/>
              <w:bottom w:val="single" w:sz="4" w:space="0" w:color="auto"/>
              <w:right w:val="single" w:sz="4" w:space="0" w:color="auto"/>
            </w:tcBorders>
            <w:shd w:val="clear" w:color="auto" w:fill="auto"/>
            <w:vAlign w:val="center"/>
          </w:tcPr>
          <w:p w14:paraId="60B9A0E4"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3520</w:t>
            </w:r>
          </w:p>
        </w:tc>
        <w:tc>
          <w:tcPr>
            <w:tcW w:w="755" w:type="pct"/>
            <w:tcBorders>
              <w:top w:val="nil"/>
              <w:left w:val="nil"/>
              <w:bottom w:val="single" w:sz="4" w:space="0" w:color="auto"/>
              <w:right w:val="single" w:sz="4" w:space="0" w:color="auto"/>
            </w:tcBorders>
            <w:shd w:val="clear" w:color="auto" w:fill="auto"/>
            <w:vAlign w:val="center"/>
          </w:tcPr>
          <w:p w14:paraId="4C5E44F6"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176</w:t>
            </w:r>
          </w:p>
        </w:tc>
      </w:tr>
      <w:tr w:rsidR="0071157D" w14:paraId="4B534898" w14:textId="77777777">
        <w:trPr>
          <w:trHeight w:val="260"/>
        </w:trPr>
        <w:tc>
          <w:tcPr>
            <w:tcW w:w="427" w:type="pct"/>
            <w:tcBorders>
              <w:top w:val="nil"/>
              <w:left w:val="single" w:sz="4" w:space="0" w:color="auto"/>
              <w:bottom w:val="single" w:sz="4" w:space="0" w:color="auto"/>
              <w:right w:val="single" w:sz="4" w:space="0" w:color="auto"/>
            </w:tcBorders>
            <w:shd w:val="clear" w:color="auto" w:fill="auto"/>
            <w:noWrap/>
            <w:vAlign w:val="center"/>
          </w:tcPr>
          <w:p w14:paraId="27F2DD03"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62</w:t>
            </w:r>
          </w:p>
        </w:tc>
        <w:tc>
          <w:tcPr>
            <w:tcW w:w="2274" w:type="pct"/>
            <w:tcBorders>
              <w:top w:val="nil"/>
              <w:left w:val="nil"/>
              <w:bottom w:val="single" w:sz="4" w:space="0" w:color="auto"/>
              <w:right w:val="single" w:sz="4" w:space="0" w:color="auto"/>
            </w:tcBorders>
            <w:shd w:val="clear" w:color="auto" w:fill="auto"/>
            <w:noWrap/>
            <w:vAlign w:val="center"/>
          </w:tcPr>
          <w:p w14:paraId="2B159255" w14:textId="77777777" w:rsidR="0071157D" w:rsidRDefault="00000000">
            <w:pPr>
              <w:widowControl/>
              <w:jc w:val="left"/>
              <w:rPr>
                <w:rFonts w:ascii="仿宋" w:eastAsia="仿宋" w:hAnsi="仿宋" w:cs="宋体" w:hint="eastAsia"/>
                <w:kern w:val="0"/>
                <w:szCs w:val="21"/>
              </w:rPr>
            </w:pPr>
            <w:r>
              <w:rPr>
                <w:rFonts w:ascii="仿宋" w:eastAsia="仿宋" w:hAnsi="仿宋" w:cs="宋体" w:hint="eastAsia"/>
                <w:kern w:val="0"/>
                <w:szCs w:val="21"/>
              </w:rPr>
              <w:t>吸潮纸尖（大锥度）</w:t>
            </w:r>
          </w:p>
        </w:tc>
        <w:tc>
          <w:tcPr>
            <w:tcW w:w="309" w:type="pct"/>
            <w:tcBorders>
              <w:top w:val="nil"/>
              <w:left w:val="nil"/>
              <w:bottom w:val="single" w:sz="4" w:space="0" w:color="auto"/>
              <w:right w:val="single" w:sz="4" w:space="0" w:color="auto"/>
            </w:tcBorders>
            <w:shd w:val="clear" w:color="auto" w:fill="auto"/>
            <w:noWrap/>
            <w:vAlign w:val="center"/>
          </w:tcPr>
          <w:p w14:paraId="759BA356"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支</w:t>
            </w:r>
          </w:p>
        </w:tc>
        <w:tc>
          <w:tcPr>
            <w:tcW w:w="617" w:type="pct"/>
            <w:tcBorders>
              <w:top w:val="nil"/>
              <w:left w:val="nil"/>
              <w:bottom w:val="single" w:sz="4" w:space="0" w:color="auto"/>
              <w:right w:val="single" w:sz="4" w:space="0" w:color="auto"/>
            </w:tcBorders>
            <w:shd w:val="clear" w:color="auto" w:fill="auto"/>
            <w:vAlign w:val="center"/>
          </w:tcPr>
          <w:p w14:paraId="6ED61FFD"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0.2</w:t>
            </w:r>
          </w:p>
        </w:tc>
        <w:tc>
          <w:tcPr>
            <w:tcW w:w="618" w:type="pct"/>
            <w:tcBorders>
              <w:top w:val="nil"/>
              <w:left w:val="nil"/>
              <w:bottom w:val="single" w:sz="4" w:space="0" w:color="auto"/>
              <w:right w:val="single" w:sz="4" w:space="0" w:color="auto"/>
            </w:tcBorders>
            <w:shd w:val="clear" w:color="auto" w:fill="auto"/>
            <w:vAlign w:val="center"/>
          </w:tcPr>
          <w:p w14:paraId="27960F98"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20200</w:t>
            </w:r>
          </w:p>
        </w:tc>
        <w:tc>
          <w:tcPr>
            <w:tcW w:w="755" w:type="pct"/>
            <w:tcBorders>
              <w:top w:val="nil"/>
              <w:left w:val="nil"/>
              <w:bottom w:val="single" w:sz="4" w:space="0" w:color="auto"/>
              <w:right w:val="single" w:sz="4" w:space="0" w:color="auto"/>
            </w:tcBorders>
            <w:shd w:val="clear" w:color="auto" w:fill="auto"/>
            <w:vAlign w:val="center"/>
          </w:tcPr>
          <w:p w14:paraId="42E0F63D"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4040</w:t>
            </w:r>
          </w:p>
        </w:tc>
      </w:tr>
      <w:tr w:rsidR="0071157D" w14:paraId="5051A631" w14:textId="77777777">
        <w:trPr>
          <w:trHeight w:val="260"/>
        </w:trPr>
        <w:tc>
          <w:tcPr>
            <w:tcW w:w="427" w:type="pct"/>
            <w:tcBorders>
              <w:top w:val="nil"/>
              <w:left w:val="single" w:sz="4" w:space="0" w:color="auto"/>
              <w:bottom w:val="single" w:sz="4" w:space="0" w:color="auto"/>
              <w:right w:val="single" w:sz="4" w:space="0" w:color="auto"/>
            </w:tcBorders>
            <w:shd w:val="clear" w:color="auto" w:fill="auto"/>
            <w:noWrap/>
            <w:vAlign w:val="center"/>
          </w:tcPr>
          <w:p w14:paraId="5514BF2B"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63</w:t>
            </w:r>
          </w:p>
        </w:tc>
        <w:tc>
          <w:tcPr>
            <w:tcW w:w="2274" w:type="pct"/>
            <w:tcBorders>
              <w:top w:val="nil"/>
              <w:left w:val="nil"/>
              <w:bottom w:val="single" w:sz="4" w:space="0" w:color="auto"/>
              <w:right w:val="single" w:sz="4" w:space="0" w:color="auto"/>
            </w:tcBorders>
            <w:shd w:val="clear" w:color="auto" w:fill="auto"/>
            <w:noWrap/>
            <w:vAlign w:val="center"/>
          </w:tcPr>
          <w:p w14:paraId="17F6A732" w14:textId="77777777" w:rsidR="0071157D" w:rsidRDefault="00000000">
            <w:pPr>
              <w:widowControl/>
              <w:jc w:val="left"/>
              <w:rPr>
                <w:rFonts w:ascii="仿宋" w:eastAsia="仿宋" w:hAnsi="仿宋" w:cs="宋体" w:hint="eastAsia"/>
                <w:kern w:val="0"/>
                <w:szCs w:val="21"/>
              </w:rPr>
            </w:pPr>
            <w:r>
              <w:rPr>
                <w:rFonts w:ascii="仿宋" w:eastAsia="仿宋" w:hAnsi="仿宋" w:cs="宋体" w:hint="eastAsia"/>
                <w:kern w:val="0"/>
                <w:szCs w:val="21"/>
              </w:rPr>
              <w:t>热牙胶回填枪注射头（与实龙博姆、啄木鸟配套）</w:t>
            </w:r>
          </w:p>
        </w:tc>
        <w:tc>
          <w:tcPr>
            <w:tcW w:w="309" w:type="pct"/>
            <w:tcBorders>
              <w:top w:val="nil"/>
              <w:left w:val="nil"/>
              <w:bottom w:val="single" w:sz="4" w:space="0" w:color="auto"/>
              <w:right w:val="single" w:sz="4" w:space="0" w:color="auto"/>
            </w:tcBorders>
            <w:shd w:val="clear" w:color="auto" w:fill="auto"/>
            <w:noWrap/>
            <w:vAlign w:val="center"/>
          </w:tcPr>
          <w:p w14:paraId="6C78E315"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个</w:t>
            </w:r>
          </w:p>
        </w:tc>
        <w:tc>
          <w:tcPr>
            <w:tcW w:w="617" w:type="pct"/>
            <w:tcBorders>
              <w:top w:val="nil"/>
              <w:left w:val="nil"/>
              <w:bottom w:val="single" w:sz="4" w:space="0" w:color="auto"/>
              <w:right w:val="single" w:sz="4" w:space="0" w:color="auto"/>
            </w:tcBorders>
            <w:shd w:val="clear" w:color="auto" w:fill="auto"/>
            <w:vAlign w:val="center"/>
          </w:tcPr>
          <w:p w14:paraId="74AC8620"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28</w:t>
            </w:r>
          </w:p>
        </w:tc>
        <w:tc>
          <w:tcPr>
            <w:tcW w:w="618" w:type="pct"/>
            <w:tcBorders>
              <w:top w:val="nil"/>
              <w:left w:val="nil"/>
              <w:bottom w:val="single" w:sz="4" w:space="0" w:color="auto"/>
              <w:right w:val="single" w:sz="4" w:space="0" w:color="auto"/>
            </w:tcBorders>
            <w:shd w:val="clear" w:color="auto" w:fill="auto"/>
            <w:vAlign w:val="center"/>
          </w:tcPr>
          <w:p w14:paraId="19A2703D"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50</w:t>
            </w:r>
          </w:p>
        </w:tc>
        <w:tc>
          <w:tcPr>
            <w:tcW w:w="755" w:type="pct"/>
            <w:tcBorders>
              <w:top w:val="nil"/>
              <w:left w:val="nil"/>
              <w:bottom w:val="single" w:sz="4" w:space="0" w:color="auto"/>
              <w:right w:val="single" w:sz="4" w:space="0" w:color="auto"/>
            </w:tcBorders>
            <w:shd w:val="clear" w:color="auto" w:fill="auto"/>
            <w:vAlign w:val="center"/>
          </w:tcPr>
          <w:p w14:paraId="07B89C52"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1400</w:t>
            </w:r>
          </w:p>
        </w:tc>
      </w:tr>
      <w:tr w:rsidR="0071157D" w14:paraId="245C5A24" w14:textId="77777777">
        <w:trPr>
          <w:trHeight w:val="260"/>
        </w:trPr>
        <w:tc>
          <w:tcPr>
            <w:tcW w:w="427" w:type="pct"/>
            <w:tcBorders>
              <w:top w:val="nil"/>
              <w:left w:val="single" w:sz="4" w:space="0" w:color="auto"/>
              <w:bottom w:val="single" w:sz="4" w:space="0" w:color="auto"/>
              <w:right w:val="single" w:sz="4" w:space="0" w:color="auto"/>
            </w:tcBorders>
            <w:shd w:val="clear" w:color="auto" w:fill="auto"/>
            <w:noWrap/>
            <w:vAlign w:val="center"/>
          </w:tcPr>
          <w:p w14:paraId="67618CAD"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64</w:t>
            </w:r>
          </w:p>
        </w:tc>
        <w:tc>
          <w:tcPr>
            <w:tcW w:w="2274" w:type="pct"/>
            <w:tcBorders>
              <w:top w:val="nil"/>
              <w:left w:val="nil"/>
              <w:bottom w:val="single" w:sz="4" w:space="0" w:color="auto"/>
              <w:right w:val="single" w:sz="4" w:space="0" w:color="auto"/>
            </w:tcBorders>
            <w:shd w:val="clear" w:color="auto" w:fill="auto"/>
            <w:noWrap/>
            <w:vAlign w:val="center"/>
          </w:tcPr>
          <w:p w14:paraId="245EB1C0" w14:textId="77777777" w:rsidR="0071157D" w:rsidRDefault="00000000">
            <w:pPr>
              <w:widowControl/>
              <w:jc w:val="left"/>
              <w:rPr>
                <w:rFonts w:ascii="仿宋" w:eastAsia="仿宋" w:hAnsi="仿宋" w:cs="宋体" w:hint="eastAsia"/>
                <w:kern w:val="0"/>
                <w:szCs w:val="21"/>
              </w:rPr>
            </w:pPr>
            <w:r>
              <w:rPr>
                <w:rFonts w:ascii="仿宋" w:eastAsia="仿宋" w:hAnsi="仿宋" w:cs="宋体" w:hint="eastAsia"/>
                <w:kern w:val="0"/>
                <w:szCs w:val="21"/>
              </w:rPr>
              <w:t>聚酯成型片</w:t>
            </w:r>
          </w:p>
        </w:tc>
        <w:tc>
          <w:tcPr>
            <w:tcW w:w="309" w:type="pct"/>
            <w:tcBorders>
              <w:top w:val="nil"/>
              <w:left w:val="nil"/>
              <w:bottom w:val="single" w:sz="4" w:space="0" w:color="auto"/>
              <w:right w:val="single" w:sz="4" w:space="0" w:color="auto"/>
            </w:tcBorders>
            <w:shd w:val="clear" w:color="auto" w:fill="auto"/>
            <w:noWrap/>
            <w:vAlign w:val="center"/>
          </w:tcPr>
          <w:p w14:paraId="5FD5D19D"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袋</w:t>
            </w:r>
          </w:p>
        </w:tc>
        <w:tc>
          <w:tcPr>
            <w:tcW w:w="617" w:type="pct"/>
            <w:tcBorders>
              <w:top w:val="nil"/>
              <w:left w:val="nil"/>
              <w:bottom w:val="single" w:sz="4" w:space="0" w:color="auto"/>
              <w:right w:val="single" w:sz="4" w:space="0" w:color="auto"/>
            </w:tcBorders>
            <w:shd w:val="clear" w:color="auto" w:fill="auto"/>
            <w:vAlign w:val="center"/>
          </w:tcPr>
          <w:p w14:paraId="28D75D16"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28</w:t>
            </w:r>
          </w:p>
        </w:tc>
        <w:tc>
          <w:tcPr>
            <w:tcW w:w="618" w:type="pct"/>
            <w:tcBorders>
              <w:top w:val="nil"/>
              <w:left w:val="nil"/>
              <w:bottom w:val="single" w:sz="4" w:space="0" w:color="auto"/>
              <w:right w:val="single" w:sz="4" w:space="0" w:color="auto"/>
            </w:tcBorders>
            <w:shd w:val="clear" w:color="auto" w:fill="auto"/>
            <w:vAlign w:val="center"/>
          </w:tcPr>
          <w:p w14:paraId="691AE1CB"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14</w:t>
            </w:r>
          </w:p>
        </w:tc>
        <w:tc>
          <w:tcPr>
            <w:tcW w:w="755" w:type="pct"/>
            <w:tcBorders>
              <w:top w:val="nil"/>
              <w:left w:val="nil"/>
              <w:bottom w:val="single" w:sz="4" w:space="0" w:color="auto"/>
              <w:right w:val="single" w:sz="4" w:space="0" w:color="auto"/>
            </w:tcBorders>
            <w:shd w:val="clear" w:color="auto" w:fill="auto"/>
            <w:vAlign w:val="center"/>
          </w:tcPr>
          <w:p w14:paraId="4755098E"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392</w:t>
            </w:r>
          </w:p>
        </w:tc>
      </w:tr>
      <w:tr w:rsidR="0071157D" w14:paraId="0DCF5E1D" w14:textId="77777777">
        <w:trPr>
          <w:trHeight w:val="260"/>
        </w:trPr>
        <w:tc>
          <w:tcPr>
            <w:tcW w:w="427" w:type="pct"/>
            <w:tcBorders>
              <w:top w:val="nil"/>
              <w:left w:val="single" w:sz="4" w:space="0" w:color="auto"/>
              <w:bottom w:val="single" w:sz="4" w:space="0" w:color="auto"/>
              <w:right w:val="single" w:sz="4" w:space="0" w:color="auto"/>
            </w:tcBorders>
            <w:shd w:val="clear" w:color="auto" w:fill="auto"/>
            <w:noWrap/>
            <w:vAlign w:val="center"/>
          </w:tcPr>
          <w:p w14:paraId="05FACA7C"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65</w:t>
            </w:r>
          </w:p>
        </w:tc>
        <w:tc>
          <w:tcPr>
            <w:tcW w:w="2274" w:type="pct"/>
            <w:tcBorders>
              <w:top w:val="nil"/>
              <w:left w:val="nil"/>
              <w:bottom w:val="single" w:sz="4" w:space="0" w:color="auto"/>
              <w:right w:val="single" w:sz="4" w:space="0" w:color="auto"/>
            </w:tcBorders>
            <w:shd w:val="clear" w:color="auto" w:fill="auto"/>
            <w:noWrap/>
            <w:vAlign w:val="center"/>
          </w:tcPr>
          <w:p w14:paraId="01369B64" w14:textId="77777777" w:rsidR="0071157D" w:rsidRDefault="00000000">
            <w:pPr>
              <w:widowControl/>
              <w:jc w:val="left"/>
              <w:rPr>
                <w:rFonts w:ascii="仿宋" w:eastAsia="仿宋" w:hAnsi="仿宋" w:cs="宋体" w:hint="eastAsia"/>
                <w:kern w:val="0"/>
                <w:szCs w:val="21"/>
              </w:rPr>
            </w:pPr>
            <w:r>
              <w:rPr>
                <w:rFonts w:ascii="仿宋" w:eastAsia="仿宋" w:hAnsi="仿宋" w:cs="宋体" w:hint="eastAsia"/>
                <w:kern w:val="0"/>
                <w:szCs w:val="21"/>
              </w:rPr>
              <w:t>楔子</w:t>
            </w:r>
          </w:p>
        </w:tc>
        <w:tc>
          <w:tcPr>
            <w:tcW w:w="309" w:type="pct"/>
            <w:tcBorders>
              <w:top w:val="nil"/>
              <w:left w:val="nil"/>
              <w:bottom w:val="single" w:sz="4" w:space="0" w:color="auto"/>
              <w:right w:val="single" w:sz="4" w:space="0" w:color="auto"/>
            </w:tcBorders>
            <w:shd w:val="clear" w:color="auto" w:fill="auto"/>
            <w:noWrap/>
            <w:vAlign w:val="center"/>
          </w:tcPr>
          <w:p w14:paraId="26F4027A"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袋</w:t>
            </w:r>
          </w:p>
        </w:tc>
        <w:tc>
          <w:tcPr>
            <w:tcW w:w="617" w:type="pct"/>
            <w:tcBorders>
              <w:top w:val="nil"/>
              <w:left w:val="nil"/>
              <w:bottom w:val="single" w:sz="4" w:space="0" w:color="auto"/>
              <w:right w:val="single" w:sz="4" w:space="0" w:color="auto"/>
            </w:tcBorders>
            <w:shd w:val="clear" w:color="auto" w:fill="auto"/>
            <w:vAlign w:val="center"/>
          </w:tcPr>
          <w:p w14:paraId="7A0FD02B"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48</w:t>
            </w:r>
          </w:p>
        </w:tc>
        <w:tc>
          <w:tcPr>
            <w:tcW w:w="618" w:type="pct"/>
            <w:tcBorders>
              <w:top w:val="nil"/>
              <w:left w:val="nil"/>
              <w:bottom w:val="single" w:sz="4" w:space="0" w:color="auto"/>
              <w:right w:val="single" w:sz="4" w:space="0" w:color="auto"/>
            </w:tcBorders>
            <w:shd w:val="clear" w:color="auto" w:fill="auto"/>
            <w:vAlign w:val="center"/>
          </w:tcPr>
          <w:p w14:paraId="4BB202C2"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12</w:t>
            </w:r>
          </w:p>
        </w:tc>
        <w:tc>
          <w:tcPr>
            <w:tcW w:w="755" w:type="pct"/>
            <w:tcBorders>
              <w:top w:val="nil"/>
              <w:left w:val="nil"/>
              <w:bottom w:val="single" w:sz="4" w:space="0" w:color="auto"/>
              <w:right w:val="single" w:sz="4" w:space="0" w:color="auto"/>
            </w:tcBorders>
            <w:shd w:val="clear" w:color="auto" w:fill="auto"/>
            <w:vAlign w:val="center"/>
          </w:tcPr>
          <w:p w14:paraId="0720BBC0"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576</w:t>
            </w:r>
          </w:p>
        </w:tc>
      </w:tr>
      <w:tr w:rsidR="0071157D" w14:paraId="4EDC4F6A" w14:textId="77777777">
        <w:trPr>
          <w:trHeight w:val="260"/>
        </w:trPr>
        <w:tc>
          <w:tcPr>
            <w:tcW w:w="427" w:type="pct"/>
            <w:tcBorders>
              <w:top w:val="nil"/>
              <w:left w:val="single" w:sz="4" w:space="0" w:color="auto"/>
              <w:bottom w:val="single" w:sz="4" w:space="0" w:color="auto"/>
              <w:right w:val="single" w:sz="4" w:space="0" w:color="auto"/>
            </w:tcBorders>
            <w:shd w:val="clear" w:color="auto" w:fill="auto"/>
            <w:noWrap/>
            <w:vAlign w:val="center"/>
          </w:tcPr>
          <w:p w14:paraId="675A3C33"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lastRenderedPageBreak/>
              <w:t>66</w:t>
            </w:r>
          </w:p>
        </w:tc>
        <w:tc>
          <w:tcPr>
            <w:tcW w:w="2274" w:type="pct"/>
            <w:tcBorders>
              <w:top w:val="nil"/>
              <w:left w:val="nil"/>
              <w:bottom w:val="single" w:sz="4" w:space="0" w:color="auto"/>
              <w:right w:val="single" w:sz="4" w:space="0" w:color="auto"/>
            </w:tcBorders>
            <w:shd w:val="clear" w:color="auto" w:fill="auto"/>
            <w:noWrap/>
            <w:vAlign w:val="center"/>
          </w:tcPr>
          <w:p w14:paraId="0BC45D2D" w14:textId="77777777" w:rsidR="0071157D" w:rsidRDefault="00000000">
            <w:pPr>
              <w:widowControl/>
              <w:jc w:val="left"/>
              <w:rPr>
                <w:rFonts w:ascii="仿宋" w:eastAsia="仿宋" w:hAnsi="仿宋" w:cs="宋体" w:hint="eastAsia"/>
                <w:kern w:val="0"/>
                <w:szCs w:val="21"/>
              </w:rPr>
            </w:pPr>
            <w:r>
              <w:rPr>
                <w:rFonts w:ascii="仿宋" w:eastAsia="仿宋" w:hAnsi="仿宋" w:cs="宋体" w:hint="eastAsia"/>
                <w:kern w:val="0"/>
                <w:szCs w:val="21"/>
              </w:rPr>
              <w:t>牙科毛刷（涂药棒）</w:t>
            </w:r>
          </w:p>
        </w:tc>
        <w:tc>
          <w:tcPr>
            <w:tcW w:w="309" w:type="pct"/>
            <w:tcBorders>
              <w:top w:val="nil"/>
              <w:left w:val="nil"/>
              <w:bottom w:val="single" w:sz="4" w:space="0" w:color="auto"/>
              <w:right w:val="single" w:sz="4" w:space="0" w:color="auto"/>
            </w:tcBorders>
            <w:shd w:val="clear" w:color="auto" w:fill="auto"/>
            <w:noWrap/>
            <w:vAlign w:val="center"/>
          </w:tcPr>
          <w:p w14:paraId="0737495D"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支</w:t>
            </w:r>
          </w:p>
        </w:tc>
        <w:tc>
          <w:tcPr>
            <w:tcW w:w="617" w:type="pct"/>
            <w:tcBorders>
              <w:top w:val="nil"/>
              <w:left w:val="nil"/>
              <w:bottom w:val="single" w:sz="4" w:space="0" w:color="auto"/>
              <w:right w:val="single" w:sz="4" w:space="0" w:color="auto"/>
            </w:tcBorders>
            <w:shd w:val="clear" w:color="auto" w:fill="auto"/>
            <w:vAlign w:val="center"/>
          </w:tcPr>
          <w:p w14:paraId="6F06293B"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0.1</w:t>
            </w:r>
          </w:p>
        </w:tc>
        <w:tc>
          <w:tcPr>
            <w:tcW w:w="618" w:type="pct"/>
            <w:tcBorders>
              <w:top w:val="nil"/>
              <w:left w:val="nil"/>
              <w:bottom w:val="single" w:sz="4" w:space="0" w:color="auto"/>
              <w:right w:val="single" w:sz="4" w:space="0" w:color="auto"/>
            </w:tcBorders>
            <w:shd w:val="clear" w:color="auto" w:fill="auto"/>
            <w:vAlign w:val="center"/>
          </w:tcPr>
          <w:p w14:paraId="5A68C254"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31200</w:t>
            </w:r>
          </w:p>
        </w:tc>
        <w:tc>
          <w:tcPr>
            <w:tcW w:w="755" w:type="pct"/>
            <w:tcBorders>
              <w:top w:val="nil"/>
              <w:left w:val="nil"/>
              <w:bottom w:val="single" w:sz="4" w:space="0" w:color="auto"/>
              <w:right w:val="single" w:sz="4" w:space="0" w:color="auto"/>
            </w:tcBorders>
            <w:shd w:val="clear" w:color="auto" w:fill="auto"/>
            <w:vAlign w:val="center"/>
          </w:tcPr>
          <w:p w14:paraId="7FF40121"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3120</w:t>
            </w:r>
          </w:p>
        </w:tc>
      </w:tr>
      <w:tr w:rsidR="0071157D" w14:paraId="0119D507" w14:textId="77777777">
        <w:trPr>
          <w:trHeight w:val="260"/>
        </w:trPr>
        <w:tc>
          <w:tcPr>
            <w:tcW w:w="427" w:type="pct"/>
            <w:tcBorders>
              <w:top w:val="nil"/>
              <w:left w:val="single" w:sz="4" w:space="0" w:color="auto"/>
              <w:bottom w:val="single" w:sz="4" w:space="0" w:color="auto"/>
              <w:right w:val="single" w:sz="4" w:space="0" w:color="auto"/>
            </w:tcBorders>
            <w:shd w:val="clear" w:color="auto" w:fill="auto"/>
            <w:noWrap/>
            <w:vAlign w:val="center"/>
          </w:tcPr>
          <w:p w14:paraId="74DF7C3B"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67</w:t>
            </w:r>
          </w:p>
        </w:tc>
        <w:tc>
          <w:tcPr>
            <w:tcW w:w="2274" w:type="pct"/>
            <w:tcBorders>
              <w:top w:val="nil"/>
              <w:left w:val="nil"/>
              <w:bottom w:val="single" w:sz="4" w:space="0" w:color="auto"/>
              <w:right w:val="single" w:sz="4" w:space="0" w:color="auto"/>
            </w:tcBorders>
            <w:shd w:val="clear" w:color="auto" w:fill="auto"/>
            <w:noWrap/>
            <w:vAlign w:val="center"/>
          </w:tcPr>
          <w:p w14:paraId="3CADE4C3" w14:textId="77777777" w:rsidR="0071157D" w:rsidRDefault="00000000">
            <w:pPr>
              <w:widowControl/>
              <w:jc w:val="left"/>
              <w:rPr>
                <w:rFonts w:ascii="仿宋" w:eastAsia="仿宋" w:hAnsi="仿宋" w:cs="宋体" w:hint="eastAsia"/>
                <w:kern w:val="0"/>
                <w:szCs w:val="21"/>
              </w:rPr>
            </w:pPr>
            <w:r>
              <w:rPr>
                <w:rFonts w:ascii="仿宋" w:eastAsia="仿宋" w:hAnsi="仿宋" w:cs="宋体" w:hint="eastAsia"/>
                <w:kern w:val="0"/>
                <w:szCs w:val="21"/>
              </w:rPr>
              <w:t>进口橡皮障成型片</w:t>
            </w:r>
          </w:p>
        </w:tc>
        <w:tc>
          <w:tcPr>
            <w:tcW w:w="309" w:type="pct"/>
            <w:tcBorders>
              <w:top w:val="nil"/>
              <w:left w:val="nil"/>
              <w:bottom w:val="single" w:sz="4" w:space="0" w:color="auto"/>
              <w:right w:val="single" w:sz="4" w:space="0" w:color="auto"/>
            </w:tcBorders>
            <w:shd w:val="clear" w:color="auto" w:fill="auto"/>
            <w:noWrap/>
            <w:vAlign w:val="center"/>
          </w:tcPr>
          <w:p w14:paraId="762DD418"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片</w:t>
            </w:r>
          </w:p>
        </w:tc>
        <w:tc>
          <w:tcPr>
            <w:tcW w:w="617" w:type="pct"/>
            <w:tcBorders>
              <w:top w:val="nil"/>
              <w:left w:val="nil"/>
              <w:bottom w:val="single" w:sz="4" w:space="0" w:color="auto"/>
              <w:right w:val="single" w:sz="4" w:space="0" w:color="auto"/>
            </w:tcBorders>
            <w:shd w:val="clear" w:color="auto" w:fill="auto"/>
            <w:vAlign w:val="center"/>
          </w:tcPr>
          <w:p w14:paraId="572E92F4"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1.4</w:t>
            </w:r>
          </w:p>
        </w:tc>
        <w:tc>
          <w:tcPr>
            <w:tcW w:w="618" w:type="pct"/>
            <w:tcBorders>
              <w:top w:val="nil"/>
              <w:left w:val="nil"/>
              <w:bottom w:val="single" w:sz="4" w:space="0" w:color="auto"/>
              <w:right w:val="single" w:sz="4" w:space="0" w:color="auto"/>
            </w:tcBorders>
            <w:shd w:val="clear" w:color="auto" w:fill="auto"/>
            <w:vAlign w:val="center"/>
          </w:tcPr>
          <w:p w14:paraId="30C88CC2"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200</w:t>
            </w:r>
          </w:p>
        </w:tc>
        <w:tc>
          <w:tcPr>
            <w:tcW w:w="755" w:type="pct"/>
            <w:tcBorders>
              <w:top w:val="nil"/>
              <w:left w:val="nil"/>
              <w:bottom w:val="single" w:sz="4" w:space="0" w:color="auto"/>
              <w:right w:val="single" w:sz="4" w:space="0" w:color="auto"/>
            </w:tcBorders>
            <w:shd w:val="clear" w:color="auto" w:fill="auto"/>
            <w:vAlign w:val="center"/>
          </w:tcPr>
          <w:p w14:paraId="18CCBA75"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280</w:t>
            </w:r>
          </w:p>
        </w:tc>
      </w:tr>
      <w:tr w:rsidR="0071157D" w14:paraId="1E00BE3A" w14:textId="77777777">
        <w:trPr>
          <w:trHeight w:val="260"/>
        </w:trPr>
        <w:tc>
          <w:tcPr>
            <w:tcW w:w="427" w:type="pct"/>
            <w:tcBorders>
              <w:top w:val="nil"/>
              <w:left w:val="single" w:sz="4" w:space="0" w:color="auto"/>
              <w:bottom w:val="single" w:sz="4" w:space="0" w:color="auto"/>
              <w:right w:val="single" w:sz="4" w:space="0" w:color="auto"/>
            </w:tcBorders>
            <w:shd w:val="clear" w:color="auto" w:fill="auto"/>
            <w:noWrap/>
            <w:vAlign w:val="center"/>
          </w:tcPr>
          <w:p w14:paraId="570E1BB3"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68</w:t>
            </w:r>
          </w:p>
        </w:tc>
        <w:tc>
          <w:tcPr>
            <w:tcW w:w="2274" w:type="pct"/>
            <w:tcBorders>
              <w:top w:val="nil"/>
              <w:left w:val="nil"/>
              <w:bottom w:val="single" w:sz="4" w:space="0" w:color="auto"/>
              <w:right w:val="single" w:sz="4" w:space="0" w:color="auto"/>
            </w:tcBorders>
            <w:shd w:val="clear" w:color="auto" w:fill="auto"/>
            <w:noWrap/>
            <w:vAlign w:val="center"/>
          </w:tcPr>
          <w:p w14:paraId="534977AC" w14:textId="77777777" w:rsidR="0071157D" w:rsidRDefault="00000000">
            <w:pPr>
              <w:widowControl/>
              <w:jc w:val="left"/>
              <w:rPr>
                <w:rFonts w:ascii="仿宋" w:eastAsia="仿宋" w:hAnsi="仿宋" w:cs="宋体" w:hint="eastAsia"/>
                <w:kern w:val="0"/>
                <w:szCs w:val="21"/>
              </w:rPr>
            </w:pPr>
            <w:r>
              <w:rPr>
                <w:rFonts w:ascii="仿宋" w:eastAsia="仿宋" w:hAnsi="仿宋" w:cs="宋体" w:hint="eastAsia"/>
                <w:kern w:val="0"/>
                <w:szCs w:val="21"/>
              </w:rPr>
              <w:t>进口橡皮障楔子</w:t>
            </w:r>
          </w:p>
        </w:tc>
        <w:tc>
          <w:tcPr>
            <w:tcW w:w="309" w:type="pct"/>
            <w:tcBorders>
              <w:top w:val="nil"/>
              <w:left w:val="nil"/>
              <w:bottom w:val="single" w:sz="4" w:space="0" w:color="auto"/>
              <w:right w:val="single" w:sz="4" w:space="0" w:color="auto"/>
            </w:tcBorders>
            <w:shd w:val="clear" w:color="auto" w:fill="auto"/>
            <w:noWrap/>
            <w:vAlign w:val="center"/>
          </w:tcPr>
          <w:p w14:paraId="4480D807"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个</w:t>
            </w:r>
          </w:p>
        </w:tc>
        <w:tc>
          <w:tcPr>
            <w:tcW w:w="617" w:type="pct"/>
            <w:tcBorders>
              <w:top w:val="nil"/>
              <w:left w:val="nil"/>
              <w:bottom w:val="single" w:sz="4" w:space="0" w:color="auto"/>
              <w:right w:val="single" w:sz="4" w:space="0" w:color="auto"/>
            </w:tcBorders>
            <w:shd w:val="clear" w:color="auto" w:fill="auto"/>
            <w:vAlign w:val="center"/>
          </w:tcPr>
          <w:p w14:paraId="1DEC5684"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0.48</w:t>
            </w:r>
          </w:p>
        </w:tc>
        <w:tc>
          <w:tcPr>
            <w:tcW w:w="618" w:type="pct"/>
            <w:tcBorders>
              <w:top w:val="nil"/>
              <w:left w:val="nil"/>
              <w:bottom w:val="single" w:sz="4" w:space="0" w:color="auto"/>
              <w:right w:val="single" w:sz="4" w:space="0" w:color="auto"/>
            </w:tcBorders>
            <w:shd w:val="clear" w:color="auto" w:fill="auto"/>
            <w:vAlign w:val="center"/>
          </w:tcPr>
          <w:p w14:paraId="0EBFD4DB"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200</w:t>
            </w:r>
          </w:p>
        </w:tc>
        <w:tc>
          <w:tcPr>
            <w:tcW w:w="755" w:type="pct"/>
            <w:tcBorders>
              <w:top w:val="nil"/>
              <w:left w:val="nil"/>
              <w:bottom w:val="single" w:sz="4" w:space="0" w:color="auto"/>
              <w:right w:val="single" w:sz="4" w:space="0" w:color="auto"/>
            </w:tcBorders>
            <w:shd w:val="clear" w:color="auto" w:fill="auto"/>
            <w:vAlign w:val="center"/>
          </w:tcPr>
          <w:p w14:paraId="7055934C"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96</w:t>
            </w:r>
          </w:p>
        </w:tc>
      </w:tr>
      <w:tr w:rsidR="0071157D" w14:paraId="02AE95C0" w14:textId="77777777">
        <w:trPr>
          <w:trHeight w:val="260"/>
        </w:trPr>
        <w:tc>
          <w:tcPr>
            <w:tcW w:w="427" w:type="pct"/>
            <w:tcBorders>
              <w:top w:val="nil"/>
              <w:left w:val="single" w:sz="4" w:space="0" w:color="auto"/>
              <w:bottom w:val="single" w:sz="4" w:space="0" w:color="auto"/>
              <w:right w:val="single" w:sz="4" w:space="0" w:color="auto"/>
            </w:tcBorders>
            <w:shd w:val="clear" w:color="auto" w:fill="auto"/>
            <w:noWrap/>
            <w:vAlign w:val="center"/>
          </w:tcPr>
          <w:p w14:paraId="1D8E750A"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69</w:t>
            </w:r>
          </w:p>
        </w:tc>
        <w:tc>
          <w:tcPr>
            <w:tcW w:w="2274" w:type="pct"/>
            <w:tcBorders>
              <w:top w:val="nil"/>
              <w:left w:val="nil"/>
              <w:bottom w:val="single" w:sz="4" w:space="0" w:color="auto"/>
              <w:right w:val="single" w:sz="4" w:space="0" w:color="auto"/>
            </w:tcBorders>
            <w:shd w:val="clear" w:color="auto" w:fill="auto"/>
            <w:noWrap/>
            <w:vAlign w:val="center"/>
          </w:tcPr>
          <w:p w14:paraId="7D2CBC6C" w14:textId="77777777" w:rsidR="0071157D" w:rsidRDefault="00000000">
            <w:pPr>
              <w:widowControl/>
              <w:jc w:val="left"/>
              <w:rPr>
                <w:rFonts w:ascii="仿宋" w:eastAsia="仿宋" w:hAnsi="仿宋" w:cs="宋体" w:hint="eastAsia"/>
                <w:kern w:val="0"/>
                <w:szCs w:val="21"/>
              </w:rPr>
            </w:pPr>
            <w:r>
              <w:rPr>
                <w:rFonts w:ascii="仿宋" w:eastAsia="仿宋" w:hAnsi="仿宋" w:cs="宋体" w:hint="eastAsia"/>
                <w:kern w:val="0"/>
                <w:szCs w:val="21"/>
              </w:rPr>
              <w:t>进口不锈钢预成冠（乳牙）</w:t>
            </w:r>
          </w:p>
        </w:tc>
        <w:tc>
          <w:tcPr>
            <w:tcW w:w="309" w:type="pct"/>
            <w:tcBorders>
              <w:top w:val="nil"/>
              <w:left w:val="nil"/>
              <w:bottom w:val="single" w:sz="4" w:space="0" w:color="auto"/>
              <w:right w:val="single" w:sz="4" w:space="0" w:color="auto"/>
            </w:tcBorders>
            <w:shd w:val="clear" w:color="auto" w:fill="auto"/>
            <w:noWrap/>
            <w:vAlign w:val="center"/>
          </w:tcPr>
          <w:p w14:paraId="3845797D"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个</w:t>
            </w:r>
          </w:p>
        </w:tc>
        <w:tc>
          <w:tcPr>
            <w:tcW w:w="617" w:type="pct"/>
            <w:tcBorders>
              <w:top w:val="nil"/>
              <w:left w:val="nil"/>
              <w:bottom w:val="single" w:sz="4" w:space="0" w:color="auto"/>
              <w:right w:val="single" w:sz="4" w:space="0" w:color="auto"/>
            </w:tcBorders>
            <w:shd w:val="clear" w:color="auto" w:fill="auto"/>
            <w:vAlign w:val="center"/>
          </w:tcPr>
          <w:p w14:paraId="5C528CCC"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30</w:t>
            </w:r>
          </w:p>
        </w:tc>
        <w:tc>
          <w:tcPr>
            <w:tcW w:w="618" w:type="pct"/>
            <w:tcBorders>
              <w:top w:val="nil"/>
              <w:left w:val="nil"/>
              <w:bottom w:val="single" w:sz="4" w:space="0" w:color="auto"/>
              <w:right w:val="single" w:sz="4" w:space="0" w:color="auto"/>
            </w:tcBorders>
            <w:shd w:val="clear" w:color="auto" w:fill="auto"/>
            <w:vAlign w:val="center"/>
          </w:tcPr>
          <w:p w14:paraId="65F04686"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10</w:t>
            </w:r>
          </w:p>
        </w:tc>
        <w:tc>
          <w:tcPr>
            <w:tcW w:w="755" w:type="pct"/>
            <w:tcBorders>
              <w:top w:val="nil"/>
              <w:left w:val="nil"/>
              <w:bottom w:val="single" w:sz="4" w:space="0" w:color="auto"/>
              <w:right w:val="single" w:sz="4" w:space="0" w:color="auto"/>
            </w:tcBorders>
            <w:shd w:val="clear" w:color="auto" w:fill="auto"/>
            <w:vAlign w:val="center"/>
          </w:tcPr>
          <w:p w14:paraId="4DCE6968"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300</w:t>
            </w:r>
          </w:p>
        </w:tc>
      </w:tr>
      <w:tr w:rsidR="0071157D" w14:paraId="749A82B9" w14:textId="77777777">
        <w:trPr>
          <w:trHeight w:val="260"/>
        </w:trPr>
        <w:tc>
          <w:tcPr>
            <w:tcW w:w="427" w:type="pct"/>
            <w:tcBorders>
              <w:top w:val="nil"/>
              <w:left w:val="single" w:sz="4" w:space="0" w:color="auto"/>
              <w:bottom w:val="single" w:sz="4" w:space="0" w:color="auto"/>
              <w:right w:val="single" w:sz="4" w:space="0" w:color="auto"/>
            </w:tcBorders>
            <w:shd w:val="clear" w:color="auto" w:fill="auto"/>
            <w:noWrap/>
            <w:vAlign w:val="center"/>
          </w:tcPr>
          <w:p w14:paraId="7EB3877D"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70</w:t>
            </w:r>
          </w:p>
        </w:tc>
        <w:tc>
          <w:tcPr>
            <w:tcW w:w="2274" w:type="pct"/>
            <w:tcBorders>
              <w:top w:val="nil"/>
              <w:left w:val="nil"/>
              <w:bottom w:val="single" w:sz="4" w:space="0" w:color="auto"/>
              <w:right w:val="single" w:sz="4" w:space="0" w:color="auto"/>
            </w:tcBorders>
            <w:shd w:val="clear" w:color="auto" w:fill="auto"/>
            <w:noWrap/>
            <w:vAlign w:val="center"/>
          </w:tcPr>
          <w:p w14:paraId="4861D513" w14:textId="77777777" w:rsidR="0071157D" w:rsidRDefault="00000000">
            <w:pPr>
              <w:widowControl/>
              <w:jc w:val="left"/>
              <w:rPr>
                <w:rFonts w:ascii="仿宋" w:eastAsia="仿宋" w:hAnsi="仿宋" w:cs="宋体" w:hint="eastAsia"/>
                <w:kern w:val="0"/>
                <w:szCs w:val="21"/>
              </w:rPr>
            </w:pPr>
            <w:r>
              <w:rPr>
                <w:rFonts w:ascii="仿宋" w:eastAsia="仿宋" w:hAnsi="仿宋" w:cs="宋体" w:hint="eastAsia"/>
                <w:kern w:val="0"/>
                <w:szCs w:val="21"/>
              </w:rPr>
              <w:t>进口透明乳牙冠</w:t>
            </w:r>
          </w:p>
        </w:tc>
        <w:tc>
          <w:tcPr>
            <w:tcW w:w="309" w:type="pct"/>
            <w:tcBorders>
              <w:top w:val="nil"/>
              <w:left w:val="nil"/>
              <w:bottom w:val="single" w:sz="4" w:space="0" w:color="auto"/>
              <w:right w:val="single" w:sz="4" w:space="0" w:color="auto"/>
            </w:tcBorders>
            <w:shd w:val="clear" w:color="auto" w:fill="auto"/>
            <w:noWrap/>
            <w:vAlign w:val="center"/>
          </w:tcPr>
          <w:p w14:paraId="6C3824D3"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个</w:t>
            </w:r>
          </w:p>
        </w:tc>
        <w:tc>
          <w:tcPr>
            <w:tcW w:w="617" w:type="pct"/>
            <w:tcBorders>
              <w:top w:val="nil"/>
              <w:left w:val="nil"/>
              <w:bottom w:val="single" w:sz="4" w:space="0" w:color="auto"/>
              <w:right w:val="single" w:sz="4" w:space="0" w:color="auto"/>
            </w:tcBorders>
            <w:shd w:val="clear" w:color="auto" w:fill="auto"/>
            <w:vAlign w:val="center"/>
          </w:tcPr>
          <w:p w14:paraId="40E99436"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15</w:t>
            </w:r>
          </w:p>
        </w:tc>
        <w:tc>
          <w:tcPr>
            <w:tcW w:w="618" w:type="pct"/>
            <w:tcBorders>
              <w:top w:val="nil"/>
              <w:left w:val="nil"/>
              <w:bottom w:val="single" w:sz="4" w:space="0" w:color="auto"/>
              <w:right w:val="single" w:sz="4" w:space="0" w:color="auto"/>
            </w:tcBorders>
            <w:shd w:val="clear" w:color="auto" w:fill="auto"/>
            <w:vAlign w:val="center"/>
          </w:tcPr>
          <w:p w14:paraId="5BE7A246"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20</w:t>
            </w:r>
          </w:p>
        </w:tc>
        <w:tc>
          <w:tcPr>
            <w:tcW w:w="755" w:type="pct"/>
            <w:tcBorders>
              <w:top w:val="nil"/>
              <w:left w:val="nil"/>
              <w:bottom w:val="single" w:sz="4" w:space="0" w:color="auto"/>
              <w:right w:val="single" w:sz="4" w:space="0" w:color="auto"/>
            </w:tcBorders>
            <w:shd w:val="clear" w:color="auto" w:fill="auto"/>
            <w:vAlign w:val="center"/>
          </w:tcPr>
          <w:p w14:paraId="60493C48"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300</w:t>
            </w:r>
          </w:p>
        </w:tc>
      </w:tr>
      <w:tr w:rsidR="0071157D" w14:paraId="36F9ED1A" w14:textId="77777777">
        <w:trPr>
          <w:trHeight w:val="260"/>
        </w:trPr>
        <w:tc>
          <w:tcPr>
            <w:tcW w:w="427" w:type="pct"/>
            <w:tcBorders>
              <w:top w:val="nil"/>
              <w:left w:val="single" w:sz="4" w:space="0" w:color="auto"/>
              <w:bottom w:val="single" w:sz="4" w:space="0" w:color="auto"/>
              <w:right w:val="single" w:sz="4" w:space="0" w:color="auto"/>
            </w:tcBorders>
            <w:shd w:val="clear" w:color="auto" w:fill="auto"/>
            <w:noWrap/>
            <w:vAlign w:val="center"/>
          </w:tcPr>
          <w:p w14:paraId="6695FAFA"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71</w:t>
            </w:r>
          </w:p>
        </w:tc>
        <w:tc>
          <w:tcPr>
            <w:tcW w:w="2274" w:type="pct"/>
            <w:tcBorders>
              <w:top w:val="nil"/>
              <w:left w:val="nil"/>
              <w:bottom w:val="single" w:sz="4" w:space="0" w:color="auto"/>
              <w:right w:val="single" w:sz="4" w:space="0" w:color="auto"/>
            </w:tcBorders>
            <w:shd w:val="clear" w:color="auto" w:fill="auto"/>
            <w:noWrap/>
            <w:vAlign w:val="center"/>
          </w:tcPr>
          <w:p w14:paraId="22CA27C2" w14:textId="77777777" w:rsidR="0071157D" w:rsidRDefault="00000000">
            <w:pPr>
              <w:widowControl/>
              <w:jc w:val="left"/>
              <w:rPr>
                <w:rFonts w:ascii="仿宋" w:eastAsia="仿宋" w:hAnsi="仿宋" w:cs="宋体" w:hint="eastAsia"/>
                <w:kern w:val="0"/>
                <w:szCs w:val="21"/>
              </w:rPr>
            </w:pPr>
            <w:r>
              <w:rPr>
                <w:rFonts w:ascii="仿宋" w:eastAsia="仿宋" w:hAnsi="仿宋" w:cs="宋体" w:hint="eastAsia"/>
                <w:kern w:val="0"/>
                <w:szCs w:val="21"/>
              </w:rPr>
              <w:t>光固化模型材料</w:t>
            </w:r>
          </w:p>
        </w:tc>
        <w:tc>
          <w:tcPr>
            <w:tcW w:w="309" w:type="pct"/>
            <w:tcBorders>
              <w:top w:val="nil"/>
              <w:left w:val="nil"/>
              <w:bottom w:val="single" w:sz="4" w:space="0" w:color="auto"/>
              <w:right w:val="single" w:sz="4" w:space="0" w:color="auto"/>
            </w:tcBorders>
            <w:shd w:val="clear" w:color="auto" w:fill="auto"/>
            <w:noWrap/>
            <w:vAlign w:val="center"/>
          </w:tcPr>
          <w:p w14:paraId="4063F646"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片</w:t>
            </w:r>
          </w:p>
        </w:tc>
        <w:tc>
          <w:tcPr>
            <w:tcW w:w="617" w:type="pct"/>
            <w:tcBorders>
              <w:top w:val="nil"/>
              <w:left w:val="nil"/>
              <w:bottom w:val="single" w:sz="4" w:space="0" w:color="auto"/>
              <w:right w:val="single" w:sz="4" w:space="0" w:color="auto"/>
            </w:tcBorders>
            <w:shd w:val="clear" w:color="auto" w:fill="auto"/>
            <w:vAlign w:val="center"/>
          </w:tcPr>
          <w:p w14:paraId="55EBA921"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9</w:t>
            </w:r>
          </w:p>
        </w:tc>
        <w:tc>
          <w:tcPr>
            <w:tcW w:w="618" w:type="pct"/>
            <w:tcBorders>
              <w:top w:val="nil"/>
              <w:left w:val="nil"/>
              <w:bottom w:val="single" w:sz="4" w:space="0" w:color="auto"/>
              <w:right w:val="single" w:sz="4" w:space="0" w:color="auto"/>
            </w:tcBorders>
            <w:shd w:val="clear" w:color="auto" w:fill="auto"/>
            <w:vAlign w:val="center"/>
          </w:tcPr>
          <w:p w14:paraId="4CC43EB0"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20</w:t>
            </w:r>
          </w:p>
        </w:tc>
        <w:tc>
          <w:tcPr>
            <w:tcW w:w="755" w:type="pct"/>
            <w:tcBorders>
              <w:top w:val="nil"/>
              <w:left w:val="nil"/>
              <w:bottom w:val="single" w:sz="4" w:space="0" w:color="auto"/>
              <w:right w:val="single" w:sz="4" w:space="0" w:color="auto"/>
            </w:tcBorders>
            <w:shd w:val="clear" w:color="auto" w:fill="auto"/>
            <w:vAlign w:val="center"/>
          </w:tcPr>
          <w:p w14:paraId="1FA5CEC4"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180</w:t>
            </w:r>
          </w:p>
        </w:tc>
      </w:tr>
      <w:tr w:rsidR="0071157D" w14:paraId="00272059" w14:textId="77777777">
        <w:trPr>
          <w:trHeight w:val="260"/>
        </w:trPr>
        <w:tc>
          <w:tcPr>
            <w:tcW w:w="427" w:type="pct"/>
            <w:tcBorders>
              <w:top w:val="nil"/>
              <w:left w:val="single" w:sz="4" w:space="0" w:color="auto"/>
              <w:bottom w:val="single" w:sz="4" w:space="0" w:color="auto"/>
              <w:right w:val="single" w:sz="4" w:space="0" w:color="auto"/>
            </w:tcBorders>
            <w:shd w:val="clear" w:color="auto" w:fill="auto"/>
            <w:noWrap/>
            <w:vAlign w:val="center"/>
          </w:tcPr>
          <w:p w14:paraId="2D09C541"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72</w:t>
            </w:r>
          </w:p>
        </w:tc>
        <w:tc>
          <w:tcPr>
            <w:tcW w:w="2274" w:type="pct"/>
            <w:tcBorders>
              <w:top w:val="nil"/>
              <w:left w:val="nil"/>
              <w:bottom w:val="single" w:sz="4" w:space="0" w:color="auto"/>
              <w:right w:val="single" w:sz="4" w:space="0" w:color="auto"/>
            </w:tcBorders>
            <w:shd w:val="clear" w:color="auto" w:fill="auto"/>
            <w:noWrap/>
            <w:vAlign w:val="center"/>
          </w:tcPr>
          <w:p w14:paraId="6AE11B0A" w14:textId="77777777" w:rsidR="0071157D" w:rsidRDefault="00000000">
            <w:pPr>
              <w:widowControl/>
              <w:jc w:val="left"/>
              <w:rPr>
                <w:rFonts w:ascii="仿宋" w:eastAsia="仿宋" w:hAnsi="仿宋" w:cs="宋体" w:hint="eastAsia"/>
                <w:kern w:val="0"/>
                <w:szCs w:val="21"/>
              </w:rPr>
            </w:pPr>
            <w:r>
              <w:rPr>
                <w:rFonts w:ascii="仿宋" w:eastAsia="仿宋" w:hAnsi="仿宋" w:cs="宋体" w:hint="eastAsia"/>
                <w:kern w:val="0"/>
                <w:szCs w:val="21"/>
              </w:rPr>
              <w:t>进口冷光牙齿美白剂</w:t>
            </w:r>
          </w:p>
        </w:tc>
        <w:tc>
          <w:tcPr>
            <w:tcW w:w="309" w:type="pct"/>
            <w:tcBorders>
              <w:top w:val="nil"/>
              <w:left w:val="nil"/>
              <w:bottom w:val="single" w:sz="4" w:space="0" w:color="auto"/>
              <w:right w:val="single" w:sz="4" w:space="0" w:color="auto"/>
            </w:tcBorders>
            <w:shd w:val="clear" w:color="auto" w:fill="auto"/>
            <w:noWrap/>
            <w:vAlign w:val="center"/>
          </w:tcPr>
          <w:p w14:paraId="58D732F6"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套</w:t>
            </w:r>
          </w:p>
        </w:tc>
        <w:tc>
          <w:tcPr>
            <w:tcW w:w="617" w:type="pct"/>
            <w:tcBorders>
              <w:top w:val="nil"/>
              <w:left w:val="nil"/>
              <w:bottom w:val="single" w:sz="4" w:space="0" w:color="auto"/>
              <w:right w:val="single" w:sz="4" w:space="0" w:color="auto"/>
            </w:tcBorders>
            <w:shd w:val="clear" w:color="auto" w:fill="auto"/>
            <w:vAlign w:val="center"/>
          </w:tcPr>
          <w:p w14:paraId="52CAE999"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340</w:t>
            </w:r>
          </w:p>
        </w:tc>
        <w:tc>
          <w:tcPr>
            <w:tcW w:w="618" w:type="pct"/>
            <w:tcBorders>
              <w:top w:val="nil"/>
              <w:left w:val="nil"/>
              <w:bottom w:val="single" w:sz="4" w:space="0" w:color="auto"/>
              <w:right w:val="single" w:sz="4" w:space="0" w:color="auto"/>
            </w:tcBorders>
            <w:shd w:val="clear" w:color="auto" w:fill="auto"/>
            <w:vAlign w:val="center"/>
          </w:tcPr>
          <w:p w14:paraId="4D707171"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10</w:t>
            </w:r>
          </w:p>
        </w:tc>
        <w:tc>
          <w:tcPr>
            <w:tcW w:w="755" w:type="pct"/>
            <w:tcBorders>
              <w:top w:val="nil"/>
              <w:left w:val="nil"/>
              <w:bottom w:val="single" w:sz="4" w:space="0" w:color="auto"/>
              <w:right w:val="single" w:sz="4" w:space="0" w:color="auto"/>
            </w:tcBorders>
            <w:shd w:val="clear" w:color="auto" w:fill="auto"/>
            <w:vAlign w:val="center"/>
          </w:tcPr>
          <w:p w14:paraId="6DBCD43D"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3400</w:t>
            </w:r>
          </w:p>
        </w:tc>
      </w:tr>
      <w:tr w:rsidR="0071157D" w14:paraId="1F2F701D" w14:textId="77777777">
        <w:trPr>
          <w:trHeight w:val="260"/>
        </w:trPr>
        <w:tc>
          <w:tcPr>
            <w:tcW w:w="427" w:type="pct"/>
            <w:tcBorders>
              <w:top w:val="nil"/>
              <w:left w:val="single" w:sz="4" w:space="0" w:color="auto"/>
              <w:bottom w:val="single" w:sz="4" w:space="0" w:color="auto"/>
              <w:right w:val="single" w:sz="4" w:space="0" w:color="auto"/>
            </w:tcBorders>
            <w:shd w:val="clear" w:color="auto" w:fill="auto"/>
            <w:noWrap/>
            <w:vAlign w:val="center"/>
          </w:tcPr>
          <w:p w14:paraId="7810B74B"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73</w:t>
            </w:r>
          </w:p>
        </w:tc>
        <w:tc>
          <w:tcPr>
            <w:tcW w:w="2274" w:type="pct"/>
            <w:tcBorders>
              <w:top w:val="nil"/>
              <w:left w:val="nil"/>
              <w:bottom w:val="single" w:sz="4" w:space="0" w:color="auto"/>
              <w:right w:val="single" w:sz="4" w:space="0" w:color="auto"/>
            </w:tcBorders>
            <w:shd w:val="clear" w:color="auto" w:fill="auto"/>
            <w:noWrap/>
            <w:vAlign w:val="center"/>
          </w:tcPr>
          <w:p w14:paraId="3454A498" w14:textId="77777777" w:rsidR="0071157D" w:rsidRDefault="00000000">
            <w:pPr>
              <w:widowControl/>
              <w:jc w:val="left"/>
              <w:rPr>
                <w:rFonts w:ascii="仿宋" w:eastAsia="仿宋" w:hAnsi="仿宋" w:cs="宋体" w:hint="eastAsia"/>
                <w:kern w:val="0"/>
                <w:szCs w:val="21"/>
              </w:rPr>
            </w:pPr>
            <w:r>
              <w:rPr>
                <w:rFonts w:ascii="仿宋" w:eastAsia="仿宋" w:hAnsi="仿宋" w:cs="宋体" w:hint="eastAsia"/>
                <w:kern w:val="0"/>
                <w:szCs w:val="21"/>
              </w:rPr>
              <w:t>进口氢氟酸凝胶</w:t>
            </w:r>
          </w:p>
        </w:tc>
        <w:tc>
          <w:tcPr>
            <w:tcW w:w="309" w:type="pct"/>
            <w:tcBorders>
              <w:top w:val="nil"/>
              <w:left w:val="nil"/>
              <w:bottom w:val="single" w:sz="4" w:space="0" w:color="auto"/>
              <w:right w:val="single" w:sz="4" w:space="0" w:color="auto"/>
            </w:tcBorders>
            <w:shd w:val="clear" w:color="auto" w:fill="auto"/>
            <w:noWrap/>
            <w:vAlign w:val="center"/>
          </w:tcPr>
          <w:p w14:paraId="2E3B361C"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支</w:t>
            </w:r>
          </w:p>
        </w:tc>
        <w:tc>
          <w:tcPr>
            <w:tcW w:w="617" w:type="pct"/>
            <w:tcBorders>
              <w:top w:val="nil"/>
              <w:left w:val="nil"/>
              <w:bottom w:val="single" w:sz="4" w:space="0" w:color="auto"/>
              <w:right w:val="single" w:sz="4" w:space="0" w:color="auto"/>
            </w:tcBorders>
            <w:shd w:val="clear" w:color="auto" w:fill="auto"/>
            <w:vAlign w:val="center"/>
          </w:tcPr>
          <w:p w14:paraId="30979050"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90</w:t>
            </w:r>
          </w:p>
        </w:tc>
        <w:tc>
          <w:tcPr>
            <w:tcW w:w="618" w:type="pct"/>
            <w:tcBorders>
              <w:top w:val="nil"/>
              <w:left w:val="nil"/>
              <w:bottom w:val="single" w:sz="4" w:space="0" w:color="auto"/>
              <w:right w:val="single" w:sz="4" w:space="0" w:color="auto"/>
            </w:tcBorders>
            <w:shd w:val="clear" w:color="auto" w:fill="auto"/>
            <w:vAlign w:val="center"/>
          </w:tcPr>
          <w:p w14:paraId="4188131F"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6</w:t>
            </w:r>
          </w:p>
        </w:tc>
        <w:tc>
          <w:tcPr>
            <w:tcW w:w="755" w:type="pct"/>
            <w:tcBorders>
              <w:top w:val="nil"/>
              <w:left w:val="nil"/>
              <w:bottom w:val="single" w:sz="4" w:space="0" w:color="auto"/>
              <w:right w:val="single" w:sz="4" w:space="0" w:color="auto"/>
            </w:tcBorders>
            <w:shd w:val="clear" w:color="auto" w:fill="auto"/>
            <w:vAlign w:val="center"/>
          </w:tcPr>
          <w:p w14:paraId="1C525FBC"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540</w:t>
            </w:r>
          </w:p>
        </w:tc>
      </w:tr>
      <w:tr w:rsidR="0071157D" w14:paraId="3562491D" w14:textId="77777777">
        <w:trPr>
          <w:trHeight w:val="260"/>
        </w:trPr>
        <w:tc>
          <w:tcPr>
            <w:tcW w:w="427" w:type="pct"/>
            <w:tcBorders>
              <w:top w:val="nil"/>
              <w:left w:val="single" w:sz="4" w:space="0" w:color="auto"/>
              <w:bottom w:val="single" w:sz="4" w:space="0" w:color="auto"/>
              <w:right w:val="single" w:sz="4" w:space="0" w:color="auto"/>
            </w:tcBorders>
            <w:shd w:val="clear" w:color="auto" w:fill="auto"/>
            <w:noWrap/>
            <w:vAlign w:val="center"/>
          </w:tcPr>
          <w:p w14:paraId="79ECC094"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74</w:t>
            </w:r>
          </w:p>
        </w:tc>
        <w:tc>
          <w:tcPr>
            <w:tcW w:w="2274" w:type="pct"/>
            <w:tcBorders>
              <w:top w:val="nil"/>
              <w:left w:val="nil"/>
              <w:bottom w:val="single" w:sz="4" w:space="0" w:color="auto"/>
              <w:right w:val="single" w:sz="4" w:space="0" w:color="auto"/>
            </w:tcBorders>
            <w:shd w:val="clear" w:color="auto" w:fill="auto"/>
            <w:noWrap/>
            <w:vAlign w:val="center"/>
          </w:tcPr>
          <w:p w14:paraId="0AA4E8E0" w14:textId="77777777" w:rsidR="0071157D" w:rsidRDefault="00000000">
            <w:pPr>
              <w:widowControl/>
              <w:jc w:val="left"/>
              <w:rPr>
                <w:rFonts w:ascii="仿宋" w:eastAsia="仿宋" w:hAnsi="仿宋" w:cs="宋体" w:hint="eastAsia"/>
                <w:kern w:val="0"/>
                <w:szCs w:val="21"/>
              </w:rPr>
            </w:pPr>
            <w:r>
              <w:rPr>
                <w:rFonts w:ascii="仿宋" w:eastAsia="仿宋" w:hAnsi="仿宋" w:cs="宋体" w:hint="eastAsia"/>
                <w:kern w:val="0"/>
                <w:szCs w:val="21"/>
              </w:rPr>
              <w:t>进口硅橡胶（专用BPS）</w:t>
            </w:r>
          </w:p>
        </w:tc>
        <w:tc>
          <w:tcPr>
            <w:tcW w:w="309" w:type="pct"/>
            <w:tcBorders>
              <w:top w:val="nil"/>
              <w:left w:val="nil"/>
              <w:bottom w:val="single" w:sz="4" w:space="0" w:color="auto"/>
              <w:right w:val="single" w:sz="4" w:space="0" w:color="auto"/>
            </w:tcBorders>
            <w:shd w:val="clear" w:color="auto" w:fill="auto"/>
            <w:noWrap/>
            <w:vAlign w:val="center"/>
          </w:tcPr>
          <w:p w14:paraId="73869DA2"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支</w:t>
            </w:r>
          </w:p>
        </w:tc>
        <w:tc>
          <w:tcPr>
            <w:tcW w:w="617" w:type="pct"/>
            <w:tcBorders>
              <w:top w:val="nil"/>
              <w:left w:val="nil"/>
              <w:bottom w:val="single" w:sz="4" w:space="0" w:color="auto"/>
              <w:right w:val="single" w:sz="4" w:space="0" w:color="auto"/>
            </w:tcBorders>
            <w:shd w:val="clear" w:color="auto" w:fill="auto"/>
            <w:vAlign w:val="center"/>
          </w:tcPr>
          <w:p w14:paraId="0E5A3BE7"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175</w:t>
            </w:r>
          </w:p>
        </w:tc>
        <w:tc>
          <w:tcPr>
            <w:tcW w:w="618" w:type="pct"/>
            <w:tcBorders>
              <w:top w:val="nil"/>
              <w:left w:val="nil"/>
              <w:bottom w:val="single" w:sz="4" w:space="0" w:color="auto"/>
              <w:right w:val="single" w:sz="4" w:space="0" w:color="auto"/>
            </w:tcBorders>
            <w:shd w:val="clear" w:color="auto" w:fill="auto"/>
            <w:vAlign w:val="center"/>
          </w:tcPr>
          <w:p w14:paraId="36B8BDB2"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44</w:t>
            </w:r>
          </w:p>
        </w:tc>
        <w:tc>
          <w:tcPr>
            <w:tcW w:w="755" w:type="pct"/>
            <w:tcBorders>
              <w:top w:val="nil"/>
              <w:left w:val="nil"/>
              <w:bottom w:val="single" w:sz="4" w:space="0" w:color="auto"/>
              <w:right w:val="single" w:sz="4" w:space="0" w:color="auto"/>
            </w:tcBorders>
            <w:shd w:val="clear" w:color="auto" w:fill="auto"/>
            <w:vAlign w:val="center"/>
          </w:tcPr>
          <w:p w14:paraId="68523904"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7700</w:t>
            </w:r>
          </w:p>
        </w:tc>
      </w:tr>
      <w:tr w:rsidR="0071157D" w14:paraId="0F9D872D" w14:textId="77777777">
        <w:trPr>
          <w:trHeight w:val="260"/>
        </w:trPr>
        <w:tc>
          <w:tcPr>
            <w:tcW w:w="427" w:type="pct"/>
            <w:tcBorders>
              <w:top w:val="nil"/>
              <w:left w:val="single" w:sz="4" w:space="0" w:color="auto"/>
              <w:bottom w:val="single" w:sz="4" w:space="0" w:color="auto"/>
              <w:right w:val="single" w:sz="4" w:space="0" w:color="auto"/>
            </w:tcBorders>
            <w:shd w:val="clear" w:color="auto" w:fill="auto"/>
            <w:noWrap/>
            <w:vAlign w:val="center"/>
          </w:tcPr>
          <w:p w14:paraId="169B9E47"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75</w:t>
            </w:r>
          </w:p>
        </w:tc>
        <w:tc>
          <w:tcPr>
            <w:tcW w:w="2274" w:type="pct"/>
            <w:tcBorders>
              <w:top w:val="nil"/>
              <w:left w:val="nil"/>
              <w:bottom w:val="single" w:sz="4" w:space="0" w:color="auto"/>
              <w:right w:val="single" w:sz="4" w:space="0" w:color="auto"/>
            </w:tcBorders>
            <w:shd w:val="clear" w:color="auto" w:fill="auto"/>
            <w:noWrap/>
            <w:vAlign w:val="center"/>
          </w:tcPr>
          <w:p w14:paraId="6B13BADE" w14:textId="77777777" w:rsidR="0071157D" w:rsidRDefault="00000000">
            <w:pPr>
              <w:widowControl/>
              <w:jc w:val="left"/>
              <w:rPr>
                <w:rFonts w:ascii="仿宋" w:eastAsia="仿宋" w:hAnsi="仿宋" w:cs="宋体" w:hint="eastAsia"/>
                <w:kern w:val="0"/>
                <w:szCs w:val="21"/>
              </w:rPr>
            </w:pPr>
            <w:r>
              <w:rPr>
                <w:rFonts w:ascii="仿宋" w:eastAsia="仿宋" w:hAnsi="仿宋" w:cs="宋体" w:hint="eastAsia"/>
                <w:kern w:val="0"/>
                <w:szCs w:val="21"/>
              </w:rPr>
              <w:t>牙科石膏（硬）</w:t>
            </w:r>
          </w:p>
        </w:tc>
        <w:tc>
          <w:tcPr>
            <w:tcW w:w="309" w:type="pct"/>
            <w:tcBorders>
              <w:top w:val="nil"/>
              <w:left w:val="nil"/>
              <w:bottom w:val="single" w:sz="4" w:space="0" w:color="auto"/>
              <w:right w:val="single" w:sz="4" w:space="0" w:color="auto"/>
            </w:tcBorders>
            <w:shd w:val="clear" w:color="auto" w:fill="auto"/>
            <w:noWrap/>
            <w:vAlign w:val="center"/>
          </w:tcPr>
          <w:p w14:paraId="6EF4D5E0"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袋</w:t>
            </w:r>
          </w:p>
        </w:tc>
        <w:tc>
          <w:tcPr>
            <w:tcW w:w="617" w:type="pct"/>
            <w:tcBorders>
              <w:top w:val="nil"/>
              <w:left w:val="nil"/>
              <w:bottom w:val="single" w:sz="4" w:space="0" w:color="auto"/>
              <w:right w:val="single" w:sz="4" w:space="0" w:color="auto"/>
            </w:tcBorders>
            <w:shd w:val="clear" w:color="auto" w:fill="auto"/>
            <w:vAlign w:val="center"/>
          </w:tcPr>
          <w:p w14:paraId="41BDDCB3"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9</w:t>
            </w:r>
          </w:p>
        </w:tc>
        <w:tc>
          <w:tcPr>
            <w:tcW w:w="618" w:type="pct"/>
            <w:tcBorders>
              <w:top w:val="nil"/>
              <w:left w:val="nil"/>
              <w:bottom w:val="single" w:sz="4" w:space="0" w:color="auto"/>
              <w:right w:val="single" w:sz="4" w:space="0" w:color="auto"/>
            </w:tcBorders>
            <w:shd w:val="clear" w:color="auto" w:fill="auto"/>
            <w:vAlign w:val="center"/>
          </w:tcPr>
          <w:p w14:paraId="2BC88F47"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200</w:t>
            </w:r>
          </w:p>
        </w:tc>
        <w:tc>
          <w:tcPr>
            <w:tcW w:w="755" w:type="pct"/>
            <w:tcBorders>
              <w:top w:val="nil"/>
              <w:left w:val="nil"/>
              <w:bottom w:val="single" w:sz="4" w:space="0" w:color="auto"/>
              <w:right w:val="single" w:sz="4" w:space="0" w:color="auto"/>
            </w:tcBorders>
            <w:shd w:val="clear" w:color="auto" w:fill="auto"/>
            <w:vAlign w:val="center"/>
          </w:tcPr>
          <w:p w14:paraId="482D5EE0"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1800</w:t>
            </w:r>
          </w:p>
        </w:tc>
      </w:tr>
      <w:tr w:rsidR="0071157D" w14:paraId="61F88C38" w14:textId="77777777">
        <w:trPr>
          <w:trHeight w:val="260"/>
        </w:trPr>
        <w:tc>
          <w:tcPr>
            <w:tcW w:w="427" w:type="pct"/>
            <w:tcBorders>
              <w:top w:val="nil"/>
              <w:left w:val="single" w:sz="4" w:space="0" w:color="auto"/>
              <w:bottom w:val="single" w:sz="4" w:space="0" w:color="auto"/>
              <w:right w:val="single" w:sz="4" w:space="0" w:color="auto"/>
            </w:tcBorders>
            <w:shd w:val="clear" w:color="auto" w:fill="auto"/>
            <w:noWrap/>
            <w:vAlign w:val="center"/>
          </w:tcPr>
          <w:p w14:paraId="29578DFC"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76</w:t>
            </w:r>
          </w:p>
        </w:tc>
        <w:tc>
          <w:tcPr>
            <w:tcW w:w="2274" w:type="pct"/>
            <w:tcBorders>
              <w:top w:val="nil"/>
              <w:left w:val="nil"/>
              <w:bottom w:val="single" w:sz="4" w:space="0" w:color="auto"/>
              <w:right w:val="single" w:sz="4" w:space="0" w:color="auto"/>
            </w:tcBorders>
            <w:shd w:val="clear" w:color="auto" w:fill="auto"/>
            <w:noWrap/>
            <w:vAlign w:val="center"/>
          </w:tcPr>
          <w:p w14:paraId="1EEEBEB6" w14:textId="77777777" w:rsidR="0071157D" w:rsidRDefault="00000000">
            <w:pPr>
              <w:widowControl/>
              <w:jc w:val="left"/>
              <w:rPr>
                <w:rFonts w:ascii="仿宋" w:eastAsia="仿宋" w:hAnsi="仿宋" w:cs="宋体" w:hint="eastAsia"/>
                <w:kern w:val="0"/>
                <w:szCs w:val="21"/>
              </w:rPr>
            </w:pPr>
            <w:r>
              <w:rPr>
                <w:rFonts w:ascii="仿宋" w:eastAsia="仿宋" w:hAnsi="仿宋" w:cs="宋体" w:hint="eastAsia"/>
                <w:kern w:val="0"/>
                <w:szCs w:val="21"/>
              </w:rPr>
              <w:t>分离剂</w:t>
            </w:r>
          </w:p>
        </w:tc>
        <w:tc>
          <w:tcPr>
            <w:tcW w:w="309" w:type="pct"/>
            <w:tcBorders>
              <w:top w:val="nil"/>
              <w:left w:val="nil"/>
              <w:bottom w:val="single" w:sz="4" w:space="0" w:color="auto"/>
              <w:right w:val="single" w:sz="4" w:space="0" w:color="auto"/>
            </w:tcBorders>
            <w:shd w:val="clear" w:color="auto" w:fill="auto"/>
            <w:noWrap/>
            <w:vAlign w:val="center"/>
          </w:tcPr>
          <w:p w14:paraId="48170E81"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瓶</w:t>
            </w:r>
          </w:p>
        </w:tc>
        <w:tc>
          <w:tcPr>
            <w:tcW w:w="617" w:type="pct"/>
            <w:tcBorders>
              <w:top w:val="nil"/>
              <w:left w:val="nil"/>
              <w:bottom w:val="single" w:sz="4" w:space="0" w:color="auto"/>
              <w:right w:val="single" w:sz="4" w:space="0" w:color="auto"/>
            </w:tcBorders>
            <w:shd w:val="clear" w:color="auto" w:fill="auto"/>
            <w:vAlign w:val="center"/>
          </w:tcPr>
          <w:p w14:paraId="37944228"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4</w:t>
            </w:r>
          </w:p>
        </w:tc>
        <w:tc>
          <w:tcPr>
            <w:tcW w:w="618" w:type="pct"/>
            <w:tcBorders>
              <w:top w:val="nil"/>
              <w:left w:val="nil"/>
              <w:bottom w:val="single" w:sz="4" w:space="0" w:color="auto"/>
              <w:right w:val="single" w:sz="4" w:space="0" w:color="auto"/>
            </w:tcBorders>
            <w:shd w:val="clear" w:color="auto" w:fill="auto"/>
            <w:vAlign w:val="center"/>
          </w:tcPr>
          <w:p w14:paraId="4DBAC376"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3</w:t>
            </w:r>
          </w:p>
        </w:tc>
        <w:tc>
          <w:tcPr>
            <w:tcW w:w="755" w:type="pct"/>
            <w:tcBorders>
              <w:top w:val="nil"/>
              <w:left w:val="nil"/>
              <w:bottom w:val="single" w:sz="4" w:space="0" w:color="auto"/>
              <w:right w:val="single" w:sz="4" w:space="0" w:color="auto"/>
            </w:tcBorders>
            <w:shd w:val="clear" w:color="auto" w:fill="auto"/>
            <w:vAlign w:val="center"/>
          </w:tcPr>
          <w:p w14:paraId="10E951EC"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12</w:t>
            </w:r>
          </w:p>
        </w:tc>
      </w:tr>
      <w:tr w:rsidR="0071157D" w14:paraId="2B04D2BC" w14:textId="77777777">
        <w:trPr>
          <w:trHeight w:val="260"/>
        </w:trPr>
        <w:tc>
          <w:tcPr>
            <w:tcW w:w="427" w:type="pct"/>
            <w:tcBorders>
              <w:top w:val="nil"/>
              <w:left w:val="single" w:sz="4" w:space="0" w:color="auto"/>
              <w:bottom w:val="single" w:sz="4" w:space="0" w:color="auto"/>
              <w:right w:val="single" w:sz="4" w:space="0" w:color="auto"/>
            </w:tcBorders>
            <w:shd w:val="clear" w:color="auto" w:fill="auto"/>
            <w:noWrap/>
            <w:vAlign w:val="center"/>
          </w:tcPr>
          <w:p w14:paraId="1728371C"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77</w:t>
            </w:r>
          </w:p>
        </w:tc>
        <w:tc>
          <w:tcPr>
            <w:tcW w:w="2274" w:type="pct"/>
            <w:tcBorders>
              <w:top w:val="nil"/>
              <w:left w:val="nil"/>
              <w:bottom w:val="single" w:sz="4" w:space="0" w:color="auto"/>
              <w:right w:val="single" w:sz="4" w:space="0" w:color="auto"/>
            </w:tcBorders>
            <w:shd w:val="clear" w:color="auto" w:fill="auto"/>
            <w:noWrap/>
            <w:vAlign w:val="center"/>
          </w:tcPr>
          <w:p w14:paraId="7CD6DCD3" w14:textId="77777777" w:rsidR="0071157D" w:rsidRDefault="00000000">
            <w:pPr>
              <w:widowControl/>
              <w:jc w:val="left"/>
              <w:rPr>
                <w:rFonts w:ascii="仿宋" w:eastAsia="仿宋" w:hAnsi="仿宋" w:cs="宋体" w:hint="eastAsia"/>
                <w:kern w:val="0"/>
                <w:szCs w:val="21"/>
              </w:rPr>
            </w:pPr>
            <w:r>
              <w:rPr>
                <w:rFonts w:ascii="仿宋" w:eastAsia="仿宋" w:hAnsi="仿宋" w:cs="宋体" w:hint="eastAsia"/>
                <w:kern w:val="0"/>
                <w:szCs w:val="21"/>
              </w:rPr>
              <w:t>进口牙周纤维带（纤维夹板）</w:t>
            </w:r>
          </w:p>
        </w:tc>
        <w:tc>
          <w:tcPr>
            <w:tcW w:w="309" w:type="pct"/>
            <w:tcBorders>
              <w:top w:val="nil"/>
              <w:left w:val="nil"/>
              <w:bottom w:val="single" w:sz="4" w:space="0" w:color="auto"/>
              <w:right w:val="single" w:sz="4" w:space="0" w:color="auto"/>
            </w:tcBorders>
            <w:shd w:val="clear" w:color="auto" w:fill="auto"/>
            <w:noWrap/>
            <w:vAlign w:val="center"/>
          </w:tcPr>
          <w:p w14:paraId="59E27892"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根</w:t>
            </w:r>
          </w:p>
        </w:tc>
        <w:tc>
          <w:tcPr>
            <w:tcW w:w="617" w:type="pct"/>
            <w:tcBorders>
              <w:top w:val="nil"/>
              <w:left w:val="nil"/>
              <w:bottom w:val="single" w:sz="4" w:space="0" w:color="auto"/>
              <w:right w:val="single" w:sz="4" w:space="0" w:color="auto"/>
            </w:tcBorders>
            <w:shd w:val="clear" w:color="auto" w:fill="auto"/>
            <w:vAlign w:val="center"/>
          </w:tcPr>
          <w:p w14:paraId="603864DC"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140</w:t>
            </w:r>
          </w:p>
        </w:tc>
        <w:tc>
          <w:tcPr>
            <w:tcW w:w="618" w:type="pct"/>
            <w:tcBorders>
              <w:top w:val="nil"/>
              <w:left w:val="nil"/>
              <w:bottom w:val="single" w:sz="4" w:space="0" w:color="auto"/>
              <w:right w:val="single" w:sz="4" w:space="0" w:color="auto"/>
            </w:tcBorders>
            <w:shd w:val="clear" w:color="auto" w:fill="auto"/>
            <w:vAlign w:val="center"/>
          </w:tcPr>
          <w:p w14:paraId="6E82345F"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20</w:t>
            </w:r>
          </w:p>
        </w:tc>
        <w:tc>
          <w:tcPr>
            <w:tcW w:w="755" w:type="pct"/>
            <w:tcBorders>
              <w:top w:val="nil"/>
              <w:left w:val="nil"/>
              <w:bottom w:val="single" w:sz="4" w:space="0" w:color="auto"/>
              <w:right w:val="single" w:sz="4" w:space="0" w:color="auto"/>
            </w:tcBorders>
            <w:shd w:val="clear" w:color="auto" w:fill="auto"/>
            <w:vAlign w:val="center"/>
          </w:tcPr>
          <w:p w14:paraId="1420024C"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2800</w:t>
            </w:r>
          </w:p>
        </w:tc>
      </w:tr>
      <w:tr w:rsidR="0071157D" w14:paraId="68D7B1C2" w14:textId="77777777">
        <w:trPr>
          <w:trHeight w:val="260"/>
        </w:trPr>
        <w:tc>
          <w:tcPr>
            <w:tcW w:w="427" w:type="pct"/>
            <w:tcBorders>
              <w:top w:val="nil"/>
              <w:left w:val="single" w:sz="4" w:space="0" w:color="auto"/>
              <w:bottom w:val="single" w:sz="4" w:space="0" w:color="auto"/>
              <w:right w:val="single" w:sz="4" w:space="0" w:color="auto"/>
            </w:tcBorders>
            <w:shd w:val="clear" w:color="auto" w:fill="auto"/>
            <w:noWrap/>
            <w:vAlign w:val="center"/>
          </w:tcPr>
          <w:p w14:paraId="731547D1"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78</w:t>
            </w:r>
          </w:p>
        </w:tc>
        <w:tc>
          <w:tcPr>
            <w:tcW w:w="2274" w:type="pct"/>
            <w:tcBorders>
              <w:top w:val="nil"/>
              <w:left w:val="nil"/>
              <w:bottom w:val="single" w:sz="4" w:space="0" w:color="auto"/>
              <w:right w:val="single" w:sz="4" w:space="0" w:color="auto"/>
            </w:tcBorders>
            <w:shd w:val="clear" w:color="auto" w:fill="auto"/>
            <w:noWrap/>
            <w:vAlign w:val="center"/>
          </w:tcPr>
          <w:p w14:paraId="12710EBF" w14:textId="77777777" w:rsidR="0071157D" w:rsidRDefault="00000000">
            <w:pPr>
              <w:widowControl/>
              <w:jc w:val="left"/>
              <w:rPr>
                <w:rFonts w:ascii="仿宋" w:eastAsia="仿宋" w:hAnsi="仿宋" w:cs="宋体" w:hint="eastAsia"/>
                <w:kern w:val="0"/>
                <w:szCs w:val="21"/>
              </w:rPr>
            </w:pPr>
            <w:r>
              <w:rPr>
                <w:rFonts w:ascii="仿宋" w:eastAsia="仿宋" w:hAnsi="仿宋" w:cs="宋体" w:hint="eastAsia"/>
                <w:kern w:val="0"/>
                <w:szCs w:val="21"/>
              </w:rPr>
              <w:t>抛光膏</w:t>
            </w:r>
          </w:p>
        </w:tc>
        <w:tc>
          <w:tcPr>
            <w:tcW w:w="309" w:type="pct"/>
            <w:tcBorders>
              <w:top w:val="nil"/>
              <w:left w:val="nil"/>
              <w:bottom w:val="single" w:sz="4" w:space="0" w:color="auto"/>
              <w:right w:val="single" w:sz="4" w:space="0" w:color="auto"/>
            </w:tcBorders>
            <w:shd w:val="clear" w:color="auto" w:fill="auto"/>
            <w:noWrap/>
            <w:vAlign w:val="center"/>
          </w:tcPr>
          <w:p w14:paraId="164F6592"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颗</w:t>
            </w:r>
          </w:p>
        </w:tc>
        <w:tc>
          <w:tcPr>
            <w:tcW w:w="617" w:type="pct"/>
            <w:tcBorders>
              <w:top w:val="nil"/>
              <w:left w:val="nil"/>
              <w:bottom w:val="single" w:sz="4" w:space="0" w:color="auto"/>
              <w:right w:val="single" w:sz="4" w:space="0" w:color="auto"/>
            </w:tcBorders>
            <w:shd w:val="clear" w:color="auto" w:fill="auto"/>
            <w:vAlign w:val="center"/>
          </w:tcPr>
          <w:p w14:paraId="7EF83DA5"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2.2</w:t>
            </w:r>
          </w:p>
        </w:tc>
        <w:tc>
          <w:tcPr>
            <w:tcW w:w="618" w:type="pct"/>
            <w:tcBorders>
              <w:top w:val="nil"/>
              <w:left w:val="nil"/>
              <w:bottom w:val="single" w:sz="4" w:space="0" w:color="auto"/>
              <w:right w:val="single" w:sz="4" w:space="0" w:color="auto"/>
            </w:tcBorders>
            <w:shd w:val="clear" w:color="auto" w:fill="auto"/>
            <w:vAlign w:val="center"/>
          </w:tcPr>
          <w:p w14:paraId="1461D835"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50</w:t>
            </w:r>
          </w:p>
        </w:tc>
        <w:tc>
          <w:tcPr>
            <w:tcW w:w="755" w:type="pct"/>
            <w:tcBorders>
              <w:top w:val="nil"/>
              <w:left w:val="nil"/>
              <w:bottom w:val="single" w:sz="4" w:space="0" w:color="auto"/>
              <w:right w:val="single" w:sz="4" w:space="0" w:color="auto"/>
            </w:tcBorders>
            <w:shd w:val="clear" w:color="auto" w:fill="auto"/>
            <w:vAlign w:val="center"/>
          </w:tcPr>
          <w:p w14:paraId="08B02713"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110</w:t>
            </w:r>
          </w:p>
        </w:tc>
      </w:tr>
      <w:tr w:rsidR="0071157D" w14:paraId="41217E21" w14:textId="77777777">
        <w:trPr>
          <w:trHeight w:val="260"/>
        </w:trPr>
        <w:tc>
          <w:tcPr>
            <w:tcW w:w="427" w:type="pct"/>
            <w:tcBorders>
              <w:top w:val="nil"/>
              <w:left w:val="single" w:sz="4" w:space="0" w:color="auto"/>
              <w:bottom w:val="single" w:sz="4" w:space="0" w:color="auto"/>
              <w:right w:val="single" w:sz="4" w:space="0" w:color="auto"/>
            </w:tcBorders>
            <w:shd w:val="clear" w:color="auto" w:fill="auto"/>
            <w:noWrap/>
            <w:vAlign w:val="center"/>
          </w:tcPr>
          <w:p w14:paraId="35CB3F9C"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79</w:t>
            </w:r>
          </w:p>
        </w:tc>
        <w:tc>
          <w:tcPr>
            <w:tcW w:w="2274" w:type="pct"/>
            <w:tcBorders>
              <w:top w:val="nil"/>
              <w:left w:val="nil"/>
              <w:bottom w:val="single" w:sz="4" w:space="0" w:color="auto"/>
              <w:right w:val="single" w:sz="4" w:space="0" w:color="auto"/>
            </w:tcBorders>
            <w:shd w:val="clear" w:color="auto" w:fill="auto"/>
            <w:noWrap/>
            <w:vAlign w:val="center"/>
          </w:tcPr>
          <w:p w14:paraId="51541F3C" w14:textId="77777777" w:rsidR="0071157D" w:rsidRDefault="00000000">
            <w:pPr>
              <w:widowControl/>
              <w:jc w:val="left"/>
              <w:rPr>
                <w:rFonts w:ascii="仿宋" w:eastAsia="仿宋" w:hAnsi="仿宋" w:cs="宋体" w:hint="eastAsia"/>
                <w:kern w:val="0"/>
                <w:szCs w:val="21"/>
              </w:rPr>
            </w:pPr>
            <w:r>
              <w:rPr>
                <w:rFonts w:ascii="仿宋" w:eastAsia="仿宋" w:hAnsi="仿宋" w:cs="宋体" w:hint="eastAsia"/>
                <w:kern w:val="0"/>
                <w:szCs w:val="21"/>
              </w:rPr>
              <w:t>进口抛光砂条</w:t>
            </w:r>
          </w:p>
        </w:tc>
        <w:tc>
          <w:tcPr>
            <w:tcW w:w="309" w:type="pct"/>
            <w:tcBorders>
              <w:top w:val="nil"/>
              <w:left w:val="nil"/>
              <w:bottom w:val="single" w:sz="4" w:space="0" w:color="auto"/>
              <w:right w:val="single" w:sz="4" w:space="0" w:color="auto"/>
            </w:tcBorders>
            <w:shd w:val="clear" w:color="auto" w:fill="auto"/>
            <w:noWrap/>
            <w:vAlign w:val="center"/>
          </w:tcPr>
          <w:p w14:paraId="233F194A"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条</w:t>
            </w:r>
          </w:p>
        </w:tc>
        <w:tc>
          <w:tcPr>
            <w:tcW w:w="617" w:type="pct"/>
            <w:tcBorders>
              <w:top w:val="nil"/>
              <w:left w:val="nil"/>
              <w:bottom w:val="single" w:sz="4" w:space="0" w:color="auto"/>
              <w:right w:val="single" w:sz="4" w:space="0" w:color="auto"/>
            </w:tcBorders>
            <w:shd w:val="clear" w:color="auto" w:fill="auto"/>
            <w:vAlign w:val="center"/>
          </w:tcPr>
          <w:p w14:paraId="46B9F337"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1.8</w:t>
            </w:r>
          </w:p>
        </w:tc>
        <w:tc>
          <w:tcPr>
            <w:tcW w:w="618" w:type="pct"/>
            <w:tcBorders>
              <w:top w:val="nil"/>
              <w:left w:val="nil"/>
              <w:bottom w:val="single" w:sz="4" w:space="0" w:color="auto"/>
              <w:right w:val="single" w:sz="4" w:space="0" w:color="auto"/>
            </w:tcBorders>
            <w:shd w:val="clear" w:color="auto" w:fill="auto"/>
            <w:vAlign w:val="center"/>
          </w:tcPr>
          <w:p w14:paraId="66B45BD2"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750</w:t>
            </w:r>
          </w:p>
        </w:tc>
        <w:tc>
          <w:tcPr>
            <w:tcW w:w="755" w:type="pct"/>
            <w:tcBorders>
              <w:top w:val="nil"/>
              <w:left w:val="nil"/>
              <w:bottom w:val="single" w:sz="4" w:space="0" w:color="auto"/>
              <w:right w:val="single" w:sz="4" w:space="0" w:color="auto"/>
            </w:tcBorders>
            <w:shd w:val="clear" w:color="auto" w:fill="auto"/>
            <w:vAlign w:val="center"/>
          </w:tcPr>
          <w:p w14:paraId="30337523"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1350</w:t>
            </w:r>
          </w:p>
        </w:tc>
      </w:tr>
      <w:tr w:rsidR="0071157D" w14:paraId="4B43FE9B" w14:textId="77777777">
        <w:trPr>
          <w:trHeight w:val="260"/>
        </w:trPr>
        <w:tc>
          <w:tcPr>
            <w:tcW w:w="427" w:type="pct"/>
            <w:tcBorders>
              <w:top w:val="nil"/>
              <w:left w:val="single" w:sz="4" w:space="0" w:color="auto"/>
              <w:bottom w:val="single" w:sz="4" w:space="0" w:color="auto"/>
              <w:right w:val="single" w:sz="4" w:space="0" w:color="auto"/>
            </w:tcBorders>
            <w:shd w:val="clear" w:color="auto" w:fill="auto"/>
            <w:noWrap/>
            <w:vAlign w:val="center"/>
          </w:tcPr>
          <w:p w14:paraId="3CF09D97"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80</w:t>
            </w:r>
          </w:p>
        </w:tc>
        <w:tc>
          <w:tcPr>
            <w:tcW w:w="2274" w:type="pct"/>
            <w:tcBorders>
              <w:top w:val="nil"/>
              <w:left w:val="nil"/>
              <w:bottom w:val="single" w:sz="4" w:space="0" w:color="auto"/>
              <w:right w:val="single" w:sz="4" w:space="0" w:color="auto"/>
            </w:tcBorders>
            <w:shd w:val="clear" w:color="auto" w:fill="auto"/>
            <w:noWrap/>
            <w:vAlign w:val="center"/>
          </w:tcPr>
          <w:p w14:paraId="75DA8F61" w14:textId="77777777" w:rsidR="0071157D" w:rsidRDefault="00000000">
            <w:pPr>
              <w:widowControl/>
              <w:jc w:val="left"/>
              <w:rPr>
                <w:rFonts w:ascii="仿宋" w:eastAsia="仿宋" w:hAnsi="仿宋" w:cs="宋体" w:hint="eastAsia"/>
                <w:kern w:val="0"/>
                <w:szCs w:val="21"/>
              </w:rPr>
            </w:pPr>
            <w:r>
              <w:rPr>
                <w:rFonts w:ascii="仿宋" w:eastAsia="仿宋" w:hAnsi="仿宋" w:cs="宋体" w:hint="eastAsia"/>
                <w:kern w:val="0"/>
                <w:szCs w:val="21"/>
              </w:rPr>
              <w:t>抛光碟</w:t>
            </w:r>
          </w:p>
        </w:tc>
        <w:tc>
          <w:tcPr>
            <w:tcW w:w="309" w:type="pct"/>
            <w:tcBorders>
              <w:top w:val="nil"/>
              <w:left w:val="nil"/>
              <w:bottom w:val="single" w:sz="4" w:space="0" w:color="auto"/>
              <w:right w:val="single" w:sz="4" w:space="0" w:color="auto"/>
            </w:tcBorders>
            <w:shd w:val="clear" w:color="auto" w:fill="auto"/>
            <w:noWrap/>
            <w:vAlign w:val="center"/>
          </w:tcPr>
          <w:p w14:paraId="5CBB8129"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个</w:t>
            </w:r>
          </w:p>
        </w:tc>
        <w:tc>
          <w:tcPr>
            <w:tcW w:w="617" w:type="pct"/>
            <w:tcBorders>
              <w:top w:val="nil"/>
              <w:left w:val="nil"/>
              <w:bottom w:val="single" w:sz="4" w:space="0" w:color="auto"/>
              <w:right w:val="single" w:sz="4" w:space="0" w:color="auto"/>
            </w:tcBorders>
            <w:shd w:val="clear" w:color="auto" w:fill="auto"/>
            <w:vAlign w:val="center"/>
          </w:tcPr>
          <w:p w14:paraId="2056E4BA"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3.5</w:t>
            </w:r>
          </w:p>
        </w:tc>
        <w:tc>
          <w:tcPr>
            <w:tcW w:w="618" w:type="pct"/>
            <w:tcBorders>
              <w:top w:val="nil"/>
              <w:left w:val="nil"/>
              <w:bottom w:val="single" w:sz="4" w:space="0" w:color="auto"/>
              <w:right w:val="single" w:sz="4" w:space="0" w:color="auto"/>
            </w:tcBorders>
            <w:shd w:val="clear" w:color="auto" w:fill="auto"/>
            <w:vAlign w:val="center"/>
          </w:tcPr>
          <w:p w14:paraId="40917D73"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100</w:t>
            </w:r>
          </w:p>
        </w:tc>
        <w:tc>
          <w:tcPr>
            <w:tcW w:w="755" w:type="pct"/>
            <w:tcBorders>
              <w:top w:val="nil"/>
              <w:left w:val="nil"/>
              <w:bottom w:val="single" w:sz="4" w:space="0" w:color="auto"/>
              <w:right w:val="single" w:sz="4" w:space="0" w:color="auto"/>
            </w:tcBorders>
            <w:shd w:val="clear" w:color="auto" w:fill="auto"/>
            <w:vAlign w:val="center"/>
          </w:tcPr>
          <w:p w14:paraId="2886825D"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350</w:t>
            </w:r>
          </w:p>
        </w:tc>
      </w:tr>
      <w:tr w:rsidR="0071157D" w14:paraId="4E8B778E" w14:textId="77777777">
        <w:trPr>
          <w:trHeight w:val="260"/>
        </w:trPr>
        <w:tc>
          <w:tcPr>
            <w:tcW w:w="427" w:type="pct"/>
            <w:tcBorders>
              <w:top w:val="nil"/>
              <w:left w:val="single" w:sz="4" w:space="0" w:color="auto"/>
              <w:bottom w:val="single" w:sz="4" w:space="0" w:color="auto"/>
              <w:right w:val="single" w:sz="4" w:space="0" w:color="auto"/>
            </w:tcBorders>
            <w:shd w:val="clear" w:color="auto" w:fill="auto"/>
            <w:noWrap/>
            <w:vAlign w:val="center"/>
          </w:tcPr>
          <w:p w14:paraId="0A8B4B77"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81</w:t>
            </w:r>
          </w:p>
        </w:tc>
        <w:tc>
          <w:tcPr>
            <w:tcW w:w="2274" w:type="pct"/>
            <w:tcBorders>
              <w:top w:val="nil"/>
              <w:left w:val="nil"/>
              <w:bottom w:val="single" w:sz="4" w:space="0" w:color="auto"/>
              <w:right w:val="single" w:sz="4" w:space="0" w:color="auto"/>
            </w:tcBorders>
            <w:shd w:val="clear" w:color="auto" w:fill="auto"/>
            <w:noWrap/>
            <w:vAlign w:val="center"/>
          </w:tcPr>
          <w:p w14:paraId="1CDACED4" w14:textId="77777777" w:rsidR="0071157D" w:rsidRDefault="00000000">
            <w:pPr>
              <w:widowControl/>
              <w:jc w:val="left"/>
              <w:rPr>
                <w:rFonts w:ascii="仿宋" w:eastAsia="仿宋" w:hAnsi="仿宋" w:cs="宋体" w:hint="eastAsia"/>
                <w:kern w:val="0"/>
                <w:szCs w:val="21"/>
              </w:rPr>
            </w:pPr>
            <w:r>
              <w:rPr>
                <w:rFonts w:ascii="仿宋" w:eastAsia="仿宋" w:hAnsi="仿宋" w:cs="宋体" w:hint="eastAsia"/>
                <w:kern w:val="0"/>
                <w:szCs w:val="21"/>
              </w:rPr>
              <w:t>进口窝沟封闭剂</w:t>
            </w:r>
          </w:p>
        </w:tc>
        <w:tc>
          <w:tcPr>
            <w:tcW w:w="309" w:type="pct"/>
            <w:tcBorders>
              <w:top w:val="nil"/>
              <w:left w:val="nil"/>
              <w:bottom w:val="single" w:sz="4" w:space="0" w:color="auto"/>
              <w:right w:val="single" w:sz="4" w:space="0" w:color="auto"/>
            </w:tcBorders>
            <w:shd w:val="clear" w:color="auto" w:fill="auto"/>
            <w:noWrap/>
            <w:vAlign w:val="center"/>
          </w:tcPr>
          <w:p w14:paraId="113D5025"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支</w:t>
            </w:r>
          </w:p>
        </w:tc>
        <w:tc>
          <w:tcPr>
            <w:tcW w:w="617" w:type="pct"/>
            <w:tcBorders>
              <w:top w:val="nil"/>
              <w:left w:val="nil"/>
              <w:bottom w:val="single" w:sz="4" w:space="0" w:color="auto"/>
              <w:right w:val="single" w:sz="4" w:space="0" w:color="auto"/>
            </w:tcBorders>
            <w:shd w:val="clear" w:color="auto" w:fill="auto"/>
            <w:vAlign w:val="center"/>
          </w:tcPr>
          <w:p w14:paraId="78384699"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170</w:t>
            </w:r>
          </w:p>
        </w:tc>
        <w:tc>
          <w:tcPr>
            <w:tcW w:w="618" w:type="pct"/>
            <w:tcBorders>
              <w:top w:val="nil"/>
              <w:left w:val="nil"/>
              <w:bottom w:val="single" w:sz="4" w:space="0" w:color="auto"/>
              <w:right w:val="single" w:sz="4" w:space="0" w:color="auto"/>
            </w:tcBorders>
            <w:shd w:val="clear" w:color="auto" w:fill="auto"/>
            <w:vAlign w:val="center"/>
          </w:tcPr>
          <w:p w14:paraId="21F94D66"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5</w:t>
            </w:r>
          </w:p>
        </w:tc>
        <w:tc>
          <w:tcPr>
            <w:tcW w:w="755" w:type="pct"/>
            <w:tcBorders>
              <w:top w:val="nil"/>
              <w:left w:val="nil"/>
              <w:bottom w:val="single" w:sz="4" w:space="0" w:color="auto"/>
              <w:right w:val="single" w:sz="4" w:space="0" w:color="auto"/>
            </w:tcBorders>
            <w:shd w:val="clear" w:color="auto" w:fill="auto"/>
            <w:vAlign w:val="center"/>
          </w:tcPr>
          <w:p w14:paraId="741B1898"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850</w:t>
            </w:r>
          </w:p>
        </w:tc>
      </w:tr>
      <w:tr w:rsidR="0071157D" w14:paraId="7805229C" w14:textId="77777777">
        <w:trPr>
          <w:trHeight w:val="260"/>
        </w:trPr>
        <w:tc>
          <w:tcPr>
            <w:tcW w:w="427" w:type="pct"/>
            <w:tcBorders>
              <w:top w:val="nil"/>
              <w:left w:val="single" w:sz="4" w:space="0" w:color="auto"/>
              <w:bottom w:val="single" w:sz="4" w:space="0" w:color="auto"/>
              <w:right w:val="single" w:sz="4" w:space="0" w:color="auto"/>
            </w:tcBorders>
            <w:shd w:val="clear" w:color="auto" w:fill="auto"/>
            <w:noWrap/>
            <w:vAlign w:val="center"/>
          </w:tcPr>
          <w:p w14:paraId="577651A2"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82</w:t>
            </w:r>
          </w:p>
        </w:tc>
        <w:tc>
          <w:tcPr>
            <w:tcW w:w="2274" w:type="pct"/>
            <w:tcBorders>
              <w:top w:val="nil"/>
              <w:left w:val="nil"/>
              <w:bottom w:val="single" w:sz="4" w:space="0" w:color="auto"/>
              <w:right w:val="single" w:sz="4" w:space="0" w:color="auto"/>
            </w:tcBorders>
            <w:shd w:val="clear" w:color="auto" w:fill="auto"/>
            <w:noWrap/>
            <w:vAlign w:val="center"/>
          </w:tcPr>
          <w:p w14:paraId="7126A5E4" w14:textId="77777777" w:rsidR="0071157D" w:rsidRDefault="00000000">
            <w:pPr>
              <w:widowControl/>
              <w:jc w:val="left"/>
              <w:rPr>
                <w:rFonts w:ascii="仿宋" w:eastAsia="仿宋" w:hAnsi="仿宋" w:cs="宋体" w:hint="eastAsia"/>
                <w:kern w:val="0"/>
                <w:szCs w:val="21"/>
              </w:rPr>
            </w:pPr>
            <w:r>
              <w:rPr>
                <w:rFonts w:ascii="仿宋" w:eastAsia="仿宋" w:hAnsi="仿宋" w:cs="宋体" w:hint="eastAsia"/>
                <w:kern w:val="0"/>
                <w:szCs w:val="21"/>
              </w:rPr>
              <w:t>进口氟保护剂（独立分装型）</w:t>
            </w:r>
          </w:p>
        </w:tc>
        <w:tc>
          <w:tcPr>
            <w:tcW w:w="309" w:type="pct"/>
            <w:tcBorders>
              <w:top w:val="nil"/>
              <w:left w:val="nil"/>
              <w:bottom w:val="single" w:sz="4" w:space="0" w:color="auto"/>
              <w:right w:val="single" w:sz="4" w:space="0" w:color="auto"/>
            </w:tcBorders>
            <w:shd w:val="clear" w:color="auto" w:fill="auto"/>
            <w:noWrap/>
            <w:vAlign w:val="center"/>
          </w:tcPr>
          <w:p w14:paraId="72B70733"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支</w:t>
            </w:r>
          </w:p>
        </w:tc>
        <w:tc>
          <w:tcPr>
            <w:tcW w:w="617" w:type="pct"/>
            <w:tcBorders>
              <w:top w:val="nil"/>
              <w:left w:val="nil"/>
              <w:bottom w:val="single" w:sz="4" w:space="0" w:color="auto"/>
              <w:right w:val="single" w:sz="4" w:space="0" w:color="auto"/>
            </w:tcBorders>
            <w:shd w:val="clear" w:color="auto" w:fill="auto"/>
            <w:vAlign w:val="center"/>
          </w:tcPr>
          <w:p w14:paraId="729C149A"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22</w:t>
            </w:r>
          </w:p>
        </w:tc>
        <w:tc>
          <w:tcPr>
            <w:tcW w:w="618" w:type="pct"/>
            <w:tcBorders>
              <w:top w:val="nil"/>
              <w:left w:val="nil"/>
              <w:bottom w:val="single" w:sz="4" w:space="0" w:color="auto"/>
              <w:right w:val="single" w:sz="4" w:space="0" w:color="auto"/>
            </w:tcBorders>
            <w:shd w:val="clear" w:color="auto" w:fill="auto"/>
            <w:vAlign w:val="center"/>
          </w:tcPr>
          <w:p w14:paraId="68CF597F"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100</w:t>
            </w:r>
          </w:p>
        </w:tc>
        <w:tc>
          <w:tcPr>
            <w:tcW w:w="755" w:type="pct"/>
            <w:tcBorders>
              <w:top w:val="nil"/>
              <w:left w:val="nil"/>
              <w:bottom w:val="single" w:sz="4" w:space="0" w:color="auto"/>
              <w:right w:val="single" w:sz="4" w:space="0" w:color="auto"/>
            </w:tcBorders>
            <w:shd w:val="clear" w:color="auto" w:fill="auto"/>
            <w:vAlign w:val="center"/>
          </w:tcPr>
          <w:p w14:paraId="75A93938"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2200</w:t>
            </w:r>
          </w:p>
        </w:tc>
      </w:tr>
      <w:tr w:rsidR="0071157D" w14:paraId="40AD4FDD" w14:textId="77777777">
        <w:trPr>
          <w:trHeight w:val="260"/>
        </w:trPr>
        <w:tc>
          <w:tcPr>
            <w:tcW w:w="427" w:type="pct"/>
            <w:tcBorders>
              <w:top w:val="nil"/>
              <w:left w:val="single" w:sz="4" w:space="0" w:color="auto"/>
              <w:bottom w:val="single" w:sz="4" w:space="0" w:color="auto"/>
              <w:right w:val="single" w:sz="4" w:space="0" w:color="auto"/>
            </w:tcBorders>
            <w:shd w:val="clear" w:color="auto" w:fill="auto"/>
            <w:noWrap/>
            <w:vAlign w:val="center"/>
          </w:tcPr>
          <w:p w14:paraId="780DB1E1"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83</w:t>
            </w:r>
          </w:p>
        </w:tc>
        <w:tc>
          <w:tcPr>
            <w:tcW w:w="2274" w:type="pct"/>
            <w:tcBorders>
              <w:top w:val="nil"/>
              <w:left w:val="nil"/>
              <w:bottom w:val="single" w:sz="4" w:space="0" w:color="auto"/>
              <w:right w:val="single" w:sz="4" w:space="0" w:color="auto"/>
            </w:tcBorders>
            <w:shd w:val="clear" w:color="auto" w:fill="auto"/>
            <w:noWrap/>
            <w:vAlign w:val="center"/>
          </w:tcPr>
          <w:p w14:paraId="406E04A4" w14:textId="77777777" w:rsidR="0071157D" w:rsidRDefault="00000000">
            <w:pPr>
              <w:widowControl/>
              <w:jc w:val="left"/>
              <w:rPr>
                <w:rFonts w:ascii="仿宋" w:eastAsia="仿宋" w:hAnsi="仿宋" w:cs="宋体" w:hint="eastAsia"/>
                <w:kern w:val="0"/>
                <w:szCs w:val="21"/>
              </w:rPr>
            </w:pPr>
            <w:r>
              <w:rPr>
                <w:rFonts w:ascii="仿宋" w:eastAsia="仿宋" w:hAnsi="仿宋" w:cs="宋体" w:hint="eastAsia"/>
                <w:kern w:val="0"/>
                <w:szCs w:val="21"/>
              </w:rPr>
              <w:t>口腔抗菌冲洗液（eighteeth)（≥250ml）</w:t>
            </w:r>
          </w:p>
        </w:tc>
        <w:tc>
          <w:tcPr>
            <w:tcW w:w="309" w:type="pct"/>
            <w:tcBorders>
              <w:top w:val="nil"/>
              <w:left w:val="nil"/>
              <w:bottom w:val="single" w:sz="4" w:space="0" w:color="auto"/>
              <w:right w:val="single" w:sz="4" w:space="0" w:color="auto"/>
            </w:tcBorders>
            <w:shd w:val="clear" w:color="auto" w:fill="auto"/>
            <w:noWrap/>
            <w:vAlign w:val="center"/>
          </w:tcPr>
          <w:p w14:paraId="57B4E3D0"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瓶</w:t>
            </w:r>
          </w:p>
        </w:tc>
        <w:tc>
          <w:tcPr>
            <w:tcW w:w="617" w:type="pct"/>
            <w:tcBorders>
              <w:top w:val="nil"/>
              <w:left w:val="nil"/>
              <w:bottom w:val="single" w:sz="4" w:space="0" w:color="auto"/>
              <w:right w:val="single" w:sz="4" w:space="0" w:color="auto"/>
            </w:tcBorders>
            <w:shd w:val="clear" w:color="auto" w:fill="auto"/>
            <w:vAlign w:val="center"/>
          </w:tcPr>
          <w:p w14:paraId="51949367"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36</w:t>
            </w:r>
          </w:p>
        </w:tc>
        <w:tc>
          <w:tcPr>
            <w:tcW w:w="618" w:type="pct"/>
            <w:tcBorders>
              <w:top w:val="nil"/>
              <w:left w:val="nil"/>
              <w:bottom w:val="single" w:sz="4" w:space="0" w:color="auto"/>
              <w:right w:val="single" w:sz="4" w:space="0" w:color="auto"/>
            </w:tcBorders>
            <w:shd w:val="clear" w:color="auto" w:fill="auto"/>
            <w:vAlign w:val="center"/>
          </w:tcPr>
          <w:p w14:paraId="4BE7C563"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46</w:t>
            </w:r>
          </w:p>
        </w:tc>
        <w:tc>
          <w:tcPr>
            <w:tcW w:w="755" w:type="pct"/>
            <w:tcBorders>
              <w:top w:val="nil"/>
              <w:left w:val="nil"/>
              <w:bottom w:val="single" w:sz="4" w:space="0" w:color="auto"/>
              <w:right w:val="single" w:sz="4" w:space="0" w:color="auto"/>
            </w:tcBorders>
            <w:shd w:val="clear" w:color="auto" w:fill="auto"/>
            <w:vAlign w:val="center"/>
          </w:tcPr>
          <w:p w14:paraId="158C412E"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1656</w:t>
            </w:r>
          </w:p>
        </w:tc>
      </w:tr>
      <w:tr w:rsidR="0071157D" w14:paraId="455BD30B" w14:textId="77777777">
        <w:trPr>
          <w:trHeight w:val="260"/>
        </w:trPr>
        <w:tc>
          <w:tcPr>
            <w:tcW w:w="427" w:type="pct"/>
            <w:tcBorders>
              <w:top w:val="nil"/>
              <w:left w:val="single" w:sz="4" w:space="0" w:color="auto"/>
              <w:bottom w:val="single" w:sz="4" w:space="0" w:color="auto"/>
              <w:right w:val="single" w:sz="4" w:space="0" w:color="auto"/>
            </w:tcBorders>
            <w:shd w:val="clear" w:color="auto" w:fill="auto"/>
            <w:noWrap/>
            <w:vAlign w:val="center"/>
          </w:tcPr>
          <w:p w14:paraId="53DD9612"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84</w:t>
            </w:r>
          </w:p>
        </w:tc>
        <w:tc>
          <w:tcPr>
            <w:tcW w:w="2274" w:type="pct"/>
            <w:tcBorders>
              <w:top w:val="nil"/>
              <w:left w:val="nil"/>
              <w:bottom w:val="single" w:sz="4" w:space="0" w:color="auto"/>
              <w:right w:val="single" w:sz="4" w:space="0" w:color="auto"/>
            </w:tcBorders>
            <w:shd w:val="clear" w:color="auto" w:fill="auto"/>
            <w:noWrap/>
            <w:vAlign w:val="center"/>
          </w:tcPr>
          <w:p w14:paraId="76D300A2" w14:textId="77777777" w:rsidR="0071157D" w:rsidRDefault="00000000">
            <w:pPr>
              <w:widowControl/>
              <w:jc w:val="left"/>
              <w:rPr>
                <w:rFonts w:ascii="仿宋" w:eastAsia="仿宋" w:hAnsi="仿宋" w:cs="宋体" w:hint="eastAsia"/>
                <w:kern w:val="0"/>
                <w:szCs w:val="21"/>
                <w:highlight w:val="yellow"/>
              </w:rPr>
            </w:pPr>
            <w:r>
              <w:rPr>
                <w:rFonts w:ascii="仿宋" w:eastAsia="仿宋" w:hAnsi="仿宋" w:cs="宋体" w:hint="eastAsia"/>
                <w:kern w:val="0"/>
                <w:szCs w:val="21"/>
              </w:rPr>
              <w:t>*（无砷）慢失活剂（≥1g）</w:t>
            </w:r>
          </w:p>
        </w:tc>
        <w:tc>
          <w:tcPr>
            <w:tcW w:w="309" w:type="pct"/>
            <w:tcBorders>
              <w:top w:val="nil"/>
              <w:left w:val="nil"/>
              <w:bottom w:val="single" w:sz="4" w:space="0" w:color="auto"/>
              <w:right w:val="single" w:sz="4" w:space="0" w:color="auto"/>
            </w:tcBorders>
            <w:shd w:val="clear" w:color="auto" w:fill="auto"/>
            <w:noWrap/>
            <w:vAlign w:val="center"/>
          </w:tcPr>
          <w:p w14:paraId="17CC4DBA"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支</w:t>
            </w:r>
          </w:p>
        </w:tc>
        <w:tc>
          <w:tcPr>
            <w:tcW w:w="617" w:type="pct"/>
            <w:tcBorders>
              <w:top w:val="nil"/>
              <w:left w:val="nil"/>
              <w:bottom w:val="single" w:sz="4" w:space="0" w:color="auto"/>
              <w:right w:val="single" w:sz="4" w:space="0" w:color="auto"/>
            </w:tcBorders>
            <w:shd w:val="clear" w:color="auto" w:fill="auto"/>
            <w:vAlign w:val="center"/>
          </w:tcPr>
          <w:p w14:paraId="13CE8A40"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50</w:t>
            </w:r>
          </w:p>
        </w:tc>
        <w:tc>
          <w:tcPr>
            <w:tcW w:w="618" w:type="pct"/>
            <w:tcBorders>
              <w:top w:val="nil"/>
              <w:left w:val="nil"/>
              <w:bottom w:val="single" w:sz="4" w:space="0" w:color="auto"/>
              <w:right w:val="single" w:sz="4" w:space="0" w:color="auto"/>
            </w:tcBorders>
            <w:shd w:val="clear" w:color="auto" w:fill="auto"/>
            <w:vAlign w:val="center"/>
          </w:tcPr>
          <w:p w14:paraId="759A7D22"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276</w:t>
            </w:r>
          </w:p>
        </w:tc>
        <w:tc>
          <w:tcPr>
            <w:tcW w:w="755" w:type="pct"/>
            <w:tcBorders>
              <w:top w:val="nil"/>
              <w:left w:val="nil"/>
              <w:bottom w:val="single" w:sz="4" w:space="0" w:color="auto"/>
              <w:right w:val="single" w:sz="4" w:space="0" w:color="auto"/>
            </w:tcBorders>
            <w:shd w:val="clear" w:color="auto" w:fill="auto"/>
            <w:vAlign w:val="center"/>
          </w:tcPr>
          <w:p w14:paraId="42BF70EC"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13800</w:t>
            </w:r>
          </w:p>
        </w:tc>
      </w:tr>
      <w:tr w:rsidR="0071157D" w14:paraId="6B4A4BE7" w14:textId="77777777">
        <w:trPr>
          <w:trHeight w:val="520"/>
        </w:trPr>
        <w:tc>
          <w:tcPr>
            <w:tcW w:w="427" w:type="pct"/>
            <w:tcBorders>
              <w:top w:val="nil"/>
              <w:left w:val="single" w:sz="4" w:space="0" w:color="auto"/>
              <w:bottom w:val="single" w:sz="4" w:space="0" w:color="auto"/>
              <w:right w:val="single" w:sz="4" w:space="0" w:color="auto"/>
            </w:tcBorders>
            <w:shd w:val="clear" w:color="auto" w:fill="auto"/>
            <w:noWrap/>
            <w:vAlign w:val="center"/>
          </w:tcPr>
          <w:p w14:paraId="6EBC2782"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85</w:t>
            </w:r>
          </w:p>
        </w:tc>
        <w:tc>
          <w:tcPr>
            <w:tcW w:w="2274" w:type="pct"/>
            <w:tcBorders>
              <w:top w:val="nil"/>
              <w:left w:val="nil"/>
              <w:bottom w:val="single" w:sz="4" w:space="0" w:color="auto"/>
              <w:right w:val="single" w:sz="4" w:space="0" w:color="auto"/>
            </w:tcBorders>
            <w:shd w:val="clear" w:color="auto" w:fill="auto"/>
            <w:vAlign w:val="center"/>
          </w:tcPr>
          <w:p w14:paraId="43449040" w14:textId="77777777" w:rsidR="0071157D" w:rsidRDefault="00000000">
            <w:pPr>
              <w:widowControl/>
              <w:jc w:val="left"/>
              <w:rPr>
                <w:rFonts w:ascii="仿宋" w:eastAsia="仿宋" w:hAnsi="仿宋" w:cs="宋体" w:hint="eastAsia"/>
                <w:kern w:val="0"/>
                <w:szCs w:val="21"/>
              </w:rPr>
            </w:pPr>
            <w:r>
              <w:rPr>
                <w:rFonts w:ascii="仿宋" w:eastAsia="仿宋" w:hAnsi="仿宋" w:cs="宋体" w:hint="eastAsia"/>
                <w:kern w:val="0"/>
                <w:szCs w:val="21"/>
              </w:rPr>
              <w:t>进口光固化临时充填弹性材料（嵌体，种植体表面)（≥2.5g）</w:t>
            </w:r>
          </w:p>
        </w:tc>
        <w:tc>
          <w:tcPr>
            <w:tcW w:w="309" w:type="pct"/>
            <w:tcBorders>
              <w:top w:val="nil"/>
              <w:left w:val="nil"/>
              <w:bottom w:val="single" w:sz="4" w:space="0" w:color="auto"/>
              <w:right w:val="single" w:sz="4" w:space="0" w:color="auto"/>
            </w:tcBorders>
            <w:shd w:val="clear" w:color="auto" w:fill="auto"/>
            <w:noWrap/>
            <w:vAlign w:val="center"/>
          </w:tcPr>
          <w:p w14:paraId="385EC1FD"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支</w:t>
            </w:r>
          </w:p>
        </w:tc>
        <w:tc>
          <w:tcPr>
            <w:tcW w:w="617" w:type="pct"/>
            <w:tcBorders>
              <w:top w:val="nil"/>
              <w:left w:val="nil"/>
              <w:bottom w:val="single" w:sz="4" w:space="0" w:color="auto"/>
              <w:right w:val="single" w:sz="4" w:space="0" w:color="auto"/>
            </w:tcBorders>
            <w:shd w:val="clear" w:color="auto" w:fill="auto"/>
            <w:vAlign w:val="center"/>
          </w:tcPr>
          <w:p w14:paraId="2644DF7A"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130</w:t>
            </w:r>
          </w:p>
        </w:tc>
        <w:tc>
          <w:tcPr>
            <w:tcW w:w="618" w:type="pct"/>
            <w:tcBorders>
              <w:top w:val="nil"/>
              <w:left w:val="nil"/>
              <w:bottom w:val="single" w:sz="4" w:space="0" w:color="auto"/>
              <w:right w:val="single" w:sz="4" w:space="0" w:color="auto"/>
            </w:tcBorders>
            <w:shd w:val="clear" w:color="auto" w:fill="auto"/>
            <w:vAlign w:val="center"/>
          </w:tcPr>
          <w:p w14:paraId="3B3E199F"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10</w:t>
            </w:r>
          </w:p>
        </w:tc>
        <w:tc>
          <w:tcPr>
            <w:tcW w:w="755" w:type="pct"/>
            <w:tcBorders>
              <w:top w:val="nil"/>
              <w:left w:val="nil"/>
              <w:bottom w:val="single" w:sz="4" w:space="0" w:color="auto"/>
              <w:right w:val="single" w:sz="4" w:space="0" w:color="auto"/>
            </w:tcBorders>
            <w:shd w:val="clear" w:color="auto" w:fill="auto"/>
            <w:vAlign w:val="center"/>
          </w:tcPr>
          <w:p w14:paraId="5869BB7B"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1300</w:t>
            </w:r>
          </w:p>
        </w:tc>
      </w:tr>
      <w:tr w:rsidR="0071157D" w14:paraId="671E0CF3" w14:textId="77777777">
        <w:trPr>
          <w:trHeight w:val="300"/>
        </w:trPr>
        <w:tc>
          <w:tcPr>
            <w:tcW w:w="2701" w:type="pct"/>
            <w:gridSpan w:val="2"/>
            <w:tcBorders>
              <w:top w:val="nil"/>
              <w:left w:val="nil"/>
              <w:bottom w:val="nil"/>
              <w:right w:val="nil"/>
            </w:tcBorders>
            <w:shd w:val="clear" w:color="auto" w:fill="auto"/>
            <w:noWrap/>
            <w:vAlign w:val="center"/>
          </w:tcPr>
          <w:p w14:paraId="1C4EBE2D" w14:textId="77777777" w:rsidR="0071157D" w:rsidRDefault="00000000">
            <w:pPr>
              <w:widowControl/>
              <w:jc w:val="left"/>
              <w:rPr>
                <w:rFonts w:ascii="仿宋" w:eastAsia="仿宋" w:hAnsi="仿宋" w:cs="宋体" w:hint="eastAsia"/>
                <w:b/>
                <w:bCs/>
                <w:kern w:val="0"/>
                <w:szCs w:val="21"/>
              </w:rPr>
            </w:pPr>
            <w:r>
              <w:rPr>
                <w:rFonts w:ascii="仿宋" w:eastAsia="仿宋" w:hAnsi="仿宋" w:cs="宋体" w:hint="eastAsia"/>
                <w:b/>
                <w:bCs/>
                <w:kern w:val="0"/>
                <w:szCs w:val="21"/>
              </w:rPr>
              <w:t>3.正畸类耗材</w:t>
            </w:r>
          </w:p>
        </w:tc>
        <w:tc>
          <w:tcPr>
            <w:tcW w:w="309" w:type="pct"/>
            <w:tcBorders>
              <w:top w:val="nil"/>
              <w:left w:val="nil"/>
              <w:bottom w:val="nil"/>
              <w:right w:val="nil"/>
            </w:tcBorders>
            <w:shd w:val="clear" w:color="auto" w:fill="auto"/>
            <w:noWrap/>
            <w:vAlign w:val="center"/>
          </w:tcPr>
          <w:p w14:paraId="13E2957F" w14:textId="77777777" w:rsidR="0071157D" w:rsidRDefault="0071157D">
            <w:pPr>
              <w:widowControl/>
              <w:jc w:val="left"/>
              <w:rPr>
                <w:rFonts w:ascii="仿宋" w:eastAsia="仿宋" w:hAnsi="仿宋" w:cs="宋体" w:hint="eastAsia"/>
                <w:b/>
                <w:bCs/>
                <w:kern w:val="0"/>
                <w:szCs w:val="21"/>
              </w:rPr>
            </w:pPr>
          </w:p>
        </w:tc>
        <w:tc>
          <w:tcPr>
            <w:tcW w:w="617" w:type="pct"/>
            <w:tcBorders>
              <w:top w:val="nil"/>
              <w:left w:val="nil"/>
              <w:bottom w:val="nil"/>
              <w:right w:val="nil"/>
            </w:tcBorders>
            <w:shd w:val="clear" w:color="auto" w:fill="auto"/>
            <w:noWrap/>
            <w:vAlign w:val="center"/>
          </w:tcPr>
          <w:p w14:paraId="768DF81C" w14:textId="77777777" w:rsidR="0071157D" w:rsidRDefault="0071157D">
            <w:pPr>
              <w:widowControl/>
              <w:jc w:val="left"/>
              <w:rPr>
                <w:rFonts w:ascii="仿宋" w:eastAsia="仿宋" w:hAnsi="仿宋" w:hint="eastAsia"/>
                <w:kern w:val="0"/>
                <w:szCs w:val="21"/>
              </w:rPr>
            </w:pPr>
          </w:p>
        </w:tc>
        <w:tc>
          <w:tcPr>
            <w:tcW w:w="618" w:type="pct"/>
            <w:tcBorders>
              <w:top w:val="nil"/>
              <w:left w:val="nil"/>
              <w:bottom w:val="nil"/>
              <w:right w:val="nil"/>
            </w:tcBorders>
            <w:shd w:val="clear" w:color="auto" w:fill="auto"/>
            <w:noWrap/>
            <w:vAlign w:val="center"/>
          </w:tcPr>
          <w:p w14:paraId="3F74353F" w14:textId="77777777" w:rsidR="0071157D" w:rsidRDefault="0071157D">
            <w:pPr>
              <w:widowControl/>
              <w:jc w:val="left"/>
              <w:rPr>
                <w:rFonts w:ascii="仿宋" w:eastAsia="仿宋" w:hAnsi="仿宋" w:hint="eastAsia"/>
                <w:kern w:val="0"/>
                <w:szCs w:val="21"/>
              </w:rPr>
            </w:pPr>
          </w:p>
        </w:tc>
        <w:tc>
          <w:tcPr>
            <w:tcW w:w="755" w:type="pct"/>
            <w:tcBorders>
              <w:top w:val="nil"/>
              <w:left w:val="nil"/>
              <w:bottom w:val="nil"/>
              <w:right w:val="nil"/>
            </w:tcBorders>
            <w:shd w:val="clear" w:color="auto" w:fill="auto"/>
            <w:noWrap/>
            <w:vAlign w:val="center"/>
          </w:tcPr>
          <w:p w14:paraId="682B7B17" w14:textId="77777777" w:rsidR="0071157D" w:rsidRDefault="0071157D">
            <w:pPr>
              <w:widowControl/>
              <w:jc w:val="left"/>
              <w:rPr>
                <w:rFonts w:ascii="仿宋" w:eastAsia="仿宋" w:hAnsi="仿宋" w:hint="eastAsia"/>
                <w:kern w:val="0"/>
                <w:szCs w:val="21"/>
              </w:rPr>
            </w:pPr>
          </w:p>
        </w:tc>
      </w:tr>
      <w:tr w:rsidR="0071157D" w14:paraId="286D4D49" w14:textId="77777777">
        <w:trPr>
          <w:trHeight w:val="520"/>
        </w:trPr>
        <w:tc>
          <w:tcPr>
            <w:tcW w:w="427" w:type="pct"/>
            <w:tcBorders>
              <w:top w:val="single" w:sz="4" w:space="0" w:color="auto"/>
              <w:left w:val="single" w:sz="4" w:space="0" w:color="auto"/>
              <w:bottom w:val="single" w:sz="4" w:space="0" w:color="auto"/>
              <w:right w:val="single" w:sz="4" w:space="0" w:color="auto"/>
            </w:tcBorders>
            <w:shd w:val="clear" w:color="auto" w:fill="auto"/>
            <w:vAlign w:val="center"/>
          </w:tcPr>
          <w:p w14:paraId="06E3C031"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目录序号</w:t>
            </w:r>
          </w:p>
        </w:tc>
        <w:tc>
          <w:tcPr>
            <w:tcW w:w="2274" w:type="pct"/>
            <w:tcBorders>
              <w:top w:val="single" w:sz="4" w:space="0" w:color="auto"/>
              <w:left w:val="nil"/>
              <w:bottom w:val="single" w:sz="4" w:space="0" w:color="auto"/>
              <w:right w:val="single" w:sz="4" w:space="0" w:color="auto"/>
            </w:tcBorders>
            <w:shd w:val="clear" w:color="auto" w:fill="auto"/>
            <w:noWrap/>
            <w:vAlign w:val="center"/>
          </w:tcPr>
          <w:p w14:paraId="6A50B937"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 xml:space="preserve"> 目录名称</w:t>
            </w:r>
          </w:p>
        </w:tc>
        <w:tc>
          <w:tcPr>
            <w:tcW w:w="309" w:type="pct"/>
            <w:tcBorders>
              <w:top w:val="single" w:sz="4" w:space="0" w:color="auto"/>
              <w:left w:val="nil"/>
              <w:bottom w:val="single" w:sz="4" w:space="0" w:color="auto"/>
              <w:right w:val="single" w:sz="4" w:space="0" w:color="auto"/>
            </w:tcBorders>
            <w:shd w:val="clear" w:color="auto" w:fill="auto"/>
            <w:noWrap/>
            <w:vAlign w:val="center"/>
          </w:tcPr>
          <w:p w14:paraId="35DE73A2"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单位</w:t>
            </w:r>
          </w:p>
        </w:tc>
        <w:tc>
          <w:tcPr>
            <w:tcW w:w="617" w:type="pct"/>
            <w:tcBorders>
              <w:top w:val="single" w:sz="4" w:space="0" w:color="auto"/>
              <w:left w:val="nil"/>
              <w:bottom w:val="single" w:sz="4" w:space="0" w:color="auto"/>
              <w:right w:val="single" w:sz="4" w:space="0" w:color="auto"/>
            </w:tcBorders>
            <w:shd w:val="clear" w:color="auto" w:fill="auto"/>
            <w:vAlign w:val="center"/>
          </w:tcPr>
          <w:p w14:paraId="3206E2F9"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上限单价（元）</w:t>
            </w:r>
          </w:p>
        </w:tc>
        <w:tc>
          <w:tcPr>
            <w:tcW w:w="618" w:type="pct"/>
            <w:tcBorders>
              <w:top w:val="single" w:sz="4" w:space="0" w:color="auto"/>
              <w:left w:val="nil"/>
              <w:bottom w:val="single" w:sz="4" w:space="0" w:color="auto"/>
              <w:right w:val="single" w:sz="4" w:space="0" w:color="auto"/>
            </w:tcBorders>
            <w:shd w:val="clear" w:color="auto" w:fill="auto"/>
            <w:vAlign w:val="center"/>
          </w:tcPr>
          <w:p w14:paraId="4D3E2B1F"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预估数量（2年）</w:t>
            </w:r>
          </w:p>
        </w:tc>
        <w:tc>
          <w:tcPr>
            <w:tcW w:w="755" w:type="pct"/>
            <w:tcBorders>
              <w:top w:val="single" w:sz="4" w:space="0" w:color="auto"/>
              <w:left w:val="nil"/>
              <w:bottom w:val="single" w:sz="4" w:space="0" w:color="auto"/>
              <w:right w:val="single" w:sz="4" w:space="0" w:color="auto"/>
            </w:tcBorders>
            <w:shd w:val="clear" w:color="auto" w:fill="auto"/>
            <w:vAlign w:val="center"/>
          </w:tcPr>
          <w:p w14:paraId="650914BC"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预估金额（元/2年）</w:t>
            </w:r>
          </w:p>
        </w:tc>
      </w:tr>
      <w:tr w:rsidR="0071157D" w14:paraId="61DA6E0C" w14:textId="77777777">
        <w:trPr>
          <w:trHeight w:val="260"/>
        </w:trPr>
        <w:tc>
          <w:tcPr>
            <w:tcW w:w="427" w:type="pct"/>
            <w:tcBorders>
              <w:top w:val="nil"/>
              <w:left w:val="single" w:sz="4" w:space="0" w:color="auto"/>
              <w:bottom w:val="single" w:sz="4" w:space="0" w:color="auto"/>
              <w:right w:val="single" w:sz="4" w:space="0" w:color="auto"/>
            </w:tcBorders>
            <w:shd w:val="clear" w:color="auto" w:fill="auto"/>
            <w:noWrap/>
            <w:vAlign w:val="center"/>
          </w:tcPr>
          <w:p w14:paraId="043AACF5"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1</w:t>
            </w:r>
          </w:p>
        </w:tc>
        <w:tc>
          <w:tcPr>
            <w:tcW w:w="2274" w:type="pct"/>
            <w:tcBorders>
              <w:top w:val="nil"/>
              <w:left w:val="nil"/>
              <w:bottom w:val="single" w:sz="4" w:space="0" w:color="auto"/>
              <w:right w:val="single" w:sz="4" w:space="0" w:color="auto"/>
            </w:tcBorders>
            <w:shd w:val="clear" w:color="auto" w:fill="auto"/>
            <w:vAlign w:val="center"/>
          </w:tcPr>
          <w:p w14:paraId="5A09F8C3" w14:textId="77777777" w:rsidR="0071157D" w:rsidRDefault="00000000">
            <w:pPr>
              <w:widowControl/>
              <w:jc w:val="left"/>
              <w:rPr>
                <w:rFonts w:ascii="仿宋" w:eastAsia="仿宋" w:hAnsi="仿宋" w:cs="宋体" w:hint="eastAsia"/>
                <w:kern w:val="0"/>
                <w:szCs w:val="21"/>
              </w:rPr>
            </w:pPr>
            <w:r>
              <w:rPr>
                <w:rFonts w:ascii="仿宋" w:eastAsia="仿宋" w:hAnsi="仿宋" w:cs="宋体" w:hint="eastAsia"/>
                <w:kern w:val="0"/>
                <w:szCs w:val="21"/>
              </w:rPr>
              <w:t>*进口金属托槽（≥20个，须提供零配清单及价格）</w:t>
            </w:r>
          </w:p>
        </w:tc>
        <w:tc>
          <w:tcPr>
            <w:tcW w:w="309" w:type="pct"/>
            <w:tcBorders>
              <w:top w:val="nil"/>
              <w:left w:val="nil"/>
              <w:bottom w:val="single" w:sz="4" w:space="0" w:color="auto"/>
              <w:right w:val="single" w:sz="4" w:space="0" w:color="auto"/>
            </w:tcBorders>
            <w:shd w:val="clear" w:color="auto" w:fill="auto"/>
            <w:vAlign w:val="center"/>
          </w:tcPr>
          <w:p w14:paraId="4B992ECD"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副</w:t>
            </w:r>
          </w:p>
        </w:tc>
        <w:tc>
          <w:tcPr>
            <w:tcW w:w="617" w:type="pct"/>
            <w:tcBorders>
              <w:top w:val="nil"/>
              <w:left w:val="nil"/>
              <w:bottom w:val="single" w:sz="4" w:space="0" w:color="auto"/>
              <w:right w:val="single" w:sz="4" w:space="0" w:color="auto"/>
            </w:tcBorders>
            <w:shd w:val="clear" w:color="auto" w:fill="auto"/>
            <w:vAlign w:val="center"/>
          </w:tcPr>
          <w:p w14:paraId="4EA53FC5"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650</w:t>
            </w:r>
          </w:p>
        </w:tc>
        <w:tc>
          <w:tcPr>
            <w:tcW w:w="618" w:type="pct"/>
            <w:tcBorders>
              <w:top w:val="nil"/>
              <w:left w:val="nil"/>
              <w:bottom w:val="single" w:sz="4" w:space="0" w:color="auto"/>
              <w:right w:val="single" w:sz="4" w:space="0" w:color="auto"/>
            </w:tcBorders>
            <w:shd w:val="clear" w:color="auto" w:fill="auto"/>
            <w:vAlign w:val="center"/>
          </w:tcPr>
          <w:p w14:paraId="348C457A"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22</w:t>
            </w:r>
          </w:p>
        </w:tc>
        <w:tc>
          <w:tcPr>
            <w:tcW w:w="755" w:type="pct"/>
            <w:tcBorders>
              <w:top w:val="nil"/>
              <w:left w:val="nil"/>
              <w:bottom w:val="single" w:sz="4" w:space="0" w:color="auto"/>
              <w:right w:val="single" w:sz="4" w:space="0" w:color="auto"/>
            </w:tcBorders>
            <w:shd w:val="clear" w:color="auto" w:fill="auto"/>
            <w:vAlign w:val="center"/>
          </w:tcPr>
          <w:p w14:paraId="04523C28"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14300</w:t>
            </w:r>
          </w:p>
        </w:tc>
      </w:tr>
      <w:tr w:rsidR="0071157D" w14:paraId="2CB440F3" w14:textId="77777777">
        <w:trPr>
          <w:trHeight w:val="260"/>
        </w:trPr>
        <w:tc>
          <w:tcPr>
            <w:tcW w:w="427" w:type="pct"/>
            <w:tcBorders>
              <w:top w:val="nil"/>
              <w:left w:val="single" w:sz="4" w:space="0" w:color="auto"/>
              <w:bottom w:val="single" w:sz="4" w:space="0" w:color="auto"/>
              <w:right w:val="single" w:sz="4" w:space="0" w:color="auto"/>
            </w:tcBorders>
            <w:shd w:val="clear" w:color="auto" w:fill="auto"/>
            <w:noWrap/>
            <w:vAlign w:val="center"/>
          </w:tcPr>
          <w:p w14:paraId="13BC9FF3"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2</w:t>
            </w:r>
          </w:p>
        </w:tc>
        <w:tc>
          <w:tcPr>
            <w:tcW w:w="2274" w:type="pct"/>
            <w:tcBorders>
              <w:top w:val="nil"/>
              <w:left w:val="nil"/>
              <w:bottom w:val="single" w:sz="4" w:space="0" w:color="auto"/>
              <w:right w:val="single" w:sz="4" w:space="0" w:color="auto"/>
            </w:tcBorders>
            <w:shd w:val="clear" w:color="auto" w:fill="auto"/>
            <w:vAlign w:val="center"/>
          </w:tcPr>
          <w:p w14:paraId="4650DBBC" w14:textId="77777777" w:rsidR="0071157D" w:rsidRDefault="00000000">
            <w:pPr>
              <w:widowControl/>
              <w:jc w:val="left"/>
              <w:rPr>
                <w:rFonts w:ascii="仿宋" w:eastAsia="仿宋" w:hAnsi="仿宋" w:cs="宋体" w:hint="eastAsia"/>
                <w:kern w:val="0"/>
                <w:szCs w:val="21"/>
              </w:rPr>
            </w:pPr>
            <w:r>
              <w:rPr>
                <w:rFonts w:ascii="仿宋" w:eastAsia="仿宋" w:hAnsi="仿宋" w:cs="宋体" w:hint="eastAsia"/>
                <w:kern w:val="0"/>
                <w:szCs w:val="21"/>
              </w:rPr>
              <w:t>*进口金属自锁托槽（≥20个）（须提供零配清单及价格）</w:t>
            </w:r>
          </w:p>
        </w:tc>
        <w:tc>
          <w:tcPr>
            <w:tcW w:w="309" w:type="pct"/>
            <w:tcBorders>
              <w:top w:val="nil"/>
              <w:left w:val="nil"/>
              <w:bottom w:val="single" w:sz="4" w:space="0" w:color="auto"/>
              <w:right w:val="single" w:sz="4" w:space="0" w:color="auto"/>
            </w:tcBorders>
            <w:shd w:val="clear" w:color="auto" w:fill="auto"/>
            <w:vAlign w:val="center"/>
          </w:tcPr>
          <w:p w14:paraId="270A8674"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副</w:t>
            </w:r>
          </w:p>
        </w:tc>
        <w:tc>
          <w:tcPr>
            <w:tcW w:w="617" w:type="pct"/>
            <w:tcBorders>
              <w:top w:val="nil"/>
              <w:left w:val="nil"/>
              <w:bottom w:val="single" w:sz="4" w:space="0" w:color="auto"/>
              <w:right w:val="single" w:sz="4" w:space="0" w:color="auto"/>
            </w:tcBorders>
            <w:shd w:val="clear" w:color="auto" w:fill="auto"/>
            <w:vAlign w:val="center"/>
          </w:tcPr>
          <w:p w14:paraId="59D4CABC"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2100</w:t>
            </w:r>
          </w:p>
        </w:tc>
        <w:tc>
          <w:tcPr>
            <w:tcW w:w="618" w:type="pct"/>
            <w:tcBorders>
              <w:top w:val="nil"/>
              <w:left w:val="nil"/>
              <w:bottom w:val="single" w:sz="4" w:space="0" w:color="auto"/>
              <w:right w:val="single" w:sz="4" w:space="0" w:color="auto"/>
            </w:tcBorders>
            <w:shd w:val="clear" w:color="auto" w:fill="auto"/>
            <w:vAlign w:val="center"/>
          </w:tcPr>
          <w:p w14:paraId="537269C9"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468</w:t>
            </w:r>
          </w:p>
        </w:tc>
        <w:tc>
          <w:tcPr>
            <w:tcW w:w="755" w:type="pct"/>
            <w:tcBorders>
              <w:top w:val="nil"/>
              <w:left w:val="nil"/>
              <w:bottom w:val="single" w:sz="4" w:space="0" w:color="auto"/>
              <w:right w:val="single" w:sz="4" w:space="0" w:color="auto"/>
            </w:tcBorders>
            <w:shd w:val="clear" w:color="auto" w:fill="auto"/>
            <w:vAlign w:val="center"/>
          </w:tcPr>
          <w:p w14:paraId="6751158A"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982800</w:t>
            </w:r>
          </w:p>
        </w:tc>
      </w:tr>
      <w:tr w:rsidR="0071157D" w14:paraId="4E748839" w14:textId="77777777">
        <w:trPr>
          <w:trHeight w:val="260"/>
        </w:trPr>
        <w:tc>
          <w:tcPr>
            <w:tcW w:w="427" w:type="pct"/>
            <w:tcBorders>
              <w:top w:val="nil"/>
              <w:left w:val="single" w:sz="4" w:space="0" w:color="auto"/>
              <w:bottom w:val="single" w:sz="4" w:space="0" w:color="auto"/>
              <w:right w:val="single" w:sz="4" w:space="0" w:color="auto"/>
            </w:tcBorders>
            <w:shd w:val="clear" w:color="auto" w:fill="auto"/>
            <w:noWrap/>
            <w:vAlign w:val="center"/>
          </w:tcPr>
          <w:p w14:paraId="1A2C80BF"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3</w:t>
            </w:r>
          </w:p>
        </w:tc>
        <w:tc>
          <w:tcPr>
            <w:tcW w:w="2274" w:type="pct"/>
            <w:tcBorders>
              <w:top w:val="nil"/>
              <w:left w:val="nil"/>
              <w:bottom w:val="single" w:sz="4" w:space="0" w:color="auto"/>
              <w:right w:val="single" w:sz="4" w:space="0" w:color="auto"/>
            </w:tcBorders>
            <w:shd w:val="clear" w:color="auto" w:fill="auto"/>
            <w:vAlign w:val="center"/>
          </w:tcPr>
          <w:p w14:paraId="3853EA64" w14:textId="77777777" w:rsidR="0071157D" w:rsidRDefault="00000000">
            <w:pPr>
              <w:widowControl/>
              <w:jc w:val="left"/>
              <w:rPr>
                <w:rFonts w:ascii="仿宋" w:eastAsia="仿宋" w:hAnsi="仿宋" w:cs="宋体" w:hint="eastAsia"/>
                <w:kern w:val="0"/>
                <w:szCs w:val="21"/>
              </w:rPr>
            </w:pPr>
            <w:r>
              <w:rPr>
                <w:rFonts w:ascii="仿宋" w:eastAsia="仿宋" w:hAnsi="仿宋" w:cs="宋体" w:hint="eastAsia"/>
                <w:kern w:val="0"/>
                <w:szCs w:val="21"/>
              </w:rPr>
              <w:t>*进口陶瓷托槽（≥20个，须提供零配清单及价格）</w:t>
            </w:r>
          </w:p>
        </w:tc>
        <w:tc>
          <w:tcPr>
            <w:tcW w:w="309" w:type="pct"/>
            <w:tcBorders>
              <w:top w:val="nil"/>
              <w:left w:val="nil"/>
              <w:bottom w:val="single" w:sz="4" w:space="0" w:color="auto"/>
              <w:right w:val="single" w:sz="4" w:space="0" w:color="auto"/>
            </w:tcBorders>
            <w:shd w:val="clear" w:color="auto" w:fill="auto"/>
            <w:vAlign w:val="center"/>
          </w:tcPr>
          <w:p w14:paraId="0653D15A"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副</w:t>
            </w:r>
          </w:p>
        </w:tc>
        <w:tc>
          <w:tcPr>
            <w:tcW w:w="617" w:type="pct"/>
            <w:tcBorders>
              <w:top w:val="nil"/>
              <w:left w:val="nil"/>
              <w:bottom w:val="single" w:sz="4" w:space="0" w:color="auto"/>
              <w:right w:val="single" w:sz="4" w:space="0" w:color="auto"/>
            </w:tcBorders>
            <w:shd w:val="clear" w:color="auto" w:fill="auto"/>
            <w:vAlign w:val="center"/>
          </w:tcPr>
          <w:p w14:paraId="5893270F"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1700</w:t>
            </w:r>
          </w:p>
        </w:tc>
        <w:tc>
          <w:tcPr>
            <w:tcW w:w="618" w:type="pct"/>
            <w:tcBorders>
              <w:top w:val="nil"/>
              <w:left w:val="nil"/>
              <w:bottom w:val="single" w:sz="4" w:space="0" w:color="auto"/>
              <w:right w:val="single" w:sz="4" w:space="0" w:color="auto"/>
            </w:tcBorders>
            <w:shd w:val="clear" w:color="auto" w:fill="auto"/>
            <w:vAlign w:val="center"/>
          </w:tcPr>
          <w:p w14:paraId="204E6196"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2</w:t>
            </w:r>
          </w:p>
        </w:tc>
        <w:tc>
          <w:tcPr>
            <w:tcW w:w="755" w:type="pct"/>
            <w:tcBorders>
              <w:top w:val="nil"/>
              <w:left w:val="nil"/>
              <w:bottom w:val="single" w:sz="4" w:space="0" w:color="auto"/>
              <w:right w:val="single" w:sz="4" w:space="0" w:color="auto"/>
            </w:tcBorders>
            <w:shd w:val="clear" w:color="auto" w:fill="auto"/>
            <w:vAlign w:val="center"/>
          </w:tcPr>
          <w:p w14:paraId="7A0289FC"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3400</w:t>
            </w:r>
          </w:p>
        </w:tc>
      </w:tr>
      <w:tr w:rsidR="0071157D" w14:paraId="5244EAB1" w14:textId="77777777">
        <w:trPr>
          <w:trHeight w:val="260"/>
        </w:trPr>
        <w:tc>
          <w:tcPr>
            <w:tcW w:w="427" w:type="pct"/>
            <w:tcBorders>
              <w:top w:val="nil"/>
              <w:left w:val="single" w:sz="4" w:space="0" w:color="auto"/>
              <w:bottom w:val="single" w:sz="4" w:space="0" w:color="auto"/>
              <w:right w:val="single" w:sz="4" w:space="0" w:color="auto"/>
            </w:tcBorders>
            <w:shd w:val="clear" w:color="auto" w:fill="auto"/>
            <w:noWrap/>
            <w:vAlign w:val="center"/>
          </w:tcPr>
          <w:p w14:paraId="679AE053"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4</w:t>
            </w:r>
          </w:p>
        </w:tc>
        <w:tc>
          <w:tcPr>
            <w:tcW w:w="2274" w:type="pct"/>
            <w:tcBorders>
              <w:top w:val="nil"/>
              <w:left w:val="nil"/>
              <w:bottom w:val="single" w:sz="4" w:space="0" w:color="auto"/>
              <w:right w:val="single" w:sz="4" w:space="0" w:color="auto"/>
            </w:tcBorders>
            <w:shd w:val="clear" w:color="auto" w:fill="auto"/>
            <w:vAlign w:val="center"/>
          </w:tcPr>
          <w:p w14:paraId="3B9CC664" w14:textId="77777777" w:rsidR="0071157D" w:rsidRDefault="00000000">
            <w:pPr>
              <w:widowControl/>
              <w:jc w:val="left"/>
              <w:rPr>
                <w:rFonts w:ascii="仿宋" w:eastAsia="仿宋" w:hAnsi="仿宋" w:cs="宋体" w:hint="eastAsia"/>
                <w:kern w:val="0"/>
                <w:szCs w:val="21"/>
              </w:rPr>
            </w:pPr>
            <w:r>
              <w:rPr>
                <w:rFonts w:ascii="仿宋" w:eastAsia="仿宋" w:hAnsi="仿宋" w:cs="宋体" w:hint="eastAsia"/>
                <w:kern w:val="0"/>
                <w:szCs w:val="21"/>
              </w:rPr>
              <w:t>*进口陶瓷自锁托槽（≥20个，须提供零配清单及价格）</w:t>
            </w:r>
          </w:p>
        </w:tc>
        <w:tc>
          <w:tcPr>
            <w:tcW w:w="309" w:type="pct"/>
            <w:tcBorders>
              <w:top w:val="nil"/>
              <w:left w:val="nil"/>
              <w:bottom w:val="single" w:sz="4" w:space="0" w:color="auto"/>
              <w:right w:val="single" w:sz="4" w:space="0" w:color="auto"/>
            </w:tcBorders>
            <w:shd w:val="clear" w:color="auto" w:fill="auto"/>
            <w:vAlign w:val="center"/>
          </w:tcPr>
          <w:p w14:paraId="0873B5EF"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副</w:t>
            </w:r>
          </w:p>
        </w:tc>
        <w:tc>
          <w:tcPr>
            <w:tcW w:w="617" w:type="pct"/>
            <w:tcBorders>
              <w:top w:val="nil"/>
              <w:left w:val="nil"/>
              <w:bottom w:val="single" w:sz="4" w:space="0" w:color="auto"/>
              <w:right w:val="single" w:sz="4" w:space="0" w:color="auto"/>
            </w:tcBorders>
            <w:shd w:val="clear" w:color="auto" w:fill="auto"/>
            <w:vAlign w:val="center"/>
          </w:tcPr>
          <w:p w14:paraId="5A174FDD"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4800</w:t>
            </w:r>
          </w:p>
        </w:tc>
        <w:tc>
          <w:tcPr>
            <w:tcW w:w="618" w:type="pct"/>
            <w:tcBorders>
              <w:top w:val="nil"/>
              <w:left w:val="nil"/>
              <w:bottom w:val="single" w:sz="4" w:space="0" w:color="auto"/>
              <w:right w:val="single" w:sz="4" w:space="0" w:color="auto"/>
            </w:tcBorders>
            <w:shd w:val="clear" w:color="auto" w:fill="auto"/>
            <w:vAlign w:val="center"/>
          </w:tcPr>
          <w:p w14:paraId="4B5FBA69"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2</w:t>
            </w:r>
          </w:p>
        </w:tc>
        <w:tc>
          <w:tcPr>
            <w:tcW w:w="755" w:type="pct"/>
            <w:tcBorders>
              <w:top w:val="nil"/>
              <w:left w:val="nil"/>
              <w:bottom w:val="single" w:sz="4" w:space="0" w:color="auto"/>
              <w:right w:val="single" w:sz="4" w:space="0" w:color="auto"/>
            </w:tcBorders>
            <w:shd w:val="clear" w:color="auto" w:fill="auto"/>
            <w:vAlign w:val="center"/>
          </w:tcPr>
          <w:p w14:paraId="327F21EA"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9600</w:t>
            </w:r>
          </w:p>
        </w:tc>
      </w:tr>
      <w:tr w:rsidR="0071157D" w14:paraId="2EF6D449" w14:textId="77777777">
        <w:trPr>
          <w:trHeight w:val="260"/>
        </w:trPr>
        <w:tc>
          <w:tcPr>
            <w:tcW w:w="427" w:type="pct"/>
            <w:tcBorders>
              <w:top w:val="nil"/>
              <w:left w:val="single" w:sz="4" w:space="0" w:color="auto"/>
              <w:bottom w:val="single" w:sz="4" w:space="0" w:color="auto"/>
              <w:right w:val="single" w:sz="4" w:space="0" w:color="auto"/>
            </w:tcBorders>
            <w:shd w:val="clear" w:color="auto" w:fill="auto"/>
            <w:noWrap/>
            <w:vAlign w:val="center"/>
          </w:tcPr>
          <w:p w14:paraId="38EC7C97"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5</w:t>
            </w:r>
          </w:p>
        </w:tc>
        <w:tc>
          <w:tcPr>
            <w:tcW w:w="2274" w:type="pct"/>
            <w:tcBorders>
              <w:top w:val="nil"/>
              <w:left w:val="nil"/>
              <w:bottom w:val="single" w:sz="4" w:space="0" w:color="auto"/>
              <w:right w:val="single" w:sz="4" w:space="0" w:color="auto"/>
            </w:tcBorders>
            <w:shd w:val="clear" w:color="auto" w:fill="auto"/>
            <w:vAlign w:val="center"/>
          </w:tcPr>
          <w:p w14:paraId="63748319" w14:textId="77777777" w:rsidR="0071157D" w:rsidRDefault="00000000">
            <w:pPr>
              <w:widowControl/>
              <w:jc w:val="left"/>
              <w:rPr>
                <w:rFonts w:ascii="仿宋" w:eastAsia="仿宋" w:hAnsi="仿宋" w:cs="宋体" w:hint="eastAsia"/>
                <w:kern w:val="0"/>
                <w:szCs w:val="21"/>
              </w:rPr>
            </w:pPr>
            <w:r>
              <w:rPr>
                <w:rFonts w:ascii="仿宋" w:eastAsia="仿宋" w:hAnsi="仿宋" w:cs="宋体" w:hint="eastAsia"/>
                <w:kern w:val="0"/>
                <w:szCs w:val="21"/>
              </w:rPr>
              <w:t>*牙正畸牵引钩（通用加长型)</w:t>
            </w:r>
          </w:p>
        </w:tc>
        <w:tc>
          <w:tcPr>
            <w:tcW w:w="309" w:type="pct"/>
            <w:tcBorders>
              <w:top w:val="nil"/>
              <w:left w:val="nil"/>
              <w:bottom w:val="single" w:sz="4" w:space="0" w:color="auto"/>
              <w:right w:val="single" w:sz="4" w:space="0" w:color="auto"/>
            </w:tcBorders>
            <w:shd w:val="clear" w:color="auto" w:fill="auto"/>
            <w:vAlign w:val="center"/>
          </w:tcPr>
          <w:p w14:paraId="07D6328C"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个</w:t>
            </w:r>
          </w:p>
        </w:tc>
        <w:tc>
          <w:tcPr>
            <w:tcW w:w="617" w:type="pct"/>
            <w:tcBorders>
              <w:top w:val="nil"/>
              <w:left w:val="nil"/>
              <w:bottom w:val="single" w:sz="4" w:space="0" w:color="auto"/>
              <w:right w:val="single" w:sz="4" w:space="0" w:color="auto"/>
            </w:tcBorders>
            <w:shd w:val="clear" w:color="auto" w:fill="auto"/>
            <w:vAlign w:val="center"/>
          </w:tcPr>
          <w:p w14:paraId="3F5DDDE1"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1.5</w:t>
            </w:r>
          </w:p>
        </w:tc>
        <w:tc>
          <w:tcPr>
            <w:tcW w:w="618" w:type="pct"/>
            <w:tcBorders>
              <w:top w:val="nil"/>
              <w:left w:val="nil"/>
              <w:bottom w:val="single" w:sz="4" w:space="0" w:color="auto"/>
              <w:right w:val="single" w:sz="4" w:space="0" w:color="auto"/>
            </w:tcBorders>
            <w:shd w:val="clear" w:color="auto" w:fill="auto"/>
            <w:vAlign w:val="center"/>
          </w:tcPr>
          <w:p w14:paraId="0F15E359"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1800</w:t>
            </w:r>
          </w:p>
        </w:tc>
        <w:tc>
          <w:tcPr>
            <w:tcW w:w="755" w:type="pct"/>
            <w:tcBorders>
              <w:top w:val="nil"/>
              <w:left w:val="nil"/>
              <w:bottom w:val="single" w:sz="4" w:space="0" w:color="auto"/>
              <w:right w:val="single" w:sz="4" w:space="0" w:color="auto"/>
            </w:tcBorders>
            <w:shd w:val="clear" w:color="auto" w:fill="auto"/>
            <w:vAlign w:val="center"/>
          </w:tcPr>
          <w:p w14:paraId="55BF824E"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2700</w:t>
            </w:r>
          </w:p>
        </w:tc>
      </w:tr>
      <w:tr w:rsidR="0071157D" w14:paraId="30626291" w14:textId="77777777">
        <w:trPr>
          <w:trHeight w:val="260"/>
        </w:trPr>
        <w:tc>
          <w:tcPr>
            <w:tcW w:w="427" w:type="pct"/>
            <w:tcBorders>
              <w:top w:val="nil"/>
              <w:left w:val="single" w:sz="4" w:space="0" w:color="auto"/>
              <w:bottom w:val="single" w:sz="4" w:space="0" w:color="auto"/>
              <w:right w:val="single" w:sz="4" w:space="0" w:color="auto"/>
            </w:tcBorders>
            <w:shd w:val="clear" w:color="auto" w:fill="auto"/>
            <w:noWrap/>
            <w:vAlign w:val="center"/>
          </w:tcPr>
          <w:p w14:paraId="4E3AC837"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6</w:t>
            </w:r>
          </w:p>
        </w:tc>
        <w:tc>
          <w:tcPr>
            <w:tcW w:w="2274" w:type="pct"/>
            <w:tcBorders>
              <w:top w:val="nil"/>
              <w:left w:val="nil"/>
              <w:bottom w:val="single" w:sz="4" w:space="0" w:color="auto"/>
              <w:right w:val="single" w:sz="4" w:space="0" w:color="auto"/>
            </w:tcBorders>
            <w:shd w:val="clear" w:color="auto" w:fill="auto"/>
            <w:vAlign w:val="center"/>
          </w:tcPr>
          <w:p w14:paraId="401FBBB3" w14:textId="77777777" w:rsidR="0071157D" w:rsidRDefault="00000000">
            <w:pPr>
              <w:widowControl/>
              <w:jc w:val="left"/>
              <w:rPr>
                <w:rFonts w:ascii="仿宋" w:eastAsia="仿宋" w:hAnsi="仿宋" w:cs="宋体" w:hint="eastAsia"/>
                <w:kern w:val="0"/>
                <w:szCs w:val="21"/>
              </w:rPr>
            </w:pPr>
            <w:r>
              <w:rPr>
                <w:rFonts w:ascii="仿宋" w:eastAsia="仿宋" w:hAnsi="仿宋" w:cs="宋体" w:hint="eastAsia"/>
                <w:kern w:val="0"/>
                <w:szCs w:val="21"/>
              </w:rPr>
              <w:t>*舌侧扣</w:t>
            </w:r>
          </w:p>
        </w:tc>
        <w:tc>
          <w:tcPr>
            <w:tcW w:w="309" w:type="pct"/>
            <w:tcBorders>
              <w:top w:val="nil"/>
              <w:left w:val="nil"/>
              <w:bottom w:val="single" w:sz="4" w:space="0" w:color="auto"/>
              <w:right w:val="single" w:sz="4" w:space="0" w:color="auto"/>
            </w:tcBorders>
            <w:shd w:val="clear" w:color="auto" w:fill="auto"/>
            <w:vAlign w:val="center"/>
          </w:tcPr>
          <w:p w14:paraId="1C709414"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个</w:t>
            </w:r>
          </w:p>
        </w:tc>
        <w:tc>
          <w:tcPr>
            <w:tcW w:w="617" w:type="pct"/>
            <w:tcBorders>
              <w:top w:val="nil"/>
              <w:left w:val="nil"/>
              <w:bottom w:val="single" w:sz="4" w:space="0" w:color="auto"/>
              <w:right w:val="single" w:sz="4" w:space="0" w:color="auto"/>
            </w:tcBorders>
            <w:shd w:val="clear" w:color="auto" w:fill="auto"/>
            <w:vAlign w:val="center"/>
          </w:tcPr>
          <w:p w14:paraId="25ED72C6"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1.5</w:t>
            </w:r>
          </w:p>
        </w:tc>
        <w:tc>
          <w:tcPr>
            <w:tcW w:w="618" w:type="pct"/>
            <w:tcBorders>
              <w:top w:val="nil"/>
              <w:left w:val="nil"/>
              <w:bottom w:val="single" w:sz="4" w:space="0" w:color="auto"/>
              <w:right w:val="single" w:sz="4" w:space="0" w:color="auto"/>
            </w:tcBorders>
            <w:shd w:val="clear" w:color="auto" w:fill="auto"/>
            <w:vAlign w:val="center"/>
          </w:tcPr>
          <w:p w14:paraId="2158CF8D"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600</w:t>
            </w:r>
          </w:p>
        </w:tc>
        <w:tc>
          <w:tcPr>
            <w:tcW w:w="755" w:type="pct"/>
            <w:tcBorders>
              <w:top w:val="nil"/>
              <w:left w:val="nil"/>
              <w:bottom w:val="single" w:sz="4" w:space="0" w:color="auto"/>
              <w:right w:val="single" w:sz="4" w:space="0" w:color="auto"/>
            </w:tcBorders>
            <w:shd w:val="clear" w:color="auto" w:fill="auto"/>
            <w:vAlign w:val="center"/>
          </w:tcPr>
          <w:p w14:paraId="671F21D9"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900</w:t>
            </w:r>
          </w:p>
        </w:tc>
      </w:tr>
      <w:tr w:rsidR="0071157D" w14:paraId="763460CB" w14:textId="77777777">
        <w:trPr>
          <w:trHeight w:val="260"/>
        </w:trPr>
        <w:tc>
          <w:tcPr>
            <w:tcW w:w="427" w:type="pct"/>
            <w:tcBorders>
              <w:top w:val="nil"/>
              <w:left w:val="single" w:sz="4" w:space="0" w:color="auto"/>
              <w:bottom w:val="single" w:sz="4" w:space="0" w:color="auto"/>
              <w:right w:val="single" w:sz="4" w:space="0" w:color="auto"/>
            </w:tcBorders>
            <w:shd w:val="clear" w:color="auto" w:fill="auto"/>
            <w:noWrap/>
            <w:vAlign w:val="center"/>
          </w:tcPr>
          <w:p w14:paraId="496C1B42"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7</w:t>
            </w:r>
          </w:p>
        </w:tc>
        <w:tc>
          <w:tcPr>
            <w:tcW w:w="2274" w:type="pct"/>
            <w:tcBorders>
              <w:top w:val="nil"/>
              <w:left w:val="nil"/>
              <w:bottom w:val="single" w:sz="4" w:space="0" w:color="auto"/>
              <w:right w:val="single" w:sz="4" w:space="0" w:color="auto"/>
            </w:tcBorders>
            <w:shd w:val="clear" w:color="auto" w:fill="auto"/>
            <w:vAlign w:val="center"/>
          </w:tcPr>
          <w:p w14:paraId="535E90DC" w14:textId="77777777" w:rsidR="0071157D" w:rsidRDefault="00000000">
            <w:pPr>
              <w:widowControl/>
              <w:jc w:val="left"/>
              <w:rPr>
                <w:rFonts w:ascii="仿宋" w:eastAsia="仿宋" w:hAnsi="仿宋" w:cs="宋体" w:hint="eastAsia"/>
                <w:kern w:val="0"/>
                <w:szCs w:val="21"/>
              </w:rPr>
            </w:pPr>
            <w:r>
              <w:rPr>
                <w:rFonts w:ascii="仿宋" w:eastAsia="仿宋" w:hAnsi="仿宋" w:cs="宋体" w:hint="eastAsia"/>
                <w:kern w:val="0"/>
                <w:szCs w:val="21"/>
              </w:rPr>
              <w:t>*进口不锈钢正畸丝(预成 含圆丝、方丝)</w:t>
            </w:r>
          </w:p>
        </w:tc>
        <w:tc>
          <w:tcPr>
            <w:tcW w:w="309" w:type="pct"/>
            <w:tcBorders>
              <w:top w:val="nil"/>
              <w:left w:val="nil"/>
              <w:bottom w:val="single" w:sz="4" w:space="0" w:color="auto"/>
              <w:right w:val="single" w:sz="4" w:space="0" w:color="auto"/>
            </w:tcBorders>
            <w:shd w:val="clear" w:color="auto" w:fill="auto"/>
            <w:vAlign w:val="center"/>
          </w:tcPr>
          <w:p w14:paraId="6DE8389D"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根</w:t>
            </w:r>
          </w:p>
        </w:tc>
        <w:tc>
          <w:tcPr>
            <w:tcW w:w="617" w:type="pct"/>
            <w:tcBorders>
              <w:top w:val="nil"/>
              <w:left w:val="nil"/>
              <w:bottom w:val="single" w:sz="4" w:space="0" w:color="auto"/>
              <w:right w:val="single" w:sz="4" w:space="0" w:color="auto"/>
            </w:tcBorders>
            <w:shd w:val="clear" w:color="auto" w:fill="auto"/>
            <w:vAlign w:val="center"/>
          </w:tcPr>
          <w:p w14:paraId="00D0C012"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1.92</w:t>
            </w:r>
          </w:p>
        </w:tc>
        <w:tc>
          <w:tcPr>
            <w:tcW w:w="618" w:type="pct"/>
            <w:tcBorders>
              <w:top w:val="nil"/>
              <w:left w:val="nil"/>
              <w:bottom w:val="single" w:sz="4" w:space="0" w:color="auto"/>
              <w:right w:val="single" w:sz="4" w:space="0" w:color="auto"/>
            </w:tcBorders>
            <w:shd w:val="clear" w:color="auto" w:fill="auto"/>
            <w:vAlign w:val="center"/>
          </w:tcPr>
          <w:p w14:paraId="63652EB4"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2400</w:t>
            </w:r>
          </w:p>
        </w:tc>
        <w:tc>
          <w:tcPr>
            <w:tcW w:w="755" w:type="pct"/>
            <w:tcBorders>
              <w:top w:val="nil"/>
              <w:left w:val="nil"/>
              <w:bottom w:val="single" w:sz="4" w:space="0" w:color="auto"/>
              <w:right w:val="single" w:sz="4" w:space="0" w:color="auto"/>
            </w:tcBorders>
            <w:shd w:val="clear" w:color="auto" w:fill="auto"/>
            <w:vAlign w:val="center"/>
          </w:tcPr>
          <w:p w14:paraId="3BBDAA20"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4608</w:t>
            </w:r>
          </w:p>
        </w:tc>
      </w:tr>
      <w:tr w:rsidR="0071157D" w14:paraId="329D87EB" w14:textId="77777777">
        <w:trPr>
          <w:trHeight w:val="520"/>
        </w:trPr>
        <w:tc>
          <w:tcPr>
            <w:tcW w:w="427" w:type="pct"/>
            <w:tcBorders>
              <w:top w:val="nil"/>
              <w:left w:val="single" w:sz="4" w:space="0" w:color="auto"/>
              <w:bottom w:val="single" w:sz="4" w:space="0" w:color="auto"/>
              <w:right w:val="single" w:sz="4" w:space="0" w:color="auto"/>
            </w:tcBorders>
            <w:shd w:val="clear" w:color="auto" w:fill="auto"/>
            <w:noWrap/>
            <w:vAlign w:val="center"/>
          </w:tcPr>
          <w:p w14:paraId="52723D69"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8</w:t>
            </w:r>
          </w:p>
        </w:tc>
        <w:tc>
          <w:tcPr>
            <w:tcW w:w="2274" w:type="pct"/>
            <w:tcBorders>
              <w:top w:val="nil"/>
              <w:left w:val="nil"/>
              <w:bottom w:val="single" w:sz="4" w:space="0" w:color="auto"/>
              <w:right w:val="single" w:sz="4" w:space="0" w:color="auto"/>
            </w:tcBorders>
            <w:shd w:val="clear" w:color="auto" w:fill="auto"/>
            <w:vAlign w:val="center"/>
          </w:tcPr>
          <w:p w14:paraId="03AAD41E" w14:textId="77777777" w:rsidR="0071157D" w:rsidRDefault="00000000">
            <w:pPr>
              <w:widowControl/>
              <w:jc w:val="left"/>
              <w:rPr>
                <w:rFonts w:ascii="仿宋" w:eastAsia="仿宋" w:hAnsi="仿宋" w:cs="宋体" w:hint="eastAsia"/>
                <w:kern w:val="0"/>
                <w:szCs w:val="21"/>
              </w:rPr>
            </w:pPr>
            <w:r>
              <w:rPr>
                <w:rFonts w:ascii="仿宋" w:eastAsia="仿宋" w:hAnsi="仿宋" w:cs="宋体" w:hint="eastAsia"/>
                <w:kern w:val="0"/>
                <w:szCs w:val="21"/>
              </w:rPr>
              <w:t>*国产正畸丝(镍钛丝)(含普通型、摇椅型弓丝、含圆丝、方丝)</w:t>
            </w:r>
          </w:p>
        </w:tc>
        <w:tc>
          <w:tcPr>
            <w:tcW w:w="309" w:type="pct"/>
            <w:tcBorders>
              <w:top w:val="nil"/>
              <w:left w:val="nil"/>
              <w:bottom w:val="single" w:sz="4" w:space="0" w:color="auto"/>
              <w:right w:val="single" w:sz="4" w:space="0" w:color="auto"/>
            </w:tcBorders>
            <w:shd w:val="clear" w:color="auto" w:fill="auto"/>
            <w:vAlign w:val="center"/>
          </w:tcPr>
          <w:p w14:paraId="4B9836C0"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根</w:t>
            </w:r>
          </w:p>
        </w:tc>
        <w:tc>
          <w:tcPr>
            <w:tcW w:w="617" w:type="pct"/>
            <w:tcBorders>
              <w:top w:val="nil"/>
              <w:left w:val="nil"/>
              <w:bottom w:val="single" w:sz="4" w:space="0" w:color="auto"/>
              <w:right w:val="single" w:sz="4" w:space="0" w:color="auto"/>
            </w:tcBorders>
            <w:shd w:val="clear" w:color="auto" w:fill="auto"/>
            <w:vAlign w:val="center"/>
          </w:tcPr>
          <w:p w14:paraId="297931E7"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3.33</w:t>
            </w:r>
          </w:p>
        </w:tc>
        <w:tc>
          <w:tcPr>
            <w:tcW w:w="618" w:type="pct"/>
            <w:tcBorders>
              <w:top w:val="nil"/>
              <w:left w:val="nil"/>
              <w:bottom w:val="single" w:sz="4" w:space="0" w:color="auto"/>
              <w:right w:val="single" w:sz="4" w:space="0" w:color="auto"/>
            </w:tcBorders>
            <w:shd w:val="clear" w:color="auto" w:fill="auto"/>
            <w:vAlign w:val="center"/>
          </w:tcPr>
          <w:p w14:paraId="297C2FB4"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1420</w:t>
            </w:r>
          </w:p>
        </w:tc>
        <w:tc>
          <w:tcPr>
            <w:tcW w:w="755" w:type="pct"/>
            <w:tcBorders>
              <w:top w:val="nil"/>
              <w:left w:val="nil"/>
              <w:bottom w:val="single" w:sz="4" w:space="0" w:color="auto"/>
              <w:right w:val="single" w:sz="4" w:space="0" w:color="auto"/>
            </w:tcBorders>
            <w:shd w:val="clear" w:color="auto" w:fill="auto"/>
            <w:vAlign w:val="center"/>
          </w:tcPr>
          <w:p w14:paraId="1C3EDC7E"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4728.6</w:t>
            </w:r>
          </w:p>
        </w:tc>
      </w:tr>
      <w:tr w:rsidR="0071157D" w14:paraId="1431A5D1" w14:textId="77777777">
        <w:trPr>
          <w:trHeight w:val="260"/>
        </w:trPr>
        <w:tc>
          <w:tcPr>
            <w:tcW w:w="427" w:type="pct"/>
            <w:tcBorders>
              <w:top w:val="nil"/>
              <w:left w:val="single" w:sz="4" w:space="0" w:color="auto"/>
              <w:bottom w:val="single" w:sz="4" w:space="0" w:color="auto"/>
              <w:right w:val="single" w:sz="4" w:space="0" w:color="auto"/>
            </w:tcBorders>
            <w:shd w:val="clear" w:color="auto" w:fill="auto"/>
            <w:noWrap/>
            <w:vAlign w:val="center"/>
          </w:tcPr>
          <w:p w14:paraId="60741A69"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9</w:t>
            </w:r>
          </w:p>
        </w:tc>
        <w:tc>
          <w:tcPr>
            <w:tcW w:w="2274" w:type="pct"/>
            <w:tcBorders>
              <w:top w:val="nil"/>
              <w:left w:val="nil"/>
              <w:bottom w:val="single" w:sz="4" w:space="0" w:color="auto"/>
              <w:right w:val="single" w:sz="4" w:space="0" w:color="auto"/>
            </w:tcBorders>
            <w:shd w:val="clear" w:color="auto" w:fill="auto"/>
            <w:vAlign w:val="center"/>
          </w:tcPr>
          <w:p w14:paraId="61261864" w14:textId="77777777" w:rsidR="0071157D" w:rsidRDefault="00000000">
            <w:pPr>
              <w:widowControl/>
              <w:jc w:val="left"/>
              <w:rPr>
                <w:rFonts w:ascii="仿宋" w:eastAsia="仿宋" w:hAnsi="仿宋" w:cs="宋体" w:hint="eastAsia"/>
                <w:kern w:val="0"/>
                <w:szCs w:val="21"/>
              </w:rPr>
            </w:pPr>
            <w:r>
              <w:rPr>
                <w:rFonts w:ascii="仿宋" w:eastAsia="仿宋" w:hAnsi="仿宋" w:cs="宋体" w:hint="eastAsia"/>
                <w:kern w:val="0"/>
                <w:szCs w:val="21"/>
              </w:rPr>
              <w:t>*正畸丝（结扎丝）（各种规格）</w:t>
            </w:r>
          </w:p>
        </w:tc>
        <w:tc>
          <w:tcPr>
            <w:tcW w:w="309" w:type="pct"/>
            <w:tcBorders>
              <w:top w:val="nil"/>
              <w:left w:val="nil"/>
              <w:bottom w:val="single" w:sz="4" w:space="0" w:color="auto"/>
              <w:right w:val="single" w:sz="4" w:space="0" w:color="auto"/>
            </w:tcBorders>
            <w:shd w:val="clear" w:color="auto" w:fill="auto"/>
            <w:vAlign w:val="center"/>
          </w:tcPr>
          <w:p w14:paraId="0D82A3E6"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卷</w:t>
            </w:r>
          </w:p>
        </w:tc>
        <w:tc>
          <w:tcPr>
            <w:tcW w:w="617" w:type="pct"/>
            <w:tcBorders>
              <w:top w:val="nil"/>
              <w:left w:val="nil"/>
              <w:bottom w:val="single" w:sz="4" w:space="0" w:color="auto"/>
              <w:right w:val="single" w:sz="4" w:space="0" w:color="auto"/>
            </w:tcBorders>
            <w:shd w:val="clear" w:color="auto" w:fill="auto"/>
            <w:vAlign w:val="center"/>
          </w:tcPr>
          <w:p w14:paraId="67D673C9"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12</w:t>
            </w:r>
          </w:p>
        </w:tc>
        <w:tc>
          <w:tcPr>
            <w:tcW w:w="618" w:type="pct"/>
            <w:tcBorders>
              <w:top w:val="nil"/>
              <w:left w:val="nil"/>
              <w:bottom w:val="single" w:sz="4" w:space="0" w:color="auto"/>
              <w:right w:val="single" w:sz="4" w:space="0" w:color="auto"/>
            </w:tcBorders>
            <w:shd w:val="clear" w:color="auto" w:fill="auto"/>
            <w:vAlign w:val="center"/>
          </w:tcPr>
          <w:p w14:paraId="2924DFEE"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10</w:t>
            </w:r>
          </w:p>
        </w:tc>
        <w:tc>
          <w:tcPr>
            <w:tcW w:w="755" w:type="pct"/>
            <w:tcBorders>
              <w:top w:val="nil"/>
              <w:left w:val="nil"/>
              <w:bottom w:val="single" w:sz="4" w:space="0" w:color="auto"/>
              <w:right w:val="single" w:sz="4" w:space="0" w:color="auto"/>
            </w:tcBorders>
            <w:shd w:val="clear" w:color="auto" w:fill="auto"/>
            <w:vAlign w:val="center"/>
          </w:tcPr>
          <w:p w14:paraId="06AF753F"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120</w:t>
            </w:r>
          </w:p>
        </w:tc>
      </w:tr>
      <w:tr w:rsidR="0071157D" w14:paraId="29E87E93" w14:textId="77777777">
        <w:trPr>
          <w:trHeight w:val="520"/>
        </w:trPr>
        <w:tc>
          <w:tcPr>
            <w:tcW w:w="427" w:type="pct"/>
            <w:tcBorders>
              <w:top w:val="nil"/>
              <w:left w:val="single" w:sz="4" w:space="0" w:color="auto"/>
              <w:bottom w:val="single" w:sz="4" w:space="0" w:color="auto"/>
              <w:right w:val="single" w:sz="4" w:space="0" w:color="auto"/>
            </w:tcBorders>
            <w:shd w:val="clear" w:color="auto" w:fill="auto"/>
            <w:noWrap/>
            <w:vAlign w:val="center"/>
          </w:tcPr>
          <w:p w14:paraId="4FB2F1AE"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10</w:t>
            </w:r>
          </w:p>
        </w:tc>
        <w:tc>
          <w:tcPr>
            <w:tcW w:w="2274" w:type="pct"/>
            <w:tcBorders>
              <w:top w:val="nil"/>
              <w:left w:val="nil"/>
              <w:bottom w:val="single" w:sz="4" w:space="0" w:color="auto"/>
              <w:right w:val="single" w:sz="4" w:space="0" w:color="auto"/>
            </w:tcBorders>
            <w:shd w:val="clear" w:color="auto" w:fill="auto"/>
            <w:vAlign w:val="center"/>
          </w:tcPr>
          <w:p w14:paraId="1EEE873D" w14:textId="77777777" w:rsidR="0071157D" w:rsidRDefault="00000000">
            <w:pPr>
              <w:widowControl/>
              <w:jc w:val="left"/>
              <w:rPr>
                <w:rFonts w:ascii="仿宋" w:eastAsia="仿宋" w:hAnsi="仿宋" w:cs="宋体" w:hint="eastAsia"/>
                <w:kern w:val="0"/>
                <w:szCs w:val="21"/>
              </w:rPr>
            </w:pPr>
            <w:r>
              <w:rPr>
                <w:rFonts w:ascii="仿宋" w:eastAsia="仿宋" w:hAnsi="仿宋" w:cs="宋体" w:hint="eastAsia"/>
                <w:kern w:val="0"/>
                <w:szCs w:val="21"/>
              </w:rPr>
              <w:t>*进口光固化正畸粘结剂及处理剂套装(须提供零配件清单及价格)</w:t>
            </w:r>
          </w:p>
        </w:tc>
        <w:tc>
          <w:tcPr>
            <w:tcW w:w="309" w:type="pct"/>
            <w:tcBorders>
              <w:top w:val="nil"/>
              <w:left w:val="nil"/>
              <w:bottom w:val="single" w:sz="4" w:space="0" w:color="auto"/>
              <w:right w:val="single" w:sz="4" w:space="0" w:color="auto"/>
            </w:tcBorders>
            <w:shd w:val="clear" w:color="auto" w:fill="auto"/>
            <w:vAlign w:val="center"/>
          </w:tcPr>
          <w:p w14:paraId="3FC6FFA2"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套</w:t>
            </w:r>
          </w:p>
        </w:tc>
        <w:tc>
          <w:tcPr>
            <w:tcW w:w="617" w:type="pct"/>
            <w:tcBorders>
              <w:top w:val="nil"/>
              <w:left w:val="nil"/>
              <w:bottom w:val="single" w:sz="4" w:space="0" w:color="auto"/>
              <w:right w:val="single" w:sz="4" w:space="0" w:color="auto"/>
            </w:tcBorders>
            <w:shd w:val="clear" w:color="auto" w:fill="auto"/>
            <w:vAlign w:val="center"/>
          </w:tcPr>
          <w:p w14:paraId="5049C6D6"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680.16</w:t>
            </w:r>
          </w:p>
        </w:tc>
        <w:tc>
          <w:tcPr>
            <w:tcW w:w="618" w:type="pct"/>
            <w:tcBorders>
              <w:top w:val="nil"/>
              <w:left w:val="nil"/>
              <w:bottom w:val="single" w:sz="4" w:space="0" w:color="auto"/>
              <w:right w:val="single" w:sz="4" w:space="0" w:color="auto"/>
            </w:tcBorders>
            <w:shd w:val="clear" w:color="auto" w:fill="auto"/>
            <w:vAlign w:val="center"/>
          </w:tcPr>
          <w:p w14:paraId="395DE98B"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30</w:t>
            </w:r>
          </w:p>
        </w:tc>
        <w:tc>
          <w:tcPr>
            <w:tcW w:w="755" w:type="pct"/>
            <w:tcBorders>
              <w:top w:val="nil"/>
              <w:left w:val="nil"/>
              <w:bottom w:val="single" w:sz="4" w:space="0" w:color="auto"/>
              <w:right w:val="single" w:sz="4" w:space="0" w:color="auto"/>
            </w:tcBorders>
            <w:shd w:val="clear" w:color="auto" w:fill="auto"/>
            <w:vAlign w:val="center"/>
          </w:tcPr>
          <w:p w14:paraId="62D53F41"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20404.8</w:t>
            </w:r>
          </w:p>
        </w:tc>
      </w:tr>
      <w:tr w:rsidR="0071157D" w14:paraId="762A2BB0" w14:textId="77777777">
        <w:trPr>
          <w:trHeight w:val="260"/>
        </w:trPr>
        <w:tc>
          <w:tcPr>
            <w:tcW w:w="427" w:type="pct"/>
            <w:tcBorders>
              <w:top w:val="nil"/>
              <w:left w:val="single" w:sz="4" w:space="0" w:color="auto"/>
              <w:bottom w:val="single" w:sz="4" w:space="0" w:color="auto"/>
              <w:right w:val="single" w:sz="4" w:space="0" w:color="auto"/>
            </w:tcBorders>
            <w:shd w:val="clear" w:color="auto" w:fill="auto"/>
            <w:noWrap/>
            <w:vAlign w:val="center"/>
          </w:tcPr>
          <w:p w14:paraId="574C9EB3"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11</w:t>
            </w:r>
          </w:p>
        </w:tc>
        <w:tc>
          <w:tcPr>
            <w:tcW w:w="2274" w:type="pct"/>
            <w:tcBorders>
              <w:top w:val="nil"/>
              <w:left w:val="nil"/>
              <w:bottom w:val="single" w:sz="4" w:space="0" w:color="auto"/>
              <w:right w:val="single" w:sz="4" w:space="0" w:color="auto"/>
            </w:tcBorders>
            <w:shd w:val="clear" w:color="auto" w:fill="auto"/>
            <w:vAlign w:val="center"/>
          </w:tcPr>
          <w:p w14:paraId="317115F1" w14:textId="77777777" w:rsidR="0071157D" w:rsidRDefault="00000000">
            <w:pPr>
              <w:widowControl/>
              <w:jc w:val="left"/>
              <w:rPr>
                <w:rFonts w:ascii="仿宋" w:eastAsia="仿宋" w:hAnsi="仿宋" w:cs="宋体" w:hint="eastAsia"/>
                <w:kern w:val="0"/>
                <w:szCs w:val="21"/>
              </w:rPr>
            </w:pPr>
            <w:r>
              <w:rPr>
                <w:rFonts w:ascii="仿宋" w:eastAsia="仿宋" w:hAnsi="仿宋" w:cs="宋体" w:hint="eastAsia"/>
                <w:kern w:val="0"/>
                <w:szCs w:val="21"/>
              </w:rPr>
              <w:t>*牵引装置（前方）</w:t>
            </w:r>
          </w:p>
        </w:tc>
        <w:tc>
          <w:tcPr>
            <w:tcW w:w="309" w:type="pct"/>
            <w:tcBorders>
              <w:top w:val="nil"/>
              <w:left w:val="nil"/>
              <w:bottom w:val="single" w:sz="4" w:space="0" w:color="auto"/>
              <w:right w:val="single" w:sz="4" w:space="0" w:color="auto"/>
            </w:tcBorders>
            <w:shd w:val="clear" w:color="auto" w:fill="auto"/>
            <w:vAlign w:val="center"/>
          </w:tcPr>
          <w:p w14:paraId="5A637B04"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只</w:t>
            </w:r>
          </w:p>
        </w:tc>
        <w:tc>
          <w:tcPr>
            <w:tcW w:w="617" w:type="pct"/>
            <w:tcBorders>
              <w:top w:val="nil"/>
              <w:left w:val="nil"/>
              <w:bottom w:val="single" w:sz="4" w:space="0" w:color="auto"/>
              <w:right w:val="single" w:sz="4" w:space="0" w:color="auto"/>
            </w:tcBorders>
            <w:shd w:val="clear" w:color="auto" w:fill="auto"/>
            <w:vAlign w:val="center"/>
          </w:tcPr>
          <w:p w14:paraId="357338B2"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105</w:t>
            </w:r>
          </w:p>
        </w:tc>
        <w:tc>
          <w:tcPr>
            <w:tcW w:w="618" w:type="pct"/>
            <w:tcBorders>
              <w:top w:val="nil"/>
              <w:left w:val="nil"/>
              <w:bottom w:val="single" w:sz="4" w:space="0" w:color="auto"/>
              <w:right w:val="single" w:sz="4" w:space="0" w:color="auto"/>
            </w:tcBorders>
            <w:shd w:val="clear" w:color="auto" w:fill="auto"/>
            <w:vAlign w:val="center"/>
          </w:tcPr>
          <w:p w14:paraId="2052E240"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8</w:t>
            </w:r>
          </w:p>
        </w:tc>
        <w:tc>
          <w:tcPr>
            <w:tcW w:w="755" w:type="pct"/>
            <w:tcBorders>
              <w:top w:val="nil"/>
              <w:left w:val="nil"/>
              <w:bottom w:val="single" w:sz="4" w:space="0" w:color="auto"/>
              <w:right w:val="single" w:sz="4" w:space="0" w:color="auto"/>
            </w:tcBorders>
            <w:shd w:val="clear" w:color="auto" w:fill="auto"/>
            <w:vAlign w:val="center"/>
          </w:tcPr>
          <w:p w14:paraId="26BE8612"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840</w:t>
            </w:r>
          </w:p>
        </w:tc>
      </w:tr>
      <w:tr w:rsidR="0071157D" w14:paraId="65B7073F" w14:textId="77777777">
        <w:trPr>
          <w:trHeight w:val="260"/>
        </w:trPr>
        <w:tc>
          <w:tcPr>
            <w:tcW w:w="427" w:type="pct"/>
            <w:tcBorders>
              <w:top w:val="nil"/>
              <w:left w:val="single" w:sz="4" w:space="0" w:color="auto"/>
              <w:bottom w:val="single" w:sz="4" w:space="0" w:color="auto"/>
              <w:right w:val="single" w:sz="4" w:space="0" w:color="auto"/>
            </w:tcBorders>
            <w:shd w:val="clear" w:color="auto" w:fill="auto"/>
            <w:noWrap/>
            <w:vAlign w:val="center"/>
          </w:tcPr>
          <w:p w14:paraId="4ADB0642"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12</w:t>
            </w:r>
          </w:p>
        </w:tc>
        <w:tc>
          <w:tcPr>
            <w:tcW w:w="2274" w:type="pct"/>
            <w:tcBorders>
              <w:top w:val="nil"/>
              <w:left w:val="nil"/>
              <w:bottom w:val="single" w:sz="4" w:space="0" w:color="auto"/>
              <w:right w:val="single" w:sz="4" w:space="0" w:color="auto"/>
            </w:tcBorders>
            <w:shd w:val="clear" w:color="auto" w:fill="auto"/>
            <w:vAlign w:val="center"/>
          </w:tcPr>
          <w:p w14:paraId="4F8BED9D" w14:textId="77777777" w:rsidR="0071157D" w:rsidRDefault="00000000">
            <w:pPr>
              <w:widowControl/>
              <w:jc w:val="left"/>
              <w:rPr>
                <w:rFonts w:ascii="仿宋" w:eastAsia="仿宋" w:hAnsi="仿宋" w:cs="宋体" w:hint="eastAsia"/>
                <w:kern w:val="0"/>
                <w:szCs w:val="21"/>
              </w:rPr>
            </w:pPr>
            <w:r>
              <w:rPr>
                <w:rFonts w:ascii="仿宋" w:eastAsia="仿宋" w:hAnsi="仿宋" w:cs="宋体" w:hint="eastAsia"/>
                <w:kern w:val="0"/>
                <w:szCs w:val="21"/>
              </w:rPr>
              <w:t>*牵引装置（头帽）</w:t>
            </w:r>
          </w:p>
        </w:tc>
        <w:tc>
          <w:tcPr>
            <w:tcW w:w="309" w:type="pct"/>
            <w:tcBorders>
              <w:top w:val="nil"/>
              <w:left w:val="nil"/>
              <w:bottom w:val="single" w:sz="4" w:space="0" w:color="auto"/>
              <w:right w:val="single" w:sz="4" w:space="0" w:color="auto"/>
            </w:tcBorders>
            <w:shd w:val="clear" w:color="auto" w:fill="auto"/>
            <w:vAlign w:val="center"/>
          </w:tcPr>
          <w:p w14:paraId="46277F7E"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只</w:t>
            </w:r>
          </w:p>
        </w:tc>
        <w:tc>
          <w:tcPr>
            <w:tcW w:w="617" w:type="pct"/>
            <w:tcBorders>
              <w:top w:val="nil"/>
              <w:left w:val="nil"/>
              <w:bottom w:val="single" w:sz="4" w:space="0" w:color="auto"/>
              <w:right w:val="single" w:sz="4" w:space="0" w:color="auto"/>
            </w:tcBorders>
            <w:shd w:val="clear" w:color="auto" w:fill="auto"/>
            <w:vAlign w:val="center"/>
          </w:tcPr>
          <w:p w14:paraId="7452EE58"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26</w:t>
            </w:r>
          </w:p>
        </w:tc>
        <w:tc>
          <w:tcPr>
            <w:tcW w:w="618" w:type="pct"/>
            <w:tcBorders>
              <w:top w:val="nil"/>
              <w:left w:val="nil"/>
              <w:bottom w:val="single" w:sz="4" w:space="0" w:color="auto"/>
              <w:right w:val="single" w:sz="4" w:space="0" w:color="auto"/>
            </w:tcBorders>
            <w:shd w:val="clear" w:color="auto" w:fill="auto"/>
            <w:vAlign w:val="center"/>
          </w:tcPr>
          <w:p w14:paraId="2C8EA38D"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2</w:t>
            </w:r>
          </w:p>
        </w:tc>
        <w:tc>
          <w:tcPr>
            <w:tcW w:w="755" w:type="pct"/>
            <w:tcBorders>
              <w:top w:val="nil"/>
              <w:left w:val="nil"/>
              <w:bottom w:val="single" w:sz="4" w:space="0" w:color="auto"/>
              <w:right w:val="single" w:sz="4" w:space="0" w:color="auto"/>
            </w:tcBorders>
            <w:shd w:val="clear" w:color="auto" w:fill="auto"/>
            <w:vAlign w:val="center"/>
          </w:tcPr>
          <w:p w14:paraId="77251C2E"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52</w:t>
            </w:r>
          </w:p>
        </w:tc>
      </w:tr>
      <w:tr w:rsidR="0071157D" w14:paraId="3402DDED" w14:textId="77777777">
        <w:trPr>
          <w:trHeight w:val="260"/>
        </w:trPr>
        <w:tc>
          <w:tcPr>
            <w:tcW w:w="427" w:type="pct"/>
            <w:tcBorders>
              <w:top w:val="nil"/>
              <w:left w:val="single" w:sz="4" w:space="0" w:color="auto"/>
              <w:bottom w:val="single" w:sz="4" w:space="0" w:color="auto"/>
              <w:right w:val="single" w:sz="4" w:space="0" w:color="auto"/>
            </w:tcBorders>
            <w:shd w:val="clear" w:color="auto" w:fill="auto"/>
            <w:noWrap/>
            <w:vAlign w:val="center"/>
          </w:tcPr>
          <w:p w14:paraId="399DE383"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13</w:t>
            </w:r>
          </w:p>
        </w:tc>
        <w:tc>
          <w:tcPr>
            <w:tcW w:w="2274" w:type="pct"/>
            <w:tcBorders>
              <w:top w:val="nil"/>
              <w:left w:val="nil"/>
              <w:bottom w:val="single" w:sz="4" w:space="0" w:color="auto"/>
              <w:right w:val="single" w:sz="4" w:space="0" w:color="auto"/>
            </w:tcBorders>
            <w:shd w:val="clear" w:color="auto" w:fill="auto"/>
            <w:vAlign w:val="center"/>
          </w:tcPr>
          <w:p w14:paraId="792DFA71" w14:textId="77777777" w:rsidR="0071157D" w:rsidRDefault="00000000">
            <w:pPr>
              <w:widowControl/>
              <w:jc w:val="left"/>
              <w:rPr>
                <w:rFonts w:ascii="仿宋" w:eastAsia="仿宋" w:hAnsi="仿宋" w:cs="宋体" w:hint="eastAsia"/>
                <w:kern w:val="0"/>
                <w:szCs w:val="21"/>
              </w:rPr>
            </w:pPr>
            <w:r>
              <w:rPr>
                <w:rFonts w:ascii="仿宋" w:eastAsia="仿宋" w:hAnsi="仿宋" w:cs="宋体" w:hint="eastAsia"/>
                <w:kern w:val="0"/>
                <w:szCs w:val="21"/>
              </w:rPr>
              <w:t>*正畸矫治器(成品)</w:t>
            </w:r>
          </w:p>
        </w:tc>
        <w:tc>
          <w:tcPr>
            <w:tcW w:w="309" w:type="pct"/>
            <w:tcBorders>
              <w:top w:val="nil"/>
              <w:left w:val="nil"/>
              <w:bottom w:val="single" w:sz="4" w:space="0" w:color="auto"/>
              <w:right w:val="single" w:sz="4" w:space="0" w:color="auto"/>
            </w:tcBorders>
            <w:shd w:val="clear" w:color="auto" w:fill="auto"/>
            <w:vAlign w:val="center"/>
          </w:tcPr>
          <w:p w14:paraId="73EDC9CB"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套</w:t>
            </w:r>
          </w:p>
        </w:tc>
        <w:tc>
          <w:tcPr>
            <w:tcW w:w="617" w:type="pct"/>
            <w:tcBorders>
              <w:top w:val="nil"/>
              <w:left w:val="nil"/>
              <w:bottom w:val="single" w:sz="4" w:space="0" w:color="auto"/>
              <w:right w:val="single" w:sz="4" w:space="0" w:color="auto"/>
            </w:tcBorders>
            <w:shd w:val="clear" w:color="auto" w:fill="auto"/>
            <w:vAlign w:val="center"/>
          </w:tcPr>
          <w:p w14:paraId="04635D9F"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580</w:t>
            </w:r>
          </w:p>
        </w:tc>
        <w:tc>
          <w:tcPr>
            <w:tcW w:w="618" w:type="pct"/>
            <w:tcBorders>
              <w:top w:val="nil"/>
              <w:left w:val="nil"/>
              <w:bottom w:val="single" w:sz="4" w:space="0" w:color="auto"/>
              <w:right w:val="single" w:sz="4" w:space="0" w:color="auto"/>
            </w:tcBorders>
            <w:shd w:val="clear" w:color="auto" w:fill="auto"/>
            <w:vAlign w:val="center"/>
          </w:tcPr>
          <w:p w14:paraId="730B4D63"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122</w:t>
            </w:r>
          </w:p>
        </w:tc>
        <w:tc>
          <w:tcPr>
            <w:tcW w:w="755" w:type="pct"/>
            <w:tcBorders>
              <w:top w:val="nil"/>
              <w:left w:val="nil"/>
              <w:bottom w:val="single" w:sz="4" w:space="0" w:color="auto"/>
              <w:right w:val="single" w:sz="4" w:space="0" w:color="auto"/>
            </w:tcBorders>
            <w:shd w:val="clear" w:color="auto" w:fill="auto"/>
            <w:vAlign w:val="center"/>
          </w:tcPr>
          <w:p w14:paraId="13A4CAC0"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70760</w:t>
            </w:r>
          </w:p>
        </w:tc>
      </w:tr>
      <w:tr w:rsidR="0071157D" w14:paraId="6D3AF1DB" w14:textId="77777777">
        <w:trPr>
          <w:trHeight w:val="260"/>
        </w:trPr>
        <w:tc>
          <w:tcPr>
            <w:tcW w:w="427" w:type="pct"/>
            <w:tcBorders>
              <w:top w:val="nil"/>
              <w:left w:val="single" w:sz="4" w:space="0" w:color="auto"/>
              <w:bottom w:val="single" w:sz="4" w:space="0" w:color="auto"/>
              <w:right w:val="single" w:sz="4" w:space="0" w:color="auto"/>
            </w:tcBorders>
            <w:shd w:val="clear" w:color="auto" w:fill="auto"/>
            <w:noWrap/>
            <w:vAlign w:val="center"/>
          </w:tcPr>
          <w:p w14:paraId="6D088D16"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lastRenderedPageBreak/>
              <w:t>14</w:t>
            </w:r>
          </w:p>
        </w:tc>
        <w:tc>
          <w:tcPr>
            <w:tcW w:w="2274" w:type="pct"/>
            <w:tcBorders>
              <w:top w:val="nil"/>
              <w:left w:val="nil"/>
              <w:bottom w:val="single" w:sz="4" w:space="0" w:color="auto"/>
              <w:right w:val="single" w:sz="4" w:space="0" w:color="auto"/>
            </w:tcBorders>
            <w:shd w:val="clear" w:color="auto" w:fill="auto"/>
            <w:vAlign w:val="center"/>
          </w:tcPr>
          <w:p w14:paraId="7C196379" w14:textId="77777777" w:rsidR="0071157D" w:rsidRDefault="00000000">
            <w:pPr>
              <w:widowControl/>
              <w:jc w:val="left"/>
              <w:rPr>
                <w:rFonts w:ascii="仿宋" w:eastAsia="仿宋" w:hAnsi="仿宋" w:cs="宋体" w:hint="eastAsia"/>
                <w:kern w:val="0"/>
                <w:szCs w:val="21"/>
              </w:rPr>
            </w:pPr>
            <w:r>
              <w:rPr>
                <w:rFonts w:ascii="仿宋" w:eastAsia="仿宋" w:hAnsi="仿宋" w:cs="宋体" w:hint="eastAsia"/>
                <w:kern w:val="0"/>
                <w:szCs w:val="21"/>
              </w:rPr>
              <w:t>*正畸支抗钉及其工具套装(须提供零配件清单及价格)</w:t>
            </w:r>
          </w:p>
        </w:tc>
        <w:tc>
          <w:tcPr>
            <w:tcW w:w="309" w:type="pct"/>
            <w:tcBorders>
              <w:top w:val="nil"/>
              <w:left w:val="nil"/>
              <w:bottom w:val="single" w:sz="4" w:space="0" w:color="auto"/>
              <w:right w:val="single" w:sz="4" w:space="0" w:color="auto"/>
            </w:tcBorders>
            <w:shd w:val="clear" w:color="auto" w:fill="auto"/>
            <w:vAlign w:val="center"/>
          </w:tcPr>
          <w:p w14:paraId="750A1B1B"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套</w:t>
            </w:r>
          </w:p>
        </w:tc>
        <w:tc>
          <w:tcPr>
            <w:tcW w:w="617" w:type="pct"/>
            <w:tcBorders>
              <w:top w:val="nil"/>
              <w:left w:val="nil"/>
              <w:bottom w:val="single" w:sz="4" w:space="0" w:color="auto"/>
              <w:right w:val="single" w:sz="4" w:space="0" w:color="auto"/>
            </w:tcBorders>
            <w:shd w:val="clear" w:color="auto" w:fill="auto"/>
            <w:vAlign w:val="center"/>
          </w:tcPr>
          <w:p w14:paraId="1FBEC848"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200</w:t>
            </w:r>
          </w:p>
        </w:tc>
        <w:tc>
          <w:tcPr>
            <w:tcW w:w="618" w:type="pct"/>
            <w:tcBorders>
              <w:top w:val="nil"/>
              <w:left w:val="nil"/>
              <w:bottom w:val="single" w:sz="4" w:space="0" w:color="auto"/>
              <w:right w:val="single" w:sz="4" w:space="0" w:color="auto"/>
            </w:tcBorders>
            <w:shd w:val="clear" w:color="auto" w:fill="auto"/>
            <w:vAlign w:val="center"/>
          </w:tcPr>
          <w:p w14:paraId="7516342A"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20</w:t>
            </w:r>
          </w:p>
        </w:tc>
        <w:tc>
          <w:tcPr>
            <w:tcW w:w="755" w:type="pct"/>
            <w:tcBorders>
              <w:top w:val="nil"/>
              <w:left w:val="nil"/>
              <w:bottom w:val="single" w:sz="4" w:space="0" w:color="auto"/>
              <w:right w:val="single" w:sz="4" w:space="0" w:color="auto"/>
            </w:tcBorders>
            <w:shd w:val="clear" w:color="auto" w:fill="auto"/>
            <w:vAlign w:val="center"/>
          </w:tcPr>
          <w:p w14:paraId="6FDC306E"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4000</w:t>
            </w:r>
          </w:p>
        </w:tc>
      </w:tr>
      <w:tr w:rsidR="0071157D" w14:paraId="59C8DC24" w14:textId="77777777">
        <w:trPr>
          <w:trHeight w:val="260"/>
        </w:trPr>
        <w:tc>
          <w:tcPr>
            <w:tcW w:w="427" w:type="pct"/>
            <w:tcBorders>
              <w:top w:val="nil"/>
              <w:left w:val="single" w:sz="4" w:space="0" w:color="auto"/>
              <w:bottom w:val="single" w:sz="4" w:space="0" w:color="auto"/>
              <w:right w:val="single" w:sz="4" w:space="0" w:color="auto"/>
            </w:tcBorders>
            <w:shd w:val="clear" w:color="auto" w:fill="auto"/>
            <w:noWrap/>
            <w:vAlign w:val="center"/>
          </w:tcPr>
          <w:p w14:paraId="095D4F2E"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15</w:t>
            </w:r>
          </w:p>
        </w:tc>
        <w:tc>
          <w:tcPr>
            <w:tcW w:w="2274" w:type="pct"/>
            <w:tcBorders>
              <w:top w:val="nil"/>
              <w:left w:val="nil"/>
              <w:bottom w:val="single" w:sz="4" w:space="0" w:color="auto"/>
              <w:right w:val="single" w:sz="4" w:space="0" w:color="auto"/>
            </w:tcBorders>
            <w:shd w:val="clear" w:color="auto" w:fill="auto"/>
            <w:vAlign w:val="center"/>
          </w:tcPr>
          <w:p w14:paraId="5BB34B7C" w14:textId="77777777" w:rsidR="0071157D" w:rsidRDefault="00000000">
            <w:pPr>
              <w:widowControl/>
              <w:jc w:val="left"/>
              <w:rPr>
                <w:rFonts w:ascii="仿宋" w:eastAsia="仿宋" w:hAnsi="仿宋" w:cs="宋体" w:hint="eastAsia"/>
                <w:kern w:val="0"/>
                <w:szCs w:val="21"/>
              </w:rPr>
            </w:pPr>
            <w:r>
              <w:rPr>
                <w:rFonts w:ascii="仿宋" w:eastAsia="仿宋" w:hAnsi="仿宋" w:cs="宋体" w:hint="eastAsia"/>
                <w:kern w:val="0"/>
                <w:szCs w:val="21"/>
              </w:rPr>
              <w:t>*压膜保持器膜片</w:t>
            </w:r>
          </w:p>
        </w:tc>
        <w:tc>
          <w:tcPr>
            <w:tcW w:w="309" w:type="pct"/>
            <w:tcBorders>
              <w:top w:val="nil"/>
              <w:left w:val="nil"/>
              <w:bottom w:val="single" w:sz="4" w:space="0" w:color="auto"/>
              <w:right w:val="single" w:sz="4" w:space="0" w:color="auto"/>
            </w:tcBorders>
            <w:shd w:val="clear" w:color="auto" w:fill="auto"/>
            <w:vAlign w:val="center"/>
          </w:tcPr>
          <w:p w14:paraId="0863C199"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片</w:t>
            </w:r>
          </w:p>
        </w:tc>
        <w:tc>
          <w:tcPr>
            <w:tcW w:w="617" w:type="pct"/>
            <w:tcBorders>
              <w:top w:val="nil"/>
              <w:left w:val="nil"/>
              <w:bottom w:val="single" w:sz="4" w:space="0" w:color="auto"/>
              <w:right w:val="single" w:sz="4" w:space="0" w:color="auto"/>
            </w:tcBorders>
            <w:shd w:val="clear" w:color="auto" w:fill="auto"/>
            <w:vAlign w:val="center"/>
          </w:tcPr>
          <w:p w14:paraId="7606AD1F"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12</w:t>
            </w:r>
          </w:p>
        </w:tc>
        <w:tc>
          <w:tcPr>
            <w:tcW w:w="618" w:type="pct"/>
            <w:tcBorders>
              <w:top w:val="nil"/>
              <w:left w:val="nil"/>
              <w:bottom w:val="single" w:sz="4" w:space="0" w:color="auto"/>
              <w:right w:val="single" w:sz="4" w:space="0" w:color="auto"/>
            </w:tcBorders>
            <w:shd w:val="clear" w:color="auto" w:fill="auto"/>
            <w:vAlign w:val="center"/>
          </w:tcPr>
          <w:p w14:paraId="792C7458"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3340</w:t>
            </w:r>
          </w:p>
        </w:tc>
        <w:tc>
          <w:tcPr>
            <w:tcW w:w="755" w:type="pct"/>
            <w:tcBorders>
              <w:top w:val="nil"/>
              <w:left w:val="nil"/>
              <w:bottom w:val="single" w:sz="4" w:space="0" w:color="auto"/>
              <w:right w:val="single" w:sz="4" w:space="0" w:color="auto"/>
            </w:tcBorders>
            <w:shd w:val="clear" w:color="auto" w:fill="auto"/>
            <w:vAlign w:val="center"/>
          </w:tcPr>
          <w:p w14:paraId="39785E5D"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40080</w:t>
            </w:r>
          </w:p>
        </w:tc>
      </w:tr>
      <w:tr w:rsidR="0071157D" w14:paraId="6D729586" w14:textId="77777777">
        <w:trPr>
          <w:trHeight w:val="260"/>
        </w:trPr>
        <w:tc>
          <w:tcPr>
            <w:tcW w:w="427" w:type="pct"/>
            <w:tcBorders>
              <w:top w:val="nil"/>
              <w:left w:val="single" w:sz="4" w:space="0" w:color="auto"/>
              <w:bottom w:val="single" w:sz="4" w:space="0" w:color="auto"/>
              <w:right w:val="single" w:sz="4" w:space="0" w:color="auto"/>
            </w:tcBorders>
            <w:shd w:val="clear" w:color="auto" w:fill="auto"/>
            <w:noWrap/>
            <w:vAlign w:val="center"/>
          </w:tcPr>
          <w:p w14:paraId="09B2406D"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16</w:t>
            </w:r>
          </w:p>
        </w:tc>
        <w:tc>
          <w:tcPr>
            <w:tcW w:w="2274" w:type="pct"/>
            <w:tcBorders>
              <w:top w:val="nil"/>
              <w:left w:val="nil"/>
              <w:bottom w:val="single" w:sz="4" w:space="0" w:color="auto"/>
              <w:right w:val="single" w:sz="4" w:space="0" w:color="auto"/>
            </w:tcBorders>
            <w:shd w:val="clear" w:color="auto" w:fill="auto"/>
            <w:vAlign w:val="center"/>
          </w:tcPr>
          <w:p w14:paraId="165E45EE" w14:textId="77777777" w:rsidR="0071157D" w:rsidRDefault="00000000">
            <w:pPr>
              <w:widowControl/>
              <w:jc w:val="left"/>
              <w:rPr>
                <w:rFonts w:ascii="仿宋" w:eastAsia="仿宋" w:hAnsi="仿宋" w:cs="宋体" w:hint="eastAsia"/>
                <w:kern w:val="0"/>
                <w:szCs w:val="21"/>
              </w:rPr>
            </w:pPr>
            <w:r>
              <w:rPr>
                <w:rFonts w:ascii="仿宋" w:eastAsia="仿宋" w:hAnsi="仿宋" w:cs="宋体" w:hint="eastAsia"/>
                <w:kern w:val="0"/>
                <w:szCs w:val="21"/>
              </w:rPr>
              <w:t>*进口链状橡皮圈</w:t>
            </w:r>
          </w:p>
        </w:tc>
        <w:tc>
          <w:tcPr>
            <w:tcW w:w="309" w:type="pct"/>
            <w:tcBorders>
              <w:top w:val="nil"/>
              <w:left w:val="nil"/>
              <w:bottom w:val="single" w:sz="4" w:space="0" w:color="auto"/>
              <w:right w:val="single" w:sz="4" w:space="0" w:color="auto"/>
            </w:tcBorders>
            <w:shd w:val="clear" w:color="auto" w:fill="auto"/>
            <w:vAlign w:val="center"/>
          </w:tcPr>
          <w:p w14:paraId="39AD7502"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个</w:t>
            </w:r>
          </w:p>
        </w:tc>
        <w:tc>
          <w:tcPr>
            <w:tcW w:w="617" w:type="pct"/>
            <w:tcBorders>
              <w:top w:val="nil"/>
              <w:left w:val="nil"/>
              <w:bottom w:val="single" w:sz="4" w:space="0" w:color="auto"/>
              <w:right w:val="single" w:sz="4" w:space="0" w:color="auto"/>
            </w:tcBorders>
            <w:shd w:val="clear" w:color="auto" w:fill="auto"/>
            <w:vAlign w:val="center"/>
          </w:tcPr>
          <w:p w14:paraId="4E6E9462"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110</w:t>
            </w:r>
          </w:p>
        </w:tc>
        <w:tc>
          <w:tcPr>
            <w:tcW w:w="618" w:type="pct"/>
            <w:tcBorders>
              <w:top w:val="nil"/>
              <w:left w:val="nil"/>
              <w:bottom w:val="single" w:sz="4" w:space="0" w:color="auto"/>
              <w:right w:val="single" w:sz="4" w:space="0" w:color="auto"/>
            </w:tcBorders>
            <w:shd w:val="clear" w:color="auto" w:fill="auto"/>
            <w:vAlign w:val="center"/>
          </w:tcPr>
          <w:p w14:paraId="033F5876"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74</w:t>
            </w:r>
          </w:p>
        </w:tc>
        <w:tc>
          <w:tcPr>
            <w:tcW w:w="755" w:type="pct"/>
            <w:tcBorders>
              <w:top w:val="nil"/>
              <w:left w:val="nil"/>
              <w:bottom w:val="single" w:sz="4" w:space="0" w:color="auto"/>
              <w:right w:val="single" w:sz="4" w:space="0" w:color="auto"/>
            </w:tcBorders>
            <w:shd w:val="clear" w:color="auto" w:fill="auto"/>
            <w:vAlign w:val="center"/>
          </w:tcPr>
          <w:p w14:paraId="303146B7"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8140</w:t>
            </w:r>
          </w:p>
        </w:tc>
      </w:tr>
      <w:tr w:rsidR="0071157D" w14:paraId="2F3BD81E" w14:textId="77777777">
        <w:trPr>
          <w:trHeight w:val="260"/>
        </w:trPr>
        <w:tc>
          <w:tcPr>
            <w:tcW w:w="427" w:type="pct"/>
            <w:tcBorders>
              <w:top w:val="nil"/>
              <w:left w:val="single" w:sz="4" w:space="0" w:color="auto"/>
              <w:bottom w:val="single" w:sz="4" w:space="0" w:color="auto"/>
              <w:right w:val="single" w:sz="4" w:space="0" w:color="auto"/>
            </w:tcBorders>
            <w:shd w:val="clear" w:color="auto" w:fill="auto"/>
            <w:noWrap/>
            <w:vAlign w:val="center"/>
          </w:tcPr>
          <w:p w14:paraId="5FDF2B9D"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17</w:t>
            </w:r>
          </w:p>
        </w:tc>
        <w:tc>
          <w:tcPr>
            <w:tcW w:w="2274" w:type="pct"/>
            <w:tcBorders>
              <w:top w:val="nil"/>
              <w:left w:val="nil"/>
              <w:bottom w:val="single" w:sz="4" w:space="0" w:color="auto"/>
              <w:right w:val="single" w:sz="4" w:space="0" w:color="auto"/>
            </w:tcBorders>
            <w:shd w:val="clear" w:color="auto" w:fill="auto"/>
            <w:vAlign w:val="center"/>
          </w:tcPr>
          <w:p w14:paraId="0F9922A5" w14:textId="77777777" w:rsidR="0071157D" w:rsidRDefault="00000000">
            <w:pPr>
              <w:widowControl/>
              <w:jc w:val="left"/>
              <w:rPr>
                <w:rFonts w:ascii="仿宋" w:eastAsia="仿宋" w:hAnsi="仿宋" w:cs="宋体" w:hint="eastAsia"/>
                <w:kern w:val="0"/>
                <w:szCs w:val="21"/>
              </w:rPr>
            </w:pPr>
            <w:r>
              <w:rPr>
                <w:rFonts w:ascii="仿宋" w:eastAsia="仿宋" w:hAnsi="仿宋" w:cs="宋体" w:hint="eastAsia"/>
                <w:kern w:val="0"/>
                <w:szCs w:val="21"/>
              </w:rPr>
              <w:t>*进口正畸牵引橡皮圈</w:t>
            </w:r>
          </w:p>
        </w:tc>
        <w:tc>
          <w:tcPr>
            <w:tcW w:w="309" w:type="pct"/>
            <w:tcBorders>
              <w:top w:val="nil"/>
              <w:left w:val="nil"/>
              <w:bottom w:val="single" w:sz="4" w:space="0" w:color="auto"/>
              <w:right w:val="single" w:sz="4" w:space="0" w:color="auto"/>
            </w:tcBorders>
            <w:shd w:val="clear" w:color="auto" w:fill="auto"/>
            <w:vAlign w:val="center"/>
          </w:tcPr>
          <w:p w14:paraId="00D2CA0B"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个</w:t>
            </w:r>
          </w:p>
        </w:tc>
        <w:tc>
          <w:tcPr>
            <w:tcW w:w="617" w:type="pct"/>
            <w:tcBorders>
              <w:top w:val="nil"/>
              <w:left w:val="nil"/>
              <w:bottom w:val="single" w:sz="4" w:space="0" w:color="auto"/>
              <w:right w:val="single" w:sz="4" w:space="0" w:color="auto"/>
            </w:tcBorders>
            <w:shd w:val="clear" w:color="auto" w:fill="auto"/>
            <w:vAlign w:val="center"/>
          </w:tcPr>
          <w:p w14:paraId="319DC105"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0.05</w:t>
            </w:r>
          </w:p>
        </w:tc>
        <w:tc>
          <w:tcPr>
            <w:tcW w:w="618" w:type="pct"/>
            <w:tcBorders>
              <w:top w:val="nil"/>
              <w:left w:val="nil"/>
              <w:bottom w:val="single" w:sz="4" w:space="0" w:color="auto"/>
              <w:right w:val="single" w:sz="4" w:space="0" w:color="auto"/>
            </w:tcBorders>
            <w:shd w:val="clear" w:color="auto" w:fill="auto"/>
            <w:vAlign w:val="center"/>
          </w:tcPr>
          <w:p w14:paraId="0C029910"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104200</w:t>
            </w:r>
          </w:p>
        </w:tc>
        <w:tc>
          <w:tcPr>
            <w:tcW w:w="755" w:type="pct"/>
            <w:tcBorders>
              <w:top w:val="nil"/>
              <w:left w:val="nil"/>
              <w:bottom w:val="single" w:sz="4" w:space="0" w:color="auto"/>
              <w:right w:val="single" w:sz="4" w:space="0" w:color="auto"/>
            </w:tcBorders>
            <w:shd w:val="clear" w:color="auto" w:fill="auto"/>
            <w:vAlign w:val="center"/>
          </w:tcPr>
          <w:p w14:paraId="5AB6BB49"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5210</w:t>
            </w:r>
          </w:p>
        </w:tc>
      </w:tr>
      <w:tr w:rsidR="0071157D" w14:paraId="71222ECF" w14:textId="77777777">
        <w:trPr>
          <w:trHeight w:val="260"/>
        </w:trPr>
        <w:tc>
          <w:tcPr>
            <w:tcW w:w="427" w:type="pct"/>
            <w:tcBorders>
              <w:top w:val="nil"/>
              <w:left w:val="single" w:sz="4" w:space="0" w:color="auto"/>
              <w:bottom w:val="single" w:sz="4" w:space="0" w:color="auto"/>
              <w:right w:val="single" w:sz="4" w:space="0" w:color="auto"/>
            </w:tcBorders>
            <w:shd w:val="clear" w:color="auto" w:fill="auto"/>
            <w:noWrap/>
            <w:vAlign w:val="center"/>
          </w:tcPr>
          <w:p w14:paraId="25DECAF8"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18</w:t>
            </w:r>
          </w:p>
        </w:tc>
        <w:tc>
          <w:tcPr>
            <w:tcW w:w="2274" w:type="pct"/>
            <w:tcBorders>
              <w:top w:val="nil"/>
              <w:left w:val="nil"/>
              <w:bottom w:val="single" w:sz="4" w:space="0" w:color="auto"/>
              <w:right w:val="single" w:sz="4" w:space="0" w:color="auto"/>
            </w:tcBorders>
            <w:shd w:val="clear" w:color="auto" w:fill="auto"/>
            <w:vAlign w:val="center"/>
          </w:tcPr>
          <w:p w14:paraId="6F1D5E4A" w14:textId="77777777" w:rsidR="0071157D" w:rsidRDefault="00000000">
            <w:pPr>
              <w:widowControl/>
              <w:jc w:val="left"/>
              <w:rPr>
                <w:rFonts w:ascii="仿宋" w:eastAsia="仿宋" w:hAnsi="仿宋" w:cs="宋体" w:hint="eastAsia"/>
                <w:kern w:val="0"/>
                <w:szCs w:val="21"/>
              </w:rPr>
            </w:pPr>
            <w:r>
              <w:rPr>
                <w:rFonts w:ascii="仿宋" w:eastAsia="仿宋" w:hAnsi="仿宋" w:cs="宋体" w:hint="eastAsia"/>
                <w:kern w:val="0"/>
                <w:szCs w:val="21"/>
              </w:rPr>
              <w:t>国产金属托槽（≥20个，须提供零配清单及价格）</w:t>
            </w:r>
          </w:p>
        </w:tc>
        <w:tc>
          <w:tcPr>
            <w:tcW w:w="309" w:type="pct"/>
            <w:tcBorders>
              <w:top w:val="nil"/>
              <w:left w:val="nil"/>
              <w:bottom w:val="single" w:sz="4" w:space="0" w:color="auto"/>
              <w:right w:val="single" w:sz="4" w:space="0" w:color="auto"/>
            </w:tcBorders>
            <w:shd w:val="clear" w:color="auto" w:fill="auto"/>
            <w:vAlign w:val="center"/>
          </w:tcPr>
          <w:p w14:paraId="54B720B0"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副</w:t>
            </w:r>
          </w:p>
        </w:tc>
        <w:tc>
          <w:tcPr>
            <w:tcW w:w="617" w:type="pct"/>
            <w:tcBorders>
              <w:top w:val="nil"/>
              <w:left w:val="nil"/>
              <w:bottom w:val="single" w:sz="4" w:space="0" w:color="auto"/>
              <w:right w:val="single" w:sz="4" w:space="0" w:color="auto"/>
            </w:tcBorders>
            <w:shd w:val="clear" w:color="auto" w:fill="auto"/>
            <w:vAlign w:val="center"/>
          </w:tcPr>
          <w:p w14:paraId="106DD7AF"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60</w:t>
            </w:r>
          </w:p>
        </w:tc>
        <w:tc>
          <w:tcPr>
            <w:tcW w:w="618" w:type="pct"/>
            <w:tcBorders>
              <w:top w:val="nil"/>
              <w:left w:val="nil"/>
              <w:bottom w:val="single" w:sz="4" w:space="0" w:color="auto"/>
              <w:right w:val="single" w:sz="4" w:space="0" w:color="auto"/>
            </w:tcBorders>
            <w:shd w:val="clear" w:color="auto" w:fill="auto"/>
            <w:vAlign w:val="center"/>
          </w:tcPr>
          <w:p w14:paraId="60F7FC96"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16</w:t>
            </w:r>
          </w:p>
        </w:tc>
        <w:tc>
          <w:tcPr>
            <w:tcW w:w="755" w:type="pct"/>
            <w:tcBorders>
              <w:top w:val="nil"/>
              <w:left w:val="nil"/>
              <w:bottom w:val="single" w:sz="4" w:space="0" w:color="auto"/>
              <w:right w:val="single" w:sz="4" w:space="0" w:color="auto"/>
            </w:tcBorders>
            <w:shd w:val="clear" w:color="auto" w:fill="auto"/>
            <w:vAlign w:val="center"/>
          </w:tcPr>
          <w:p w14:paraId="24A1E02F"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960</w:t>
            </w:r>
          </w:p>
        </w:tc>
      </w:tr>
      <w:tr w:rsidR="0071157D" w14:paraId="6D5A0931" w14:textId="77777777">
        <w:trPr>
          <w:trHeight w:val="520"/>
        </w:trPr>
        <w:tc>
          <w:tcPr>
            <w:tcW w:w="427" w:type="pct"/>
            <w:tcBorders>
              <w:top w:val="nil"/>
              <w:left w:val="single" w:sz="4" w:space="0" w:color="auto"/>
              <w:bottom w:val="single" w:sz="4" w:space="0" w:color="auto"/>
              <w:right w:val="single" w:sz="4" w:space="0" w:color="auto"/>
            </w:tcBorders>
            <w:shd w:val="clear" w:color="auto" w:fill="auto"/>
            <w:noWrap/>
            <w:vAlign w:val="center"/>
          </w:tcPr>
          <w:p w14:paraId="476A9CD5"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19</w:t>
            </w:r>
          </w:p>
        </w:tc>
        <w:tc>
          <w:tcPr>
            <w:tcW w:w="2274" w:type="pct"/>
            <w:tcBorders>
              <w:top w:val="nil"/>
              <w:left w:val="nil"/>
              <w:bottom w:val="single" w:sz="4" w:space="0" w:color="auto"/>
              <w:right w:val="single" w:sz="4" w:space="0" w:color="auto"/>
            </w:tcBorders>
            <w:shd w:val="clear" w:color="auto" w:fill="auto"/>
            <w:vAlign w:val="center"/>
          </w:tcPr>
          <w:p w14:paraId="600F64EE" w14:textId="77777777" w:rsidR="0071157D" w:rsidRDefault="00000000">
            <w:pPr>
              <w:widowControl/>
              <w:jc w:val="left"/>
              <w:rPr>
                <w:rFonts w:ascii="仿宋" w:eastAsia="仿宋" w:hAnsi="仿宋" w:cs="宋体" w:hint="eastAsia"/>
                <w:kern w:val="0"/>
                <w:szCs w:val="21"/>
              </w:rPr>
            </w:pPr>
            <w:r>
              <w:rPr>
                <w:rFonts w:ascii="仿宋" w:eastAsia="仿宋" w:hAnsi="仿宋" w:cs="宋体" w:hint="eastAsia"/>
                <w:kern w:val="0"/>
                <w:szCs w:val="21"/>
              </w:rPr>
              <w:t>进口正畸丝(镍钛丝)(含普通型、摇椅型弓丝、含圆丝、方丝)</w:t>
            </w:r>
          </w:p>
        </w:tc>
        <w:tc>
          <w:tcPr>
            <w:tcW w:w="309" w:type="pct"/>
            <w:tcBorders>
              <w:top w:val="nil"/>
              <w:left w:val="nil"/>
              <w:bottom w:val="single" w:sz="4" w:space="0" w:color="auto"/>
              <w:right w:val="single" w:sz="4" w:space="0" w:color="auto"/>
            </w:tcBorders>
            <w:shd w:val="clear" w:color="auto" w:fill="auto"/>
            <w:vAlign w:val="center"/>
          </w:tcPr>
          <w:p w14:paraId="499FD83A"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个</w:t>
            </w:r>
          </w:p>
        </w:tc>
        <w:tc>
          <w:tcPr>
            <w:tcW w:w="617" w:type="pct"/>
            <w:tcBorders>
              <w:top w:val="nil"/>
              <w:left w:val="nil"/>
              <w:bottom w:val="single" w:sz="4" w:space="0" w:color="auto"/>
              <w:right w:val="single" w:sz="4" w:space="0" w:color="auto"/>
            </w:tcBorders>
            <w:shd w:val="clear" w:color="auto" w:fill="auto"/>
            <w:vAlign w:val="center"/>
          </w:tcPr>
          <w:p w14:paraId="1436F3C7"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2.4</w:t>
            </w:r>
          </w:p>
        </w:tc>
        <w:tc>
          <w:tcPr>
            <w:tcW w:w="618" w:type="pct"/>
            <w:tcBorders>
              <w:top w:val="nil"/>
              <w:left w:val="nil"/>
              <w:bottom w:val="single" w:sz="4" w:space="0" w:color="auto"/>
              <w:right w:val="single" w:sz="4" w:space="0" w:color="auto"/>
            </w:tcBorders>
            <w:shd w:val="clear" w:color="auto" w:fill="auto"/>
            <w:vAlign w:val="center"/>
          </w:tcPr>
          <w:p w14:paraId="1B32D071"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10800</w:t>
            </w:r>
          </w:p>
        </w:tc>
        <w:tc>
          <w:tcPr>
            <w:tcW w:w="755" w:type="pct"/>
            <w:tcBorders>
              <w:top w:val="nil"/>
              <w:left w:val="nil"/>
              <w:bottom w:val="single" w:sz="4" w:space="0" w:color="auto"/>
              <w:right w:val="single" w:sz="4" w:space="0" w:color="auto"/>
            </w:tcBorders>
            <w:shd w:val="clear" w:color="auto" w:fill="auto"/>
            <w:vAlign w:val="center"/>
          </w:tcPr>
          <w:p w14:paraId="07734CE8"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25920</w:t>
            </w:r>
          </w:p>
        </w:tc>
      </w:tr>
      <w:tr w:rsidR="0071157D" w14:paraId="02366ED0" w14:textId="77777777">
        <w:trPr>
          <w:trHeight w:val="260"/>
        </w:trPr>
        <w:tc>
          <w:tcPr>
            <w:tcW w:w="427" w:type="pct"/>
            <w:tcBorders>
              <w:top w:val="nil"/>
              <w:left w:val="single" w:sz="4" w:space="0" w:color="auto"/>
              <w:bottom w:val="single" w:sz="4" w:space="0" w:color="auto"/>
              <w:right w:val="single" w:sz="4" w:space="0" w:color="auto"/>
            </w:tcBorders>
            <w:shd w:val="clear" w:color="auto" w:fill="auto"/>
            <w:noWrap/>
            <w:vAlign w:val="center"/>
          </w:tcPr>
          <w:p w14:paraId="321F7D62"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20</w:t>
            </w:r>
          </w:p>
        </w:tc>
        <w:tc>
          <w:tcPr>
            <w:tcW w:w="2274" w:type="pct"/>
            <w:tcBorders>
              <w:top w:val="nil"/>
              <w:left w:val="nil"/>
              <w:bottom w:val="single" w:sz="4" w:space="0" w:color="auto"/>
              <w:right w:val="single" w:sz="4" w:space="0" w:color="auto"/>
            </w:tcBorders>
            <w:shd w:val="clear" w:color="auto" w:fill="auto"/>
            <w:vAlign w:val="center"/>
          </w:tcPr>
          <w:p w14:paraId="7D19F7AF" w14:textId="77777777" w:rsidR="0071157D" w:rsidRDefault="00000000">
            <w:pPr>
              <w:widowControl/>
              <w:jc w:val="left"/>
              <w:rPr>
                <w:rFonts w:ascii="仿宋" w:eastAsia="仿宋" w:hAnsi="仿宋" w:cs="宋体" w:hint="eastAsia"/>
                <w:kern w:val="0"/>
                <w:szCs w:val="21"/>
              </w:rPr>
            </w:pPr>
            <w:r>
              <w:rPr>
                <w:rFonts w:ascii="仿宋" w:eastAsia="仿宋" w:hAnsi="仿宋" w:cs="宋体" w:hint="eastAsia"/>
                <w:kern w:val="0"/>
                <w:szCs w:val="21"/>
              </w:rPr>
              <w:t>口外弓</w:t>
            </w:r>
          </w:p>
        </w:tc>
        <w:tc>
          <w:tcPr>
            <w:tcW w:w="309" w:type="pct"/>
            <w:tcBorders>
              <w:top w:val="nil"/>
              <w:left w:val="nil"/>
              <w:bottom w:val="single" w:sz="4" w:space="0" w:color="auto"/>
              <w:right w:val="single" w:sz="4" w:space="0" w:color="auto"/>
            </w:tcBorders>
            <w:shd w:val="clear" w:color="auto" w:fill="auto"/>
            <w:vAlign w:val="center"/>
          </w:tcPr>
          <w:p w14:paraId="683FE1AB"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支</w:t>
            </w:r>
          </w:p>
        </w:tc>
        <w:tc>
          <w:tcPr>
            <w:tcW w:w="617" w:type="pct"/>
            <w:tcBorders>
              <w:top w:val="nil"/>
              <w:left w:val="nil"/>
              <w:bottom w:val="single" w:sz="4" w:space="0" w:color="auto"/>
              <w:right w:val="single" w:sz="4" w:space="0" w:color="auto"/>
            </w:tcBorders>
            <w:shd w:val="clear" w:color="auto" w:fill="auto"/>
            <w:vAlign w:val="center"/>
          </w:tcPr>
          <w:p w14:paraId="75C148F1"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18</w:t>
            </w:r>
          </w:p>
        </w:tc>
        <w:tc>
          <w:tcPr>
            <w:tcW w:w="618" w:type="pct"/>
            <w:tcBorders>
              <w:top w:val="nil"/>
              <w:left w:val="nil"/>
              <w:bottom w:val="single" w:sz="4" w:space="0" w:color="auto"/>
              <w:right w:val="single" w:sz="4" w:space="0" w:color="auto"/>
            </w:tcBorders>
            <w:shd w:val="clear" w:color="auto" w:fill="auto"/>
            <w:vAlign w:val="center"/>
          </w:tcPr>
          <w:p w14:paraId="13182E01"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2</w:t>
            </w:r>
          </w:p>
        </w:tc>
        <w:tc>
          <w:tcPr>
            <w:tcW w:w="755" w:type="pct"/>
            <w:tcBorders>
              <w:top w:val="nil"/>
              <w:left w:val="nil"/>
              <w:bottom w:val="single" w:sz="4" w:space="0" w:color="auto"/>
              <w:right w:val="single" w:sz="4" w:space="0" w:color="auto"/>
            </w:tcBorders>
            <w:shd w:val="clear" w:color="auto" w:fill="auto"/>
            <w:vAlign w:val="center"/>
          </w:tcPr>
          <w:p w14:paraId="21A997EF"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36</w:t>
            </w:r>
          </w:p>
        </w:tc>
      </w:tr>
      <w:tr w:rsidR="0071157D" w14:paraId="79D0C265" w14:textId="77777777">
        <w:trPr>
          <w:trHeight w:val="260"/>
        </w:trPr>
        <w:tc>
          <w:tcPr>
            <w:tcW w:w="427" w:type="pct"/>
            <w:tcBorders>
              <w:top w:val="nil"/>
              <w:left w:val="single" w:sz="4" w:space="0" w:color="auto"/>
              <w:bottom w:val="single" w:sz="4" w:space="0" w:color="auto"/>
              <w:right w:val="single" w:sz="4" w:space="0" w:color="auto"/>
            </w:tcBorders>
            <w:shd w:val="clear" w:color="auto" w:fill="auto"/>
            <w:noWrap/>
            <w:vAlign w:val="center"/>
          </w:tcPr>
          <w:p w14:paraId="7D45E3DF"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21</w:t>
            </w:r>
          </w:p>
        </w:tc>
        <w:tc>
          <w:tcPr>
            <w:tcW w:w="2274" w:type="pct"/>
            <w:tcBorders>
              <w:top w:val="nil"/>
              <w:left w:val="nil"/>
              <w:bottom w:val="single" w:sz="4" w:space="0" w:color="auto"/>
              <w:right w:val="single" w:sz="4" w:space="0" w:color="auto"/>
            </w:tcBorders>
            <w:shd w:val="clear" w:color="auto" w:fill="auto"/>
            <w:vAlign w:val="center"/>
          </w:tcPr>
          <w:p w14:paraId="7D43D8B2" w14:textId="77777777" w:rsidR="0071157D" w:rsidRDefault="00000000">
            <w:pPr>
              <w:widowControl/>
              <w:jc w:val="left"/>
              <w:rPr>
                <w:rFonts w:ascii="仿宋" w:eastAsia="仿宋" w:hAnsi="仿宋" w:cs="宋体" w:hint="eastAsia"/>
                <w:kern w:val="0"/>
                <w:szCs w:val="21"/>
              </w:rPr>
            </w:pPr>
            <w:r>
              <w:rPr>
                <w:rFonts w:ascii="仿宋" w:eastAsia="仿宋" w:hAnsi="仿宋" w:cs="宋体" w:hint="eastAsia"/>
                <w:kern w:val="0"/>
                <w:szCs w:val="21"/>
              </w:rPr>
              <w:t>反光板</w:t>
            </w:r>
          </w:p>
        </w:tc>
        <w:tc>
          <w:tcPr>
            <w:tcW w:w="309" w:type="pct"/>
            <w:tcBorders>
              <w:top w:val="nil"/>
              <w:left w:val="nil"/>
              <w:bottom w:val="single" w:sz="4" w:space="0" w:color="auto"/>
              <w:right w:val="single" w:sz="4" w:space="0" w:color="auto"/>
            </w:tcBorders>
            <w:shd w:val="clear" w:color="auto" w:fill="auto"/>
            <w:vAlign w:val="center"/>
          </w:tcPr>
          <w:p w14:paraId="2EDD3128"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块</w:t>
            </w:r>
          </w:p>
        </w:tc>
        <w:tc>
          <w:tcPr>
            <w:tcW w:w="617" w:type="pct"/>
            <w:tcBorders>
              <w:top w:val="nil"/>
              <w:left w:val="nil"/>
              <w:bottom w:val="single" w:sz="4" w:space="0" w:color="auto"/>
              <w:right w:val="single" w:sz="4" w:space="0" w:color="auto"/>
            </w:tcBorders>
            <w:shd w:val="clear" w:color="auto" w:fill="auto"/>
            <w:vAlign w:val="center"/>
          </w:tcPr>
          <w:p w14:paraId="76B3952F"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80</w:t>
            </w:r>
          </w:p>
        </w:tc>
        <w:tc>
          <w:tcPr>
            <w:tcW w:w="618" w:type="pct"/>
            <w:tcBorders>
              <w:top w:val="nil"/>
              <w:left w:val="nil"/>
              <w:bottom w:val="single" w:sz="4" w:space="0" w:color="auto"/>
              <w:right w:val="single" w:sz="4" w:space="0" w:color="auto"/>
            </w:tcBorders>
            <w:shd w:val="clear" w:color="auto" w:fill="auto"/>
            <w:vAlign w:val="center"/>
          </w:tcPr>
          <w:p w14:paraId="626F1B1E"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12</w:t>
            </w:r>
          </w:p>
        </w:tc>
        <w:tc>
          <w:tcPr>
            <w:tcW w:w="755" w:type="pct"/>
            <w:tcBorders>
              <w:top w:val="nil"/>
              <w:left w:val="nil"/>
              <w:bottom w:val="single" w:sz="4" w:space="0" w:color="auto"/>
              <w:right w:val="single" w:sz="4" w:space="0" w:color="auto"/>
            </w:tcBorders>
            <w:shd w:val="clear" w:color="auto" w:fill="auto"/>
            <w:vAlign w:val="center"/>
          </w:tcPr>
          <w:p w14:paraId="5B702F3B"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960</w:t>
            </w:r>
          </w:p>
        </w:tc>
      </w:tr>
      <w:tr w:rsidR="0071157D" w14:paraId="118040FB" w14:textId="77777777">
        <w:trPr>
          <w:trHeight w:val="260"/>
        </w:trPr>
        <w:tc>
          <w:tcPr>
            <w:tcW w:w="427" w:type="pct"/>
            <w:tcBorders>
              <w:top w:val="nil"/>
              <w:left w:val="single" w:sz="4" w:space="0" w:color="auto"/>
              <w:bottom w:val="single" w:sz="4" w:space="0" w:color="auto"/>
              <w:right w:val="single" w:sz="4" w:space="0" w:color="auto"/>
            </w:tcBorders>
            <w:shd w:val="clear" w:color="auto" w:fill="auto"/>
            <w:noWrap/>
            <w:vAlign w:val="center"/>
          </w:tcPr>
          <w:p w14:paraId="58BEA655"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22</w:t>
            </w:r>
          </w:p>
        </w:tc>
        <w:tc>
          <w:tcPr>
            <w:tcW w:w="2274" w:type="pct"/>
            <w:tcBorders>
              <w:top w:val="nil"/>
              <w:left w:val="nil"/>
              <w:bottom w:val="single" w:sz="4" w:space="0" w:color="auto"/>
              <w:right w:val="single" w:sz="4" w:space="0" w:color="auto"/>
            </w:tcBorders>
            <w:shd w:val="clear" w:color="auto" w:fill="auto"/>
            <w:vAlign w:val="center"/>
          </w:tcPr>
          <w:p w14:paraId="24FFFEA5" w14:textId="77777777" w:rsidR="0071157D" w:rsidRDefault="00000000">
            <w:pPr>
              <w:widowControl/>
              <w:jc w:val="left"/>
              <w:rPr>
                <w:rFonts w:ascii="仿宋" w:eastAsia="仿宋" w:hAnsi="仿宋" w:cs="宋体" w:hint="eastAsia"/>
                <w:kern w:val="0"/>
                <w:szCs w:val="21"/>
              </w:rPr>
            </w:pPr>
            <w:r>
              <w:rPr>
                <w:rFonts w:ascii="仿宋" w:eastAsia="仿宋" w:hAnsi="仿宋" w:cs="宋体" w:hint="eastAsia"/>
                <w:kern w:val="0"/>
                <w:szCs w:val="21"/>
              </w:rPr>
              <w:t>开口器</w:t>
            </w:r>
          </w:p>
        </w:tc>
        <w:tc>
          <w:tcPr>
            <w:tcW w:w="309" w:type="pct"/>
            <w:tcBorders>
              <w:top w:val="nil"/>
              <w:left w:val="nil"/>
              <w:bottom w:val="single" w:sz="4" w:space="0" w:color="auto"/>
              <w:right w:val="single" w:sz="4" w:space="0" w:color="auto"/>
            </w:tcBorders>
            <w:shd w:val="clear" w:color="auto" w:fill="auto"/>
            <w:vAlign w:val="center"/>
          </w:tcPr>
          <w:p w14:paraId="0BD8CBC6"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支</w:t>
            </w:r>
          </w:p>
        </w:tc>
        <w:tc>
          <w:tcPr>
            <w:tcW w:w="617" w:type="pct"/>
            <w:tcBorders>
              <w:top w:val="nil"/>
              <w:left w:val="nil"/>
              <w:bottom w:val="single" w:sz="4" w:space="0" w:color="auto"/>
              <w:right w:val="single" w:sz="4" w:space="0" w:color="auto"/>
            </w:tcBorders>
            <w:shd w:val="clear" w:color="auto" w:fill="auto"/>
            <w:vAlign w:val="center"/>
          </w:tcPr>
          <w:p w14:paraId="170E1784"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2.8</w:t>
            </w:r>
          </w:p>
        </w:tc>
        <w:tc>
          <w:tcPr>
            <w:tcW w:w="618" w:type="pct"/>
            <w:tcBorders>
              <w:top w:val="nil"/>
              <w:left w:val="nil"/>
              <w:bottom w:val="single" w:sz="4" w:space="0" w:color="auto"/>
              <w:right w:val="single" w:sz="4" w:space="0" w:color="auto"/>
            </w:tcBorders>
            <w:shd w:val="clear" w:color="auto" w:fill="auto"/>
            <w:vAlign w:val="center"/>
          </w:tcPr>
          <w:p w14:paraId="12A8D95B"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40</w:t>
            </w:r>
          </w:p>
        </w:tc>
        <w:tc>
          <w:tcPr>
            <w:tcW w:w="755" w:type="pct"/>
            <w:tcBorders>
              <w:top w:val="nil"/>
              <w:left w:val="nil"/>
              <w:bottom w:val="single" w:sz="4" w:space="0" w:color="auto"/>
              <w:right w:val="single" w:sz="4" w:space="0" w:color="auto"/>
            </w:tcBorders>
            <w:shd w:val="clear" w:color="auto" w:fill="auto"/>
            <w:vAlign w:val="center"/>
          </w:tcPr>
          <w:p w14:paraId="72A72696"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112</w:t>
            </w:r>
          </w:p>
        </w:tc>
      </w:tr>
      <w:tr w:rsidR="0071157D" w14:paraId="00D585BC" w14:textId="77777777">
        <w:trPr>
          <w:trHeight w:val="260"/>
        </w:trPr>
        <w:tc>
          <w:tcPr>
            <w:tcW w:w="427" w:type="pct"/>
            <w:tcBorders>
              <w:top w:val="nil"/>
              <w:left w:val="single" w:sz="4" w:space="0" w:color="auto"/>
              <w:bottom w:val="single" w:sz="4" w:space="0" w:color="auto"/>
              <w:right w:val="single" w:sz="4" w:space="0" w:color="auto"/>
            </w:tcBorders>
            <w:shd w:val="clear" w:color="auto" w:fill="auto"/>
            <w:noWrap/>
            <w:vAlign w:val="center"/>
          </w:tcPr>
          <w:p w14:paraId="004993A9"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23</w:t>
            </w:r>
          </w:p>
        </w:tc>
        <w:tc>
          <w:tcPr>
            <w:tcW w:w="2274" w:type="pct"/>
            <w:tcBorders>
              <w:top w:val="nil"/>
              <w:left w:val="nil"/>
              <w:bottom w:val="single" w:sz="4" w:space="0" w:color="auto"/>
              <w:right w:val="single" w:sz="4" w:space="0" w:color="auto"/>
            </w:tcBorders>
            <w:shd w:val="clear" w:color="auto" w:fill="auto"/>
            <w:vAlign w:val="center"/>
          </w:tcPr>
          <w:p w14:paraId="21B26FE5" w14:textId="77777777" w:rsidR="0071157D" w:rsidRDefault="00000000">
            <w:pPr>
              <w:widowControl/>
              <w:jc w:val="left"/>
              <w:rPr>
                <w:rFonts w:ascii="仿宋" w:eastAsia="仿宋" w:hAnsi="仿宋" w:cs="宋体" w:hint="eastAsia"/>
                <w:kern w:val="0"/>
                <w:szCs w:val="21"/>
              </w:rPr>
            </w:pPr>
            <w:r>
              <w:rPr>
                <w:rFonts w:ascii="仿宋" w:eastAsia="仿宋" w:hAnsi="仿宋" w:cs="宋体" w:hint="eastAsia"/>
                <w:kern w:val="0"/>
                <w:szCs w:val="21"/>
              </w:rPr>
              <w:t>口角拉钩（2*1）</w:t>
            </w:r>
          </w:p>
        </w:tc>
        <w:tc>
          <w:tcPr>
            <w:tcW w:w="309" w:type="pct"/>
            <w:tcBorders>
              <w:top w:val="nil"/>
              <w:left w:val="nil"/>
              <w:bottom w:val="single" w:sz="4" w:space="0" w:color="auto"/>
              <w:right w:val="single" w:sz="4" w:space="0" w:color="auto"/>
            </w:tcBorders>
            <w:shd w:val="clear" w:color="auto" w:fill="auto"/>
            <w:vAlign w:val="center"/>
          </w:tcPr>
          <w:p w14:paraId="557B7231"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副</w:t>
            </w:r>
          </w:p>
        </w:tc>
        <w:tc>
          <w:tcPr>
            <w:tcW w:w="617" w:type="pct"/>
            <w:tcBorders>
              <w:top w:val="nil"/>
              <w:left w:val="nil"/>
              <w:bottom w:val="single" w:sz="4" w:space="0" w:color="auto"/>
              <w:right w:val="single" w:sz="4" w:space="0" w:color="auto"/>
            </w:tcBorders>
            <w:shd w:val="clear" w:color="auto" w:fill="auto"/>
            <w:vAlign w:val="center"/>
          </w:tcPr>
          <w:p w14:paraId="7BD8AD65"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35</w:t>
            </w:r>
          </w:p>
        </w:tc>
        <w:tc>
          <w:tcPr>
            <w:tcW w:w="618" w:type="pct"/>
            <w:tcBorders>
              <w:top w:val="nil"/>
              <w:left w:val="nil"/>
              <w:bottom w:val="single" w:sz="4" w:space="0" w:color="auto"/>
              <w:right w:val="single" w:sz="4" w:space="0" w:color="auto"/>
            </w:tcBorders>
            <w:shd w:val="clear" w:color="auto" w:fill="auto"/>
            <w:vAlign w:val="center"/>
          </w:tcPr>
          <w:p w14:paraId="4280F59A"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44</w:t>
            </w:r>
          </w:p>
        </w:tc>
        <w:tc>
          <w:tcPr>
            <w:tcW w:w="755" w:type="pct"/>
            <w:tcBorders>
              <w:top w:val="nil"/>
              <w:left w:val="nil"/>
              <w:bottom w:val="single" w:sz="4" w:space="0" w:color="auto"/>
              <w:right w:val="single" w:sz="4" w:space="0" w:color="auto"/>
            </w:tcBorders>
            <w:shd w:val="clear" w:color="auto" w:fill="auto"/>
            <w:vAlign w:val="center"/>
          </w:tcPr>
          <w:p w14:paraId="685ADCCD"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1540</w:t>
            </w:r>
          </w:p>
        </w:tc>
      </w:tr>
      <w:tr w:rsidR="0071157D" w14:paraId="0ECC078E" w14:textId="77777777">
        <w:trPr>
          <w:trHeight w:val="260"/>
        </w:trPr>
        <w:tc>
          <w:tcPr>
            <w:tcW w:w="427" w:type="pct"/>
            <w:tcBorders>
              <w:top w:val="nil"/>
              <w:left w:val="single" w:sz="4" w:space="0" w:color="auto"/>
              <w:bottom w:val="single" w:sz="4" w:space="0" w:color="auto"/>
              <w:right w:val="single" w:sz="4" w:space="0" w:color="auto"/>
            </w:tcBorders>
            <w:shd w:val="clear" w:color="auto" w:fill="auto"/>
            <w:noWrap/>
            <w:vAlign w:val="center"/>
          </w:tcPr>
          <w:p w14:paraId="1A7827EF"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24</w:t>
            </w:r>
          </w:p>
        </w:tc>
        <w:tc>
          <w:tcPr>
            <w:tcW w:w="2274" w:type="pct"/>
            <w:tcBorders>
              <w:top w:val="nil"/>
              <w:left w:val="nil"/>
              <w:bottom w:val="single" w:sz="4" w:space="0" w:color="auto"/>
              <w:right w:val="single" w:sz="4" w:space="0" w:color="auto"/>
            </w:tcBorders>
            <w:shd w:val="clear" w:color="auto" w:fill="auto"/>
            <w:vAlign w:val="center"/>
          </w:tcPr>
          <w:p w14:paraId="0EA0BCDE" w14:textId="77777777" w:rsidR="0071157D" w:rsidRDefault="00000000">
            <w:pPr>
              <w:widowControl/>
              <w:jc w:val="left"/>
              <w:rPr>
                <w:rFonts w:ascii="仿宋" w:eastAsia="仿宋" w:hAnsi="仿宋" w:cs="宋体" w:hint="eastAsia"/>
                <w:kern w:val="0"/>
                <w:szCs w:val="21"/>
              </w:rPr>
            </w:pPr>
            <w:r>
              <w:rPr>
                <w:rFonts w:ascii="仿宋" w:eastAsia="仿宋" w:hAnsi="仿宋" w:cs="宋体" w:hint="eastAsia"/>
                <w:kern w:val="0"/>
                <w:szCs w:val="21"/>
              </w:rPr>
              <w:t>镍钛拉簧</w:t>
            </w:r>
          </w:p>
        </w:tc>
        <w:tc>
          <w:tcPr>
            <w:tcW w:w="309" w:type="pct"/>
            <w:tcBorders>
              <w:top w:val="nil"/>
              <w:left w:val="nil"/>
              <w:bottom w:val="single" w:sz="4" w:space="0" w:color="auto"/>
              <w:right w:val="single" w:sz="4" w:space="0" w:color="auto"/>
            </w:tcBorders>
            <w:shd w:val="clear" w:color="auto" w:fill="auto"/>
            <w:vAlign w:val="center"/>
          </w:tcPr>
          <w:p w14:paraId="477A42BD"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个</w:t>
            </w:r>
          </w:p>
        </w:tc>
        <w:tc>
          <w:tcPr>
            <w:tcW w:w="617" w:type="pct"/>
            <w:tcBorders>
              <w:top w:val="nil"/>
              <w:left w:val="nil"/>
              <w:bottom w:val="single" w:sz="4" w:space="0" w:color="auto"/>
              <w:right w:val="single" w:sz="4" w:space="0" w:color="auto"/>
            </w:tcBorders>
            <w:shd w:val="clear" w:color="auto" w:fill="auto"/>
            <w:vAlign w:val="center"/>
          </w:tcPr>
          <w:p w14:paraId="385F23B1"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2.5</w:t>
            </w:r>
          </w:p>
        </w:tc>
        <w:tc>
          <w:tcPr>
            <w:tcW w:w="618" w:type="pct"/>
            <w:tcBorders>
              <w:top w:val="nil"/>
              <w:left w:val="nil"/>
              <w:bottom w:val="single" w:sz="4" w:space="0" w:color="auto"/>
              <w:right w:val="single" w:sz="4" w:space="0" w:color="auto"/>
            </w:tcBorders>
            <w:shd w:val="clear" w:color="auto" w:fill="auto"/>
            <w:vAlign w:val="center"/>
          </w:tcPr>
          <w:p w14:paraId="34E902FC"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30</w:t>
            </w:r>
          </w:p>
        </w:tc>
        <w:tc>
          <w:tcPr>
            <w:tcW w:w="755" w:type="pct"/>
            <w:tcBorders>
              <w:top w:val="nil"/>
              <w:left w:val="nil"/>
              <w:bottom w:val="single" w:sz="4" w:space="0" w:color="auto"/>
              <w:right w:val="single" w:sz="4" w:space="0" w:color="auto"/>
            </w:tcBorders>
            <w:shd w:val="clear" w:color="auto" w:fill="auto"/>
            <w:vAlign w:val="center"/>
          </w:tcPr>
          <w:p w14:paraId="6A245489"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75</w:t>
            </w:r>
          </w:p>
        </w:tc>
      </w:tr>
      <w:tr w:rsidR="0071157D" w14:paraId="1C8E7593" w14:textId="77777777">
        <w:trPr>
          <w:trHeight w:val="260"/>
        </w:trPr>
        <w:tc>
          <w:tcPr>
            <w:tcW w:w="427" w:type="pct"/>
            <w:tcBorders>
              <w:top w:val="nil"/>
              <w:left w:val="single" w:sz="4" w:space="0" w:color="auto"/>
              <w:bottom w:val="single" w:sz="4" w:space="0" w:color="auto"/>
              <w:right w:val="single" w:sz="4" w:space="0" w:color="auto"/>
            </w:tcBorders>
            <w:shd w:val="clear" w:color="auto" w:fill="auto"/>
            <w:noWrap/>
            <w:vAlign w:val="center"/>
          </w:tcPr>
          <w:p w14:paraId="444A88C2"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25</w:t>
            </w:r>
          </w:p>
        </w:tc>
        <w:tc>
          <w:tcPr>
            <w:tcW w:w="2274" w:type="pct"/>
            <w:tcBorders>
              <w:top w:val="nil"/>
              <w:left w:val="nil"/>
              <w:bottom w:val="single" w:sz="4" w:space="0" w:color="auto"/>
              <w:right w:val="single" w:sz="4" w:space="0" w:color="auto"/>
            </w:tcBorders>
            <w:shd w:val="clear" w:color="auto" w:fill="auto"/>
            <w:vAlign w:val="center"/>
          </w:tcPr>
          <w:p w14:paraId="7A6D60D3" w14:textId="77777777" w:rsidR="0071157D" w:rsidRDefault="00000000">
            <w:pPr>
              <w:widowControl/>
              <w:jc w:val="left"/>
              <w:rPr>
                <w:rFonts w:ascii="仿宋" w:eastAsia="仿宋" w:hAnsi="仿宋" w:cs="宋体" w:hint="eastAsia"/>
                <w:kern w:val="0"/>
                <w:szCs w:val="21"/>
              </w:rPr>
            </w:pPr>
            <w:r>
              <w:rPr>
                <w:rFonts w:ascii="仿宋" w:eastAsia="仿宋" w:hAnsi="仿宋" w:cs="宋体" w:hint="eastAsia"/>
                <w:kern w:val="0"/>
                <w:szCs w:val="21"/>
              </w:rPr>
              <w:t>口角拉钩（侧方）</w:t>
            </w:r>
          </w:p>
        </w:tc>
        <w:tc>
          <w:tcPr>
            <w:tcW w:w="309" w:type="pct"/>
            <w:tcBorders>
              <w:top w:val="nil"/>
              <w:left w:val="nil"/>
              <w:bottom w:val="single" w:sz="4" w:space="0" w:color="auto"/>
              <w:right w:val="single" w:sz="4" w:space="0" w:color="auto"/>
            </w:tcBorders>
            <w:shd w:val="clear" w:color="auto" w:fill="auto"/>
            <w:vAlign w:val="center"/>
          </w:tcPr>
          <w:p w14:paraId="51288380"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只</w:t>
            </w:r>
          </w:p>
        </w:tc>
        <w:tc>
          <w:tcPr>
            <w:tcW w:w="617" w:type="pct"/>
            <w:tcBorders>
              <w:top w:val="nil"/>
              <w:left w:val="nil"/>
              <w:bottom w:val="single" w:sz="4" w:space="0" w:color="auto"/>
              <w:right w:val="single" w:sz="4" w:space="0" w:color="auto"/>
            </w:tcBorders>
            <w:shd w:val="clear" w:color="auto" w:fill="auto"/>
            <w:vAlign w:val="center"/>
          </w:tcPr>
          <w:p w14:paraId="1A49A14A"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28</w:t>
            </w:r>
          </w:p>
        </w:tc>
        <w:tc>
          <w:tcPr>
            <w:tcW w:w="618" w:type="pct"/>
            <w:tcBorders>
              <w:top w:val="nil"/>
              <w:left w:val="nil"/>
              <w:bottom w:val="single" w:sz="4" w:space="0" w:color="auto"/>
              <w:right w:val="single" w:sz="4" w:space="0" w:color="auto"/>
            </w:tcBorders>
            <w:shd w:val="clear" w:color="auto" w:fill="auto"/>
            <w:vAlign w:val="center"/>
          </w:tcPr>
          <w:p w14:paraId="15BD5AEB"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18</w:t>
            </w:r>
          </w:p>
        </w:tc>
        <w:tc>
          <w:tcPr>
            <w:tcW w:w="755" w:type="pct"/>
            <w:tcBorders>
              <w:top w:val="nil"/>
              <w:left w:val="nil"/>
              <w:bottom w:val="single" w:sz="4" w:space="0" w:color="auto"/>
              <w:right w:val="single" w:sz="4" w:space="0" w:color="auto"/>
            </w:tcBorders>
            <w:shd w:val="clear" w:color="auto" w:fill="auto"/>
            <w:vAlign w:val="center"/>
          </w:tcPr>
          <w:p w14:paraId="1C55A458"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504</w:t>
            </w:r>
          </w:p>
        </w:tc>
      </w:tr>
      <w:tr w:rsidR="0071157D" w14:paraId="0D654131" w14:textId="77777777">
        <w:trPr>
          <w:trHeight w:val="260"/>
        </w:trPr>
        <w:tc>
          <w:tcPr>
            <w:tcW w:w="427" w:type="pct"/>
            <w:tcBorders>
              <w:top w:val="nil"/>
              <w:left w:val="single" w:sz="4" w:space="0" w:color="auto"/>
              <w:bottom w:val="single" w:sz="4" w:space="0" w:color="auto"/>
              <w:right w:val="single" w:sz="4" w:space="0" w:color="auto"/>
            </w:tcBorders>
            <w:shd w:val="clear" w:color="auto" w:fill="auto"/>
            <w:noWrap/>
            <w:vAlign w:val="center"/>
          </w:tcPr>
          <w:p w14:paraId="20414552"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26</w:t>
            </w:r>
          </w:p>
        </w:tc>
        <w:tc>
          <w:tcPr>
            <w:tcW w:w="2274" w:type="pct"/>
            <w:tcBorders>
              <w:top w:val="nil"/>
              <w:left w:val="nil"/>
              <w:bottom w:val="single" w:sz="4" w:space="0" w:color="auto"/>
              <w:right w:val="single" w:sz="4" w:space="0" w:color="auto"/>
            </w:tcBorders>
            <w:shd w:val="clear" w:color="auto" w:fill="auto"/>
            <w:vAlign w:val="center"/>
          </w:tcPr>
          <w:p w14:paraId="030D281E" w14:textId="77777777" w:rsidR="0071157D" w:rsidRDefault="00000000">
            <w:pPr>
              <w:widowControl/>
              <w:jc w:val="left"/>
              <w:rPr>
                <w:rFonts w:ascii="仿宋" w:eastAsia="仿宋" w:hAnsi="仿宋" w:cs="宋体" w:hint="eastAsia"/>
                <w:kern w:val="0"/>
                <w:szCs w:val="21"/>
              </w:rPr>
            </w:pPr>
            <w:r>
              <w:rPr>
                <w:rFonts w:ascii="仿宋" w:eastAsia="仿宋" w:hAnsi="仿宋" w:cs="宋体" w:hint="eastAsia"/>
                <w:kern w:val="0"/>
                <w:szCs w:val="21"/>
              </w:rPr>
              <w:t>弹力线(≥7米）</w:t>
            </w:r>
          </w:p>
        </w:tc>
        <w:tc>
          <w:tcPr>
            <w:tcW w:w="309" w:type="pct"/>
            <w:tcBorders>
              <w:top w:val="nil"/>
              <w:left w:val="nil"/>
              <w:bottom w:val="single" w:sz="4" w:space="0" w:color="auto"/>
              <w:right w:val="single" w:sz="4" w:space="0" w:color="auto"/>
            </w:tcBorders>
            <w:shd w:val="clear" w:color="auto" w:fill="auto"/>
            <w:vAlign w:val="center"/>
          </w:tcPr>
          <w:p w14:paraId="2AC8CBC2"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卷</w:t>
            </w:r>
          </w:p>
        </w:tc>
        <w:tc>
          <w:tcPr>
            <w:tcW w:w="617" w:type="pct"/>
            <w:tcBorders>
              <w:top w:val="nil"/>
              <w:left w:val="nil"/>
              <w:bottom w:val="single" w:sz="4" w:space="0" w:color="auto"/>
              <w:right w:val="single" w:sz="4" w:space="0" w:color="auto"/>
            </w:tcBorders>
            <w:shd w:val="clear" w:color="auto" w:fill="auto"/>
            <w:vAlign w:val="center"/>
          </w:tcPr>
          <w:p w14:paraId="743DA88B"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80</w:t>
            </w:r>
          </w:p>
        </w:tc>
        <w:tc>
          <w:tcPr>
            <w:tcW w:w="618" w:type="pct"/>
            <w:tcBorders>
              <w:top w:val="nil"/>
              <w:left w:val="nil"/>
              <w:bottom w:val="single" w:sz="4" w:space="0" w:color="auto"/>
              <w:right w:val="single" w:sz="4" w:space="0" w:color="auto"/>
            </w:tcBorders>
            <w:shd w:val="clear" w:color="auto" w:fill="auto"/>
            <w:vAlign w:val="center"/>
          </w:tcPr>
          <w:p w14:paraId="7C77CFE2"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2</w:t>
            </w:r>
          </w:p>
        </w:tc>
        <w:tc>
          <w:tcPr>
            <w:tcW w:w="755" w:type="pct"/>
            <w:tcBorders>
              <w:top w:val="nil"/>
              <w:left w:val="nil"/>
              <w:bottom w:val="single" w:sz="4" w:space="0" w:color="auto"/>
              <w:right w:val="single" w:sz="4" w:space="0" w:color="auto"/>
            </w:tcBorders>
            <w:shd w:val="clear" w:color="auto" w:fill="auto"/>
            <w:vAlign w:val="center"/>
          </w:tcPr>
          <w:p w14:paraId="1B6F06D1"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160</w:t>
            </w:r>
          </w:p>
        </w:tc>
      </w:tr>
      <w:tr w:rsidR="0071157D" w14:paraId="4543C3C7" w14:textId="77777777">
        <w:trPr>
          <w:trHeight w:val="260"/>
        </w:trPr>
        <w:tc>
          <w:tcPr>
            <w:tcW w:w="427" w:type="pct"/>
            <w:tcBorders>
              <w:top w:val="nil"/>
              <w:left w:val="single" w:sz="4" w:space="0" w:color="auto"/>
              <w:bottom w:val="single" w:sz="4" w:space="0" w:color="auto"/>
              <w:right w:val="single" w:sz="4" w:space="0" w:color="auto"/>
            </w:tcBorders>
            <w:shd w:val="clear" w:color="auto" w:fill="auto"/>
            <w:noWrap/>
            <w:vAlign w:val="center"/>
          </w:tcPr>
          <w:p w14:paraId="0082B04C"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27</w:t>
            </w:r>
          </w:p>
        </w:tc>
        <w:tc>
          <w:tcPr>
            <w:tcW w:w="2274" w:type="pct"/>
            <w:tcBorders>
              <w:top w:val="nil"/>
              <w:left w:val="nil"/>
              <w:bottom w:val="single" w:sz="4" w:space="0" w:color="auto"/>
              <w:right w:val="single" w:sz="4" w:space="0" w:color="auto"/>
            </w:tcBorders>
            <w:shd w:val="clear" w:color="auto" w:fill="auto"/>
            <w:vAlign w:val="center"/>
          </w:tcPr>
          <w:p w14:paraId="30B20FA1" w14:textId="77777777" w:rsidR="0071157D" w:rsidRDefault="00000000">
            <w:pPr>
              <w:widowControl/>
              <w:jc w:val="left"/>
              <w:rPr>
                <w:rFonts w:ascii="仿宋" w:eastAsia="仿宋" w:hAnsi="仿宋" w:cs="宋体" w:hint="eastAsia"/>
                <w:kern w:val="0"/>
                <w:szCs w:val="21"/>
              </w:rPr>
            </w:pPr>
            <w:r>
              <w:rPr>
                <w:rFonts w:ascii="仿宋" w:eastAsia="仿宋" w:hAnsi="仿宋" w:cs="宋体" w:hint="eastAsia"/>
                <w:kern w:val="0"/>
                <w:szCs w:val="21"/>
              </w:rPr>
              <w:t>钢质抛光条</w:t>
            </w:r>
          </w:p>
        </w:tc>
        <w:tc>
          <w:tcPr>
            <w:tcW w:w="309" w:type="pct"/>
            <w:tcBorders>
              <w:top w:val="nil"/>
              <w:left w:val="nil"/>
              <w:bottom w:val="single" w:sz="4" w:space="0" w:color="auto"/>
              <w:right w:val="single" w:sz="4" w:space="0" w:color="auto"/>
            </w:tcBorders>
            <w:shd w:val="clear" w:color="auto" w:fill="auto"/>
            <w:vAlign w:val="center"/>
          </w:tcPr>
          <w:p w14:paraId="3A0E59EC"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条</w:t>
            </w:r>
          </w:p>
        </w:tc>
        <w:tc>
          <w:tcPr>
            <w:tcW w:w="617" w:type="pct"/>
            <w:tcBorders>
              <w:top w:val="nil"/>
              <w:left w:val="nil"/>
              <w:bottom w:val="single" w:sz="4" w:space="0" w:color="auto"/>
              <w:right w:val="single" w:sz="4" w:space="0" w:color="auto"/>
            </w:tcBorders>
            <w:shd w:val="clear" w:color="auto" w:fill="auto"/>
            <w:vAlign w:val="center"/>
          </w:tcPr>
          <w:p w14:paraId="539C8E2F"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16.5</w:t>
            </w:r>
          </w:p>
        </w:tc>
        <w:tc>
          <w:tcPr>
            <w:tcW w:w="618" w:type="pct"/>
            <w:tcBorders>
              <w:top w:val="nil"/>
              <w:left w:val="nil"/>
              <w:bottom w:val="single" w:sz="4" w:space="0" w:color="auto"/>
              <w:right w:val="single" w:sz="4" w:space="0" w:color="auto"/>
            </w:tcBorders>
            <w:shd w:val="clear" w:color="auto" w:fill="auto"/>
            <w:vAlign w:val="center"/>
          </w:tcPr>
          <w:p w14:paraId="38078255"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80</w:t>
            </w:r>
          </w:p>
        </w:tc>
        <w:tc>
          <w:tcPr>
            <w:tcW w:w="755" w:type="pct"/>
            <w:tcBorders>
              <w:top w:val="nil"/>
              <w:left w:val="nil"/>
              <w:bottom w:val="single" w:sz="4" w:space="0" w:color="auto"/>
              <w:right w:val="single" w:sz="4" w:space="0" w:color="auto"/>
            </w:tcBorders>
            <w:shd w:val="clear" w:color="auto" w:fill="auto"/>
            <w:vAlign w:val="center"/>
          </w:tcPr>
          <w:p w14:paraId="131FC7E1"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1320</w:t>
            </w:r>
          </w:p>
        </w:tc>
      </w:tr>
      <w:tr w:rsidR="0071157D" w14:paraId="6A4E5BFF" w14:textId="77777777">
        <w:trPr>
          <w:trHeight w:val="260"/>
        </w:trPr>
        <w:tc>
          <w:tcPr>
            <w:tcW w:w="427" w:type="pct"/>
            <w:tcBorders>
              <w:top w:val="nil"/>
              <w:left w:val="single" w:sz="4" w:space="0" w:color="auto"/>
              <w:bottom w:val="single" w:sz="4" w:space="0" w:color="auto"/>
              <w:right w:val="single" w:sz="4" w:space="0" w:color="auto"/>
            </w:tcBorders>
            <w:shd w:val="clear" w:color="auto" w:fill="auto"/>
            <w:noWrap/>
            <w:vAlign w:val="center"/>
          </w:tcPr>
          <w:p w14:paraId="53BA763E"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28</w:t>
            </w:r>
          </w:p>
        </w:tc>
        <w:tc>
          <w:tcPr>
            <w:tcW w:w="2274" w:type="pct"/>
            <w:tcBorders>
              <w:top w:val="nil"/>
              <w:left w:val="nil"/>
              <w:bottom w:val="single" w:sz="4" w:space="0" w:color="auto"/>
              <w:right w:val="single" w:sz="4" w:space="0" w:color="auto"/>
            </w:tcBorders>
            <w:shd w:val="clear" w:color="auto" w:fill="auto"/>
            <w:vAlign w:val="center"/>
          </w:tcPr>
          <w:p w14:paraId="33571745" w14:textId="77777777" w:rsidR="0071157D" w:rsidRDefault="00000000">
            <w:pPr>
              <w:widowControl/>
              <w:jc w:val="left"/>
              <w:rPr>
                <w:rFonts w:ascii="仿宋" w:eastAsia="仿宋" w:hAnsi="仿宋" w:cs="宋体" w:hint="eastAsia"/>
                <w:kern w:val="0"/>
                <w:szCs w:val="21"/>
              </w:rPr>
            </w:pPr>
            <w:r>
              <w:rPr>
                <w:rFonts w:ascii="仿宋" w:eastAsia="仿宋" w:hAnsi="仿宋" w:cs="宋体" w:hint="eastAsia"/>
                <w:kern w:val="0"/>
                <w:szCs w:val="21"/>
              </w:rPr>
              <w:t>粘结型舌侧保持丝</w:t>
            </w:r>
          </w:p>
        </w:tc>
        <w:tc>
          <w:tcPr>
            <w:tcW w:w="309" w:type="pct"/>
            <w:tcBorders>
              <w:top w:val="nil"/>
              <w:left w:val="nil"/>
              <w:bottom w:val="single" w:sz="4" w:space="0" w:color="auto"/>
              <w:right w:val="single" w:sz="4" w:space="0" w:color="auto"/>
            </w:tcBorders>
            <w:shd w:val="clear" w:color="auto" w:fill="auto"/>
            <w:vAlign w:val="center"/>
          </w:tcPr>
          <w:p w14:paraId="2F247760"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根</w:t>
            </w:r>
          </w:p>
        </w:tc>
        <w:tc>
          <w:tcPr>
            <w:tcW w:w="617" w:type="pct"/>
            <w:tcBorders>
              <w:top w:val="nil"/>
              <w:left w:val="nil"/>
              <w:bottom w:val="single" w:sz="4" w:space="0" w:color="auto"/>
              <w:right w:val="single" w:sz="4" w:space="0" w:color="auto"/>
            </w:tcBorders>
            <w:shd w:val="clear" w:color="auto" w:fill="auto"/>
            <w:vAlign w:val="center"/>
          </w:tcPr>
          <w:p w14:paraId="25047864"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1.2</w:t>
            </w:r>
          </w:p>
        </w:tc>
        <w:tc>
          <w:tcPr>
            <w:tcW w:w="618" w:type="pct"/>
            <w:tcBorders>
              <w:top w:val="nil"/>
              <w:left w:val="nil"/>
              <w:bottom w:val="single" w:sz="4" w:space="0" w:color="auto"/>
              <w:right w:val="single" w:sz="4" w:space="0" w:color="auto"/>
            </w:tcBorders>
            <w:shd w:val="clear" w:color="auto" w:fill="auto"/>
            <w:vAlign w:val="center"/>
          </w:tcPr>
          <w:p w14:paraId="378B57FD"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20</w:t>
            </w:r>
          </w:p>
        </w:tc>
        <w:tc>
          <w:tcPr>
            <w:tcW w:w="755" w:type="pct"/>
            <w:tcBorders>
              <w:top w:val="nil"/>
              <w:left w:val="nil"/>
              <w:bottom w:val="single" w:sz="4" w:space="0" w:color="auto"/>
              <w:right w:val="single" w:sz="4" w:space="0" w:color="auto"/>
            </w:tcBorders>
            <w:shd w:val="clear" w:color="auto" w:fill="auto"/>
            <w:vAlign w:val="center"/>
          </w:tcPr>
          <w:p w14:paraId="77BB5F92"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24</w:t>
            </w:r>
          </w:p>
        </w:tc>
      </w:tr>
      <w:tr w:rsidR="0071157D" w14:paraId="0AA5FB1C" w14:textId="77777777">
        <w:trPr>
          <w:trHeight w:val="260"/>
        </w:trPr>
        <w:tc>
          <w:tcPr>
            <w:tcW w:w="427" w:type="pct"/>
            <w:tcBorders>
              <w:top w:val="nil"/>
              <w:left w:val="single" w:sz="4" w:space="0" w:color="auto"/>
              <w:bottom w:val="single" w:sz="4" w:space="0" w:color="auto"/>
              <w:right w:val="single" w:sz="4" w:space="0" w:color="auto"/>
            </w:tcBorders>
            <w:shd w:val="clear" w:color="auto" w:fill="auto"/>
            <w:noWrap/>
            <w:vAlign w:val="center"/>
          </w:tcPr>
          <w:p w14:paraId="5B2C3E7F"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29</w:t>
            </w:r>
          </w:p>
        </w:tc>
        <w:tc>
          <w:tcPr>
            <w:tcW w:w="2274" w:type="pct"/>
            <w:tcBorders>
              <w:top w:val="nil"/>
              <w:left w:val="nil"/>
              <w:bottom w:val="single" w:sz="4" w:space="0" w:color="auto"/>
              <w:right w:val="single" w:sz="4" w:space="0" w:color="auto"/>
            </w:tcBorders>
            <w:shd w:val="clear" w:color="auto" w:fill="auto"/>
            <w:vAlign w:val="center"/>
          </w:tcPr>
          <w:p w14:paraId="4B666773" w14:textId="77777777" w:rsidR="0071157D" w:rsidRDefault="00000000">
            <w:pPr>
              <w:widowControl/>
              <w:jc w:val="left"/>
              <w:rPr>
                <w:rFonts w:ascii="仿宋" w:eastAsia="仿宋" w:hAnsi="仿宋" w:cs="宋体" w:hint="eastAsia"/>
                <w:kern w:val="0"/>
                <w:szCs w:val="21"/>
              </w:rPr>
            </w:pPr>
            <w:r>
              <w:rPr>
                <w:rFonts w:ascii="仿宋" w:eastAsia="仿宋" w:hAnsi="仿宋" w:cs="宋体" w:hint="eastAsia"/>
                <w:kern w:val="0"/>
                <w:szCs w:val="21"/>
              </w:rPr>
              <w:t>进口扭转垫</w:t>
            </w:r>
          </w:p>
        </w:tc>
        <w:tc>
          <w:tcPr>
            <w:tcW w:w="309" w:type="pct"/>
            <w:tcBorders>
              <w:top w:val="nil"/>
              <w:left w:val="nil"/>
              <w:bottom w:val="single" w:sz="4" w:space="0" w:color="auto"/>
              <w:right w:val="single" w:sz="4" w:space="0" w:color="auto"/>
            </w:tcBorders>
            <w:shd w:val="clear" w:color="auto" w:fill="auto"/>
            <w:vAlign w:val="center"/>
          </w:tcPr>
          <w:p w14:paraId="329B9466"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个</w:t>
            </w:r>
          </w:p>
        </w:tc>
        <w:tc>
          <w:tcPr>
            <w:tcW w:w="617" w:type="pct"/>
            <w:tcBorders>
              <w:top w:val="nil"/>
              <w:left w:val="nil"/>
              <w:bottom w:val="single" w:sz="4" w:space="0" w:color="auto"/>
              <w:right w:val="single" w:sz="4" w:space="0" w:color="auto"/>
            </w:tcBorders>
            <w:shd w:val="clear" w:color="auto" w:fill="auto"/>
            <w:vAlign w:val="center"/>
          </w:tcPr>
          <w:p w14:paraId="1598DCEE"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2</w:t>
            </w:r>
          </w:p>
        </w:tc>
        <w:tc>
          <w:tcPr>
            <w:tcW w:w="618" w:type="pct"/>
            <w:tcBorders>
              <w:top w:val="nil"/>
              <w:left w:val="nil"/>
              <w:bottom w:val="single" w:sz="4" w:space="0" w:color="auto"/>
              <w:right w:val="single" w:sz="4" w:space="0" w:color="auto"/>
            </w:tcBorders>
            <w:shd w:val="clear" w:color="auto" w:fill="auto"/>
            <w:vAlign w:val="center"/>
          </w:tcPr>
          <w:p w14:paraId="24606211"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200</w:t>
            </w:r>
          </w:p>
        </w:tc>
        <w:tc>
          <w:tcPr>
            <w:tcW w:w="755" w:type="pct"/>
            <w:tcBorders>
              <w:top w:val="nil"/>
              <w:left w:val="nil"/>
              <w:bottom w:val="single" w:sz="4" w:space="0" w:color="auto"/>
              <w:right w:val="single" w:sz="4" w:space="0" w:color="auto"/>
            </w:tcBorders>
            <w:shd w:val="clear" w:color="auto" w:fill="auto"/>
            <w:vAlign w:val="center"/>
          </w:tcPr>
          <w:p w14:paraId="209EE438"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400</w:t>
            </w:r>
          </w:p>
        </w:tc>
      </w:tr>
    </w:tbl>
    <w:p w14:paraId="1C9F0E95" w14:textId="77777777" w:rsidR="0071157D" w:rsidRDefault="00000000">
      <w:pPr>
        <w:spacing w:line="360" w:lineRule="auto"/>
        <w:jc w:val="left"/>
        <w:rPr>
          <w:rFonts w:ascii="仿宋" w:eastAsia="仿宋" w:hAnsi="仿宋" w:cs="仿宋" w:hint="eastAsia"/>
          <w:b/>
          <w:bCs/>
          <w:sz w:val="24"/>
          <w:szCs w:val="24"/>
        </w:rPr>
      </w:pPr>
      <w:r>
        <w:rPr>
          <w:rFonts w:ascii="仿宋" w:eastAsia="仿宋" w:hAnsi="仿宋" w:cs="仿宋" w:hint="eastAsia"/>
          <w:b/>
          <w:bCs/>
          <w:sz w:val="24"/>
          <w:szCs w:val="24"/>
        </w:rPr>
        <w:t>必备要求（若不满足，作无效投标处理）：</w:t>
      </w:r>
    </w:p>
    <w:p w14:paraId="1CFF2074" w14:textId="77777777" w:rsidR="0071157D" w:rsidRDefault="00000000">
      <w:pPr>
        <w:spacing w:line="360" w:lineRule="auto"/>
        <w:ind w:firstLineChars="200" w:firstLine="480"/>
        <w:jc w:val="left"/>
        <w:rPr>
          <w:rFonts w:ascii="仿宋" w:eastAsia="仿宋" w:hAnsi="仿宋" w:hint="eastAsia"/>
          <w:sz w:val="24"/>
          <w:szCs w:val="28"/>
        </w:rPr>
      </w:pPr>
      <w:r>
        <w:rPr>
          <w:rFonts w:ascii="仿宋" w:eastAsia="仿宋" w:hAnsi="仿宋"/>
          <w:sz w:val="24"/>
          <w:szCs w:val="28"/>
        </w:rPr>
        <w:t>1.（如有）不作为医疗器械管理的消毒类产品，需提供相应证明材料及产品卫生安全评价报告。</w:t>
      </w:r>
    </w:p>
    <w:p w14:paraId="028CD012" w14:textId="77777777" w:rsidR="0071157D" w:rsidRDefault="00000000">
      <w:pPr>
        <w:spacing w:line="360" w:lineRule="auto"/>
        <w:ind w:firstLineChars="200" w:firstLine="480"/>
        <w:jc w:val="left"/>
        <w:rPr>
          <w:rFonts w:ascii="仿宋" w:eastAsia="仿宋" w:hAnsi="仿宋" w:cs="仿宋" w:hint="eastAsia"/>
          <w:b/>
          <w:bCs/>
          <w:sz w:val="24"/>
          <w:szCs w:val="24"/>
        </w:rPr>
      </w:pPr>
      <w:r>
        <w:rPr>
          <w:rFonts w:ascii="仿宋" w:eastAsia="仿宋" w:hAnsi="仿宋"/>
          <w:sz w:val="24"/>
          <w:szCs w:val="28"/>
        </w:rPr>
        <w:t>2.所有标段：带*号产品为核心产品，不得缺项；不带*号产品，其投标产品缺项率不高于不带*号产品的15%（四舍五入），超过即为无效标。</w:t>
      </w:r>
    </w:p>
    <w:p w14:paraId="6F16F26A" w14:textId="77777777" w:rsidR="0071157D" w:rsidRDefault="00000000">
      <w:pPr>
        <w:spacing w:line="360" w:lineRule="auto"/>
        <w:ind w:firstLineChars="200" w:firstLine="482"/>
        <w:rPr>
          <w:rFonts w:ascii="仿宋" w:eastAsia="仿宋" w:hAnsi="仿宋" w:cs="仿宋" w:hint="eastAsia"/>
          <w:b/>
          <w:bCs/>
          <w:sz w:val="24"/>
          <w:szCs w:val="24"/>
        </w:rPr>
      </w:pPr>
      <w:r>
        <w:rPr>
          <w:rFonts w:ascii="仿宋" w:eastAsia="仿宋" w:hAnsi="仿宋" w:cs="仿宋" w:hint="eastAsia"/>
          <w:b/>
          <w:bCs/>
          <w:sz w:val="24"/>
          <w:szCs w:val="24"/>
        </w:rPr>
        <w:t>四、采购需求：</w:t>
      </w:r>
      <w:r>
        <w:rPr>
          <w:rFonts w:ascii="仿宋" w:eastAsia="仿宋" w:hAnsi="仿宋" w:cs="仿宋" w:hint="eastAsia"/>
          <w:sz w:val="24"/>
          <w:szCs w:val="24"/>
        </w:rPr>
        <w:t>详见采购文件第三章。</w:t>
      </w:r>
    </w:p>
    <w:p w14:paraId="5E5ECF55" w14:textId="77777777" w:rsidR="0071157D" w:rsidRDefault="00000000">
      <w:pPr>
        <w:spacing w:line="360" w:lineRule="auto"/>
        <w:ind w:firstLineChars="200" w:firstLine="482"/>
        <w:rPr>
          <w:rFonts w:ascii="仿宋" w:eastAsia="仿宋" w:hAnsi="仿宋" w:cs="仿宋" w:hint="eastAsia"/>
          <w:b/>
          <w:bCs/>
          <w:sz w:val="24"/>
          <w:szCs w:val="24"/>
        </w:rPr>
      </w:pPr>
      <w:r>
        <w:rPr>
          <w:rFonts w:ascii="仿宋" w:eastAsia="仿宋" w:hAnsi="仿宋" w:cs="仿宋" w:hint="eastAsia"/>
          <w:b/>
          <w:bCs/>
          <w:sz w:val="24"/>
          <w:szCs w:val="24"/>
        </w:rPr>
        <w:t>五、本项目资格条件：</w:t>
      </w:r>
    </w:p>
    <w:p w14:paraId="7644E656" w14:textId="77777777" w:rsidR="0071157D" w:rsidRDefault="00000000">
      <w:pPr>
        <w:spacing w:line="360" w:lineRule="auto"/>
        <w:ind w:firstLineChars="200" w:firstLine="480"/>
        <w:rPr>
          <w:rFonts w:ascii="仿宋" w:eastAsia="仿宋" w:hAnsi="仿宋" w:cs="仿宋" w:hint="eastAsia"/>
          <w:b/>
          <w:bCs/>
          <w:sz w:val="24"/>
          <w:szCs w:val="24"/>
        </w:rPr>
      </w:pPr>
      <w:r>
        <w:rPr>
          <w:rFonts w:ascii="仿宋" w:eastAsia="仿宋" w:hAnsi="仿宋" w:cs="仿宋" w:hint="eastAsia"/>
          <w:kern w:val="0"/>
          <w:sz w:val="24"/>
        </w:rPr>
        <w:t>1.供应商</w:t>
      </w:r>
      <w:r>
        <w:rPr>
          <w:rFonts w:ascii="仿宋" w:eastAsia="仿宋" w:hAnsi="仿宋" w:cs="仿宋"/>
          <w:kern w:val="0"/>
          <w:sz w:val="24"/>
        </w:rPr>
        <w:t>应当具备下列条件：</w:t>
      </w:r>
    </w:p>
    <w:p w14:paraId="4C45781D" w14:textId="77777777" w:rsidR="0071157D" w:rsidRDefault="00000000">
      <w:pPr>
        <w:spacing w:line="360" w:lineRule="auto"/>
        <w:ind w:firstLineChars="200" w:firstLine="480"/>
        <w:rPr>
          <w:rFonts w:ascii="仿宋" w:eastAsia="仿宋" w:hAnsi="仿宋" w:cs="仿宋" w:hint="eastAsia"/>
          <w:b/>
          <w:bCs/>
          <w:sz w:val="24"/>
          <w:szCs w:val="24"/>
        </w:rPr>
      </w:pPr>
      <w:r>
        <w:rPr>
          <w:rFonts w:ascii="仿宋" w:eastAsia="仿宋" w:hAnsi="仿宋" w:cs="仿宋" w:hint="eastAsia"/>
          <w:kern w:val="0"/>
          <w:sz w:val="24"/>
        </w:rPr>
        <w:t>1</w:t>
      </w:r>
      <w:r>
        <w:rPr>
          <w:rFonts w:ascii="仿宋" w:eastAsia="仿宋" w:hAnsi="仿宋" w:cs="仿宋"/>
          <w:kern w:val="0"/>
          <w:sz w:val="24"/>
        </w:rPr>
        <w:t>.1具有独立承担民事责任的能力；</w:t>
      </w:r>
    </w:p>
    <w:p w14:paraId="201DC894" w14:textId="77777777" w:rsidR="0071157D" w:rsidRDefault="00000000">
      <w:pPr>
        <w:spacing w:line="360" w:lineRule="auto"/>
        <w:ind w:firstLineChars="200" w:firstLine="480"/>
        <w:rPr>
          <w:rFonts w:ascii="仿宋" w:eastAsia="仿宋" w:hAnsi="仿宋" w:cs="仿宋" w:hint="eastAsia"/>
          <w:b/>
          <w:bCs/>
          <w:sz w:val="24"/>
          <w:szCs w:val="24"/>
        </w:rPr>
      </w:pPr>
      <w:r>
        <w:rPr>
          <w:rFonts w:ascii="仿宋" w:eastAsia="仿宋" w:hAnsi="仿宋" w:cs="仿宋" w:hint="eastAsia"/>
          <w:kern w:val="0"/>
          <w:sz w:val="24"/>
        </w:rPr>
        <w:t>1</w:t>
      </w:r>
      <w:r>
        <w:rPr>
          <w:rFonts w:ascii="仿宋" w:eastAsia="仿宋" w:hAnsi="仿宋" w:cs="仿宋"/>
          <w:kern w:val="0"/>
          <w:sz w:val="24"/>
        </w:rPr>
        <w:t>.2具有良好的商业信誉和健全的财务会计制度；</w:t>
      </w:r>
    </w:p>
    <w:p w14:paraId="31A499A7" w14:textId="77777777" w:rsidR="0071157D" w:rsidRDefault="00000000">
      <w:pPr>
        <w:spacing w:line="360" w:lineRule="auto"/>
        <w:ind w:firstLineChars="200" w:firstLine="480"/>
        <w:rPr>
          <w:rFonts w:ascii="仿宋" w:eastAsia="仿宋" w:hAnsi="仿宋" w:cs="仿宋" w:hint="eastAsia"/>
          <w:b/>
          <w:bCs/>
          <w:sz w:val="24"/>
          <w:szCs w:val="24"/>
        </w:rPr>
      </w:pPr>
      <w:r>
        <w:rPr>
          <w:rFonts w:ascii="仿宋" w:eastAsia="仿宋" w:hAnsi="仿宋" w:cs="仿宋" w:hint="eastAsia"/>
          <w:kern w:val="0"/>
          <w:sz w:val="24"/>
        </w:rPr>
        <w:t>1</w:t>
      </w:r>
      <w:r>
        <w:rPr>
          <w:rFonts w:ascii="仿宋" w:eastAsia="仿宋" w:hAnsi="仿宋" w:cs="仿宋"/>
          <w:kern w:val="0"/>
          <w:sz w:val="24"/>
        </w:rPr>
        <w:t>.3具有履行合同所必需的设备和专业技术能力；</w:t>
      </w:r>
    </w:p>
    <w:p w14:paraId="12A764E0" w14:textId="77777777" w:rsidR="0071157D" w:rsidRDefault="00000000">
      <w:pPr>
        <w:spacing w:line="360" w:lineRule="auto"/>
        <w:ind w:firstLineChars="200" w:firstLine="480"/>
        <w:rPr>
          <w:rFonts w:ascii="仿宋" w:eastAsia="仿宋" w:hAnsi="仿宋" w:cs="仿宋" w:hint="eastAsia"/>
          <w:b/>
          <w:bCs/>
          <w:sz w:val="24"/>
          <w:szCs w:val="24"/>
        </w:rPr>
      </w:pPr>
      <w:r>
        <w:rPr>
          <w:rFonts w:ascii="仿宋" w:eastAsia="仿宋" w:hAnsi="仿宋" w:cs="仿宋" w:hint="eastAsia"/>
          <w:kern w:val="0"/>
          <w:sz w:val="24"/>
        </w:rPr>
        <w:t>1</w:t>
      </w:r>
      <w:r>
        <w:rPr>
          <w:rFonts w:ascii="仿宋" w:eastAsia="仿宋" w:hAnsi="仿宋" w:cs="仿宋"/>
          <w:kern w:val="0"/>
          <w:sz w:val="24"/>
        </w:rPr>
        <w:t>.4有依法缴纳税收和社会保障资金的良好记录；</w:t>
      </w:r>
    </w:p>
    <w:p w14:paraId="3AD5AA9C" w14:textId="77777777" w:rsidR="0071157D" w:rsidRDefault="00000000">
      <w:pPr>
        <w:spacing w:line="360" w:lineRule="auto"/>
        <w:ind w:firstLineChars="200" w:firstLine="480"/>
        <w:rPr>
          <w:rFonts w:ascii="仿宋" w:eastAsia="仿宋" w:hAnsi="仿宋" w:cs="仿宋" w:hint="eastAsia"/>
          <w:b/>
          <w:bCs/>
          <w:sz w:val="24"/>
          <w:szCs w:val="24"/>
        </w:rPr>
      </w:pPr>
      <w:r>
        <w:rPr>
          <w:rFonts w:ascii="仿宋" w:eastAsia="仿宋" w:hAnsi="仿宋" w:cs="仿宋" w:hint="eastAsia"/>
          <w:kern w:val="0"/>
          <w:sz w:val="24"/>
        </w:rPr>
        <w:t>1</w:t>
      </w:r>
      <w:r>
        <w:rPr>
          <w:rFonts w:ascii="仿宋" w:eastAsia="仿宋" w:hAnsi="仿宋" w:cs="仿宋"/>
          <w:kern w:val="0"/>
          <w:sz w:val="24"/>
        </w:rPr>
        <w:t>.5参加</w:t>
      </w:r>
      <w:r>
        <w:rPr>
          <w:rFonts w:ascii="仿宋" w:eastAsia="仿宋" w:hAnsi="仿宋" w:cs="仿宋" w:hint="eastAsia"/>
          <w:kern w:val="0"/>
          <w:sz w:val="24"/>
        </w:rPr>
        <w:t>本次</w:t>
      </w:r>
      <w:r>
        <w:rPr>
          <w:rFonts w:ascii="仿宋" w:eastAsia="仿宋" w:hAnsi="仿宋" w:cs="仿宋"/>
          <w:kern w:val="0"/>
          <w:sz w:val="24"/>
        </w:rPr>
        <w:t>采购活动前三年内，在经营活动中没有重大违法记录；</w:t>
      </w:r>
    </w:p>
    <w:p w14:paraId="31FEF638" w14:textId="77777777" w:rsidR="0071157D" w:rsidRDefault="00000000">
      <w:pPr>
        <w:spacing w:line="360" w:lineRule="auto"/>
        <w:ind w:firstLineChars="200" w:firstLine="480"/>
        <w:rPr>
          <w:rFonts w:ascii="仿宋" w:eastAsia="仿宋" w:hAnsi="仿宋" w:cs="仿宋" w:hint="eastAsia"/>
          <w:b/>
          <w:bCs/>
          <w:sz w:val="24"/>
          <w:szCs w:val="24"/>
        </w:rPr>
      </w:pPr>
      <w:r>
        <w:rPr>
          <w:rFonts w:ascii="仿宋" w:eastAsia="仿宋" w:hAnsi="仿宋" w:cs="仿宋" w:hint="eastAsia"/>
          <w:kern w:val="0"/>
          <w:sz w:val="24"/>
        </w:rPr>
        <w:t>1</w:t>
      </w:r>
      <w:r>
        <w:rPr>
          <w:rFonts w:ascii="仿宋" w:eastAsia="仿宋" w:hAnsi="仿宋" w:cs="仿宋"/>
          <w:kern w:val="0"/>
          <w:sz w:val="24"/>
        </w:rPr>
        <w:t>.6法律、行政法规规定的其他条件。</w:t>
      </w:r>
    </w:p>
    <w:p w14:paraId="1D388A21" w14:textId="77777777" w:rsidR="0071157D" w:rsidRDefault="00000000">
      <w:pPr>
        <w:spacing w:line="360" w:lineRule="auto"/>
        <w:ind w:firstLineChars="200" w:firstLine="480"/>
        <w:rPr>
          <w:rFonts w:ascii="仿宋" w:eastAsia="仿宋" w:hAnsi="仿宋" w:cs="仿宋" w:hint="eastAsia"/>
          <w:b/>
          <w:bCs/>
          <w:sz w:val="24"/>
          <w:szCs w:val="24"/>
        </w:rPr>
      </w:pPr>
      <w:r>
        <w:rPr>
          <w:rFonts w:ascii="仿宋" w:eastAsia="仿宋" w:hAnsi="仿宋" w:cs="仿宋" w:hint="eastAsia"/>
          <w:kern w:val="0"/>
          <w:sz w:val="24"/>
        </w:rPr>
        <w:t>2.未被“信用中国”（www.creditchina.gov.cn）、中国政府采购网（www.ccgp.gov.cn）列入失信被执行人、重大税收违法案件当事人名单、政府采购严重违法失信行为记录名单；</w:t>
      </w:r>
    </w:p>
    <w:p w14:paraId="1D17C7EB" w14:textId="77777777" w:rsidR="0071157D" w:rsidRDefault="00000000">
      <w:pPr>
        <w:spacing w:line="360" w:lineRule="auto"/>
        <w:ind w:firstLineChars="200" w:firstLine="480"/>
        <w:rPr>
          <w:rFonts w:ascii="仿宋" w:eastAsia="仿宋" w:hAnsi="仿宋" w:cs="仿宋" w:hint="eastAsia"/>
          <w:b/>
          <w:bCs/>
          <w:sz w:val="24"/>
          <w:szCs w:val="24"/>
        </w:rPr>
      </w:pPr>
      <w:r>
        <w:rPr>
          <w:rFonts w:ascii="仿宋" w:eastAsia="仿宋" w:hAnsi="仿宋" w:cs="仿宋" w:hint="eastAsia"/>
          <w:kern w:val="0"/>
          <w:sz w:val="24"/>
        </w:rPr>
        <w:lastRenderedPageBreak/>
        <w:t>3.本项目不允许联合体投标，不接受公益一类事业单位投标。</w:t>
      </w:r>
    </w:p>
    <w:p w14:paraId="345D3121" w14:textId="77777777" w:rsidR="0071157D" w:rsidRDefault="00000000">
      <w:pPr>
        <w:spacing w:line="360" w:lineRule="auto"/>
        <w:ind w:firstLineChars="200" w:firstLine="482"/>
        <w:rPr>
          <w:rFonts w:ascii="仿宋" w:eastAsia="仿宋" w:hAnsi="仿宋" w:cs="仿宋" w:hint="eastAsia"/>
          <w:b/>
          <w:bCs/>
          <w:sz w:val="24"/>
          <w:szCs w:val="24"/>
        </w:rPr>
      </w:pPr>
      <w:r>
        <w:rPr>
          <w:rFonts w:ascii="仿宋" w:eastAsia="仿宋" w:hAnsi="仿宋" w:cs="仿宋" w:hint="eastAsia"/>
          <w:b/>
          <w:bCs/>
          <w:sz w:val="24"/>
          <w:szCs w:val="24"/>
        </w:rPr>
        <w:t>4</w:t>
      </w:r>
      <w:r>
        <w:rPr>
          <w:rFonts w:ascii="仿宋" w:eastAsia="仿宋" w:hAnsi="仿宋" w:cs="仿宋"/>
          <w:b/>
          <w:bCs/>
          <w:sz w:val="24"/>
          <w:szCs w:val="24"/>
        </w:rPr>
        <w:t>.</w:t>
      </w:r>
      <w:r>
        <w:rPr>
          <w:rFonts w:ascii="仿宋" w:eastAsia="仿宋" w:hAnsi="仿宋" w:cs="仿宋" w:hint="eastAsia"/>
          <w:b/>
          <w:bCs/>
          <w:sz w:val="24"/>
          <w:szCs w:val="24"/>
        </w:rPr>
        <w:t>特定资格条件：</w:t>
      </w:r>
    </w:p>
    <w:p w14:paraId="76327FA6" w14:textId="77777777" w:rsidR="0071157D" w:rsidRDefault="00000000">
      <w:pPr>
        <w:spacing w:line="360" w:lineRule="auto"/>
        <w:ind w:firstLineChars="200" w:firstLine="480"/>
        <w:rPr>
          <w:rFonts w:ascii="仿宋" w:eastAsia="仿宋" w:hAnsi="仿宋" w:cs="仿宋" w:hint="eastAsia"/>
          <w:sz w:val="24"/>
          <w:szCs w:val="24"/>
        </w:rPr>
      </w:pPr>
      <w:r>
        <w:rPr>
          <w:rFonts w:ascii="仿宋" w:eastAsia="仿宋" w:hAnsi="仿宋" w:cs="仿宋" w:hint="eastAsia"/>
          <w:sz w:val="24"/>
          <w:szCs w:val="24"/>
        </w:rPr>
        <w:t>4</w:t>
      </w:r>
      <w:r>
        <w:rPr>
          <w:rFonts w:ascii="仿宋" w:eastAsia="仿宋" w:hAnsi="仿宋" w:cs="仿宋"/>
          <w:sz w:val="24"/>
          <w:szCs w:val="24"/>
        </w:rPr>
        <w:t>.1</w:t>
      </w:r>
      <w:r>
        <w:rPr>
          <w:rFonts w:ascii="仿宋" w:eastAsia="仿宋" w:hAnsi="仿宋" w:cs="仿宋" w:hint="eastAsia"/>
          <w:sz w:val="24"/>
          <w:szCs w:val="24"/>
        </w:rPr>
        <w:t>投标产品（包括配套提供的医疗设备及医用耗材在内）属于医疗器械管理的，供应商应提供有效的医疗器械产品备案证或注册证（自投标截止日起至采购合同签订之日止，备案证或注册证必须在有效期内）。属于第一类医疗器械的产品，供应商须提供有效的产品备案凭证；属于第二类医疗器械的产品，供应商须提供有效的产品医疗器械注册证，第二类医疗器械经营备案凭证等相关材料；属于第三类医疗器械的产品，供应商须提供有效的产品医疗器械注册证、医疗器械经营许可证。投标产品有生产许可要求的，应提供生产厂家的有效的医疗器械生产企业许可证；且医疗器械生产企业许可证生产范围或医疗器械经营企业许可证经营范围是与投标产品相适用的。</w:t>
      </w:r>
    </w:p>
    <w:p w14:paraId="0A57FA25" w14:textId="77777777" w:rsidR="0071157D" w:rsidRDefault="00000000">
      <w:pPr>
        <w:spacing w:line="360" w:lineRule="auto"/>
        <w:ind w:firstLineChars="200" w:firstLine="480"/>
        <w:rPr>
          <w:rFonts w:ascii="仿宋" w:eastAsia="仿宋" w:hAnsi="仿宋" w:cs="仿宋" w:hint="eastAsia"/>
          <w:sz w:val="24"/>
          <w:szCs w:val="24"/>
        </w:rPr>
      </w:pPr>
      <w:r>
        <w:rPr>
          <w:rFonts w:ascii="仿宋" w:eastAsia="仿宋" w:hAnsi="仿宋" w:cs="仿宋" w:hint="eastAsia"/>
          <w:sz w:val="24"/>
          <w:szCs w:val="24"/>
        </w:rPr>
        <w:t>4.2</w:t>
      </w:r>
      <w:r>
        <w:rPr>
          <w:rFonts w:ascii="仿宋" w:eastAsia="仿宋" w:hAnsi="仿宋"/>
          <w:sz w:val="24"/>
          <w:szCs w:val="28"/>
        </w:rPr>
        <w:t>不作为医疗器械管理的投标产品提交对应的药监文件说明，若无任何材料则无需提供。</w:t>
      </w:r>
    </w:p>
    <w:p w14:paraId="6C241436" w14:textId="77777777" w:rsidR="0071157D" w:rsidRDefault="00000000">
      <w:pPr>
        <w:spacing w:line="360" w:lineRule="auto"/>
        <w:ind w:firstLineChars="200" w:firstLine="480"/>
        <w:rPr>
          <w:rFonts w:ascii="仿宋" w:eastAsia="仿宋" w:hAnsi="仿宋" w:cs="仿宋" w:hint="eastAsia"/>
          <w:b/>
          <w:bCs/>
          <w:sz w:val="24"/>
          <w:szCs w:val="24"/>
        </w:rPr>
      </w:pPr>
      <w:r>
        <w:rPr>
          <w:rFonts w:ascii="仿宋" w:eastAsia="仿宋" w:hAnsi="仿宋" w:hint="eastAsia"/>
          <w:sz w:val="24"/>
          <w:szCs w:val="28"/>
        </w:rPr>
        <w:t>4.3</w:t>
      </w:r>
      <w:r>
        <w:rPr>
          <w:rFonts w:ascii="仿宋" w:eastAsia="仿宋" w:hAnsi="仿宋" w:cs="仿宋" w:hint="eastAsia"/>
          <w:sz w:val="24"/>
          <w:szCs w:val="24"/>
        </w:rPr>
        <w:t>投标人所投产品必须是在浙江省“智慧医保”招采子系统上注册的产品，而且要取得该产品的配送资格（投标人浙江省“智慧医保”招采子系统登陆成功及产品配送区域界面打印）。</w:t>
      </w:r>
    </w:p>
    <w:p w14:paraId="3F28535A" w14:textId="77777777" w:rsidR="0071157D" w:rsidRDefault="00000000">
      <w:pPr>
        <w:spacing w:line="360" w:lineRule="auto"/>
        <w:ind w:firstLineChars="200" w:firstLine="480"/>
        <w:rPr>
          <w:rFonts w:ascii="仿宋" w:eastAsia="仿宋" w:hAnsi="仿宋" w:cs="仿宋" w:hint="eastAsia"/>
          <w:b/>
          <w:bCs/>
          <w:sz w:val="24"/>
          <w:szCs w:val="24"/>
        </w:rPr>
      </w:pPr>
      <w:r>
        <w:rPr>
          <w:rFonts w:ascii="仿宋" w:eastAsia="仿宋" w:hAnsi="仿宋" w:cs="仿宋" w:hint="eastAsia"/>
          <w:sz w:val="24"/>
          <w:szCs w:val="24"/>
        </w:rPr>
        <w:t>注：</w:t>
      </w:r>
    </w:p>
    <w:p w14:paraId="091287BA" w14:textId="77777777" w:rsidR="0071157D" w:rsidRDefault="00000000">
      <w:pPr>
        <w:spacing w:line="360" w:lineRule="auto"/>
        <w:ind w:firstLineChars="200" w:firstLine="480"/>
        <w:rPr>
          <w:rFonts w:ascii="仿宋" w:eastAsia="仿宋" w:hAnsi="仿宋" w:cs="仿宋" w:hint="eastAsia"/>
          <w:b/>
          <w:bCs/>
          <w:sz w:val="24"/>
          <w:szCs w:val="24"/>
        </w:rPr>
      </w:pPr>
      <w:r>
        <w:rPr>
          <w:rFonts w:ascii="仿宋" w:eastAsia="仿宋" w:hAnsi="仿宋" w:cs="仿宋" w:hint="eastAsia"/>
          <w:kern w:val="0"/>
          <w:sz w:val="24"/>
        </w:rPr>
        <w:t>1.单位负责人为同一人或者存在直接控股、管理关系的不同供应商，不得同时参加同一标段的投标。</w:t>
      </w:r>
    </w:p>
    <w:p w14:paraId="26EDB0DB" w14:textId="77777777" w:rsidR="0071157D" w:rsidRDefault="00000000">
      <w:pPr>
        <w:spacing w:line="360" w:lineRule="auto"/>
        <w:ind w:firstLineChars="200" w:firstLine="480"/>
        <w:rPr>
          <w:rFonts w:ascii="仿宋" w:eastAsia="仿宋" w:hAnsi="仿宋" w:cs="仿宋" w:hint="eastAsia"/>
          <w:b/>
          <w:bCs/>
          <w:sz w:val="24"/>
          <w:szCs w:val="24"/>
        </w:rPr>
      </w:pPr>
      <w:r>
        <w:rPr>
          <w:rFonts w:ascii="仿宋" w:eastAsia="仿宋" w:hAnsi="仿宋" w:cs="仿宋" w:hint="eastAsia"/>
          <w:kern w:val="0"/>
          <w:sz w:val="24"/>
        </w:rPr>
        <w:t>2.为项目提供整体设计、规范编制或者项目管理、监理、检测等服务的供应商，不得再参加该采购项目的其他采购活动。</w:t>
      </w:r>
    </w:p>
    <w:p w14:paraId="07A68393" w14:textId="77777777" w:rsidR="0071157D" w:rsidRDefault="00000000">
      <w:pPr>
        <w:spacing w:line="360" w:lineRule="auto"/>
        <w:ind w:firstLineChars="200" w:firstLine="482"/>
        <w:rPr>
          <w:rFonts w:ascii="仿宋" w:eastAsia="仿宋" w:hAnsi="仿宋" w:cs="仿宋" w:hint="eastAsia"/>
          <w:b/>
          <w:bCs/>
          <w:sz w:val="24"/>
          <w:szCs w:val="24"/>
        </w:rPr>
      </w:pPr>
      <w:r>
        <w:rPr>
          <w:rFonts w:ascii="仿宋" w:eastAsia="仿宋" w:hAnsi="仿宋" w:cs="仿宋" w:hint="eastAsia"/>
          <w:b/>
          <w:bCs/>
          <w:sz w:val="24"/>
        </w:rPr>
        <w:t>六、资格审查方式：</w:t>
      </w:r>
    </w:p>
    <w:p w14:paraId="1A1252DB" w14:textId="77777777" w:rsidR="0071157D" w:rsidRDefault="00000000">
      <w:pPr>
        <w:spacing w:line="360" w:lineRule="auto"/>
        <w:ind w:firstLineChars="200" w:firstLine="480"/>
        <w:rPr>
          <w:rFonts w:ascii="仿宋" w:eastAsia="仿宋" w:hAnsi="仿宋" w:cs="仿宋" w:hint="eastAsia"/>
          <w:b/>
          <w:bCs/>
          <w:sz w:val="24"/>
          <w:szCs w:val="24"/>
        </w:rPr>
      </w:pPr>
      <w:r>
        <w:rPr>
          <w:rFonts w:ascii="仿宋" w:eastAsia="仿宋" w:hAnsi="仿宋" w:cs="仿宋" w:hint="eastAsia"/>
          <w:bCs/>
          <w:sz w:val="24"/>
        </w:rPr>
        <w:t>1.资格后审。</w:t>
      </w:r>
    </w:p>
    <w:p w14:paraId="4C0154BA" w14:textId="77777777" w:rsidR="0071157D" w:rsidRDefault="00000000">
      <w:pPr>
        <w:spacing w:line="360" w:lineRule="auto"/>
        <w:ind w:firstLineChars="200" w:firstLine="482"/>
        <w:rPr>
          <w:rFonts w:ascii="仿宋" w:eastAsia="仿宋" w:hAnsi="仿宋" w:cs="仿宋" w:hint="eastAsia"/>
          <w:sz w:val="24"/>
        </w:rPr>
      </w:pPr>
      <w:r>
        <w:rPr>
          <w:rFonts w:ascii="仿宋" w:eastAsia="仿宋" w:hAnsi="仿宋" w:cs="仿宋" w:hint="eastAsia"/>
          <w:b/>
          <w:bCs/>
          <w:sz w:val="24"/>
        </w:rPr>
        <w:t>七、报名时间及方式</w:t>
      </w:r>
      <w:r>
        <w:rPr>
          <w:rFonts w:ascii="仿宋" w:eastAsia="仿宋" w:hAnsi="仿宋" w:cs="仿宋" w:hint="eastAsia"/>
          <w:sz w:val="24"/>
        </w:rPr>
        <w:t>：</w:t>
      </w:r>
    </w:p>
    <w:p w14:paraId="6A1C541C" w14:textId="77777777" w:rsidR="0071157D" w:rsidRDefault="00000000">
      <w:pPr>
        <w:spacing w:line="360" w:lineRule="auto"/>
        <w:ind w:firstLineChars="200" w:firstLine="480"/>
        <w:rPr>
          <w:rFonts w:ascii="仿宋" w:eastAsia="仿宋" w:hAnsi="仿宋" w:cs="仿宋" w:hint="eastAsia"/>
          <w:bCs/>
          <w:sz w:val="24"/>
        </w:rPr>
      </w:pPr>
      <w:r>
        <w:rPr>
          <w:rFonts w:ascii="仿宋" w:eastAsia="仿宋" w:hAnsi="仿宋" w:cs="仿宋" w:hint="eastAsia"/>
          <w:bCs/>
          <w:sz w:val="24"/>
        </w:rPr>
        <w:t>1.报名时间：自公告之日起至</w:t>
      </w:r>
      <w:r>
        <w:rPr>
          <w:rFonts w:ascii="仿宋" w:eastAsia="仿宋" w:hAnsi="仿宋" w:cs="仿宋" w:hint="eastAsia"/>
          <w:bCs/>
          <w:sz w:val="24"/>
          <w:highlight w:val="yellow"/>
        </w:rPr>
        <w:t>202</w:t>
      </w:r>
      <w:r>
        <w:rPr>
          <w:rFonts w:ascii="仿宋" w:eastAsia="仿宋" w:hAnsi="仿宋" w:cs="仿宋"/>
          <w:bCs/>
          <w:sz w:val="24"/>
          <w:highlight w:val="yellow"/>
        </w:rPr>
        <w:t>4</w:t>
      </w:r>
      <w:r>
        <w:rPr>
          <w:rFonts w:ascii="仿宋" w:eastAsia="仿宋" w:hAnsi="仿宋" w:cs="仿宋" w:hint="eastAsia"/>
          <w:bCs/>
          <w:sz w:val="24"/>
          <w:highlight w:val="yellow"/>
        </w:rPr>
        <w:t>年 月 日</w:t>
      </w:r>
      <w:r>
        <w:rPr>
          <w:rFonts w:ascii="仿宋" w:eastAsia="仿宋" w:hAnsi="仿宋" w:cs="仿宋" w:hint="eastAsia"/>
          <w:bCs/>
          <w:sz w:val="24"/>
        </w:rPr>
        <w:t>下午17:00时截止，每天上午09:00至12:00，下午14:00至17:00（北京时间，法定节假日除外）。</w:t>
      </w:r>
    </w:p>
    <w:p w14:paraId="5BD3AFA1" w14:textId="77777777" w:rsidR="0071157D" w:rsidRDefault="00000000">
      <w:pPr>
        <w:wordWrap w:val="0"/>
        <w:spacing w:line="360" w:lineRule="auto"/>
        <w:ind w:firstLineChars="200" w:firstLine="480"/>
        <w:rPr>
          <w:rFonts w:ascii="仿宋" w:eastAsia="仿宋" w:hAnsi="仿宋" w:cs="仿宋" w:hint="eastAsia"/>
          <w:bCs/>
          <w:kern w:val="0"/>
          <w:sz w:val="24"/>
        </w:rPr>
      </w:pPr>
      <w:r>
        <w:rPr>
          <w:rFonts w:ascii="仿宋" w:eastAsia="仿宋" w:hAnsi="仿宋" w:cs="仿宋" w:hint="eastAsia"/>
          <w:bCs/>
          <w:sz w:val="24"/>
        </w:rPr>
        <w:t>2.报名方式：本项目报名资料允许投标单位通过邮寄快递方式送达</w:t>
      </w:r>
      <w:r>
        <w:rPr>
          <w:rFonts w:ascii="仿宋" w:eastAsia="仿宋" w:hAnsi="仿宋" w:cs="仿宋" w:hint="eastAsia"/>
          <w:kern w:val="0"/>
          <w:sz w:val="24"/>
        </w:rPr>
        <w:t>（建议采用EMS或顺丰快递，</w:t>
      </w:r>
      <w:r>
        <w:rPr>
          <w:rFonts w:ascii="仿宋" w:eastAsia="仿宋" w:hAnsi="仿宋" w:cs="仿宋"/>
          <w:kern w:val="0"/>
          <w:sz w:val="24"/>
        </w:rPr>
        <w:t>邮寄送达地址</w:t>
      </w:r>
      <w:r>
        <w:rPr>
          <w:rFonts w:ascii="仿宋" w:eastAsia="仿宋" w:hAnsi="仿宋" w:cs="仿宋" w:hint="eastAsia"/>
          <w:kern w:val="0"/>
          <w:sz w:val="24"/>
        </w:rPr>
        <w:t>：</w:t>
      </w:r>
      <w:r>
        <w:rPr>
          <w:rFonts w:ascii="仿宋" w:eastAsia="仿宋" w:hAnsi="仿宋" w:cs="仿宋" w:hint="eastAsia"/>
          <w:kern w:val="0"/>
          <w:sz w:val="24"/>
          <w:szCs w:val="24"/>
        </w:rPr>
        <w:t>好望大厦2幢1502室（绍兴市越城区中兴北路601号）</w:t>
      </w:r>
      <w:r>
        <w:rPr>
          <w:rFonts w:ascii="仿宋" w:eastAsia="仿宋" w:hAnsi="仿宋" w:cs="仿宋" w:hint="eastAsia"/>
          <w:kern w:val="0"/>
          <w:sz w:val="24"/>
        </w:rPr>
        <w:t>浙江社发项目管理有限公司，</w:t>
      </w:r>
      <w:r>
        <w:rPr>
          <w:rFonts w:ascii="仿宋" w:eastAsia="仿宋" w:hAnsi="仿宋" w:cs="仿宋"/>
          <w:kern w:val="0"/>
          <w:sz w:val="24"/>
        </w:rPr>
        <w:t>接收人</w:t>
      </w:r>
      <w:r>
        <w:rPr>
          <w:rFonts w:ascii="仿宋" w:eastAsia="仿宋" w:hAnsi="仿宋" w:cs="仿宋" w:hint="eastAsia"/>
          <w:kern w:val="0"/>
          <w:sz w:val="24"/>
        </w:rPr>
        <w:t>：王女士，</w:t>
      </w:r>
      <w:r>
        <w:rPr>
          <w:rFonts w:ascii="仿宋" w:eastAsia="仿宋" w:hAnsi="仿宋" w:cs="仿宋"/>
          <w:kern w:val="0"/>
          <w:sz w:val="24"/>
        </w:rPr>
        <w:t>联系方式</w:t>
      </w:r>
      <w:r>
        <w:rPr>
          <w:rFonts w:ascii="仿宋" w:eastAsia="仿宋" w:hAnsi="仿宋" w:cs="仿宋" w:hint="eastAsia"/>
          <w:kern w:val="0"/>
          <w:sz w:val="24"/>
        </w:rPr>
        <w:t>：</w:t>
      </w:r>
      <w:r>
        <w:rPr>
          <w:rFonts w:ascii="仿宋" w:eastAsia="仿宋" w:hAnsi="仿宋" w:cs="仿宋"/>
          <w:kern w:val="0"/>
          <w:sz w:val="24"/>
        </w:rPr>
        <w:t>13484381717</w:t>
      </w:r>
      <w:r>
        <w:rPr>
          <w:rFonts w:ascii="仿宋" w:eastAsia="仿宋" w:hAnsi="仿宋" w:cs="仿宋" w:hint="eastAsia"/>
          <w:kern w:val="0"/>
          <w:sz w:val="24"/>
        </w:rPr>
        <w:t>。）或现场报名（</w:t>
      </w:r>
      <w:r>
        <w:rPr>
          <w:rFonts w:ascii="仿宋" w:eastAsia="仿宋" w:hAnsi="仿宋" w:cs="仿宋" w:hint="eastAsia"/>
          <w:bCs/>
          <w:sz w:val="24"/>
        </w:rPr>
        <w:t>好望大厦2幢1502室（绍兴市越城区中兴北路601号）浙江社发项目管理有限公司）</w:t>
      </w:r>
      <w:r>
        <w:rPr>
          <w:rFonts w:ascii="仿宋" w:eastAsia="仿宋" w:hAnsi="仿宋" w:cs="仿宋" w:hint="eastAsia"/>
          <w:bCs/>
          <w:kern w:val="0"/>
          <w:sz w:val="24"/>
        </w:rPr>
        <w:t>。</w:t>
      </w:r>
      <w:r>
        <w:rPr>
          <w:rFonts w:ascii="仿宋" w:eastAsia="仿宋" w:hAnsi="仿宋" w:cs="仿宋" w:hint="eastAsia"/>
          <w:b/>
          <w:kern w:val="0"/>
          <w:sz w:val="24"/>
        </w:rPr>
        <w:t>报名资料经审核通过后，代理机构将采购文件电子版发送至投标单位报名的邮箱。</w:t>
      </w:r>
      <w:r>
        <w:rPr>
          <w:rFonts w:ascii="仿宋" w:eastAsia="仿宋" w:hAnsi="仿宋" w:cs="仿宋" w:hint="eastAsia"/>
          <w:bCs/>
          <w:kern w:val="0"/>
          <w:sz w:val="24"/>
        </w:rPr>
        <w:t>报名后</w:t>
      </w:r>
      <w:r>
        <w:rPr>
          <w:rFonts w:ascii="仿宋" w:eastAsia="仿宋" w:hAnsi="仿宋" w:cs="仿宋" w:hint="eastAsia"/>
          <w:bCs/>
          <w:kern w:val="0"/>
          <w:sz w:val="24"/>
        </w:rPr>
        <w:lastRenderedPageBreak/>
        <w:t>不参加投标的供应商，须向采购代理机构提供书面说明。</w:t>
      </w:r>
    </w:p>
    <w:p w14:paraId="63059E2F" w14:textId="77777777" w:rsidR="0071157D" w:rsidRDefault="00000000">
      <w:pPr>
        <w:wordWrap w:val="0"/>
        <w:spacing w:line="360" w:lineRule="auto"/>
        <w:ind w:firstLineChars="200" w:firstLine="480"/>
        <w:rPr>
          <w:rFonts w:ascii="仿宋" w:eastAsia="仿宋" w:hAnsi="仿宋" w:cs="仿宋" w:hint="eastAsia"/>
          <w:bCs/>
          <w:kern w:val="0"/>
          <w:sz w:val="24"/>
        </w:rPr>
      </w:pPr>
      <w:r>
        <w:rPr>
          <w:rFonts w:ascii="仿宋" w:eastAsia="仿宋" w:hAnsi="仿宋" w:cs="仿宋" w:hint="eastAsia"/>
          <w:bCs/>
          <w:kern w:val="0"/>
          <w:sz w:val="24"/>
        </w:rPr>
        <w:t>3.报名时需提供：营业执照副本复印件、授权委托书（需体现项目名称及标段）、法定代表人（授权委托人）及被授权人身份证复印件、联系方式、邮箱等</w:t>
      </w:r>
      <w:r>
        <w:rPr>
          <w:rFonts w:ascii="仿宋" w:eastAsia="仿宋" w:hAnsi="仿宋" w:cs="仿宋" w:hint="eastAsia"/>
          <w:b/>
          <w:kern w:val="0"/>
          <w:sz w:val="24"/>
        </w:rPr>
        <w:t>（以上资料均需加盖单位公章）</w:t>
      </w:r>
      <w:r>
        <w:rPr>
          <w:rFonts w:ascii="仿宋" w:eastAsia="仿宋" w:hAnsi="仿宋" w:cs="仿宋" w:hint="eastAsia"/>
          <w:bCs/>
          <w:kern w:val="0"/>
          <w:sz w:val="24"/>
        </w:rPr>
        <w:t>。</w:t>
      </w:r>
    </w:p>
    <w:p w14:paraId="69926416" w14:textId="77777777" w:rsidR="0071157D" w:rsidRDefault="00000000">
      <w:pPr>
        <w:spacing w:line="360" w:lineRule="auto"/>
        <w:ind w:firstLineChars="225" w:firstLine="540"/>
        <w:rPr>
          <w:rFonts w:ascii="仿宋" w:eastAsia="仿宋" w:hAnsi="仿宋" w:cs="仿宋" w:hint="eastAsia"/>
          <w:sz w:val="24"/>
        </w:rPr>
      </w:pPr>
      <w:r>
        <w:rPr>
          <w:rFonts w:ascii="仿宋" w:eastAsia="仿宋" w:hAnsi="仿宋" w:cs="仿宋" w:hint="eastAsia"/>
          <w:sz w:val="24"/>
        </w:rPr>
        <w:t>4.报名费：300元，请在投标前缴纳至以下账户（需备注项目名称和报名单位（可简称））：</w:t>
      </w:r>
    </w:p>
    <w:p w14:paraId="3016993A" w14:textId="77777777" w:rsidR="0071157D" w:rsidRDefault="00000000">
      <w:pPr>
        <w:spacing w:line="360" w:lineRule="auto"/>
        <w:ind w:firstLineChars="225" w:firstLine="540"/>
        <w:rPr>
          <w:rFonts w:ascii="仿宋" w:eastAsia="仿宋" w:hAnsi="仿宋" w:cs="仿宋" w:hint="eastAsia"/>
          <w:sz w:val="24"/>
        </w:rPr>
      </w:pPr>
      <w:r>
        <w:rPr>
          <w:rFonts w:ascii="仿宋" w:eastAsia="仿宋" w:hAnsi="仿宋" w:cs="仿宋" w:hint="eastAsia"/>
          <w:sz w:val="24"/>
        </w:rPr>
        <w:t>开户名称：浙江社发项目管理有限公司</w:t>
      </w:r>
    </w:p>
    <w:p w14:paraId="6E011BDC" w14:textId="77777777" w:rsidR="0071157D" w:rsidRDefault="00000000">
      <w:pPr>
        <w:spacing w:line="360" w:lineRule="auto"/>
        <w:ind w:firstLineChars="225" w:firstLine="540"/>
        <w:rPr>
          <w:rFonts w:ascii="仿宋" w:eastAsia="仿宋" w:hAnsi="仿宋" w:cs="仿宋" w:hint="eastAsia"/>
          <w:sz w:val="24"/>
        </w:rPr>
      </w:pPr>
      <w:r>
        <w:rPr>
          <w:rFonts w:ascii="仿宋" w:eastAsia="仿宋" w:hAnsi="仿宋" w:cs="仿宋" w:hint="eastAsia"/>
          <w:sz w:val="24"/>
        </w:rPr>
        <w:t>开户行：招商银行股份有限公司杭州凤起支行</w:t>
      </w:r>
    </w:p>
    <w:p w14:paraId="3B96C64D" w14:textId="77777777" w:rsidR="0071157D" w:rsidRDefault="00000000">
      <w:pPr>
        <w:spacing w:line="360" w:lineRule="auto"/>
        <w:ind w:firstLineChars="225" w:firstLine="540"/>
        <w:rPr>
          <w:rFonts w:ascii="仿宋" w:eastAsia="仿宋" w:hAnsi="仿宋" w:cs="仿宋" w:hint="eastAsia"/>
          <w:sz w:val="24"/>
        </w:rPr>
      </w:pPr>
      <w:r>
        <w:rPr>
          <w:rFonts w:ascii="仿宋" w:eastAsia="仿宋" w:hAnsi="仿宋" w:cs="仿宋" w:hint="eastAsia"/>
          <w:sz w:val="24"/>
        </w:rPr>
        <w:t>账号：571911912410201</w:t>
      </w:r>
    </w:p>
    <w:p w14:paraId="224249B9" w14:textId="77777777" w:rsidR="0071157D" w:rsidRDefault="00000000">
      <w:pPr>
        <w:spacing w:line="360" w:lineRule="auto"/>
        <w:ind w:firstLineChars="225" w:firstLine="542"/>
        <w:rPr>
          <w:rFonts w:ascii="仿宋" w:eastAsia="仿宋" w:hAnsi="仿宋" w:cs="仿宋" w:hint="eastAsia"/>
          <w:sz w:val="24"/>
        </w:rPr>
      </w:pPr>
      <w:r>
        <w:rPr>
          <w:rFonts w:ascii="仿宋" w:eastAsia="仿宋" w:hAnsi="仿宋" w:cs="仿宋" w:hint="eastAsia"/>
          <w:b/>
          <w:bCs/>
          <w:sz w:val="24"/>
        </w:rPr>
        <w:t>八、投标截止时间及地点</w:t>
      </w:r>
      <w:r>
        <w:rPr>
          <w:rFonts w:ascii="仿宋" w:eastAsia="仿宋" w:hAnsi="仿宋" w:cs="仿宋" w:hint="eastAsia"/>
          <w:sz w:val="24"/>
        </w:rPr>
        <w:t>：供应商应于</w:t>
      </w:r>
      <w:r>
        <w:rPr>
          <w:rFonts w:ascii="仿宋" w:eastAsia="仿宋" w:hAnsi="仿宋" w:cs="仿宋" w:hint="eastAsia"/>
          <w:sz w:val="24"/>
          <w:highlight w:val="yellow"/>
          <w:u w:val="single"/>
        </w:rPr>
        <w:t>202</w:t>
      </w:r>
      <w:r>
        <w:rPr>
          <w:rFonts w:ascii="仿宋" w:eastAsia="仿宋" w:hAnsi="仿宋" w:cs="仿宋"/>
          <w:sz w:val="24"/>
          <w:highlight w:val="yellow"/>
          <w:u w:val="single"/>
        </w:rPr>
        <w:t>4</w:t>
      </w:r>
      <w:r>
        <w:rPr>
          <w:rFonts w:ascii="仿宋" w:eastAsia="仿宋" w:hAnsi="仿宋" w:cs="仿宋" w:hint="eastAsia"/>
          <w:sz w:val="24"/>
          <w:highlight w:val="yellow"/>
          <w:u w:val="single"/>
        </w:rPr>
        <w:t>年 月 日14时30分</w:t>
      </w:r>
      <w:r>
        <w:rPr>
          <w:rFonts w:ascii="仿宋" w:eastAsia="仿宋" w:hAnsi="仿宋" w:cs="仿宋" w:hint="eastAsia"/>
          <w:sz w:val="24"/>
        </w:rPr>
        <w:t>以前将投标文件密封送交到</w:t>
      </w:r>
      <w:r>
        <w:rPr>
          <w:rFonts w:ascii="仿宋" w:eastAsia="仿宋" w:hAnsi="仿宋" w:cs="仿宋" w:hint="eastAsia"/>
          <w:kern w:val="0"/>
          <w:sz w:val="24"/>
          <w:szCs w:val="24"/>
          <w:u w:val="single"/>
        </w:rPr>
        <w:t>好望大厦2幢1502室（绍兴市越城区中兴北路601号）浙江社发项目管理有限公司开标室</w:t>
      </w:r>
      <w:r>
        <w:rPr>
          <w:rFonts w:ascii="仿宋" w:eastAsia="仿宋" w:hAnsi="仿宋" w:cs="仿宋" w:hint="eastAsia"/>
          <w:sz w:val="24"/>
        </w:rPr>
        <w:t>，逾期送达不予接收。</w:t>
      </w:r>
    </w:p>
    <w:p w14:paraId="6412F833" w14:textId="77777777" w:rsidR="0071157D" w:rsidRDefault="00000000">
      <w:pPr>
        <w:spacing w:line="360" w:lineRule="auto"/>
        <w:ind w:firstLineChars="200" w:firstLine="482"/>
        <w:rPr>
          <w:rFonts w:ascii="仿宋" w:eastAsia="仿宋" w:hAnsi="仿宋" w:cs="仿宋" w:hint="eastAsia"/>
          <w:bCs/>
          <w:sz w:val="24"/>
        </w:rPr>
      </w:pPr>
      <w:r>
        <w:rPr>
          <w:rFonts w:ascii="仿宋" w:eastAsia="仿宋" w:hAnsi="仿宋" w:cs="仿宋" w:hint="eastAsia"/>
          <w:b/>
          <w:bCs/>
          <w:sz w:val="24"/>
        </w:rPr>
        <w:t>九、开标时间及地点</w:t>
      </w:r>
      <w:r>
        <w:rPr>
          <w:rFonts w:ascii="仿宋" w:eastAsia="仿宋" w:hAnsi="仿宋" w:cs="仿宋" w:hint="eastAsia"/>
          <w:sz w:val="24"/>
        </w:rPr>
        <w:t>：同投标截止时间及地点。</w:t>
      </w:r>
    </w:p>
    <w:p w14:paraId="46C8ACFF" w14:textId="77777777" w:rsidR="0071157D" w:rsidRDefault="00000000">
      <w:pPr>
        <w:spacing w:line="360" w:lineRule="auto"/>
        <w:ind w:firstLineChars="200" w:firstLine="466"/>
        <w:rPr>
          <w:rFonts w:ascii="仿宋" w:eastAsia="仿宋" w:hAnsi="仿宋" w:cs="仿宋" w:hint="eastAsia"/>
          <w:b/>
          <w:spacing w:val="-4"/>
          <w:sz w:val="24"/>
        </w:rPr>
      </w:pPr>
      <w:r>
        <w:rPr>
          <w:rFonts w:ascii="仿宋" w:eastAsia="仿宋" w:hAnsi="仿宋" w:cs="仿宋" w:hint="eastAsia"/>
          <w:b/>
          <w:bCs/>
          <w:spacing w:val="-4"/>
          <w:sz w:val="24"/>
        </w:rPr>
        <w:t>十、</w:t>
      </w:r>
      <w:r>
        <w:rPr>
          <w:rFonts w:ascii="仿宋" w:eastAsia="仿宋" w:hAnsi="仿宋" w:cs="仿宋" w:hint="eastAsia"/>
          <w:b/>
          <w:spacing w:val="-4"/>
          <w:sz w:val="24"/>
        </w:rPr>
        <w:t>采购公告及更正公告发布网址：</w:t>
      </w:r>
      <w:bookmarkStart w:id="6" w:name="_Hlt10553106"/>
      <w:bookmarkStart w:id="7" w:name="_Hlt10553107"/>
      <w:bookmarkEnd w:id="6"/>
      <w:bookmarkEnd w:id="7"/>
    </w:p>
    <w:p w14:paraId="1BA17EC4" w14:textId="77777777" w:rsidR="0071157D" w:rsidRDefault="00000000">
      <w:pPr>
        <w:spacing w:line="360" w:lineRule="auto"/>
        <w:ind w:firstLineChars="200" w:firstLine="464"/>
        <w:rPr>
          <w:rFonts w:ascii="仿宋" w:eastAsia="仿宋" w:hAnsi="仿宋" w:cs="仿宋" w:hint="eastAsia"/>
          <w:spacing w:val="-4"/>
          <w:sz w:val="24"/>
        </w:rPr>
      </w:pPr>
      <w:r>
        <w:rPr>
          <w:rFonts w:ascii="仿宋" w:eastAsia="仿宋" w:hAnsi="仿宋" w:cs="仿宋" w:hint="eastAsia"/>
          <w:spacing w:val="-4"/>
          <w:sz w:val="24"/>
        </w:rPr>
        <w:t>浙江政府采购网：http://zfcg.czt.zj.gov.cn/</w:t>
      </w:r>
    </w:p>
    <w:p w14:paraId="1D88EDA9" w14:textId="77777777" w:rsidR="0071157D" w:rsidRDefault="00000000">
      <w:pPr>
        <w:spacing w:line="360" w:lineRule="auto"/>
        <w:ind w:firstLineChars="200" w:firstLine="464"/>
        <w:rPr>
          <w:rFonts w:ascii="仿宋" w:eastAsia="仿宋" w:hAnsi="仿宋" w:cs="仿宋" w:hint="eastAsia"/>
          <w:spacing w:val="-4"/>
          <w:sz w:val="24"/>
        </w:rPr>
      </w:pPr>
      <w:r>
        <w:rPr>
          <w:rFonts w:ascii="仿宋" w:eastAsia="仿宋" w:hAnsi="仿宋" w:cs="仿宋" w:hint="eastAsia"/>
          <w:spacing w:val="-4"/>
          <w:sz w:val="24"/>
        </w:rPr>
        <w:t>绍兴市人民医院：</w:t>
      </w:r>
      <w:r>
        <w:rPr>
          <w:rFonts w:ascii="仿宋" w:eastAsia="仿宋" w:hAnsi="仿宋" w:cs="仿宋"/>
          <w:spacing w:val="-4"/>
          <w:sz w:val="24"/>
        </w:rPr>
        <w:t>http://www.sxrmyy.cn/</w:t>
      </w:r>
      <w:r>
        <w:rPr>
          <w:rFonts w:ascii="仿宋" w:eastAsia="仿宋" w:hAnsi="仿宋" w:cs="仿宋" w:hint="eastAsia"/>
          <w:spacing w:val="-4"/>
          <w:sz w:val="24"/>
        </w:rPr>
        <w:t>home。</w:t>
      </w:r>
    </w:p>
    <w:p w14:paraId="291238AC" w14:textId="77777777" w:rsidR="0071157D" w:rsidRDefault="00000000">
      <w:pPr>
        <w:spacing w:line="360" w:lineRule="auto"/>
        <w:ind w:firstLineChars="200" w:firstLine="464"/>
        <w:rPr>
          <w:rFonts w:ascii="仿宋" w:eastAsia="仿宋" w:hAnsi="仿宋" w:cs="仿宋" w:hint="eastAsia"/>
          <w:spacing w:val="-4"/>
          <w:sz w:val="24"/>
        </w:rPr>
      </w:pPr>
      <w:r>
        <w:rPr>
          <w:rFonts w:ascii="仿宋" w:eastAsia="仿宋" w:hAnsi="仿宋" w:cs="仿宋" w:hint="eastAsia"/>
          <w:spacing w:val="-4"/>
          <w:sz w:val="24"/>
        </w:rPr>
        <w:t>更正公告</w:t>
      </w:r>
      <w:r>
        <w:rPr>
          <w:rFonts w:ascii="仿宋" w:eastAsia="仿宋" w:hAnsi="仿宋" w:cs="仿宋" w:hint="eastAsia"/>
          <w:bCs/>
          <w:sz w:val="24"/>
        </w:rPr>
        <w:t>请自行登录在浙江政府采购网更正公告页面中下载。</w:t>
      </w:r>
    </w:p>
    <w:p w14:paraId="3B14F4E1" w14:textId="77777777" w:rsidR="0071157D" w:rsidRDefault="00000000">
      <w:pPr>
        <w:pStyle w:val="a7"/>
        <w:wordWrap w:val="0"/>
        <w:ind w:firstLineChars="200" w:firstLine="482"/>
        <w:rPr>
          <w:rFonts w:ascii="仿宋" w:eastAsia="仿宋" w:hAnsi="仿宋" w:cs="仿宋" w:hint="eastAsia"/>
          <w:b/>
          <w:bCs/>
          <w:kern w:val="0"/>
          <w:sz w:val="24"/>
        </w:rPr>
      </w:pPr>
      <w:r>
        <w:rPr>
          <w:rFonts w:ascii="仿宋" w:eastAsia="仿宋" w:hint="eastAsia"/>
          <w:b/>
          <w:kern w:val="0"/>
          <w:sz w:val="24"/>
        </w:rPr>
        <w:t>十一、</w:t>
      </w:r>
      <w:r>
        <w:rPr>
          <w:rFonts w:ascii="仿宋" w:eastAsia="仿宋" w:hAnsi="仿宋" w:cs="仿宋" w:hint="eastAsia"/>
          <w:b/>
          <w:bCs/>
          <w:kern w:val="0"/>
          <w:sz w:val="24"/>
        </w:rPr>
        <w:t>投标与开标注意事项：</w:t>
      </w:r>
    </w:p>
    <w:p w14:paraId="2E031FC6" w14:textId="77777777" w:rsidR="0071157D" w:rsidRDefault="00000000">
      <w:pPr>
        <w:wordWrap w:val="0"/>
        <w:spacing w:line="360" w:lineRule="auto"/>
        <w:ind w:firstLineChars="200" w:firstLine="480"/>
        <w:rPr>
          <w:rFonts w:ascii="仿宋" w:eastAsia="仿宋" w:hAnsi="仿宋" w:cs="仿宋" w:hint="eastAsia"/>
          <w:kern w:val="0"/>
          <w:sz w:val="24"/>
        </w:rPr>
      </w:pPr>
      <w:r>
        <w:rPr>
          <w:rFonts w:ascii="仿宋" w:eastAsia="仿宋" w:hAnsi="仿宋" w:cs="仿宋" w:hint="eastAsia"/>
          <w:kern w:val="0"/>
          <w:sz w:val="24"/>
        </w:rPr>
        <w:t>本项目投标与开标采用以下方式：</w:t>
      </w:r>
    </w:p>
    <w:p w14:paraId="48E6C612" w14:textId="77777777" w:rsidR="0071157D" w:rsidRDefault="00000000">
      <w:pPr>
        <w:wordWrap w:val="0"/>
        <w:spacing w:line="360" w:lineRule="auto"/>
        <w:ind w:firstLineChars="200" w:firstLine="480"/>
        <w:rPr>
          <w:rFonts w:ascii="仿宋" w:eastAsia="仿宋" w:hAnsi="仿宋" w:cs="仿宋" w:hint="eastAsia"/>
          <w:kern w:val="0"/>
          <w:sz w:val="24"/>
        </w:rPr>
      </w:pPr>
      <w:r>
        <w:rPr>
          <w:rFonts w:ascii="仿宋" w:eastAsia="仿宋" w:hAnsi="仿宋" w:cs="仿宋" w:hint="eastAsia"/>
          <w:kern w:val="0"/>
          <w:sz w:val="24"/>
        </w:rPr>
        <w:t>1.本项目投标文件允许投标单位通过邮寄快递方式送达（建议采用EMS或顺丰快递，</w:t>
      </w:r>
      <w:r>
        <w:rPr>
          <w:rFonts w:ascii="仿宋" w:eastAsia="仿宋" w:hAnsi="仿宋" w:cs="仿宋"/>
          <w:kern w:val="0"/>
          <w:sz w:val="24"/>
        </w:rPr>
        <w:t>邮寄送达地址</w:t>
      </w:r>
      <w:r>
        <w:rPr>
          <w:rFonts w:ascii="仿宋" w:eastAsia="仿宋" w:hAnsi="仿宋" w:cs="仿宋" w:hint="eastAsia"/>
          <w:kern w:val="0"/>
          <w:sz w:val="24"/>
        </w:rPr>
        <w:t>：</w:t>
      </w:r>
      <w:r>
        <w:rPr>
          <w:rFonts w:ascii="仿宋" w:eastAsia="仿宋" w:hAnsi="仿宋" w:cs="仿宋" w:hint="eastAsia"/>
          <w:kern w:val="0"/>
          <w:sz w:val="24"/>
          <w:szCs w:val="24"/>
        </w:rPr>
        <w:t>好望大厦2幢1502室（绍兴市越城区中兴北路601号）</w:t>
      </w:r>
      <w:r>
        <w:rPr>
          <w:rFonts w:ascii="仿宋" w:eastAsia="仿宋" w:hAnsi="仿宋" w:cs="仿宋" w:hint="eastAsia"/>
          <w:kern w:val="0"/>
          <w:sz w:val="24"/>
        </w:rPr>
        <w:t>浙江社发项目管理有限公司，</w:t>
      </w:r>
      <w:r>
        <w:rPr>
          <w:rFonts w:ascii="仿宋" w:eastAsia="仿宋" w:hAnsi="仿宋" w:cs="仿宋"/>
          <w:kern w:val="0"/>
          <w:sz w:val="24"/>
        </w:rPr>
        <w:t>接收人</w:t>
      </w:r>
      <w:r>
        <w:rPr>
          <w:rFonts w:ascii="仿宋" w:eastAsia="仿宋" w:hAnsi="仿宋" w:cs="仿宋" w:hint="eastAsia"/>
          <w:kern w:val="0"/>
          <w:sz w:val="24"/>
        </w:rPr>
        <w:t>：王女士，</w:t>
      </w:r>
      <w:r>
        <w:rPr>
          <w:rFonts w:ascii="仿宋" w:eastAsia="仿宋" w:hAnsi="仿宋" w:cs="仿宋"/>
          <w:kern w:val="0"/>
          <w:sz w:val="24"/>
        </w:rPr>
        <w:t>联系方式</w:t>
      </w:r>
      <w:r>
        <w:rPr>
          <w:rFonts w:ascii="仿宋" w:eastAsia="仿宋" w:hAnsi="仿宋" w:cs="仿宋" w:hint="eastAsia"/>
          <w:kern w:val="0"/>
          <w:sz w:val="24"/>
        </w:rPr>
        <w:t>：</w:t>
      </w:r>
      <w:r>
        <w:rPr>
          <w:rFonts w:ascii="仿宋" w:eastAsia="仿宋" w:hAnsi="仿宋" w:cs="仿宋"/>
          <w:kern w:val="0"/>
          <w:sz w:val="24"/>
        </w:rPr>
        <w:t>13484381717</w:t>
      </w:r>
      <w:r>
        <w:rPr>
          <w:rFonts w:ascii="仿宋" w:eastAsia="仿宋" w:hAnsi="仿宋" w:cs="仿宋" w:hint="eastAsia"/>
          <w:kern w:val="0"/>
          <w:sz w:val="24"/>
        </w:rPr>
        <w:t>。同时请充分考虑快递时间，确保在投标截止时间前送达。投标文件递交的时间以签收时间为准，除邮寄外包装外，投标文件仍需要按采购文件要求封包，但在邮寄过程中发生的包封缺损或保管过程中发生的一切事宜均由投标人自行承担。</w:t>
      </w:r>
      <w:r>
        <w:rPr>
          <w:rFonts w:ascii="仿宋" w:eastAsia="仿宋" w:hAnsi="仿宋" w:cs="仿宋" w:hint="eastAsia"/>
          <w:bCs/>
          <w:sz w:val="24"/>
        </w:rPr>
        <w:t>逾期送达作无效投标处理。）或现场即交即走的方式递交。</w:t>
      </w:r>
    </w:p>
    <w:p w14:paraId="584983E5" w14:textId="77777777" w:rsidR="0071157D" w:rsidRDefault="00000000">
      <w:pPr>
        <w:wordWrap w:val="0"/>
        <w:spacing w:line="360" w:lineRule="auto"/>
        <w:ind w:firstLineChars="200" w:firstLine="480"/>
        <w:rPr>
          <w:rFonts w:ascii="仿宋" w:eastAsia="仿宋" w:hAnsi="仿宋" w:cs="仿宋" w:hint="eastAsia"/>
          <w:b/>
          <w:spacing w:val="-4"/>
          <w:sz w:val="24"/>
        </w:rPr>
      </w:pPr>
      <w:r>
        <w:rPr>
          <w:rFonts w:ascii="仿宋" w:eastAsia="仿宋" w:hAnsi="仿宋" w:cs="仿宋" w:hint="eastAsia"/>
          <w:kern w:val="0"/>
          <w:sz w:val="24"/>
        </w:rPr>
        <w:t>2.投标人的法定代表人或授权代表等均可不参加开标会议。若投标人法定代表人或授权代表不在现场参加开标会议的，取消开标现场的书面签字确认等有关操作要求，投标人需向采购代理机构工作人员告知其联系方式，以备询标等事宜。</w:t>
      </w:r>
    </w:p>
    <w:p w14:paraId="1755BC7D" w14:textId="77777777" w:rsidR="0071157D" w:rsidRDefault="00000000">
      <w:pPr>
        <w:spacing w:line="360" w:lineRule="auto"/>
        <w:ind w:firstLineChars="200" w:firstLine="464"/>
        <w:rPr>
          <w:rFonts w:ascii="仿宋" w:eastAsia="仿宋" w:hAnsi="仿宋" w:cs="仿宋" w:hint="eastAsia"/>
          <w:bCs/>
          <w:spacing w:val="-4"/>
          <w:sz w:val="24"/>
        </w:rPr>
      </w:pPr>
      <w:r>
        <w:rPr>
          <w:rFonts w:ascii="仿宋" w:eastAsia="仿宋" w:hAnsi="仿宋" w:cs="仿宋" w:hint="eastAsia"/>
          <w:bCs/>
          <w:spacing w:val="-4"/>
          <w:sz w:val="24"/>
        </w:rPr>
        <w:t>3.本项目采购文件内对开标现场原件核验不作要求，采购人有权在中标后对中标候选人</w:t>
      </w:r>
      <w:r>
        <w:rPr>
          <w:rFonts w:ascii="仿宋" w:eastAsia="仿宋" w:hAnsi="仿宋" w:cs="仿宋" w:hint="eastAsia"/>
          <w:bCs/>
          <w:spacing w:val="-4"/>
          <w:sz w:val="24"/>
        </w:rPr>
        <w:lastRenderedPageBreak/>
        <w:t>进行原件核验。投标人对所提供的全部资料的真实性承担法律责任，如中标后无法提供投标文件中复印件的相应原件的：（1）采购人有权拒绝与中标方签订合同，并追究其缔约过失责任；（2）违法违规的报监管部门查处；构成犯罪的依法追究刑事责任。</w:t>
      </w:r>
    </w:p>
    <w:p w14:paraId="4F2CC826" w14:textId="77777777" w:rsidR="0071157D" w:rsidRDefault="00000000">
      <w:pPr>
        <w:spacing w:line="360" w:lineRule="auto"/>
        <w:ind w:firstLineChars="200" w:firstLine="466"/>
        <w:rPr>
          <w:rFonts w:ascii="仿宋" w:eastAsia="仿宋" w:hAnsi="仿宋" w:cs="仿宋" w:hint="eastAsia"/>
          <w:spacing w:val="-4"/>
          <w:sz w:val="24"/>
        </w:rPr>
      </w:pPr>
      <w:r>
        <w:rPr>
          <w:rFonts w:ascii="仿宋" w:eastAsia="仿宋" w:hAnsi="仿宋" w:cs="仿宋" w:hint="eastAsia"/>
          <w:b/>
          <w:spacing w:val="-4"/>
          <w:sz w:val="24"/>
        </w:rPr>
        <w:t>十二、采购公告期限：</w:t>
      </w:r>
      <w:r>
        <w:rPr>
          <w:rFonts w:ascii="仿宋" w:eastAsia="仿宋" w:hAnsi="仿宋" w:cs="仿宋" w:hint="eastAsia"/>
          <w:spacing w:val="-4"/>
          <w:sz w:val="24"/>
        </w:rPr>
        <w:t>本公告发布之日起五个工作日。</w:t>
      </w:r>
    </w:p>
    <w:p w14:paraId="04073140" w14:textId="77777777" w:rsidR="0071157D" w:rsidRDefault="00000000">
      <w:pPr>
        <w:spacing w:line="360" w:lineRule="auto"/>
        <w:ind w:firstLineChars="200" w:firstLine="482"/>
        <w:rPr>
          <w:rFonts w:ascii="仿宋" w:eastAsia="仿宋" w:hAnsi="仿宋" w:cs="仿宋" w:hint="eastAsia"/>
          <w:b/>
          <w:sz w:val="24"/>
        </w:rPr>
      </w:pPr>
      <w:r>
        <w:rPr>
          <w:rFonts w:ascii="仿宋" w:eastAsia="仿宋" w:hAnsi="仿宋" w:cs="仿宋" w:hint="eastAsia"/>
          <w:b/>
          <w:sz w:val="24"/>
        </w:rPr>
        <w:t>十三、质疑和投诉：</w:t>
      </w:r>
    </w:p>
    <w:p w14:paraId="22F916C1" w14:textId="77777777" w:rsidR="0071157D" w:rsidRDefault="00000000">
      <w:pPr>
        <w:spacing w:line="360" w:lineRule="auto"/>
        <w:ind w:leftChars="57" w:left="120" w:firstLineChars="150" w:firstLine="360"/>
        <w:rPr>
          <w:rFonts w:ascii="仿宋" w:eastAsia="仿宋" w:hAnsi="仿宋" w:cs="仿宋" w:hint="eastAsia"/>
          <w:sz w:val="24"/>
        </w:rPr>
      </w:pPr>
      <w:r>
        <w:rPr>
          <w:rFonts w:ascii="仿宋" w:eastAsia="仿宋" w:hAnsi="仿宋" w:cs="仿宋" w:hint="eastAsia"/>
          <w:sz w:val="24"/>
        </w:rPr>
        <w:t>供应商认为采购公告中的资格条件、报名时间设定等不符合有关规定，致使供应商不能参与本项目采购活动的，可以在知道或者应知其权益受到损害之日起七个工作日内，以书面形式或加盖供应商电子签章的数据电文形式（</w:t>
      </w:r>
      <w:r>
        <w:rPr>
          <w:rFonts w:ascii="仿宋" w:eastAsia="仿宋" w:hAnsi="仿宋" w:cs="仿宋" w:hint="eastAsia"/>
          <w:b/>
          <w:bCs/>
          <w:sz w:val="24"/>
        </w:rPr>
        <w:t>不接受扫描件、复印件或图片</w:t>
      </w:r>
      <w:r>
        <w:rPr>
          <w:rFonts w:ascii="仿宋" w:eastAsia="仿宋" w:hAnsi="仿宋" w:cs="仿宋" w:hint="eastAsia"/>
          <w:sz w:val="24"/>
        </w:rPr>
        <w:t>）向采购机构提出质疑（</w:t>
      </w:r>
      <w:r>
        <w:rPr>
          <w:rFonts w:ascii="仿宋" w:eastAsia="仿宋" w:hAnsi="仿宋" w:cs="仿宋" w:hint="eastAsia"/>
          <w:b/>
          <w:bCs/>
          <w:sz w:val="24"/>
        </w:rPr>
        <w:t>对采购文件其他内容的质疑及投诉需在报名之后提出，否则不予受理。</w:t>
      </w:r>
      <w:r>
        <w:rPr>
          <w:rFonts w:ascii="仿宋" w:eastAsia="仿宋" w:hAnsi="仿宋" w:cs="仿宋" w:hint="eastAsia"/>
          <w:sz w:val="24"/>
        </w:rPr>
        <w:t>）质疑受理地点：</w:t>
      </w:r>
      <w:r>
        <w:rPr>
          <w:rFonts w:ascii="仿宋" w:eastAsia="仿宋" w:hAnsi="仿宋" w:cs="仿宋" w:hint="eastAsia"/>
          <w:kern w:val="0"/>
          <w:sz w:val="24"/>
          <w:szCs w:val="24"/>
          <w:u w:val="single"/>
        </w:rPr>
        <w:t>好望大厦2幢1502室（绍兴市越城区中兴北路601号）浙江社发项目管理有限公司</w:t>
      </w:r>
      <w:r>
        <w:rPr>
          <w:rFonts w:ascii="仿宋" w:eastAsia="仿宋" w:hAnsi="仿宋" w:cs="仿宋" w:hint="eastAsia"/>
          <w:sz w:val="24"/>
        </w:rPr>
        <w:t>；联系人：</w:t>
      </w:r>
      <w:r>
        <w:rPr>
          <w:rFonts w:ascii="仿宋" w:eastAsia="仿宋" w:hAnsi="仿宋" w:cs="仿宋" w:hint="eastAsia"/>
          <w:kern w:val="0"/>
          <w:sz w:val="24"/>
          <w:szCs w:val="24"/>
          <w:u w:val="single"/>
        </w:rPr>
        <w:t>包先生</w:t>
      </w:r>
      <w:r>
        <w:rPr>
          <w:rFonts w:ascii="仿宋" w:eastAsia="仿宋" w:hAnsi="仿宋" w:cs="仿宋" w:hint="eastAsia"/>
          <w:sz w:val="24"/>
        </w:rPr>
        <w:t>；联系电话：</w:t>
      </w:r>
      <w:r>
        <w:rPr>
          <w:rFonts w:ascii="仿宋" w:eastAsia="仿宋" w:hAnsi="仿宋" w:cs="仿宋"/>
          <w:kern w:val="0"/>
          <w:sz w:val="24"/>
          <w:szCs w:val="24"/>
          <w:u w:val="single"/>
        </w:rPr>
        <w:t>15158182818</w:t>
      </w:r>
      <w:r>
        <w:rPr>
          <w:rFonts w:ascii="仿宋" w:eastAsia="仿宋" w:hAnsi="仿宋" w:cs="仿宋" w:hint="eastAsia"/>
          <w:sz w:val="24"/>
        </w:rPr>
        <w:t>；数据电文接收邮箱：</w:t>
      </w:r>
      <w:r>
        <w:rPr>
          <w:rFonts w:ascii="仿宋" w:eastAsia="仿宋" w:hAnsi="仿宋" w:cs="仿宋"/>
          <w:kern w:val="0"/>
          <w:sz w:val="24"/>
          <w:u w:val="single"/>
        </w:rPr>
        <w:t>469358659</w:t>
      </w:r>
      <w:r>
        <w:rPr>
          <w:rFonts w:ascii="仿宋" w:eastAsia="仿宋" w:hAnsi="仿宋" w:cs="仿宋" w:hint="eastAsia"/>
          <w:kern w:val="0"/>
          <w:sz w:val="24"/>
          <w:u w:val="single"/>
        </w:rPr>
        <w:t>@qq.com</w:t>
      </w:r>
      <w:r>
        <w:rPr>
          <w:rFonts w:ascii="仿宋" w:eastAsia="仿宋" w:hAnsi="仿宋" w:cs="仿宋" w:hint="eastAsia"/>
          <w:sz w:val="24"/>
        </w:rPr>
        <w:t>。</w:t>
      </w:r>
      <w:r>
        <w:rPr>
          <w:rFonts w:ascii="仿宋" w:eastAsia="仿宋" w:hAnsi="仿宋" w:cs="仿宋" w:hint="eastAsia"/>
          <w:b/>
          <w:bCs/>
          <w:sz w:val="24"/>
        </w:rPr>
        <w:t>质疑书格式详见采购文件第七章。</w:t>
      </w:r>
    </w:p>
    <w:p w14:paraId="48EAADEC" w14:textId="77777777" w:rsidR="0071157D" w:rsidRDefault="00000000">
      <w:pPr>
        <w:spacing w:line="360" w:lineRule="auto"/>
        <w:ind w:leftChars="57" w:left="120" w:firstLineChars="200" w:firstLine="480"/>
        <w:rPr>
          <w:rFonts w:ascii="仿宋" w:eastAsia="仿宋" w:hAnsi="仿宋" w:cs="仿宋" w:hint="eastAsia"/>
          <w:bCs/>
          <w:sz w:val="24"/>
        </w:rPr>
      </w:pPr>
      <w:r>
        <w:rPr>
          <w:rFonts w:ascii="仿宋" w:eastAsia="仿宋" w:hAnsi="仿宋" w:cs="仿宋" w:hint="eastAsia"/>
          <w:sz w:val="24"/>
        </w:rPr>
        <w:t>供应商对质疑答复不满意或者采购机构未在规定时间内作出答复的，可以在答复期满后十五个工作日内向本项目监督部门投诉。投诉受理地点：</w:t>
      </w:r>
      <w:r>
        <w:rPr>
          <w:rFonts w:ascii="仿宋" w:eastAsia="仿宋" w:hAnsi="仿宋" w:cs="仿宋" w:hint="eastAsia"/>
          <w:sz w:val="24"/>
          <w:u w:val="single"/>
        </w:rPr>
        <w:t>绍兴市行政中心5号楼410室</w:t>
      </w:r>
      <w:r>
        <w:rPr>
          <w:rFonts w:ascii="仿宋" w:eastAsia="仿宋" w:hAnsi="仿宋" w:cs="仿宋" w:hint="eastAsia"/>
          <w:sz w:val="24"/>
        </w:rPr>
        <w:t>；联系人：</w:t>
      </w:r>
      <w:r>
        <w:rPr>
          <w:rFonts w:ascii="仿宋" w:eastAsia="仿宋" w:hAnsi="仿宋" w:cs="仿宋" w:hint="eastAsia"/>
          <w:sz w:val="24"/>
          <w:u w:val="single"/>
        </w:rPr>
        <w:t>茅艳萍0575-</w:t>
      </w:r>
      <w:r>
        <w:rPr>
          <w:rFonts w:ascii="仿宋" w:eastAsia="仿宋" w:hAnsi="仿宋" w:cs="仿宋"/>
          <w:sz w:val="24"/>
          <w:u w:val="single"/>
        </w:rPr>
        <w:t>85228949</w:t>
      </w:r>
      <w:r>
        <w:rPr>
          <w:rFonts w:ascii="仿宋" w:eastAsia="仿宋" w:hAnsi="仿宋" w:cs="仿宋" w:hint="eastAsia"/>
          <w:sz w:val="24"/>
        </w:rPr>
        <w:t>。</w:t>
      </w:r>
    </w:p>
    <w:p w14:paraId="6E1F1F55" w14:textId="77777777" w:rsidR="0071157D" w:rsidRDefault="00000000">
      <w:pPr>
        <w:spacing w:line="360" w:lineRule="exact"/>
        <w:ind w:firstLineChars="196" w:firstLine="472"/>
        <w:rPr>
          <w:rFonts w:ascii="仿宋" w:eastAsia="仿宋" w:hAnsi="仿宋" w:cs="仿宋" w:hint="eastAsia"/>
          <w:b/>
          <w:sz w:val="24"/>
        </w:rPr>
      </w:pPr>
      <w:r>
        <w:rPr>
          <w:rFonts w:ascii="仿宋" w:eastAsia="仿宋" w:hAnsi="仿宋" w:cs="仿宋" w:hint="eastAsia"/>
          <w:b/>
          <w:sz w:val="24"/>
        </w:rPr>
        <w:t>十四、联系方式：</w:t>
      </w:r>
    </w:p>
    <w:p w14:paraId="3B01EF99" w14:textId="77777777" w:rsidR="0071157D" w:rsidRDefault="00000000">
      <w:pPr>
        <w:spacing w:line="360" w:lineRule="auto"/>
        <w:ind w:firstLineChars="196" w:firstLine="470"/>
        <w:rPr>
          <w:rFonts w:ascii="仿宋" w:eastAsia="仿宋" w:hAnsi="仿宋" w:cs="仿宋" w:hint="eastAsia"/>
          <w:b/>
          <w:sz w:val="24"/>
        </w:rPr>
      </w:pPr>
      <w:r>
        <w:rPr>
          <w:rFonts w:ascii="仿宋" w:eastAsia="仿宋" w:hAnsi="仿宋" w:cs="仿宋" w:hint="eastAsia"/>
          <w:sz w:val="24"/>
        </w:rPr>
        <w:t>1.采购人：</w:t>
      </w:r>
      <w:r>
        <w:rPr>
          <w:rFonts w:ascii="仿宋" w:eastAsia="仿宋" w:hAnsi="仿宋" w:cs="仿宋" w:hint="eastAsia"/>
          <w:sz w:val="24"/>
          <w:u w:val="single"/>
        </w:rPr>
        <w:t>绍兴市人民医院</w:t>
      </w:r>
      <w:r>
        <w:rPr>
          <w:rFonts w:ascii="仿宋" w:eastAsia="仿宋" w:hAnsi="仿宋" w:cs="仿宋" w:hint="eastAsia"/>
          <w:sz w:val="24"/>
        </w:rPr>
        <w:t>，联系人：</w:t>
      </w:r>
      <w:r>
        <w:rPr>
          <w:rFonts w:ascii="仿宋" w:eastAsia="仿宋" w:hAnsi="仿宋" w:cs="仿宋" w:hint="eastAsia"/>
          <w:sz w:val="24"/>
          <w:u w:val="single"/>
        </w:rPr>
        <w:t>吴蓉</w:t>
      </w:r>
      <w:r>
        <w:rPr>
          <w:rFonts w:ascii="仿宋" w:eastAsia="仿宋" w:hAnsi="仿宋" w:cs="仿宋" w:hint="eastAsia"/>
          <w:sz w:val="24"/>
        </w:rPr>
        <w:t>，联系电话：</w:t>
      </w:r>
      <w:r>
        <w:rPr>
          <w:rFonts w:ascii="仿宋" w:eastAsia="仿宋" w:hAnsi="仿宋" w:cs="仿宋" w:hint="eastAsia"/>
          <w:sz w:val="24"/>
          <w:u w:val="single"/>
        </w:rPr>
        <w:t>0575-88558847</w:t>
      </w:r>
      <w:r>
        <w:rPr>
          <w:rFonts w:ascii="仿宋" w:eastAsia="仿宋" w:hAnsi="仿宋" w:cs="仿宋" w:hint="eastAsia"/>
          <w:sz w:val="24"/>
        </w:rPr>
        <w:t>。</w:t>
      </w:r>
    </w:p>
    <w:p w14:paraId="545193D4" w14:textId="77777777" w:rsidR="0071157D" w:rsidRDefault="00000000">
      <w:pPr>
        <w:spacing w:line="360" w:lineRule="auto"/>
        <w:ind w:firstLineChars="196" w:firstLine="470"/>
        <w:rPr>
          <w:rFonts w:ascii="仿宋" w:eastAsia="仿宋" w:hAnsi="仿宋" w:cs="仿宋" w:hint="eastAsia"/>
          <w:sz w:val="24"/>
        </w:rPr>
      </w:pPr>
      <w:r>
        <w:rPr>
          <w:rFonts w:ascii="仿宋" w:eastAsia="仿宋" w:hAnsi="仿宋" w:cs="仿宋" w:hint="eastAsia"/>
          <w:sz w:val="24"/>
        </w:rPr>
        <w:t>2.采购代理机构：</w:t>
      </w:r>
      <w:r>
        <w:rPr>
          <w:rFonts w:ascii="仿宋" w:eastAsia="仿宋" w:hAnsi="仿宋" w:cs="仿宋" w:hint="eastAsia"/>
          <w:sz w:val="24"/>
          <w:u w:val="single"/>
        </w:rPr>
        <w:t>浙江社发项目管理有限公司</w:t>
      </w:r>
      <w:r>
        <w:rPr>
          <w:rFonts w:ascii="仿宋" w:eastAsia="仿宋" w:hAnsi="仿宋" w:cs="仿宋" w:hint="eastAsia"/>
          <w:sz w:val="24"/>
        </w:rPr>
        <w:t>，联系人：</w:t>
      </w:r>
      <w:r>
        <w:rPr>
          <w:rFonts w:ascii="仿宋" w:eastAsia="仿宋" w:hAnsi="仿宋" w:cs="仿宋" w:hint="eastAsia"/>
          <w:sz w:val="24"/>
          <w:u w:val="single"/>
        </w:rPr>
        <w:t>王女士/包先生 13484381717，何雯0571-86791612。</w:t>
      </w:r>
    </w:p>
    <w:p w14:paraId="58A0FE49" w14:textId="77777777" w:rsidR="0071157D" w:rsidRDefault="00000000">
      <w:pPr>
        <w:wordWrap w:val="0"/>
        <w:spacing w:line="400" w:lineRule="exact"/>
        <w:ind w:firstLineChars="200" w:firstLine="420"/>
        <w:jc w:val="right"/>
        <w:rPr>
          <w:rFonts w:ascii="仿宋" w:eastAsia="仿宋" w:hAnsi="仿宋" w:cs="仿宋" w:hint="eastAsia"/>
        </w:rPr>
      </w:pPr>
      <w:r>
        <w:rPr>
          <w:rFonts w:ascii="仿宋" w:eastAsia="仿宋" w:hAnsi="仿宋" w:cs="仿宋" w:hint="eastAsia"/>
        </w:rPr>
        <w:t xml:space="preserve">　　　</w:t>
      </w:r>
    </w:p>
    <w:p w14:paraId="3348214B" w14:textId="77777777" w:rsidR="0071157D" w:rsidRDefault="00000000">
      <w:pPr>
        <w:wordWrap w:val="0"/>
        <w:spacing w:line="360" w:lineRule="auto"/>
        <w:ind w:firstLineChars="200" w:firstLine="480"/>
        <w:jc w:val="right"/>
        <w:rPr>
          <w:rFonts w:ascii="仿宋" w:eastAsia="仿宋" w:hAnsi="仿宋" w:cs="仿宋" w:hint="eastAsia"/>
          <w:kern w:val="0"/>
          <w:sz w:val="24"/>
          <w:u w:val="single"/>
        </w:rPr>
      </w:pPr>
      <w:r>
        <w:rPr>
          <w:rFonts w:ascii="仿宋" w:eastAsia="仿宋" w:hAnsi="仿宋" w:cs="仿宋" w:hint="eastAsia"/>
          <w:kern w:val="0"/>
          <w:sz w:val="24"/>
          <w:u w:val="single"/>
        </w:rPr>
        <w:t>绍兴市人民医院</w:t>
      </w:r>
    </w:p>
    <w:p w14:paraId="71320DDD" w14:textId="77777777" w:rsidR="0071157D" w:rsidRDefault="00000000">
      <w:pPr>
        <w:wordWrap w:val="0"/>
        <w:spacing w:line="360" w:lineRule="auto"/>
        <w:ind w:firstLineChars="200" w:firstLine="480"/>
        <w:jc w:val="right"/>
        <w:rPr>
          <w:rFonts w:ascii="仿宋" w:eastAsia="仿宋" w:hAnsi="仿宋" w:cs="仿宋" w:hint="eastAsia"/>
          <w:kern w:val="0"/>
          <w:sz w:val="24"/>
        </w:rPr>
      </w:pPr>
      <w:r>
        <w:rPr>
          <w:rFonts w:ascii="仿宋" w:eastAsia="仿宋" w:hAnsi="仿宋" w:cs="仿宋" w:hint="eastAsia"/>
          <w:kern w:val="0"/>
          <w:sz w:val="24"/>
          <w:u w:val="single"/>
        </w:rPr>
        <w:t>浙江社发项目管理有限公司</w:t>
      </w:r>
    </w:p>
    <w:p w14:paraId="284ACC66" w14:textId="2F041A53" w:rsidR="0071157D" w:rsidRDefault="00000000">
      <w:pPr>
        <w:wordWrap w:val="0"/>
        <w:spacing w:line="360" w:lineRule="auto"/>
        <w:jc w:val="right"/>
        <w:rPr>
          <w:rFonts w:ascii="仿宋" w:eastAsia="仿宋" w:hAnsi="仿宋" w:cs="仿宋" w:hint="eastAsia"/>
          <w:kern w:val="0"/>
          <w:sz w:val="24"/>
          <w:u w:val="single"/>
        </w:rPr>
      </w:pPr>
      <w:r>
        <w:rPr>
          <w:rFonts w:ascii="仿宋" w:eastAsia="仿宋" w:hAnsi="仿宋" w:cs="仿宋" w:hint="eastAsia"/>
          <w:kern w:val="0"/>
          <w:sz w:val="24"/>
          <w:highlight w:val="yellow"/>
          <w:u w:val="single"/>
        </w:rPr>
        <w:t>202</w:t>
      </w:r>
      <w:r>
        <w:rPr>
          <w:rFonts w:ascii="仿宋" w:eastAsia="仿宋" w:hAnsi="仿宋" w:cs="仿宋"/>
          <w:kern w:val="0"/>
          <w:sz w:val="24"/>
          <w:highlight w:val="yellow"/>
          <w:u w:val="single"/>
        </w:rPr>
        <w:t>4</w:t>
      </w:r>
      <w:r>
        <w:rPr>
          <w:rFonts w:ascii="仿宋" w:eastAsia="仿宋" w:hAnsi="仿宋" w:cs="仿宋" w:hint="eastAsia"/>
          <w:kern w:val="0"/>
          <w:sz w:val="24"/>
          <w:highlight w:val="yellow"/>
          <w:u w:val="single"/>
        </w:rPr>
        <w:t>年</w:t>
      </w:r>
      <w:r w:rsidR="007C3C1F">
        <w:rPr>
          <w:rFonts w:ascii="仿宋" w:eastAsia="仿宋" w:hAnsi="仿宋" w:cs="仿宋" w:hint="eastAsia"/>
          <w:kern w:val="0"/>
          <w:sz w:val="24"/>
          <w:highlight w:val="yellow"/>
          <w:u w:val="single"/>
        </w:rPr>
        <w:t>8</w:t>
      </w:r>
      <w:r>
        <w:rPr>
          <w:rFonts w:ascii="仿宋" w:eastAsia="仿宋" w:hAnsi="仿宋" w:cs="仿宋" w:hint="eastAsia"/>
          <w:kern w:val="0"/>
          <w:sz w:val="24"/>
          <w:highlight w:val="yellow"/>
          <w:u w:val="single"/>
        </w:rPr>
        <w:t>月 日</w:t>
      </w:r>
      <w:bookmarkStart w:id="8" w:name="_Toc104885740"/>
      <w:bookmarkEnd w:id="1"/>
      <w:bookmarkEnd w:id="5"/>
    </w:p>
    <w:bookmarkEnd w:id="2"/>
    <w:p w14:paraId="58903B4C" w14:textId="77777777" w:rsidR="0071157D" w:rsidRDefault="0071157D">
      <w:pPr>
        <w:spacing w:line="360" w:lineRule="auto"/>
        <w:jc w:val="center"/>
        <w:rPr>
          <w:rFonts w:ascii="仿宋" w:eastAsia="仿宋" w:hAnsi="仿宋" w:cs="仿宋" w:hint="eastAsia"/>
          <w:b/>
          <w:bCs/>
          <w:sz w:val="44"/>
          <w:szCs w:val="44"/>
        </w:rPr>
      </w:pPr>
    </w:p>
    <w:bookmarkEnd w:id="3"/>
    <w:p w14:paraId="303FAF12" w14:textId="77777777" w:rsidR="0071157D" w:rsidRDefault="00000000">
      <w:pPr>
        <w:spacing w:line="360" w:lineRule="auto"/>
        <w:jc w:val="center"/>
        <w:rPr>
          <w:rFonts w:ascii="仿宋" w:eastAsia="仿宋" w:hAnsi="仿宋" w:cs="仿宋" w:hint="eastAsia"/>
          <w:b/>
          <w:bCs/>
          <w:sz w:val="44"/>
          <w:szCs w:val="44"/>
        </w:rPr>
      </w:pPr>
      <w:r>
        <w:rPr>
          <w:rFonts w:ascii="仿宋" w:eastAsia="仿宋" w:hAnsi="仿宋" w:cs="仿宋" w:hint="eastAsia"/>
          <w:b/>
          <w:bCs/>
          <w:sz w:val="44"/>
          <w:szCs w:val="44"/>
        </w:rPr>
        <w:t>第二章供应商须知</w:t>
      </w:r>
      <w:bookmarkStart w:id="9" w:name="_Toc104885741"/>
      <w:bookmarkEnd w:id="4"/>
      <w:bookmarkEnd w:id="8"/>
    </w:p>
    <w:p w14:paraId="162C24ED" w14:textId="77777777" w:rsidR="0071157D" w:rsidRDefault="0071157D">
      <w:pPr>
        <w:spacing w:line="360" w:lineRule="auto"/>
        <w:jc w:val="center"/>
        <w:rPr>
          <w:rFonts w:ascii="仿宋" w:eastAsia="仿宋" w:hAnsi="仿宋" w:cs="仿宋" w:hint="eastAsia"/>
          <w:b/>
          <w:bCs/>
          <w:sz w:val="32"/>
          <w:szCs w:val="28"/>
        </w:rPr>
      </w:pPr>
    </w:p>
    <w:p w14:paraId="36915457" w14:textId="77777777" w:rsidR="0071157D" w:rsidRDefault="00000000">
      <w:pPr>
        <w:spacing w:line="360" w:lineRule="auto"/>
        <w:jc w:val="center"/>
        <w:rPr>
          <w:rFonts w:ascii="仿宋" w:eastAsia="仿宋" w:hAnsi="仿宋" w:cs="仿宋" w:hint="eastAsia"/>
          <w:b/>
          <w:bCs/>
          <w:sz w:val="32"/>
          <w:szCs w:val="28"/>
        </w:rPr>
      </w:pPr>
      <w:r>
        <w:rPr>
          <w:rFonts w:ascii="仿宋" w:eastAsia="仿宋" w:hAnsi="仿宋" w:cs="仿宋" w:hint="eastAsia"/>
          <w:b/>
          <w:bCs/>
          <w:sz w:val="32"/>
          <w:szCs w:val="28"/>
        </w:rPr>
        <w:t>一、前附表</w:t>
      </w:r>
      <w:bookmarkStart w:id="10" w:name="_Toc104885742"/>
      <w:bookmarkEnd w:id="9"/>
    </w:p>
    <w:tbl>
      <w:tblPr>
        <w:tblW w:w="9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9"/>
        <w:gridCol w:w="8371"/>
      </w:tblGrid>
      <w:tr w:rsidR="0071157D" w14:paraId="1A183533" w14:textId="77777777">
        <w:trPr>
          <w:trHeight w:val="567"/>
          <w:jc w:val="center"/>
        </w:trPr>
        <w:tc>
          <w:tcPr>
            <w:tcW w:w="869" w:type="dxa"/>
            <w:noWrap/>
            <w:vAlign w:val="center"/>
          </w:tcPr>
          <w:p w14:paraId="005D68F3" w14:textId="77777777" w:rsidR="0071157D" w:rsidRDefault="00000000">
            <w:pPr>
              <w:spacing w:beforeLines="50" w:before="156" w:afterLines="30" w:after="93"/>
              <w:jc w:val="center"/>
              <w:rPr>
                <w:rFonts w:ascii="仿宋" w:eastAsia="仿宋" w:hAnsi="仿宋" w:cs="仿宋" w:hint="eastAsia"/>
                <w:sz w:val="24"/>
              </w:rPr>
            </w:pPr>
            <w:r>
              <w:rPr>
                <w:rFonts w:ascii="仿宋" w:eastAsia="仿宋" w:hAnsi="仿宋" w:cs="仿宋" w:hint="eastAsia"/>
                <w:sz w:val="24"/>
              </w:rPr>
              <w:t>序号</w:t>
            </w:r>
          </w:p>
        </w:tc>
        <w:tc>
          <w:tcPr>
            <w:tcW w:w="8371" w:type="dxa"/>
            <w:noWrap/>
            <w:vAlign w:val="center"/>
          </w:tcPr>
          <w:p w14:paraId="1A8FCF81" w14:textId="77777777" w:rsidR="0071157D" w:rsidRDefault="00000000">
            <w:pPr>
              <w:spacing w:beforeLines="50" w:before="156" w:afterLines="30" w:after="93"/>
              <w:jc w:val="center"/>
              <w:rPr>
                <w:rFonts w:ascii="仿宋" w:eastAsia="仿宋" w:hAnsi="仿宋" w:cs="仿宋" w:hint="eastAsia"/>
                <w:sz w:val="24"/>
              </w:rPr>
            </w:pPr>
            <w:r>
              <w:rPr>
                <w:rFonts w:ascii="仿宋" w:eastAsia="仿宋" w:hAnsi="仿宋" w:cs="仿宋" w:hint="eastAsia"/>
                <w:sz w:val="24"/>
              </w:rPr>
              <w:t>内　　　　容</w:t>
            </w:r>
          </w:p>
        </w:tc>
      </w:tr>
      <w:tr w:rsidR="0071157D" w14:paraId="4E837C3A" w14:textId="77777777">
        <w:trPr>
          <w:trHeight w:val="567"/>
          <w:jc w:val="center"/>
        </w:trPr>
        <w:tc>
          <w:tcPr>
            <w:tcW w:w="869" w:type="dxa"/>
            <w:noWrap/>
            <w:vAlign w:val="center"/>
          </w:tcPr>
          <w:p w14:paraId="2DBDA340" w14:textId="77777777" w:rsidR="0071157D" w:rsidRDefault="00000000">
            <w:pPr>
              <w:jc w:val="center"/>
              <w:rPr>
                <w:rFonts w:ascii="仿宋" w:eastAsia="仿宋" w:hAnsi="仿宋" w:cs="仿宋" w:hint="eastAsia"/>
                <w:sz w:val="24"/>
              </w:rPr>
            </w:pPr>
            <w:r>
              <w:rPr>
                <w:rFonts w:ascii="仿宋" w:eastAsia="仿宋" w:hAnsi="仿宋" w:cs="仿宋" w:hint="eastAsia"/>
                <w:sz w:val="24"/>
              </w:rPr>
              <w:lastRenderedPageBreak/>
              <w:t>1</w:t>
            </w:r>
          </w:p>
        </w:tc>
        <w:tc>
          <w:tcPr>
            <w:tcW w:w="8371" w:type="dxa"/>
            <w:noWrap/>
            <w:vAlign w:val="center"/>
          </w:tcPr>
          <w:p w14:paraId="5F2CA359" w14:textId="77777777" w:rsidR="0071157D" w:rsidRDefault="00000000">
            <w:pPr>
              <w:rPr>
                <w:rFonts w:ascii="仿宋" w:eastAsia="仿宋" w:hAnsi="仿宋" w:cs="仿宋" w:hint="eastAsia"/>
                <w:sz w:val="24"/>
              </w:rPr>
            </w:pPr>
            <w:r>
              <w:rPr>
                <w:rFonts w:ascii="仿宋" w:eastAsia="仿宋" w:hAnsi="仿宋" w:cs="仿宋" w:hint="eastAsia"/>
                <w:b/>
                <w:sz w:val="24"/>
              </w:rPr>
              <w:t>项目名称</w:t>
            </w:r>
            <w:r>
              <w:rPr>
                <w:rFonts w:ascii="仿宋" w:eastAsia="仿宋" w:hAnsi="仿宋" w:cs="仿宋" w:hint="eastAsia"/>
                <w:sz w:val="24"/>
              </w:rPr>
              <w:t>：</w:t>
            </w:r>
            <w:r>
              <w:rPr>
                <w:rFonts w:ascii="仿宋" w:eastAsia="仿宋" w:hAnsi="仿宋" w:cs="仿宋" w:hint="eastAsia"/>
                <w:sz w:val="24"/>
                <w:u w:val="single"/>
              </w:rPr>
              <w:t>绍兴市人民医院口腔科耗材采购项目</w:t>
            </w:r>
          </w:p>
        </w:tc>
      </w:tr>
      <w:tr w:rsidR="0071157D" w14:paraId="3F60A870" w14:textId="77777777">
        <w:trPr>
          <w:trHeight w:val="567"/>
          <w:jc w:val="center"/>
        </w:trPr>
        <w:tc>
          <w:tcPr>
            <w:tcW w:w="869" w:type="dxa"/>
            <w:noWrap/>
            <w:vAlign w:val="center"/>
          </w:tcPr>
          <w:p w14:paraId="25419051" w14:textId="77777777" w:rsidR="0071157D" w:rsidRDefault="00000000">
            <w:pPr>
              <w:jc w:val="center"/>
              <w:rPr>
                <w:rFonts w:ascii="仿宋" w:eastAsia="仿宋" w:hAnsi="仿宋" w:cs="仿宋" w:hint="eastAsia"/>
                <w:sz w:val="24"/>
              </w:rPr>
            </w:pPr>
            <w:r>
              <w:rPr>
                <w:rFonts w:ascii="仿宋" w:eastAsia="仿宋" w:hAnsi="仿宋" w:cs="仿宋" w:hint="eastAsia"/>
                <w:sz w:val="24"/>
              </w:rPr>
              <w:t>2</w:t>
            </w:r>
          </w:p>
        </w:tc>
        <w:tc>
          <w:tcPr>
            <w:tcW w:w="8371" w:type="dxa"/>
            <w:noWrap/>
            <w:vAlign w:val="center"/>
          </w:tcPr>
          <w:p w14:paraId="5F4A45B2" w14:textId="77777777" w:rsidR="0071157D" w:rsidRDefault="00000000">
            <w:pPr>
              <w:autoSpaceDE w:val="0"/>
              <w:autoSpaceDN w:val="0"/>
              <w:textAlignment w:val="bottom"/>
              <w:rPr>
                <w:rFonts w:ascii="仿宋" w:eastAsia="仿宋" w:hAnsi="仿宋" w:cs="仿宋" w:hint="eastAsia"/>
                <w:sz w:val="24"/>
              </w:rPr>
            </w:pPr>
            <w:r>
              <w:rPr>
                <w:rFonts w:ascii="仿宋" w:eastAsia="仿宋" w:hAnsi="仿宋" w:cs="仿宋" w:hint="eastAsia"/>
                <w:b/>
                <w:sz w:val="24"/>
              </w:rPr>
              <w:t>投标有效期：</w:t>
            </w:r>
            <w:r>
              <w:rPr>
                <w:rFonts w:ascii="仿宋" w:eastAsia="仿宋" w:hAnsi="仿宋" w:cs="仿宋" w:hint="eastAsia"/>
                <w:sz w:val="24"/>
              </w:rPr>
              <w:t>自投标截止日起90天。</w:t>
            </w:r>
          </w:p>
        </w:tc>
      </w:tr>
      <w:tr w:rsidR="0071157D" w14:paraId="5E1EC705" w14:textId="77777777">
        <w:trPr>
          <w:trHeight w:val="567"/>
          <w:jc w:val="center"/>
        </w:trPr>
        <w:tc>
          <w:tcPr>
            <w:tcW w:w="869" w:type="dxa"/>
            <w:noWrap/>
            <w:vAlign w:val="center"/>
          </w:tcPr>
          <w:p w14:paraId="7A2AA44E" w14:textId="77777777" w:rsidR="0071157D" w:rsidRDefault="00000000">
            <w:pPr>
              <w:jc w:val="center"/>
              <w:rPr>
                <w:rFonts w:ascii="仿宋" w:eastAsia="仿宋" w:hAnsi="仿宋" w:cs="仿宋" w:hint="eastAsia"/>
                <w:sz w:val="24"/>
              </w:rPr>
            </w:pPr>
            <w:r>
              <w:rPr>
                <w:rFonts w:ascii="仿宋" w:eastAsia="仿宋" w:hAnsi="仿宋" w:cs="仿宋" w:hint="eastAsia"/>
                <w:sz w:val="24"/>
              </w:rPr>
              <w:t>3</w:t>
            </w:r>
          </w:p>
        </w:tc>
        <w:tc>
          <w:tcPr>
            <w:tcW w:w="8371" w:type="dxa"/>
            <w:noWrap/>
            <w:vAlign w:val="center"/>
          </w:tcPr>
          <w:p w14:paraId="50EE3973" w14:textId="77777777" w:rsidR="0071157D" w:rsidRDefault="00000000">
            <w:pPr>
              <w:autoSpaceDE w:val="0"/>
              <w:autoSpaceDN w:val="0"/>
              <w:textAlignment w:val="bottom"/>
              <w:rPr>
                <w:rFonts w:ascii="仿宋" w:eastAsia="仿宋" w:hAnsi="仿宋" w:cs="仿宋" w:hint="eastAsia"/>
                <w:b/>
                <w:sz w:val="24"/>
                <w:u w:val="single"/>
              </w:rPr>
            </w:pPr>
            <w:r>
              <w:rPr>
                <w:rFonts w:ascii="仿宋" w:eastAsia="仿宋" w:hAnsi="仿宋" w:cs="仿宋" w:hint="eastAsia"/>
                <w:b/>
                <w:sz w:val="24"/>
              </w:rPr>
              <w:t>是否提供样品：</w:t>
            </w:r>
            <w:r>
              <w:rPr>
                <w:rFonts w:ascii="仿宋" w:eastAsia="仿宋" w:hAnsi="仿宋" w:cs="仿宋" w:hint="eastAsia"/>
                <w:b/>
                <w:sz w:val="24"/>
                <w:u w:val="single"/>
              </w:rPr>
              <w:t>否</w:t>
            </w:r>
          </w:p>
        </w:tc>
      </w:tr>
      <w:tr w:rsidR="0071157D" w14:paraId="04FD96F5" w14:textId="77777777">
        <w:trPr>
          <w:trHeight w:val="274"/>
          <w:jc w:val="center"/>
        </w:trPr>
        <w:tc>
          <w:tcPr>
            <w:tcW w:w="869" w:type="dxa"/>
            <w:noWrap/>
            <w:vAlign w:val="center"/>
          </w:tcPr>
          <w:p w14:paraId="5DC5E747" w14:textId="77777777" w:rsidR="0071157D" w:rsidRDefault="00000000">
            <w:pPr>
              <w:jc w:val="center"/>
              <w:rPr>
                <w:rFonts w:ascii="仿宋" w:eastAsia="仿宋" w:hAnsi="仿宋" w:cs="仿宋" w:hint="eastAsia"/>
                <w:sz w:val="24"/>
              </w:rPr>
            </w:pPr>
            <w:r>
              <w:rPr>
                <w:rFonts w:ascii="仿宋" w:eastAsia="仿宋" w:hAnsi="仿宋" w:cs="仿宋"/>
                <w:sz w:val="24"/>
              </w:rPr>
              <w:t>4</w:t>
            </w:r>
          </w:p>
        </w:tc>
        <w:tc>
          <w:tcPr>
            <w:tcW w:w="8371" w:type="dxa"/>
            <w:noWrap/>
            <w:vAlign w:val="center"/>
          </w:tcPr>
          <w:p w14:paraId="0C466E2E" w14:textId="77777777" w:rsidR="0071157D" w:rsidRDefault="00000000">
            <w:pPr>
              <w:autoSpaceDE w:val="0"/>
              <w:autoSpaceDN w:val="0"/>
              <w:textAlignment w:val="bottom"/>
              <w:rPr>
                <w:rFonts w:ascii="仿宋" w:eastAsia="仿宋" w:hAnsi="仿宋" w:cs="仿宋" w:hint="eastAsia"/>
                <w:b/>
                <w:sz w:val="24"/>
              </w:rPr>
            </w:pPr>
            <w:r>
              <w:rPr>
                <w:rFonts w:ascii="仿宋" w:eastAsia="仿宋" w:hAnsi="仿宋" w:cs="仿宋" w:hint="eastAsia"/>
                <w:b/>
                <w:sz w:val="24"/>
              </w:rPr>
              <w:t>是否进口产品：</w:t>
            </w:r>
            <w:r>
              <w:rPr>
                <w:rFonts w:ascii="仿宋" w:eastAsia="仿宋" w:hAnsi="仿宋" w:cs="仿宋" w:hint="eastAsia"/>
                <w:sz w:val="24"/>
              </w:rPr>
              <w:t>本项目允许采购进口产品，供应商所提供的货物和服务须在我国境内合法生产、销售。</w:t>
            </w:r>
          </w:p>
        </w:tc>
      </w:tr>
      <w:tr w:rsidR="0071157D" w14:paraId="79A72A42" w14:textId="77777777">
        <w:trPr>
          <w:trHeight w:val="567"/>
          <w:jc w:val="center"/>
        </w:trPr>
        <w:tc>
          <w:tcPr>
            <w:tcW w:w="869" w:type="dxa"/>
            <w:noWrap/>
            <w:vAlign w:val="center"/>
          </w:tcPr>
          <w:p w14:paraId="0F94E9FB" w14:textId="77777777" w:rsidR="0071157D" w:rsidRDefault="00000000">
            <w:pPr>
              <w:jc w:val="center"/>
              <w:rPr>
                <w:rFonts w:ascii="仿宋" w:eastAsia="仿宋" w:hAnsi="仿宋" w:cs="仿宋" w:hint="eastAsia"/>
                <w:sz w:val="24"/>
              </w:rPr>
            </w:pPr>
            <w:r>
              <w:rPr>
                <w:rFonts w:ascii="仿宋" w:eastAsia="仿宋" w:hAnsi="仿宋" w:cs="仿宋"/>
                <w:sz w:val="24"/>
              </w:rPr>
              <w:t>5</w:t>
            </w:r>
          </w:p>
        </w:tc>
        <w:tc>
          <w:tcPr>
            <w:tcW w:w="8371" w:type="dxa"/>
            <w:noWrap/>
            <w:vAlign w:val="center"/>
          </w:tcPr>
          <w:p w14:paraId="5EE105C4" w14:textId="77777777" w:rsidR="0071157D" w:rsidRDefault="00000000">
            <w:pPr>
              <w:rPr>
                <w:rFonts w:ascii="仿宋" w:eastAsia="仿宋" w:hAnsi="仿宋" w:cs="仿宋" w:hint="eastAsia"/>
                <w:sz w:val="24"/>
              </w:rPr>
            </w:pPr>
            <w:r>
              <w:rPr>
                <w:rFonts w:ascii="仿宋" w:eastAsia="仿宋" w:hAnsi="仿宋" w:cs="仿宋" w:hint="eastAsia"/>
                <w:b/>
                <w:sz w:val="24"/>
              </w:rPr>
              <w:t>投标文件份数：正本一份，副本四份</w:t>
            </w:r>
            <w:r>
              <w:rPr>
                <w:rFonts w:ascii="仿宋" w:eastAsia="仿宋" w:hAnsi="仿宋" w:cs="仿宋" w:hint="eastAsia"/>
                <w:sz w:val="24"/>
              </w:rPr>
              <w:t>。正本与副本内容不一致的，以正本为准。</w:t>
            </w:r>
          </w:p>
        </w:tc>
      </w:tr>
      <w:tr w:rsidR="0071157D" w14:paraId="17C7AF59" w14:textId="77777777">
        <w:trPr>
          <w:trHeight w:val="567"/>
          <w:jc w:val="center"/>
        </w:trPr>
        <w:tc>
          <w:tcPr>
            <w:tcW w:w="869" w:type="dxa"/>
            <w:noWrap/>
            <w:vAlign w:val="center"/>
          </w:tcPr>
          <w:p w14:paraId="1D0D220F" w14:textId="77777777" w:rsidR="0071157D" w:rsidRDefault="00000000">
            <w:pPr>
              <w:jc w:val="center"/>
              <w:rPr>
                <w:rFonts w:ascii="仿宋" w:eastAsia="仿宋" w:hAnsi="仿宋" w:cs="仿宋" w:hint="eastAsia"/>
                <w:sz w:val="24"/>
              </w:rPr>
            </w:pPr>
            <w:r>
              <w:rPr>
                <w:rFonts w:ascii="仿宋" w:eastAsia="仿宋" w:hAnsi="仿宋" w:cs="仿宋"/>
                <w:sz w:val="24"/>
              </w:rPr>
              <w:t>6</w:t>
            </w:r>
          </w:p>
        </w:tc>
        <w:tc>
          <w:tcPr>
            <w:tcW w:w="8371" w:type="dxa"/>
            <w:noWrap/>
            <w:vAlign w:val="center"/>
          </w:tcPr>
          <w:p w14:paraId="1BE06B80" w14:textId="77777777" w:rsidR="0071157D" w:rsidRDefault="00000000">
            <w:pPr>
              <w:autoSpaceDE w:val="0"/>
              <w:autoSpaceDN w:val="0"/>
              <w:textAlignment w:val="bottom"/>
              <w:rPr>
                <w:rFonts w:ascii="仿宋" w:eastAsia="仿宋" w:hAnsi="仿宋" w:cs="仿宋" w:hint="eastAsia"/>
                <w:bCs/>
                <w:sz w:val="24"/>
              </w:rPr>
            </w:pPr>
            <w:r>
              <w:rPr>
                <w:rFonts w:ascii="仿宋" w:eastAsia="仿宋" w:hAnsi="仿宋" w:cs="仿宋" w:hint="eastAsia"/>
                <w:b/>
                <w:sz w:val="24"/>
              </w:rPr>
              <w:t>履约保证金及缴退方式：</w:t>
            </w:r>
            <w:r>
              <w:rPr>
                <w:rFonts w:ascii="仿宋" w:eastAsia="仿宋" w:hAnsi="仿宋" w:cs="仿宋" w:hint="eastAsia"/>
                <w:bCs/>
                <w:sz w:val="24"/>
                <w:u w:val="single"/>
              </w:rPr>
              <w:t>按双方合同约定</w:t>
            </w:r>
          </w:p>
          <w:p w14:paraId="0B88BD02" w14:textId="77777777" w:rsidR="0071157D" w:rsidRDefault="00000000">
            <w:pPr>
              <w:autoSpaceDE w:val="0"/>
              <w:autoSpaceDN w:val="0"/>
              <w:textAlignment w:val="bottom"/>
              <w:rPr>
                <w:rFonts w:ascii="仿宋" w:eastAsia="仿宋" w:hAnsi="仿宋" w:cs="仿宋" w:hint="eastAsia"/>
                <w:b/>
                <w:sz w:val="24"/>
              </w:rPr>
            </w:pPr>
            <w:r>
              <w:rPr>
                <w:rFonts w:ascii="仿宋" w:eastAsia="仿宋" w:hAnsi="仿宋" w:cs="仿宋" w:hint="eastAsia"/>
                <w:b/>
                <w:sz w:val="24"/>
              </w:rPr>
              <w:t>应当以支票、汇票、本票或者金融机构、担保机构出具的保函等非现金形式提交。</w:t>
            </w:r>
          </w:p>
        </w:tc>
      </w:tr>
      <w:tr w:rsidR="0071157D" w14:paraId="3D91DA3E" w14:textId="77777777">
        <w:trPr>
          <w:trHeight w:val="567"/>
          <w:jc w:val="center"/>
        </w:trPr>
        <w:tc>
          <w:tcPr>
            <w:tcW w:w="869" w:type="dxa"/>
            <w:noWrap/>
            <w:vAlign w:val="center"/>
          </w:tcPr>
          <w:p w14:paraId="629EB6F5" w14:textId="77777777" w:rsidR="0071157D" w:rsidRDefault="00000000">
            <w:pPr>
              <w:jc w:val="center"/>
              <w:rPr>
                <w:rFonts w:ascii="仿宋" w:eastAsia="仿宋" w:hAnsi="仿宋" w:cs="仿宋" w:hint="eastAsia"/>
                <w:sz w:val="24"/>
              </w:rPr>
            </w:pPr>
            <w:r>
              <w:rPr>
                <w:rFonts w:ascii="仿宋" w:eastAsia="仿宋" w:hAnsi="仿宋" w:cs="仿宋"/>
                <w:sz w:val="24"/>
              </w:rPr>
              <w:t>7</w:t>
            </w:r>
          </w:p>
        </w:tc>
        <w:tc>
          <w:tcPr>
            <w:tcW w:w="8371" w:type="dxa"/>
            <w:noWrap/>
            <w:vAlign w:val="center"/>
          </w:tcPr>
          <w:p w14:paraId="7DDDB5BC" w14:textId="77777777" w:rsidR="0071157D" w:rsidRDefault="00000000">
            <w:pPr>
              <w:snapToGrid w:val="0"/>
              <w:jc w:val="left"/>
              <w:rPr>
                <w:rFonts w:ascii="仿宋" w:eastAsia="仿宋" w:hAnsi="仿宋" w:cs="仿宋" w:hint="eastAsia"/>
                <w:sz w:val="24"/>
              </w:rPr>
            </w:pPr>
            <w:r>
              <w:rPr>
                <w:rFonts w:ascii="仿宋" w:eastAsia="仿宋" w:hAnsi="仿宋" w:cs="仿宋" w:hint="eastAsia"/>
                <w:b/>
                <w:bCs/>
                <w:sz w:val="24"/>
              </w:rPr>
              <w:t>分包与转包</w:t>
            </w:r>
            <w:r>
              <w:rPr>
                <w:rFonts w:ascii="仿宋" w:eastAsia="仿宋" w:hAnsi="仿宋" w:cs="仿宋" w:hint="eastAsia"/>
                <w:sz w:val="24"/>
              </w:rPr>
              <w:t>：本项目</w:t>
            </w:r>
            <w:r>
              <w:rPr>
                <w:rFonts w:ascii="仿宋" w:eastAsia="仿宋" w:hAnsi="仿宋" w:cs="仿宋" w:hint="eastAsia"/>
                <w:sz w:val="24"/>
                <w:u w:val="single"/>
              </w:rPr>
              <w:t>不允许</w:t>
            </w:r>
            <w:r>
              <w:rPr>
                <w:rFonts w:ascii="仿宋" w:eastAsia="仿宋" w:hAnsi="仿宋" w:cs="仿宋" w:hint="eastAsia"/>
                <w:sz w:val="24"/>
              </w:rPr>
              <w:t>分包与转包</w:t>
            </w:r>
          </w:p>
        </w:tc>
      </w:tr>
      <w:tr w:rsidR="0071157D" w14:paraId="48DC54C2" w14:textId="77777777">
        <w:trPr>
          <w:trHeight w:val="567"/>
          <w:jc w:val="center"/>
        </w:trPr>
        <w:tc>
          <w:tcPr>
            <w:tcW w:w="869" w:type="dxa"/>
            <w:noWrap/>
            <w:vAlign w:val="center"/>
          </w:tcPr>
          <w:p w14:paraId="1F6E5A90" w14:textId="77777777" w:rsidR="0071157D" w:rsidRDefault="00000000">
            <w:pPr>
              <w:jc w:val="center"/>
              <w:rPr>
                <w:rFonts w:ascii="仿宋" w:eastAsia="仿宋" w:hAnsi="仿宋" w:cs="仿宋" w:hint="eastAsia"/>
                <w:sz w:val="24"/>
              </w:rPr>
            </w:pPr>
            <w:r>
              <w:rPr>
                <w:rFonts w:ascii="仿宋" w:eastAsia="仿宋" w:hAnsi="仿宋" w:cs="仿宋"/>
                <w:sz w:val="24"/>
              </w:rPr>
              <w:t>8</w:t>
            </w:r>
          </w:p>
        </w:tc>
        <w:tc>
          <w:tcPr>
            <w:tcW w:w="8371" w:type="dxa"/>
            <w:noWrap/>
            <w:vAlign w:val="center"/>
          </w:tcPr>
          <w:p w14:paraId="6794F836" w14:textId="77777777" w:rsidR="0071157D" w:rsidRDefault="00000000">
            <w:pPr>
              <w:rPr>
                <w:rFonts w:ascii="仿宋" w:eastAsia="仿宋" w:hAnsi="仿宋" w:cs="仿宋" w:hint="eastAsia"/>
                <w:b/>
                <w:bCs/>
                <w:sz w:val="24"/>
              </w:rPr>
            </w:pPr>
            <w:r>
              <w:rPr>
                <w:rFonts w:ascii="仿宋" w:eastAsia="仿宋" w:hAnsi="仿宋" w:cs="仿宋" w:hint="eastAsia"/>
                <w:b/>
                <w:bCs/>
                <w:sz w:val="24"/>
              </w:rPr>
              <w:t>采购代理服务费：</w:t>
            </w:r>
          </w:p>
          <w:p w14:paraId="59032EC5" w14:textId="77777777" w:rsidR="0071157D" w:rsidRDefault="00000000">
            <w:pPr>
              <w:rPr>
                <w:rFonts w:ascii="仿宋" w:eastAsia="仿宋" w:hAnsi="仿宋" w:cs="仿宋" w:hint="eastAsia"/>
                <w:sz w:val="24"/>
              </w:rPr>
            </w:pPr>
            <w:r>
              <w:rPr>
                <w:rFonts w:ascii="仿宋" w:eastAsia="仿宋" w:hAnsi="仿宋" w:cs="仿宋" w:hint="eastAsia"/>
                <w:sz w:val="24"/>
              </w:rPr>
              <w:t>中标人须向采购代理机构按如下标准和规定交纳代理服务费，并在投标报价中自行考虑：</w:t>
            </w:r>
          </w:p>
          <w:p w14:paraId="6A261EC5" w14:textId="77777777" w:rsidR="0071157D" w:rsidRDefault="00000000">
            <w:pPr>
              <w:rPr>
                <w:rFonts w:ascii="仿宋" w:eastAsia="仿宋" w:hAnsi="仿宋" w:cs="仿宋" w:hint="eastAsia"/>
                <w:sz w:val="24"/>
              </w:rPr>
            </w:pPr>
            <w:r>
              <w:rPr>
                <w:rFonts w:ascii="仿宋" w:eastAsia="仿宋" w:hAnsi="仿宋" w:cs="仿宋" w:hint="eastAsia"/>
                <w:sz w:val="24"/>
              </w:rPr>
              <w:t>（1）代理服务费按以下公式收取：代理服务费按以下公式收取：代理服务费以项目为单位收取，代理服务费=中标通知书中确定的中标总金额*服务费收费基准价格*60%，服务费收费基准价格按下表《招标代理服务收费标准》计算。代理服务费低于3500元按3500元收取，超过20000元按20000元计。当一个项目含有多个标段时，按中标金额比例收取相应服务费；当一个项目多个标段首次招标未能同时确定中标单位，重新招标的，应当按首次招标预估金额比例分摊后，再按中标金额比例收取。代理服务费包括招标采购代理活动中产生的交易中心信息发布费、评审和论证专家费、预算编制费、场地使用费、组织市场调研、组织踏勘现场、采购项目档案制作等支出费用。</w:t>
            </w:r>
          </w:p>
          <w:p w14:paraId="53775849" w14:textId="77777777" w:rsidR="0071157D" w:rsidRDefault="00000000">
            <w:pPr>
              <w:rPr>
                <w:rFonts w:ascii="仿宋" w:eastAsia="仿宋" w:hAnsi="仿宋" w:cs="仿宋" w:hint="eastAsia"/>
                <w:sz w:val="24"/>
              </w:rPr>
            </w:pPr>
            <w:r>
              <w:rPr>
                <w:rFonts w:ascii="仿宋" w:eastAsia="仿宋" w:hAnsi="仿宋" w:cs="仿宋" w:hint="eastAsia"/>
                <w:sz w:val="24"/>
              </w:rPr>
              <w:t>招标代理服务收费标准：</w:t>
            </w:r>
          </w:p>
          <w:p w14:paraId="2482D7DD" w14:textId="77777777" w:rsidR="0071157D" w:rsidRDefault="00000000">
            <w:pPr>
              <w:rPr>
                <w:rFonts w:ascii="仿宋" w:eastAsia="仿宋" w:hAnsi="仿宋" w:cs="仿宋" w:hint="eastAsia"/>
                <w:sz w:val="24"/>
              </w:rPr>
            </w:pPr>
            <w:r>
              <w:rPr>
                <w:rFonts w:ascii="仿宋" w:eastAsia="仿宋" w:hAnsi="仿宋" w:cs="仿宋" w:hint="eastAsia"/>
                <w:sz w:val="24"/>
              </w:rPr>
              <w:t>货物类中标金额（万元）</w:t>
            </w:r>
            <w:r>
              <w:rPr>
                <w:rFonts w:ascii="仿宋" w:eastAsia="仿宋" w:hAnsi="仿宋" w:cs="仿宋" w:hint="eastAsia"/>
                <w:sz w:val="24"/>
              </w:rPr>
              <w:tab/>
              <w:t>货物招标</w:t>
            </w:r>
          </w:p>
          <w:p w14:paraId="4AA00FFA" w14:textId="77777777" w:rsidR="0071157D" w:rsidRDefault="00000000">
            <w:pPr>
              <w:rPr>
                <w:rFonts w:ascii="仿宋" w:eastAsia="仿宋" w:hAnsi="仿宋" w:cs="仿宋" w:hint="eastAsia"/>
                <w:sz w:val="24"/>
              </w:rPr>
            </w:pPr>
            <w:r>
              <w:rPr>
                <w:rFonts w:ascii="仿宋" w:eastAsia="仿宋" w:hAnsi="仿宋" w:cs="仿宋" w:hint="eastAsia"/>
                <w:sz w:val="24"/>
              </w:rPr>
              <w:t>100以下</w:t>
            </w:r>
            <w:r>
              <w:rPr>
                <w:rFonts w:ascii="仿宋" w:eastAsia="仿宋" w:hAnsi="仿宋" w:cs="仿宋" w:hint="eastAsia"/>
                <w:sz w:val="24"/>
              </w:rPr>
              <w:tab/>
              <w:t>1.5%</w:t>
            </w:r>
          </w:p>
          <w:p w14:paraId="7991C9BA" w14:textId="77777777" w:rsidR="0071157D" w:rsidRDefault="00000000">
            <w:pPr>
              <w:rPr>
                <w:rFonts w:ascii="仿宋" w:eastAsia="仿宋" w:hAnsi="仿宋" w:cs="仿宋" w:hint="eastAsia"/>
                <w:sz w:val="24"/>
              </w:rPr>
            </w:pPr>
            <w:r>
              <w:rPr>
                <w:rFonts w:ascii="仿宋" w:eastAsia="仿宋" w:hAnsi="仿宋" w:cs="仿宋"/>
                <w:sz w:val="24"/>
              </w:rPr>
              <w:t>100-500</w:t>
            </w:r>
            <w:r>
              <w:rPr>
                <w:rFonts w:ascii="仿宋" w:eastAsia="仿宋" w:hAnsi="仿宋" w:cs="仿宋"/>
                <w:sz w:val="24"/>
              </w:rPr>
              <w:tab/>
              <w:t>1.1%</w:t>
            </w:r>
          </w:p>
          <w:p w14:paraId="68F4D197" w14:textId="77777777" w:rsidR="0071157D" w:rsidRDefault="00000000">
            <w:pPr>
              <w:rPr>
                <w:rFonts w:ascii="仿宋" w:eastAsia="仿宋" w:hAnsi="仿宋" w:cs="仿宋" w:hint="eastAsia"/>
                <w:sz w:val="24"/>
              </w:rPr>
            </w:pPr>
            <w:r>
              <w:rPr>
                <w:rFonts w:ascii="仿宋" w:eastAsia="仿宋" w:hAnsi="仿宋" w:cs="仿宋"/>
                <w:sz w:val="24"/>
              </w:rPr>
              <w:t>500-1000</w:t>
            </w:r>
            <w:r>
              <w:rPr>
                <w:rFonts w:ascii="仿宋" w:eastAsia="仿宋" w:hAnsi="仿宋" w:cs="仿宋"/>
                <w:sz w:val="24"/>
              </w:rPr>
              <w:tab/>
              <w:t>0.8%</w:t>
            </w:r>
          </w:p>
          <w:p w14:paraId="131972C9" w14:textId="77777777" w:rsidR="0071157D" w:rsidRDefault="00000000">
            <w:pPr>
              <w:rPr>
                <w:rFonts w:ascii="仿宋" w:eastAsia="仿宋" w:hAnsi="仿宋" w:cs="仿宋" w:hint="eastAsia"/>
                <w:sz w:val="24"/>
              </w:rPr>
            </w:pPr>
            <w:r>
              <w:rPr>
                <w:rFonts w:ascii="仿宋" w:eastAsia="仿宋" w:hAnsi="仿宋" w:cs="仿宋"/>
                <w:sz w:val="24"/>
              </w:rPr>
              <w:t>1000-5000</w:t>
            </w:r>
            <w:r>
              <w:rPr>
                <w:rFonts w:ascii="仿宋" w:eastAsia="仿宋" w:hAnsi="仿宋" w:cs="仿宋"/>
                <w:sz w:val="24"/>
              </w:rPr>
              <w:tab/>
              <w:t>0.5%</w:t>
            </w:r>
          </w:p>
          <w:p w14:paraId="52555632" w14:textId="77777777" w:rsidR="0071157D" w:rsidRDefault="00000000">
            <w:pPr>
              <w:rPr>
                <w:rFonts w:ascii="仿宋" w:eastAsia="仿宋" w:hAnsi="仿宋" w:cs="仿宋" w:hint="eastAsia"/>
                <w:sz w:val="24"/>
              </w:rPr>
            </w:pPr>
            <w:r>
              <w:rPr>
                <w:rFonts w:ascii="仿宋" w:eastAsia="仿宋" w:hAnsi="仿宋" w:cs="仿宋"/>
                <w:sz w:val="24"/>
              </w:rPr>
              <w:t>5000-10000</w:t>
            </w:r>
            <w:r>
              <w:rPr>
                <w:rFonts w:ascii="仿宋" w:eastAsia="仿宋" w:hAnsi="仿宋" w:cs="仿宋"/>
                <w:sz w:val="24"/>
              </w:rPr>
              <w:tab/>
              <w:t>0.25%</w:t>
            </w:r>
          </w:p>
          <w:p w14:paraId="2ED89973" w14:textId="77777777" w:rsidR="0071157D" w:rsidRDefault="00000000">
            <w:pPr>
              <w:rPr>
                <w:rFonts w:ascii="仿宋" w:eastAsia="仿宋" w:hAnsi="仿宋" w:cs="仿宋" w:hint="eastAsia"/>
                <w:sz w:val="24"/>
              </w:rPr>
            </w:pPr>
            <w:r>
              <w:rPr>
                <w:rFonts w:ascii="仿宋" w:eastAsia="仿宋" w:hAnsi="仿宋" w:cs="仿宋"/>
                <w:sz w:val="24"/>
              </w:rPr>
              <w:t>10000-100000</w:t>
            </w:r>
            <w:r>
              <w:rPr>
                <w:rFonts w:ascii="仿宋" w:eastAsia="仿宋" w:hAnsi="仿宋" w:cs="仿宋"/>
                <w:sz w:val="24"/>
              </w:rPr>
              <w:tab/>
              <w:t>0.05%</w:t>
            </w:r>
          </w:p>
          <w:p w14:paraId="4683B016" w14:textId="77777777" w:rsidR="0071157D" w:rsidRDefault="00000000">
            <w:pPr>
              <w:rPr>
                <w:rFonts w:ascii="仿宋" w:eastAsia="仿宋" w:hAnsi="仿宋" w:cs="仿宋" w:hint="eastAsia"/>
                <w:sz w:val="24"/>
              </w:rPr>
            </w:pPr>
            <w:r>
              <w:rPr>
                <w:rFonts w:ascii="仿宋" w:eastAsia="仿宋" w:hAnsi="仿宋" w:cs="仿宋" w:hint="eastAsia"/>
                <w:sz w:val="24"/>
              </w:rPr>
              <w:t>1000000以上</w:t>
            </w:r>
            <w:r>
              <w:rPr>
                <w:rFonts w:ascii="仿宋" w:eastAsia="仿宋" w:hAnsi="仿宋" w:cs="仿宋" w:hint="eastAsia"/>
                <w:sz w:val="24"/>
              </w:rPr>
              <w:tab/>
              <w:t>0.01%</w:t>
            </w:r>
          </w:p>
          <w:p w14:paraId="450717A1" w14:textId="77777777" w:rsidR="0071157D" w:rsidRDefault="00000000">
            <w:pPr>
              <w:rPr>
                <w:rFonts w:ascii="仿宋" w:eastAsia="仿宋" w:hAnsi="仿宋" w:cs="仿宋" w:hint="eastAsia"/>
                <w:sz w:val="24"/>
              </w:rPr>
            </w:pPr>
            <w:r>
              <w:rPr>
                <w:rFonts w:ascii="仿宋" w:eastAsia="仿宋" w:hAnsi="仿宋" w:cs="仿宋" w:hint="eastAsia"/>
                <w:sz w:val="24"/>
              </w:rPr>
              <w:t>（2）招标代理服务费的交纳方式：</w:t>
            </w:r>
          </w:p>
          <w:p w14:paraId="3C225AF3" w14:textId="77777777" w:rsidR="0071157D" w:rsidRDefault="00000000">
            <w:pPr>
              <w:rPr>
                <w:rFonts w:ascii="仿宋" w:eastAsia="仿宋" w:hAnsi="仿宋" w:cs="仿宋" w:hint="eastAsia"/>
                <w:sz w:val="24"/>
              </w:rPr>
            </w:pPr>
            <w:r>
              <w:rPr>
                <w:rFonts w:ascii="仿宋" w:eastAsia="仿宋" w:hAnsi="仿宋" w:cs="仿宋" w:hint="eastAsia"/>
                <w:sz w:val="24"/>
              </w:rPr>
              <w:t>用银行支票、汇票、电汇、现金等付款方式直接交纳招标代理服务费。</w:t>
            </w:r>
          </w:p>
          <w:p w14:paraId="0D07DF7E" w14:textId="77777777" w:rsidR="0071157D" w:rsidRDefault="00000000">
            <w:pPr>
              <w:rPr>
                <w:rFonts w:ascii="仿宋" w:eastAsia="仿宋" w:hAnsi="仿宋" w:cs="仿宋" w:hint="eastAsia"/>
                <w:sz w:val="24"/>
              </w:rPr>
            </w:pPr>
            <w:r>
              <w:rPr>
                <w:rFonts w:ascii="仿宋" w:eastAsia="仿宋" w:hAnsi="仿宋" w:cs="仿宋" w:hint="eastAsia"/>
                <w:sz w:val="24"/>
              </w:rPr>
              <w:t>公司名称：浙江社发项目管理有限公司</w:t>
            </w:r>
          </w:p>
          <w:p w14:paraId="021595A1" w14:textId="77777777" w:rsidR="0071157D" w:rsidRDefault="00000000">
            <w:pPr>
              <w:rPr>
                <w:rFonts w:ascii="仿宋" w:eastAsia="仿宋" w:hAnsi="仿宋" w:cs="仿宋" w:hint="eastAsia"/>
                <w:sz w:val="24"/>
              </w:rPr>
            </w:pPr>
            <w:r>
              <w:rPr>
                <w:rFonts w:ascii="仿宋" w:eastAsia="仿宋" w:hAnsi="仿宋" w:cs="仿宋" w:hint="eastAsia"/>
                <w:sz w:val="24"/>
              </w:rPr>
              <w:t>开户行：招商银行股份有限公司杭州凤起支行</w:t>
            </w:r>
          </w:p>
          <w:p w14:paraId="111A0574" w14:textId="77777777" w:rsidR="0071157D" w:rsidRDefault="00000000">
            <w:pPr>
              <w:rPr>
                <w:rFonts w:ascii="仿宋" w:eastAsia="仿宋" w:hAnsi="仿宋" w:cs="仿宋" w:hint="eastAsia"/>
                <w:sz w:val="24"/>
              </w:rPr>
            </w:pPr>
            <w:r>
              <w:rPr>
                <w:rFonts w:ascii="仿宋" w:eastAsia="仿宋" w:hAnsi="仿宋" w:cs="仿宋" w:hint="eastAsia"/>
                <w:sz w:val="24"/>
              </w:rPr>
              <w:t>账号：</w:t>
            </w:r>
            <w:r>
              <w:rPr>
                <w:rFonts w:ascii="仿宋" w:eastAsia="仿宋" w:hAnsi="仿宋" w:cs="仿宋"/>
                <w:sz w:val="24"/>
              </w:rPr>
              <w:t>571911912410201</w:t>
            </w:r>
          </w:p>
          <w:p w14:paraId="2E4FDCF4" w14:textId="77777777" w:rsidR="0071157D" w:rsidRDefault="00000000">
            <w:pPr>
              <w:rPr>
                <w:rFonts w:ascii="仿宋" w:eastAsia="仿宋" w:hAnsi="仿宋" w:cs="仿宋" w:hint="eastAsia"/>
                <w:sz w:val="24"/>
              </w:rPr>
            </w:pPr>
            <w:r>
              <w:rPr>
                <w:rFonts w:ascii="仿宋" w:eastAsia="仿宋" w:hAnsi="仿宋" w:cs="仿宋" w:hint="eastAsia"/>
                <w:sz w:val="24"/>
              </w:rPr>
              <w:t>（3）交纳时间：领取中标通知书前交纳。</w:t>
            </w:r>
          </w:p>
        </w:tc>
      </w:tr>
      <w:tr w:rsidR="0071157D" w14:paraId="2590CF57" w14:textId="77777777">
        <w:trPr>
          <w:trHeight w:val="567"/>
          <w:jc w:val="center"/>
        </w:trPr>
        <w:tc>
          <w:tcPr>
            <w:tcW w:w="869" w:type="dxa"/>
            <w:noWrap/>
            <w:vAlign w:val="center"/>
          </w:tcPr>
          <w:p w14:paraId="47AC6154" w14:textId="77777777" w:rsidR="0071157D" w:rsidRDefault="00000000">
            <w:pPr>
              <w:jc w:val="center"/>
              <w:rPr>
                <w:rFonts w:ascii="仿宋" w:eastAsia="仿宋" w:hAnsi="仿宋" w:cs="仿宋" w:hint="eastAsia"/>
                <w:sz w:val="24"/>
              </w:rPr>
            </w:pPr>
            <w:r>
              <w:rPr>
                <w:rFonts w:ascii="仿宋" w:eastAsia="仿宋" w:hAnsi="仿宋" w:cs="仿宋"/>
                <w:sz w:val="24"/>
              </w:rPr>
              <w:t>9</w:t>
            </w:r>
          </w:p>
        </w:tc>
        <w:tc>
          <w:tcPr>
            <w:tcW w:w="8371" w:type="dxa"/>
            <w:noWrap/>
            <w:vAlign w:val="center"/>
          </w:tcPr>
          <w:p w14:paraId="3B1EBEF7" w14:textId="77777777" w:rsidR="0071157D" w:rsidRDefault="00000000">
            <w:pPr>
              <w:rPr>
                <w:rFonts w:ascii="仿宋" w:eastAsia="仿宋" w:hAnsi="仿宋" w:cs="仿宋" w:hint="eastAsia"/>
                <w:sz w:val="24"/>
              </w:rPr>
            </w:pPr>
            <w:r>
              <w:rPr>
                <w:rFonts w:ascii="仿宋" w:eastAsia="仿宋" w:hAnsi="仿宋" w:cs="仿宋" w:hint="eastAsia"/>
                <w:sz w:val="24"/>
              </w:rPr>
              <w:t>解释：凡涉及本采购文件的解释权属于采购机构。</w:t>
            </w:r>
          </w:p>
        </w:tc>
      </w:tr>
      <w:tr w:rsidR="0071157D" w14:paraId="32A526B5" w14:textId="77777777">
        <w:trPr>
          <w:trHeight w:val="274"/>
          <w:jc w:val="center"/>
        </w:trPr>
        <w:tc>
          <w:tcPr>
            <w:tcW w:w="869" w:type="dxa"/>
            <w:noWrap/>
            <w:vAlign w:val="center"/>
          </w:tcPr>
          <w:p w14:paraId="3F6F0CA1" w14:textId="77777777" w:rsidR="0071157D" w:rsidRDefault="00000000">
            <w:pPr>
              <w:jc w:val="center"/>
              <w:rPr>
                <w:rFonts w:ascii="仿宋" w:eastAsia="仿宋" w:hAnsi="仿宋" w:cs="仿宋" w:hint="eastAsia"/>
                <w:sz w:val="24"/>
              </w:rPr>
            </w:pPr>
            <w:r>
              <w:rPr>
                <w:rFonts w:ascii="仿宋" w:eastAsia="仿宋" w:hAnsi="仿宋" w:cs="仿宋" w:hint="eastAsia"/>
                <w:sz w:val="24"/>
              </w:rPr>
              <w:t>1</w:t>
            </w:r>
            <w:r>
              <w:rPr>
                <w:rFonts w:ascii="仿宋" w:eastAsia="仿宋" w:hAnsi="仿宋" w:cs="仿宋"/>
                <w:sz w:val="24"/>
              </w:rPr>
              <w:t>0</w:t>
            </w:r>
          </w:p>
        </w:tc>
        <w:tc>
          <w:tcPr>
            <w:tcW w:w="8371" w:type="dxa"/>
            <w:noWrap/>
            <w:vAlign w:val="center"/>
          </w:tcPr>
          <w:p w14:paraId="22445608" w14:textId="77777777" w:rsidR="0071157D" w:rsidRDefault="00000000">
            <w:pPr>
              <w:rPr>
                <w:rFonts w:ascii="仿宋" w:eastAsia="仿宋" w:hAnsi="仿宋" w:cs="仿宋" w:hint="eastAsia"/>
                <w:sz w:val="24"/>
              </w:rPr>
            </w:pPr>
            <w:r>
              <w:rPr>
                <w:rFonts w:ascii="仿宋" w:eastAsia="仿宋" w:hAnsi="仿宋" w:cs="仿宋" w:hint="eastAsia"/>
                <w:sz w:val="24"/>
              </w:rPr>
              <w:t>中标人放弃中标资格或因质疑、投诉被取消中标资格或不能履行合同、拒签合</w:t>
            </w:r>
            <w:r>
              <w:rPr>
                <w:rFonts w:ascii="仿宋" w:eastAsia="仿宋" w:hAnsi="仿宋" w:cs="仿宋" w:hint="eastAsia"/>
                <w:sz w:val="24"/>
              </w:rPr>
              <w:lastRenderedPageBreak/>
              <w:t>同的，本项目重新组织采购。</w:t>
            </w:r>
          </w:p>
        </w:tc>
      </w:tr>
    </w:tbl>
    <w:p w14:paraId="04CAB145" w14:textId="77777777" w:rsidR="0071157D" w:rsidRDefault="0071157D">
      <w:pPr>
        <w:spacing w:line="360" w:lineRule="auto"/>
        <w:jc w:val="center"/>
        <w:rPr>
          <w:rFonts w:ascii="仿宋" w:eastAsia="仿宋" w:hAnsi="仿宋" w:cs="仿宋" w:hint="eastAsia"/>
          <w:b/>
          <w:bCs/>
          <w:sz w:val="32"/>
          <w:szCs w:val="28"/>
        </w:rPr>
      </w:pPr>
    </w:p>
    <w:p w14:paraId="6EFF4A6D" w14:textId="77777777" w:rsidR="0071157D" w:rsidRDefault="00000000">
      <w:pPr>
        <w:spacing w:line="360" w:lineRule="auto"/>
        <w:jc w:val="center"/>
        <w:rPr>
          <w:rFonts w:ascii="仿宋" w:eastAsia="仿宋" w:hAnsi="仿宋" w:cs="仿宋" w:hint="eastAsia"/>
          <w:b/>
          <w:bCs/>
          <w:sz w:val="44"/>
          <w:szCs w:val="44"/>
          <w:u w:val="single"/>
        </w:rPr>
      </w:pPr>
      <w:r>
        <w:rPr>
          <w:rFonts w:ascii="仿宋" w:eastAsia="仿宋" w:hAnsi="仿宋" w:cs="仿宋" w:hint="eastAsia"/>
          <w:b/>
          <w:bCs/>
          <w:sz w:val="32"/>
          <w:szCs w:val="28"/>
        </w:rPr>
        <w:t>二、采购文件</w:t>
      </w:r>
      <w:bookmarkEnd w:id="10"/>
    </w:p>
    <w:p w14:paraId="52D737CD" w14:textId="77777777" w:rsidR="0071157D" w:rsidRDefault="00000000">
      <w:pPr>
        <w:snapToGrid w:val="0"/>
        <w:spacing w:line="440" w:lineRule="exact"/>
        <w:jc w:val="left"/>
        <w:rPr>
          <w:rFonts w:ascii="仿宋" w:eastAsia="仿宋" w:hAnsi="仿宋" w:cs="仿宋" w:hint="eastAsia"/>
          <w:b/>
          <w:sz w:val="24"/>
        </w:rPr>
      </w:pPr>
      <w:r>
        <w:rPr>
          <w:rFonts w:ascii="仿宋" w:eastAsia="仿宋" w:hAnsi="仿宋" w:cs="仿宋" w:hint="eastAsia"/>
          <w:b/>
          <w:sz w:val="24"/>
        </w:rPr>
        <w:t>1.采购文件效力</w:t>
      </w:r>
    </w:p>
    <w:p w14:paraId="25848539" w14:textId="77777777" w:rsidR="0071157D"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1.1本采购文件适用于本次所述项目的招标、投标、评标、定标、验收、合同签订及履约、付款等全过程（法律法规另有规定的从其规定）。</w:t>
      </w:r>
    </w:p>
    <w:p w14:paraId="67F795B3" w14:textId="77777777" w:rsidR="0071157D" w:rsidRDefault="00000000">
      <w:pPr>
        <w:snapToGrid w:val="0"/>
        <w:spacing w:line="440" w:lineRule="exact"/>
        <w:jc w:val="left"/>
        <w:rPr>
          <w:rFonts w:ascii="仿宋" w:eastAsia="仿宋" w:hAnsi="仿宋" w:cs="仿宋" w:hint="eastAsia"/>
          <w:b/>
          <w:bCs/>
          <w:sz w:val="24"/>
        </w:rPr>
      </w:pPr>
      <w:r>
        <w:rPr>
          <w:rFonts w:ascii="仿宋" w:eastAsia="仿宋" w:hAnsi="仿宋" w:cs="仿宋" w:hint="eastAsia"/>
          <w:sz w:val="24"/>
        </w:rPr>
        <w:t>1.2</w:t>
      </w:r>
      <w:r>
        <w:rPr>
          <w:rFonts w:ascii="仿宋" w:eastAsia="仿宋" w:hAnsi="仿宋" w:cs="仿宋" w:hint="eastAsia"/>
          <w:b/>
          <w:bCs/>
          <w:sz w:val="24"/>
        </w:rPr>
        <w:t>供应商对本采购文件如有异议，均应在法定时间内提出质疑或投诉，否则即被视为认可采购文件的全部内容。</w:t>
      </w:r>
    </w:p>
    <w:p w14:paraId="2036E47F" w14:textId="77777777" w:rsidR="0071157D" w:rsidRDefault="00000000">
      <w:pPr>
        <w:snapToGrid w:val="0"/>
        <w:spacing w:line="440" w:lineRule="exact"/>
        <w:jc w:val="left"/>
        <w:rPr>
          <w:rFonts w:ascii="仿宋" w:eastAsia="仿宋" w:hAnsi="仿宋" w:cs="仿宋" w:hint="eastAsia"/>
          <w:b/>
          <w:bCs/>
          <w:sz w:val="24"/>
        </w:rPr>
      </w:pPr>
      <w:r>
        <w:rPr>
          <w:rFonts w:ascii="仿宋" w:eastAsia="仿宋" w:hAnsi="仿宋" w:cs="仿宋" w:hint="eastAsia"/>
          <w:b/>
          <w:bCs/>
          <w:sz w:val="24"/>
        </w:rPr>
        <w:t>2.名词定义</w:t>
      </w:r>
    </w:p>
    <w:p w14:paraId="74E8A843" w14:textId="77777777" w:rsidR="0071157D"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2.1“</w:t>
      </w:r>
      <w:r>
        <w:rPr>
          <w:rFonts w:ascii="仿宋" w:eastAsia="仿宋" w:hAnsi="仿宋" w:cs="仿宋" w:hint="eastAsia"/>
          <w:b/>
          <w:bCs/>
          <w:sz w:val="24"/>
        </w:rPr>
        <w:t>采购代理机构</w:t>
      </w:r>
      <w:r>
        <w:rPr>
          <w:rFonts w:ascii="仿宋" w:eastAsia="仿宋" w:hAnsi="仿宋" w:cs="仿宋" w:hint="eastAsia"/>
          <w:sz w:val="24"/>
        </w:rPr>
        <w:t>”：采购项目的采购代理机构为社会中介代理机构。采购代理机构按照与采购人的采购代理合同约定组织采购活动等事宜。</w:t>
      </w:r>
    </w:p>
    <w:p w14:paraId="1C8C0129" w14:textId="77777777" w:rsidR="0071157D"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2.2“</w:t>
      </w:r>
      <w:r>
        <w:rPr>
          <w:rFonts w:ascii="仿宋" w:eastAsia="仿宋" w:hAnsi="仿宋" w:cs="仿宋" w:hint="eastAsia"/>
          <w:b/>
          <w:bCs/>
          <w:sz w:val="24"/>
        </w:rPr>
        <w:t>采购机构</w:t>
      </w:r>
      <w:r>
        <w:rPr>
          <w:rFonts w:ascii="仿宋" w:eastAsia="仿宋" w:hAnsi="仿宋" w:cs="仿宋" w:hint="eastAsia"/>
          <w:sz w:val="24"/>
        </w:rPr>
        <w:t>”：采购人及其采购代理机构。</w:t>
      </w:r>
    </w:p>
    <w:p w14:paraId="42154E3F" w14:textId="77777777" w:rsidR="0071157D"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2.3 “</w:t>
      </w:r>
      <w:r>
        <w:rPr>
          <w:rFonts w:ascii="仿宋" w:eastAsia="仿宋" w:hAnsi="仿宋" w:cs="仿宋" w:hint="eastAsia"/>
          <w:b/>
          <w:bCs/>
          <w:sz w:val="24"/>
        </w:rPr>
        <w:t>产品</w:t>
      </w:r>
      <w:r>
        <w:rPr>
          <w:rFonts w:ascii="仿宋" w:eastAsia="仿宋" w:hAnsi="仿宋" w:cs="仿宋" w:hint="eastAsia"/>
          <w:sz w:val="24"/>
        </w:rPr>
        <w:t>”系指供方按采购文件规定，经合法途径取得的，须向采购人提供的一切产品、保险、税金、安装、施工、调试、备品备件、工具、手册及其他有关技术资料和材料。</w:t>
      </w:r>
    </w:p>
    <w:p w14:paraId="4667A43F" w14:textId="77777777" w:rsidR="0071157D"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2.4 “</w:t>
      </w:r>
      <w:r>
        <w:rPr>
          <w:rFonts w:ascii="仿宋" w:eastAsia="仿宋" w:hAnsi="仿宋" w:cs="仿宋" w:hint="eastAsia"/>
          <w:b/>
          <w:bCs/>
          <w:sz w:val="24"/>
        </w:rPr>
        <w:t>服务</w:t>
      </w:r>
      <w:r>
        <w:rPr>
          <w:rFonts w:ascii="仿宋" w:eastAsia="仿宋" w:hAnsi="仿宋" w:cs="仿宋" w:hint="eastAsia"/>
          <w:sz w:val="24"/>
        </w:rPr>
        <w:t>”系指采购文件规定供应商须承担的安装、调试、技术协助、校准、培训、技术指导以及其他类似的义务。</w:t>
      </w:r>
    </w:p>
    <w:p w14:paraId="1114EB2B" w14:textId="77777777" w:rsidR="0071157D"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2.5 “</w:t>
      </w:r>
      <w:r>
        <w:rPr>
          <w:rFonts w:ascii="仿宋" w:eastAsia="仿宋" w:hAnsi="仿宋" w:cs="仿宋" w:hint="eastAsia"/>
          <w:b/>
          <w:bCs/>
          <w:sz w:val="24"/>
        </w:rPr>
        <w:t>供应商</w:t>
      </w:r>
      <w:r>
        <w:rPr>
          <w:rFonts w:ascii="仿宋" w:eastAsia="仿宋" w:hAnsi="仿宋" w:cs="仿宋" w:hint="eastAsia"/>
          <w:sz w:val="24"/>
        </w:rPr>
        <w:t>”指已经按采购公告要求报名的投标供应商。“</w:t>
      </w:r>
      <w:r>
        <w:rPr>
          <w:rFonts w:ascii="仿宋" w:eastAsia="仿宋" w:hAnsi="仿宋" w:cs="仿宋" w:hint="eastAsia"/>
          <w:b/>
          <w:bCs/>
          <w:sz w:val="24"/>
        </w:rPr>
        <w:t>潜在供应商</w:t>
      </w:r>
      <w:r>
        <w:rPr>
          <w:rFonts w:ascii="仿宋" w:eastAsia="仿宋" w:hAnsi="仿宋" w:cs="仿宋" w:hint="eastAsia"/>
          <w:sz w:val="24"/>
        </w:rPr>
        <w:t>”指未按采购公告要求报名的投标供应商。</w:t>
      </w:r>
    </w:p>
    <w:p w14:paraId="6A8E81C6" w14:textId="77777777" w:rsidR="0071157D"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2.6 “</w:t>
      </w:r>
      <w:r>
        <w:rPr>
          <w:rFonts w:ascii="仿宋" w:eastAsia="仿宋" w:hAnsi="仿宋" w:cs="仿宋" w:hint="eastAsia"/>
          <w:b/>
          <w:bCs/>
          <w:sz w:val="24"/>
        </w:rPr>
        <w:t>授权代表</w:t>
      </w:r>
      <w:r>
        <w:rPr>
          <w:rFonts w:ascii="仿宋" w:eastAsia="仿宋" w:hAnsi="仿宋" w:cs="仿宋" w:hint="eastAsia"/>
          <w:sz w:val="24"/>
        </w:rPr>
        <w:t>”即“</w:t>
      </w:r>
      <w:r>
        <w:rPr>
          <w:rFonts w:ascii="仿宋" w:eastAsia="仿宋" w:hAnsi="仿宋" w:cs="仿宋" w:hint="eastAsia"/>
          <w:b/>
          <w:bCs/>
          <w:sz w:val="24"/>
        </w:rPr>
        <w:t>供应商代表</w:t>
      </w:r>
      <w:r>
        <w:rPr>
          <w:rFonts w:ascii="仿宋" w:eastAsia="仿宋" w:hAnsi="仿宋" w:cs="仿宋" w:hint="eastAsia"/>
          <w:sz w:val="24"/>
        </w:rPr>
        <w:t>”，指受投标供应商的法定代表人委托，办理本项目投标、质疑投诉、合同签订等整个采购活动的被授权委托人。授权代表应当为投标供应商</w:t>
      </w:r>
      <w:r>
        <w:rPr>
          <w:rFonts w:ascii="仿宋" w:eastAsia="仿宋" w:hAnsi="仿宋" w:cs="仿宋" w:hint="eastAsia"/>
          <w:bCs/>
          <w:sz w:val="24"/>
        </w:rPr>
        <w:t>（包括授权供应商）的在职职工或退休返聘职工。</w:t>
      </w:r>
      <w:r>
        <w:rPr>
          <w:rFonts w:ascii="仿宋" w:eastAsia="仿宋" w:hAnsi="仿宋" w:cs="仿宋" w:hint="eastAsia"/>
          <w:sz w:val="24"/>
        </w:rPr>
        <w:t>个体工商户参与投标的，经营者等同于法定代表人。</w:t>
      </w:r>
    </w:p>
    <w:p w14:paraId="781568C3" w14:textId="77777777" w:rsidR="0071157D"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2.7“</w:t>
      </w:r>
      <w:r>
        <w:rPr>
          <w:rFonts w:ascii="仿宋" w:eastAsia="仿宋" w:hAnsi="仿宋" w:cs="仿宋" w:hint="eastAsia"/>
          <w:b/>
          <w:bCs/>
          <w:sz w:val="24"/>
        </w:rPr>
        <w:t>实质性响应条款</w:t>
      </w:r>
      <w:r>
        <w:rPr>
          <w:rFonts w:ascii="仿宋" w:eastAsia="仿宋" w:hAnsi="仿宋" w:cs="仿宋" w:hint="eastAsia"/>
          <w:sz w:val="24"/>
        </w:rPr>
        <w:t>”和</w:t>
      </w:r>
      <w:r>
        <w:rPr>
          <w:rFonts w:ascii="仿宋" w:eastAsia="仿宋" w:hAnsi="仿宋" w:cs="仿宋" w:hint="eastAsia"/>
          <w:b/>
          <w:bCs/>
          <w:sz w:val="24"/>
        </w:rPr>
        <w:t>“必备条款”</w:t>
      </w:r>
      <w:r>
        <w:rPr>
          <w:rFonts w:ascii="仿宋" w:eastAsia="仿宋" w:hAnsi="仿宋" w:cs="仿宋" w:hint="eastAsia"/>
          <w:sz w:val="24"/>
        </w:rPr>
        <w:t>：供应商必须响应的条款，未响应的作无效投标处理。在本采购文件中，实质性响应条款前标注“★”符号。</w:t>
      </w:r>
    </w:p>
    <w:p w14:paraId="6860E6E4" w14:textId="77777777" w:rsidR="0071157D"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2.8“</w:t>
      </w:r>
      <w:r>
        <w:rPr>
          <w:rFonts w:ascii="仿宋" w:eastAsia="仿宋" w:hAnsi="仿宋" w:cs="仿宋" w:hint="eastAsia"/>
          <w:b/>
          <w:bCs/>
          <w:sz w:val="24"/>
        </w:rPr>
        <w:t>供应商公章</w:t>
      </w:r>
      <w:r>
        <w:rPr>
          <w:rFonts w:ascii="仿宋" w:eastAsia="仿宋" w:hAnsi="仿宋" w:cs="仿宋" w:hint="eastAsia"/>
          <w:sz w:val="24"/>
        </w:rPr>
        <w:t>”指供应商法定名称章。</w:t>
      </w:r>
    </w:p>
    <w:p w14:paraId="6886A1F3" w14:textId="77777777" w:rsidR="0071157D"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2.9“</w:t>
      </w:r>
      <w:r>
        <w:rPr>
          <w:rFonts w:ascii="仿宋" w:eastAsia="仿宋" w:hAnsi="仿宋" w:cs="仿宋" w:hint="eastAsia"/>
          <w:b/>
          <w:bCs/>
          <w:sz w:val="24"/>
        </w:rPr>
        <w:t>投标有效期</w:t>
      </w:r>
      <w:r>
        <w:rPr>
          <w:rFonts w:ascii="仿宋" w:eastAsia="仿宋" w:hAnsi="仿宋" w:cs="仿宋" w:hint="eastAsia"/>
          <w:sz w:val="24"/>
        </w:rPr>
        <w:t>”指采购文件中规定的一个适当时间，投标有效期内需完成开评标以及与中标人签订合同等事宜。</w:t>
      </w:r>
    </w:p>
    <w:p w14:paraId="0FFFE16A" w14:textId="77777777" w:rsidR="0071157D" w:rsidRDefault="00000000">
      <w:pPr>
        <w:snapToGrid w:val="0"/>
        <w:spacing w:line="440" w:lineRule="exact"/>
        <w:jc w:val="left"/>
        <w:rPr>
          <w:rFonts w:ascii="仿宋" w:eastAsia="仿宋" w:hAnsi="仿宋" w:cs="仿宋" w:hint="eastAsia"/>
          <w:b/>
          <w:bCs/>
          <w:sz w:val="24"/>
        </w:rPr>
      </w:pPr>
      <w:r>
        <w:rPr>
          <w:rFonts w:ascii="仿宋" w:eastAsia="仿宋" w:hAnsi="仿宋" w:cs="仿宋" w:hint="eastAsia"/>
          <w:b/>
          <w:bCs/>
          <w:sz w:val="24"/>
        </w:rPr>
        <w:t>3.采购方式</w:t>
      </w:r>
    </w:p>
    <w:p w14:paraId="667755D4" w14:textId="77777777" w:rsidR="0071157D"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3.1本项目采用公开招标方式进行。</w:t>
      </w:r>
    </w:p>
    <w:p w14:paraId="0B249A4F" w14:textId="77777777" w:rsidR="0071157D"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3.2本次项目设定上限价，不另设上限价以预估金额作为上限价。（各分标项之间的预</w:t>
      </w:r>
      <w:r>
        <w:rPr>
          <w:rFonts w:ascii="仿宋" w:eastAsia="仿宋" w:hAnsi="仿宋" w:cs="仿宋" w:hint="eastAsia"/>
          <w:sz w:val="24"/>
        </w:rPr>
        <w:lastRenderedPageBreak/>
        <w:t>估金额不能互相调整）。</w:t>
      </w:r>
    </w:p>
    <w:p w14:paraId="16407895" w14:textId="77777777" w:rsidR="0071157D" w:rsidRDefault="00000000">
      <w:pPr>
        <w:snapToGrid w:val="0"/>
        <w:spacing w:line="440" w:lineRule="exact"/>
        <w:jc w:val="left"/>
        <w:rPr>
          <w:rFonts w:ascii="仿宋" w:eastAsia="仿宋" w:hAnsi="仿宋" w:cs="仿宋" w:hint="eastAsia"/>
          <w:b/>
          <w:bCs/>
          <w:sz w:val="24"/>
        </w:rPr>
      </w:pPr>
      <w:r>
        <w:rPr>
          <w:rFonts w:ascii="仿宋" w:eastAsia="仿宋" w:hAnsi="仿宋" w:cs="仿宋"/>
          <w:b/>
          <w:bCs/>
          <w:sz w:val="24"/>
        </w:rPr>
        <w:t>4</w:t>
      </w:r>
      <w:r>
        <w:rPr>
          <w:rFonts w:ascii="仿宋" w:eastAsia="仿宋" w:hAnsi="仿宋" w:cs="仿宋" w:hint="eastAsia"/>
          <w:b/>
          <w:bCs/>
          <w:sz w:val="24"/>
        </w:rPr>
        <w:t>.采购文件的澄清与修改</w:t>
      </w:r>
    </w:p>
    <w:p w14:paraId="425EA23A" w14:textId="77777777" w:rsidR="0071157D" w:rsidRDefault="00000000">
      <w:pPr>
        <w:pStyle w:val="a"/>
        <w:widowControl w:val="0"/>
        <w:numPr>
          <w:ilvl w:val="0"/>
          <w:numId w:val="0"/>
        </w:numPr>
        <w:spacing w:afterLines="0" w:line="440" w:lineRule="exact"/>
        <w:rPr>
          <w:rFonts w:ascii="仿宋" w:eastAsia="仿宋" w:hAnsi="仿宋" w:cs="仿宋" w:hint="eastAsia"/>
        </w:rPr>
      </w:pPr>
      <w:r>
        <w:rPr>
          <w:rFonts w:ascii="仿宋" w:eastAsia="仿宋" w:hAnsi="仿宋" w:cs="仿宋"/>
        </w:rPr>
        <w:t>4</w:t>
      </w:r>
      <w:r>
        <w:rPr>
          <w:rFonts w:ascii="仿宋" w:eastAsia="仿宋" w:hAnsi="仿宋" w:cs="仿宋" w:hint="eastAsia"/>
        </w:rPr>
        <w:t>.1采购人如对采购文件进行澄清、补充、变更的，或者在投标截止时间前规定时间内，采购人需要对采购文件进行补充或修改的，采购人将会通过</w:t>
      </w:r>
      <w:r>
        <w:rPr>
          <w:rFonts w:ascii="仿宋" w:eastAsia="仿宋" w:hAnsi="仿宋" w:cs="仿宋" w:hint="eastAsia"/>
          <w:spacing w:val="-4"/>
        </w:rPr>
        <w:t xml:space="preserve">浙江政府采购网http://zfcg.czt.zj.gov.cn/ </w:t>
      </w:r>
      <w:r>
        <w:rPr>
          <w:rFonts w:ascii="仿宋" w:eastAsia="仿宋" w:hAnsi="仿宋" w:cs="仿宋" w:hint="eastAsia"/>
        </w:rPr>
        <w:t>以更正公告的形式发布，公告中没有注明更改投标截止时间的视为截止时间不变。更正公告作为采购文件的补充和组成部分，对所有供应商均有约束力。</w:t>
      </w:r>
      <w:r>
        <w:rPr>
          <w:rFonts w:ascii="仿宋" w:eastAsia="仿宋" w:hAnsi="仿宋" w:cs="仿宋" w:hint="eastAsia"/>
          <w:bCs/>
        </w:rPr>
        <w:t>请在浙江政府采购网更正公告页面中下载。</w:t>
      </w:r>
    </w:p>
    <w:p w14:paraId="43826A74" w14:textId="77777777" w:rsidR="0071157D" w:rsidRDefault="00000000">
      <w:pPr>
        <w:snapToGrid w:val="0"/>
        <w:spacing w:line="440" w:lineRule="exact"/>
        <w:jc w:val="left"/>
        <w:rPr>
          <w:rFonts w:ascii="仿宋" w:eastAsia="仿宋" w:hAnsi="仿宋" w:cs="仿宋" w:hint="eastAsia"/>
          <w:sz w:val="24"/>
        </w:rPr>
      </w:pPr>
      <w:r>
        <w:rPr>
          <w:rFonts w:ascii="仿宋" w:eastAsia="仿宋" w:hAnsi="仿宋" w:cs="仿宋"/>
          <w:sz w:val="24"/>
        </w:rPr>
        <w:t>4</w:t>
      </w:r>
      <w:r>
        <w:rPr>
          <w:rFonts w:ascii="仿宋" w:eastAsia="仿宋" w:hAnsi="仿宋" w:cs="仿宋" w:hint="eastAsia"/>
          <w:sz w:val="24"/>
        </w:rPr>
        <w:t>.2为使供应商有足够的时间按修改文件要求修正投标文件，</w:t>
      </w:r>
      <w:r>
        <w:rPr>
          <w:rFonts w:ascii="仿宋" w:eastAsia="仿宋" w:hAnsi="仿宋" w:cs="仿宋" w:hint="eastAsia"/>
          <w:sz w:val="24"/>
          <w:szCs w:val="22"/>
        </w:rPr>
        <w:t>采购人</w:t>
      </w:r>
      <w:r>
        <w:rPr>
          <w:rFonts w:ascii="仿宋" w:eastAsia="仿宋" w:hAnsi="仿宋" w:cs="仿宋" w:hint="eastAsia"/>
          <w:sz w:val="24"/>
        </w:rPr>
        <w:t>可酌情推迟投标截止时间和开标时间，并将此变更以更正公告的形式通过上述途径通知供应商。</w:t>
      </w:r>
    </w:p>
    <w:p w14:paraId="7D3AC6BE" w14:textId="77777777" w:rsidR="0071157D" w:rsidRDefault="00000000">
      <w:pPr>
        <w:snapToGrid w:val="0"/>
        <w:spacing w:line="440" w:lineRule="exact"/>
        <w:jc w:val="left"/>
        <w:rPr>
          <w:rFonts w:ascii="仿宋" w:eastAsia="仿宋" w:hAnsi="仿宋" w:cs="仿宋" w:hint="eastAsia"/>
          <w:b/>
          <w:bCs/>
          <w:sz w:val="24"/>
        </w:rPr>
      </w:pPr>
      <w:r>
        <w:rPr>
          <w:rFonts w:ascii="仿宋" w:eastAsia="仿宋" w:hAnsi="仿宋" w:cs="仿宋"/>
          <w:b/>
          <w:bCs/>
          <w:sz w:val="24"/>
        </w:rPr>
        <w:t>5</w:t>
      </w:r>
      <w:r>
        <w:rPr>
          <w:rFonts w:ascii="仿宋" w:eastAsia="仿宋" w:hAnsi="仿宋" w:cs="仿宋" w:hint="eastAsia"/>
          <w:b/>
          <w:bCs/>
          <w:sz w:val="24"/>
        </w:rPr>
        <w:t>.参考品牌</w:t>
      </w:r>
    </w:p>
    <w:p w14:paraId="52E768B9" w14:textId="77777777" w:rsidR="0071157D" w:rsidRDefault="00000000">
      <w:pPr>
        <w:snapToGrid w:val="0"/>
        <w:spacing w:line="440" w:lineRule="exact"/>
        <w:ind w:firstLineChars="200" w:firstLine="480"/>
        <w:jc w:val="left"/>
        <w:rPr>
          <w:rFonts w:ascii="仿宋" w:eastAsia="仿宋" w:hAnsi="仿宋" w:cs="仿宋" w:hint="eastAsia"/>
          <w:sz w:val="24"/>
        </w:rPr>
      </w:pPr>
      <w:r>
        <w:rPr>
          <w:rFonts w:ascii="仿宋" w:eastAsia="仿宋" w:hAnsi="仿宋" w:cs="仿宋" w:hint="eastAsia"/>
          <w:sz w:val="24"/>
        </w:rPr>
        <w:t>本采购文件如涉及各类品牌、型号，则所述品牌、型号是结合实际现有情况的推荐性参考方案，供应商也可根据采购文件得要求推荐性能相当或高于、服务条款相等或高于、符合采购人实际业务需求其他同档次优质品牌的产品，进行方案优化。</w:t>
      </w:r>
      <w:bookmarkStart w:id="11" w:name="_Toc104885743"/>
    </w:p>
    <w:p w14:paraId="12A96B3C" w14:textId="77777777" w:rsidR="0071157D" w:rsidRDefault="0071157D">
      <w:pPr>
        <w:snapToGrid w:val="0"/>
        <w:spacing w:line="440" w:lineRule="exact"/>
        <w:jc w:val="center"/>
        <w:rPr>
          <w:rFonts w:ascii="仿宋" w:eastAsia="仿宋" w:hAnsi="仿宋" w:cs="仿宋" w:hint="eastAsia"/>
          <w:b/>
          <w:bCs/>
          <w:sz w:val="32"/>
          <w:szCs w:val="28"/>
        </w:rPr>
      </w:pPr>
    </w:p>
    <w:p w14:paraId="0883911A" w14:textId="77777777" w:rsidR="0071157D" w:rsidRDefault="00000000">
      <w:pPr>
        <w:snapToGrid w:val="0"/>
        <w:spacing w:line="440" w:lineRule="exact"/>
        <w:jc w:val="center"/>
        <w:rPr>
          <w:rFonts w:ascii="仿宋" w:eastAsia="仿宋" w:hAnsi="仿宋" w:cs="仿宋" w:hint="eastAsia"/>
          <w:b/>
          <w:bCs/>
          <w:sz w:val="40"/>
          <w:szCs w:val="28"/>
        </w:rPr>
      </w:pPr>
      <w:r>
        <w:rPr>
          <w:rFonts w:ascii="仿宋" w:eastAsia="仿宋" w:hAnsi="仿宋" w:cs="仿宋" w:hint="eastAsia"/>
          <w:b/>
          <w:bCs/>
          <w:sz w:val="32"/>
          <w:szCs w:val="28"/>
        </w:rPr>
        <w:t>三、投标文件</w:t>
      </w:r>
      <w:bookmarkEnd w:id="11"/>
    </w:p>
    <w:p w14:paraId="3A623DAE" w14:textId="77777777" w:rsidR="0071157D" w:rsidRDefault="00000000">
      <w:pPr>
        <w:snapToGrid w:val="0"/>
        <w:spacing w:line="440" w:lineRule="exact"/>
        <w:jc w:val="left"/>
        <w:rPr>
          <w:rFonts w:ascii="仿宋" w:eastAsia="仿宋" w:hAnsi="仿宋" w:cs="仿宋" w:hint="eastAsia"/>
          <w:b/>
          <w:sz w:val="24"/>
        </w:rPr>
      </w:pPr>
      <w:r>
        <w:rPr>
          <w:rFonts w:ascii="仿宋" w:eastAsia="仿宋" w:hAnsi="仿宋" w:cs="仿宋" w:hint="eastAsia"/>
          <w:b/>
          <w:sz w:val="24"/>
        </w:rPr>
        <w:t>1.投标文件的语言及货币单位</w:t>
      </w:r>
    </w:p>
    <w:p w14:paraId="65E50EA1" w14:textId="77777777" w:rsidR="0071157D"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1.1投标文件以及有关投标事宜的所有来往函电均应以中文书写，专业术语和外文证明材料除外。</w:t>
      </w:r>
    </w:p>
    <w:p w14:paraId="1F6F2F33" w14:textId="77777777" w:rsidR="0071157D"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1.2投标文件以人民币元报价或以下浮率（优惠率）报价，具体详见《开标一览表》。</w:t>
      </w:r>
    </w:p>
    <w:p w14:paraId="077282E9" w14:textId="77777777" w:rsidR="0071157D" w:rsidRDefault="00000000">
      <w:pPr>
        <w:snapToGrid w:val="0"/>
        <w:spacing w:line="440" w:lineRule="exact"/>
        <w:jc w:val="left"/>
        <w:rPr>
          <w:rFonts w:ascii="仿宋" w:eastAsia="仿宋" w:hAnsi="仿宋" w:cs="仿宋" w:hint="eastAsia"/>
          <w:b/>
          <w:sz w:val="24"/>
        </w:rPr>
      </w:pPr>
      <w:r>
        <w:rPr>
          <w:rFonts w:ascii="仿宋" w:eastAsia="仿宋" w:hAnsi="仿宋" w:cs="仿宋" w:hint="eastAsia"/>
          <w:b/>
          <w:sz w:val="24"/>
        </w:rPr>
        <w:t>2.投标文件的组成</w:t>
      </w:r>
    </w:p>
    <w:p w14:paraId="4F14CDC8" w14:textId="77777777" w:rsidR="0071157D" w:rsidRDefault="00000000">
      <w:pPr>
        <w:snapToGrid w:val="0"/>
        <w:spacing w:line="440" w:lineRule="exact"/>
        <w:ind w:firstLine="479"/>
        <w:jc w:val="left"/>
        <w:rPr>
          <w:rFonts w:ascii="仿宋" w:eastAsia="仿宋" w:hAnsi="仿宋" w:cs="仿宋" w:hint="eastAsia"/>
          <w:sz w:val="24"/>
        </w:rPr>
      </w:pPr>
      <w:r>
        <w:rPr>
          <w:rFonts w:ascii="仿宋" w:eastAsia="仿宋" w:hAnsi="仿宋" w:cs="仿宋" w:hint="eastAsia"/>
          <w:sz w:val="24"/>
        </w:rPr>
        <w:t>本项目投标文件由“资格文件”、“商务和技术文件”、“报价文件”三部分组成：</w:t>
      </w:r>
    </w:p>
    <w:p w14:paraId="6C2740C7" w14:textId="77777777" w:rsidR="0071157D" w:rsidRDefault="00000000">
      <w:pPr>
        <w:snapToGrid w:val="0"/>
        <w:spacing w:line="440" w:lineRule="exact"/>
        <w:jc w:val="left"/>
        <w:rPr>
          <w:rFonts w:ascii="仿宋" w:eastAsia="仿宋" w:hAnsi="仿宋" w:cs="仿宋" w:hint="eastAsia"/>
          <w:b/>
          <w:bCs/>
          <w:sz w:val="24"/>
        </w:rPr>
      </w:pPr>
      <w:r>
        <w:rPr>
          <w:rFonts w:ascii="仿宋" w:eastAsia="仿宋" w:hAnsi="仿宋" w:cs="仿宋" w:hint="eastAsia"/>
          <w:b/>
          <w:bCs/>
          <w:sz w:val="24"/>
        </w:rPr>
        <w:t>2.1“资格文件”包括以下内容：</w:t>
      </w:r>
    </w:p>
    <w:p w14:paraId="38ED0B4E" w14:textId="77777777" w:rsidR="0071157D"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2.1.1投标声明函；</w:t>
      </w:r>
    </w:p>
    <w:p w14:paraId="78D7704C" w14:textId="77777777" w:rsidR="0071157D"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2.1.2法定代表人授权委托书（法定代表人可以不授权他人参与投标；个体工商户需经营者参与投标，不得授权)</w:t>
      </w:r>
      <w:r>
        <w:rPr>
          <w:rFonts w:ascii="仿宋" w:eastAsia="仿宋" w:hAnsi="仿宋" w:cs="仿宋" w:hint="eastAsia"/>
          <w:bCs/>
          <w:sz w:val="24"/>
        </w:rPr>
        <w:t>；</w:t>
      </w:r>
    </w:p>
    <w:p w14:paraId="7BFBFFF4" w14:textId="77777777" w:rsidR="0071157D"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2.1.3法定代表人及其授权代表的身份证（复印件）；</w:t>
      </w:r>
    </w:p>
    <w:p w14:paraId="0D9726A9" w14:textId="77777777" w:rsidR="0071157D" w:rsidRDefault="00000000">
      <w:pPr>
        <w:snapToGrid w:val="0"/>
        <w:spacing w:line="440" w:lineRule="exact"/>
        <w:jc w:val="left"/>
        <w:rPr>
          <w:rFonts w:ascii="仿宋" w:eastAsia="仿宋" w:hAnsi="仿宋" w:cs="仿宋" w:hint="eastAsia"/>
          <w:sz w:val="24"/>
        </w:rPr>
      </w:pPr>
      <w:r>
        <w:rPr>
          <w:rFonts w:ascii="仿宋" w:eastAsia="仿宋" w:hAnsi="仿宋" w:cs="仿宋" w:hint="eastAsia"/>
          <w:bCs/>
          <w:sz w:val="24"/>
        </w:rPr>
        <w:t>2.1.4授权代表社保证明;</w:t>
      </w:r>
    </w:p>
    <w:p w14:paraId="7AB2CDF9" w14:textId="77777777" w:rsidR="0071157D"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2.1.5资格条件证明材料（复印件或打印件）：</w:t>
      </w:r>
    </w:p>
    <w:p w14:paraId="3894CC95" w14:textId="77777777" w:rsidR="0071157D" w:rsidRDefault="00000000">
      <w:pPr>
        <w:snapToGrid w:val="0"/>
        <w:spacing w:line="440" w:lineRule="exact"/>
        <w:ind w:firstLineChars="250" w:firstLine="600"/>
        <w:jc w:val="left"/>
        <w:rPr>
          <w:rFonts w:ascii="仿宋" w:eastAsia="仿宋" w:hAnsi="仿宋" w:cs="仿宋" w:hint="eastAsia"/>
          <w:sz w:val="24"/>
        </w:rPr>
      </w:pPr>
      <w:r>
        <w:rPr>
          <w:rFonts w:ascii="仿宋" w:eastAsia="仿宋" w:hAnsi="仿宋" w:cs="仿宋" w:hint="eastAsia"/>
          <w:sz w:val="24"/>
        </w:rPr>
        <w:t>2.1.5.1营业执照或事业单位法人登记证书；</w:t>
      </w:r>
    </w:p>
    <w:p w14:paraId="3F79452C" w14:textId="77777777" w:rsidR="0071157D" w:rsidRDefault="00000000">
      <w:pPr>
        <w:snapToGrid w:val="0"/>
        <w:spacing w:line="440" w:lineRule="exact"/>
        <w:ind w:firstLineChars="250" w:firstLine="600"/>
        <w:jc w:val="left"/>
        <w:rPr>
          <w:rFonts w:ascii="仿宋" w:eastAsia="仿宋" w:hAnsi="仿宋" w:cs="仿宋" w:hint="eastAsia"/>
          <w:sz w:val="24"/>
        </w:rPr>
      </w:pPr>
      <w:r>
        <w:rPr>
          <w:rFonts w:ascii="仿宋" w:eastAsia="仿宋" w:hAnsi="仿宋" w:cs="仿宋" w:hint="eastAsia"/>
          <w:sz w:val="24"/>
        </w:rPr>
        <w:t>2.1.5.2供应商基本资格条件书面承诺函；</w:t>
      </w:r>
    </w:p>
    <w:p w14:paraId="2A5F890B" w14:textId="77777777" w:rsidR="0071157D" w:rsidRDefault="00000000">
      <w:pPr>
        <w:snapToGrid w:val="0"/>
        <w:spacing w:line="440" w:lineRule="exact"/>
        <w:ind w:firstLineChars="250" w:firstLine="600"/>
        <w:jc w:val="left"/>
        <w:rPr>
          <w:rFonts w:ascii="仿宋" w:eastAsia="仿宋" w:hAnsi="仿宋" w:cs="仿宋" w:hint="eastAsia"/>
          <w:sz w:val="24"/>
        </w:rPr>
      </w:pPr>
      <w:r>
        <w:rPr>
          <w:rFonts w:ascii="仿宋" w:eastAsia="仿宋" w:hAnsi="仿宋" w:cs="仿宋" w:hint="eastAsia"/>
          <w:sz w:val="24"/>
        </w:rPr>
        <w:t>2.1.5.</w:t>
      </w:r>
      <w:r>
        <w:rPr>
          <w:rFonts w:ascii="仿宋" w:eastAsia="仿宋" w:hAnsi="仿宋" w:cs="仿宋"/>
          <w:sz w:val="24"/>
        </w:rPr>
        <w:t>3</w:t>
      </w:r>
      <w:r>
        <w:rPr>
          <w:rFonts w:ascii="仿宋" w:eastAsia="仿宋" w:hAnsi="仿宋" w:cs="仿宋" w:hint="eastAsia"/>
          <w:sz w:val="24"/>
        </w:rPr>
        <w:t>特定资格条件证明材料（具体要求见公告）。</w:t>
      </w:r>
    </w:p>
    <w:p w14:paraId="2E193F97" w14:textId="77777777" w:rsidR="0071157D" w:rsidRDefault="00000000">
      <w:pPr>
        <w:snapToGrid w:val="0"/>
        <w:spacing w:line="440" w:lineRule="exact"/>
        <w:jc w:val="left"/>
        <w:rPr>
          <w:rFonts w:ascii="仿宋" w:eastAsia="仿宋" w:hAnsi="仿宋" w:cs="仿宋" w:hint="eastAsia"/>
          <w:b/>
          <w:bCs/>
          <w:sz w:val="32"/>
          <w:szCs w:val="32"/>
          <w:u w:val="single"/>
        </w:rPr>
      </w:pPr>
      <w:r>
        <w:rPr>
          <w:rFonts w:ascii="仿宋" w:eastAsia="仿宋" w:hAnsi="仿宋" w:cs="仿宋" w:hint="eastAsia"/>
          <w:b/>
          <w:bCs/>
          <w:sz w:val="32"/>
          <w:szCs w:val="32"/>
          <w:u w:val="single"/>
        </w:rPr>
        <w:lastRenderedPageBreak/>
        <w:t>注：“资格文件”需按采购文件要求的格式、内容制作，复印件需加盖供应商公章。</w:t>
      </w:r>
    </w:p>
    <w:p w14:paraId="19A96078" w14:textId="77777777" w:rsidR="0071157D" w:rsidRDefault="00000000">
      <w:pPr>
        <w:snapToGrid w:val="0"/>
        <w:spacing w:line="440" w:lineRule="exact"/>
        <w:jc w:val="left"/>
        <w:rPr>
          <w:rFonts w:ascii="仿宋" w:eastAsia="仿宋" w:hAnsi="仿宋" w:cs="仿宋" w:hint="eastAsia"/>
          <w:b/>
          <w:bCs/>
          <w:sz w:val="24"/>
        </w:rPr>
      </w:pPr>
      <w:r>
        <w:rPr>
          <w:rFonts w:ascii="仿宋" w:eastAsia="仿宋" w:hAnsi="仿宋" w:cs="仿宋" w:hint="eastAsia"/>
          <w:b/>
          <w:bCs/>
          <w:sz w:val="24"/>
        </w:rPr>
        <w:t>2.2“商务和技术文件”包括以下内容：</w:t>
      </w:r>
    </w:p>
    <w:p w14:paraId="11E6A28E" w14:textId="77777777" w:rsidR="0071157D"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2.2.1必备要求证明材料（具体要求见公告）；</w:t>
      </w:r>
    </w:p>
    <w:p w14:paraId="57F6D596" w14:textId="77777777" w:rsidR="0071157D"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2.2.2项目明细清单；</w:t>
      </w:r>
    </w:p>
    <w:p w14:paraId="336CB795" w14:textId="77777777" w:rsidR="0071157D"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2</w:t>
      </w:r>
      <w:r>
        <w:rPr>
          <w:rFonts w:ascii="仿宋" w:eastAsia="仿宋" w:hAnsi="仿宋" w:cs="仿宋"/>
          <w:sz w:val="24"/>
        </w:rPr>
        <w:t>.2.3</w:t>
      </w:r>
      <w:r>
        <w:rPr>
          <w:rFonts w:ascii="仿宋" w:eastAsia="仿宋" w:hAnsi="仿宋" w:cs="仿宋" w:hint="eastAsia"/>
          <w:sz w:val="24"/>
        </w:rPr>
        <w:t>评分对应表；</w:t>
      </w:r>
    </w:p>
    <w:p w14:paraId="6CCB8BAB" w14:textId="77777777" w:rsidR="0071157D" w:rsidRDefault="00000000">
      <w:pPr>
        <w:snapToGrid w:val="0"/>
        <w:spacing w:line="440" w:lineRule="exact"/>
        <w:jc w:val="left"/>
        <w:rPr>
          <w:rFonts w:ascii="仿宋" w:eastAsia="仿宋" w:hAnsi="仿宋" w:cs="仿宋" w:hint="eastAsia"/>
          <w:sz w:val="24"/>
          <w:szCs w:val="22"/>
        </w:rPr>
      </w:pPr>
      <w:r>
        <w:rPr>
          <w:rFonts w:ascii="仿宋" w:eastAsia="仿宋" w:hAnsi="仿宋" w:cs="仿宋" w:hint="eastAsia"/>
          <w:sz w:val="24"/>
          <w:szCs w:val="22"/>
        </w:rPr>
        <w:t>2.2.</w:t>
      </w:r>
      <w:r>
        <w:rPr>
          <w:rFonts w:ascii="仿宋" w:eastAsia="仿宋" w:hAnsi="仿宋" w:cs="仿宋"/>
          <w:sz w:val="24"/>
          <w:szCs w:val="22"/>
        </w:rPr>
        <w:t>4</w:t>
      </w:r>
      <w:r>
        <w:rPr>
          <w:rFonts w:ascii="仿宋" w:eastAsia="仿宋" w:hAnsi="仿宋" w:cs="仿宋" w:hint="eastAsia"/>
          <w:sz w:val="24"/>
          <w:szCs w:val="22"/>
        </w:rPr>
        <w:t>投标人综合实力证明材料（对应评分标准第1点）；</w:t>
      </w:r>
    </w:p>
    <w:p w14:paraId="57BA1655" w14:textId="77777777" w:rsidR="0071157D" w:rsidRDefault="00000000">
      <w:pPr>
        <w:snapToGrid w:val="0"/>
        <w:spacing w:line="440" w:lineRule="exact"/>
        <w:jc w:val="left"/>
        <w:rPr>
          <w:rFonts w:ascii="仿宋" w:eastAsia="仿宋" w:hAnsi="仿宋" w:cs="仿宋" w:hint="eastAsia"/>
          <w:sz w:val="24"/>
          <w:szCs w:val="22"/>
        </w:rPr>
      </w:pPr>
      <w:r>
        <w:rPr>
          <w:rFonts w:ascii="仿宋" w:eastAsia="仿宋" w:hAnsi="仿宋" w:cs="仿宋"/>
          <w:sz w:val="24"/>
          <w:szCs w:val="22"/>
        </w:rPr>
        <w:t>2.2.</w:t>
      </w:r>
      <w:r>
        <w:rPr>
          <w:rFonts w:ascii="仿宋" w:eastAsia="仿宋" w:hAnsi="仿宋" w:cs="仿宋" w:hint="eastAsia"/>
          <w:sz w:val="24"/>
          <w:szCs w:val="22"/>
        </w:rPr>
        <w:t>5投标人资信相关证明材料（对应评分标准第</w:t>
      </w:r>
      <w:r>
        <w:rPr>
          <w:rFonts w:ascii="仿宋" w:eastAsia="仿宋" w:hAnsi="仿宋" w:cs="仿宋"/>
          <w:sz w:val="24"/>
          <w:szCs w:val="22"/>
        </w:rPr>
        <w:t>2</w:t>
      </w:r>
      <w:r>
        <w:rPr>
          <w:rFonts w:ascii="仿宋" w:eastAsia="仿宋" w:hAnsi="仿宋" w:cs="仿宋" w:hint="eastAsia"/>
          <w:sz w:val="24"/>
          <w:szCs w:val="22"/>
        </w:rPr>
        <w:t>点）；</w:t>
      </w:r>
    </w:p>
    <w:p w14:paraId="18F7946C" w14:textId="77777777" w:rsidR="0071157D" w:rsidRDefault="00000000">
      <w:pPr>
        <w:snapToGrid w:val="0"/>
        <w:spacing w:line="440" w:lineRule="exact"/>
        <w:jc w:val="left"/>
        <w:rPr>
          <w:rFonts w:ascii="仿宋" w:eastAsia="仿宋" w:hAnsi="仿宋" w:cs="仿宋" w:hint="eastAsia"/>
          <w:sz w:val="24"/>
          <w:szCs w:val="22"/>
        </w:rPr>
      </w:pPr>
      <w:r>
        <w:rPr>
          <w:rFonts w:ascii="仿宋" w:eastAsia="仿宋" w:hAnsi="仿宋" w:cs="仿宋"/>
          <w:sz w:val="24"/>
          <w:szCs w:val="22"/>
        </w:rPr>
        <w:t>2.2.</w:t>
      </w:r>
      <w:r>
        <w:rPr>
          <w:rFonts w:ascii="仿宋" w:eastAsia="仿宋" w:hAnsi="仿宋" w:cs="仿宋" w:hint="eastAsia"/>
          <w:sz w:val="24"/>
          <w:szCs w:val="22"/>
        </w:rPr>
        <w:t>6投标产品市场占有率材料（对应评分标准第</w:t>
      </w:r>
      <w:r>
        <w:rPr>
          <w:rFonts w:ascii="仿宋" w:eastAsia="仿宋" w:hAnsi="仿宋" w:cs="仿宋"/>
          <w:sz w:val="24"/>
          <w:szCs w:val="22"/>
        </w:rPr>
        <w:t>3</w:t>
      </w:r>
      <w:r>
        <w:rPr>
          <w:rFonts w:ascii="仿宋" w:eastAsia="仿宋" w:hAnsi="仿宋" w:cs="仿宋" w:hint="eastAsia"/>
          <w:sz w:val="24"/>
          <w:szCs w:val="22"/>
        </w:rPr>
        <w:t>点）；</w:t>
      </w:r>
    </w:p>
    <w:p w14:paraId="6D05A908" w14:textId="77777777" w:rsidR="0071157D" w:rsidRDefault="00000000">
      <w:pPr>
        <w:snapToGrid w:val="0"/>
        <w:spacing w:line="440" w:lineRule="exact"/>
        <w:jc w:val="left"/>
        <w:rPr>
          <w:rFonts w:ascii="仿宋" w:eastAsia="仿宋" w:hAnsi="仿宋" w:cs="仿宋" w:hint="eastAsia"/>
          <w:sz w:val="24"/>
          <w:szCs w:val="22"/>
          <w:lang w:val="zh-CN"/>
        </w:rPr>
      </w:pPr>
      <w:r>
        <w:rPr>
          <w:rFonts w:ascii="仿宋" w:eastAsia="仿宋" w:hAnsi="仿宋" w:cs="仿宋" w:hint="eastAsia"/>
          <w:sz w:val="24"/>
          <w:szCs w:val="22"/>
        </w:rPr>
        <w:t>2</w:t>
      </w:r>
      <w:r>
        <w:rPr>
          <w:rFonts w:ascii="仿宋" w:eastAsia="仿宋" w:hAnsi="仿宋" w:cs="仿宋"/>
          <w:sz w:val="24"/>
          <w:szCs w:val="22"/>
        </w:rPr>
        <w:t>.2.</w:t>
      </w:r>
      <w:r>
        <w:rPr>
          <w:rFonts w:ascii="仿宋" w:eastAsia="仿宋" w:hAnsi="仿宋" w:cs="仿宋" w:hint="eastAsia"/>
          <w:sz w:val="24"/>
          <w:szCs w:val="22"/>
        </w:rPr>
        <w:t>7投标产品质量的证明材料（对应评分标准第</w:t>
      </w:r>
      <w:r>
        <w:rPr>
          <w:rFonts w:ascii="仿宋" w:eastAsia="仿宋" w:hAnsi="仿宋" w:cs="仿宋"/>
          <w:sz w:val="24"/>
          <w:szCs w:val="22"/>
        </w:rPr>
        <w:t>5</w:t>
      </w:r>
      <w:r>
        <w:rPr>
          <w:rFonts w:ascii="仿宋" w:eastAsia="仿宋" w:hAnsi="仿宋" w:cs="仿宋" w:hint="eastAsia"/>
          <w:sz w:val="24"/>
          <w:szCs w:val="22"/>
        </w:rPr>
        <w:t>点）</w:t>
      </w:r>
      <w:r>
        <w:rPr>
          <w:rFonts w:ascii="仿宋" w:eastAsia="仿宋" w:hAnsi="仿宋" w:cs="仿宋" w:hint="eastAsia"/>
          <w:sz w:val="24"/>
          <w:szCs w:val="22"/>
          <w:lang w:val="zh-CN"/>
        </w:rPr>
        <w:t>；</w:t>
      </w:r>
    </w:p>
    <w:p w14:paraId="0D3281C9" w14:textId="77777777" w:rsidR="0071157D" w:rsidRDefault="00000000">
      <w:pPr>
        <w:snapToGrid w:val="0"/>
        <w:spacing w:line="440" w:lineRule="exact"/>
        <w:jc w:val="left"/>
        <w:rPr>
          <w:rFonts w:ascii="仿宋" w:eastAsia="仿宋" w:hAnsi="仿宋" w:cs="仿宋" w:hint="eastAsia"/>
          <w:b/>
          <w:bCs/>
          <w:kern w:val="0"/>
          <w:sz w:val="24"/>
          <w:lang w:val="zh-CN"/>
        </w:rPr>
      </w:pPr>
      <w:r>
        <w:rPr>
          <w:rFonts w:ascii="仿宋" w:eastAsia="仿宋" w:hAnsi="仿宋" w:cs="仿宋" w:hint="eastAsia"/>
          <w:kern w:val="0"/>
          <w:sz w:val="24"/>
          <w:lang w:val="zh-CN"/>
        </w:rPr>
        <w:t>2.2.8</w:t>
      </w:r>
      <w:r>
        <w:rPr>
          <w:rFonts w:ascii="仿宋" w:eastAsia="仿宋" w:hAnsi="仿宋" w:cs="仿宋" w:hint="eastAsia"/>
          <w:sz w:val="24"/>
        </w:rPr>
        <w:t>服务能力的相关证明材料</w:t>
      </w:r>
      <w:r>
        <w:rPr>
          <w:rFonts w:ascii="仿宋" w:eastAsia="仿宋" w:hAnsi="仿宋" w:cs="仿宋" w:hint="eastAsia"/>
          <w:sz w:val="24"/>
          <w:szCs w:val="22"/>
        </w:rPr>
        <w:t>（对应评分标准第6点）；</w:t>
      </w:r>
    </w:p>
    <w:p w14:paraId="65A9A275" w14:textId="77777777" w:rsidR="0071157D" w:rsidRDefault="00000000">
      <w:pPr>
        <w:snapToGrid w:val="0"/>
        <w:spacing w:line="440" w:lineRule="exact"/>
        <w:jc w:val="left"/>
        <w:rPr>
          <w:rFonts w:ascii="仿宋" w:eastAsia="仿宋" w:hAnsi="仿宋" w:cs="仿宋" w:hint="eastAsia"/>
          <w:sz w:val="24"/>
          <w:szCs w:val="22"/>
        </w:rPr>
      </w:pPr>
      <w:r>
        <w:rPr>
          <w:rFonts w:ascii="仿宋" w:eastAsia="仿宋" w:hAnsi="仿宋" w:cs="仿宋" w:hint="eastAsia"/>
          <w:sz w:val="24"/>
        </w:rPr>
        <w:t>2.2.9优惠条件的相关证明材料</w:t>
      </w:r>
      <w:r>
        <w:rPr>
          <w:rFonts w:ascii="仿宋" w:eastAsia="仿宋" w:hAnsi="仿宋" w:cs="仿宋" w:hint="eastAsia"/>
          <w:sz w:val="24"/>
          <w:szCs w:val="22"/>
        </w:rPr>
        <w:t>（对应评分标准第7点）；</w:t>
      </w:r>
    </w:p>
    <w:p w14:paraId="37CA4350" w14:textId="77777777" w:rsidR="0071157D" w:rsidRDefault="00000000">
      <w:pPr>
        <w:pStyle w:val="5"/>
        <w:spacing w:line="360" w:lineRule="auto"/>
        <w:ind w:firstLineChars="0" w:firstLine="0"/>
        <w:jc w:val="left"/>
        <w:rPr>
          <w:rFonts w:ascii="仿宋" w:eastAsia="仿宋" w:hAnsi="仿宋" w:cs="仿宋" w:hint="eastAsia"/>
          <w:szCs w:val="20"/>
          <w:lang w:val="zh-CN"/>
        </w:rPr>
      </w:pPr>
      <w:r>
        <w:rPr>
          <w:rFonts w:ascii="仿宋" w:eastAsia="仿宋" w:hAnsi="仿宋" w:cs="仿宋"/>
          <w:szCs w:val="22"/>
        </w:rPr>
        <w:t>2.2.</w:t>
      </w:r>
      <w:r>
        <w:rPr>
          <w:rFonts w:ascii="仿宋" w:eastAsia="仿宋" w:hAnsi="仿宋" w:cs="仿宋" w:hint="eastAsia"/>
          <w:szCs w:val="22"/>
        </w:rPr>
        <w:t>10</w:t>
      </w:r>
      <w:r>
        <w:rPr>
          <w:rFonts w:ascii="仿宋" w:eastAsia="仿宋" w:hAnsi="仿宋" w:cs="仿宋" w:hint="eastAsia"/>
        </w:rPr>
        <w:t>其他供应商认为需要提供的材料包括但不限于</w:t>
      </w:r>
      <w:r>
        <w:rPr>
          <w:rFonts w:ascii="仿宋" w:eastAsia="仿宋" w:hAnsi="仿宋" w:cs="仿宋" w:hint="eastAsia"/>
          <w:kern w:val="0"/>
          <w:lang w:val="zh-CN"/>
        </w:rPr>
        <w:t>评分标准中要求提供的其他资料，</w:t>
      </w:r>
      <w:r>
        <w:rPr>
          <w:rFonts w:ascii="仿宋" w:eastAsia="仿宋" w:hAnsi="仿宋" w:cs="仿宋" w:hint="eastAsia"/>
        </w:rPr>
        <w:t>格式自拟。</w:t>
      </w:r>
    </w:p>
    <w:p w14:paraId="6585219C" w14:textId="77777777" w:rsidR="0071157D" w:rsidRDefault="00000000">
      <w:pPr>
        <w:snapToGrid w:val="0"/>
        <w:spacing w:line="440" w:lineRule="exact"/>
        <w:jc w:val="left"/>
        <w:rPr>
          <w:rFonts w:ascii="仿宋" w:eastAsia="仿宋" w:hAnsi="仿宋" w:cs="仿宋" w:hint="eastAsia"/>
          <w:sz w:val="24"/>
        </w:rPr>
      </w:pPr>
      <w:r>
        <w:rPr>
          <w:rFonts w:ascii="仿宋" w:eastAsia="仿宋" w:hAnsi="仿宋" w:cs="仿宋" w:hint="eastAsia"/>
          <w:b/>
          <w:bCs/>
          <w:sz w:val="32"/>
          <w:szCs w:val="32"/>
          <w:u w:val="single"/>
        </w:rPr>
        <w:t>注：“商务和技术文件”可在采购文件格式的基础上适当调整，以使内容更加完备。盖章、签署等要求按采购文件第六章和标段内的规定执行。</w:t>
      </w:r>
    </w:p>
    <w:p w14:paraId="3F675DCD" w14:textId="77777777" w:rsidR="0071157D" w:rsidRDefault="00000000">
      <w:pPr>
        <w:snapToGrid w:val="0"/>
        <w:spacing w:line="440" w:lineRule="exact"/>
        <w:jc w:val="left"/>
        <w:rPr>
          <w:rFonts w:ascii="仿宋" w:eastAsia="仿宋" w:hAnsi="仿宋" w:cs="仿宋" w:hint="eastAsia"/>
          <w:b/>
          <w:bCs/>
          <w:sz w:val="24"/>
        </w:rPr>
      </w:pPr>
      <w:r>
        <w:rPr>
          <w:rFonts w:ascii="仿宋" w:eastAsia="仿宋" w:hAnsi="仿宋" w:cs="仿宋" w:hint="eastAsia"/>
          <w:b/>
          <w:bCs/>
          <w:sz w:val="24"/>
        </w:rPr>
        <w:t>2.3“报价文件”包括以下内容：</w:t>
      </w:r>
    </w:p>
    <w:p w14:paraId="7B864C2C" w14:textId="77777777" w:rsidR="0071157D" w:rsidRDefault="00000000">
      <w:pPr>
        <w:tabs>
          <w:tab w:val="left" w:pos="3870"/>
          <w:tab w:val="left" w:pos="4085"/>
        </w:tabs>
        <w:snapToGrid w:val="0"/>
        <w:spacing w:line="440" w:lineRule="exact"/>
        <w:jc w:val="left"/>
        <w:rPr>
          <w:rFonts w:ascii="仿宋" w:eastAsia="仿宋" w:hAnsi="仿宋" w:cs="仿宋" w:hint="eastAsia"/>
          <w:sz w:val="24"/>
        </w:rPr>
      </w:pPr>
      <w:r>
        <w:rPr>
          <w:rFonts w:ascii="仿宋" w:eastAsia="仿宋" w:hAnsi="仿宋" w:cs="仿宋" w:hint="eastAsia"/>
          <w:sz w:val="24"/>
        </w:rPr>
        <w:t>2.3.1开标一览表；</w:t>
      </w:r>
    </w:p>
    <w:p w14:paraId="6A2537DB" w14:textId="77777777" w:rsidR="0071157D" w:rsidRDefault="00000000">
      <w:pPr>
        <w:widowControl/>
        <w:snapToGrid w:val="0"/>
        <w:spacing w:line="440" w:lineRule="exact"/>
        <w:jc w:val="left"/>
        <w:rPr>
          <w:rFonts w:ascii="仿宋" w:eastAsia="仿宋" w:hAnsi="仿宋" w:cs="仿宋" w:hint="eastAsia"/>
          <w:sz w:val="24"/>
        </w:rPr>
      </w:pPr>
      <w:r>
        <w:rPr>
          <w:rFonts w:ascii="仿宋" w:eastAsia="仿宋" w:hAnsi="仿宋" w:cs="仿宋" w:hint="eastAsia"/>
          <w:sz w:val="24"/>
        </w:rPr>
        <w:t>2.3.2关于报价的其他说明（如有，格式自拟）。</w:t>
      </w:r>
    </w:p>
    <w:p w14:paraId="30DCC0C6" w14:textId="77777777" w:rsidR="0071157D" w:rsidRDefault="00000000">
      <w:pPr>
        <w:snapToGrid w:val="0"/>
        <w:spacing w:line="440" w:lineRule="exact"/>
        <w:jc w:val="left"/>
        <w:rPr>
          <w:rFonts w:ascii="仿宋" w:eastAsia="仿宋" w:hAnsi="仿宋" w:cs="仿宋" w:hint="eastAsia"/>
          <w:b/>
          <w:bCs/>
          <w:sz w:val="32"/>
          <w:szCs w:val="32"/>
          <w:u w:val="single"/>
        </w:rPr>
      </w:pPr>
      <w:r>
        <w:rPr>
          <w:rFonts w:ascii="仿宋" w:eastAsia="仿宋" w:hAnsi="仿宋" w:cs="仿宋" w:hint="eastAsia"/>
          <w:b/>
          <w:bCs/>
          <w:sz w:val="32"/>
          <w:szCs w:val="32"/>
          <w:u w:val="single"/>
        </w:rPr>
        <w:t>注：开标一览表必须且按采购文件第六章规定格式填写，否则作无效投标处理。</w:t>
      </w:r>
    </w:p>
    <w:p w14:paraId="1FDC3B35" w14:textId="77777777" w:rsidR="0071157D" w:rsidRDefault="00000000">
      <w:pPr>
        <w:snapToGrid w:val="0"/>
        <w:spacing w:line="440" w:lineRule="exact"/>
        <w:jc w:val="left"/>
        <w:rPr>
          <w:rFonts w:ascii="仿宋" w:eastAsia="仿宋" w:hAnsi="仿宋" w:cs="仿宋" w:hint="eastAsia"/>
          <w:b/>
          <w:sz w:val="24"/>
        </w:rPr>
      </w:pPr>
      <w:r>
        <w:rPr>
          <w:rFonts w:ascii="仿宋" w:eastAsia="仿宋" w:hAnsi="仿宋" w:cs="仿宋" w:hint="eastAsia"/>
          <w:b/>
          <w:sz w:val="24"/>
        </w:rPr>
        <w:t>3.投标文件的制作要求</w:t>
      </w:r>
    </w:p>
    <w:p w14:paraId="5ED81A79" w14:textId="77777777" w:rsidR="0071157D" w:rsidRDefault="00000000">
      <w:pPr>
        <w:widowControl/>
        <w:snapToGrid w:val="0"/>
        <w:spacing w:line="440" w:lineRule="exact"/>
        <w:jc w:val="left"/>
        <w:rPr>
          <w:rFonts w:ascii="仿宋" w:eastAsia="仿宋" w:hAnsi="仿宋" w:cs="仿宋" w:hint="eastAsia"/>
          <w:sz w:val="24"/>
        </w:rPr>
      </w:pPr>
      <w:r>
        <w:rPr>
          <w:rFonts w:ascii="仿宋" w:eastAsia="仿宋" w:hAnsi="仿宋" w:cs="仿宋" w:hint="eastAsia"/>
          <w:sz w:val="24"/>
        </w:rPr>
        <w:t>3.1封包要求：“资格文件”“商务和技术文件”和“报价文件”需装订成册，分三部分分别密封封装。封装表面至少标注项目名称、项目编号、投标人名称、标段编号并加盖供应商公章，若要修改须在修改处加盖单位公章或其授权代表签字或盖章。未按照采购文件规定制作、密封封装的投标文件可不予接收。</w:t>
      </w:r>
    </w:p>
    <w:p w14:paraId="237C72F8" w14:textId="77777777" w:rsidR="0071157D"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3.2签署要求：按采购文件第六章“投标文件格式附件”各表单要求签署。</w:t>
      </w:r>
    </w:p>
    <w:p w14:paraId="785353DB" w14:textId="77777777" w:rsidR="0071157D"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3.3制作要求：建议采用A4幅面，编制页码，制作目录，提倡双面打印。</w:t>
      </w:r>
    </w:p>
    <w:p w14:paraId="2FC4E881" w14:textId="77777777" w:rsidR="0071157D" w:rsidRDefault="00000000">
      <w:pPr>
        <w:widowControl/>
        <w:snapToGrid w:val="0"/>
        <w:spacing w:line="440" w:lineRule="exact"/>
        <w:rPr>
          <w:rFonts w:ascii="仿宋" w:eastAsia="仿宋" w:hAnsi="仿宋" w:cs="仿宋" w:hint="eastAsia"/>
          <w:b/>
          <w:kern w:val="0"/>
          <w:sz w:val="24"/>
        </w:rPr>
      </w:pPr>
      <w:r>
        <w:rPr>
          <w:rFonts w:ascii="仿宋" w:eastAsia="仿宋" w:hAnsi="仿宋" w:cs="仿宋" w:hint="eastAsia"/>
          <w:b/>
          <w:sz w:val="24"/>
        </w:rPr>
        <w:t>4.</w:t>
      </w:r>
      <w:r>
        <w:rPr>
          <w:rFonts w:ascii="仿宋" w:eastAsia="仿宋" w:hAnsi="仿宋" w:cs="仿宋" w:hint="eastAsia"/>
          <w:b/>
          <w:kern w:val="0"/>
          <w:sz w:val="24"/>
        </w:rPr>
        <w:t>投标文件的补充和修改</w:t>
      </w:r>
    </w:p>
    <w:p w14:paraId="30185EBA" w14:textId="77777777" w:rsidR="0071157D" w:rsidRDefault="00000000">
      <w:pPr>
        <w:widowControl/>
        <w:snapToGrid w:val="0"/>
        <w:spacing w:line="440" w:lineRule="exact"/>
        <w:ind w:firstLineChars="200" w:firstLine="482"/>
        <w:rPr>
          <w:rFonts w:ascii="仿宋" w:eastAsia="仿宋" w:hAnsi="仿宋" w:cs="仿宋" w:hint="eastAsia"/>
          <w:kern w:val="0"/>
          <w:sz w:val="24"/>
        </w:rPr>
      </w:pPr>
      <w:r>
        <w:rPr>
          <w:rFonts w:ascii="仿宋" w:eastAsia="仿宋" w:hAnsi="仿宋" w:cs="仿宋" w:hint="eastAsia"/>
          <w:b/>
          <w:bCs/>
          <w:kern w:val="0"/>
          <w:sz w:val="24"/>
        </w:rPr>
        <w:lastRenderedPageBreak/>
        <w:t>投标截止时间前</w:t>
      </w:r>
      <w:r>
        <w:rPr>
          <w:rFonts w:ascii="仿宋" w:eastAsia="仿宋" w:hAnsi="仿宋" w:cs="仿宋" w:hint="eastAsia"/>
          <w:kern w:val="0"/>
          <w:sz w:val="24"/>
        </w:rPr>
        <w:t>，供应商可以以书面形式提出对投标文件进行补充和修改，相应部分以最后的补充和修改为准。若修改和补充为书面材料的应当密封，</w:t>
      </w:r>
      <w:r>
        <w:rPr>
          <w:rFonts w:ascii="仿宋" w:eastAsia="仿宋" w:hAnsi="仿宋" w:cs="仿宋" w:hint="eastAsia"/>
          <w:sz w:val="24"/>
        </w:rPr>
        <w:t>并明确注明“资格文件（或</w:t>
      </w:r>
      <w:r>
        <w:rPr>
          <w:rFonts w:ascii="仿宋" w:eastAsia="仿宋" w:hAnsi="仿宋" w:cs="仿宋" w:hint="eastAsia"/>
          <w:kern w:val="0"/>
          <w:sz w:val="24"/>
        </w:rPr>
        <w:t>商务和技术文件或报价文件）修改（或补充）材料、项目名称或项目（标段）编号、供应商名称</w:t>
      </w:r>
      <w:r>
        <w:rPr>
          <w:rFonts w:ascii="仿宋" w:eastAsia="仿宋" w:hAnsi="仿宋" w:cs="仿宋" w:hint="eastAsia"/>
          <w:sz w:val="24"/>
        </w:rPr>
        <w:t>”</w:t>
      </w:r>
      <w:r>
        <w:rPr>
          <w:rFonts w:ascii="仿宋" w:eastAsia="仿宋" w:hAnsi="仿宋" w:cs="仿宋" w:hint="eastAsia"/>
          <w:kern w:val="0"/>
          <w:sz w:val="24"/>
        </w:rPr>
        <w:t>字样</w:t>
      </w:r>
      <w:r>
        <w:rPr>
          <w:rFonts w:ascii="仿宋" w:eastAsia="仿宋" w:hAnsi="仿宋" w:cs="仿宋" w:hint="eastAsia"/>
          <w:sz w:val="24"/>
        </w:rPr>
        <w:t>，</w:t>
      </w:r>
      <w:r>
        <w:rPr>
          <w:rFonts w:ascii="仿宋" w:eastAsia="仿宋" w:hAnsi="仿宋" w:cs="仿宋" w:hint="eastAsia"/>
          <w:kern w:val="0"/>
          <w:sz w:val="24"/>
        </w:rPr>
        <w:t>同时由</w:t>
      </w:r>
      <w:r>
        <w:rPr>
          <w:rFonts w:ascii="仿宋" w:eastAsia="仿宋" w:hAnsi="仿宋" w:cs="仿宋" w:hint="eastAsia"/>
          <w:sz w:val="24"/>
        </w:rPr>
        <w:t>法定代表人或其授权代表签字或盖章</w:t>
      </w:r>
      <w:r>
        <w:rPr>
          <w:rFonts w:ascii="仿宋" w:eastAsia="仿宋" w:hAnsi="仿宋" w:cs="仿宋" w:hint="eastAsia"/>
          <w:kern w:val="0"/>
          <w:sz w:val="24"/>
        </w:rPr>
        <w:t>。未按上述规则制作的补充和修改材料将被拒收。</w:t>
      </w:r>
    </w:p>
    <w:p w14:paraId="31F6D273" w14:textId="77777777" w:rsidR="0071157D" w:rsidRDefault="00000000">
      <w:pPr>
        <w:pStyle w:val="a"/>
        <w:numPr>
          <w:ilvl w:val="0"/>
          <w:numId w:val="0"/>
        </w:numPr>
        <w:spacing w:afterLines="0" w:line="440" w:lineRule="atLeast"/>
        <w:rPr>
          <w:rFonts w:ascii="仿宋" w:eastAsia="仿宋" w:hAnsi="仿宋" w:cs="仿宋" w:hint="eastAsia"/>
          <w:b/>
          <w:szCs w:val="24"/>
        </w:rPr>
      </w:pPr>
      <w:r>
        <w:rPr>
          <w:rFonts w:ascii="仿宋" w:eastAsia="仿宋" w:hAnsi="仿宋" w:cs="仿宋" w:hint="eastAsia"/>
          <w:b/>
          <w:szCs w:val="24"/>
        </w:rPr>
        <w:t>5.投标文件的有效期</w:t>
      </w:r>
    </w:p>
    <w:p w14:paraId="64F44730" w14:textId="77777777" w:rsidR="0071157D" w:rsidRDefault="00000000">
      <w:pPr>
        <w:pStyle w:val="a"/>
        <w:numPr>
          <w:ilvl w:val="0"/>
          <w:numId w:val="0"/>
        </w:numPr>
        <w:spacing w:afterLines="0" w:line="440" w:lineRule="atLeast"/>
        <w:rPr>
          <w:rFonts w:ascii="仿宋" w:eastAsia="仿宋" w:hAnsi="仿宋" w:cs="仿宋" w:hint="eastAsia"/>
          <w:szCs w:val="24"/>
        </w:rPr>
      </w:pPr>
      <w:r>
        <w:rPr>
          <w:rFonts w:ascii="仿宋" w:eastAsia="仿宋" w:hAnsi="仿宋" w:cs="仿宋" w:hint="eastAsia"/>
          <w:szCs w:val="24"/>
        </w:rPr>
        <w:t>5.1</w:t>
      </w:r>
      <w:r>
        <w:rPr>
          <w:rFonts w:ascii="仿宋" w:eastAsia="仿宋" w:hAnsi="仿宋" w:cs="仿宋" w:hint="eastAsia"/>
        </w:rPr>
        <w:t>投标文件有效期详见前附表。投标有效期内，供应商不得撤销或更换投标文件。</w:t>
      </w:r>
    </w:p>
    <w:p w14:paraId="0A5BEC3C" w14:textId="77777777" w:rsidR="0071157D" w:rsidRDefault="00000000">
      <w:pPr>
        <w:pStyle w:val="a"/>
        <w:numPr>
          <w:ilvl w:val="0"/>
          <w:numId w:val="0"/>
        </w:numPr>
        <w:spacing w:afterLines="0" w:line="440" w:lineRule="atLeast"/>
        <w:rPr>
          <w:rFonts w:ascii="仿宋" w:eastAsia="仿宋" w:hAnsi="仿宋" w:cs="仿宋" w:hint="eastAsia"/>
          <w:szCs w:val="24"/>
        </w:rPr>
      </w:pPr>
      <w:r>
        <w:rPr>
          <w:rFonts w:ascii="仿宋" w:eastAsia="仿宋" w:hAnsi="仿宋" w:cs="仿宋" w:hint="eastAsia"/>
          <w:szCs w:val="24"/>
        </w:rPr>
        <w:t>5.2投标有效期内为完成开评标及与中标人签订合同的，采购人需与供应商书面协商延长投标书的有效期。</w:t>
      </w:r>
    </w:p>
    <w:p w14:paraId="03826D94" w14:textId="77777777" w:rsidR="0071157D" w:rsidRDefault="00000000">
      <w:pPr>
        <w:pStyle w:val="a"/>
        <w:numPr>
          <w:ilvl w:val="0"/>
          <w:numId w:val="0"/>
        </w:numPr>
        <w:spacing w:afterLines="0" w:line="440" w:lineRule="atLeast"/>
        <w:rPr>
          <w:rFonts w:ascii="仿宋" w:eastAsia="仿宋" w:hAnsi="仿宋" w:cs="仿宋" w:hint="eastAsia"/>
          <w:szCs w:val="24"/>
        </w:rPr>
      </w:pPr>
      <w:r>
        <w:rPr>
          <w:rFonts w:ascii="仿宋" w:eastAsia="仿宋" w:hAnsi="仿宋" w:cs="仿宋" w:hint="eastAsia"/>
          <w:szCs w:val="24"/>
        </w:rPr>
        <w:t>5.3供应商可拒绝接受延期要求。同意延长有效期的供应商不能修改投标文件。</w:t>
      </w:r>
    </w:p>
    <w:p w14:paraId="3DB26796" w14:textId="77777777" w:rsidR="0071157D" w:rsidRDefault="00000000">
      <w:pPr>
        <w:pStyle w:val="a"/>
        <w:numPr>
          <w:ilvl w:val="0"/>
          <w:numId w:val="0"/>
        </w:numPr>
        <w:spacing w:afterLines="0" w:line="440" w:lineRule="atLeast"/>
        <w:rPr>
          <w:rFonts w:ascii="仿宋" w:eastAsia="仿宋" w:hAnsi="仿宋" w:cs="仿宋" w:hint="eastAsia"/>
          <w:szCs w:val="24"/>
        </w:rPr>
      </w:pPr>
      <w:r>
        <w:rPr>
          <w:rFonts w:ascii="仿宋" w:eastAsia="仿宋" w:hAnsi="仿宋" w:cs="仿宋" w:hint="eastAsia"/>
          <w:szCs w:val="24"/>
        </w:rPr>
        <w:t>5.4投标文件不予退还。</w:t>
      </w:r>
      <w:bookmarkStart w:id="12" w:name="_Toc104885744"/>
    </w:p>
    <w:p w14:paraId="003CAE67" w14:textId="77777777" w:rsidR="0071157D" w:rsidRDefault="00000000">
      <w:pPr>
        <w:pStyle w:val="a"/>
        <w:numPr>
          <w:ilvl w:val="0"/>
          <w:numId w:val="0"/>
        </w:numPr>
        <w:spacing w:afterLines="0" w:line="440" w:lineRule="atLeast"/>
        <w:jc w:val="center"/>
        <w:rPr>
          <w:rFonts w:ascii="仿宋" w:eastAsia="仿宋" w:hAnsi="仿宋" w:cs="仿宋" w:hint="eastAsia"/>
          <w:b/>
          <w:bCs/>
          <w:sz w:val="32"/>
          <w:szCs w:val="32"/>
        </w:rPr>
      </w:pPr>
      <w:r>
        <w:rPr>
          <w:rFonts w:ascii="仿宋" w:eastAsia="仿宋" w:hAnsi="仿宋" w:cs="仿宋" w:hint="eastAsia"/>
          <w:b/>
          <w:bCs/>
          <w:sz w:val="32"/>
          <w:szCs w:val="22"/>
        </w:rPr>
        <w:t>四、开标评标</w:t>
      </w:r>
      <w:bookmarkEnd w:id="12"/>
    </w:p>
    <w:p w14:paraId="32FB4EC8" w14:textId="77777777" w:rsidR="0071157D" w:rsidRDefault="00000000">
      <w:pPr>
        <w:snapToGrid w:val="0"/>
        <w:spacing w:line="440" w:lineRule="exact"/>
        <w:jc w:val="left"/>
        <w:rPr>
          <w:rFonts w:ascii="仿宋" w:eastAsia="仿宋" w:hAnsi="仿宋" w:cs="仿宋" w:hint="eastAsia"/>
          <w:b/>
          <w:sz w:val="24"/>
        </w:rPr>
      </w:pPr>
      <w:r>
        <w:rPr>
          <w:rFonts w:ascii="仿宋" w:eastAsia="仿宋" w:hAnsi="仿宋" w:cs="仿宋" w:hint="eastAsia"/>
          <w:b/>
          <w:sz w:val="24"/>
        </w:rPr>
        <w:t>1.开标出席</w:t>
      </w:r>
    </w:p>
    <w:p w14:paraId="6E0A0C52" w14:textId="77777777" w:rsidR="0071157D" w:rsidRDefault="00000000">
      <w:pPr>
        <w:snapToGrid w:val="0"/>
        <w:spacing w:line="480" w:lineRule="exact"/>
        <w:jc w:val="left"/>
        <w:rPr>
          <w:rFonts w:ascii="仿宋" w:eastAsia="仿宋" w:hAnsi="仿宋" w:cs="仿宋" w:hint="eastAsia"/>
          <w:b/>
          <w:bCs/>
          <w:sz w:val="24"/>
        </w:rPr>
      </w:pPr>
      <w:r>
        <w:rPr>
          <w:rFonts w:ascii="仿宋" w:eastAsia="仿宋" w:hAnsi="仿宋" w:cs="仿宋" w:hint="eastAsia"/>
          <w:b/>
          <w:bCs/>
          <w:sz w:val="24"/>
        </w:rPr>
        <w:t>1.1 投标人的法定代表人或授权代表等均可不参加开标会议。若投标人法定代表人或授权代表不在现场参加开标会议的，取消开标现场的书面签字确认等有关操作要求，投标人需向采购代理机构工作人员告知其联系方式，以备询标等事宜。</w:t>
      </w:r>
    </w:p>
    <w:p w14:paraId="1287A0D3" w14:textId="77777777" w:rsidR="0071157D" w:rsidRDefault="00000000">
      <w:pPr>
        <w:snapToGrid w:val="0"/>
        <w:spacing w:line="440" w:lineRule="exact"/>
        <w:jc w:val="left"/>
        <w:rPr>
          <w:rFonts w:ascii="仿宋" w:eastAsia="仿宋" w:hAnsi="仿宋" w:cs="仿宋" w:hint="eastAsia"/>
          <w:b/>
          <w:sz w:val="24"/>
        </w:rPr>
      </w:pPr>
      <w:r>
        <w:rPr>
          <w:rFonts w:ascii="仿宋" w:eastAsia="仿宋" w:hAnsi="仿宋" w:cs="仿宋" w:hint="eastAsia"/>
          <w:b/>
          <w:sz w:val="24"/>
        </w:rPr>
        <w:t>2.投标文件的提交</w:t>
      </w:r>
    </w:p>
    <w:p w14:paraId="78317C04" w14:textId="77777777" w:rsidR="0071157D" w:rsidRDefault="00000000">
      <w:pPr>
        <w:snapToGrid w:val="0"/>
        <w:spacing w:line="480" w:lineRule="exact"/>
        <w:jc w:val="left"/>
        <w:rPr>
          <w:rFonts w:ascii="仿宋" w:eastAsia="仿宋" w:hAnsi="仿宋" w:cs="仿宋" w:hint="eastAsia"/>
          <w:sz w:val="24"/>
        </w:rPr>
      </w:pPr>
      <w:r>
        <w:rPr>
          <w:rFonts w:ascii="仿宋" w:eastAsia="仿宋" w:hAnsi="仿宋" w:cs="仿宋" w:hint="eastAsia"/>
          <w:sz w:val="24"/>
        </w:rPr>
        <w:t>2.1投标文件递交时间以送达至采购文件载明的开标室为准，时间以开标室的电子时钟为准，逾期不予接受。</w:t>
      </w:r>
    </w:p>
    <w:p w14:paraId="1D6F9C97" w14:textId="77777777" w:rsidR="0071157D" w:rsidRDefault="00000000">
      <w:pPr>
        <w:snapToGrid w:val="0"/>
        <w:spacing w:line="480" w:lineRule="exact"/>
        <w:jc w:val="left"/>
        <w:rPr>
          <w:rFonts w:ascii="仿宋" w:eastAsia="仿宋" w:hAnsi="仿宋" w:cs="仿宋" w:hint="eastAsia"/>
          <w:b/>
          <w:bCs/>
          <w:sz w:val="24"/>
        </w:rPr>
      </w:pPr>
      <w:r>
        <w:rPr>
          <w:rFonts w:ascii="仿宋" w:eastAsia="仿宋" w:hAnsi="仿宋" w:cs="仿宋" w:hint="eastAsia"/>
          <w:b/>
          <w:bCs/>
          <w:sz w:val="24"/>
        </w:rPr>
        <w:t>2.2供应商在投标截止时间后不得在开标室外补充提交标书、各类证书证明等材料。</w:t>
      </w:r>
    </w:p>
    <w:p w14:paraId="5DD71F80" w14:textId="77777777" w:rsidR="0071157D" w:rsidRDefault="00000000">
      <w:pPr>
        <w:snapToGrid w:val="0"/>
        <w:spacing w:line="480" w:lineRule="exact"/>
        <w:jc w:val="left"/>
        <w:rPr>
          <w:rFonts w:ascii="仿宋" w:eastAsia="仿宋" w:hAnsi="仿宋" w:cs="仿宋" w:hint="eastAsia"/>
          <w:sz w:val="24"/>
        </w:rPr>
      </w:pPr>
      <w:r>
        <w:rPr>
          <w:rFonts w:ascii="仿宋" w:eastAsia="仿宋" w:hAnsi="仿宋" w:cs="仿宋" w:hint="eastAsia"/>
          <w:sz w:val="24"/>
        </w:rPr>
        <w:t>2.3投标截止时间前，供应商有权对投标文件包封、签署、盖章进行完善。</w:t>
      </w:r>
    </w:p>
    <w:p w14:paraId="20E058C1" w14:textId="77777777" w:rsidR="0071157D" w:rsidRDefault="00000000">
      <w:pPr>
        <w:snapToGrid w:val="0"/>
        <w:spacing w:line="480" w:lineRule="exact"/>
        <w:jc w:val="left"/>
        <w:rPr>
          <w:rFonts w:ascii="仿宋" w:eastAsia="仿宋" w:hAnsi="仿宋" w:cs="仿宋" w:hint="eastAsia"/>
          <w:sz w:val="24"/>
        </w:rPr>
      </w:pPr>
      <w:r>
        <w:rPr>
          <w:rFonts w:ascii="仿宋" w:eastAsia="仿宋" w:hAnsi="仿宋" w:cs="仿宋" w:hint="eastAsia"/>
          <w:sz w:val="24"/>
        </w:rPr>
        <w:t>2.4投标文件提交后，供应商应当签署《投标（响应）文件签收登记表》。</w:t>
      </w:r>
    </w:p>
    <w:p w14:paraId="59B9A320" w14:textId="77777777" w:rsidR="0071157D" w:rsidRDefault="00000000">
      <w:pPr>
        <w:snapToGrid w:val="0"/>
        <w:spacing w:line="440" w:lineRule="exact"/>
        <w:jc w:val="left"/>
        <w:rPr>
          <w:rFonts w:ascii="仿宋" w:eastAsia="仿宋" w:hAnsi="仿宋" w:cs="仿宋" w:hint="eastAsia"/>
          <w:b/>
          <w:sz w:val="24"/>
        </w:rPr>
      </w:pPr>
      <w:r>
        <w:rPr>
          <w:rFonts w:ascii="仿宋" w:eastAsia="仿宋" w:hAnsi="仿宋" w:cs="仿宋" w:hint="eastAsia"/>
          <w:b/>
          <w:sz w:val="24"/>
        </w:rPr>
        <w:t>3.开标大会程序</w:t>
      </w:r>
    </w:p>
    <w:p w14:paraId="41B3F99D" w14:textId="77777777" w:rsidR="0071157D"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3.1开标大会由采购代理机构主持。</w:t>
      </w:r>
    </w:p>
    <w:p w14:paraId="307BC099" w14:textId="77777777" w:rsidR="0071157D" w:rsidRDefault="00000000">
      <w:pPr>
        <w:snapToGrid w:val="0"/>
        <w:spacing w:line="480" w:lineRule="exact"/>
        <w:jc w:val="left"/>
        <w:rPr>
          <w:rFonts w:ascii="仿宋" w:eastAsia="仿宋" w:hAnsi="仿宋" w:cs="仿宋" w:hint="eastAsia"/>
          <w:sz w:val="24"/>
        </w:rPr>
      </w:pPr>
      <w:r>
        <w:rPr>
          <w:rFonts w:ascii="仿宋" w:eastAsia="仿宋" w:hAnsi="仿宋" w:cs="仿宋" w:hint="eastAsia"/>
          <w:sz w:val="24"/>
        </w:rPr>
        <w:t>3.2主持人宣布开标会开始，介绍到会单位和人员。</w:t>
      </w:r>
    </w:p>
    <w:p w14:paraId="169868C7" w14:textId="77777777" w:rsidR="0071157D" w:rsidRDefault="00000000">
      <w:pPr>
        <w:snapToGrid w:val="0"/>
        <w:spacing w:line="480" w:lineRule="exact"/>
        <w:jc w:val="left"/>
        <w:rPr>
          <w:rFonts w:ascii="仿宋" w:eastAsia="仿宋" w:hAnsi="仿宋" w:cs="仿宋" w:hint="eastAsia"/>
          <w:sz w:val="24"/>
        </w:rPr>
      </w:pPr>
      <w:r>
        <w:rPr>
          <w:rFonts w:ascii="仿宋" w:eastAsia="仿宋" w:hAnsi="仿宋" w:cs="仿宋" w:hint="eastAsia"/>
          <w:sz w:val="24"/>
        </w:rPr>
        <w:t>3.3采购代理机构核对、宣读完成标书提交并签到的供应商名单。</w:t>
      </w:r>
    </w:p>
    <w:p w14:paraId="6FF860CC" w14:textId="77777777" w:rsidR="0071157D" w:rsidRDefault="00000000">
      <w:pPr>
        <w:snapToGrid w:val="0"/>
        <w:spacing w:line="480" w:lineRule="exact"/>
        <w:jc w:val="left"/>
        <w:rPr>
          <w:rFonts w:ascii="仿宋" w:eastAsia="仿宋" w:hAnsi="仿宋" w:cs="仿宋" w:hint="eastAsia"/>
          <w:sz w:val="24"/>
        </w:rPr>
      </w:pPr>
      <w:r>
        <w:rPr>
          <w:rFonts w:ascii="仿宋" w:eastAsia="仿宋" w:hAnsi="仿宋" w:cs="仿宋" w:hint="eastAsia"/>
          <w:sz w:val="24"/>
        </w:rPr>
        <w:t>3.4采购代理机构组织监督代表检查投标文件包封情况，不满足采购文件规定的将予以拒收。</w:t>
      </w:r>
    </w:p>
    <w:p w14:paraId="26A66F64" w14:textId="77777777" w:rsidR="0071157D" w:rsidRDefault="00000000">
      <w:pPr>
        <w:snapToGrid w:val="0"/>
        <w:spacing w:line="480" w:lineRule="exact"/>
        <w:jc w:val="left"/>
        <w:rPr>
          <w:rFonts w:ascii="仿宋" w:eastAsia="仿宋" w:hAnsi="仿宋" w:cs="仿宋" w:hint="eastAsia"/>
          <w:sz w:val="24"/>
        </w:rPr>
      </w:pPr>
      <w:r>
        <w:rPr>
          <w:rFonts w:ascii="仿宋" w:eastAsia="仿宋" w:hAnsi="仿宋" w:cs="仿宋" w:hint="eastAsia"/>
          <w:sz w:val="24"/>
        </w:rPr>
        <w:t>3.5启封“资格文件”，评审委员会对“资格文件”进行符合性审查，公布审查结果。</w:t>
      </w:r>
    </w:p>
    <w:p w14:paraId="5A0C1DC7" w14:textId="77777777" w:rsidR="0071157D" w:rsidRDefault="00000000">
      <w:pPr>
        <w:snapToGrid w:val="0"/>
        <w:spacing w:line="480" w:lineRule="exact"/>
        <w:jc w:val="left"/>
        <w:rPr>
          <w:rFonts w:ascii="仿宋" w:eastAsia="仿宋" w:hAnsi="仿宋" w:cs="仿宋" w:hint="eastAsia"/>
          <w:sz w:val="24"/>
        </w:rPr>
      </w:pPr>
      <w:r>
        <w:rPr>
          <w:rFonts w:ascii="仿宋" w:eastAsia="仿宋" w:hAnsi="仿宋" w:cs="仿宋" w:hint="eastAsia"/>
          <w:sz w:val="24"/>
        </w:rPr>
        <w:t>3.6启封“商务和技术文件”，交由评审委员会评审。</w:t>
      </w:r>
    </w:p>
    <w:p w14:paraId="1DDF3BF4" w14:textId="77777777" w:rsidR="0071157D" w:rsidRDefault="00000000">
      <w:pPr>
        <w:snapToGrid w:val="0"/>
        <w:spacing w:line="480" w:lineRule="exact"/>
        <w:jc w:val="left"/>
        <w:rPr>
          <w:rFonts w:ascii="仿宋" w:eastAsia="仿宋" w:hAnsi="仿宋" w:cs="仿宋" w:hint="eastAsia"/>
          <w:sz w:val="24"/>
        </w:rPr>
      </w:pPr>
      <w:r>
        <w:rPr>
          <w:rFonts w:ascii="仿宋" w:eastAsia="仿宋" w:hAnsi="仿宋" w:cs="仿宋" w:hint="eastAsia"/>
          <w:sz w:val="24"/>
        </w:rPr>
        <w:lastRenderedPageBreak/>
        <w:t>3.7主持人宣布“商务和技术文件”得分情况及无效（废）投标情形（如有）。</w:t>
      </w:r>
    </w:p>
    <w:p w14:paraId="180BBF42" w14:textId="77777777" w:rsidR="0071157D" w:rsidRDefault="00000000">
      <w:pPr>
        <w:snapToGrid w:val="0"/>
        <w:spacing w:line="480" w:lineRule="exact"/>
        <w:jc w:val="left"/>
        <w:rPr>
          <w:rFonts w:ascii="仿宋" w:eastAsia="仿宋" w:hAnsi="仿宋" w:cs="仿宋" w:hint="eastAsia"/>
          <w:sz w:val="24"/>
        </w:rPr>
      </w:pPr>
      <w:r>
        <w:rPr>
          <w:rFonts w:ascii="仿宋" w:eastAsia="仿宋" w:hAnsi="仿宋" w:cs="仿宋" w:hint="eastAsia"/>
          <w:sz w:val="24"/>
        </w:rPr>
        <w:t>3.8启封“报价文件”，宣读供应商名称、投标报价等内容。</w:t>
      </w:r>
    </w:p>
    <w:p w14:paraId="15B5029F" w14:textId="77777777" w:rsidR="0071157D" w:rsidRDefault="00000000">
      <w:pPr>
        <w:snapToGrid w:val="0"/>
        <w:spacing w:line="480" w:lineRule="exact"/>
        <w:jc w:val="left"/>
        <w:rPr>
          <w:rFonts w:ascii="仿宋" w:eastAsia="仿宋" w:hAnsi="仿宋" w:cs="仿宋" w:hint="eastAsia"/>
          <w:sz w:val="24"/>
        </w:rPr>
      </w:pPr>
      <w:r>
        <w:rPr>
          <w:rFonts w:ascii="仿宋" w:eastAsia="仿宋" w:hAnsi="仿宋" w:cs="仿宋" w:hint="eastAsia"/>
          <w:sz w:val="24"/>
        </w:rPr>
        <w:t>3.9评审委员会对“报价文件”进行评审，计算评标价及价格分，汇总商务技术分、价格分，根据得分排序确定中标候选人。</w:t>
      </w:r>
    </w:p>
    <w:p w14:paraId="5C3257B7" w14:textId="77777777" w:rsidR="0071157D" w:rsidRDefault="00000000">
      <w:pPr>
        <w:snapToGrid w:val="0"/>
        <w:spacing w:line="480" w:lineRule="exact"/>
        <w:jc w:val="left"/>
        <w:rPr>
          <w:rFonts w:ascii="仿宋" w:eastAsia="仿宋" w:hAnsi="仿宋" w:cs="仿宋" w:hint="eastAsia"/>
          <w:sz w:val="24"/>
        </w:rPr>
      </w:pPr>
      <w:r>
        <w:rPr>
          <w:rFonts w:ascii="仿宋" w:eastAsia="仿宋" w:hAnsi="仿宋" w:cs="仿宋" w:hint="eastAsia"/>
          <w:sz w:val="24"/>
        </w:rPr>
        <w:t>3.10主持人向投标单位公布评审结果。</w:t>
      </w:r>
    </w:p>
    <w:p w14:paraId="125BEC0A" w14:textId="77777777" w:rsidR="0071157D" w:rsidRDefault="00000000">
      <w:pPr>
        <w:snapToGrid w:val="0"/>
        <w:spacing w:line="480" w:lineRule="exact"/>
        <w:jc w:val="left"/>
        <w:rPr>
          <w:rFonts w:ascii="仿宋" w:eastAsia="仿宋" w:hAnsi="仿宋" w:cs="仿宋" w:hint="eastAsia"/>
          <w:sz w:val="24"/>
        </w:rPr>
      </w:pPr>
      <w:r>
        <w:rPr>
          <w:rFonts w:ascii="仿宋" w:eastAsia="仿宋" w:hAnsi="仿宋" w:cs="仿宋" w:hint="eastAsia"/>
          <w:sz w:val="24"/>
        </w:rPr>
        <w:t>以上程序在不违反公开、公平、公正原则的基础上，可适当调整。</w:t>
      </w:r>
    </w:p>
    <w:p w14:paraId="6B7AE5F7" w14:textId="77777777" w:rsidR="0071157D" w:rsidRDefault="00000000">
      <w:pPr>
        <w:spacing w:line="480" w:lineRule="exact"/>
        <w:jc w:val="left"/>
        <w:rPr>
          <w:rFonts w:ascii="仿宋" w:eastAsia="仿宋" w:hAnsi="仿宋" w:cs="仿宋" w:hint="eastAsia"/>
          <w:b/>
          <w:bCs/>
          <w:sz w:val="24"/>
        </w:rPr>
      </w:pPr>
      <w:r>
        <w:rPr>
          <w:rFonts w:ascii="仿宋" w:eastAsia="仿宋" w:hAnsi="仿宋" w:cs="仿宋" w:hint="eastAsia"/>
          <w:b/>
          <w:bCs/>
          <w:sz w:val="24"/>
        </w:rPr>
        <w:t>4.评审委员会的组成</w:t>
      </w:r>
    </w:p>
    <w:p w14:paraId="64D5269F" w14:textId="77777777" w:rsidR="0071157D" w:rsidRDefault="00000000">
      <w:pPr>
        <w:spacing w:line="480" w:lineRule="exact"/>
        <w:jc w:val="left"/>
        <w:rPr>
          <w:rFonts w:ascii="仿宋" w:eastAsia="仿宋" w:hAnsi="仿宋" w:cs="仿宋" w:hint="eastAsia"/>
          <w:sz w:val="24"/>
        </w:rPr>
      </w:pPr>
      <w:r>
        <w:rPr>
          <w:rFonts w:ascii="仿宋" w:eastAsia="仿宋" w:hAnsi="仿宋" w:cs="仿宋" w:hint="eastAsia"/>
          <w:sz w:val="24"/>
        </w:rPr>
        <w:t>4.1评审委员会由采购单位依法组建，负责项目评审活动及协助处理质疑投诉。参与本项目进口论证的专家不得作为采购评审专家参与同一项目的采购评审工作。</w:t>
      </w:r>
    </w:p>
    <w:p w14:paraId="60377F32" w14:textId="77777777" w:rsidR="0071157D" w:rsidRDefault="00000000">
      <w:pPr>
        <w:spacing w:line="480" w:lineRule="exact"/>
        <w:jc w:val="left"/>
        <w:rPr>
          <w:rFonts w:ascii="仿宋" w:eastAsia="仿宋" w:hAnsi="仿宋" w:cs="仿宋" w:hint="eastAsia"/>
          <w:sz w:val="24"/>
        </w:rPr>
      </w:pPr>
      <w:r>
        <w:rPr>
          <w:rFonts w:ascii="仿宋" w:eastAsia="仿宋" w:hAnsi="仿宋" w:cs="仿宋" w:hint="eastAsia"/>
          <w:sz w:val="24"/>
        </w:rPr>
        <w:t>4.2评审委员会由采购人代表和有关方面的专家组成，成员人数为三人及以上单数。</w:t>
      </w:r>
    </w:p>
    <w:p w14:paraId="4C178E69" w14:textId="77777777" w:rsidR="0071157D" w:rsidRDefault="00000000">
      <w:pPr>
        <w:spacing w:line="480" w:lineRule="exact"/>
        <w:jc w:val="left"/>
        <w:rPr>
          <w:rFonts w:ascii="仿宋" w:eastAsia="仿宋" w:hAnsi="仿宋" w:cs="仿宋" w:hint="eastAsia"/>
          <w:sz w:val="24"/>
        </w:rPr>
      </w:pPr>
      <w:r>
        <w:rPr>
          <w:rFonts w:ascii="仿宋" w:eastAsia="仿宋" w:hAnsi="仿宋" w:cs="仿宋" w:hint="eastAsia"/>
          <w:sz w:val="24"/>
        </w:rPr>
        <w:t>4.3采购人代表不得担任评审组长。</w:t>
      </w:r>
    </w:p>
    <w:p w14:paraId="3EBF258A" w14:textId="77777777" w:rsidR="0071157D" w:rsidRDefault="00000000">
      <w:pPr>
        <w:spacing w:line="480" w:lineRule="exact"/>
        <w:jc w:val="left"/>
        <w:rPr>
          <w:rFonts w:ascii="仿宋" w:eastAsia="仿宋" w:hAnsi="仿宋" w:cs="仿宋" w:hint="eastAsia"/>
          <w:sz w:val="24"/>
        </w:rPr>
      </w:pPr>
      <w:r>
        <w:rPr>
          <w:rFonts w:ascii="仿宋" w:eastAsia="仿宋" w:hAnsi="仿宋" w:cs="仿宋" w:hint="eastAsia"/>
          <w:sz w:val="24"/>
        </w:rPr>
        <w:t>4.4经采购监督部门同意，由于专家库相应专业专家人数不足且技术复杂等原因，允许采购人推荐组成临时专家库并从中随机抽取，推荐规则参照政府采购相关规定执行。</w:t>
      </w:r>
    </w:p>
    <w:p w14:paraId="460FFF57" w14:textId="77777777" w:rsidR="0071157D" w:rsidRDefault="00000000">
      <w:pPr>
        <w:spacing w:line="480" w:lineRule="exact"/>
        <w:jc w:val="left"/>
        <w:rPr>
          <w:rFonts w:ascii="仿宋" w:eastAsia="仿宋" w:hAnsi="仿宋" w:cs="仿宋" w:hint="eastAsia"/>
          <w:b/>
          <w:bCs/>
          <w:sz w:val="24"/>
        </w:rPr>
      </w:pPr>
      <w:r>
        <w:rPr>
          <w:rFonts w:ascii="仿宋" w:eastAsia="仿宋" w:hAnsi="仿宋" w:cs="仿宋" w:hint="eastAsia"/>
          <w:b/>
          <w:bCs/>
          <w:sz w:val="24"/>
        </w:rPr>
        <w:t>5.评审</w:t>
      </w:r>
    </w:p>
    <w:p w14:paraId="6EC38F22" w14:textId="77777777" w:rsidR="0071157D" w:rsidRDefault="00000000">
      <w:pPr>
        <w:spacing w:line="480" w:lineRule="exact"/>
        <w:jc w:val="left"/>
        <w:rPr>
          <w:rFonts w:ascii="仿宋" w:eastAsia="仿宋" w:hAnsi="仿宋" w:cs="仿宋" w:hint="eastAsia"/>
          <w:sz w:val="24"/>
        </w:rPr>
      </w:pPr>
      <w:r>
        <w:rPr>
          <w:rFonts w:ascii="仿宋" w:eastAsia="仿宋" w:hAnsi="仿宋" w:cs="仿宋" w:hint="eastAsia"/>
          <w:sz w:val="24"/>
        </w:rPr>
        <w:t>5.1评审内容包括但并仅限于格式审查、内容评审、违反法律法规情况审查。</w:t>
      </w:r>
    </w:p>
    <w:p w14:paraId="5F570615" w14:textId="77777777" w:rsidR="0071157D" w:rsidRDefault="00000000">
      <w:pPr>
        <w:spacing w:line="480" w:lineRule="exact"/>
        <w:jc w:val="left"/>
        <w:rPr>
          <w:rFonts w:ascii="仿宋" w:eastAsia="仿宋" w:hAnsi="仿宋" w:cs="仿宋" w:hint="eastAsia"/>
          <w:sz w:val="24"/>
        </w:rPr>
      </w:pPr>
      <w:r>
        <w:rPr>
          <w:rFonts w:ascii="仿宋" w:eastAsia="仿宋" w:hAnsi="仿宋" w:cs="仿宋" w:hint="eastAsia"/>
          <w:sz w:val="24"/>
        </w:rPr>
        <w:t>5.2评审委员会应当严格按照采购文件、投标（响应）文件进行评审，不得依据投标（响应）文件以外的资料评审。</w:t>
      </w:r>
    </w:p>
    <w:p w14:paraId="289141DA" w14:textId="77777777" w:rsidR="0071157D" w:rsidRDefault="00000000">
      <w:pPr>
        <w:spacing w:line="480" w:lineRule="exact"/>
        <w:jc w:val="left"/>
        <w:rPr>
          <w:rFonts w:ascii="仿宋" w:eastAsia="仿宋" w:hAnsi="仿宋" w:cs="仿宋" w:hint="eastAsia"/>
          <w:b/>
          <w:bCs/>
          <w:sz w:val="24"/>
        </w:rPr>
      </w:pPr>
      <w:r>
        <w:rPr>
          <w:rFonts w:ascii="仿宋" w:eastAsia="仿宋" w:hAnsi="仿宋" w:cs="仿宋" w:hint="eastAsia"/>
          <w:sz w:val="24"/>
        </w:rPr>
        <w:t>5.3对于投标文件中含义不明确、同类问题表述不一致或者有明显文字和计算错误的内容，评审委员会应当以询标方式要求供应商作出必要的澄清、说明或者补正。供应商的澄清、说明或者补正应当采用书面形式，并加盖公章或者由法定代表人或其授权代表签字。供应商的澄清、说明或者补正不得超出投标文件的范围或者改变投标文件的实质性内容。</w:t>
      </w:r>
      <w:r>
        <w:rPr>
          <w:rFonts w:ascii="仿宋" w:eastAsia="仿宋" w:hAnsi="仿宋" w:cs="仿宋" w:hint="eastAsia"/>
          <w:b/>
          <w:bCs/>
          <w:sz w:val="24"/>
        </w:rPr>
        <w:t>不接受供应商提出的主动澄清。</w:t>
      </w:r>
    </w:p>
    <w:p w14:paraId="67980316" w14:textId="77777777" w:rsidR="0071157D" w:rsidRDefault="00000000">
      <w:pPr>
        <w:widowControl/>
        <w:snapToGrid w:val="0"/>
        <w:spacing w:line="480" w:lineRule="exact"/>
        <w:rPr>
          <w:rFonts w:ascii="仿宋" w:eastAsia="仿宋" w:hAnsi="仿宋" w:cs="仿宋" w:hint="eastAsia"/>
          <w:sz w:val="24"/>
        </w:rPr>
      </w:pPr>
      <w:r>
        <w:rPr>
          <w:rFonts w:ascii="仿宋" w:eastAsia="仿宋" w:hAnsi="仿宋" w:cs="仿宋" w:hint="eastAsia"/>
          <w:sz w:val="24"/>
        </w:rPr>
        <w:t>5.4评审委员会不负责解释供应商的得分高低和失分情况，不退还已经拆封的投标文件。</w:t>
      </w:r>
    </w:p>
    <w:p w14:paraId="4DBB5A5A" w14:textId="77777777" w:rsidR="0071157D" w:rsidRDefault="00000000">
      <w:pPr>
        <w:spacing w:line="440" w:lineRule="exact"/>
        <w:jc w:val="left"/>
        <w:rPr>
          <w:rFonts w:ascii="仿宋" w:eastAsia="仿宋" w:hAnsi="仿宋" w:cs="仿宋" w:hint="eastAsia"/>
          <w:b/>
          <w:bCs/>
          <w:sz w:val="24"/>
        </w:rPr>
      </w:pPr>
      <w:r>
        <w:rPr>
          <w:rFonts w:ascii="仿宋" w:eastAsia="仿宋" w:hAnsi="仿宋" w:cs="仿宋" w:hint="eastAsia"/>
          <w:b/>
          <w:bCs/>
          <w:sz w:val="24"/>
        </w:rPr>
        <w:t>6.报价修正规则</w:t>
      </w:r>
    </w:p>
    <w:p w14:paraId="27861619" w14:textId="77777777" w:rsidR="0071157D" w:rsidRDefault="00000000">
      <w:pPr>
        <w:spacing w:line="440" w:lineRule="exact"/>
        <w:jc w:val="left"/>
        <w:rPr>
          <w:rFonts w:ascii="仿宋" w:eastAsia="仿宋" w:hAnsi="仿宋" w:cs="仿宋" w:hint="eastAsia"/>
          <w:sz w:val="24"/>
        </w:rPr>
      </w:pPr>
      <w:r>
        <w:rPr>
          <w:rFonts w:ascii="仿宋" w:eastAsia="仿宋" w:hAnsi="仿宋" w:cs="仿宋" w:hint="eastAsia"/>
          <w:sz w:val="24"/>
        </w:rPr>
        <w:t>6.1投标文件中开标一览表内容与投标文件中相应内容不一致的，以开标一览表为准；</w:t>
      </w:r>
    </w:p>
    <w:p w14:paraId="5E0A8A08" w14:textId="77777777" w:rsidR="0071157D" w:rsidRDefault="00000000">
      <w:pPr>
        <w:spacing w:line="440" w:lineRule="exact"/>
        <w:jc w:val="left"/>
        <w:rPr>
          <w:rFonts w:ascii="仿宋" w:eastAsia="仿宋" w:hAnsi="仿宋" w:cs="仿宋" w:hint="eastAsia"/>
          <w:sz w:val="24"/>
        </w:rPr>
      </w:pPr>
      <w:r>
        <w:rPr>
          <w:rFonts w:ascii="仿宋" w:eastAsia="仿宋" w:hAnsi="仿宋" w:cs="仿宋" w:hint="eastAsia"/>
          <w:sz w:val="24"/>
        </w:rPr>
        <w:t>6.2大写金额和小写金额不一致的，以大写金额为准；</w:t>
      </w:r>
    </w:p>
    <w:p w14:paraId="555E43A6" w14:textId="77777777" w:rsidR="0071157D" w:rsidRDefault="00000000">
      <w:pPr>
        <w:spacing w:line="440" w:lineRule="exact"/>
        <w:jc w:val="left"/>
        <w:rPr>
          <w:rFonts w:ascii="仿宋" w:eastAsia="仿宋" w:hAnsi="仿宋" w:cs="仿宋" w:hint="eastAsia"/>
          <w:sz w:val="24"/>
        </w:rPr>
      </w:pPr>
      <w:r>
        <w:rPr>
          <w:rFonts w:ascii="仿宋" w:eastAsia="仿宋" w:hAnsi="仿宋" w:cs="仿宋" w:hint="eastAsia"/>
          <w:sz w:val="24"/>
        </w:rPr>
        <w:t>6.3单价金额小数点或者百分比有明显错位的，以开标一览表的总价为准，并修改单价；</w:t>
      </w:r>
    </w:p>
    <w:p w14:paraId="1C5622FB" w14:textId="77777777" w:rsidR="0071157D" w:rsidRDefault="00000000">
      <w:pPr>
        <w:spacing w:line="440" w:lineRule="exact"/>
        <w:jc w:val="left"/>
        <w:rPr>
          <w:rFonts w:ascii="仿宋" w:eastAsia="仿宋" w:hAnsi="仿宋" w:cs="仿宋" w:hint="eastAsia"/>
          <w:sz w:val="24"/>
        </w:rPr>
      </w:pPr>
      <w:r>
        <w:rPr>
          <w:rFonts w:ascii="仿宋" w:eastAsia="仿宋" w:hAnsi="仿宋" w:cs="仿宋" w:hint="eastAsia"/>
          <w:sz w:val="24"/>
        </w:rPr>
        <w:t>6.4总价金额与按单价汇总金额不一致的，以单价金额计算结果为准。</w:t>
      </w:r>
    </w:p>
    <w:p w14:paraId="2F88AB56" w14:textId="77777777" w:rsidR="0071157D" w:rsidRDefault="00000000">
      <w:pPr>
        <w:snapToGrid w:val="0"/>
        <w:spacing w:line="440" w:lineRule="exact"/>
        <w:ind w:firstLineChars="200" w:firstLine="480"/>
        <w:jc w:val="left"/>
        <w:rPr>
          <w:rFonts w:ascii="仿宋" w:eastAsia="仿宋" w:hAnsi="仿宋" w:cs="仿宋" w:hint="eastAsia"/>
          <w:sz w:val="24"/>
        </w:rPr>
      </w:pPr>
      <w:r>
        <w:rPr>
          <w:rFonts w:ascii="仿宋" w:eastAsia="仿宋" w:hAnsi="仿宋" w:cs="仿宋" w:hint="eastAsia"/>
          <w:sz w:val="24"/>
        </w:rPr>
        <w:lastRenderedPageBreak/>
        <w:t>同时出现两种以上不一致的，按照前款规定的顺序修正。修正后的报价</w:t>
      </w:r>
      <w:r>
        <w:rPr>
          <w:rFonts w:ascii="仿宋" w:eastAsia="仿宋" w:hAnsi="仿宋" w:cs="仿宋"/>
          <w:sz w:val="24"/>
        </w:rPr>
        <w:t>应当采用书面形式，并加盖公章，或者由法定代表人或其授权的代表签字</w:t>
      </w:r>
      <w:r>
        <w:rPr>
          <w:rFonts w:ascii="仿宋" w:eastAsia="仿宋" w:hAnsi="仿宋" w:cs="仿宋" w:hint="eastAsia"/>
          <w:sz w:val="24"/>
        </w:rPr>
        <w:t>确认后产生约束力，供应商不确认的，其投标无效。</w:t>
      </w:r>
    </w:p>
    <w:p w14:paraId="2921C5E7" w14:textId="77777777" w:rsidR="0071157D" w:rsidRDefault="00000000">
      <w:pPr>
        <w:pStyle w:val="a9"/>
        <w:snapToGrid w:val="0"/>
        <w:spacing w:line="440" w:lineRule="exact"/>
        <w:jc w:val="left"/>
        <w:rPr>
          <w:rFonts w:ascii="仿宋" w:eastAsia="仿宋" w:hAnsi="仿宋" w:cs="仿宋" w:hint="eastAsia"/>
          <w:b/>
          <w:sz w:val="24"/>
          <w:szCs w:val="24"/>
        </w:rPr>
      </w:pPr>
      <w:r>
        <w:rPr>
          <w:rFonts w:ascii="仿宋" w:eastAsia="仿宋" w:hAnsi="仿宋" w:cs="仿宋" w:hint="eastAsia"/>
          <w:b/>
          <w:sz w:val="24"/>
          <w:szCs w:val="24"/>
        </w:rPr>
        <w:t>7.无效投标的情形</w:t>
      </w:r>
    </w:p>
    <w:p w14:paraId="0FB20996" w14:textId="77777777" w:rsidR="0071157D" w:rsidRDefault="00000000">
      <w:pPr>
        <w:tabs>
          <w:tab w:val="left" w:pos="4085"/>
        </w:tabs>
        <w:snapToGrid w:val="0"/>
        <w:spacing w:line="440" w:lineRule="exact"/>
        <w:ind w:firstLineChars="200" w:firstLine="480"/>
        <w:jc w:val="left"/>
        <w:rPr>
          <w:rFonts w:ascii="仿宋" w:eastAsia="仿宋" w:hAnsi="仿宋" w:cs="仿宋" w:hint="eastAsia"/>
          <w:sz w:val="24"/>
        </w:rPr>
      </w:pPr>
      <w:r>
        <w:rPr>
          <w:rFonts w:ascii="仿宋" w:eastAsia="仿宋" w:hAnsi="仿宋" w:cs="仿宋" w:hint="eastAsia"/>
          <w:sz w:val="24"/>
        </w:rPr>
        <w:t>投标响应文件有下列情形之一的作无效投标处理：</w:t>
      </w:r>
    </w:p>
    <w:p w14:paraId="3C266ABA" w14:textId="77777777" w:rsidR="0071157D"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7.1单位负责人为同一人或者存在直接控股、管理关系的不同供应商参加本项目同一合同项（标段）下的采购活动的（双方均作无效投标处理）；</w:t>
      </w:r>
    </w:p>
    <w:p w14:paraId="28D933FE" w14:textId="77777777" w:rsidR="0071157D"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7.2为采购项目提供整体设计、规范编制或者项目管理、监理、检测等服务的供应商再参加该采购项目的其他采购活动的（单一来源采购除外）；</w:t>
      </w:r>
    </w:p>
    <w:p w14:paraId="2FAC699F" w14:textId="77777777" w:rsidR="0071157D"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7.3供应商不具备采购文件中规定的资格要求的（供应商未按采购文件要求提供资格证明文件的，视为供应商不具备采购文件中规定的资格要求）；</w:t>
      </w:r>
    </w:p>
    <w:p w14:paraId="045CC425" w14:textId="77777777" w:rsidR="0071157D" w:rsidRDefault="00000000">
      <w:pPr>
        <w:snapToGrid w:val="0"/>
        <w:spacing w:line="440" w:lineRule="exact"/>
        <w:jc w:val="left"/>
        <w:rPr>
          <w:rFonts w:ascii="仿宋" w:eastAsia="仿宋" w:hAnsi="仿宋" w:cs="仿宋" w:hint="eastAsia"/>
          <w:kern w:val="0"/>
          <w:sz w:val="24"/>
        </w:rPr>
      </w:pPr>
      <w:r>
        <w:rPr>
          <w:rFonts w:ascii="仿宋" w:eastAsia="仿宋" w:hAnsi="仿宋" w:cs="仿宋" w:hint="eastAsia"/>
          <w:sz w:val="24"/>
        </w:rPr>
        <w:t>7.4</w:t>
      </w:r>
      <w:r>
        <w:rPr>
          <w:rFonts w:ascii="仿宋" w:eastAsia="仿宋" w:hAnsi="仿宋" w:cs="仿宋" w:hint="eastAsia"/>
          <w:kern w:val="0"/>
          <w:sz w:val="24"/>
        </w:rPr>
        <w:t>法定代表人、个体工商户经营者参加开标会，</w:t>
      </w:r>
      <w:r>
        <w:rPr>
          <w:rFonts w:ascii="仿宋" w:eastAsia="仿宋" w:hAnsi="仿宋" w:cs="仿宋" w:hint="eastAsia"/>
          <w:sz w:val="24"/>
        </w:rPr>
        <w:t>未能出具身份证明的或</w:t>
      </w:r>
      <w:r>
        <w:rPr>
          <w:rFonts w:ascii="仿宋" w:eastAsia="仿宋" w:hAnsi="仿宋" w:cs="仿宋" w:hint="eastAsia"/>
          <w:kern w:val="0"/>
          <w:sz w:val="24"/>
        </w:rPr>
        <w:t>提供的身份证明与营业执照不一致的；</w:t>
      </w:r>
      <w:r>
        <w:rPr>
          <w:rFonts w:ascii="仿宋" w:eastAsia="仿宋" w:hAnsi="仿宋" w:cs="仿宋" w:hint="eastAsia"/>
          <w:sz w:val="24"/>
        </w:rPr>
        <w:t>授权代表</w:t>
      </w:r>
      <w:r>
        <w:rPr>
          <w:rFonts w:ascii="仿宋" w:eastAsia="仿宋" w:hAnsi="仿宋" w:cs="仿宋" w:hint="eastAsia"/>
          <w:kern w:val="0"/>
          <w:sz w:val="24"/>
        </w:rPr>
        <w:t>无《法定代表人授权委托书》或《法定代表人授权委托书》填写错误或</w:t>
      </w:r>
      <w:r>
        <w:rPr>
          <w:rFonts w:ascii="仿宋" w:eastAsia="仿宋" w:hAnsi="仿宋" w:cs="仿宋" w:hint="eastAsia"/>
          <w:sz w:val="24"/>
        </w:rPr>
        <w:t>未能出具身份证明的</w:t>
      </w:r>
      <w:r>
        <w:rPr>
          <w:rFonts w:ascii="仿宋" w:eastAsia="仿宋" w:hAnsi="仿宋" w:cs="仿宋" w:hint="eastAsia"/>
          <w:kern w:val="0"/>
          <w:sz w:val="24"/>
        </w:rPr>
        <w:t>；</w:t>
      </w:r>
    </w:p>
    <w:p w14:paraId="75DD6893" w14:textId="77777777" w:rsidR="0071157D" w:rsidRDefault="00000000">
      <w:pPr>
        <w:snapToGrid w:val="0"/>
        <w:spacing w:line="440" w:lineRule="exact"/>
        <w:jc w:val="left"/>
        <w:rPr>
          <w:rFonts w:ascii="仿宋" w:eastAsia="仿宋" w:hAnsi="仿宋" w:cs="仿宋" w:hint="eastAsia"/>
          <w:kern w:val="0"/>
          <w:sz w:val="24"/>
        </w:rPr>
      </w:pPr>
      <w:r>
        <w:rPr>
          <w:rFonts w:ascii="仿宋" w:eastAsia="仿宋" w:hAnsi="仿宋" w:cs="仿宋" w:hint="eastAsia"/>
          <w:kern w:val="0"/>
          <w:sz w:val="24"/>
        </w:rPr>
        <w:t>7.5授权代表非投标单位正式职工的（以社保证明为准，如授权代表为离退休返聘人员的，需提供退休证明及单位聘用证明），法定代表人或个体工商户经营者参加开标会的除外；</w:t>
      </w:r>
    </w:p>
    <w:p w14:paraId="4A01C4E4" w14:textId="77777777" w:rsidR="0071157D" w:rsidRDefault="00000000">
      <w:pPr>
        <w:snapToGrid w:val="0"/>
        <w:spacing w:line="440" w:lineRule="exact"/>
        <w:jc w:val="left"/>
        <w:rPr>
          <w:rFonts w:ascii="仿宋" w:eastAsia="仿宋" w:hAnsi="仿宋" w:cs="仿宋" w:hint="eastAsia"/>
          <w:kern w:val="0"/>
          <w:sz w:val="24"/>
        </w:rPr>
      </w:pPr>
      <w:r>
        <w:rPr>
          <w:rFonts w:ascii="仿宋" w:eastAsia="仿宋" w:hAnsi="仿宋" w:cs="仿宋" w:hint="eastAsia"/>
          <w:kern w:val="0"/>
          <w:sz w:val="24"/>
        </w:rPr>
        <w:t>7.6投标文件制作出现如下情况：</w:t>
      </w:r>
    </w:p>
    <w:p w14:paraId="40EB3179" w14:textId="77777777" w:rsidR="0071157D" w:rsidRDefault="00000000">
      <w:pPr>
        <w:snapToGrid w:val="0"/>
        <w:spacing w:line="440" w:lineRule="exact"/>
        <w:ind w:firstLineChars="200" w:firstLine="480"/>
        <w:jc w:val="left"/>
        <w:rPr>
          <w:rFonts w:ascii="仿宋" w:eastAsia="仿宋" w:hAnsi="仿宋" w:cs="仿宋" w:hint="eastAsia"/>
          <w:kern w:val="0"/>
          <w:sz w:val="24"/>
        </w:rPr>
      </w:pPr>
      <w:r>
        <w:rPr>
          <w:rFonts w:ascii="仿宋" w:eastAsia="仿宋" w:hAnsi="仿宋" w:cs="仿宋" w:hint="eastAsia"/>
          <w:sz w:val="24"/>
          <w:szCs w:val="24"/>
        </w:rPr>
        <w:t>7.6.</w:t>
      </w:r>
      <w:r>
        <w:rPr>
          <w:rFonts w:ascii="仿宋" w:eastAsia="仿宋" w:hAnsi="仿宋" w:cs="仿宋" w:hint="eastAsia"/>
          <w:kern w:val="0"/>
          <w:sz w:val="24"/>
        </w:rPr>
        <w:t>1未按采购文件要求制作“资格文件”的；</w:t>
      </w:r>
    </w:p>
    <w:p w14:paraId="19D5D636" w14:textId="77777777" w:rsidR="0071157D" w:rsidRDefault="00000000">
      <w:pPr>
        <w:snapToGrid w:val="0"/>
        <w:spacing w:line="440" w:lineRule="exact"/>
        <w:ind w:firstLineChars="200" w:firstLine="480"/>
        <w:jc w:val="left"/>
        <w:rPr>
          <w:rFonts w:ascii="仿宋" w:eastAsia="仿宋" w:hAnsi="仿宋" w:cs="仿宋" w:hint="eastAsia"/>
          <w:sz w:val="24"/>
        </w:rPr>
      </w:pPr>
      <w:r>
        <w:rPr>
          <w:rFonts w:ascii="仿宋" w:eastAsia="仿宋" w:hAnsi="仿宋" w:cs="仿宋" w:hint="eastAsia"/>
          <w:sz w:val="24"/>
          <w:szCs w:val="24"/>
        </w:rPr>
        <w:t>7.6.</w:t>
      </w:r>
      <w:r>
        <w:rPr>
          <w:rFonts w:ascii="仿宋" w:eastAsia="仿宋" w:hAnsi="仿宋" w:cs="仿宋" w:hint="eastAsia"/>
          <w:sz w:val="24"/>
        </w:rPr>
        <w:t>2报价一经涂改，未在涂改处加盖投标单位公章或者未经法定代表人或其授权代表签字或盖章的；</w:t>
      </w:r>
    </w:p>
    <w:p w14:paraId="3B8794A2" w14:textId="77777777" w:rsidR="0071157D" w:rsidRDefault="00000000">
      <w:pPr>
        <w:snapToGrid w:val="0"/>
        <w:spacing w:line="440" w:lineRule="exact"/>
        <w:ind w:firstLineChars="200" w:firstLine="480"/>
        <w:jc w:val="left"/>
        <w:rPr>
          <w:rFonts w:ascii="仿宋" w:eastAsia="仿宋" w:hAnsi="仿宋" w:cs="仿宋" w:hint="eastAsia"/>
          <w:sz w:val="24"/>
        </w:rPr>
      </w:pPr>
      <w:r>
        <w:rPr>
          <w:rFonts w:ascii="仿宋" w:eastAsia="仿宋" w:hAnsi="仿宋" w:cs="仿宋" w:hint="eastAsia"/>
          <w:sz w:val="24"/>
          <w:szCs w:val="24"/>
        </w:rPr>
        <w:t>7.6.</w:t>
      </w:r>
      <w:r>
        <w:rPr>
          <w:rFonts w:ascii="仿宋" w:eastAsia="仿宋" w:hAnsi="仿宋" w:cs="仿宋" w:hint="eastAsia"/>
          <w:sz w:val="24"/>
        </w:rPr>
        <w:t>3“资格文件”或“商务和技术文件”或证明材料原件中出现用于价格分评审的投标报价的（采购文件另有规定的参与“商务和技术文件”评审的报价除外）；</w:t>
      </w:r>
    </w:p>
    <w:p w14:paraId="5B5DDB79" w14:textId="77777777" w:rsidR="0071157D" w:rsidRDefault="00000000">
      <w:pPr>
        <w:snapToGrid w:val="0"/>
        <w:spacing w:line="440" w:lineRule="exact"/>
        <w:ind w:firstLineChars="200" w:firstLine="480"/>
        <w:jc w:val="left"/>
        <w:rPr>
          <w:rFonts w:ascii="仿宋" w:eastAsia="仿宋" w:hAnsi="仿宋" w:cs="仿宋" w:hint="eastAsia"/>
          <w:sz w:val="24"/>
        </w:rPr>
      </w:pPr>
      <w:r>
        <w:rPr>
          <w:rFonts w:ascii="仿宋" w:eastAsia="仿宋" w:hAnsi="仿宋" w:cs="仿宋" w:hint="eastAsia"/>
          <w:sz w:val="24"/>
          <w:szCs w:val="24"/>
        </w:rPr>
        <w:t>7.6.</w:t>
      </w:r>
      <w:r>
        <w:rPr>
          <w:rFonts w:ascii="仿宋" w:eastAsia="仿宋" w:hAnsi="仿宋" w:cs="仿宋" w:hint="eastAsia"/>
          <w:sz w:val="24"/>
        </w:rPr>
        <w:t>4对采购服务或技术或产品等要求未详细应答或应答内容不全、有缺失的,经评审委员会认定为无法评审的；</w:t>
      </w:r>
    </w:p>
    <w:p w14:paraId="3AB99BE1" w14:textId="77777777" w:rsidR="0071157D" w:rsidRDefault="00000000">
      <w:pPr>
        <w:snapToGrid w:val="0"/>
        <w:spacing w:line="440" w:lineRule="exact"/>
        <w:ind w:firstLineChars="200" w:firstLine="480"/>
        <w:jc w:val="left"/>
        <w:rPr>
          <w:rFonts w:ascii="仿宋" w:eastAsia="仿宋" w:hAnsi="仿宋" w:cs="仿宋" w:hint="eastAsia"/>
          <w:sz w:val="24"/>
        </w:rPr>
      </w:pPr>
      <w:r>
        <w:rPr>
          <w:rFonts w:ascii="仿宋" w:eastAsia="仿宋" w:hAnsi="仿宋" w:cs="仿宋" w:hint="eastAsia"/>
          <w:sz w:val="24"/>
          <w:szCs w:val="24"/>
        </w:rPr>
        <w:t>7.6.</w:t>
      </w:r>
      <w:r>
        <w:rPr>
          <w:rFonts w:ascii="仿宋" w:eastAsia="仿宋" w:hAnsi="仿宋" w:cs="仿宋" w:hint="eastAsia"/>
          <w:sz w:val="24"/>
        </w:rPr>
        <w:t>5关键信息填写不完整或字迹不能辨认或有漏项的，经评审委员会认定属于重大偏差的；</w:t>
      </w:r>
    </w:p>
    <w:p w14:paraId="7D9DE84B" w14:textId="77777777" w:rsidR="0071157D" w:rsidRDefault="00000000">
      <w:pPr>
        <w:snapToGrid w:val="0"/>
        <w:spacing w:line="440" w:lineRule="exact"/>
        <w:ind w:firstLineChars="200" w:firstLine="480"/>
        <w:jc w:val="left"/>
        <w:rPr>
          <w:rFonts w:ascii="仿宋" w:eastAsia="仿宋" w:hAnsi="仿宋" w:cs="仿宋" w:hint="eastAsia"/>
          <w:sz w:val="24"/>
        </w:rPr>
      </w:pPr>
      <w:r>
        <w:rPr>
          <w:rFonts w:ascii="仿宋" w:eastAsia="仿宋" w:hAnsi="仿宋" w:cs="仿宋" w:hint="eastAsia"/>
          <w:sz w:val="24"/>
          <w:szCs w:val="24"/>
        </w:rPr>
        <w:t>7.6.</w:t>
      </w:r>
      <w:r>
        <w:rPr>
          <w:rFonts w:ascii="仿宋" w:eastAsia="仿宋" w:hAnsi="仿宋" w:cs="仿宋" w:hint="eastAsia"/>
          <w:sz w:val="24"/>
        </w:rPr>
        <w:t>6未按采购文件规定要求签署盖章的。</w:t>
      </w:r>
    </w:p>
    <w:p w14:paraId="2DE5721E" w14:textId="77777777" w:rsidR="0071157D" w:rsidRDefault="00000000">
      <w:pPr>
        <w:snapToGrid w:val="0"/>
        <w:spacing w:line="440" w:lineRule="exact"/>
        <w:jc w:val="left"/>
        <w:rPr>
          <w:rFonts w:ascii="仿宋" w:eastAsia="仿宋" w:hAnsi="仿宋" w:cs="仿宋" w:hint="eastAsia"/>
          <w:sz w:val="24"/>
        </w:rPr>
      </w:pPr>
      <w:r>
        <w:rPr>
          <w:rFonts w:ascii="仿宋" w:eastAsia="仿宋" w:hAnsi="仿宋" w:cs="仿宋" w:hint="eastAsia"/>
          <w:kern w:val="0"/>
          <w:sz w:val="24"/>
        </w:rPr>
        <w:t>7.7</w:t>
      </w:r>
      <w:r>
        <w:rPr>
          <w:rFonts w:ascii="仿宋" w:eastAsia="仿宋" w:hAnsi="仿宋" w:cs="仿宋" w:hint="eastAsia"/>
          <w:sz w:val="24"/>
        </w:rPr>
        <w:t>投标文件与项目不符或内容严重不全或就同一项目递交多份明显内容不同的投标文件的；</w:t>
      </w:r>
    </w:p>
    <w:p w14:paraId="5657BFE4" w14:textId="77777777" w:rsidR="0071157D" w:rsidRDefault="00000000">
      <w:pPr>
        <w:snapToGrid w:val="0"/>
        <w:spacing w:line="440" w:lineRule="exact"/>
        <w:jc w:val="left"/>
        <w:rPr>
          <w:rFonts w:ascii="仿宋" w:eastAsia="仿宋" w:hAnsi="仿宋" w:cs="仿宋" w:hint="eastAsia"/>
          <w:sz w:val="24"/>
        </w:rPr>
      </w:pPr>
      <w:r>
        <w:rPr>
          <w:rFonts w:ascii="仿宋" w:eastAsia="仿宋" w:hAnsi="仿宋" w:cs="仿宋" w:hint="eastAsia"/>
          <w:kern w:val="0"/>
          <w:sz w:val="24"/>
        </w:rPr>
        <w:t>7.8</w:t>
      </w:r>
      <w:r>
        <w:rPr>
          <w:rFonts w:ascii="仿宋" w:eastAsia="仿宋" w:hAnsi="仿宋" w:cs="仿宋" w:hint="eastAsia"/>
          <w:sz w:val="24"/>
        </w:rPr>
        <w:t>未按照采购文件规定要求密封封装、签署、盖章的；</w:t>
      </w:r>
    </w:p>
    <w:p w14:paraId="7F69633E" w14:textId="77777777" w:rsidR="0071157D" w:rsidRDefault="00000000">
      <w:pPr>
        <w:tabs>
          <w:tab w:val="left" w:pos="3870"/>
          <w:tab w:val="left" w:pos="4085"/>
        </w:tabs>
        <w:snapToGrid w:val="0"/>
        <w:spacing w:line="440" w:lineRule="exact"/>
        <w:jc w:val="left"/>
        <w:rPr>
          <w:rFonts w:ascii="仿宋" w:eastAsia="仿宋" w:hAnsi="仿宋" w:cs="仿宋" w:hint="eastAsia"/>
          <w:kern w:val="0"/>
          <w:sz w:val="24"/>
        </w:rPr>
      </w:pPr>
      <w:r>
        <w:rPr>
          <w:rFonts w:ascii="仿宋" w:eastAsia="仿宋" w:hAnsi="仿宋" w:cs="仿宋" w:hint="eastAsia"/>
          <w:sz w:val="24"/>
        </w:rPr>
        <w:t>7.9</w:t>
      </w:r>
      <w:r>
        <w:rPr>
          <w:rFonts w:ascii="仿宋" w:eastAsia="仿宋" w:hAnsi="仿宋" w:cs="仿宋" w:hint="eastAsia"/>
          <w:kern w:val="0"/>
          <w:sz w:val="24"/>
        </w:rPr>
        <w:t>投标响应文件含有采购人不能接受的附加条件的；</w:t>
      </w:r>
    </w:p>
    <w:p w14:paraId="0911446D" w14:textId="77777777" w:rsidR="0071157D" w:rsidRDefault="00000000">
      <w:pPr>
        <w:tabs>
          <w:tab w:val="left" w:pos="3870"/>
          <w:tab w:val="left" w:pos="4085"/>
        </w:tabs>
        <w:snapToGrid w:val="0"/>
        <w:spacing w:line="440" w:lineRule="exact"/>
        <w:jc w:val="left"/>
        <w:rPr>
          <w:rFonts w:ascii="仿宋" w:eastAsia="仿宋" w:hAnsi="仿宋" w:cs="仿宋" w:hint="eastAsia"/>
          <w:kern w:val="0"/>
          <w:sz w:val="24"/>
        </w:rPr>
      </w:pPr>
      <w:r>
        <w:rPr>
          <w:rFonts w:ascii="仿宋" w:eastAsia="仿宋" w:hAnsi="仿宋" w:cs="仿宋" w:hint="eastAsia"/>
          <w:kern w:val="0"/>
          <w:sz w:val="24"/>
        </w:rPr>
        <w:lastRenderedPageBreak/>
        <w:t>7.10</w:t>
      </w:r>
      <w:r>
        <w:rPr>
          <w:rFonts w:ascii="仿宋" w:eastAsia="仿宋" w:hAnsi="仿宋" w:cs="仿宋" w:hint="eastAsia"/>
          <w:sz w:val="24"/>
        </w:rPr>
        <w:t>评审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w:t>
      </w:r>
    </w:p>
    <w:p w14:paraId="767AC9A9" w14:textId="77777777" w:rsidR="0071157D" w:rsidRDefault="00000000">
      <w:pPr>
        <w:tabs>
          <w:tab w:val="left" w:pos="3870"/>
          <w:tab w:val="left" w:pos="4085"/>
        </w:tabs>
        <w:snapToGrid w:val="0"/>
        <w:spacing w:line="440" w:lineRule="exact"/>
        <w:jc w:val="left"/>
        <w:rPr>
          <w:rFonts w:ascii="仿宋" w:eastAsia="仿宋" w:hAnsi="仿宋" w:cs="仿宋" w:hint="eastAsia"/>
          <w:sz w:val="24"/>
        </w:rPr>
      </w:pPr>
      <w:r>
        <w:rPr>
          <w:rFonts w:ascii="仿宋" w:eastAsia="仿宋" w:hAnsi="仿宋" w:cs="仿宋" w:hint="eastAsia"/>
          <w:sz w:val="24"/>
        </w:rPr>
        <w:t>7.11报价超过采购文件中规定的预估金额或最高限价（包括单价限价等采购文件规定的各类限价）的；</w:t>
      </w:r>
    </w:p>
    <w:p w14:paraId="5F973DD9" w14:textId="77777777" w:rsidR="0071157D" w:rsidRDefault="00000000">
      <w:pPr>
        <w:tabs>
          <w:tab w:val="left" w:pos="3870"/>
          <w:tab w:val="left" w:pos="4085"/>
        </w:tabs>
        <w:snapToGrid w:val="0"/>
        <w:spacing w:line="440" w:lineRule="exact"/>
        <w:jc w:val="left"/>
        <w:rPr>
          <w:rFonts w:ascii="仿宋" w:eastAsia="仿宋" w:hAnsi="仿宋" w:cs="仿宋" w:hint="eastAsia"/>
          <w:sz w:val="24"/>
        </w:rPr>
      </w:pPr>
      <w:r>
        <w:rPr>
          <w:rFonts w:ascii="仿宋" w:eastAsia="仿宋" w:hAnsi="仿宋" w:cs="仿宋" w:hint="eastAsia"/>
          <w:sz w:val="24"/>
        </w:rPr>
        <w:t>7.12供应商对根据修正原则修正后的报价不确认的；</w:t>
      </w:r>
    </w:p>
    <w:p w14:paraId="482C8593" w14:textId="77777777" w:rsidR="0071157D" w:rsidRDefault="00000000">
      <w:pPr>
        <w:tabs>
          <w:tab w:val="left" w:pos="3870"/>
          <w:tab w:val="left" w:pos="4085"/>
        </w:tabs>
        <w:snapToGrid w:val="0"/>
        <w:spacing w:line="440" w:lineRule="exact"/>
        <w:jc w:val="left"/>
        <w:rPr>
          <w:rFonts w:ascii="仿宋" w:eastAsia="仿宋" w:hAnsi="仿宋" w:cs="仿宋" w:hint="eastAsia"/>
          <w:sz w:val="24"/>
        </w:rPr>
      </w:pPr>
      <w:r>
        <w:rPr>
          <w:rFonts w:ascii="仿宋" w:eastAsia="仿宋" w:hAnsi="仿宋" w:cs="仿宋" w:hint="eastAsia"/>
          <w:sz w:val="24"/>
          <w:szCs w:val="24"/>
        </w:rPr>
        <w:t>7.13重要信息前后不一致，经评审委员会询标后仍然无法评审的；</w:t>
      </w:r>
    </w:p>
    <w:p w14:paraId="6F0D26C6" w14:textId="77777777" w:rsidR="0071157D" w:rsidRDefault="00000000">
      <w:pPr>
        <w:tabs>
          <w:tab w:val="left" w:pos="3870"/>
          <w:tab w:val="left" w:pos="4085"/>
        </w:tabs>
        <w:snapToGrid w:val="0"/>
        <w:spacing w:line="440" w:lineRule="exact"/>
        <w:jc w:val="left"/>
        <w:rPr>
          <w:rFonts w:ascii="仿宋" w:eastAsia="仿宋" w:hAnsi="仿宋" w:cs="仿宋" w:hint="eastAsia"/>
          <w:sz w:val="24"/>
        </w:rPr>
      </w:pPr>
      <w:r>
        <w:rPr>
          <w:rFonts w:ascii="仿宋" w:eastAsia="仿宋" w:hAnsi="仿宋" w:cs="仿宋" w:hint="eastAsia"/>
          <w:sz w:val="24"/>
        </w:rPr>
        <w:t>7.14供应商提供虚假材料投标的（包括但不限于以下情节）；</w:t>
      </w:r>
    </w:p>
    <w:p w14:paraId="669579FB" w14:textId="77777777" w:rsidR="0071157D" w:rsidRDefault="00000000">
      <w:pPr>
        <w:tabs>
          <w:tab w:val="left" w:pos="3870"/>
          <w:tab w:val="left" w:pos="4085"/>
        </w:tabs>
        <w:snapToGrid w:val="0"/>
        <w:spacing w:line="440" w:lineRule="exact"/>
        <w:ind w:firstLineChars="196" w:firstLine="470"/>
        <w:jc w:val="left"/>
        <w:rPr>
          <w:rFonts w:ascii="仿宋" w:eastAsia="仿宋" w:hAnsi="仿宋" w:cs="仿宋" w:hint="eastAsia"/>
          <w:sz w:val="24"/>
        </w:rPr>
      </w:pPr>
      <w:r>
        <w:rPr>
          <w:rFonts w:ascii="仿宋" w:eastAsia="仿宋" w:hAnsi="仿宋" w:cs="仿宋" w:hint="eastAsia"/>
          <w:sz w:val="24"/>
        </w:rPr>
        <w:t>7.14.1使用伪造、变造的许可证件；</w:t>
      </w:r>
    </w:p>
    <w:p w14:paraId="0F757C5C" w14:textId="77777777" w:rsidR="0071157D" w:rsidRDefault="00000000">
      <w:pPr>
        <w:tabs>
          <w:tab w:val="left" w:pos="3870"/>
          <w:tab w:val="left" w:pos="4085"/>
        </w:tabs>
        <w:snapToGrid w:val="0"/>
        <w:spacing w:line="440" w:lineRule="exact"/>
        <w:jc w:val="left"/>
        <w:rPr>
          <w:rFonts w:ascii="仿宋" w:eastAsia="仿宋" w:hAnsi="仿宋" w:cs="仿宋" w:hint="eastAsia"/>
          <w:sz w:val="24"/>
        </w:rPr>
      </w:pPr>
      <w:r>
        <w:rPr>
          <w:rFonts w:ascii="仿宋" w:eastAsia="仿宋" w:hAnsi="仿宋" w:cs="仿宋" w:hint="eastAsia"/>
          <w:sz w:val="24"/>
        </w:rPr>
        <w:t xml:space="preserve">    7.14.2提供虚假的财务状况或者业绩；</w:t>
      </w:r>
    </w:p>
    <w:p w14:paraId="293097A9" w14:textId="77777777" w:rsidR="0071157D" w:rsidRDefault="00000000">
      <w:pPr>
        <w:tabs>
          <w:tab w:val="left" w:pos="3870"/>
          <w:tab w:val="left" w:pos="4085"/>
        </w:tabs>
        <w:snapToGrid w:val="0"/>
        <w:spacing w:line="440" w:lineRule="exact"/>
        <w:jc w:val="left"/>
        <w:rPr>
          <w:rFonts w:ascii="仿宋" w:eastAsia="仿宋" w:hAnsi="仿宋" w:cs="仿宋" w:hint="eastAsia"/>
          <w:sz w:val="24"/>
        </w:rPr>
      </w:pPr>
      <w:r>
        <w:rPr>
          <w:rFonts w:ascii="仿宋" w:eastAsia="仿宋" w:hAnsi="仿宋" w:cs="仿宋" w:hint="eastAsia"/>
          <w:sz w:val="24"/>
        </w:rPr>
        <w:t xml:space="preserve">    7.14.3提供虚假的项目负责人或者主要技术人员简历、劳动关系证明；</w:t>
      </w:r>
    </w:p>
    <w:p w14:paraId="4836F7C0" w14:textId="77777777" w:rsidR="0071157D" w:rsidRDefault="00000000">
      <w:pPr>
        <w:tabs>
          <w:tab w:val="left" w:pos="3870"/>
          <w:tab w:val="left" w:pos="4085"/>
        </w:tabs>
        <w:snapToGrid w:val="0"/>
        <w:spacing w:line="440" w:lineRule="exact"/>
        <w:jc w:val="left"/>
        <w:rPr>
          <w:rFonts w:ascii="仿宋" w:eastAsia="仿宋" w:hAnsi="仿宋" w:cs="仿宋" w:hint="eastAsia"/>
          <w:sz w:val="24"/>
        </w:rPr>
      </w:pPr>
      <w:r>
        <w:rPr>
          <w:rFonts w:ascii="仿宋" w:eastAsia="仿宋" w:hAnsi="仿宋" w:cs="仿宋" w:hint="eastAsia"/>
          <w:sz w:val="24"/>
        </w:rPr>
        <w:t xml:space="preserve">    7.14.4提供虚假的信用状况；</w:t>
      </w:r>
    </w:p>
    <w:p w14:paraId="7FCB53EB" w14:textId="77777777" w:rsidR="0071157D" w:rsidRDefault="00000000">
      <w:pPr>
        <w:tabs>
          <w:tab w:val="left" w:pos="3870"/>
          <w:tab w:val="left" w:pos="4085"/>
        </w:tabs>
        <w:snapToGrid w:val="0"/>
        <w:spacing w:line="440" w:lineRule="exact"/>
        <w:ind w:firstLine="480"/>
        <w:jc w:val="left"/>
        <w:rPr>
          <w:rFonts w:ascii="仿宋" w:eastAsia="仿宋" w:hAnsi="仿宋" w:cs="仿宋" w:hint="eastAsia"/>
          <w:sz w:val="24"/>
        </w:rPr>
      </w:pPr>
      <w:r>
        <w:rPr>
          <w:rFonts w:ascii="仿宋" w:eastAsia="仿宋" w:hAnsi="仿宋" w:cs="仿宋" w:hint="eastAsia"/>
          <w:sz w:val="24"/>
        </w:rPr>
        <w:t>7.14.5其他弄虚作假的行为。</w:t>
      </w:r>
    </w:p>
    <w:p w14:paraId="365F500A" w14:textId="77777777" w:rsidR="0071157D" w:rsidRDefault="00000000">
      <w:pPr>
        <w:tabs>
          <w:tab w:val="left" w:pos="3870"/>
          <w:tab w:val="left" w:pos="4085"/>
        </w:tabs>
        <w:snapToGrid w:val="0"/>
        <w:spacing w:line="440" w:lineRule="exact"/>
        <w:jc w:val="left"/>
        <w:rPr>
          <w:rFonts w:ascii="仿宋" w:eastAsia="仿宋" w:hAnsi="仿宋" w:cs="仿宋" w:hint="eastAsia"/>
          <w:sz w:val="24"/>
        </w:rPr>
      </w:pPr>
      <w:r>
        <w:rPr>
          <w:rFonts w:ascii="仿宋" w:eastAsia="仿宋" w:hAnsi="仿宋" w:cs="仿宋" w:hint="eastAsia"/>
          <w:sz w:val="24"/>
        </w:rPr>
        <w:t>7.15供应商串通投标的。</w:t>
      </w:r>
    </w:p>
    <w:p w14:paraId="018E583E" w14:textId="77777777" w:rsidR="0071157D" w:rsidRDefault="00000000">
      <w:pPr>
        <w:tabs>
          <w:tab w:val="left" w:pos="3870"/>
          <w:tab w:val="left" w:pos="4085"/>
        </w:tabs>
        <w:snapToGrid w:val="0"/>
        <w:spacing w:line="440" w:lineRule="exact"/>
        <w:ind w:firstLineChars="200" w:firstLine="480"/>
        <w:jc w:val="left"/>
        <w:rPr>
          <w:rFonts w:ascii="仿宋" w:eastAsia="仿宋" w:hAnsi="仿宋" w:cs="仿宋" w:hint="eastAsia"/>
          <w:sz w:val="24"/>
        </w:rPr>
      </w:pPr>
      <w:r>
        <w:rPr>
          <w:rFonts w:ascii="仿宋" w:eastAsia="仿宋" w:hAnsi="仿宋" w:cs="仿宋" w:hint="eastAsia"/>
          <w:sz w:val="24"/>
        </w:rPr>
        <w:t>有下列情形之一的，视为供应商串通投标，其投标无效：</w:t>
      </w:r>
    </w:p>
    <w:p w14:paraId="4CDBF660" w14:textId="77777777" w:rsidR="0071157D" w:rsidRDefault="00000000">
      <w:pPr>
        <w:tabs>
          <w:tab w:val="left" w:pos="3870"/>
          <w:tab w:val="left" w:pos="4085"/>
        </w:tabs>
        <w:snapToGrid w:val="0"/>
        <w:spacing w:line="440" w:lineRule="exact"/>
        <w:ind w:firstLineChars="176" w:firstLine="422"/>
        <w:jc w:val="left"/>
        <w:rPr>
          <w:rFonts w:ascii="仿宋" w:eastAsia="仿宋" w:hAnsi="仿宋" w:cs="仿宋" w:hint="eastAsia"/>
          <w:sz w:val="24"/>
        </w:rPr>
      </w:pPr>
      <w:r>
        <w:rPr>
          <w:rFonts w:ascii="仿宋" w:eastAsia="仿宋" w:hAnsi="仿宋" w:cs="仿宋" w:hint="eastAsia"/>
          <w:sz w:val="24"/>
        </w:rPr>
        <w:t>7.15.1不同供应商的投标文件由同一单位或者个人编制；</w:t>
      </w:r>
    </w:p>
    <w:p w14:paraId="2D878F07" w14:textId="77777777" w:rsidR="0071157D" w:rsidRDefault="00000000">
      <w:pPr>
        <w:tabs>
          <w:tab w:val="left" w:pos="3870"/>
          <w:tab w:val="left" w:pos="4085"/>
        </w:tabs>
        <w:snapToGrid w:val="0"/>
        <w:spacing w:line="440" w:lineRule="exact"/>
        <w:ind w:firstLineChars="176" w:firstLine="422"/>
        <w:jc w:val="left"/>
        <w:rPr>
          <w:rFonts w:ascii="仿宋" w:eastAsia="仿宋" w:hAnsi="仿宋" w:cs="仿宋" w:hint="eastAsia"/>
          <w:sz w:val="24"/>
        </w:rPr>
      </w:pPr>
      <w:r>
        <w:rPr>
          <w:rFonts w:ascii="仿宋" w:eastAsia="仿宋" w:hAnsi="仿宋" w:cs="仿宋" w:hint="eastAsia"/>
          <w:sz w:val="24"/>
        </w:rPr>
        <w:t>7.15.2不同供应商委托同一单位或者个人办理投标事宜；</w:t>
      </w:r>
    </w:p>
    <w:p w14:paraId="4486CFCB" w14:textId="77777777" w:rsidR="0071157D" w:rsidRDefault="00000000">
      <w:pPr>
        <w:tabs>
          <w:tab w:val="left" w:pos="3870"/>
          <w:tab w:val="left" w:pos="4085"/>
        </w:tabs>
        <w:snapToGrid w:val="0"/>
        <w:spacing w:line="440" w:lineRule="exact"/>
        <w:ind w:firstLineChars="176" w:firstLine="422"/>
        <w:jc w:val="left"/>
        <w:rPr>
          <w:rFonts w:ascii="仿宋" w:eastAsia="仿宋" w:hAnsi="仿宋" w:cs="仿宋" w:hint="eastAsia"/>
          <w:sz w:val="24"/>
        </w:rPr>
      </w:pPr>
      <w:r>
        <w:rPr>
          <w:rFonts w:ascii="仿宋" w:eastAsia="仿宋" w:hAnsi="仿宋" w:cs="仿宋" w:hint="eastAsia"/>
          <w:sz w:val="24"/>
        </w:rPr>
        <w:t>7.15.3不同供应商的投标文件载明的项目管理成员或者联系人员为同一人；</w:t>
      </w:r>
    </w:p>
    <w:p w14:paraId="02DE66D5" w14:textId="77777777" w:rsidR="0071157D" w:rsidRDefault="00000000">
      <w:pPr>
        <w:tabs>
          <w:tab w:val="left" w:pos="3870"/>
          <w:tab w:val="left" w:pos="4085"/>
        </w:tabs>
        <w:snapToGrid w:val="0"/>
        <w:spacing w:line="440" w:lineRule="exact"/>
        <w:ind w:firstLineChars="176" w:firstLine="422"/>
        <w:jc w:val="left"/>
        <w:rPr>
          <w:rFonts w:ascii="仿宋" w:eastAsia="仿宋" w:hAnsi="仿宋" w:cs="仿宋" w:hint="eastAsia"/>
          <w:sz w:val="24"/>
        </w:rPr>
      </w:pPr>
      <w:r>
        <w:rPr>
          <w:rFonts w:ascii="仿宋" w:eastAsia="仿宋" w:hAnsi="仿宋" w:cs="仿宋" w:hint="eastAsia"/>
          <w:sz w:val="24"/>
        </w:rPr>
        <w:t>7.15.4不同供应商的投标文件异常一致或者投标报价呈规律性差异；</w:t>
      </w:r>
    </w:p>
    <w:p w14:paraId="291BA2D1" w14:textId="77777777" w:rsidR="0071157D" w:rsidRDefault="00000000">
      <w:pPr>
        <w:tabs>
          <w:tab w:val="left" w:pos="3870"/>
          <w:tab w:val="left" w:pos="4085"/>
        </w:tabs>
        <w:snapToGrid w:val="0"/>
        <w:spacing w:line="440" w:lineRule="exact"/>
        <w:ind w:firstLineChars="176" w:firstLine="422"/>
        <w:jc w:val="left"/>
        <w:rPr>
          <w:rFonts w:ascii="仿宋" w:eastAsia="仿宋" w:hAnsi="仿宋" w:cs="仿宋" w:hint="eastAsia"/>
          <w:sz w:val="24"/>
        </w:rPr>
      </w:pPr>
      <w:r>
        <w:rPr>
          <w:rFonts w:ascii="仿宋" w:eastAsia="仿宋" w:hAnsi="仿宋" w:cs="仿宋" w:hint="eastAsia"/>
          <w:sz w:val="24"/>
        </w:rPr>
        <w:t>7.15.5不同供应商的投标文件相互混装；</w:t>
      </w:r>
    </w:p>
    <w:p w14:paraId="2441F091" w14:textId="77777777" w:rsidR="0071157D" w:rsidRDefault="00000000">
      <w:pPr>
        <w:tabs>
          <w:tab w:val="left" w:pos="3870"/>
          <w:tab w:val="left" w:pos="4085"/>
        </w:tabs>
        <w:snapToGrid w:val="0"/>
        <w:spacing w:line="440" w:lineRule="exact"/>
        <w:jc w:val="left"/>
        <w:rPr>
          <w:rFonts w:ascii="仿宋" w:eastAsia="仿宋" w:hAnsi="仿宋" w:cs="仿宋" w:hint="eastAsia"/>
          <w:sz w:val="24"/>
        </w:rPr>
      </w:pPr>
      <w:r>
        <w:rPr>
          <w:rFonts w:ascii="仿宋" w:eastAsia="仿宋" w:hAnsi="仿宋" w:cs="仿宋" w:hint="eastAsia"/>
          <w:sz w:val="24"/>
          <w:szCs w:val="21"/>
        </w:rPr>
        <w:t>7.16</w:t>
      </w:r>
      <w:r>
        <w:rPr>
          <w:rFonts w:ascii="仿宋" w:eastAsia="仿宋" w:hAnsi="仿宋" w:cs="仿宋" w:hint="eastAsia"/>
          <w:sz w:val="24"/>
        </w:rPr>
        <w:t>评审委员会认定有重大偏差或实质性不响应采购文件要求的；</w:t>
      </w:r>
    </w:p>
    <w:p w14:paraId="10B69D7B" w14:textId="77777777" w:rsidR="0071157D" w:rsidRDefault="00000000">
      <w:pPr>
        <w:tabs>
          <w:tab w:val="left" w:pos="3870"/>
          <w:tab w:val="left" w:pos="4085"/>
        </w:tabs>
        <w:snapToGrid w:val="0"/>
        <w:spacing w:line="440" w:lineRule="exact"/>
        <w:jc w:val="left"/>
        <w:rPr>
          <w:rFonts w:ascii="仿宋" w:eastAsia="仿宋" w:hAnsi="仿宋" w:cs="仿宋" w:hint="eastAsia"/>
          <w:sz w:val="24"/>
          <w:szCs w:val="21"/>
        </w:rPr>
      </w:pPr>
      <w:r>
        <w:rPr>
          <w:rFonts w:ascii="仿宋" w:eastAsia="仿宋" w:hAnsi="仿宋" w:cs="仿宋" w:hint="eastAsia"/>
          <w:sz w:val="24"/>
          <w:szCs w:val="21"/>
        </w:rPr>
        <w:t>7.17采购文件规定需要提供样品的项目，有供应商未提供样品或提供样品不满足采购需求实质性条件的；</w:t>
      </w:r>
    </w:p>
    <w:p w14:paraId="48C43101" w14:textId="77777777" w:rsidR="0071157D" w:rsidRDefault="00000000">
      <w:pPr>
        <w:tabs>
          <w:tab w:val="left" w:pos="3870"/>
          <w:tab w:val="left" w:pos="4085"/>
        </w:tabs>
        <w:snapToGrid w:val="0"/>
        <w:spacing w:line="440" w:lineRule="exact"/>
        <w:jc w:val="left"/>
        <w:rPr>
          <w:rFonts w:ascii="仿宋" w:eastAsia="仿宋" w:hAnsi="仿宋" w:cs="仿宋" w:hint="eastAsia"/>
          <w:sz w:val="24"/>
          <w:szCs w:val="21"/>
        </w:rPr>
      </w:pPr>
      <w:r>
        <w:rPr>
          <w:rFonts w:ascii="仿宋" w:eastAsia="仿宋" w:hAnsi="仿宋" w:cs="仿宋" w:hint="eastAsia"/>
          <w:sz w:val="24"/>
          <w:szCs w:val="21"/>
        </w:rPr>
        <w:t>7.1</w:t>
      </w:r>
      <w:r>
        <w:rPr>
          <w:rFonts w:ascii="仿宋" w:eastAsia="仿宋" w:hAnsi="仿宋" w:cs="仿宋"/>
          <w:sz w:val="24"/>
          <w:szCs w:val="21"/>
        </w:rPr>
        <w:t>8有下列情形之一的，属于恶意串通</w:t>
      </w:r>
      <w:r>
        <w:rPr>
          <w:rFonts w:ascii="仿宋" w:eastAsia="仿宋" w:hAnsi="仿宋" w:cs="仿宋" w:hint="eastAsia"/>
          <w:sz w:val="24"/>
          <w:szCs w:val="21"/>
        </w:rPr>
        <w:t>，其投标无效：</w:t>
      </w:r>
    </w:p>
    <w:p w14:paraId="2998CB7B" w14:textId="77777777" w:rsidR="0071157D" w:rsidRDefault="00000000">
      <w:pPr>
        <w:tabs>
          <w:tab w:val="left" w:pos="3870"/>
          <w:tab w:val="left" w:pos="4085"/>
        </w:tabs>
        <w:snapToGrid w:val="0"/>
        <w:spacing w:line="440" w:lineRule="exact"/>
        <w:ind w:firstLineChars="200" w:firstLine="480"/>
        <w:jc w:val="left"/>
        <w:rPr>
          <w:rFonts w:ascii="仿宋" w:eastAsia="仿宋" w:hAnsi="仿宋" w:cs="仿宋" w:hint="eastAsia"/>
          <w:sz w:val="24"/>
          <w:szCs w:val="21"/>
        </w:rPr>
      </w:pPr>
      <w:r>
        <w:rPr>
          <w:rFonts w:ascii="仿宋" w:eastAsia="仿宋" w:hAnsi="仿宋" w:cs="仿宋"/>
          <w:sz w:val="24"/>
          <w:szCs w:val="21"/>
        </w:rPr>
        <w:t>（一）供应商直接或者间接从采购人或者采购代理机构处获得其他供应商的相关情况并修改其投标文件或者响应文件；</w:t>
      </w:r>
      <w:r>
        <w:rPr>
          <w:rFonts w:ascii="仿宋" w:eastAsia="仿宋" w:hAnsi="仿宋" w:cs="仿宋"/>
          <w:sz w:val="24"/>
          <w:szCs w:val="21"/>
        </w:rPr>
        <w:br/>
        <w:t xml:space="preserve">　　（二）供应商按照采购人或者采购代理机构的授意撤换、修改投标文件或者响应文件；</w:t>
      </w:r>
      <w:r>
        <w:rPr>
          <w:rFonts w:ascii="仿宋" w:eastAsia="仿宋" w:hAnsi="仿宋" w:cs="仿宋"/>
          <w:sz w:val="24"/>
          <w:szCs w:val="21"/>
        </w:rPr>
        <w:br/>
        <w:t xml:space="preserve">　　（三）供应商之间协商报价、技术方案等投标文件或者响应文件的实质性内容；</w:t>
      </w:r>
      <w:r>
        <w:rPr>
          <w:rFonts w:ascii="仿宋" w:eastAsia="仿宋" w:hAnsi="仿宋" w:cs="仿宋"/>
          <w:sz w:val="24"/>
          <w:szCs w:val="21"/>
        </w:rPr>
        <w:br/>
        <w:t xml:space="preserve">　　（四）属于同一集团、协会、商会等组织成员的供应商按照该组织要求协同参加政府采购活动；</w:t>
      </w:r>
      <w:r>
        <w:rPr>
          <w:rFonts w:ascii="仿宋" w:eastAsia="仿宋" w:hAnsi="仿宋" w:cs="仿宋"/>
          <w:sz w:val="24"/>
          <w:szCs w:val="21"/>
        </w:rPr>
        <w:br/>
        <w:t xml:space="preserve">　　（五）供应商之间事先约定由某一特定供应商中标、成交；</w:t>
      </w:r>
      <w:r>
        <w:rPr>
          <w:rFonts w:ascii="仿宋" w:eastAsia="仿宋" w:hAnsi="仿宋" w:cs="仿宋"/>
          <w:sz w:val="24"/>
          <w:szCs w:val="21"/>
        </w:rPr>
        <w:br/>
      </w:r>
      <w:r>
        <w:rPr>
          <w:rFonts w:ascii="仿宋" w:eastAsia="仿宋" w:hAnsi="仿宋" w:cs="仿宋"/>
          <w:sz w:val="24"/>
          <w:szCs w:val="21"/>
        </w:rPr>
        <w:lastRenderedPageBreak/>
        <w:t xml:space="preserve">　　（六）供应商之间商定部分供应商放弃参加政府采购活动或者放弃中标、成交；</w:t>
      </w:r>
      <w:r>
        <w:rPr>
          <w:rFonts w:ascii="仿宋" w:eastAsia="仿宋" w:hAnsi="仿宋" w:cs="仿宋"/>
          <w:sz w:val="24"/>
          <w:szCs w:val="21"/>
        </w:rPr>
        <w:br/>
        <w:t xml:space="preserve">　　（七）供应商与采购人或者采购代理机构之间、供应商相互之间，为谋求特定供应商中标、成交或者排斥其他供应商的其他串通行为。</w:t>
      </w:r>
    </w:p>
    <w:p w14:paraId="65C2F889" w14:textId="77777777" w:rsidR="0071157D" w:rsidRDefault="00000000">
      <w:pPr>
        <w:tabs>
          <w:tab w:val="left" w:pos="3870"/>
          <w:tab w:val="left" w:pos="4085"/>
        </w:tabs>
        <w:snapToGrid w:val="0"/>
        <w:spacing w:line="440" w:lineRule="exact"/>
        <w:jc w:val="left"/>
        <w:rPr>
          <w:rFonts w:ascii="仿宋" w:eastAsia="仿宋" w:hAnsi="仿宋" w:cs="仿宋" w:hint="eastAsia"/>
          <w:sz w:val="24"/>
        </w:rPr>
      </w:pPr>
      <w:r>
        <w:rPr>
          <w:rFonts w:ascii="仿宋" w:eastAsia="仿宋" w:hAnsi="仿宋" w:cs="仿宋" w:hint="eastAsia"/>
          <w:sz w:val="24"/>
          <w:szCs w:val="21"/>
        </w:rPr>
        <w:t>7.1</w:t>
      </w:r>
      <w:r>
        <w:rPr>
          <w:rFonts w:ascii="仿宋" w:eastAsia="仿宋" w:hAnsi="仿宋" w:cs="仿宋"/>
          <w:sz w:val="24"/>
          <w:szCs w:val="21"/>
        </w:rPr>
        <w:t>9</w:t>
      </w:r>
      <w:r>
        <w:rPr>
          <w:rFonts w:ascii="仿宋" w:eastAsia="仿宋" w:hAnsi="仿宋" w:cs="仿宋" w:hint="eastAsia"/>
          <w:sz w:val="24"/>
          <w:szCs w:val="21"/>
        </w:rPr>
        <w:t>联合体投标的，联合体各方在同一招标项目中以自己名义单独投标或者参加其他联</w:t>
      </w:r>
      <w:r>
        <w:rPr>
          <w:rFonts w:ascii="仿宋" w:eastAsia="仿宋" w:hAnsi="仿宋" w:cs="仿宋" w:hint="eastAsia"/>
          <w:sz w:val="24"/>
        </w:rPr>
        <w:t>合体投标的，相关投标均无效。</w:t>
      </w:r>
    </w:p>
    <w:p w14:paraId="03C58B38" w14:textId="77777777" w:rsidR="0071157D" w:rsidRDefault="00000000">
      <w:pPr>
        <w:snapToGrid w:val="0"/>
        <w:spacing w:line="440" w:lineRule="exact"/>
        <w:rPr>
          <w:rFonts w:ascii="仿宋" w:eastAsia="仿宋" w:hAnsi="仿宋" w:cs="仿宋" w:hint="eastAsia"/>
          <w:sz w:val="24"/>
        </w:rPr>
      </w:pPr>
      <w:r>
        <w:rPr>
          <w:rFonts w:ascii="仿宋" w:eastAsia="仿宋" w:hAnsi="仿宋" w:cs="仿宋" w:hint="eastAsia"/>
          <w:sz w:val="24"/>
        </w:rPr>
        <w:t>7.</w:t>
      </w:r>
      <w:r>
        <w:rPr>
          <w:rFonts w:ascii="仿宋" w:eastAsia="仿宋" w:hAnsi="仿宋" w:cs="仿宋"/>
          <w:sz w:val="24"/>
        </w:rPr>
        <w:t>20</w:t>
      </w:r>
      <w:r>
        <w:rPr>
          <w:rFonts w:ascii="仿宋" w:eastAsia="仿宋" w:hAnsi="仿宋" w:cs="仿宋" w:hint="eastAsia"/>
          <w:sz w:val="24"/>
        </w:rPr>
        <w:t>违反法律、法规及本采购文件规定的其他无效投标情形。</w:t>
      </w:r>
    </w:p>
    <w:p w14:paraId="4C7AA8F4" w14:textId="77777777" w:rsidR="0071157D" w:rsidRDefault="00000000">
      <w:pPr>
        <w:spacing w:line="480" w:lineRule="exact"/>
        <w:jc w:val="left"/>
        <w:rPr>
          <w:rFonts w:ascii="仿宋" w:eastAsia="仿宋" w:hAnsi="仿宋" w:cs="仿宋" w:hint="eastAsia"/>
          <w:b/>
          <w:bCs/>
          <w:sz w:val="24"/>
        </w:rPr>
      </w:pPr>
      <w:r>
        <w:rPr>
          <w:rFonts w:ascii="仿宋" w:eastAsia="仿宋" w:hAnsi="仿宋" w:cs="仿宋" w:hint="eastAsia"/>
          <w:b/>
          <w:bCs/>
          <w:sz w:val="24"/>
        </w:rPr>
        <w:t>8.定标</w:t>
      </w:r>
    </w:p>
    <w:p w14:paraId="18B068AB" w14:textId="77777777" w:rsidR="0071157D" w:rsidRDefault="00000000">
      <w:pPr>
        <w:widowControl/>
        <w:snapToGrid w:val="0"/>
        <w:spacing w:line="480" w:lineRule="exact"/>
        <w:rPr>
          <w:rFonts w:ascii="仿宋" w:eastAsia="仿宋" w:hAnsi="仿宋" w:cs="仿宋" w:hint="eastAsia"/>
          <w:sz w:val="24"/>
        </w:rPr>
      </w:pPr>
      <w:r>
        <w:rPr>
          <w:rFonts w:ascii="仿宋" w:eastAsia="仿宋" w:hAnsi="仿宋" w:cs="仿宋" w:hint="eastAsia"/>
          <w:sz w:val="24"/>
        </w:rPr>
        <w:t>8.1采购人在收到评标报告之日起5个工作日内在评审报告推荐的中标或成交候选人中按顺序确定中标或成交供应商。</w:t>
      </w:r>
    </w:p>
    <w:p w14:paraId="42AC1B4C" w14:textId="77777777" w:rsidR="0071157D" w:rsidRDefault="00000000">
      <w:pPr>
        <w:widowControl/>
        <w:snapToGrid w:val="0"/>
        <w:spacing w:line="480" w:lineRule="exact"/>
        <w:rPr>
          <w:rFonts w:ascii="仿宋" w:eastAsia="仿宋" w:hAnsi="仿宋" w:cs="仿宋" w:hint="eastAsia"/>
          <w:kern w:val="0"/>
          <w:sz w:val="24"/>
        </w:rPr>
      </w:pPr>
      <w:r>
        <w:rPr>
          <w:rFonts w:ascii="仿宋" w:eastAsia="仿宋" w:hAnsi="仿宋" w:cs="仿宋" w:hint="eastAsia"/>
          <w:sz w:val="24"/>
        </w:rPr>
        <w:t>8.2采购代理机构在采购人确认中标或成交供应商后2个工作日内发布中标公告。中标公告与采购公告发布网址一致。中标公告期限为一个工作日。</w:t>
      </w:r>
    </w:p>
    <w:p w14:paraId="5FA00EC5" w14:textId="77777777" w:rsidR="0071157D" w:rsidRDefault="00000000">
      <w:pPr>
        <w:spacing w:line="480" w:lineRule="exact"/>
        <w:jc w:val="left"/>
        <w:rPr>
          <w:rFonts w:ascii="仿宋" w:eastAsia="仿宋" w:hAnsi="仿宋" w:cs="仿宋" w:hint="eastAsia"/>
          <w:b/>
          <w:bCs/>
          <w:sz w:val="24"/>
        </w:rPr>
      </w:pPr>
      <w:r>
        <w:rPr>
          <w:rFonts w:ascii="仿宋" w:eastAsia="仿宋" w:hAnsi="仿宋" w:cs="仿宋" w:hint="eastAsia"/>
          <w:b/>
          <w:bCs/>
          <w:sz w:val="24"/>
        </w:rPr>
        <w:t>9.中标通知书的申领</w:t>
      </w:r>
    </w:p>
    <w:p w14:paraId="1A638571" w14:textId="77777777" w:rsidR="0071157D" w:rsidRDefault="00000000">
      <w:pPr>
        <w:widowControl/>
        <w:snapToGrid w:val="0"/>
        <w:spacing w:line="480" w:lineRule="exact"/>
        <w:rPr>
          <w:rFonts w:ascii="仿宋" w:eastAsia="仿宋" w:hAnsi="仿宋" w:cs="仿宋" w:hint="eastAsia"/>
          <w:kern w:val="0"/>
          <w:sz w:val="24"/>
        </w:rPr>
      </w:pPr>
      <w:r>
        <w:rPr>
          <w:rFonts w:ascii="仿宋" w:eastAsia="仿宋" w:hAnsi="仿宋" w:cs="仿宋" w:hint="eastAsia"/>
          <w:kern w:val="0"/>
          <w:sz w:val="24"/>
        </w:rPr>
        <w:t>9.1本项目中标通知书在采购代理机构处领取。</w:t>
      </w:r>
    </w:p>
    <w:p w14:paraId="77030CC6" w14:textId="77777777" w:rsidR="0071157D" w:rsidRDefault="00000000">
      <w:pPr>
        <w:widowControl/>
        <w:snapToGrid w:val="0"/>
        <w:spacing w:line="480" w:lineRule="exact"/>
        <w:rPr>
          <w:rFonts w:ascii="仿宋" w:eastAsia="仿宋" w:hAnsi="仿宋" w:cs="仿宋" w:hint="eastAsia"/>
          <w:kern w:val="0"/>
          <w:sz w:val="24"/>
        </w:rPr>
      </w:pPr>
      <w:r>
        <w:rPr>
          <w:rFonts w:ascii="仿宋" w:eastAsia="仿宋" w:hAnsi="仿宋" w:cs="仿宋" w:hint="eastAsia"/>
          <w:kern w:val="0"/>
          <w:sz w:val="24"/>
        </w:rPr>
        <w:t>9.2中标通知书在中标公告发布的同时发出。</w:t>
      </w:r>
    </w:p>
    <w:p w14:paraId="4B0E0822" w14:textId="77777777" w:rsidR="0071157D" w:rsidRDefault="00000000">
      <w:pPr>
        <w:widowControl/>
        <w:snapToGrid w:val="0"/>
        <w:spacing w:line="480" w:lineRule="exact"/>
        <w:rPr>
          <w:rFonts w:ascii="仿宋" w:eastAsia="仿宋" w:hAnsi="仿宋" w:cs="仿宋" w:hint="eastAsia"/>
          <w:kern w:val="0"/>
          <w:sz w:val="24"/>
        </w:rPr>
      </w:pPr>
      <w:r>
        <w:rPr>
          <w:rFonts w:ascii="仿宋" w:eastAsia="仿宋" w:hAnsi="仿宋" w:cs="仿宋" w:hint="eastAsia"/>
          <w:kern w:val="0"/>
          <w:sz w:val="24"/>
        </w:rPr>
        <w:t>9.3中标通知书发出后，采购人不得违法改变中标结果，中标人无正当理由不得放弃中标。</w:t>
      </w:r>
    </w:p>
    <w:p w14:paraId="745AD218" w14:textId="77777777" w:rsidR="0071157D" w:rsidRDefault="00000000">
      <w:pPr>
        <w:widowControl/>
        <w:snapToGrid w:val="0"/>
        <w:spacing w:line="480" w:lineRule="exact"/>
        <w:rPr>
          <w:rFonts w:ascii="仿宋" w:eastAsia="仿宋" w:hAnsi="仿宋" w:cs="仿宋" w:hint="eastAsia"/>
          <w:b/>
          <w:bCs/>
          <w:kern w:val="0"/>
          <w:sz w:val="24"/>
        </w:rPr>
      </w:pPr>
      <w:r>
        <w:rPr>
          <w:rFonts w:ascii="仿宋" w:eastAsia="仿宋" w:hAnsi="仿宋" w:cs="仿宋" w:hint="eastAsia"/>
          <w:b/>
          <w:bCs/>
          <w:kern w:val="0"/>
          <w:sz w:val="24"/>
        </w:rPr>
        <w:t>9.4成交通知书的领取不妨碍相关质疑投诉的提出和处置，成交结果在法定情形内允许改变。在处理完针对成交结果的质疑或投诉前，原则上不签订采购合同。</w:t>
      </w:r>
      <w:bookmarkStart w:id="13" w:name="_Toc104885745"/>
    </w:p>
    <w:p w14:paraId="5B3AE970" w14:textId="77777777" w:rsidR="0071157D" w:rsidRDefault="0071157D">
      <w:pPr>
        <w:widowControl/>
        <w:snapToGrid w:val="0"/>
        <w:spacing w:line="480" w:lineRule="exact"/>
        <w:jc w:val="center"/>
        <w:rPr>
          <w:rFonts w:ascii="仿宋" w:eastAsia="仿宋" w:hAnsi="仿宋" w:cs="仿宋" w:hint="eastAsia"/>
          <w:b/>
          <w:bCs/>
          <w:sz w:val="32"/>
          <w:szCs w:val="28"/>
        </w:rPr>
      </w:pPr>
    </w:p>
    <w:p w14:paraId="7E1A5E4D" w14:textId="77777777" w:rsidR="0071157D" w:rsidRDefault="00000000">
      <w:pPr>
        <w:widowControl/>
        <w:snapToGrid w:val="0"/>
        <w:spacing w:line="480" w:lineRule="exact"/>
        <w:jc w:val="center"/>
        <w:rPr>
          <w:rFonts w:ascii="仿宋" w:eastAsia="仿宋" w:hAnsi="仿宋" w:cs="仿宋" w:hint="eastAsia"/>
          <w:b/>
          <w:bCs/>
          <w:kern w:val="0"/>
          <w:sz w:val="24"/>
        </w:rPr>
      </w:pPr>
      <w:r>
        <w:rPr>
          <w:rFonts w:ascii="仿宋" w:eastAsia="仿宋" w:hAnsi="仿宋" w:cs="仿宋" w:hint="eastAsia"/>
          <w:b/>
          <w:bCs/>
          <w:sz w:val="32"/>
          <w:szCs w:val="28"/>
        </w:rPr>
        <w:t>五、合同签订及履约</w:t>
      </w:r>
      <w:bookmarkEnd w:id="13"/>
    </w:p>
    <w:p w14:paraId="54A0B066" w14:textId="77777777" w:rsidR="0071157D" w:rsidRDefault="00000000">
      <w:pPr>
        <w:spacing w:line="480" w:lineRule="exact"/>
        <w:jc w:val="left"/>
        <w:rPr>
          <w:rFonts w:ascii="仿宋" w:eastAsia="仿宋" w:hAnsi="仿宋" w:cs="仿宋" w:hint="eastAsia"/>
          <w:b/>
          <w:bCs/>
          <w:sz w:val="24"/>
        </w:rPr>
      </w:pPr>
      <w:r>
        <w:rPr>
          <w:rFonts w:ascii="仿宋" w:eastAsia="仿宋" w:hAnsi="仿宋" w:cs="仿宋" w:hint="eastAsia"/>
          <w:b/>
          <w:bCs/>
          <w:sz w:val="24"/>
        </w:rPr>
        <w:t>1.合同签订</w:t>
      </w:r>
    </w:p>
    <w:p w14:paraId="339C1FC8" w14:textId="77777777" w:rsidR="0071157D" w:rsidRDefault="00000000">
      <w:pPr>
        <w:widowControl/>
        <w:snapToGrid w:val="0"/>
        <w:spacing w:line="480" w:lineRule="exact"/>
        <w:rPr>
          <w:rFonts w:ascii="仿宋" w:eastAsia="仿宋" w:hAnsi="仿宋" w:cs="仿宋" w:hint="eastAsia"/>
          <w:kern w:val="0"/>
          <w:sz w:val="24"/>
        </w:rPr>
      </w:pPr>
      <w:r>
        <w:rPr>
          <w:rFonts w:ascii="仿宋" w:eastAsia="仿宋" w:hAnsi="仿宋" w:cs="仿宋" w:hint="eastAsia"/>
          <w:kern w:val="0"/>
          <w:sz w:val="24"/>
        </w:rPr>
        <w:t>1.1采购人和中标人应当在中标通知书发出之日起30日内（质疑投诉处理等原因导致签订合同延误的除外），按照采购文件和中标人投标文件的规定，签订书面合同。所签订的合同不得对采购文件确定的事项和中标人投标文件作实质性修改。根据医院要求，中标人应当在中标通知书发出之日起5个工作日内缴纳履约保证金。</w:t>
      </w:r>
    </w:p>
    <w:p w14:paraId="077C169F" w14:textId="77777777" w:rsidR="0071157D" w:rsidRDefault="00000000">
      <w:pPr>
        <w:widowControl/>
        <w:snapToGrid w:val="0"/>
        <w:spacing w:line="480" w:lineRule="exact"/>
        <w:rPr>
          <w:rFonts w:ascii="仿宋" w:eastAsia="仿宋" w:hAnsi="仿宋" w:cs="仿宋" w:hint="eastAsia"/>
          <w:kern w:val="0"/>
          <w:sz w:val="24"/>
        </w:rPr>
      </w:pPr>
      <w:r>
        <w:rPr>
          <w:rFonts w:ascii="仿宋" w:eastAsia="仿宋" w:hAnsi="仿宋" w:cs="仿宋" w:hint="eastAsia"/>
          <w:kern w:val="0"/>
          <w:sz w:val="24"/>
        </w:rPr>
        <w:t>1.2采购人和中标人不得向对方提出任何不合理的要求作为签订合同的条件。</w:t>
      </w:r>
    </w:p>
    <w:p w14:paraId="3E7C98DE" w14:textId="77777777" w:rsidR="0071157D" w:rsidRDefault="00000000">
      <w:pPr>
        <w:widowControl/>
        <w:snapToGrid w:val="0"/>
        <w:spacing w:line="480" w:lineRule="exact"/>
        <w:rPr>
          <w:rFonts w:ascii="仿宋" w:eastAsia="仿宋" w:hAnsi="仿宋" w:cs="仿宋" w:hint="eastAsia"/>
          <w:kern w:val="0"/>
          <w:sz w:val="24"/>
        </w:rPr>
      </w:pPr>
      <w:r>
        <w:rPr>
          <w:rFonts w:ascii="仿宋" w:eastAsia="仿宋" w:hAnsi="仿宋" w:cs="仿宋" w:hint="eastAsia"/>
          <w:kern w:val="0"/>
          <w:sz w:val="24"/>
        </w:rPr>
        <w:t>1.3采购人和中标人需在投标有效期内签订采购合同。投标有效期允许延长，但需征得中标人同意。</w:t>
      </w:r>
    </w:p>
    <w:p w14:paraId="4D0164F3" w14:textId="77777777" w:rsidR="0071157D" w:rsidRDefault="00000000">
      <w:pPr>
        <w:spacing w:line="440" w:lineRule="exact"/>
        <w:jc w:val="left"/>
        <w:rPr>
          <w:rFonts w:ascii="仿宋" w:eastAsia="仿宋" w:hAnsi="仿宋" w:cs="仿宋" w:hint="eastAsia"/>
          <w:b/>
          <w:sz w:val="24"/>
        </w:rPr>
      </w:pPr>
      <w:r>
        <w:rPr>
          <w:rFonts w:ascii="仿宋" w:eastAsia="仿宋" w:hAnsi="仿宋" w:cs="仿宋" w:hint="eastAsia"/>
          <w:b/>
          <w:sz w:val="24"/>
        </w:rPr>
        <w:t>2.履约保证金</w:t>
      </w:r>
    </w:p>
    <w:p w14:paraId="498A921F" w14:textId="77777777" w:rsidR="0071157D" w:rsidRDefault="00000000">
      <w:pPr>
        <w:spacing w:line="440" w:lineRule="exact"/>
        <w:jc w:val="left"/>
        <w:rPr>
          <w:rFonts w:ascii="仿宋" w:eastAsia="仿宋" w:hAnsi="仿宋" w:cs="仿宋" w:hint="eastAsia"/>
          <w:sz w:val="24"/>
        </w:rPr>
      </w:pPr>
      <w:r>
        <w:rPr>
          <w:rFonts w:ascii="仿宋" w:eastAsia="仿宋" w:hAnsi="仿宋" w:cs="仿宋" w:hint="eastAsia"/>
          <w:sz w:val="24"/>
        </w:rPr>
        <w:t>2.1采购合同签订的同时，中标人应当以支票、汇票、本票或者金融机构、担保机构出</w:t>
      </w:r>
      <w:r>
        <w:rPr>
          <w:rFonts w:ascii="仿宋" w:eastAsia="仿宋" w:hAnsi="仿宋" w:cs="仿宋" w:hint="eastAsia"/>
          <w:sz w:val="24"/>
        </w:rPr>
        <w:lastRenderedPageBreak/>
        <w:t>具的保函等非现金形式交纳履约保证金。</w:t>
      </w:r>
    </w:p>
    <w:p w14:paraId="641492EA" w14:textId="77777777" w:rsidR="0071157D" w:rsidRDefault="00000000">
      <w:pPr>
        <w:spacing w:line="440" w:lineRule="exact"/>
        <w:jc w:val="left"/>
        <w:rPr>
          <w:rFonts w:ascii="仿宋" w:eastAsia="仿宋" w:hAnsi="仿宋" w:cs="仿宋" w:hint="eastAsia"/>
          <w:sz w:val="24"/>
        </w:rPr>
      </w:pPr>
      <w:r>
        <w:rPr>
          <w:rFonts w:ascii="仿宋" w:eastAsia="仿宋" w:hAnsi="仿宋" w:cs="仿宋" w:hint="eastAsia"/>
          <w:sz w:val="24"/>
        </w:rPr>
        <w:t>2.2供应商在履行完合同约定事项后，采购人应及时退还履约保证金。采购人验收不合格的，不予退还履约保证金。</w:t>
      </w:r>
    </w:p>
    <w:p w14:paraId="04550B2E" w14:textId="77777777" w:rsidR="0071157D" w:rsidRDefault="00000000">
      <w:pPr>
        <w:spacing w:line="440" w:lineRule="exact"/>
        <w:jc w:val="left"/>
        <w:rPr>
          <w:rFonts w:ascii="仿宋" w:eastAsia="仿宋" w:hAnsi="仿宋" w:cs="仿宋" w:hint="eastAsia"/>
          <w:sz w:val="24"/>
        </w:rPr>
      </w:pPr>
      <w:r>
        <w:rPr>
          <w:rFonts w:ascii="仿宋" w:eastAsia="仿宋" w:hAnsi="仿宋" w:cs="仿宋" w:hint="eastAsia"/>
          <w:sz w:val="24"/>
        </w:rPr>
        <w:t>2.3供应商以银行、保险公司出具保函形式提交履约保证金的，采购人不得拒收。</w:t>
      </w:r>
    </w:p>
    <w:p w14:paraId="4D9A93F7" w14:textId="77777777" w:rsidR="0071157D" w:rsidRDefault="00000000">
      <w:pPr>
        <w:spacing w:line="440" w:lineRule="exact"/>
        <w:jc w:val="left"/>
        <w:rPr>
          <w:rFonts w:ascii="仿宋" w:eastAsia="仿宋" w:hAnsi="仿宋" w:cs="仿宋" w:hint="eastAsia"/>
          <w:b/>
          <w:bCs/>
          <w:sz w:val="24"/>
        </w:rPr>
      </w:pPr>
      <w:r>
        <w:rPr>
          <w:rFonts w:ascii="仿宋" w:eastAsia="仿宋" w:hAnsi="仿宋" w:cs="仿宋" w:hint="eastAsia"/>
          <w:b/>
          <w:bCs/>
          <w:sz w:val="24"/>
        </w:rPr>
        <w:t>2.4履约保证金为预估</w:t>
      </w:r>
      <w:r>
        <w:rPr>
          <w:rFonts w:ascii="仿宋" w:eastAsia="仿宋" w:hAnsi="仿宋" w:hint="eastAsia"/>
          <w:b/>
          <w:bCs/>
          <w:sz w:val="24"/>
        </w:rPr>
        <w:t>中标金额</w:t>
      </w:r>
      <w:r>
        <w:rPr>
          <w:rFonts w:ascii="仿宋" w:eastAsia="仿宋" w:hAnsi="仿宋" w:cs="仿宋" w:hint="eastAsia"/>
          <w:b/>
          <w:bCs/>
          <w:sz w:val="24"/>
        </w:rPr>
        <w:t>的</w:t>
      </w:r>
      <w:r>
        <w:rPr>
          <w:rFonts w:ascii="仿宋" w:eastAsia="仿宋" w:hAnsi="仿宋" w:cs="仿宋"/>
          <w:b/>
          <w:bCs/>
          <w:sz w:val="24"/>
        </w:rPr>
        <w:t>1</w:t>
      </w:r>
      <w:r>
        <w:rPr>
          <w:rFonts w:ascii="仿宋" w:eastAsia="仿宋" w:hAnsi="仿宋" w:cs="仿宋" w:hint="eastAsia"/>
          <w:b/>
          <w:bCs/>
          <w:sz w:val="24"/>
        </w:rPr>
        <w:t>%。</w:t>
      </w:r>
    </w:p>
    <w:p w14:paraId="3E2B43AC" w14:textId="77777777" w:rsidR="0071157D" w:rsidRDefault="00000000">
      <w:pPr>
        <w:spacing w:line="440" w:lineRule="exact"/>
        <w:jc w:val="left"/>
        <w:rPr>
          <w:rFonts w:ascii="仿宋" w:eastAsia="仿宋" w:hAnsi="仿宋" w:cs="仿宋" w:hint="eastAsia"/>
          <w:b/>
          <w:sz w:val="24"/>
        </w:rPr>
      </w:pPr>
      <w:r>
        <w:rPr>
          <w:rFonts w:ascii="仿宋" w:eastAsia="仿宋" w:hAnsi="仿宋" w:cs="仿宋" w:hint="eastAsia"/>
          <w:b/>
          <w:sz w:val="24"/>
        </w:rPr>
        <w:t>3.合同备案</w:t>
      </w:r>
    </w:p>
    <w:p w14:paraId="1CCFE844" w14:textId="77777777" w:rsidR="0071157D" w:rsidRDefault="00000000">
      <w:pPr>
        <w:spacing w:line="440" w:lineRule="exact"/>
        <w:jc w:val="left"/>
        <w:rPr>
          <w:rFonts w:ascii="仿宋" w:eastAsia="仿宋" w:hAnsi="仿宋" w:cs="仿宋" w:hint="eastAsia"/>
          <w:b/>
          <w:bCs/>
          <w:sz w:val="24"/>
        </w:rPr>
      </w:pPr>
      <w:r>
        <w:rPr>
          <w:rFonts w:ascii="仿宋" w:eastAsia="仿宋" w:hAnsi="仿宋" w:cs="仿宋" w:hint="eastAsia"/>
          <w:b/>
          <w:bCs/>
          <w:sz w:val="24"/>
        </w:rPr>
        <w:t>3.1中标人应当自采购合同签订之日起3个工作日内，将采购合同原件报采购代理机构备案存档。</w:t>
      </w:r>
    </w:p>
    <w:p w14:paraId="6F0E36D1" w14:textId="77777777" w:rsidR="0071157D" w:rsidRDefault="00000000">
      <w:pPr>
        <w:spacing w:line="440" w:lineRule="exact"/>
        <w:jc w:val="left"/>
        <w:rPr>
          <w:rFonts w:ascii="仿宋" w:eastAsia="仿宋" w:hAnsi="仿宋" w:cs="仿宋" w:hint="eastAsia"/>
          <w:b/>
          <w:sz w:val="24"/>
        </w:rPr>
      </w:pPr>
      <w:r>
        <w:rPr>
          <w:rFonts w:ascii="仿宋" w:eastAsia="仿宋" w:hAnsi="仿宋" w:cs="仿宋" w:hint="eastAsia"/>
          <w:b/>
          <w:sz w:val="24"/>
        </w:rPr>
        <w:t>4.履约验收</w:t>
      </w:r>
    </w:p>
    <w:p w14:paraId="0F59E006" w14:textId="77777777" w:rsidR="0071157D" w:rsidRDefault="00000000">
      <w:pPr>
        <w:spacing w:line="440" w:lineRule="exact"/>
        <w:jc w:val="left"/>
        <w:rPr>
          <w:rFonts w:ascii="仿宋" w:eastAsia="仿宋" w:hAnsi="仿宋" w:cs="仿宋" w:hint="eastAsia"/>
          <w:sz w:val="24"/>
        </w:rPr>
      </w:pPr>
      <w:r>
        <w:rPr>
          <w:rFonts w:ascii="仿宋" w:eastAsia="仿宋" w:hAnsi="仿宋" w:cs="仿宋" w:hint="eastAsia"/>
          <w:sz w:val="24"/>
        </w:rPr>
        <w:t>4.1采购人自行组织或委托采购代理机构对供应商进行履约验收，出具验收书，存档备查。如果发现与合同中要求不符，供应商须承担由此发生的一切损失和费用，并承担相应的法律责任。</w:t>
      </w:r>
    </w:p>
    <w:p w14:paraId="05F3EF78" w14:textId="77777777" w:rsidR="0071157D" w:rsidRDefault="00000000">
      <w:pPr>
        <w:spacing w:line="440" w:lineRule="exact"/>
        <w:jc w:val="left"/>
        <w:rPr>
          <w:rFonts w:ascii="仿宋" w:eastAsia="仿宋" w:hAnsi="仿宋" w:cs="仿宋" w:hint="eastAsia"/>
          <w:sz w:val="24"/>
        </w:rPr>
      </w:pPr>
      <w:r>
        <w:rPr>
          <w:rFonts w:ascii="仿宋" w:eastAsia="仿宋" w:hAnsi="仿宋" w:cs="仿宋" w:hint="eastAsia"/>
          <w:sz w:val="24"/>
        </w:rPr>
        <w:t>4.2采购人可以邀请参加本项目的其他供应商或者第三方机构参与验收。参与验收的供应商或者第三方机构的意见作为验收书的参考资料一并存档。</w:t>
      </w:r>
    </w:p>
    <w:p w14:paraId="7A36854A" w14:textId="77777777" w:rsidR="0071157D" w:rsidRDefault="00000000">
      <w:pPr>
        <w:spacing w:line="440" w:lineRule="exact"/>
        <w:jc w:val="left"/>
        <w:rPr>
          <w:rFonts w:ascii="仿宋" w:eastAsia="仿宋" w:hAnsi="仿宋" w:cs="仿宋" w:hint="eastAsia"/>
          <w:sz w:val="24"/>
        </w:rPr>
      </w:pPr>
      <w:r>
        <w:rPr>
          <w:rFonts w:ascii="仿宋" w:eastAsia="仿宋" w:hAnsi="仿宋" w:cs="仿宋" w:hint="eastAsia"/>
          <w:sz w:val="24"/>
        </w:rPr>
        <w:t>4.</w:t>
      </w:r>
      <w:r>
        <w:rPr>
          <w:rFonts w:ascii="仿宋" w:eastAsia="仿宋" w:hAnsi="仿宋" w:cs="仿宋"/>
          <w:sz w:val="24"/>
        </w:rPr>
        <w:t>3</w:t>
      </w:r>
      <w:r>
        <w:rPr>
          <w:rFonts w:ascii="仿宋" w:eastAsia="仿宋" w:hAnsi="仿宋" w:cs="仿宋" w:hint="eastAsia"/>
          <w:sz w:val="24"/>
        </w:rPr>
        <w:t>采购合同的履行、违约责任和解决争议的方式等适用《民法典》。</w:t>
      </w:r>
    </w:p>
    <w:p w14:paraId="18A458A7" w14:textId="77777777" w:rsidR="0071157D" w:rsidRDefault="00000000">
      <w:pPr>
        <w:spacing w:line="440" w:lineRule="exact"/>
        <w:jc w:val="left"/>
        <w:rPr>
          <w:rFonts w:ascii="仿宋" w:eastAsia="仿宋" w:hAnsi="仿宋" w:cs="仿宋" w:hint="eastAsia"/>
          <w:sz w:val="24"/>
        </w:rPr>
      </w:pPr>
      <w:r>
        <w:rPr>
          <w:rFonts w:ascii="仿宋" w:eastAsia="仿宋" w:hAnsi="仿宋" w:cs="仿宋" w:hint="eastAsia"/>
          <w:sz w:val="24"/>
        </w:rPr>
        <w:t>4.</w:t>
      </w:r>
      <w:r>
        <w:rPr>
          <w:rFonts w:ascii="仿宋" w:eastAsia="仿宋" w:hAnsi="仿宋" w:cs="仿宋"/>
          <w:sz w:val="24"/>
        </w:rPr>
        <w:t>4</w:t>
      </w:r>
      <w:r>
        <w:rPr>
          <w:rFonts w:ascii="仿宋" w:eastAsia="仿宋" w:hAnsi="仿宋" w:cs="仿宋" w:hint="eastAsia"/>
          <w:sz w:val="24"/>
        </w:rPr>
        <w:t>供应商在履约过程中有相关法律法规规定以及本采购文件规定的违法违规情形的，采购人应当及时报告本项目采购监督部门。</w:t>
      </w:r>
    </w:p>
    <w:p w14:paraId="73E9C061" w14:textId="77777777" w:rsidR="0071157D" w:rsidRDefault="00000000">
      <w:pPr>
        <w:spacing w:line="440" w:lineRule="exact"/>
        <w:jc w:val="left"/>
        <w:rPr>
          <w:rFonts w:ascii="仿宋" w:eastAsia="仿宋" w:hAnsi="仿宋" w:cs="仿宋" w:hint="eastAsia"/>
          <w:b/>
          <w:sz w:val="24"/>
        </w:rPr>
      </w:pPr>
      <w:r>
        <w:rPr>
          <w:rFonts w:ascii="仿宋" w:eastAsia="仿宋" w:hAnsi="仿宋" w:cs="仿宋" w:hint="eastAsia"/>
          <w:b/>
          <w:sz w:val="24"/>
        </w:rPr>
        <w:t>5.履约检查</w:t>
      </w:r>
    </w:p>
    <w:p w14:paraId="69862E8A" w14:textId="77777777" w:rsidR="0071157D" w:rsidRDefault="00000000">
      <w:pPr>
        <w:spacing w:line="440" w:lineRule="exact"/>
        <w:ind w:firstLineChars="200" w:firstLine="480"/>
        <w:jc w:val="left"/>
        <w:rPr>
          <w:rFonts w:ascii="仿宋" w:eastAsia="仿宋" w:hAnsi="仿宋" w:cs="仿宋" w:hint="eastAsia"/>
          <w:sz w:val="24"/>
        </w:rPr>
      </w:pPr>
      <w:r>
        <w:rPr>
          <w:rFonts w:ascii="仿宋" w:eastAsia="仿宋" w:hAnsi="仿宋" w:cs="仿宋" w:hint="eastAsia"/>
          <w:sz w:val="24"/>
        </w:rPr>
        <w:t>采购机构将联合采购监管部门不定期对合同的履约情况进行检查，发现未按合同规定进行履约的，有弄虚作假，偷工减料，以次充好、服务不达标等情形，达不到国家、行业有关标准和采购文件规定或有违采购合同的，一经查实，由采购监督部门给予相应处罚。</w:t>
      </w:r>
      <w:bookmarkStart w:id="14" w:name="_Toc104885746"/>
    </w:p>
    <w:p w14:paraId="5BB45426" w14:textId="77777777" w:rsidR="0071157D" w:rsidRDefault="0071157D">
      <w:pPr>
        <w:spacing w:line="440" w:lineRule="exact"/>
        <w:jc w:val="center"/>
        <w:rPr>
          <w:rFonts w:ascii="仿宋" w:eastAsia="仿宋" w:hAnsi="仿宋" w:cs="仿宋" w:hint="eastAsia"/>
          <w:b/>
          <w:bCs/>
          <w:sz w:val="40"/>
          <w:szCs w:val="36"/>
        </w:rPr>
      </w:pPr>
    </w:p>
    <w:p w14:paraId="300D24DA" w14:textId="77777777" w:rsidR="0071157D" w:rsidRDefault="00000000">
      <w:pPr>
        <w:spacing w:line="440" w:lineRule="exact"/>
        <w:jc w:val="center"/>
        <w:rPr>
          <w:rFonts w:ascii="仿宋" w:eastAsia="仿宋" w:hAnsi="仿宋" w:cs="仿宋" w:hint="eastAsia"/>
          <w:b/>
          <w:bCs/>
          <w:sz w:val="24"/>
        </w:rPr>
      </w:pPr>
      <w:r>
        <w:rPr>
          <w:rFonts w:ascii="仿宋" w:eastAsia="仿宋" w:hAnsi="仿宋" w:cs="仿宋" w:hint="eastAsia"/>
          <w:b/>
          <w:bCs/>
          <w:sz w:val="40"/>
          <w:szCs w:val="36"/>
        </w:rPr>
        <w:t>第三章采购需求</w:t>
      </w:r>
      <w:bookmarkEnd w:id="14"/>
    </w:p>
    <w:p w14:paraId="034B7A05" w14:textId="77777777" w:rsidR="0071157D" w:rsidRDefault="00000000">
      <w:pPr>
        <w:snapToGrid w:val="0"/>
        <w:spacing w:line="800" w:lineRule="exact"/>
        <w:rPr>
          <w:rFonts w:ascii="仿宋" w:eastAsia="仿宋" w:hAnsi="仿宋" w:hint="eastAsia"/>
          <w:b/>
          <w:sz w:val="24"/>
        </w:rPr>
      </w:pPr>
      <w:r>
        <w:rPr>
          <w:rFonts w:ascii="仿宋" w:eastAsia="仿宋" w:hAnsi="仿宋" w:hint="eastAsia"/>
          <w:b/>
          <w:sz w:val="24"/>
          <w:u w:val="wave"/>
        </w:rPr>
        <w:t>相关声明</w:t>
      </w:r>
      <w:r>
        <w:rPr>
          <w:rFonts w:ascii="仿宋" w:eastAsia="仿宋" w:hAnsi="仿宋" w:hint="eastAsia"/>
          <w:b/>
          <w:sz w:val="24"/>
        </w:rPr>
        <w:t>：</w:t>
      </w:r>
      <w:r>
        <w:rPr>
          <w:rFonts w:ascii="仿宋" w:eastAsia="仿宋" w:hAnsi="仿宋" w:hint="eastAsia"/>
          <w:b/>
          <w:sz w:val="24"/>
          <w:u w:val="wave"/>
        </w:rPr>
        <w:t>以下1-7条款如标段内另有说明的</w:t>
      </w:r>
      <w:r>
        <w:rPr>
          <w:rFonts w:ascii="仿宋" w:eastAsia="仿宋" w:hAnsi="仿宋" w:hint="eastAsia"/>
          <w:b/>
          <w:sz w:val="24"/>
        </w:rPr>
        <w:t>，</w:t>
      </w:r>
      <w:r>
        <w:rPr>
          <w:rFonts w:ascii="仿宋" w:eastAsia="仿宋" w:hAnsi="仿宋" w:hint="eastAsia"/>
          <w:b/>
          <w:sz w:val="24"/>
          <w:u w:val="wave"/>
        </w:rPr>
        <w:t>则按标内要求执行</w:t>
      </w:r>
      <w:r>
        <w:rPr>
          <w:rFonts w:ascii="仿宋" w:eastAsia="仿宋" w:hAnsi="仿宋" w:hint="eastAsia"/>
          <w:b/>
          <w:sz w:val="24"/>
        </w:rPr>
        <w:t>。</w:t>
      </w:r>
    </w:p>
    <w:p w14:paraId="0194B57D" w14:textId="77777777" w:rsidR="0071157D" w:rsidRDefault="00000000">
      <w:pPr>
        <w:pStyle w:val="afa"/>
        <w:widowControl w:val="0"/>
        <w:spacing w:afterLines="0" w:line="440" w:lineRule="exact"/>
        <w:ind w:firstLineChars="0" w:firstLine="0"/>
        <w:rPr>
          <w:rFonts w:ascii="仿宋" w:eastAsia="仿宋" w:hAnsi="仿宋" w:hint="eastAsia"/>
          <w:b/>
          <w:szCs w:val="24"/>
        </w:rPr>
      </w:pPr>
      <w:r>
        <w:rPr>
          <w:rFonts w:ascii="仿宋" w:eastAsia="仿宋" w:hAnsi="仿宋" w:hint="eastAsia"/>
          <w:b/>
          <w:szCs w:val="24"/>
        </w:rPr>
        <w:t>1.医用耗材要求</w:t>
      </w:r>
    </w:p>
    <w:p w14:paraId="41031B35" w14:textId="77777777" w:rsidR="0071157D" w:rsidRDefault="00000000">
      <w:pPr>
        <w:tabs>
          <w:tab w:val="left" w:pos="1365"/>
        </w:tabs>
        <w:spacing w:line="440" w:lineRule="exact"/>
        <w:jc w:val="left"/>
        <w:rPr>
          <w:rFonts w:ascii="仿宋" w:eastAsia="仿宋" w:hAnsi="仿宋" w:hint="eastAsia"/>
          <w:sz w:val="24"/>
        </w:rPr>
      </w:pPr>
      <w:r>
        <w:rPr>
          <w:rFonts w:ascii="仿宋" w:eastAsia="仿宋" w:hAnsi="仿宋" w:hint="eastAsia"/>
          <w:sz w:val="24"/>
        </w:rPr>
        <w:t>1.1投标人投标提供的</w:t>
      </w:r>
      <w:r>
        <w:rPr>
          <w:rFonts w:ascii="仿宋" w:eastAsia="仿宋" w:hAnsi="仿宋" w:hint="eastAsia"/>
          <w:bCs/>
          <w:sz w:val="24"/>
          <w:szCs w:val="32"/>
        </w:rPr>
        <w:t>医用耗材</w:t>
      </w:r>
      <w:r>
        <w:rPr>
          <w:rFonts w:ascii="仿宋" w:eastAsia="仿宋" w:hAnsi="仿宋" w:hint="eastAsia"/>
          <w:sz w:val="24"/>
        </w:rPr>
        <w:t>必须是厂商原装的、全新的，型号、性能及指标符合国家及采购文件提出的有关技术、质量、安全标准。</w:t>
      </w:r>
    </w:p>
    <w:p w14:paraId="2F37A3D4" w14:textId="77777777" w:rsidR="0071157D" w:rsidRDefault="00000000">
      <w:pPr>
        <w:tabs>
          <w:tab w:val="left" w:pos="1365"/>
        </w:tabs>
        <w:spacing w:line="440" w:lineRule="exact"/>
        <w:jc w:val="left"/>
        <w:rPr>
          <w:rFonts w:ascii="仿宋" w:eastAsia="仿宋" w:hAnsi="仿宋" w:hint="eastAsia"/>
          <w:sz w:val="24"/>
        </w:rPr>
      </w:pPr>
      <w:r>
        <w:rPr>
          <w:rFonts w:ascii="仿宋" w:eastAsia="仿宋" w:hAnsi="仿宋" w:hint="eastAsia"/>
          <w:sz w:val="24"/>
        </w:rPr>
        <w:t>1.2所有</w:t>
      </w:r>
      <w:r>
        <w:rPr>
          <w:rFonts w:ascii="仿宋" w:eastAsia="仿宋" w:hAnsi="仿宋" w:hint="eastAsia"/>
          <w:bCs/>
          <w:sz w:val="24"/>
          <w:szCs w:val="32"/>
        </w:rPr>
        <w:t>医用耗材</w:t>
      </w:r>
      <w:r>
        <w:rPr>
          <w:rFonts w:ascii="仿宋" w:eastAsia="仿宋" w:hAnsi="仿宋" w:hint="eastAsia"/>
          <w:sz w:val="24"/>
        </w:rPr>
        <w:t>在开箱检验时必须完好，无破损，配置与装箱单相符。数量、质量及性能不低于本需求书中提出的要求。</w:t>
      </w:r>
    </w:p>
    <w:p w14:paraId="0494D21D" w14:textId="77777777" w:rsidR="0071157D" w:rsidRDefault="00000000">
      <w:pPr>
        <w:tabs>
          <w:tab w:val="left" w:pos="1365"/>
        </w:tabs>
        <w:spacing w:line="440" w:lineRule="exact"/>
        <w:jc w:val="left"/>
        <w:rPr>
          <w:rFonts w:ascii="仿宋" w:eastAsia="仿宋" w:hAnsi="仿宋" w:hint="eastAsia"/>
          <w:sz w:val="24"/>
        </w:rPr>
      </w:pPr>
      <w:r>
        <w:rPr>
          <w:rFonts w:ascii="仿宋" w:eastAsia="仿宋" w:hAnsi="仿宋" w:hint="eastAsia"/>
          <w:sz w:val="24"/>
        </w:rPr>
        <w:t>1.3</w:t>
      </w:r>
      <w:r>
        <w:rPr>
          <w:rFonts w:ascii="仿宋" w:eastAsia="仿宋" w:hAnsi="仿宋" w:hint="eastAsia"/>
          <w:bCs/>
          <w:sz w:val="24"/>
          <w:szCs w:val="32"/>
        </w:rPr>
        <w:t>医用耗材包装</w:t>
      </w:r>
      <w:r>
        <w:rPr>
          <w:rFonts w:ascii="仿宋" w:eastAsia="仿宋" w:hAnsi="仿宋" w:hint="eastAsia"/>
          <w:sz w:val="24"/>
        </w:rPr>
        <w:t>外观清洁，标记编号以及盘面显示等字体清晰，明确。铭牌、使用指</w:t>
      </w:r>
      <w:r>
        <w:rPr>
          <w:rFonts w:ascii="仿宋" w:eastAsia="仿宋" w:hAnsi="仿宋" w:hint="eastAsia"/>
          <w:sz w:val="24"/>
        </w:rPr>
        <w:lastRenderedPageBreak/>
        <w:t>示、警告指示应以中文或英文及易懂的通用符号来表示；应准确无误地表明</w:t>
      </w:r>
      <w:r>
        <w:rPr>
          <w:rFonts w:ascii="仿宋" w:eastAsia="仿宋" w:hAnsi="仿宋" w:hint="eastAsia"/>
          <w:bCs/>
          <w:sz w:val="24"/>
          <w:szCs w:val="32"/>
        </w:rPr>
        <w:t>医用耗材</w:t>
      </w:r>
      <w:r>
        <w:rPr>
          <w:rFonts w:ascii="仿宋" w:eastAsia="仿宋" w:hAnsi="仿宋" w:hint="eastAsia"/>
          <w:sz w:val="24"/>
        </w:rPr>
        <w:t>之型号、规格、制造厂及生产或出厂日期。</w:t>
      </w:r>
    </w:p>
    <w:p w14:paraId="5C4D4AB2" w14:textId="77777777" w:rsidR="0071157D" w:rsidRDefault="00000000">
      <w:pPr>
        <w:tabs>
          <w:tab w:val="left" w:pos="1365"/>
        </w:tabs>
        <w:spacing w:line="440" w:lineRule="exact"/>
        <w:jc w:val="left"/>
        <w:rPr>
          <w:rFonts w:ascii="仿宋" w:eastAsia="仿宋" w:hAnsi="仿宋" w:hint="eastAsia"/>
          <w:sz w:val="24"/>
        </w:rPr>
      </w:pPr>
      <w:r>
        <w:rPr>
          <w:rFonts w:ascii="仿宋" w:eastAsia="仿宋" w:hAnsi="仿宋" w:hint="eastAsia"/>
          <w:sz w:val="24"/>
        </w:rPr>
        <w:t>1.4对于影响</w:t>
      </w:r>
      <w:r>
        <w:rPr>
          <w:rFonts w:ascii="仿宋" w:eastAsia="仿宋" w:hAnsi="仿宋" w:hint="eastAsia"/>
          <w:bCs/>
          <w:sz w:val="24"/>
          <w:szCs w:val="32"/>
        </w:rPr>
        <w:t>医用耗材</w:t>
      </w:r>
      <w:r>
        <w:rPr>
          <w:rFonts w:ascii="仿宋" w:eastAsia="仿宋" w:hAnsi="仿宋" w:hint="eastAsia"/>
          <w:sz w:val="24"/>
        </w:rPr>
        <w:t>正常工作的必要组成部分，无论在技术规范中指出与否，投标人都应提供并在投标文件中明确列出。</w:t>
      </w:r>
    </w:p>
    <w:p w14:paraId="1C37764B" w14:textId="77777777" w:rsidR="0071157D" w:rsidRDefault="00000000">
      <w:pPr>
        <w:tabs>
          <w:tab w:val="left" w:pos="1365"/>
        </w:tabs>
        <w:spacing w:line="440" w:lineRule="exact"/>
        <w:jc w:val="left"/>
        <w:rPr>
          <w:rFonts w:ascii="仿宋" w:eastAsia="仿宋" w:hAnsi="仿宋" w:hint="eastAsia"/>
          <w:sz w:val="24"/>
        </w:rPr>
      </w:pPr>
      <w:r>
        <w:rPr>
          <w:rFonts w:ascii="仿宋" w:eastAsia="仿宋" w:hAnsi="仿宋" w:hint="eastAsia"/>
          <w:sz w:val="24"/>
        </w:rPr>
        <w:t>1.5所有货物提供出厂合格证等质量证明文件，国外生产的必须有合法的进货渠道证明，如海关报关单、原产地证明、商检证明等。</w:t>
      </w:r>
    </w:p>
    <w:p w14:paraId="16C1D6BE" w14:textId="77777777" w:rsidR="0071157D" w:rsidRDefault="00000000">
      <w:pPr>
        <w:pStyle w:val="afa"/>
        <w:widowControl w:val="0"/>
        <w:spacing w:afterLines="0" w:line="440" w:lineRule="exact"/>
        <w:ind w:firstLineChars="0" w:firstLine="0"/>
        <w:rPr>
          <w:rFonts w:ascii="仿宋" w:eastAsia="仿宋" w:hAnsi="仿宋" w:hint="eastAsia"/>
        </w:rPr>
      </w:pPr>
      <w:r>
        <w:rPr>
          <w:rFonts w:ascii="仿宋" w:eastAsia="仿宋" w:hAnsi="仿宋" w:hint="eastAsia"/>
        </w:rPr>
        <w:t>1.6所有货物到现场安装使用前，采购人将进行抽样检验或试验。</w:t>
      </w:r>
    </w:p>
    <w:p w14:paraId="2557F30B" w14:textId="77777777" w:rsidR="0071157D" w:rsidRDefault="00000000">
      <w:pPr>
        <w:pStyle w:val="afa"/>
        <w:widowControl w:val="0"/>
        <w:spacing w:afterLines="0" w:line="440" w:lineRule="exact"/>
        <w:ind w:firstLineChars="0" w:firstLine="0"/>
        <w:rPr>
          <w:rFonts w:ascii="仿宋" w:eastAsia="仿宋" w:hAnsi="仿宋" w:hint="eastAsia"/>
          <w:b/>
          <w:szCs w:val="24"/>
        </w:rPr>
      </w:pPr>
      <w:r>
        <w:rPr>
          <w:rFonts w:ascii="仿宋" w:eastAsia="仿宋" w:hAnsi="仿宋" w:hint="eastAsia"/>
          <w:b/>
          <w:szCs w:val="24"/>
        </w:rPr>
        <w:t>2.数量调整</w:t>
      </w:r>
    </w:p>
    <w:p w14:paraId="3A13B36E" w14:textId="77777777" w:rsidR="0071157D" w:rsidRDefault="00000000">
      <w:pPr>
        <w:pStyle w:val="afa"/>
        <w:widowControl w:val="0"/>
        <w:spacing w:afterLines="0" w:line="440" w:lineRule="exact"/>
        <w:ind w:firstLine="480"/>
        <w:rPr>
          <w:rFonts w:ascii="仿宋" w:eastAsia="仿宋" w:hAnsi="仿宋" w:hint="eastAsia"/>
          <w:b/>
          <w:szCs w:val="24"/>
        </w:rPr>
      </w:pPr>
      <w:r>
        <w:rPr>
          <w:rFonts w:ascii="仿宋" w:eastAsia="仿宋" w:hAnsi="仿宋" w:hint="eastAsia"/>
          <w:szCs w:val="24"/>
        </w:rPr>
        <w:t>采购文件仅提供预估数量供投标人参考，具体以实际发送的订单为准，按实结算。如遇本次招标没有涉及的医用耗材或服务时，由中标人提供申请，采购人确认后实施。</w:t>
      </w:r>
    </w:p>
    <w:p w14:paraId="20D752E9" w14:textId="77777777" w:rsidR="0071157D" w:rsidRDefault="00000000">
      <w:pPr>
        <w:pStyle w:val="afa"/>
        <w:widowControl w:val="0"/>
        <w:spacing w:afterLines="0" w:line="440" w:lineRule="exact"/>
        <w:ind w:firstLineChars="0" w:firstLine="0"/>
        <w:rPr>
          <w:rFonts w:ascii="仿宋" w:eastAsia="仿宋" w:hAnsi="仿宋" w:hint="eastAsia"/>
          <w:b/>
          <w:szCs w:val="24"/>
        </w:rPr>
      </w:pPr>
      <w:r>
        <w:rPr>
          <w:rFonts w:ascii="仿宋" w:eastAsia="仿宋" w:hAnsi="仿宋"/>
          <w:b/>
          <w:szCs w:val="24"/>
        </w:rPr>
        <w:t>3</w:t>
      </w:r>
      <w:r>
        <w:rPr>
          <w:rFonts w:ascii="仿宋" w:eastAsia="仿宋" w:hAnsi="仿宋" w:hint="eastAsia"/>
          <w:b/>
          <w:szCs w:val="24"/>
        </w:rPr>
        <w:t>.技术培训</w:t>
      </w:r>
    </w:p>
    <w:p w14:paraId="7F948736" w14:textId="77777777" w:rsidR="0071157D" w:rsidRDefault="00000000">
      <w:pPr>
        <w:spacing w:line="440" w:lineRule="exact"/>
        <w:rPr>
          <w:rFonts w:ascii="仿宋" w:eastAsia="仿宋" w:hAnsi="仿宋" w:hint="eastAsia"/>
          <w:sz w:val="24"/>
        </w:rPr>
      </w:pPr>
      <w:r>
        <w:rPr>
          <w:rFonts w:ascii="仿宋" w:eastAsia="仿宋" w:hAnsi="仿宋"/>
          <w:sz w:val="24"/>
        </w:rPr>
        <w:t>3</w:t>
      </w:r>
      <w:r>
        <w:rPr>
          <w:rFonts w:ascii="仿宋" w:eastAsia="仿宋" w:hAnsi="仿宋" w:hint="eastAsia"/>
          <w:sz w:val="24"/>
        </w:rPr>
        <w:t>.1中标人须对采购人的技术人员培训。投标人须在投标文件中提供详细的培训计划，包括培训内容、培训时间、培训费用等。</w:t>
      </w:r>
    </w:p>
    <w:p w14:paraId="00142944" w14:textId="77777777" w:rsidR="0071157D" w:rsidRDefault="00000000">
      <w:pPr>
        <w:spacing w:line="440" w:lineRule="exact"/>
        <w:rPr>
          <w:rFonts w:ascii="仿宋" w:eastAsia="仿宋" w:hAnsi="仿宋" w:hint="eastAsia"/>
          <w:sz w:val="24"/>
        </w:rPr>
      </w:pPr>
      <w:r>
        <w:rPr>
          <w:rFonts w:ascii="仿宋" w:eastAsia="仿宋" w:hAnsi="仿宋"/>
          <w:sz w:val="24"/>
        </w:rPr>
        <w:t>3</w:t>
      </w:r>
      <w:r>
        <w:rPr>
          <w:rFonts w:ascii="仿宋" w:eastAsia="仿宋" w:hAnsi="仿宋" w:hint="eastAsia"/>
          <w:sz w:val="24"/>
        </w:rPr>
        <w:t>.2中标人提供的负责培训的人员应具备同类医用耗材五年以上的经验。</w:t>
      </w:r>
    </w:p>
    <w:p w14:paraId="207FD8EB" w14:textId="77777777" w:rsidR="0071157D" w:rsidRDefault="00000000">
      <w:pPr>
        <w:spacing w:line="440" w:lineRule="exact"/>
        <w:rPr>
          <w:rFonts w:ascii="仿宋" w:eastAsia="仿宋" w:hAnsi="仿宋" w:hint="eastAsia"/>
          <w:sz w:val="24"/>
        </w:rPr>
      </w:pPr>
      <w:r>
        <w:rPr>
          <w:rFonts w:ascii="仿宋" w:eastAsia="仿宋" w:hAnsi="仿宋"/>
          <w:sz w:val="24"/>
        </w:rPr>
        <w:t>3</w:t>
      </w:r>
      <w:r>
        <w:rPr>
          <w:rFonts w:ascii="仿宋" w:eastAsia="仿宋" w:hAnsi="仿宋" w:hint="eastAsia"/>
          <w:sz w:val="24"/>
        </w:rPr>
        <w:t>.3技术培训费用应包含在投标总价中。</w:t>
      </w:r>
    </w:p>
    <w:p w14:paraId="63B16039" w14:textId="77777777" w:rsidR="0071157D" w:rsidRDefault="00000000">
      <w:pPr>
        <w:spacing w:line="440" w:lineRule="exact"/>
        <w:rPr>
          <w:rFonts w:ascii="仿宋" w:eastAsia="仿宋" w:hAnsi="仿宋" w:hint="eastAsia"/>
          <w:sz w:val="24"/>
        </w:rPr>
      </w:pPr>
      <w:r>
        <w:rPr>
          <w:rFonts w:ascii="仿宋" w:eastAsia="仿宋" w:hAnsi="仿宋"/>
          <w:sz w:val="24"/>
        </w:rPr>
        <w:t>3</w:t>
      </w:r>
      <w:r>
        <w:rPr>
          <w:rFonts w:ascii="仿宋" w:eastAsia="仿宋" w:hAnsi="仿宋" w:hint="eastAsia"/>
          <w:sz w:val="24"/>
        </w:rPr>
        <w:t>.4技术培训至少应包括下列内容：</w:t>
      </w:r>
    </w:p>
    <w:p w14:paraId="26C562AB" w14:textId="77777777" w:rsidR="0071157D" w:rsidRDefault="00000000">
      <w:pPr>
        <w:spacing w:line="440" w:lineRule="exact"/>
        <w:rPr>
          <w:rFonts w:ascii="仿宋" w:eastAsia="仿宋" w:hAnsi="仿宋" w:hint="eastAsia"/>
          <w:sz w:val="24"/>
        </w:rPr>
      </w:pPr>
      <w:r>
        <w:rPr>
          <w:rFonts w:ascii="仿宋" w:eastAsia="仿宋" w:hAnsi="仿宋"/>
          <w:sz w:val="24"/>
        </w:rPr>
        <w:t>3</w:t>
      </w:r>
      <w:r>
        <w:rPr>
          <w:rFonts w:ascii="仿宋" w:eastAsia="仿宋" w:hAnsi="仿宋" w:hint="eastAsia"/>
          <w:sz w:val="24"/>
        </w:rPr>
        <w:t>.4.1原理、构成和功能的描述。</w:t>
      </w:r>
    </w:p>
    <w:p w14:paraId="7D670C8A" w14:textId="77777777" w:rsidR="0071157D" w:rsidRDefault="00000000">
      <w:pPr>
        <w:spacing w:line="440" w:lineRule="exact"/>
        <w:rPr>
          <w:rFonts w:ascii="仿宋" w:eastAsia="仿宋" w:hAnsi="仿宋" w:hint="eastAsia"/>
          <w:sz w:val="24"/>
        </w:rPr>
      </w:pPr>
      <w:r>
        <w:rPr>
          <w:rFonts w:ascii="仿宋" w:eastAsia="仿宋" w:hAnsi="仿宋"/>
          <w:sz w:val="24"/>
        </w:rPr>
        <w:t>3</w:t>
      </w:r>
      <w:r>
        <w:rPr>
          <w:rFonts w:ascii="仿宋" w:eastAsia="仿宋" w:hAnsi="仿宋" w:hint="eastAsia"/>
          <w:sz w:val="24"/>
        </w:rPr>
        <w:t>.4.2常见故障的处理或排除。</w:t>
      </w:r>
    </w:p>
    <w:p w14:paraId="755902D7" w14:textId="77777777" w:rsidR="0071157D" w:rsidRDefault="00000000">
      <w:pPr>
        <w:spacing w:line="440" w:lineRule="exact"/>
        <w:rPr>
          <w:rFonts w:ascii="仿宋" w:eastAsia="仿宋" w:hAnsi="仿宋" w:hint="eastAsia"/>
          <w:sz w:val="24"/>
        </w:rPr>
      </w:pPr>
      <w:r>
        <w:rPr>
          <w:rFonts w:ascii="仿宋" w:eastAsia="仿宋" w:hAnsi="仿宋"/>
          <w:sz w:val="24"/>
        </w:rPr>
        <w:t>3</w:t>
      </w:r>
      <w:r>
        <w:rPr>
          <w:rFonts w:ascii="仿宋" w:eastAsia="仿宋" w:hAnsi="仿宋" w:hint="eastAsia"/>
          <w:sz w:val="24"/>
        </w:rPr>
        <w:t>.4.3各系统部件（设备）的检查、调整和维护。</w:t>
      </w:r>
    </w:p>
    <w:p w14:paraId="72CEE3EB" w14:textId="77777777" w:rsidR="0071157D" w:rsidRDefault="00000000">
      <w:pPr>
        <w:spacing w:line="440" w:lineRule="exact"/>
        <w:rPr>
          <w:rFonts w:ascii="仿宋" w:eastAsia="仿宋" w:hAnsi="仿宋" w:hint="eastAsia"/>
          <w:sz w:val="24"/>
        </w:rPr>
      </w:pPr>
      <w:r>
        <w:rPr>
          <w:rFonts w:ascii="仿宋" w:eastAsia="仿宋" w:hAnsi="仿宋"/>
          <w:sz w:val="24"/>
        </w:rPr>
        <w:t>3</w:t>
      </w:r>
      <w:r>
        <w:rPr>
          <w:rFonts w:ascii="仿宋" w:eastAsia="仿宋" w:hAnsi="仿宋" w:hint="eastAsia"/>
          <w:sz w:val="24"/>
        </w:rPr>
        <w:t>.4.4对使用者关于医用耗材基本操作技能的培训。</w:t>
      </w:r>
    </w:p>
    <w:p w14:paraId="060AAB48" w14:textId="77777777" w:rsidR="0071157D" w:rsidRDefault="00000000">
      <w:pPr>
        <w:pStyle w:val="afa"/>
        <w:widowControl w:val="0"/>
        <w:spacing w:afterLines="0" w:line="440" w:lineRule="exact"/>
        <w:ind w:firstLineChars="0" w:firstLine="0"/>
        <w:rPr>
          <w:rFonts w:ascii="仿宋" w:eastAsia="仿宋" w:hAnsi="仿宋" w:hint="eastAsia"/>
        </w:rPr>
      </w:pPr>
      <w:r>
        <w:rPr>
          <w:rFonts w:ascii="仿宋" w:eastAsia="仿宋" w:hAnsi="仿宋"/>
          <w:b/>
          <w:szCs w:val="24"/>
        </w:rPr>
        <w:t>4</w:t>
      </w:r>
      <w:r>
        <w:rPr>
          <w:rFonts w:ascii="仿宋" w:eastAsia="仿宋" w:hAnsi="仿宋" w:hint="eastAsia"/>
          <w:b/>
          <w:szCs w:val="24"/>
        </w:rPr>
        <w:t>.</w:t>
      </w:r>
      <w:r>
        <w:rPr>
          <w:rFonts w:ascii="仿宋" w:eastAsia="仿宋" w:hAnsi="仿宋" w:hint="eastAsia"/>
        </w:rPr>
        <w:t>中标人必须有可靠的售后服务保障包括但不限于在</w:t>
      </w:r>
      <w:r>
        <w:rPr>
          <w:rFonts w:ascii="仿宋" w:eastAsia="仿宋" w:hAnsi="仿宋" w:hint="eastAsia"/>
          <w:b/>
          <w:u w:val="single"/>
        </w:rPr>
        <w:t>绍兴附近</w:t>
      </w:r>
      <w:r>
        <w:rPr>
          <w:rFonts w:ascii="仿宋" w:eastAsia="仿宋" w:hAnsi="仿宋" w:hint="eastAsia"/>
        </w:rPr>
        <w:t>有固定的服务点，能提供正常的技术、备品备件、退换货服务。中标人在接到采购人通知后，6小时内派人赴现场处理医用耗材质量问题，并根据采购人要求退换货。因故无法退换货的，应于24小时内提供同类替代产品供采购人免费使用。</w:t>
      </w:r>
    </w:p>
    <w:p w14:paraId="625994D6" w14:textId="77777777" w:rsidR="0071157D" w:rsidRDefault="00000000">
      <w:pPr>
        <w:snapToGrid w:val="0"/>
        <w:spacing w:line="440" w:lineRule="exact"/>
        <w:jc w:val="left"/>
        <w:rPr>
          <w:rFonts w:ascii="仿宋" w:eastAsia="仿宋" w:hAnsi="仿宋" w:hint="eastAsia"/>
          <w:b/>
          <w:kern w:val="0"/>
          <w:sz w:val="24"/>
          <w:u w:val="wave"/>
        </w:rPr>
      </w:pPr>
      <w:r>
        <w:rPr>
          <w:rFonts w:ascii="仿宋" w:eastAsia="仿宋" w:hAnsi="仿宋"/>
          <w:b/>
          <w:sz w:val="24"/>
        </w:rPr>
        <w:t>5</w:t>
      </w:r>
      <w:r>
        <w:rPr>
          <w:rFonts w:ascii="仿宋" w:eastAsia="仿宋" w:hAnsi="仿宋" w:hint="eastAsia"/>
          <w:b/>
          <w:sz w:val="24"/>
        </w:rPr>
        <w:t>.服务要求</w:t>
      </w:r>
    </w:p>
    <w:p w14:paraId="21AFD1FA" w14:textId="77777777" w:rsidR="0071157D" w:rsidRDefault="00000000">
      <w:pPr>
        <w:tabs>
          <w:tab w:val="left" w:pos="3870"/>
          <w:tab w:val="left" w:pos="4085"/>
        </w:tabs>
        <w:snapToGrid w:val="0"/>
        <w:spacing w:line="440" w:lineRule="exact"/>
        <w:jc w:val="left"/>
        <w:rPr>
          <w:rFonts w:ascii="仿宋" w:eastAsia="仿宋" w:hAnsi="仿宋" w:hint="eastAsia"/>
          <w:sz w:val="24"/>
        </w:rPr>
      </w:pPr>
      <w:r>
        <w:rPr>
          <w:rFonts w:ascii="仿宋" w:eastAsia="仿宋" w:hAnsi="仿宋"/>
          <w:sz w:val="24"/>
        </w:rPr>
        <w:t>5</w:t>
      </w:r>
      <w:r>
        <w:rPr>
          <w:rFonts w:ascii="仿宋" w:eastAsia="仿宋" w:hAnsi="仿宋" w:hint="eastAsia"/>
          <w:sz w:val="24"/>
        </w:rPr>
        <w:t>.1中标人应在采购订单发出之时起24小时内，最长不超过48小时配送到采购人指定地点。紧急情况下，应当根据采购人要求及时配送到位。节假日照常配送。</w:t>
      </w:r>
    </w:p>
    <w:p w14:paraId="71171D70" w14:textId="77777777" w:rsidR="0071157D" w:rsidRDefault="00000000">
      <w:pPr>
        <w:tabs>
          <w:tab w:val="left" w:pos="3870"/>
          <w:tab w:val="left" w:pos="4085"/>
        </w:tabs>
        <w:snapToGrid w:val="0"/>
        <w:spacing w:line="440" w:lineRule="exact"/>
        <w:jc w:val="left"/>
        <w:rPr>
          <w:rFonts w:ascii="仿宋" w:eastAsia="仿宋" w:hAnsi="仿宋" w:hint="eastAsia"/>
          <w:sz w:val="24"/>
        </w:rPr>
      </w:pPr>
      <w:r>
        <w:rPr>
          <w:rFonts w:ascii="仿宋" w:eastAsia="仿宋" w:hAnsi="仿宋"/>
          <w:sz w:val="24"/>
        </w:rPr>
        <w:t>5</w:t>
      </w:r>
      <w:r>
        <w:rPr>
          <w:rFonts w:ascii="仿宋" w:eastAsia="仿宋" w:hAnsi="仿宋" w:hint="eastAsia"/>
          <w:sz w:val="24"/>
        </w:rPr>
        <w:t>.2 中标人提供的医用耗材，必须符合采购文件及其投标文件规定的要求，如有不符，采购人可以无条件退货，造成的损失由中标人承担。</w:t>
      </w:r>
    </w:p>
    <w:p w14:paraId="1ED145AE" w14:textId="77777777" w:rsidR="0071157D" w:rsidRDefault="00000000">
      <w:pPr>
        <w:tabs>
          <w:tab w:val="left" w:pos="3870"/>
          <w:tab w:val="left" w:pos="4085"/>
        </w:tabs>
        <w:snapToGrid w:val="0"/>
        <w:spacing w:line="440" w:lineRule="exact"/>
        <w:jc w:val="left"/>
        <w:rPr>
          <w:rFonts w:ascii="仿宋" w:eastAsia="仿宋" w:hAnsi="仿宋" w:hint="eastAsia"/>
          <w:sz w:val="24"/>
        </w:rPr>
      </w:pPr>
      <w:r>
        <w:rPr>
          <w:rFonts w:ascii="仿宋" w:eastAsia="仿宋" w:hAnsi="仿宋"/>
          <w:sz w:val="24"/>
        </w:rPr>
        <w:t>5</w:t>
      </w:r>
      <w:r>
        <w:rPr>
          <w:rFonts w:ascii="仿宋" w:eastAsia="仿宋" w:hAnsi="仿宋" w:hint="eastAsia"/>
          <w:sz w:val="24"/>
        </w:rPr>
        <w:t>.3中标人提供的医用耗材，如存在质量不符合要求或外包装污损、残缺，不符合采购人验收要求的，应无条件予以退换。</w:t>
      </w:r>
    </w:p>
    <w:p w14:paraId="5D6ADE94" w14:textId="77777777" w:rsidR="0071157D" w:rsidRDefault="00000000">
      <w:pPr>
        <w:tabs>
          <w:tab w:val="left" w:pos="3870"/>
          <w:tab w:val="left" w:pos="4085"/>
        </w:tabs>
        <w:snapToGrid w:val="0"/>
        <w:spacing w:line="440" w:lineRule="exact"/>
        <w:jc w:val="left"/>
        <w:rPr>
          <w:rFonts w:ascii="仿宋" w:eastAsia="仿宋" w:hAnsi="仿宋" w:hint="eastAsia"/>
          <w:sz w:val="24"/>
        </w:rPr>
      </w:pPr>
      <w:r>
        <w:rPr>
          <w:rFonts w:ascii="仿宋" w:eastAsia="仿宋" w:hAnsi="仿宋"/>
          <w:sz w:val="24"/>
        </w:rPr>
        <w:t>5</w:t>
      </w:r>
      <w:r>
        <w:rPr>
          <w:rFonts w:ascii="仿宋" w:eastAsia="仿宋" w:hAnsi="仿宋" w:hint="eastAsia"/>
          <w:sz w:val="24"/>
        </w:rPr>
        <w:t>.4中标人应当根据采购文件、合同约定及招标人要求，提供下列伴随服务：</w:t>
      </w:r>
    </w:p>
    <w:p w14:paraId="67E9C0B6" w14:textId="77777777" w:rsidR="0071157D" w:rsidRDefault="00000000">
      <w:pPr>
        <w:tabs>
          <w:tab w:val="left" w:pos="3870"/>
          <w:tab w:val="left" w:pos="4085"/>
        </w:tabs>
        <w:snapToGrid w:val="0"/>
        <w:spacing w:line="440" w:lineRule="exact"/>
        <w:jc w:val="left"/>
        <w:rPr>
          <w:rFonts w:ascii="仿宋" w:eastAsia="仿宋" w:hAnsi="仿宋" w:hint="eastAsia"/>
          <w:sz w:val="24"/>
        </w:rPr>
      </w:pPr>
      <w:r>
        <w:rPr>
          <w:rFonts w:ascii="仿宋" w:eastAsia="仿宋" w:hAnsi="仿宋" w:hint="eastAsia"/>
          <w:sz w:val="24"/>
        </w:rPr>
        <w:lastRenderedPageBreak/>
        <w:t>（1）产品送至交付地点后的现场搬运或入库；</w:t>
      </w:r>
    </w:p>
    <w:p w14:paraId="0D92E401" w14:textId="77777777" w:rsidR="0071157D" w:rsidRDefault="00000000">
      <w:pPr>
        <w:tabs>
          <w:tab w:val="left" w:pos="3870"/>
          <w:tab w:val="left" w:pos="4085"/>
        </w:tabs>
        <w:snapToGrid w:val="0"/>
        <w:spacing w:line="440" w:lineRule="exact"/>
        <w:jc w:val="left"/>
        <w:rPr>
          <w:rFonts w:ascii="仿宋" w:eastAsia="仿宋" w:hAnsi="仿宋" w:hint="eastAsia"/>
          <w:sz w:val="24"/>
        </w:rPr>
      </w:pPr>
      <w:r>
        <w:rPr>
          <w:rFonts w:ascii="仿宋" w:eastAsia="仿宋" w:hAnsi="仿宋" w:hint="eastAsia"/>
          <w:sz w:val="24"/>
        </w:rPr>
        <w:t>（2）提供产品开箱或分装的用具；</w:t>
      </w:r>
    </w:p>
    <w:p w14:paraId="5741C4B1" w14:textId="77777777" w:rsidR="0071157D" w:rsidRDefault="00000000">
      <w:pPr>
        <w:tabs>
          <w:tab w:val="left" w:pos="3870"/>
          <w:tab w:val="left" w:pos="4085"/>
        </w:tabs>
        <w:snapToGrid w:val="0"/>
        <w:spacing w:line="440" w:lineRule="exact"/>
        <w:jc w:val="left"/>
        <w:rPr>
          <w:rFonts w:ascii="仿宋" w:eastAsia="仿宋" w:hAnsi="仿宋" w:hint="eastAsia"/>
          <w:sz w:val="24"/>
        </w:rPr>
      </w:pPr>
      <w:r>
        <w:rPr>
          <w:rFonts w:ascii="仿宋" w:eastAsia="仿宋" w:hAnsi="仿宋" w:hint="eastAsia"/>
          <w:sz w:val="24"/>
        </w:rPr>
        <w:t>（3）对开箱时发现的破损、近效期产品或其它不合格产品及时更换：</w:t>
      </w:r>
    </w:p>
    <w:p w14:paraId="11239B56" w14:textId="77777777" w:rsidR="0071157D" w:rsidRDefault="00000000">
      <w:pPr>
        <w:tabs>
          <w:tab w:val="left" w:pos="3870"/>
          <w:tab w:val="left" w:pos="4085"/>
        </w:tabs>
        <w:snapToGrid w:val="0"/>
        <w:spacing w:line="440" w:lineRule="exact"/>
        <w:jc w:val="left"/>
        <w:rPr>
          <w:rFonts w:ascii="仿宋" w:eastAsia="仿宋" w:hAnsi="仿宋" w:hint="eastAsia"/>
          <w:sz w:val="24"/>
        </w:rPr>
      </w:pPr>
      <w:r>
        <w:rPr>
          <w:rFonts w:ascii="仿宋" w:eastAsia="仿宋" w:hAnsi="仿宋" w:hint="eastAsia"/>
          <w:sz w:val="24"/>
        </w:rPr>
        <w:t>（4）在指定地点为所供产品的临床应用进行现场讲解或培训；</w:t>
      </w:r>
    </w:p>
    <w:p w14:paraId="1E0AEE56" w14:textId="77777777" w:rsidR="0071157D" w:rsidRDefault="00000000">
      <w:pPr>
        <w:tabs>
          <w:tab w:val="left" w:pos="3870"/>
          <w:tab w:val="left" w:pos="4085"/>
        </w:tabs>
        <w:snapToGrid w:val="0"/>
        <w:spacing w:line="440" w:lineRule="exact"/>
        <w:jc w:val="left"/>
        <w:rPr>
          <w:rFonts w:ascii="仿宋" w:eastAsia="仿宋" w:hAnsi="仿宋" w:hint="eastAsia"/>
          <w:sz w:val="24"/>
        </w:rPr>
      </w:pPr>
      <w:r>
        <w:rPr>
          <w:rFonts w:ascii="仿宋" w:eastAsia="仿宋" w:hAnsi="仿宋" w:hint="eastAsia"/>
          <w:sz w:val="24"/>
        </w:rPr>
        <w:t>（5）应提供的其它相关服务。</w:t>
      </w:r>
    </w:p>
    <w:p w14:paraId="246626A5" w14:textId="77777777" w:rsidR="0071157D" w:rsidRDefault="00000000">
      <w:pPr>
        <w:snapToGrid w:val="0"/>
        <w:spacing w:line="440" w:lineRule="exact"/>
        <w:jc w:val="left"/>
        <w:rPr>
          <w:rFonts w:ascii="仿宋" w:eastAsia="仿宋" w:hAnsi="仿宋" w:hint="eastAsia"/>
          <w:b/>
          <w:sz w:val="24"/>
        </w:rPr>
      </w:pPr>
      <w:r>
        <w:rPr>
          <w:rFonts w:ascii="仿宋" w:eastAsia="仿宋" w:hAnsi="仿宋"/>
          <w:b/>
          <w:sz w:val="24"/>
        </w:rPr>
        <w:t>6</w:t>
      </w:r>
      <w:r>
        <w:rPr>
          <w:rFonts w:ascii="仿宋" w:eastAsia="仿宋" w:hAnsi="仿宋" w:hint="eastAsia"/>
          <w:b/>
          <w:sz w:val="24"/>
        </w:rPr>
        <w:t>.项目实施人员费用</w:t>
      </w:r>
    </w:p>
    <w:p w14:paraId="7DE553C4" w14:textId="77777777" w:rsidR="0071157D" w:rsidRDefault="00000000">
      <w:pPr>
        <w:snapToGrid w:val="0"/>
        <w:spacing w:line="440" w:lineRule="exact"/>
        <w:jc w:val="left"/>
        <w:rPr>
          <w:rFonts w:ascii="仿宋" w:eastAsia="仿宋" w:hAnsi="仿宋" w:hint="eastAsia"/>
          <w:b/>
          <w:sz w:val="24"/>
        </w:rPr>
      </w:pPr>
      <w:r>
        <w:rPr>
          <w:rFonts w:ascii="仿宋" w:eastAsia="仿宋" w:hAnsi="仿宋" w:hint="eastAsia"/>
          <w:sz w:val="24"/>
        </w:rPr>
        <w:t>中标人应自行承担选派专业人员的住宿、就餐和交通等费用。</w:t>
      </w:r>
    </w:p>
    <w:p w14:paraId="61CB7F83" w14:textId="77777777" w:rsidR="0071157D" w:rsidRDefault="00000000">
      <w:pPr>
        <w:snapToGrid w:val="0"/>
        <w:spacing w:line="440" w:lineRule="exact"/>
        <w:jc w:val="left"/>
        <w:rPr>
          <w:rFonts w:ascii="仿宋" w:eastAsia="仿宋" w:hAnsi="仿宋" w:hint="eastAsia"/>
          <w:b/>
          <w:sz w:val="24"/>
        </w:rPr>
      </w:pPr>
      <w:bookmarkStart w:id="15" w:name="_Toc151354173"/>
      <w:r>
        <w:rPr>
          <w:rFonts w:ascii="仿宋" w:eastAsia="仿宋" w:hAnsi="仿宋"/>
          <w:b/>
          <w:sz w:val="24"/>
        </w:rPr>
        <w:t>7</w:t>
      </w:r>
      <w:r>
        <w:rPr>
          <w:rFonts w:ascii="仿宋" w:eastAsia="仿宋" w:hAnsi="仿宋" w:hint="eastAsia"/>
          <w:b/>
          <w:sz w:val="24"/>
        </w:rPr>
        <w:t>.招标项目名称及数量：</w:t>
      </w:r>
    </w:p>
    <w:bookmarkEnd w:id="15"/>
    <w:p w14:paraId="56E7A16D" w14:textId="77777777" w:rsidR="0071157D" w:rsidRDefault="00000000">
      <w:pPr>
        <w:snapToGrid w:val="0"/>
        <w:spacing w:line="440" w:lineRule="exact"/>
        <w:jc w:val="left"/>
        <w:rPr>
          <w:rFonts w:ascii="仿宋" w:eastAsia="仿宋" w:hAnsi="仿宋" w:hint="eastAsia"/>
          <w:b/>
          <w:sz w:val="24"/>
        </w:rPr>
      </w:pPr>
      <w:r>
        <w:rPr>
          <w:rFonts w:ascii="仿宋" w:eastAsia="仿宋" w:hAnsi="仿宋" w:hint="eastAsia"/>
          <w:b/>
          <w:sz w:val="24"/>
        </w:rPr>
        <w:t>详见公告</w:t>
      </w:r>
    </w:p>
    <w:p w14:paraId="0F28AE77" w14:textId="77777777" w:rsidR="0071157D" w:rsidRDefault="00000000">
      <w:pPr>
        <w:snapToGrid w:val="0"/>
        <w:spacing w:line="440" w:lineRule="exact"/>
        <w:jc w:val="left"/>
        <w:rPr>
          <w:rFonts w:ascii="仿宋" w:eastAsia="仿宋" w:hAnsi="仿宋" w:hint="eastAsia"/>
          <w:b/>
          <w:sz w:val="24"/>
        </w:rPr>
      </w:pPr>
      <w:r>
        <w:rPr>
          <w:rFonts w:ascii="仿宋" w:eastAsia="仿宋" w:hAnsi="仿宋" w:hint="eastAsia"/>
          <w:b/>
          <w:sz w:val="24"/>
        </w:rPr>
        <w:t>一、标段名称、预估金额</w:t>
      </w:r>
    </w:p>
    <w:p w14:paraId="26B9B2DF" w14:textId="77777777" w:rsidR="0071157D" w:rsidRDefault="00000000">
      <w:pPr>
        <w:snapToGrid w:val="0"/>
        <w:spacing w:line="440" w:lineRule="exact"/>
        <w:jc w:val="left"/>
        <w:rPr>
          <w:rFonts w:ascii="仿宋" w:eastAsia="仿宋" w:hAnsi="仿宋" w:hint="eastAsia"/>
          <w:b/>
          <w:sz w:val="24"/>
        </w:rPr>
      </w:pPr>
      <w:r>
        <w:rPr>
          <w:rFonts w:ascii="仿宋" w:eastAsia="仿宋" w:hAnsi="仿宋" w:hint="eastAsia"/>
          <w:b/>
          <w:sz w:val="24"/>
        </w:rPr>
        <w:t>详见公告</w:t>
      </w:r>
    </w:p>
    <w:p w14:paraId="3D0FCBDC" w14:textId="77777777" w:rsidR="0071157D" w:rsidRDefault="00000000">
      <w:pPr>
        <w:snapToGrid w:val="0"/>
        <w:spacing w:line="440" w:lineRule="exact"/>
        <w:jc w:val="left"/>
        <w:rPr>
          <w:rFonts w:ascii="仿宋" w:eastAsia="仿宋" w:hAnsi="仿宋" w:hint="eastAsia"/>
          <w:b/>
          <w:sz w:val="24"/>
        </w:rPr>
      </w:pPr>
      <w:r>
        <w:rPr>
          <w:rFonts w:ascii="仿宋" w:eastAsia="仿宋" w:hAnsi="仿宋" w:hint="eastAsia"/>
          <w:b/>
          <w:sz w:val="24"/>
        </w:rPr>
        <w:t>二、其他要求</w:t>
      </w:r>
      <w:bookmarkStart w:id="16" w:name="_Toc104885747"/>
    </w:p>
    <w:p w14:paraId="220C8F44" w14:textId="77777777" w:rsidR="0071157D" w:rsidRDefault="00000000">
      <w:pPr>
        <w:snapToGrid w:val="0"/>
        <w:spacing w:line="440" w:lineRule="exact"/>
        <w:jc w:val="left"/>
        <w:rPr>
          <w:rFonts w:ascii="仿宋" w:eastAsia="仿宋" w:hAnsi="仿宋" w:hint="eastAsia"/>
          <w:b/>
          <w:sz w:val="24"/>
        </w:rPr>
      </w:pPr>
      <w:r>
        <w:rPr>
          <w:rFonts w:ascii="仿宋" w:eastAsia="仿宋" w:hAnsi="仿宋" w:hint="eastAsia"/>
          <w:bCs/>
          <w:sz w:val="24"/>
        </w:rPr>
        <w:t>1.产品投标单价高于医院上限单价的作无效投标处理。</w:t>
      </w:r>
    </w:p>
    <w:p w14:paraId="56E0DD19" w14:textId="77777777" w:rsidR="0071157D" w:rsidRDefault="00000000">
      <w:pPr>
        <w:snapToGrid w:val="0"/>
        <w:spacing w:line="440" w:lineRule="exact"/>
        <w:rPr>
          <w:rFonts w:ascii="仿宋" w:eastAsia="仿宋" w:hAnsi="仿宋" w:hint="eastAsia"/>
          <w:bCs/>
          <w:sz w:val="24"/>
        </w:rPr>
      </w:pPr>
      <w:r>
        <w:rPr>
          <w:rFonts w:ascii="仿宋" w:eastAsia="仿宋" w:hAnsi="仿宋" w:hint="eastAsia"/>
          <w:bCs/>
          <w:sz w:val="24"/>
        </w:rPr>
        <w:t>2.供应商所投标产品能够提供浙江省“智慧医保”招采子系统耗材产品统一代码，并能在浙江省“智慧医保”招采子系统上线采购。且所投产品的报价不得高于该产品浙江省“智慧医保”招采子系统的交易价。</w:t>
      </w:r>
    </w:p>
    <w:p w14:paraId="0B8EE72B" w14:textId="77777777" w:rsidR="0071157D" w:rsidRDefault="00000000">
      <w:pPr>
        <w:snapToGrid w:val="0"/>
        <w:spacing w:line="440" w:lineRule="exact"/>
        <w:rPr>
          <w:rFonts w:ascii="仿宋" w:eastAsia="仿宋" w:hAnsi="仿宋" w:hint="eastAsia"/>
          <w:bCs/>
          <w:sz w:val="24"/>
        </w:rPr>
      </w:pPr>
      <w:r>
        <w:rPr>
          <w:rFonts w:ascii="仿宋" w:eastAsia="仿宋" w:hAnsi="仿宋" w:hint="eastAsia"/>
          <w:bCs/>
          <w:sz w:val="24"/>
        </w:rPr>
        <w:t>3.付款方式：合同生效且具备实施条件后按照医院要求供货，按实际用量分批采购和结算。医院专职人员对所提供的货物质量、数量等进行验收，验收合格后入库并按医院财务付款流程支付相应货款。具体付款方式由双方协商后在合同中明确。</w:t>
      </w:r>
    </w:p>
    <w:p w14:paraId="0447235B" w14:textId="77777777" w:rsidR="0071157D" w:rsidRDefault="00000000">
      <w:pPr>
        <w:snapToGrid w:val="0"/>
        <w:spacing w:line="440" w:lineRule="exact"/>
        <w:rPr>
          <w:rFonts w:ascii="仿宋" w:eastAsia="仿宋" w:hAnsi="仿宋" w:hint="eastAsia"/>
          <w:bCs/>
          <w:sz w:val="24"/>
        </w:rPr>
      </w:pPr>
      <w:r>
        <w:rPr>
          <w:rFonts w:ascii="仿宋" w:eastAsia="仿宋" w:hAnsi="仿宋" w:hint="eastAsia"/>
          <w:bCs/>
          <w:sz w:val="24"/>
        </w:rPr>
        <w:t>4.到货期：中标供应商需与医院物资供应链系统连接，在医院发出采购需求后一般情况下3个工作日内送至指定地点，特殊情况按医院需求配送到位。</w:t>
      </w:r>
    </w:p>
    <w:p w14:paraId="38241F85" w14:textId="77777777" w:rsidR="0071157D" w:rsidRDefault="00000000">
      <w:pPr>
        <w:snapToGrid w:val="0"/>
        <w:spacing w:line="440" w:lineRule="exact"/>
        <w:rPr>
          <w:rFonts w:ascii="仿宋" w:eastAsia="仿宋" w:hAnsi="仿宋" w:hint="eastAsia"/>
          <w:bCs/>
          <w:sz w:val="24"/>
        </w:rPr>
      </w:pPr>
      <w:r>
        <w:rPr>
          <w:rFonts w:ascii="仿宋" w:eastAsia="仿宋" w:hAnsi="仿宋" w:hint="eastAsia"/>
          <w:bCs/>
          <w:sz w:val="24"/>
        </w:rPr>
        <w:t>5.合同期:2年。若在合同期内供应商不能正常履约的，医院重新组织招标，并没收供应商履约保证金。</w:t>
      </w:r>
    </w:p>
    <w:p w14:paraId="5CD9F367" w14:textId="77777777" w:rsidR="0071157D" w:rsidRDefault="00000000">
      <w:pPr>
        <w:snapToGrid w:val="0"/>
        <w:spacing w:line="440" w:lineRule="exact"/>
        <w:rPr>
          <w:rFonts w:ascii="仿宋" w:eastAsia="仿宋" w:hAnsi="仿宋" w:hint="eastAsia"/>
          <w:bCs/>
          <w:sz w:val="24"/>
        </w:rPr>
      </w:pPr>
      <w:r>
        <w:rPr>
          <w:rFonts w:ascii="仿宋" w:eastAsia="仿宋" w:hAnsi="仿宋" w:hint="eastAsia"/>
          <w:bCs/>
          <w:sz w:val="24"/>
        </w:rPr>
        <w:t>6.合同期内如遇上级部门集中采购、组织开展联合采购或其他有关政策，与合同条款或合同供应模式发生冲突的，则医院有权单方解除合同，不视为医院违约，且双方互不承担责任。如医院采取集中配送或由第三方集中配送等物流供应新模式的（如SPD配送服务管理），中标供应商须同意按医院的新模式要求执行，且不得因此提出任何合同外的要求或费用等，否则医院也有权单方解除合同且不承担任何责任。</w:t>
      </w:r>
    </w:p>
    <w:p w14:paraId="305B9833" w14:textId="77777777" w:rsidR="0071157D" w:rsidRDefault="00000000">
      <w:pPr>
        <w:snapToGrid w:val="0"/>
        <w:spacing w:line="440" w:lineRule="exact"/>
        <w:rPr>
          <w:rFonts w:ascii="仿宋" w:eastAsia="仿宋" w:hAnsi="仿宋" w:hint="eastAsia"/>
          <w:bCs/>
          <w:sz w:val="24"/>
        </w:rPr>
      </w:pPr>
      <w:r>
        <w:rPr>
          <w:rFonts w:ascii="仿宋" w:eastAsia="仿宋" w:hAnsi="仿宋" w:hint="eastAsia"/>
          <w:bCs/>
          <w:sz w:val="24"/>
        </w:rPr>
        <w:t>7.合同期内若遇中标产品价格统一下调，中标单位需主动向医院申报并下调交易价格，医院不定期进行抽查，发现未主动申报下调价格，将在履约保证金中加倍扣除差价部分的金额。</w:t>
      </w:r>
    </w:p>
    <w:p w14:paraId="44EAB7F1" w14:textId="77777777" w:rsidR="0071157D" w:rsidRDefault="00000000">
      <w:pPr>
        <w:snapToGrid w:val="0"/>
        <w:spacing w:line="440" w:lineRule="exact"/>
        <w:rPr>
          <w:rFonts w:ascii="仿宋" w:eastAsia="仿宋" w:hAnsi="仿宋" w:cs="仿宋" w:hint="eastAsia"/>
          <w:b/>
          <w:bCs/>
          <w:sz w:val="40"/>
          <w:szCs w:val="36"/>
        </w:rPr>
      </w:pPr>
      <w:r>
        <w:rPr>
          <w:rFonts w:ascii="仿宋" w:eastAsia="仿宋" w:hAnsi="仿宋" w:hint="eastAsia"/>
          <w:bCs/>
          <w:sz w:val="24"/>
        </w:rPr>
        <w:t>8.售后服务：投标人须提供符合国家相关标准和要求的质量合格产品，满足本项目的售</w:t>
      </w:r>
      <w:r>
        <w:rPr>
          <w:rFonts w:ascii="仿宋" w:eastAsia="仿宋" w:hAnsi="仿宋" w:hint="eastAsia"/>
          <w:bCs/>
          <w:sz w:val="24"/>
        </w:rPr>
        <w:lastRenderedPageBreak/>
        <w:t>后服务承诺，在此期间，因质量发生的故障，由投标人全权承担，耗材配套工具及设备提供免费更换或维修保养等服务（如有）。</w:t>
      </w:r>
    </w:p>
    <w:p w14:paraId="7B9F631A" w14:textId="77777777" w:rsidR="0071157D" w:rsidRDefault="0071157D">
      <w:pPr>
        <w:snapToGrid w:val="0"/>
        <w:spacing w:line="440" w:lineRule="exact"/>
        <w:jc w:val="center"/>
        <w:rPr>
          <w:rFonts w:ascii="仿宋" w:eastAsia="仿宋" w:hAnsi="仿宋" w:cs="仿宋" w:hint="eastAsia"/>
          <w:b/>
          <w:bCs/>
          <w:sz w:val="40"/>
          <w:szCs w:val="36"/>
        </w:rPr>
      </w:pPr>
    </w:p>
    <w:p w14:paraId="2CA9D262" w14:textId="77777777" w:rsidR="0071157D" w:rsidRDefault="00000000">
      <w:pPr>
        <w:snapToGrid w:val="0"/>
        <w:spacing w:line="440" w:lineRule="exact"/>
        <w:jc w:val="center"/>
        <w:rPr>
          <w:rFonts w:ascii="仿宋" w:eastAsia="仿宋" w:hAnsi="仿宋" w:hint="eastAsia"/>
          <w:b/>
          <w:bCs/>
          <w:sz w:val="24"/>
        </w:rPr>
      </w:pPr>
      <w:r>
        <w:rPr>
          <w:rFonts w:ascii="仿宋" w:eastAsia="仿宋" w:hAnsi="仿宋" w:cs="仿宋" w:hint="eastAsia"/>
          <w:b/>
          <w:bCs/>
          <w:sz w:val="40"/>
          <w:szCs w:val="36"/>
        </w:rPr>
        <w:t>第四章拟签订合同的主要条款</w:t>
      </w:r>
      <w:bookmarkEnd w:id="16"/>
    </w:p>
    <w:p w14:paraId="09F8CFD9" w14:textId="77777777" w:rsidR="0071157D" w:rsidRDefault="00000000">
      <w:pPr>
        <w:spacing w:line="440" w:lineRule="exact"/>
        <w:jc w:val="left"/>
        <w:rPr>
          <w:rFonts w:ascii="仿宋" w:eastAsia="仿宋" w:hAnsi="仿宋" w:hint="eastAsia"/>
          <w:b/>
          <w:sz w:val="24"/>
        </w:rPr>
      </w:pPr>
      <w:r>
        <w:rPr>
          <w:rFonts w:ascii="仿宋" w:eastAsia="仿宋" w:hAnsi="仿宋" w:hint="eastAsia"/>
          <w:b/>
          <w:sz w:val="24"/>
        </w:rPr>
        <w:t>1.合同</w:t>
      </w:r>
      <w:bookmarkStart w:id="17" w:name="OLE_LINK1"/>
      <w:r>
        <w:rPr>
          <w:rFonts w:ascii="仿宋" w:eastAsia="仿宋" w:hAnsi="仿宋" w:hint="eastAsia"/>
          <w:b/>
          <w:sz w:val="24"/>
        </w:rPr>
        <w:t>范围</w:t>
      </w:r>
      <w:bookmarkEnd w:id="17"/>
    </w:p>
    <w:p w14:paraId="294A6DEF" w14:textId="77777777" w:rsidR="0071157D" w:rsidRDefault="00000000">
      <w:pPr>
        <w:spacing w:line="440" w:lineRule="exact"/>
        <w:ind w:firstLineChars="200" w:firstLine="480"/>
        <w:jc w:val="left"/>
        <w:rPr>
          <w:rFonts w:ascii="仿宋" w:eastAsia="仿宋" w:hAnsi="仿宋" w:hint="eastAsia"/>
          <w:sz w:val="24"/>
        </w:rPr>
      </w:pPr>
      <w:bookmarkStart w:id="18" w:name="_Toc104885748"/>
      <w:r>
        <w:rPr>
          <w:rFonts w:ascii="仿宋" w:eastAsia="仿宋" w:hAnsi="仿宋" w:cs="仿宋_GB2312" w:hint="eastAsia"/>
          <w:sz w:val="24"/>
        </w:rPr>
        <w:t>本合同条款适用与本次采购活动。项目实施范围详见附件——采购文件和投标文件及补充文件、采购设计图、承诺书等。</w:t>
      </w:r>
    </w:p>
    <w:p w14:paraId="276822D9" w14:textId="77777777" w:rsidR="0071157D" w:rsidRDefault="00000000">
      <w:pPr>
        <w:pStyle w:val="afb"/>
        <w:spacing w:line="440" w:lineRule="exact"/>
        <w:rPr>
          <w:rFonts w:ascii="仿宋" w:eastAsia="仿宋" w:hAnsi="仿宋" w:hint="eastAsia"/>
          <w:b/>
          <w:sz w:val="24"/>
          <w:szCs w:val="24"/>
        </w:rPr>
      </w:pPr>
      <w:r>
        <w:rPr>
          <w:rFonts w:ascii="仿宋" w:eastAsia="仿宋" w:hAnsi="仿宋" w:hint="eastAsia"/>
          <w:b/>
          <w:sz w:val="24"/>
          <w:szCs w:val="24"/>
        </w:rPr>
        <w:t>2.合同的签订</w:t>
      </w:r>
    </w:p>
    <w:p w14:paraId="610D9B13" w14:textId="77777777" w:rsidR="0071157D" w:rsidRDefault="00000000">
      <w:pPr>
        <w:snapToGrid w:val="0"/>
        <w:spacing w:line="440" w:lineRule="exact"/>
        <w:jc w:val="left"/>
        <w:rPr>
          <w:rFonts w:ascii="仿宋" w:eastAsia="仿宋" w:hAnsi="仿宋" w:hint="eastAsia"/>
          <w:sz w:val="24"/>
        </w:rPr>
      </w:pPr>
      <w:r>
        <w:rPr>
          <w:rFonts w:ascii="仿宋" w:eastAsia="仿宋" w:hAnsi="仿宋" w:hint="eastAsia"/>
          <w:sz w:val="24"/>
        </w:rPr>
        <w:t>2.1中标人须在中标通知书发出30日内按采购文件和中标供应商投标文件的约定，凭中标通知书和采购人在约定的时间、地点，由法定代表人或其授权代表与采购人签订书面合同。</w:t>
      </w:r>
    </w:p>
    <w:p w14:paraId="6203033D" w14:textId="77777777" w:rsidR="0071157D" w:rsidRDefault="00000000">
      <w:pPr>
        <w:snapToGrid w:val="0"/>
        <w:spacing w:line="440" w:lineRule="exact"/>
        <w:jc w:val="left"/>
        <w:rPr>
          <w:rFonts w:ascii="仿宋" w:eastAsia="仿宋" w:hAnsi="仿宋" w:hint="eastAsia"/>
          <w:sz w:val="24"/>
          <w:szCs w:val="22"/>
        </w:rPr>
      </w:pPr>
      <w:r>
        <w:rPr>
          <w:rFonts w:ascii="仿宋" w:eastAsia="仿宋" w:hAnsi="仿宋" w:hint="eastAsia"/>
          <w:sz w:val="24"/>
          <w:szCs w:val="22"/>
        </w:rPr>
        <w:t>2.1.1交货地点：采购人中心仓库或指定科室。</w:t>
      </w:r>
    </w:p>
    <w:p w14:paraId="28A0251C" w14:textId="77777777" w:rsidR="0071157D" w:rsidRDefault="00000000">
      <w:pPr>
        <w:snapToGrid w:val="0"/>
        <w:spacing w:line="440" w:lineRule="exact"/>
        <w:jc w:val="left"/>
        <w:rPr>
          <w:rFonts w:ascii="仿宋" w:eastAsia="仿宋" w:hAnsi="仿宋" w:hint="eastAsia"/>
          <w:sz w:val="24"/>
          <w:szCs w:val="22"/>
        </w:rPr>
      </w:pPr>
      <w:r>
        <w:rPr>
          <w:rFonts w:ascii="仿宋" w:eastAsia="仿宋" w:hAnsi="仿宋" w:hint="eastAsia"/>
          <w:sz w:val="24"/>
          <w:szCs w:val="32"/>
        </w:rPr>
        <w:t>2.1.2</w:t>
      </w:r>
      <w:r>
        <w:rPr>
          <w:rFonts w:ascii="仿宋" w:eastAsia="仿宋" w:hAnsi="仿宋" w:hint="eastAsia"/>
          <w:sz w:val="24"/>
          <w:szCs w:val="22"/>
        </w:rPr>
        <w:t>到货期：供应商应落实专人及时响应和处理订单，并在订单发出之时起24小时内，最长不超过48小时内配送到采购人中心仓库或指定科室，并附详细清单。节假日照常配送。如遇应急情况，乙方必须依照甲方要求的时限及时配送至甲方指定地点，否则视为乙方根本性违约，甲方有权解除本合同。</w:t>
      </w:r>
    </w:p>
    <w:p w14:paraId="22BC76DE" w14:textId="77777777" w:rsidR="0071157D" w:rsidRDefault="00000000">
      <w:pPr>
        <w:pStyle w:val="20"/>
        <w:widowControl w:val="0"/>
        <w:tabs>
          <w:tab w:val="clear" w:pos="1697"/>
        </w:tabs>
        <w:spacing w:afterLines="0" w:line="440" w:lineRule="exact"/>
        <w:ind w:left="0" w:firstLine="0"/>
        <w:rPr>
          <w:rFonts w:ascii="仿宋" w:eastAsia="仿宋" w:hAnsi="仿宋" w:hint="eastAsia"/>
        </w:rPr>
      </w:pPr>
      <w:r>
        <w:rPr>
          <w:rFonts w:ascii="仿宋" w:eastAsia="仿宋" w:hAnsi="仿宋" w:hint="eastAsia"/>
        </w:rPr>
        <w:t>确因市场供应紧张、紧急情况等客观因素难以及时配送到位的，乙方应当以有效方式第一时间通知甲方，说明情况和理由、预计送达时间并附佐证材料，有效方式包括但不限于邮件、微信等，但须经甲方确认。。</w:t>
      </w:r>
    </w:p>
    <w:p w14:paraId="3328F85E" w14:textId="77777777" w:rsidR="0071157D" w:rsidRDefault="00000000">
      <w:pPr>
        <w:pStyle w:val="20"/>
        <w:widowControl w:val="0"/>
        <w:tabs>
          <w:tab w:val="clear" w:pos="1697"/>
        </w:tabs>
        <w:spacing w:afterLines="0" w:line="440" w:lineRule="exact"/>
        <w:ind w:left="0" w:firstLine="0"/>
        <w:rPr>
          <w:rFonts w:ascii="仿宋" w:eastAsia="仿宋" w:hAnsi="仿宋" w:hint="eastAsia"/>
          <w:szCs w:val="24"/>
        </w:rPr>
      </w:pPr>
      <w:r>
        <w:rPr>
          <w:rFonts w:ascii="仿宋" w:eastAsia="仿宋" w:hAnsi="仿宋" w:hint="eastAsia"/>
          <w:szCs w:val="24"/>
        </w:rPr>
        <w:t>2.2交货方式：中标人负责运至采购人中心仓库或指定科室，并附详细清单，在验收合格前的所有医用耗材的运输、保管、保险均由中标人负责。</w:t>
      </w:r>
    </w:p>
    <w:p w14:paraId="45CD0032" w14:textId="77777777" w:rsidR="0071157D" w:rsidRDefault="00000000">
      <w:pPr>
        <w:pStyle w:val="20"/>
        <w:widowControl w:val="0"/>
        <w:tabs>
          <w:tab w:val="clear" w:pos="1697"/>
        </w:tabs>
        <w:spacing w:afterLines="0" w:line="440" w:lineRule="exact"/>
        <w:ind w:left="0" w:firstLine="0"/>
        <w:rPr>
          <w:rFonts w:ascii="仿宋" w:eastAsia="仿宋" w:hAnsi="仿宋" w:hint="eastAsia"/>
          <w:szCs w:val="24"/>
        </w:rPr>
      </w:pPr>
      <w:r>
        <w:rPr>
          <w:rFonts w:ascii="仿宋" w:eastAsia="仿宋" w:hAnsi="仿宋" w:hint="eastAsia"/>
          <w:b/>
          <w:szCs w:val="24"/>
        </w:rPr>
        <w:t>3.付款方式：</w:t>
      </w:r>
      <w:r>
        <w:rPr>
          <w:rFonts w:ascii="仿宋" w:eastAsia="仿宋" w:hAnsi="仿宋" w:hint="eastAsia"/>
        </w:rPr>
        <w:t>按标项内具体要求执行。</w:t>
      </w:r>
    </w:p>
    <w:p w14:paraId="648D5408" w14:textId="77777777" w:rsidR="0071157D" w:rsidRDefault="00000000">
      <w:pPr>
        <w:tabs>
          <w:tab w:val="left" w:pos="7950"/>
        </w:tabs>
        <w:spacing w:line="440" w:lineRule="exact"/>
        <w:jc w:val="left"/>
        <w:rPr>
          <w:rFonts w:ascii="仿宋" w:eastAsia="仿宋" w:hAnsi="仿宋" w:hint="eastAsia"/>
          <w:b/>
          <w:sz w:val="24"/>
        </w:rPr>
      </w:pPr>
      <w:r>
        <w:rPr>
          <w:rFonts w:ascii="仿宋" w:eastAsia="仿宋" w:hAnsi="仿宋" w:hint="eastAsia"/>
          <w:b/>
          <w:sz w:val="24"/>
        </w:rPr>
        <w:t>4.合同修改</w:t>
      </w:r>
    </w:p>
    <w:p w14:paraId="1CDD96E4" w14:textId="77777777" w:rsidR="0071157D" w:rsidRDefault="00000000">
      <w:pPr>
        <w:tabs>
          <w:tab w:val="left" w:pos="7950"/>
        </w:tabs>
        <w:spacing w:line="440" w:lineRule="exact"/>
        <w:jc w:val="left"/>
        <w:rPr>
          <w:rFonts w:ascii="仿宋" w:eastAsia="仿宋" w:hAnsi="仿宋" w:hint="eastAsia"/>
          <w:sz w:val="24"/>
          <w:szCs w:val="32"/>
        </w:rPr>
      </w:pPr>
      <w:r>
        <w:rPr>
          <w:rFonts w:ascii="仿宋" w:eastAsia="仿宋" w:hAnsi="仿宋" w:hint="eastAsia"/>
          <w:sz w:val="24"/>
          <w:szCs w:val="32"/>
        </w:rPr>
        <w:t>4.1双方的任何一方对合同内容提出修改，均应以书面形式通知对方，并达成由双方签署的合同修改书，须报政府采购管理部门批准。</w:t>
      </w:r>
    </w:p>
    <w:p w14:paraId="7BF27673" w14:textId="77777777" w:rsidR="0071157D" w:rsidRDefault="00000000">
      <w:pPr>
        <w:tabs>
          <w:tab w:val="left" w:pos="7950"/>
        </w:tabs>
        <w:spacing w:line="440" w:lineRule="exact"/>
        <w:jc w:val="left"/>
        <w:rPr>
          <w:rFonts w:ascii="仿宋" w:eastAsia="仿宋" w:hAnsi="仿宋" w:hint="eastAsia"/>
          <w:sz w:val="24"/>
          <w:szCs w:val="32"/>
        </w:rPr>
      </w:pPr>
      <w:r>
        <w:rPr>
          <w:rFonts w:ascii="仿宋" w:eastAsia="仿宋" w:hAnsi="仿宋" w:hint="eastAsia"/>
          <w:sz w:val="24"/>
          <w:szCs w:val="32"/>
        </w:rPr>
        <w:t>4.2除非采购人对产品的品牌、型号规格和涉及价格因素的技术参数提出修改，中标人不得对合同价格提出修改要求。</w:t>
      </w:r>
    </w:p>
    <w:p w14:paraId="1FB720E0" w14:textId="77777777" w:rsidR="0071157D" w:rsidRDefault="00000000">
      <w:pPr>
        <w:snapToGrid w:val="0"/>
        <w:spacing w:line="440" w:lineRule="exact"/>
        <w:jc w:val="left"/>
        <w:rPr>
          <w:rFonts w:ascii="仿宋_GB2312" w:eastAsia="仿宋_GB2312" w:hAnsi="宋体" w:hint="eastAsia"/>
          <w:b/>
          <w:sz w:val="24"/>
        </w:rPr>
      </w:pPr>
      <w:r>
        <w:rPr>
          <w:rFonts w:ascii="仿宋_GB2312" w:eastAsia="仿宋_GB2312" w:hAnsi="宋体" w:hint="eastAsia"/>
          <w:b/>
          <w:sz w:val="24"/>
        </w:rPr>
        <w:t>5.商品包装和快递包装要求</w:t>
      </w:r>
    </w:p>
    <w:p w14:paraId="4F74F808" w14:textId="77777777" w:rsidR="0071157D" w:rsidRDefault="00000000">
      <w:pPr>
        <w:snapToGrid w:val="0"/>
        <w:spacing w:line="440" w:lineRule="exact"/>
        <w:ind w:firstLineChars="200" w:firstLine="482"/>
        <w:jc w:val="left"/>
        <w:rPr>
          <w:rFonts w:ascii="仿宋_GB2312" w:eastAsia="仿宋_GB2312" w:hAnsi="宋体" w:hint="eastAsia"/>
          <w:b/>
          <w:sz w:val="24"/>
        </w:rPr>
      </w:pPr>
      <w:r>
        <w:rPr>
          <w:rFonts w:ascii="仿宋_GB2312" w:eastAsia="仿宋_GB2312" w:hAnsi="宋体" w:hint="eastAsia"/>
          <w:b/>
          <w:sz w:val="24"/>
        </w:rPr>
        <w:t>本次项目采购所涉及的商品包装和快递包装参照《关于印发《商品包装政府采购需求标准（试行）》、《快递包装政府采购需求标准（试行）》的通知》（财办库〔2020〕123号）文件要求执行，必要时由采购人在履约验收环节要求供应商出具检测报告。</w:t>
      </w:r>
    </w:p>
    <w:p w14:paraId="555C2FC2" w14:textId="77777777" w:rsidR="0071157D" w:rsidRDefault="00000000">
      <w:pPr>
        <w:snapToGrid w:val="0"/>
        <w:spacing w:line="440" w:lineRule="exact"/>
        <w:jc w:val="left"/>
        <w:rPr>
          <w:rFonts w:ascii="仿宋" w:eastAsia="仿宋" w:hAnsi="仿宋" w:hint="eastAsia"/>
          <w:b/>
          <w:sz w:val="24"/>
        </w:rPr>
      </w:pPr>
      <w:r>
        <w:rPr>
          <w:rFonts w:ascii="仿宋" w:eastAsia="仿宋" w:hAnsi="仿宋" w:hint="eastAsia"/>
          <w:b/>
          <w:sz w:val="24"/>
        </w:rPr>
        <w:lastRenderedPageBreak/>
        <w:t>6.质量标准和验收</w:t>
      </w:r>
    </w:p>
    <w:p w14:paraId="4CA1120C" w14:textId="77777777" w:rsidR="0071157D" w:rsidRDefault="00000000">
      <w:pPr>
        <w:snapToGrid w:val="0"/>
        <w:spacing w:line="440" w:lineRule="exact"/>
        <w:jc w:val="left"/>
        <w:rPr>
          <w:rFonts w:ascii="仿宋" w:eastAsia="仿宋" w:hAnsi="仿宋" w:hint="eastAsia"/>
          <w:sz w:val="24"/>
        </w:rPr>
      </w:pPr>
      <w:r>
        <w:rPr>
          <w:rFonts w:ascii="仿宋" w:eastAsia="仿宋" w:hAnsi="仿宋" w:hint="eastAsia"/>
          <w:sz w:val="24"/>
        </w:rPr>
        <w:t>6.1中标人提供的产品及服务必须是经合法途径取得的。</w:t>
      </w:r>
    </w:p>
    <w:p w14:paraId="5A3E37C4" w14:textId="77777777" w:rsidR="0071157D" w:rsidRDefault="00000000">
      <w:pPr>
        <w:snapToGrid w:val="0"/>
        <w:spacing w:line="440" w:lineRule="exact"/>
        <w:jc w:val="left"/>
        <w:rPr>
          <w:rFonts w:ascii="仿宋" w:eastAsia="仿宋" w:hAnsi="仿宋" w:hint="eastAsia"/>
          <w:sz w:val="24"/>
        </w:rPr>
      </w:pPr>
      <w:r>
        <w:rPr>
          <w:rFonts w:ascii="仿宋" w:eastAsia="仿宋" w:hAnsi="仿宋" w:hint="eastAsia"/>
          <w:sz w:val="24"/>
        </w:rPr>
        <w:t>6.2中标人应按现行的国家或行业技术及验收标准和采购文件的规定提供工程、货物或服务，因中标人提供的医用耗材达不到约定的质量标准，中标人承担违约责任。</w:t>
      </w:r>
    </w:p>
    <w:p w14:paraId="1FEE3924" w14:textId="77777777" w:rsidR="0071157D" w:rsidRDefault="00000000">
      <w:pPr>
        <w:snapToGrid w:val="0"/>
        <w:spacing w:line="440" w:lineRule="exact"/>
        <w:jc w:val="left"/>
        <w:rPr>
          <w:rFonts w:ascii="仿宋" w:eastAsia="仿宋" w:hAnsi="仿宋" w:hint="eastAsia"/>
          <w:sz w:val="24"/>
        </w:rPr>
      </w:pPr>
      <w:r>
        <w:rPr>
          <w:rFonts w:ascii="仿宋" w:eastAsia="仿宋" w:hAnsi="仿宋" w:hint="eastAsia"/>
          <w:sz w:val="24"/>
        </w:rPr>
        <w:t>6.3验收由使用单位按规定组织相关人员或专家进行。</w:t>
      </w:r>
    </w:p>
    <w:p w14:paraId="1112D2E1" w14:textId="77777777" w:rsidR="0071157D" w:rsidRDefault="00000000">
      <w:pPr>
        <w:spacing w:line="440" w:lineRule="exact"/>
        <w:ind w:hanging="2"/>
        <w:jc w:val="left"/>
        <w:rPr>
          <w:rFonts w:ascii="仿宋" w:eastAsia="仿宋" w:hAnsi="仿宋" w:hint="eastAsia"/>
          <w:sz w:val="24"/>
        </w:rPr>
      </w:pPr>
      <w:r>
        <w:rPr>
          <w:rFonts w:ascii="仿宋" w:eastAsia="仿宋" w:hAnsi="仿宋" w:hint="eastAsia"/>
          <w:sz w:val="24"/>
        </w:rPr>
        <w:t>6.4双方对医用耗材的质量有争议的，由双方同意的专业检测机构鉴定，所需费及因此造成的损失由责任方承担，双方均有责任的，双方根据其责任分别承担。</w:t>
      </w:r>
    </w:p>
    <w:p w14:paraId="1A30A914" w14:textId="77777777" w:rsidR="0071157D" w:rsidRDefault="00000000">
      <w:pPr>
        <w:spacing w:line="440" w:lineRule="exact"/>
        <w:ind w:hanging="2"/>
        <w:jc w:val="left"/>
        <w:rPr>
          <w:rFonts w:ascii="仿宋" w:eastAsia="仿宋" w:hAnsi="仿宋" w:hint="eastAsia"/>
          <w:b/>
          <w:sz w:val="24"/>
        </w:rPr>
      </w:pPr>
      <w:r>
        <w:rPr>
          <w:rFonts w:ascii="仿宋" w:eastAsia="仿宋" w:hAnsi="仿宋" w:hint="eastAsia"/>
          <w:b/>
          <w:sz w:val="24"/>
        </w:rPr>
        <w:t>7.违约责任</w:t>
      </w:r>
    </w:p>
    <w:p w14:paraId="57D3259A" w14:textId="77777777" w:rsidR="0071157D" w:rsidRDefault="00000000">
      <w:pPr>
        <w:spacing w:line="440" w:lineRule="exact"/>
        <w:ind w:hanging="2"/>
        <w:jc w:val="left"/>
        <w:rPr>
          <w:rFonts w:ascii="仿宋" w:eastAsia="仿宋" w:hAnsi="仿宋" w:hint="eastAsia"/>
          <w:sz w:val="24"/>
        </w:rPr>
      </w:pPr>
      <w:r>
        <w:rPr>
          <w:rFonts w:ascii="仿宋" w:eastAsia="仿宋" w:hAnsi="仿宋" w:hint="eastAsia"/>
          <w:sz w:val="24"/>
        </w:rPr>
        <w:t>7.1提供的货物和服务质量必须达到合格，凡在验收、储存、配送、使用过程中发现的质量问题，中标人必须无偿退换货，并承担退换货所发生的一切费用和采购人的直接经济损失。</w:t>
      </w:r>
    </w:p>
    <w:p w14:paraId="5A566DC5" w14:textId="77777777" w:rsidR="0071157D" w:rsidRDefault="00000000">
      <w:pPr>
        <w:spacing w:line="440" w:lineRule="exact"/>
        <w:ind w:hanging="2"/>
        <w:jc w:val="left"/>
        <w:rPr>
          <w:rFonts w:ascii="仿宋" w:eastAsia="仿宋" w:hAnsi="仿宋" w:hint="eastAsia"/>
          <w:sz w:val="24"/>
        </w:rPr>
      </w:pPr>
      <w:r>
        <w:rPr>
          <w:rFonts w:ascii="仿宋" w:eastAsia="仿宋" w:hAnsi="仿宋" w:hint="eastAsia"/>
          <w:sz w:val="24"/>
        </w:rPr>
        <w:t>7.2由于采购人保管不善或使用不当造成设备短缺、故障或损坏，中标人协助采购人及时给予补齐或修复。</w:t>
      </w:r>
    </w:p>
    <w:p w14:paraId="40BDFCD4" w14:textId="77777777" w:rsidR="0071157D" w:rsidRDefault="00000000">
      <w:pPr>
        <w:pStyle w:val="20"/>
        <w:widowControl w:val="0"/>
        <w:tabs>
          <w:tab w:val="clear" w:pos="1697"/>
          <w:tab w:val="left" w:pos="1560"/>
        </w:tabs>
        <w:spacing w:afterLines="0" w:line="440" w:lineRule="exact"/>
        <w:ind w:leftChars="-1" w:left="-2" w:firstLine="0"/>
        <w:rPr>
          <w:rFonts w:ascii="仿宋" w:eastAsia="仿宋" w:hAnsi="仿宋" w:hint="eastAsia"/>
          <w:b/>
          <w:szCs w:val="24"/>
        </w:rPr>
      </w:pPr>
      <w:r>
        <w:rPr>
          <w:rFonts w:ascii="仿宋" w:eastAsia="仿宋" w:hAnsi="仿宋" w:hint="eastAsia"/>
          <w:b/>
          <w:szCs w:val="24"/>
        </w:rPr>
        <w:t>8.违约赔偿</w:t>
      </w:r>
    </w:p>
    <w:p w14:paraId="539917D2" w14:textId="77777777" w:rsidR="0071157D" w:rsidRDefault="00000000">
      <w:pPr>
        <w:spacing w:line="440" w:lineRule="exact"/>
        <w:rPr>
          <w:rFonts w:ascii="仿宋" w:eastAsia="仿宋" w:hAnsi="仿宋" w:hint="eastAsia"/>
          <w:sz w:val="24"/>
        </w:rPr>
      </w:pPr>
      <w:r>
        <w:rPr>
          <w:rFonts w:ascii="仿宋" w:eastAsia="仿宋" w:hAnsi="仿宋" w:hint="eastAsia"/>
          <w:sz w:val="24"/>
        </w:rPr>
        <w:t>8.1除不可抗力外，如中标人发生不能按期完成供货任务，采购人发生中途变更等情况，应及时以书面形式通知对方。双方应本着友好的态度进行协商，妥善解决。如协商无效，按规定扣除全部履约保证金。</w:t>
      </w:r>
    </w:p>
    <w:p w14:paraId="3333C615" w14:textId="77777777" w:rsidR="0071157D" w:rsidRDefault="00000000">
      <w:pPr>
        <w:tabs>
          <w:tab w:val="left" w:pos="3870"/>
          <w:tab w:val="left" w:pos="4085"/>
        </w:tabs>
        <w:snapToGrid w:val="0"/>
        <w:spacing w:line="440" w:lineRule="exact"/>
        <w:jc w:val="left"/>
        <w:rPr>
          <w:rFonts w:ascii="仿宋" w:eastAsia="仿宋" w:hAnsi="仿宋" w:hint="eastAsia"/>
          <w:sz w:val="24"/>
        </w:rPr>
      </w:pPr>
      <w:r>
        <w:rPr>
          <w:rFonts w:ascii="仿宋" w:eastAsia="仿宋" w:hAnsi="仿宋" w:hint="eastAsia"/>
          <w:kern w:val="0"/>
          <w:sz w:val="24"/>
        </w:rPr>
        <w:t>8.2</w:t>
      </w:r>
      <w:r>
        <w:rPr>
          <w:rFonts w:ascii="仿宋" w:eastAsia="仿宋" w:hAnsi="仿宋" w:hint="eastAsia"/>
          <w:sz w:val="24"/>
        </w:rPr>
        <w:t>中标人和采购人签订合同，按合同规定的供货时间供货。逾期每推迟一天，扣订单金额的0.1 %的违约金给采购人。</w:t>
      </w:r>
    </w:p>
    <w:p w14:paraId="6442D198" w14:textId="77777777" w:rsidR="0071157D" w:rsidRDefault="00000000">
      <w:pPr>
        <w:snapToGrid w:val="0"/>
        <w:spacing w:line="440" w:lineRule="exact"/>
        <w:jc w:val="left"/>
        <w:rPr>
          <w:rFonts w:ascii="仿宋" w:eastAsia="仿宋" w:hAnsi="仿宋" w:hint="eastAsia"/>
          <w:sz w:val="24"/>
        </w:rPr>
      </w:pPr>
      <w:r>
        <w:rPr>
          <w:rFonts w:ascii="仿宋" w:eastAsia="仿宋" w:hAnsi="仿宋" w:hint="eastAsia"/>
          <w:sz w:val="24"/>
        </w:rPr>
        <w:t>8.3采购人在规定时间无正当理由拒签合同者，以招标违约处理，并赔偿中标人由此造成的直接经济损失。</w:t>
      </w:r>
    </w:p>
    <w:p w14:paraId="726F965F" w14:textId="77777777" w:rsidR="0071157D" w:rsidRDefault="00000000">
      <w:pPr>
        <w:snapToGrid w:val="0"/>
        <w:spacing w:line="440" w:lineRule="exact"/>
        <w:jc w:val="left"/>
        <w:rPr>
          <w:rFonts w:ascii="仿宋" w:eastAsia="仿宋" w:hAnsi="仿宋" w:hint="eastAsia"/>
          <w:sz w:val="24"/>
        </w:rPr>
      </w:pPr>
      <w:r>
        <w:rPr>
          <w:rFonts w:ascii="仿宋" w:eastAsia="仿宋" w:hAnsi="仿宋" w:hint="eastAsia"/>
          <w:sz w:val="24"/>
        </w:rPr>
        <w:t>8.4乙方应承担的违约金或差价可在任何应支付给乙方的款项中扣除，不足扣除的向乙方追偿。</w:t>
      </w:r>
    </w:p>
    <w:p w14:paraId="3DE8B8C4" w14:textId="77777777" w:rsidR="0071157D" w:rsidRDefault="00000000">
      <w:pPr>
        <w:spacing w:line="440" w:lineRule="exact"/>
        <w:jc w:val="left"/>
        <w:rPr>
          <w:rFonts w:ascii="仿宋" w:eastAsia="仿宋" w:hAnsi="仿宋" w:hint="eastAsia"/>
          <w:b/>
          <w:sz w:val="24"/>
        </w:rPr>
      </w:pPr>
      <w:r>
        <w:rPr>
          <w:rFonts w:ascii="仿宋" w:eastAsia="仿宋" w:hAnsi="仿宋" w:hint="eastAsia"/>
          <w:b/>
          <w:sz w:val="24"/>
        </w:rPr>
        <w:t>9.不可抗力</w:t>
      </w:r>
    </w:p>
    <w:p w14:paraId="24051397" w14:textId="77777777" w:rsidR="0071157D" w:rsidRDefault="00000000">
      <w:pPr>
        <w:spacing w:line="440" w:lineRule="exact"/>
        <w:jc w:val="left"/>
        <w:rPr>
          <w:rFonts w:ascii="仿宋" w:eastAsia="仿宋" w:hAnsi="仿宋" w:hint="eastAsia"/>
          <w:sz w:val="24"/>
          <w:szCs w:val="24"/>
        </w:rPr>
      </w:pPr>
      <w:r>
        <w:rPr>
          <w:rFonts w:ascii="仿宋" w:eastAsia="仿宋" w:hAnsi="仿宋" w:hint="eastAsia"/>
          <w:sz w:val="24"/>
          <w:szCs w:val="24"/>
        </w:rPr>
        <w:t>9.1如果双方中任何一方由于战争、严重火灾、水灾、台风和地震以及其它经双方同意属于不可抗力的事故，致使合同履行受阻时，履行合同的期限应予延长，延长的期限应相当于事故所影响的时间。</w:t>
      </w:r>
    </w:p>
    <w:p w14:paraId="71CD6045" w14:textId="77777777" w:rsidR="0071157D" w:rsidRDefault="00000000">
      <w:pPr>
        <w:pStyle w:val="20"/>
        <w:widowControl w:val="0"/>
        <w:tabs>
          <w:tab w:val="clear" w:pos="1697"/>
        </w:tabs>
        <w:spacing w:afterLines="0" w:line="440" w:lineRule="exact"/>
        <w:ind w:left="0" w:firstLine="0"/>
        <w:rPr>
          <w:rFonts w:ascii="仿宋" w:eastAsia="仿宋" w:hAnsi="仿宋" w:hint="eastAsia"/>
          <w:szCs w:val="24"/>
        </w:rPr>
      </w:pPr>
      <w:r>
        <w:rPr>
          <w:rFonts w:ascii="仿宋" w:eastAsia="仿宋" w:hAnsi="仿宋" w:hint="eastAsia"/>
          <w:szCs w:val="24"/>
        </w:rPr>
        <w:t>9.2受事故影响的一方应在不可抗力的事故发生后尽快以电报或电传通知另一方，并在事故发生后14天内，将有关部门出具的证明文件用挂号信航寄给或送给另一方。如果不可抗力影响时间延续120天以上的，双方应通过友好协商在合理的时间内达成进一步履行合同的协议。</w:t>
      </w:r>
    </w:p>
    <w:p w14:paraId="6EF31DCA" w14:textId="77777777" w:rsidR="0071157D" w:rsidRDefault="00000000">
      <w:pPr>
        <w:spacing w:line="440" w:lineRule="exact"/>
        <w:jc w:val="left"/>
        <w:rPr>
          <w:rFonts w:ascii="仿宋" w:eastAsia="仿宋" w:hAnsi="仿宋" w:hint="eastAsia"/>
          <w:b/>
          <w:sz w:val="24"/>
        </w:rPr>
      </w:pPr>
      <w:r>
        <w:rPr>
          <w:rFonts w:ascii="仿宋" w:eastAsia="仿宋" w:hAnsi="仿宋" w:hint="eastAsia"/>
          <w:b/>
          <w:sz w:val="24"/>
        </w:rPr>
        <w:t>10.解决合同纠纷的方式</w:t>
      </w:r>
    </w:p>
    <w:p w14:paraId="7FCACFC8" w14:textId="77777777" w:rsidR="0071157D" w:rsidRDefault="00000000">
      <w:pPr>
        <w:pStyle w:val="20"/>
        <w:widowControl w:val="0"/>
        <w:tabs>
          <w:tab w:val="clear" w:pos="1697"/>
        </w:tabs>
        <w:spacing w:afterLines="0" w:line="440" w:lineRule="exact"/>
        <w:ind w:left="0" w:firstLine="0"/>
        <w:rPr>
          <w:rFonts w:ascii="仿宋" w:eastAsia="仿宋" w:hAnsi="仿宋" w:hint="eastAsia"/>
          <w:szCs w:val="24"/>
        </w:rPr>
      </w:pPr>
      <w:r>
        <w:rPr>
          <w:rFonts w:ascii="仿宋" w:eastAsia="仿宋" w:hAnsi="仿宋" w:hint="eastAsia"/>
          <w:szCs w:val="24"/>
        </w:rPr>
        <w:lastRenderedPageBreak/>
        <w:t>10.1凡有关本合同或与本合同中发生的争端，双方应通过友好协商，妥善解决。如通过协商仍不能解决时，可向当地的仲裁机构申请仲裁或人民法院起诉。</w:t>
      </w:r>
    </w:p>
    <w:p w14:paraId="2292202C" w14:textId="77777777" w:rsidR="0071157D" w:rsidRDefault="00000000">
      <w:pPr>
        <w:pStyle w:val="20"/>
        <w:widowControl w:val="0"/>
        <w:tabs>
          <w:tab w:val="clear" w:pos="1697"/>
        </w:tabs>
        <w:spacing w:afterLines="0" w:line="440" w:lineRule="exact"/>
        <w:ind w:left="0" w:firstLine="0"/>
        <w:rPr>
          <w:rFonts w:ascii="仿宋" w:eastAsia="仿宋" w:hAnsi="仿宋" w:hint="eastAsia"/>
          <w:szCs w:val="24"/>
        </w:rPr>
      </w:pPr>
      <w:r>
        <w:rPr>
          <w:rFonts w:ascii="仿宋" w:eastAsia="仿宋" w:hAnsi="仿宋" w:hint="eastAsia"/>
          <w:szCs w:val="24"/>
        </w:rPr>
        <w:t>10.2仲裁和诉讼费用除仲裁机构和人民法院另有裁决外，由败诉方承担。</w:t>
      </w:r>
    </w:p>
    <w:p w14:paraId="5AE8FCD8" w14:textId="77777777" w:rsidR="0071157D" w:rsidRDefault="00000000">
      <w:pPr>
        <w:pStyle w:val="20"/>
        <w:widowControl w:val="0"/>
        <w:tabs>
          <w:tab w:val="clear" w:pos="1697"/>
        </w:tabs>
        <w:spacing w:afterLines="0" w:line="440" w:lineRule="exact"/>
        <w:ind w:left="0" w:firstLine="0"/>
        <w:rPr>
          <w:rFonts w:ascii="仿宋" w:eastAsia="仿宋" w:hAnsi="仿宋" w:hint="eastAsia"/>
          <w:szCs w:val="24"/>
        </w:rPr>
      </w:pPr>
      <w:r>
        <w:rPr>
          <w:rFonts w:ascii="仿宋" w:eastAsia="仿宋" w:hAnsi="仿宋" w:hint="eastAsia"/>
          <w:szCs w:val="24"/>
        </w:rPr>
        <w:t>10.3在仲裁和诉讼期间，除正在进行裁定的部分外，本合同其他部分应继续执行。</w:t>
      </w:r>
    </w:p>
    <w:p w14:paraId="3738C189" w14:textId="77777777" w:rsidR="0071157D" w:rsidRDefault="00000000">
      <w:pPr>
        <w:spacing w:line="440" w:lineRule="exact"/>
        <w:jc w:val="left"/>
        <w:rPr>
          <w:rFonts w:ascii="仿宋" w:eastAsia="仿宋" w:hAnsi="仿宋" w:hint="eastAsia"/>
          <w:sz w:val="24"/>
        </w:rPr>
      </w:pPr>
      <w:r>
        <w:rPr>
          <w:rFonts w:ascii="仿宋" w:eastAsia="仿宋" w:hAnsi="仿宋" w:hint="eastAsia"/>
          <w:sz w:val="24"/>
        </w:rPr>
        <w:t>10.4合同应在双方签字盖章后开始生效。</w:t>
      </w:r>
    </w:p>
    <w:p w14:paraId="17658129" w14:textId="77777777" w:rsidR="0071157D" w:rsidRDefault="00000000">
      <w:pPr>
        <w:spacing w:line="440" w:lineRule="exact"/>
        <w:rPr>
          <w:rFonts w:ascii="仿宋" w:eastAsia="仿宋" w:hAnsi="仿宋" w:hint="eastAsia"/>
          <w:sz w:val="24"/>
        </w:rPr>
      </w:pPr>
      <w:r>
        <w:rPr>
          <w:rFonts w:ascii="仿宋" w:eastAsia="仿宋" w:hAnsi="仿宋" w:hint="eastAsia"/>
          <w:sz w:val="24"/>
        </w:rPr>
        <w:t>（注：在正式签约时，根据上述精神应拟就更为详尽的合同书）</w:t>
      </w:r>
    </w:p>
    <w:p w14:paraId="2C18B3F3" w14:textId="77777777" w:rsidR="0071157D" w:rsidRDefault="0071157D">
      <w:pPr>
        <w:spacing w:line="440" w:lineRule="exact"/>
        <w:jc w:val="center"/>
        <w:rPr>
          <w:rFonts w:ascii="仿宋" w:eastAsia="仿宋" w:hAnsi="仿宋" w:cs="仿宋" w:hint="eastAsia"/>
          <w:b/>
          <w:bCs/>
          <w:sz w:val="44"/>
          <w:szCs w:val="40"/>
        </w:rPr>
      </w:pPr>
    </w:p>
    <w:p w14:paraId="4ABC31A4" w14:textId="77777777" w:rsidR="0071157D" w:rsidRDefault="00000000">
      <w:pPr>
        <w:spacing w:line="440" w:lineRule="exact"/>
        <w:jc w:val="center"/>
        <w:rPr>
          <w:rFonts w:ascii="仿宋" w:eastAsia="仿宋" w:hAnsi="仿宋" w:hint="eastAsia"/>
          <w:b/>
          <w:bCs/>
          <w:sz w:val="24"/>
        </w:rPr>
      </w:pPr>
      <w:r>
        <w:rPr>
          <w:rFonts w:ascii="仿宋" w:eastAsia="仿宋" w:hAnsi="仿宋" w:cs="仿宋" w:hint="eastAsia"/>
          <w:b/>
          <w:bCs/>
          <w:sz w:val="44"/>
          <w:szCs w:val="40"/>
        </w:rPr>
        <w:t>第五章评标办法及标准</w:t>
      </w:r>
      <w:bookmarkEnd w:id="18"/>
    </w:p>
    <w:p w14:paraId="30C93B8B" w14:textId="77777777" w:rsidR="0071157D" w:rsidRDefault="00000000">
      <w:pPr>
        <w:spacing w:line="440" w:lineRule="exact"/>
        <w:jc w:val="left"/>
        <w:rPr>
          <w:rFonts w:ascii="仿宋" w:eastAsia="仿宋" w:hAnsi="仿宋" w:hint="eastAsia"/>
          <w:b/>
          <w:sz w:val="24"/>
        </w:rPr>
      </w:pPr>
      <w:r>
        <w:rPr>
          <w:rFonts w:ascii="仿宋" w:eastAsia="仿宋" w:hAnsi="仿宋" w:hint="eastAsia"/>
          <w:b/>
          <w:sz w:val="24"/>
        </w:rPr>
        <w:t>1.评标方法：</w:t>
      </w:r>
    </w:p>
    <w:p w14:paraId="32FE0A9B" w14:textId="77777777" w:rsidR="0071157D" w:rsidRDefault="00000000">
      <w:pPr>
        <w:spacing w:line="440" w:lineRule="exact"/>
        <w:ind w:firstLineChars="200" w:firstLine="480"/>
        <w:jc w:val="left"/>
        <w:rPr>
          <w:rFonts w:ascii="仿宋" w:eastAsia="仿宋" w:hAnsi="仿宋" w:hint="eastAsia"/>
          <w:sz w:val="24"/>
        </w:rPr>
      </w:pPr>
      <w:r>
        <w:rPr>
          <w:rFonts w:ascii="仿宋" w:eastAsia="仿宋" w:hAnsi="仿宋" w:hint="eastAsia"/>
          <w:sz w:val="24"/>
        </w:rPr>
        <w:t>1.1本次评标采用综合评分法，评标结果按评审后得分由高到低顺序排列。得分相同的，按投标报价由低到高顺序排列。得分且投标报价相同的并列。投标文件满足采购文件全部实质性要求，且按照评审因素的量化指标评审得分最高的投标人为的中标候选人。中标候选人并列的，采用随机抽取的方式确定。</w:t>
      </w:r>
    </w:p>
    <w:p w14:paraId="56E99E3F" w14:textId="77777777" w:rsidR="0071157D" w:rsidRDefault="00000000">
      <w:pPr>
        <w:spacing w:line="440" w:lineRule="exact"/>
        <w:ind w:firstLineChars="196" w:firstLine="472"/>
        <w:jc w:val="left"/>
        <w:rPr>
          <w:rFonts w:ascii="仿宋" w:eastAsia="仿宋" w:hAnsi="仿宋" w:hint="eastAsia"/>
          <w:b/>
          <w:sz w:val="24"/>
        </w:rPr>
      </w:pPr>
      <w:r>
        <w:rPr>
          <w:rFonts w:ascii="仿宋" w:eastAsia="仿宋" w:hAnsi="仿宋" w:hint="eastAsia"/>
          <w:b/>
          <w:sz w:val="24"/>
        </w:rPr>
        <w:t>1.2采用综合评分法的，提供相同品牌产品且通过资格审查、符合性审查的不同投标人参加同一合同项下投标的，按一家投标人计算，评审后得分最高的同品牌投标人获得中标人推荐资格；评审得分相同的，由采购人或者采购人委托评标委员会按照采购文件规定的方式确定一个投标人获得中标人推荐资格，采购文件未规定的采取随机抽取方式确定，其他同品牌投标人不作为中标候选人。</w:t>
      </w:r>
    </w:p>
    <w:p w14:paraId="5B68AABB" w14:textId="77777777" w:rsidR="0071157D" w:rsidRDefault="00000000">
      <w:pPr>
        <w:spacing w:line="440" w:lineRule="exact"/>
        <w:ind w:firstLineChars="200" w:firstLine="482"/>
        <w:jc w:val="left"/>
        <w:rPr>
          <w:rFonts w:ascii="仿宋" w:eastAsia="仿宋" w:hAnsi="仿宋" w:hint="eastAsia"/>
          <w:sz w:val="24"/>
        </w:rPr>
      </w:pPr>
      <w:r>
        <w:rPr>
          <w:rFonts w:ascii="仿宋" w:eastAsia="仿宋" w:hAnsi="仿宋" w:hint="eastAsia"/>
          <w:b/>
          <w:sz w:val="24"/>
        </w:rPr>
        <w:t>非单一产品采购项目，采购人应当根据采购项目技术构成、产品价格比重等合理确定核心产品，并在采购文件中载明。多家投标人提供的核心产品品牌相同的，按前款规定处理。</w:t>
      </w:r>
    </w:p>
    <w:p w14:paraId="596AAB96" w14:textId="77777777" w:rsidR="0071157D" w:rsidRDefault="00000000">
      <w:pPr>
        <w:spacing w:line="440" w:lineRule="exact"/>
        <w:jc w:val="left"/>
        <w:rPr>
          <w:rFonts w:ascii="仿宋" w:eastAsia="仿宋" w:hAnsi="仿宋" w:hint="eastAsia"/>
          <w:sz w:val="24"/>
        </w:rPr>
      </w:pPr>
      <w:r>
        <w:rPr>
          <w:rFonts w:ascii="仿宋" w:eastAsia="仿宋" w:hAnsi="仿宋" w:hint="eastAsia"/>
          <w:b/>
          <w:sz w:val="24"/>
        </w:rPr>
        <w:t>2.评分标准：</w:t>
      </w:r>
      <w:r>
        <w:rPr>
          <w:rFonts w:ascii="仿宋" w:eastAsia="仿宋" w:hAnsi="仿宋" w:hint="eastAsia"/>
          <w:sz w:val="24"/>
        </w:rPr>
        <w:t>共100分，其中商务技术分</w:t>
      </w:r>
      <w:r>
        <w:rPr>
          <w:rFonts w:ascii="仿宋" w:eastAsia="仿宋" w:hAnsi="仿宋" w:hint="eastAsia"/>
          <w:sz w:val="24"/>
          <w:u w:val="single"/>
        </w:rPr>
        <w:t>60</w:t>
      </w:r>
      <w:r>
        <w:rPr>
          <w:rFonts w:ascii="仿宋" w:eastAsia="仿宋" w:hAnsi="仿宋" w:hint="eastAsia"/>
          <w:sz w:val="24"/>
        </w:rPr>
        <w:t>分，价格分</w:t>
      </w:r>
      <w:r>
        <w:rPr>
          <w:rFonts w:ascii="仿宋" w:eastAsia="仿宋" w:hAnsi="仿宋" w:hint="eastAsia"/>
          <w:sz w:val="24"/>
          <w:u w:val="single"/>
        </w:rPr>
        <w:t>40</w:t>
      </w:r>
      <w:r>
        <w:rPr>
          <w:rFonts w:ascii="仿宋" w:eastAsia="仿宋" w:hAnsi="仿宋" w:hint="eastAsia"/>
          <w:sz w:val="24"/>
        </w:rPr>
        <w:t>分。评分依下述所列为评标打分依据，分值如下（计算分值时，按其算术平均值保留小数2位）。</w:t>
      </w:r>
    </w:p>
    <w:p w14:paraId="6C4589A8" w14:textId="77777777" w:rsidR="0071157D" w:rsidRDefault="00000000">
      <w:pPr>
        <w:spacing w:line="440" w:lineRule="exact"/>
        <w:rPr>
          <w:rFonts w:ascii="仿宋" w:eastAsia="仿宋" w:hAnsi="仿宋" w:hint="eastAsia"/>
          <w:b/>
          <w:bCs/>
          <w:iCs/>
          <w:sz w:val="24"/>
        </w:rPr>
      </w:pPr>
      <w:r>
        <w:rPr>
          <w:rFonts w:ascii="仿宋" w:eastAsia="仿宋" w:hAnsi="仿宋" w:hint="eastAsia"/>
          <w:b/>
          <w:bCs/>
          <w:iCs/>
          <w:sz w:val="24"/>
        </w:rPr>
        <w:t>2.1 商务技术分（60分）</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134"/>
        <w:gridCol w:w="7484"/>
      </w:tblGrid>
      <w:tr w:rsidR="0071157D" w14:paraId="3AC95E0E" w14:textId="77777777">
        <w:trPr>
          <w:trHeight w:val="140"/>
          <w:jc w:val="center"/>
        </w:trPr>
        <w:tc>
          <w:tcPr>
            <w:tcW w:w="562" w:type="dxa"/>
            <w:tcBorders>
              <w:top w:val="single" w:sz="4" w:space="0" w:color="auto"/>
              <w:left w:val="single" w:sz="4" w:space="0" w:color="auto"/>
              <w:bottom w:val="single" w:sz="4" w:space="0" w:color="auto"/>
              <w:right w:val="single" w:sz="4" w:space="0" w:color="auto"/>
            </w:tcBorders>
            <w:noWrap/>
            <w:vAlign w:val="center"/>
          </w:tcPr>
          <w:p w14:paraId="42BEEF03" w14:textId="77777777" w:rsidR="0071157D" w:rsidRDefault="00000000">
            <w:pPr>
              <w:ind w:leftChars="-42" w:left="-88" w:rightChars="-54" w:right="-113"/>
              <w:jc w:val="center"/>
              <w:rPr>
                <w:rFonts w:ascii="仿宋" w:eastAsia="仿宋" w:hAnsi="仿宋" w:hint="eastAsia"/>
                <w:szCs w:val="21"/>
              </w:rPr>
            </w:pPr>
            <w:bookmarkStart w:id="19" w:name="_Hlk145674378"/>
            <w:r>
              <w:rPr>
                <w:rFonts w:ascii="仿宋" w:eastAsia="仿宋" w:hAnsi="仿宋" w:hint="eastAsia"/>
                <w:szCs w:val="21"/>
              </w:rPr>
              <w:t>序号</w:t>
            </w:r>
          </w:p>
        </w:tc>
        <w:tc>
          <w:tcPr>
            <w:tcW w:w="1134" w:type="dxa"/>
            <w:tcBorders>
              <w:top w:val="single" w:sz="4" w:space="0" w:color="auto"/>
              <w:left w:val="single" w:sz="4" w:space="0" w:color="auto"/>
              <w:bottom w:val="single" w:sz="4" w:space="0" w:color="auto"/>
              <w:right w:val="single" w:sz="4" w:space="0" w:color="auto"/>
            </w:tcBorders>
            <w:noWrap/>
            <w:vAlign w:val="center"/>
          </w:tcPr>
          <w:p w14:paraId="31E41F08" w14:textId="77777777" w:rsidR="0071157D" w:rsidRDefault="00000000">
            <w:pPr>
              <w:ind w:leftChars="-42" w:left="-88" w:rightChars="-54" w:right="-113"/>
              <w:jc w:val="center"/>
              <w:rPr>
                <w:rFonts w:ascii="仿宋" w:eastAsia="仿宋" w:hAnsi="仿宋" w:hint="eastAsia"/>
                <w:szCs w:val="21"/>
              </w:rPr>
            </w:pPr>
            <w:r>
              <w:rPr>
                <w:rFonts w:ascii="仿宋" w:eastAsia="仿宋" w:hAnsi="仿宋" w:hint="eastAsia"/>
                <w:szCs w:val="21"/>
              </w:rPr>
              <w:t>评分内容</w:t>
            </w:r>
          </w:p>
        </w:tc>
        <w:tc>
          <w:tcPr>
            <w:tcW w:w="7484" w:type="dxa"/>
            <w:tcBorders>
              <w:top w:val="single" w:sz="4" w:space="0" w:color="auto"/>
              <w:left w:val="single" w:sz="4" w:space="0" w:color="auto"/>
              <w:bottom w:val="single" w:sz="4" w:space="0" w:color="auto"/>
              <w:right w:val="single" w:sz="4" w:space="0" w:color="auto"/>
            </w:tcBorders>
            <w:noWrap/>
            <w:vAlign w:val="center"/>
          </w:tcPr>
          <w:p w14:paraId="178740B0" w14:textId="77777777" w:rsidR="0071157D" w:rsidRDefault="00000000">
            <w:pPr>
              <w:ind w:leftChars="-42" w:left="-88" w:rightChars="-54" w:right="-113"/>
              <w:jc w:val="center"/>
              <w:rPr>
                <w:rFonts w:ascii="仿宋" w:eastAsia="仿宋" w:hAnsi="仿宋" w:hint="eastAsia"/>
                <w:szCs w:val="21"/>
              </w:rPr>
            </w:pPr>
            <w:r>
              <w:rPr>
                <w:rFonts w:ascii="仿宋" w:eastAsia="仿宋" w:hAnsi="仿宋" w:cs="仿宋" w:hint="eastAsia"/>
                <w:szCs w:val="21"/>
              </w:rPr>
              <w:t>评分标准</w:t>
            </w:r>
          </w:p>
        </w:tc>
      </w:tr>
      <w:tr w:rsidR="0071157D" w14:paraId="67C522DA" w14:textId="77777777">
        <w:trPr>
          <w:trHeight w:val="890"/>
          <w:jc w:val="center"/>
        </w:trPr>
        <w:tc>
          <w:tcPr>
            <w:tcW w:w="562" w:type="dxa"/>
            <w:vMerge w:val="restart"/>
            <w:tcBorders>
              <w:top w:val="single" w:sz="4" w:space="0" w:color="auto"/>
              <w:left w:val="single" w:sz="4" w:space="0" w:color="auto"/>
              <w:right w:val="single" w:sz="4" w:space="0" w:color="auto"/>
            </w:tcBorders>
            <w:noWrap/>
            <w:vAlign w:val="center"/>
          </w:tcPr>
          <w:p w14:paraId="5A2A08D0" w14:textId="77777777" w:rsidR="0071157D" w:rsidRDefault="00000000">
            <w:pPr>
              <w:jc w:val="center"/>
              <w:rPr>
                <w:rFonts w:ascii="仿宋" w:eastAsia="仿宋" w:hAnsi="仿宋" w:hint="eastAsia"/>
                <w:szCs w:val="21"/>
              </w:rPr>
            </w:pPr>
            <w:r>
              <w:rPr>
                <w:rFonts w:ascii="仿宋" w:eastAsia="仿宋" w:hAnsi="仿宋" w:hint="eastAsia"/>
                <w:szCs w:val="21"/>
              </w:rPr>
              <w:t>1</w:t>
            </w:r>
          </w:p>
        </w:tc>
        <w:tc>
          <w:tcPr>
            <w:tcW w:w="1134" w:type="dxa"/>
            <w:vMerge w:val="restart"/>
            <w:tcBorders>
              <w:top w:val="single" w:sz="4" w:space="0" w:color="auto"/>
              <w:left w:val="single" w:sz="4" w:space="0" w:color="auto"/>
              <w:right w:val="single" w:sz="4" w:space="0" w:color="auto"/>
            </w:tcBorders>
            <w:noWrap/>
            <w:vAlign w:val="center"/>
          </w:tcPr>
          <w:p w14:paraId="19A10994" w14:textId="77777777" w:rsidR="0071157D" w:rsidRDefault="00000000">
            <w:pPr>
              <w:jc w:val="center"/>
              <w:rPr>
                <w:rFonts w:ascii="仿宋" w:eastAsia="仿宋" w:hAnsi="仿宋" w:hint="eastAsia"/>
                <w:szCs w:val="21"/>
              </w:rPr>
            </w:pPr>
            <w:r>
              <w:rPr>
                <w:rFonts w:ascii="仿宋" w:eastAsia="仿宋" w:hAnsi="仿宋" w:hint="eastAsia"/>
                <w:szCs w:val="21"/>
              </w:rPr>
              <w:t>投标人综合实力(</w:t>
            </w:r>
            <w:r>
              <w:rPr>
                <w:rFonts w:ascii="仿宋" w:eastAsia="仿宋" w:hAnsi="仿宋"/>
                <w:szCs w:val="21"/>
              </w:rPr>
              <w:t>12</w:t>
            </w:r>
            <w:r>
              <w:rPr>
                <w:rFonts w:ascii="仿宋" w:eastAsia="仿宋" w:hAnsi="仿宋" w:hint="eastAsia"/>
                <w:szCs w:val="21"/>
              </w:rPr>
              <w:t>分)</w:t>
            </w:r>
          </w:p>
        </w:tc>
        <w:tc>
          <w:tcPr>
            <w:tcW w:w="7484" w:type="dxa"/>
            <w:tcBorders>
              <w:top w:val="single" w:sz="4" w:space="0" w:color="auto"/>
              <w:left w:val="single" w:sz="4" w:space="0" w:color="auto"/>
              <w:bottom w:val="single" w:sz="4" w:space="0" w:color="auto"/>
              <w:right w:val="single" w:sz="4" w:space="0" w:color="auto"/>
            </w:tcBorders>
            <w:noWrap/>
            <w:vAlign w:val="center"/>
          </w:tcPr>
          <w:p w14:paraId="51F92976" w14:textId="77777777" w:rsidR="0071157D" w:rsidRDefault="00000000">
            <w:pPr>
              <w:ind w:leftChars="-42" w:left="-88" w:rightChars="-54" w:right="-113"/>
              <w:jc w:val="left"/>
              <w:rPr>
                <w:rFonts w:ascii="仿宋" w:eastAsia="仿宋" w:hAnsi="仿宋" w:hint="eastAsia"/>
                <w:szCs w:val="21"/>
              </w:rPr>
            </w:pPr>
            <w:r>
              <w:rPr>
                <w:rFonts w:ascii="仿宋" w:eastAsia="仿宋" w:hAnsi="仿宋" w:hint="eastAsia"/>
                <w:szCs w:val="21"/>
              </w:rPr>
              <w:t xml:space="preserve">对投标人建立的企业管理制度，包括企业文化、企业组织结构、企业各项规章制度、企业管理流程等进行评价打分， </w:t>
            </w:r>
            <w:r>
              <w:rPr>
                <w:rFonts w:ascii="仿宋" w:eastAsia="仿宋" w:hAnsi="仿宋"/>
                <w:szCs w:val="21"/>
              </w:rPr>
              <w:t>0-3</w:t>
            </w:r>
            <w:r>
              <w:rPr>
                <w:rFonts w:ascii="仿宋" w:eastAsia="仿宋" w:hAnsi="仿宋" w:hint="eastAsia"/>
                <w:szCs w:val="21"/>
              </w:rPr>
              <w:t>分；</w:t>
            </w:r>
          </w:p>
          <w:p w14:paraId="5EB884A2" w14:textId="77777777" w:rsidR="0071157D" w:rsidRDefault="00000000">
            <w:pPr>
              <w:ind w:leftChars="-42" w:left="-88" w:rightChars="-54" w:right="-113"/>
              <w:jc w:val="left"/>
              <w:rPr>
                <w:rFonts w:ascii="仿宋" w:eastAsia="仿宋" w:hAnsi="仿宋" w:hint="eastAsia"/>
                <w:szCs w:val="21"/>
              </w:rPr>
            </w:pPr>
            <w:r>
              <w:rPr>
                <w:rFonts w:ascii="仿宋" w:eastAsia="仿宋" w:hAnsi="仿宋" w:hint="eastAsia"/>
                <w:szCs w:val="21"/>
              </w:rPr>
              <w:t>投标人对照要求自行组织材料，无材料的，不得分。</w:t>
            </w:r>
          </w:p>
        </w:tc>
      </w:tr>
      <w:tr w:rsidR="0071157D" w14:paraId="1ECF7E30" w14:textId="77777777">
        <w:trPr>
          <w:trHeight w:val="890"/>
          <w:jc w:val="center"/>
        </w:trPr>
        <w:tc>
          <w:tcPr>
            <w:tcW w:w="562" w:type="dxa"/>
            <w:vMerge/>
            <w:tcBorders>
              <w:left w:val="single" w:sz="4" w:space="0" w:color="auto"/>
              <w:right w:val="single" w:sz="4" w:space="0" w:color="auto"/>
            </w:tcBorders>
            <w:noWrap/>
            <w:vAlign w:val="center"/>
          </w:tcPr>
          <w:p w14:paraId="10D6E389" w14:textId="77777777" w:rsidR="0071157D" w:rsidRDefault="0071157D">
            <w:pPr>
              <w:jc w:val="center"/>
              <w:rPr>
                <w:rFonts w:ascii="仿宋" w:eastAsia="仿宋" w:hAnsi="仿宋" w:hint="eastAsia"/>
                <w:szCs w:val="21"/>
              </w:rPr>
            </w:pPr>
          </w:p>
        </w:tc>
        <w:tc>
          <w:tcPr>
            <w:tcW w:w="1134" w:type="dxa"/>
            <w:vMerge/>
            <w:tcBorders>
              <w:left w:val="single" w:sz="4" w:space="0" w:color="auto"/>
              <w:right w:val="single" w:sz="4" w:space="0" w:color="auto"/>
            </w:tcBorders>
            <w:noWrap/>
            <w:vAlign w:val="center"/>
          </w:tcPr>
          <w:p w14:paraId="1EE3A62F" w14:textId="77777777" w:rsidR="0071157D" w:rsidRDefault="0071157D">
            <w:pPr>
              <w:jc w:val="center"/>
              <w:rPr>
                <w:rFonts w:ascii="仿宋" w:eastAsia="仿宋" w:hAnsi="仿宋" w:cs="仿宋" w:hint="eastAsia"/>
                <w:kern w:val="0"/>
                <w:szCs w:val="21"/>
              </w:rPr>
            </w:pPr>
          </w:p>
        </w:tc>
        <w:tc>
          <w:tcPr>
            <w:tcW w:w="7484" w:type="dxa"/>
            <w:tcBorders>
              <w:top w:val="single" w:sz="4" w:space="0" w:color="auto"/>
              <w:left w:val="single" w:sz="4" w:space="0" w:color="auto"/>
              <w:bottom w:val="single" w:sz="4" w:space="0" w:color="auto"/>
              <w:right w:val="single" w:sz="4" w:space="0" w:color="auto"/>
            </w:tcBorders>
            <w:noWrap/>
            <w:vAlign w:val="center"/>
          </w:tcPr>
          <w:p w14:paraId="1E6B2162" w14:textId="77777777" w:rsidR="0071157D" w:rsidRDefault="00000000">
            <w:pPr>
              <w:ind w:leftChars="-42" w:left="-88" w:rightChars="-54" w:right="-113"/>
              <w:jc w:val="left"/>
              <w:rPr>
                <w:rFonts w:ascii="仿宋" w:eastAsia="仿宋" w:hAnsi="仿宋" w:hint="eastAsia"/>
                <w:szCs w:val="21"/>
              </w:rPr>
            </w:pPr>
            <w:r>
              <w:rPr>
                <w:rFonts w:ascii="仿宋" w:eastAsia="仿宋" w:hAnsi="仿宋" w:hint="eastAsia"/>
                <w:szCs w:val="21"/>
              </w:rPr>
              <w:t>对投标人质量保证体系的规范性、全面性、有效性、可行性进行评价打分，0</w:t>
            </w:r>
            <w:r>
              <w:rPr>
                <w:rFonts w:ascii="仿宋" w:eastAsia="仿宋" w:hAnsi="仿宋"/>
                <w:szCs w:val="21"/>
              </w:rPr>
              <w:t>-3</w:t>
            </w:r>
            <w:r>
              <w:rPr>
                <w:rFonts w:ascii="仿宋" w:eastAsia="仿宋" w:hAnsi="仿宋" w:hint="eastAsia"/>
                <w:szCs w:val="21"/>
              </w:rPr>
              <w:t>分；</w:t>
            </w:r>
          </w:p>
          <w:p w14:paraId="0EEC6AF2" w14:textId="77777777" w:rsidR="0071157D" w:rsidRDefault="00000000">
            <w:pPr>
              <w:ind w:leftChars="-42" w:left="-88" w:rightChars="-54" w:right="-113"/>
              <w:jc w:val="left"/>
              <w:rPr>
                <w:rFonts w:ascii="仿宋" w:eastAsia="仿宋" w:hAnsi="仿宋" w:hint="eastAsia"/>
                <w:szCs w:val="21"/>
              </w:rPr>
            </w:pPr>
            <w:r>
              <w:rPr>
                <w:rFonts w:ascii="仿宋" w:eastAsia="仿宋" w:hAnsi="仿宋" w:hint="eastAsia"/>
                <w:szCs w:val="21"/>
              </w:rPr>
              <w:t>根据投标人提供的制度、人员、设备设施、场所、认证情况、质控检查等材料进行认定，无材料的，不得分。</w:t>
            </w:r>
          </w:p>
        </w:tc>
      </w:tr>
      <w:tr w:rsidR="0071157D" w14:paraId="401D8098" w14:textId="77777777">
        <w:trPr>
          <w:trHeight w:val="132"/>
          <w:jc w:val="center"/>
        </w:trPr>
        <w:tc>
          <w:tcPr>
            <w:tcW w:w="562" w:type="dxa"/>
            <w:vMerge/>
            <w:tcBorders>
              <w:left w:val="single" w:sz="4" w:space="0" w:color="auto"/>
              <w:right w:val="single" w:sz="4" w:space="0" w:color="auto"/>
            </w:tcBorders>
            <w:noWrap/>
            <w:vAlign w:val="center"/>
          </w:tcPr>
          <w:p w14:paraId="1928BABA" w14:textId="77777777" w:rsidR="0071157D" w:rsidRDefault="0071157D">
            <w:pPr>
              <w:jc w:val="center"/>
              <w:rPr>
                <w:rFonts w:ascii="仿宋" w:eastAsia="仿宋" w:hAnsi="仿宋" w:hint="eastAsia"/>
                <w:szCs w:val="21"/>
              </w:rPr>
            </w:pPr>
          </w:p>
        </w:tc>
        <w:tc>
          <w:tcPr>
            <w:tcW w:w="1134" w:type="dxa"/>
            <w:vMerge/>
            <w:tcBorders>
              <w:left w:val="single" w:sz="4" w:space="0" w:color="auto"/>
              <w:right w:val="single" w:sz="4" w:space="0" w:color="auto"/>
            </w:tcBorders>
            <w:noWrap/>
            <w:vAlign w:val="center"/>
          </w:tcPr>
          <w:p w14:paraId="4A902964" w14:textId="77777777" w:rsidR="0071157D" w:rsidRDefault="0071157D">
            <w:pPr>
              <w:jc w:val="center"/>
              <w:rPr>
                <w:rFonts w:ascii="仿宋" w:eastAsia="仿宋" w:hAnsi="仿宋" w:cs="仿宋" w:hint="eastAsia"/>
                <w:kern w:val="0"/>
                <w:szCs w:val="21"/>
              </w:rPr>
            </w:pPr>
          </w:p>
        </w:tc>
        <w:tc>
          <w:tcPr>
            <w:tcW w:w="7484" w:type="dxa"/>
            <w:tcBorders>
              <w:top w:val="single" w:sz="4" w:space="0" w:color="auto"/>
              <w:left w:val="single" w:sz="4" w:space="0" w:color="auto"/>
              <w:bottom w:val="single" w:sz="4" w:space="0" w:color="auto"/>
              <w:right w:val="single" w:sz="4" w:space="0" w:color="auto"/>
            </w:tcBorders>
            <w:noWrap/>
            <w:vAlign w:val="center"/>
          </w:tcPr>
          <w:p w14:paraId="1790C788" w14:textId="77777777" w:rsidR="0071157D" w:rsidRDefault="00000000">
            <w:pPr>
              <w:ind w:leftChars="-42" w:left="-88" w:rightChars="-54" w:right="-113"/>
              <w:jc w:val="left"/>
              <w:rPr>
                <w:rFonts w:ascii="仿宋" w:eastAsia="仿宋" w:hAnsi="仿宋" w:hint="eastAsia"/>
                <w:szCs w:val="21"/>
              </w:rPr>
            </w:pPr>
            <w:r>
              <w:rPr>
                <w:rFonts w:ascii="仿宋" w:eastAsia="仿宋" w:hAnsi="仿宋" w:hint="eastAsia"/>
                <w:szCs w:val="21"/>
              </w:rPr>
              <w:t>对投标人运营情况及效率，如经营能力和水平、经营产品的优异性、代理权限和资格、投入产出比、人均业务收入等进行评价打分，0</w:t>
            </w:r>
            <w:r>
              <w:rPr>
                <w:rFonts w:ascii="仿宋" w:eastAsia="仿宋" w:hAnsi="仿宋"/>
                <w:szCs w:val="21"/>
              </w:rPr>
              <w:t>-3</w:t>
            </w:r>
            <w:r>
              <w:rPr>
                <w:rFonts w:ascii="仿宋" w:eastAsia="仿宋" w:hAnsi="仿宋" w:hint="eastAsia"/>
                <w:szCs w:val="21"/>
              </w:rPr>
              <w:t>分；</w:t>
            </w:r>
          </w:p>
          <w:p w14:paraId="28437CF5" w14:textId="77777777" w:rsidR="0071157D" w:rsidRDefault="00000000">
            <w:pPr>
              <w:ind w:leftChars="-42" w:left="-88" w:rightChars="-54" w:right="-113"/>
              <w:jc w:val="left"/>
              <w:rPr>
                <w:rFonts w:ascii="仿宋" w:eastAsia="仿宋" w:hAnsi="仿宋" w:hint="eastAsia"/>
                <w:szCs w:val="21"/>
              </w:rPr>
            </w:pPr>
            <w:r>
              <w:rPr>
                <w:rFonts w:ascii="仿宋" w:eastAsia="仿宋" w:hAnsi="仿宋" w:hint="eastAsia"/>
                <w:szCs w:val="21"/>
              </w:rPr>
              <w:t>根据投标人提供的合同票据、代理资格证明、产品情况、收益情况、社保缴纳情</w:t>
            </w:r>
            <w:r>
              <w:rPr>
                <w:rFonts w:ascii="仿宋" w:eastAsia="仿宋" w:hAnsi="仿宋" w:hint="eastAsia"/>
                <w:szCs w:val="21"/>
              </w:rPr>
              <w:lastRenderedPageBreak/>
              <w:t>况等材料进行认定，无材料的，不得分。</w:t>
            </w:r>
          </w:p>
        </w:tc>
      </w:tr>
      <w:tr w:rsidR="0071157D" w14:paraId="4C2C413F" w14:textId="77777777">
        <w:trPr>
          <w:trHeight w:val="890"/>
          <w:jc w:val="center"/>
        </w:trPr>
        <w:tc>
          <w:tcPr>
            <w:tcW w:w="562" w:type="dxa"/>
            <w:vMerge/>
            <w:tcBorders>
              <w:left w:val="single" w:sz="4" w:space="0" w:color="auto"/>
              <w:bottom w:val="single" w:sz="4" w:space="0" w:color="auto"/>
              <w:right w:val="single" w:sz="4" w:space="0" w:color="auto"/>
            </w:tcBorders>
            <w:noWrap/>
            <w:vAlign w:val="center"/>
          </w:tcPr>
          <w:p w14:paraId="46DB2CE5" w14:textId="77777777" w:rsidR="0071157D" w:rsidRDefault="0071157D">
            <w:pPr>
              <w:jc w:val="center"/>
              <w:rPr>
                <w:rFonts w:ascii="仿宋" w:eastAsia="仿宋" w:hAnsi="仿宋" w:hint="eastAsia"/>
                <w:szCs w:val="21"/>
              </w:rPr>
            </w:pPr>
          </w:p>
        </w:tc>
        <w:tc>
          <w:tcPr>
            <w:tcW w:w="1134" w:type="dxa"/>
            <w:vMerge/>
            <w:tcBorders>
              <w:left w:val="single" w:sz="4" w:space="0" w:color="auto"/>
              <w:bottom w:val="single" w:sz="4" w:space="0" w:color="auto"/>
              <w:right w:val="single" w:sz="4" w:space="0" w:color="auto"/>
            </w:tcBorders>
            <w:noWrap/>
            <w:vAlign w:val="center"/>
          </w:tcPr>
          <w:p w14:paraId="615639B0" w14:textId="77777777" w:rsidR="0071157D" w:rsidRDefault="0071157D">
            <w:pPr>
              <w:jc w:val="center"/>
              <w:rPr>
                <w:rFonts w:ascii="仿宋" w:eastAsia="仿宋" w:hAnsi="仿宋" w:cs="仿宋" w:hint="eastAsia"/>
                <w:kern w:val="0"/>
                <w:szCs w:val="21"/>
              </w:rPr>
            </w:pPr>
          </w:p>
        </w:tc>
        <w:tc>
          <w:tcPr>
            <w:tcW w:w="7484" w:type="dxa"/>
            <w:tcBorders>
              <w:top w:val="single" w:sz="4" w:space="0" w:color="auto"/>
              <w:left w:val="single" w:sz="4" w:space="0" w:color="auto"/>
              <w:bottom w:val="single" w:sz="4" w:space="0" w:color="auto"/>
              <w:right w:val="single" w:sz="4" w:space="0" w:color="auto"/>
            </w:tcBorders>
            <w:noWrap/>
            <w:vAlign w:val="center"/>
          </w:tcPr>
          <w:p w14:paraId="43EFEF60" w14:textId="77777777" w:rsidR="0071157D" w:rsidRDefault="00000000">
            <w:pPr>
              <w:ind w:leftChars="-42" w:left="-88" w:rightChars="-54" w:right="-113"/>
              <w:jc w:val="left"/>
              <w:rPr>
                <w:rFonts w:ascii="仿宋" w:eastAsia="仿宋" w:hAnsi="仿宋" w:hint="eastAsia"/>
                <w:szCs w:val="21"/>
              </w:rPr>
            </w:pPr>
            <w:r>
              <w:rPr>
                <w:rFonts w:ascii="仿宋" w:eastAsia="仿宋" w:hAnsi="仿宋" w:hint="eastAsia"/>
                <w:szCs w:val="21"/>
              </w:rPr>
              <w:t>对投标人配套服务能力，即提供本项目相关服务的工作人员的学历、职称、工作年限、培训经历、相关证书、客户或相关部门考核评价结果，以及为采购人服务的工作人员数量等方面进行评价打分，0</w:t>
            </w:r>
            <w:r>
              <w:rPr>
                <w:rFonts w:ascii="仿宋" w:eastAsia="仿宋" w:hAnsi="仿宋"/>
                <w:szCs w:val="21"/>
              </w:rPr>
              <w:t>-3</w:t>
            </w:r>
            <w:r>
              <w:rPr>
                <w:rFonts w:ascii="仿宋" w:eastAsia="仿宋" w:hAnsi="仿宋" w:hint="eastAsia"/>
                <w:szCs w:val="21"/>
              </w:rPr>
              <w:t>分；</w:t>
            </w:r>
          </w:p>
          <w:p w14:paraId="66BF18EE" w14:textId="77777777" w:rsidR="0071157D" w:rsidRDefault="00000000">
            <w:pPr>
              <w:ind w:leftChars="-42" w:left="-88" w:rightChars="-54" w:right="-113"/>
              <w:jc w:val="left"/>
              <w:rPr>
                <w:rFonts w:ascii="仿宋" w:eastAsia="仿宋" w:hAnsi="仿宋" w:hint="eastAsia"/>
                <w:szCs w:val="21"/>
              </w:rPr>
            </w:pPr>
            <w:r>
              <w:rPr>
                <w:rFonts w:ascii="仿宋" w:eastAsia="仿宋" w:hAnsi="仿宋" w:hint="eastAsia"/>
                <w:szCs w:val="21"/>
              </w:rPr>
              <w:t>根据投标人提供的，反映服务水平和能力的人员材料进行评价打分，无材料的，不得分。</w:t>
            </w:r>
          </w:p>
        </w:tc>
      </w:tr>
      <w:tr w:rsidR="0071157D" w14:paraId="124B941E" w14:textId="77777777">
        <w:trPr>
          <w:trHeight w:val="274"/>
          <w:jc w:val="center"/>
        </w:trPr>
        <w:tc>
          <w:tcPr>
            <w:tcW w:w="562" w:type="dxa"/>
            <w:tcBorders>
              <w:top w:val="single" w:sz="4" w:space="0" w:color="auto"/>
              <w:left w:val="single" w:sz="4" w:space="0" w:color="auto"/>
              <w:bottom w:val="single" w:sz="4" w:space="0" w:color="auto"/>
              <w:right w:val="single" w:sz="4" w:space="0" w:color="auto"/>
            </w:tcBorders>
            <w:noWrap/>
            <w:vAlign w:val="center"/>
          </w:tcPr>
          <w:p w14:paraId="58CFDF1C" w14:textId="77777777" w:rsidR="0071157D" w:rsidRDefault="00000000">
            <w:pPr>
              <w:jc w:val="center"/>
              <w:rPr>
                <w:rFonts w:ascii="仿宋" w:eastAsia="仿宋" w:hAnsi="仿宋" w:hint="eastAsia"/>
                <w:szCs w:val="21"/>
              </w:rPr>
            </w:pPr>
            <w:r>
              <w:rPr>
                <w:rFonts w:ascii="仿宋" w:eastAsia="仿宋" w:hAnsi="仿宋" w:hint="eastAsia"/>
                <w:szCs w:val="21"/>
              </w:rPr>
              <w:t>2</w:t>
            </w:r>
          </w:p>
        </w:tc>
        <w:tc>
          <w:tcPr>
            <w:tcW w:w="1134" w:type="dxa"/>
            <w:tcBorders>
              <w:top w:val="single" w:sz="4" w:space="0" w:color="auto"/>
              <w:left w:val="single" w:sz="4" w:space="0" w:color="auto"/>
              <w:bottom w:val="single" w:sz="4" w:space="0" w:color="auto"/>
              <w:right w:val="single" w:sz="4" w:space="0" w:color="auto"/>
            </w:tcBorders>
            <w:noWrap/>
            <w:vAlign w:val="center"/>
          </w:tcPr>
          <w:p w14:paraId="39AF0B1E" w14:textId="77777777" w:rsidR="0071157D" w:rsidRDefault="00000000">
            <w:pPr>
              <w:jc w:val="center"/>
              <w:rPr>
                <w:rFonts w:ascii="仿宋" w:eastAsia="仿宋" w:hAnsi="仿宋" w:cs="仿宋" w:hint="eastAsia"/>
                <w:kern w:val="0"/>
                <w:szCs w:val="21"/>
              </w:rPr>
            </w:pPr>
            <w:r>
              <w:rPr>
                <w:rFonts w:ascii="仿宋" w:eastAsia="仿宋" w:hAnsi="仿宋" w:hint="eastAsia"/>
                <w:szCs w:val="21"/>
              </w:rPr>
              <w:t>投标人资信(3分)</w:t>
            </w:r>
          </w:p>
        </w:tc>
        <w:tc>
          <w:tcPr>
            <w:tcW w:w="7484" w:type="dxa"/>
            <w:tcBorders>
              <w:top w:val="single" w:sz="4" w:space="0" w:color="auto"/>
              <w:left w:val="single" w:sz="4" w:space="0" w:color="auto"/>
              <w:bottom w:val="single" w:sz="4" w:space="0" w:color="auto"/>
              <w:right w:val="single" w:sz="4" w:space="0" w:color="auto"/>
            </w:tcBorders>
            <w:noWrap/>
            <w:vAlign w:val="center"/>
          </w:tcPr>
          <w:p w14:paraId="0B4A3E7D" w14:textId="77777777" w:rsidR="0071157D" w:rsidRDefault="00000000">
            <w:pPr>
              <w:ind w:leftChars="-42" w:left="-88" w:rightChars="-54" w:right="-113"/>
              <w:jc w:val="left"/>
              <w:rPr>
                <w:rFonts w:ascii="仿宋" w:eastAsia="仿宋" w:hAnsi="仿宋" w:hint="eastAsia"/>
                <w:szCs w:val="21"/>
              </w:rPr>
            </w:pPr>
            <w:r>
              <w:rPr>
                <w:rFonts w:ascii="仿宋" w:eastAsia="仿宋" w:hAnsi="仿宋" w:hint="eastAsia"/>
                <w:szCs w:val="21"/>
              </w:rPr>
              <w:t>具备一级代理资格或者厂家直销得3分；二级代理得2分；其他得1分。</w:t>
            </w:r>
          </w:p>
          <w:p w14:paraId="3A4C0AEA" w14:textId="77777777" w:rsidR="0071157D" w:rsidRDefault="00000000">
            <w:pPr>
              <w:ind w:leftChars="-42" w:left="-88" w:rightChars="-54" w:right="-113"/>
              <w:jc w:val="left"/>
              <w:rPr>
                <w:rFonts w:ascii="仿宋" w:eastAsia="仿宋" w:hAnsi="仿宋" w:hint="eastAsia"/>
                <w:szCs w:val="21"/>
              </w:rPr>
            </w:pPr>
            <w:r>
              <w:rPr>
                <w:rFonts w:ascii="仿宋" w:eastAsia="仿宋" w:hAnsi="仿宋" w:hint="eastAsia"/>
                <w:szCs w:val="21"/>
              </w:rPr>
              <w:t>依据目录内核心产品各级授权书进行认定。</w:t>
            </w:r>
          </w:p>
        </w:tc>
      </w:tr>
      <w:tr w:rsidR="0071157D" w14:paraId="5844F564" w14:textId="77777777">
        <w:trPr>
          <w:trHeight w:val="274"/>
          <w:jc w:val="center"/>
        </w:trPr>
        <w:tc>
          <w:tcPr>
            <w:tcW w:w="562" w:type="dxa"/>
            <w:tcBorders>
              <w:top w:val="single" w:sz="4" w:space="0" w:color="auto"/>
              <w:left w:val="single" w:sz="4" w:space="0" w:color="auto"/>
              <w:bottom w:val="single" w:sz="4" w:space="0" w:color="auto"/>
              <w:right w:val="single" w:sz="4" w:space="0" w:color="auto"/>
            </w:tcBorders>
            <w:noWrap/>
            <w:vAlign w:val="center"/>
          </w:tcPr>
          <w:p w14:paraId="787E05F5" w14:textId="77777777" w:rsidR="0071157D" w:rsidRDefault="00000000">
            <w:pPr>
              <w:jc w:val="center"/>
              <w:rPr>
                <w:rFonts w:ascii="仿宋" w:eastAsia="仿宋" w:hAnsi="仿宋" w:hint="eastAsia"/>
                <w:szCs w:val="21"/>
              </w:rPr>
            </w:pPr>
            <w:r>
              <w:rPr>
                <w:rFonts w:ascii="仿宋" w:eastAsia="仿宋" w:hAnsi="仿宋" w:hint="eastAsia"/>
                <w:szCs w:val="21"/>
              </w:rPr>
              <w:t>3</w:t>
            </w:r>
          </w:p>
        </w:tc>
        <w:tc>
          <w:tcPr>
            <w:tcW w:w="1134" w:type="dxa"/>
            <w:tcBorders>
              <w:top w:val="single" w:sz="4" w:space="0" w:color="auto"/>
              <w:left w:val="single" w:sz="4" w:space="0" w:color="auto"/>
              <w:bottom w:val="single" w:sz="4" w:space="0" w:color="auto"/>
              <w:right w:val="single" w:sz="4" w:space="0" w:color="auto"/>
            </w:tcBorders>
            <w:noWrap/>
            <w:vAlign w:val="center"/>
          </w:tcPr>
          <w:p w14:paraId="15B777A6" w14:textId="77777777" w:rsidR="0071157D" w:rsidRDefault="00000000">
            <w:pPr>
              <w:jc w:val="center"/>
              <w:rPr>
                <w:rFonts w:ascii="仿宋" w:eastAsia="仿宋" w:hAnsi="仿宋" w:hint="eastAsia"/>
                <w:szCs w:val="21"/>
              </w:rPr>
            </w:pPr>
            <w:r>
              <w:rPr>
                <w:rFonts w:ascii="仿宋" w:eastAsia="仿宋" w:hAnsi="仿宋" w:hint="eastAsia"/>
                <w:szCs w:val="21"/>
              </w:rPr>
              <w:t>投标产品市场占有率 (4分)</w:t>
            </w:r>
          </w:p>
        </w:tc>
        <w:tc>
          <w:tcPr>
            <w:tcW w:w="7484" w:type="dxa"/>
            <w:tcBorders>
              <w:top w:val="single" w:sz="4" w:space="0" w:color="auto"/>
              <w:left w:val="single" w:sz="4" w:space="0" w:color="auto"/>
              <w:bottom w:val="single" w:sz="4" w:space="0" w:color="auto"/>
              <w:right w:val="single" w:sz="4" w:space="0" w:color="auto"/>
            </w:tcBorders>
            <w:noWrap/>
            <w:vAlign w:val="center"/>
          </w:tcPr>
          <w:p w14:paraId="3A75E7A8" w14:textId="77777777" w:rsidR="0071157D" w:rsidRDefault="00000000">
            <w:pPr>
              <w:tabs>
                <w:tab w:val="left" w:pos="312"/>
              </w:tabs>
              <w:ind w:leftChars="-42" w:left="-88"/>
              <w:rPr>
                <w:rFonts w:ascii="仿宋" w:eastAsia="仿宋" w:hAnsi="仿宋" w:hint="eastAsia"/>
                <w:szCs w:val="21"/>
              </w:rPr>
            </w:pPr>
            <w:r>
              <w:rPr>
                <w:rFonts w:ascii="仿宋" w:eastAsia="仿宋" w:hAnsi="仿宋" w:hint="eastAsia"/>
                <w:szCs w:val="21"/>
              </w:rPr>
              <w:t>供应商需提供所投产品自</w:t>
            </w:r>
            <w:r>
              <w:rPr>
                <w:rFonts w:ascii="仿宋" w:eastAsia="仿宋" w:hAnsi="仿宋"/>
                <w:szCs w:val="21"/>
              </w:rPr>
              <w:t>202</w:t>
            </w:r>
            <w:r>
              <w:rPr>
                <w:rFonts w:ascii="仿宋" w:eastAsia="仿宋" w:hAnsi="仿宋" w:hint="eastAsia"/>
                <w:szCs w:val="21"/>
              </w:rPr>
              <w:t>1年1月1日以来同类项目使用证明材料，每提供一份进货发票及供货合同书复印件（相互印证）得1.0分，最高分值为4.0分；未提交材料或提交材料不符合要求的，不得分。（同一家医院只计一份，以合同签订日期为准）</w:t>
            </w:r>
          </w:p>
        </w:tc>
      </w:tr>
      <w:tr w:rsidR="0071157D" w14:paraId="38D6091A" w14:textId="77777777">
        <w:trPr>
          <w:trHeight w:val="274"/>
          <w:jc w:val="center"/>
        </w:trPr>
        <w:tc>
          <w:tcPr>
            <w:tcW w:w="562" w:type="dxa"/>
            <w:tcBorders>
              <w:top w:val="single" w:sz="4" w:space="0" w:color="auto"/>
              <w:left w:val="single" w:sz="4" w:space="0" w:color="auto"/>
              <w:bottom w:val="single" w:sz="4" w:space="0" w:color="auto"/>
              <w:right w:val="single" w:sz="4" w:space="0" w:color="auto"/>
            </w:tcBorders>
            <w:noWrap/>
            <w:vAlign w:val="center"/>
          </w:tcPr>
          <w:p w14:paraId="6886E39A" w14:textId="77777777" w:rsidR="0071157D" w:rsidRDefault="00000000">
            <w:pPr>
              <w:jc w:val="center"/>
              <w:rPr>
                <w:rFonts w:ascii="仿宋" w:eastAsia="仿宋" w:hAnsi="仿宋" w:hint="eastAsia"/>
                <w:szCs w:val="21"/>
              </w:rPr>
            </w:pPr>
            <w:r>
              <w:rPr>
                <w:rFonts w:ascii="仿宋" w:eastAsia="仿宋" w:hAnsi="仿宋" w:hint="eastAsia"/>
                <w:szCs w:val="21"/>
              </w:rPr>
              <w:t>4</w:t>
            </w:r>
          </w:p>
        </w:tc>
        <w:tc>
          <w:tcPr>
            <w:tcW w:w="1134" w:type="dxa"/>
            <w:tcBorders>
              <w:top w:val="single" w:sz="4" w:space="0" w:color="auto"/>
              <w:left w:val="single" w:sz="4" w:space="0" w:color="auto"/>
              <w:bottom w:val="single" w:sz="4" w:space="0" w:color="auto"/>
              <w:right w:val="single" w:sz="4" w:space="0" w:color="auto"/>
            </w:tcBorders>
            <w:noWrap/>
            <w:vAlign w:val="center"/>
          </w:tcPr>
          <w:p w14:paraId="19D688D4" w14:textId="77777777" w:rsidR="0071157D" w:rsidRDefault="00000000">
            <w:pPr>
              <w:jc w:val="center"/>
              <w:rPr>
                <w:rFonts w:ascii="仿宋" w:eastAsia="仿宋" w:hAnsi="仿宋" w:hint="eastAsia"/>
                <w:szCs w:val="21"/>
              </w:rPr>
            </w:pPr>
            <w:r>
              <w:rPr>
                <w:rFonts w:ascii="仿宋" w:eastAsia="仿宋" w:hAnsi="仿宋" w:hint="eastAsia"/>
                <w:szCs w:val="21"/>
              </w:rPr>
              <w:t>品牌认可度(</w:t>
            </w:r>
            <w:r>
              <w:rPr>
                <w:rFonts w:ascii="仿宋" w:eastAsia="仿宋" w:hAnsi="仿宋"/>
                <w:szCs w:val="21"/>
              </w:rPr>
              <w:t>5</w:t>
            </w:r>
            <w:r>
              <w:rPr>
                <w:rFonts w:ascii="仿宋" w:eastAsia="仿宋" w:hAnsi="仿宋" w:hint="eastAsia"/>
                <w:szCs w:val="21"/>
              </w:rPr>
              <w:t>分)</w:t>
            </w:r>
          </w:p>
        </w:tc>
        <w:tc>
          <w:tcPr>
            <w:tcW w:w="7484" w:type="dxa"/>
            <w:tcBorders>
              <w:top w:val="single" w:sz="4" w:space="0" w:color="auto"/>
              <w:left w:val="single" w:sz="4" w:space="0" w:color="auto"/>
              <w:bottom w:val="single" w:sz="4" w:space="0" w:color="auto"/>
              <w:right w:val="single" w:sz="4" w:space="0" w:color="auto"/>
            </w:tcBorders>
            <w:noWrap/>
            <w:vAlign w:val="center"/>
          </w:tcPr>
          <w:p w14:paraId="564BE67C" w14:textId="77777777" w:rsidR="0071157D" w:rsidRDefault="00000000">
            <w:pPr>
              <w:ind w:leftChars="-42" w:left="-88" w:rightChars="-54" w:right="-113"/>
              <w:jc w:val="left"/>
              <w:rPr>
                <w:rFonts w:ascii="仿宋" w:eastAsia="仿宋" w:hAnsi="仿宋" w:hint="eastAsia"/>
                <w:szCs w:val="21"/>
              </w:rPr>
            </w:pPr>
            <w:r>
              <w:rPr>
                <w:rFonts w:ascii="仿宋" w:eastAsia="仿宋" w:hAnsi="仿宋" w:hint="eastAsia"/>
                <w:szCs w:val="21"/>
              </w:rPr>
              <w:t>根据投标人所提供产品的品牌，对比认定，0-5分。</w:t>
            </w:r>
          </w:p>
        </w:tc>
      </w:tr>
      <w:tr w:rsidR="0071157D" w14:paraId="2E103A2B" w14:textId="77777777">
        <w:trPr>
          <w:trHeight w:val="286"/>
          <w:jc w:val="center"/>
        </w:trPr>
        <w:tc>
          <w:tcPr>
            <w:tcW w:w="562" w:type="dxa"/>
            <w:vMerge w:val="restart"/>
            <w:tcBorders>
              <w:top w:val="single" w:sz="4" w:space="0" w:color="auto"/>
              <w:left w:val="single" w:sz="4" w:space="0" w:color="auto"/>
              <w:right w:val="single" w:sz="4" w:space="0" w:color="auto"/>
            </w:tcBorders>
            <w:noWrap/>
            <w:vAlign w:val="center"/>
          </w:tcPr>
          <w:p w14:paraId="0627ED0F" w14:textId="77777777" w:rsidR="0071157D" w:rsidRDefault="00000000">
            <w:pPr>
              <w:jc w:val="center"/>
              <w:rPr>
                <w:rFonts w:ascii="仿宋" w:eastAsia="仿宋" w:hAnsi="仿宋" w:hint="eastAsia"/>
                <w:szCs w:val="21"/>
              </w:rPr>
            </w:pPr>
            <w:r>
              <w:rPr>
                <w:rFonts w:ascii="仿宋" w:eastAsia="仿宋" w:hAnsi="仿宋" w:hint="eastAsia"/>
                <w:szCs w:val="21"/>
              </w:rPr>
              <w:t>5</w:t>
            </w:r>
          </w:p>
        </w:tc>
        <w:tc>
          <w:tcPr>
            <w:tcW w:w="1134" w:type="dxa"/>
            <w:vMerge w:val="restart"/>
            <w:tcBorders>
              <w:top w:val="single" w:sz="4" w:space="0" w:color="auto"/>
              <w:left w:val="single" w:sz="4" w:space="0" w:color="auto"/>
              <w:right w:val="single" w:sz="4" w:space="0" w:color="auto"/>
            </w:tcBorders>
            <w:noWrap/>
            <w:vAlign w:val="center"/>
          </w:tcPr>
          <w:p w14:paraId="44BE1E48" w14:textId="77777777" w:rsidR="0071157D" w:rsidRDefault="00000000">
            <w:pPr>
              <w:jc w:val="center"/>
              <w:rPr>
                <w:rFonts w:ascii="仿宋" w:eastAsia="仿宋" w:hAnsi="仿宋" w:hint="eastAsia"/>
                <w:szCs w:val="21"/>
              </w:rPr>
            </w:pPr>
            <w:r>
              <w:rPr>
                <w:rFonts w:ascii="仿宋" w:eastAsia="仿宋" w:hAnsi="仿宋" w:hint="eastAsia"/>
                <w:szCs w:val="21"/>
              </w:rPr>
              <w:t>产品质量 (2</w:t>
            </w:r>
            <w:r>
              <w:rPr>
                <w:rFonts w:ascii="仿宋" w:eastAsia="仿宋" w:hAnsi="仿宋"/>
                <w:szCs w:val="21"/>
              </w:rPr>
              <w:t>5</w:t>
            </w:r>
            <w:r>
              <w:rPr>
                <w:rFonts w:ascii="仿宋" w:eastAsia="仿宋" w:hAnsi="仿宋" w:hint="eastAsia"/>
                <w:szCs w:val="21"/>
              </w:rPr>
              <w:t>分)</w:t>
            </w:r>
          </w:p>
        </w:tc>
        <w:tc>
          <w:tcPr>
            <w:tcW w:w="7484" w:type="dxa"/>
            <w:tcBorders>
              <w:top w:val="single" w:sz="4" w:space="0" w:color="auto"/>
              <w:left w:val="single" w:sz="4" w:space="0" w:color="auto"/>
              <w:bottom w:val="single" w:sz="4" w:space="0" w:color="auto"/>
              <w:right w:val="single" w:sz="4" w:space="0" w:color="auto"/>
            </w:tcBorders>
            <w:noWrap/>
            <w:vAlign w:val="center"/>
          </w:tcPr>
          <w:p w14:paraId="4C9C9516" w14:textId="77777777" w:rsidR="0071157D" w:rsidRDefault="00000000">
            <w:pPr>
              <w:ind w:leftChars="-42" w:left="-88" w:rightChars="-54" w:right="-113"/>
              <w:jc w:val="left"/>
              <w:rPr>
                <w:rFonts w:ascii="仿宋" w:eastAsia="仿宋" w:hAnsi="仿宋" w:hint="eastAsia"/>
                <w:szCs w:val="21"/>
              </w:rPr>
            </w:pPr>
            <w:r>
              <w:rPr>
                <w:rFonts w:ascii="仿宋" w:eastAsia="仿宋" w:hAnsi="仿宋" w:hint="eastAsia"/>
                <w:szCs w:val="21"/>
              </w:rPr>
              <w:t>1.对所投产品的技术先进性、产品创新性进行评价打分，</w:t>
            </w:r>
            <w:r>
              <w:rPr>
                <w:rFonts w:ascii="仿宋" w:eastAsia="仿宋" w:hAnsi="仿宋"/>
                <w:szCs w:val="21"/>
              </w:rPr>
              <w:t>0-</w:t>
            </w:r>
            <w:r>
              <w:rPr>
                <w:rFonts w:ascii="仿宋" w:eastAsia="仿宋" w:hAnsi="仿宋" w:hint="eastAsia"/>
                <w:szCs w:val="21"/>
              </w:rPr>
              <w:t>5分。</w:t>
            </w:r>
          </w:p>
        </w:tc>
      </w:tr>
      <w:tr w:rsidR="0071157D" w14:paraId="250FA83C" w14:textId="77777777">
        <w:trPr>
          <w:trHeight w:val="248"/>
          <w:jc w:val="center"/>
        </w:trPr>
        <w:tc>
          <w:tcPr>
            <w:tcW w:w="562" w:type="dxa"/>
            <w:vMerge/>
            <w:tcBorders>
              <w:left w:val="single" w:sz="4" w:space="0" w:color="auto"/>
              <w:right w:val="single" w:sz="4" w:space="0" w:color="auto"/>
            </w:tcBorders>
            <w:noWrap/>
            <w:vAlign w:val="center"/>
          </w:tcPr>
          <w:p w14:paraId="3F9460E8" w14:textId="77777777" w:rsidR="0071157D" w:rsidRDefault="0071157D">
            <w:pPr>
              <w:jc w:val="center"/>
              <w:rPr>
                <w:rFonts w:ascii="仿宋" w:eastAsia="仿宋" w:hAnsi="仿宋" w:hint="eastAsia"/>
                <w:szCs w:val="21"/>
              </w:rPr>
            </w:pPr>
          </w:p>
        </w:tc>
        <w:tc>
          <w:tcPr>
            <w:tcW w:w="1134" w:type="dxa"/>
            <w:vMerge/>
            <w:tcBorders>
              <w:left w:val="single" w:sz="4" w:space="0" w:color="auto"/>
              <w:right w:val="single" w:sz="4" w:space="0" w:color="auto"/>
            </w:tcBorders>
            <w:noWrap/>
            <w:vAlign w:val="center"/>
          </w:tcPr>
          <w:p w14:paraId="3A568397" w14:textId="77777777" w:rsidR="0071157D" w:rsidRDefault="0071157D">
            <w:pPr>
              <w:jc w:val="center"/>
              <w:rPr>
                <w:rFonts w:ascii="仿宋" w:eastAsia="仿宋" w:hAnsi="仿宋" w:cs="仿宋" w:hint="eastAsia"/>
                <w:kern w:val="0"/>
                <w:szCs w:val="21"/>
              </w:rPr>
            </w:pPr>
          </w:p>
        </w:tc>
        <w:tc>
          <w:tcPr>
            <w:tcW w:w="7484" w:type="dxa"/>
            <w:tcBorders>
              <w:top w:val="single" w:sz="4" w:space="0" w:color="auto"/>
              <w:left w:val="single" w:sz="4" w:space="0" w:color="auto"/>
              <w:bottom w:val="single" w:sz="4" w:space="0" w:color="auto"/>
              <w:right w:val="single" w:sz="4" w:space="0" w:color="auto"/>
            </w:tcBorders>
            <w:noWrap/>
            <w:vAlign w:val="center"/>
          </w:tcPr>
          <w:p w14:paraId="2403137F" w14:textId="77777777" w:rsidR="0071157D" w:rsidRDefault="00000000">
            <w:pPr>
              <w:ind w:leftChars="-42" w:left="-88" w:rightChars="-54" w:right="-113"/>
              <w:jc w:val="left"/>
              <w:rPr>
                <w:rFonts w:ascii="仿宋" w:eastAsia="仿宋" w:hAnsi="仿宋" w:hint="eastAsia"/>
                <w:szCs w:val="21"/>
              </w:rPr>
            </w:pPr>
            <w:r>
              <w:rPr>
                <w:rFonts w:ascii="仿宋" w:eastAsia="仿宋" w:hAnsi="仿宋" w:hint="eastAsia"/>
                <w:szCs w:val="21"/>
              </w:rPr>
              <w:t>2.对所投产品的性能稳定性、准确性和可靠性进行评价打分，</w:t>
            </w:r>
            <w:r>
              <w:rPr>
                <w:rFonts w:ascii="仿宋" w:eastAsia="仿宋" w:hAnsi="仿宋"/>
                <w:szCs w:val="21"/>
              </w:rPr>
              <w:t>0-</w:t>
            </w:r>
            <w:r>
              <w:rPr>
                <w:rFonts w:ascii="仿宋" w:eastAsia="仿宋" w:hAnsi="仿宋" w:hint="eastAsia"/>
                <w:szCs w:val="21"/>
              </w:rPr>
              <w:t>5分。</w:t>
            </w:r>
          </w:p>
        </w:tc>
      </w:tr>
      <w:tr w:rsidR="0071157D" w14:paraId="77C4548C" w14:textId="77777777">
        <w:trPr>
          <w:trHeight w:val="210"/>
          <w:jc w:val="center"/>
        </w:trPr>
        <w:tc>
          <w:tcPr>
            <w:tcW w:w="562" w:type="dxa"/>
            <w:vMerge/>
            <w:tcBorders>
              <w:left w:val="single" w:sz="4" w:space="0" w:color="auto"/>
              <w:right w:val="single" w:sz="4" w:space="0" w:color="auto"/>
            </w:tcBorders>
            <w:noWrap/>
            <w:vAlign w:val="center"/>
          </w:tcPr>
          <w:p w14:paraId="64B5C901" w14:textId="77777777" w:rsidR="0071157D" w:rsidRDefault="0071157D">
            <w:pPr>
              <w:jc w:val="center"/>
              <w:rPr>
                <w:rFonts w:ascii="仿宋" w:eastAsia="仿宋" w:hAnsi="仿宋" w:hint="eastAsia"/>
                <w:szCs w:val="21"/>
              </w:rPr>
            </w:pPr>
          </w:p>
        </w:tc>
        <w:tc>
          <w:tcPr>
            <w:tcW w:w="1134" w:type="dxa"/>
            <w:vMerge/>
            <w:tcBorders>
              <w:left w:val="single" w:sz="4" w:space="0" w:color="auto"/>
              <w:right w:val="single" w:sz="4" w:space="0" w:color="auto"/>
            </w:tcBorders>
            <w:noWrap/>
            <w:vAlign w:val="center"/>
          </w:tcPr>
          <w:p w14:paraId="2CED28F2" w14:textId="77777777" w:rsidR="0071157D" w:rsidRDefault="0071157D">
            <w:pPr>
              <w:jc w:val="center"/>
              <w:rPr>
                <w:rFonts w:ascii="仿宋" w:eastAsia="仿宋" w:hAnsi="仿宋" w:cs="仿宋" w:hint="eastAsia"/>
                <w:kern w:val="0"/>
                <w:szCs w:val="21"/>
              </w:rPr>
            </w:pPr>
          </w:p>
        </w:tc>
        <w:tc>
          <w:tcPr>
            <w:tcW w:w="7484" w:type="dxa"/>
            <w:tcBorders>
              <w:top w:val="single" w:sz="4" w:space="0" w:color="auto"/>
              <w:left w:val="single" w:sz="4" w:space="0" w:color="auto"/>
              <w:bottom w:val="single" w:sz="4" w:space="0" w:color="auto"/>
              <w:right w:val="single" w:sz="4" w:space="0" w:color="auto"/>
            </w:tcBorders>
            <w:noWrap/>
            <w:vAlign w:val="center"/>
          </w:tcPr>
          <w:p w14:paraId="21488FE0" w14:textId="77777777" w:rsidR="0071157D" w:rsidRDefault="00000000">
            <w:pPr>
              <w:ind w:leftChars="-42" w:left="-88" w:rightChars="-54" w:right="-113"/>
              <w:jc w:val="left"/>
              <w:rPr>
                <w:rFonts w:ascii="仿宋" w:eastAsia="仿宋" w:hAnsi="仿宋" w:hint="eastAsia"/>
                <w:szCs w:val="21"/>
              </w:rPr>
            </w:pPr>
            <w:r>
              <w:rPr>
                <w:rFonts w:ascii="仿宋" w:eastAsia="仿宋" w:hAnsi="仿宋" w:hint="eastAsia"/>
                <w:szCs w:val="21"/>
              </w:rPr>
              <w:t>3.对所投产品的操作便捷性、方便易用性进行评价打分，</w:t>
            </w:r>
            <w:r>
              <w:rPr>
                <w:rFonts w:ascii="仿宋" w:eastAsia="仿宋" w:hAnsi="仿宋"/>
                <w:szCs w:val="21"/>
              </w:rPr>
              <w:t>0-</w:t>
            </w:r>
            <w:r>
              <w:rPr>
                <w:rFonts w:ascii="仿宋" w:eastAsia="仿宋" w:hAnsi="仿宋" w:hint="eastAsia"/>
                <w:szCs w:val="21"/>
              </w:rPr>
              <w:t>5分。</w:t>
            </w:r>
          </w:p>
        </w:tc>
      </w:tr>
      <w:tr w:rsidR="0071157D" w14:paraId="0B273DE5" w14:textId="77777777">
        <w:trPr>
          <w:trHeight w:val="314"/>
          <w:jc w:val="center"/>
        </w:trPr>
        <w:tc>
          <w:tcPr>
            <w:tcW w:w="562" w:type="dxa"/>
            <w:vMerge/>
            <w:tcBorders>
              <w:left w:val="single" w:sz="4" w:space="0" w:color="auto"/>
              <w:right w:val="single" w:sz="4" w:space="0" w:color="auto"/>
            </w:tcBorders>
            <w:noWrap/>
            <w:vAlign w:val="center"/>
          </w:tcPr>
          <w:p w14:paraId="41EC6656" w14:textId="77777777" w:rsidR="0071157D" w:rsidRDefault="0071157D">
            <w:pPr>
              <w:jc w:val="center"/>
              <w:rPr>
                <w:rFonts w:ascii="仿宋" w:eastAsia="仿宋" w:hAnsi="仿宋" w:hint="eastAsia"/>
                <w:szCs w:val="21"/>
              </w:rPr>
            </w:pPr>
          </w:p>
        </w:tc>
        <w:tc>
          <w:tcPr>
            <w:tcW w:w="1134" w:type="dxa"/>
            <w:vMerge/>
            <w:tcBorders>
              <w:left w:val="single" w:sz="4" w:space="0" w:color="auto"/>
              <w:right w:val="single" w:sz="4" w:space="0" w:color="auto"/>
            </w:tcBorders>
            <w:noWrap/>
            <w:vAlign w:val="center"/>
          </w:tcPr>
          <w:p w14:paraId="251EC53D" w14:textId="77777777" w:rsidR="0071157D" w:rsidRDefault="0071157D">
            <w:pPr>
              <w:jc w:val="center"/>
              <w:rPr>
                <w:rFonts w:ascii="仿宋" w:eastAsia="仿宋" w:hAnsi="仿宋" w:cs="仿宋" w:hint="eastAsia"/>
                <w:kern w:val="0"/>
                <w:szCs w:val="21"/>
              </w:rPr>
            </w:pPr>
          </w:p>
        </w:tc>
        <w:tc>
          <w:tcPr>
            <w:tcW w:w="7484" w:type="dxa"/>
            <w:tcBorders>
              <w:top w:val="single" w:sz="4" w:space="0" w:color="auto"/>
              <w:left w:val="single" w:sz="4" w:space="0" w:color="auto"/>
              <w:bottom w:val="single" w:sz="4" w:space="0" w:color="auto"/>
              <w:right w:val="single" w:sz="4" w:space="0" w:color="auto"/>
            </w:tcBorders>
            <w:noWrap/>
            <w:vAlign w:val="center"/>
          </w:tcPr>
          <w:p w14:paraId="28818064" w14:textId="77777777" w:rsidR="0071157D" w:rsidRDefault="00000000">
            <w:pPr>
              <w:ind w:leftChars="-42" w:left="-88" w:rightChars="-54" w:right="-113"/>
              <w:jc w:val="left"/>
              <w:rPr>
                <w:rFonts w:ascii="仿宋" w:eastAsia="仿宋" w:hAnsi="仿宋" w:hint="eastAsia"/>
                <w:szCs w:val="21"/>
              </w:rPr>
            </w:pPr>
            <w:r>
              <w:rPr>
                <w:rFonts w:ascii="仿宋" w:eastAsia="仿宋" w:hAnsi="仿宋" w:hint="eastAsia"/>
                <w:szCs w:val="21"/>
              </w:rPr>
              <w:t>4.对所投产品的品规齐全性、临床适用范围进行评价打分，</w:t>
            </w:r>
            <w:r>
              <w:rPr>
                <w:rFonts w:ascii="仿宋" w:eastAsia="仿宋" w:hAnsi="仿宋"/>
                <w:szCs w:val="21"/>
              </w:rPr>
              <w:t>0-</w:t>
            </w:r>
            <w:r>
              <w:rPr>
                <w:rFonts w:ascii="仿宋" w:eastAsia="仿宋" w:hAnsi="仿宋" w:hint="eastAsia"/>
                <w:szCs w:val="21"/>
              </w:rPr>
              <w:t>10分</w:t>
            </w:r>
          </w:p>
        </w:tc>
      </w:tr>
      <w:tr w:rsidR="0071157D" w14:paraId="0E6F411F" w14:textId="77777777">
        <w:trPr>
          <w:trHeight w:val="411"/>
          <w:jc w:val="center"/>
        </w:trPr>
        <w:tc>
          <w:tcPr>
            <w:tcW w:w="562" w:type="dxa"/>
            <w:vMerge/>
            <w:tcBorders>
              <w:left w:val="single" w:sz="4" w:space="0" w:color="auto"/>
              <w:right w:val="single" w:sz="4" w:space="0" w:color="auto"/>
            </w:tcBorders>
            <w:noWrap/>
            <w:vAlign w:val="center"/>
          </w:tcPr>
          <w:p w14:paraId="7B7E2B31" w14:textId="77777777" w:rsidR="0071157D" w:rsidRDefault="0071157D">
            <w:pPr>
              <w:jc w:val="center"/>
              <w:rPr>
                <w:rFonts w:ascii="仿宋" w:eastAsia="仿宋" w:hAnsi="仿宋" w:hint="eastAsia"/>
                <w:szCs w:val="21"/>
              </w:rPr>
            </w:pPr>
          </w:p>
        </w:tc>
        <w:tc>
          <w:tcPr>
            <w:tcW w:w="1134" w:type="dxa"/>
            <w:vMerge/>
            <w:tcBorders>
              <w:left w:val="single" w:sz="4" w:space="0" w:color="auto"/>
              <w:right w:val="single" w:sz="4" w:space="0" w:color="auto"/>
            </w:tcBorders>
            <w:noWrap/>
            <w:vAlign w:val="center"/>
          </w:tcPr>
          <w:p w14:paraId="324BEF10" w14:textId="77777777" w:rsidR="0071157D" w:rsidRDefault="0071157D">
            <w:pPr>
              <w:jc w:val="center"/>
              <w:rPr>
                <w:rFonts w:ascii="仿宋" w:eastAsia="仿宋" w:hAnsi="仿宋" w:cs="仿宋" w:hint="eastAsia"/>
                <w:kern w:val="0"/>
                <w:szCs w:val="21"/>
              </w:rPr>
            </w:pPr>
          </w:p>
        </w:tc>
        <w:tc>
          <w:tcPr>
            <w:tcW w:w="7484" w:type="dxa"/>
            <w:tcBorders>
              <w:top w:val="single" w:sz="4" w:space="0" w:color="auto"/>
              <w:left w:val="single" w:sz="4" w:space="0" w:color="auto"/>
              <w:bottom w:val="single" w:sz="4" w:space="0" w:color="auto"/>
              <w:right w:val="single" w:sz="4" w:space="0" w:color="auto"/>
            </w:tcBorders>
            <w:noWrap/>
            <w:vAlign w:val="center"/>
          </w:tcPr>
          <w:p w14:paraId="261F00D2" w14:textId="77777777" w:rsidR="0071157D" w:rsidRDefault="00000000">
            <w:pPr>
              <w:ind w:leftChars="-42" w:left="-88" w:rightChars="-54" w:right="-113"/>
              <w:jc w:val="left"/>
              <w:rPr>
                <w:rFonts w:ascii="仿宋" w:eastAsia="仿宋" w:hAnsi="仿宋" w:hint="eastAsia"/>
                <w:szCs w:val="21"/>
              </w:rPr>
            </w:pPr>
            <w:r>
              <w:rPr>
                <w:rFonts w:ascii="仿宋" w:eastAsia="仿宋" w:hAnsi="仿宋" w:hint="eastAsia"/>
                <w:szCs w:val="21"/>
              </w:rPr>
              <w:t>以上1-</w:t>
            </w:r>
            <w:r>
              <w:rPr>
                <w:rFonts w:ascii="仿宋" w:eastAsia="仿宋" w:hAnsi="仿宋"/>
                <w:szCs w:val="21"/>
              </w:rPr>
              <w:t>4</w:t>
            </w:r>
            <w:r>
              <w:rPr>
                <w:rFonts w:ascii="仿宋" w:eastAsia="仿宋" w:hAnsi="仿宋" w:hint="eastAsia"/>
                <w:szCs w:val="21"/>
              </w:rPr>
              <w:t>项根据说明书、注册证书、质量标准、诊疗规范或诊疗指南等有效证明材料进行认定。</w:t>
            </w:r>
          </w:p>
        </w:tc>
      </w:tr>
      <w:tr w:rsidR="0071157D" w14:paraId="3F42A9F4" w14:textId="77777777">
        <w:trPr>
          <w:trHeight w:val="400"/>
          <w:jc w:val="center"/>
        </w:trPr>
        <w:tc>
          <w:tcPr>
            <w:tcW w:w="562" w:type="dxa"/>
            <w:vMerge w:val="restart"/>
            <w:tcBorders>
              <w:top w:val="single" w:sz="4" w:space="0" w:color="auto"/>
              <w:left w:val="single" w:sz="4" w:space="0" w:color="auto"/>
              <w:right w:val="single" w:sz="4" w:space="0" w:color="auto"/>
            </w:tcBorders>
            <w:noWrap/>
            <w:vAlign w:val="center"/>
          </w:tcPr>
          <w:p w14:paraId="5D220B04" w14:textId="77777777" w:rsidR="0071157D" w:rsidRDefault="00000000">
            <w:pPr>
              <w:jc w:val="center"/>
              <w:rPr>
                <w:rFonts w:ascii="仿宋" w:eastAsia="仿宋" w:hAnsi="仿宋" w:hint="eastAsia"/>
                <w:szCs w:val="21"/>
              </w:rPr>
            </w:pPr>
            <w:r>
              <w:rPr>
                <w:rFonts w:ascii="仿宋" w:eastAsia="仿宋" w:hAnsi="仿宋" w:hint="eastAsia"/>
                <w:szCs w:val="21"/>
              </w:rPr>
              <w:t>6</w:t>
            </w:r>
          </w:p>
        </w:tc>
        <w:tc>
          <w:tcPr>
            <w:tcW w:w="1134" w:type="dxa"/>
            <w:vMerge w:val="restart"/>
            <w:tcBorders>
              <w:top w:val="single" w:sz="4" w:space="0" w:color="auto"/>
              <w:left w:val="single" w:sz="4" w:space="0" w:color="auto"/>
              <w:right w:val="single" w:sz="4" w:space="0" w:color="auto"/>
            </w:tcBorders>
            <w:noWrap/>
            <w:vAlign w:val="center"/>
          </w:tcPr>
          <w:p w14:paraId="7E0D809A" w14:textId="77777777" w:rsidR="0071157D" w:rsidRDefault="00000000">
            <w:pPr>
              <w:jc w:val="center"/>
              <w:rPr>
                <w:rFonts w:ascii="仿宋" w:eastAsia="仿宋" w:hAnsi="仿宋" w:cs="仿宋" w:hint="eastAsia"/>
                <w:kern w:val="0"/>
                <w:szCs w:val="21"/>
              </w:rPr>
            </w:pPr>
            <w:r>
              <w:rPr>
                <w:rFonts w:ascii="仿宋" w:eastAsia="仿宋" w:hAnsi="仿宋" w:hint="eastAsia"/>
                <w:szCs w:val="21"/>
              </w:rPr>
              <w:t>供应服务能力承诺(8分)</w:t>
            </w:r>
          </w:p>
        </w:tc>
        <w:tc>
          <w:tcPr>
            <w:tcW w:w="7484" w:type="dxa"/>
            <w:tcBorders>
              <w:top w:val="single" w:sz="4" w:space="0" w:color="auto"/>
              <w:left w:val="single" w:sz="4" w:space="0" w:color="auto"/>
              <w:bottom w:val="single" w:sz="4" w:space="0" w:color="auto"/>
              <w:right w:val="single" w:sz="4" w:space="0" w:color="auto"/>
            </w:tcBorders>
            <w:noWrap/>
            <w:vAlign w:val="center"/>
          </w:tcPr>
          <w:p w14:paraId="670B8037" w14:textId="77777777" w:rsidR="0071157D" w:rsidRDefault="00000000">
            <w:pPr>
              <w:ind w:leftChars="-42" w:left="-88" w:rightChars="-54" w:right="-113"/>
              <w:jc w:val="left"/>
              <w:rPr>
                <w:rFonts w:ascii="仿宋" w:eastAsia="仿宋" w:hAnsi="仿宋" w:hint="eastAsia"/>
                <w:szCs w:val="21"/>
              </w:rPr>
            </w:pPr>
            <w:r>
              <w:rPr>
                <w:rFonts w:ascii="仿宋" w:eastAsia="仿宋" w:hAnsi="仿宋" w:hint="eastAsia"/>
                <w:szCs w:val="21"/>
              </w:rPr>
              <w:t>实现电子订单接收及配送，提供相关佐证材料的得2.0分，不提供的不得分。</w:t>
            </w:r>
          </w:p>
        </w:tc>
      </w:tr>
      <w:tr w:rsidR="0071157D" w14:paraId="6816364F" w14:textId="77777777">
        <w:trPr>
          <w:trHeight w:val="196"/>
          <w:jc w:val="center"/>
        </w:trPr>
        <w:tc>
          <w:tcPr>
            <w:tcW w:w="562" w:type="dxa"/>
            <w:vMerge/>
            <w:tcBorders>
              <w:left w:val="single" w:sz="4" w:space="0" w:color="auto"/>
              <w:right w:val="single" w:sz="4" w:space="0" w:color="auto"/>
            </w:tcBorders>
            <w:noWrap/>
            <w:vAlign w:val="center"/>
          </w:tcPr>
          <w:p w14:paraId="7B7EC5A9" w14:textId="77777777" w:rsidR="0071157D" w:rsidRDefault="0071157D">
            <w:pPr>
              <w:jc w:val="center"/>
              <w:rPr>
                <w:rFonts w:ascii="仿宋" w:eastAsia="仿宋" w:hAnsi="仿宋" w:hint="eastAsia"/>
                <w:szCs w:val="21"/>
              </w:rPr>
            </w:pPr>
          </w:p>
        </w:tc>
        <w:tc>
          <w:tcPr>
            <w:tcW w:w="1134" w:type="dxa"/>
            <w:vMerge/>
            <w:tcBorders>
              <w:left w:val="single" w:sz="4" w:space="0" w:color="auto"/>
              <w:right w:val="single" w:sz="4" w:space="0" w:color="auto"/>
            </w:tcBorders>
            <w:noWrap/>
            <w:vAlign w:val="center"/>
          </w:tcPr>
          <w:p w14:paraId="4971E44C" w14:textId="77777777" w:rsidR="0071157D" w:rsidRDefault="0071157D">
            <w:pPr>
              <w:jc w:val="center"/>
              <w:rPr>
                <w:rFonts w:ascii="仿宋" w:eastAsia="仿宋" w:hAnsi="仿宋" w:cs="仿宋" w:hint="eastAsia"/>
                <w:kern w:val="0"/>
                <w:szCs w:val="21"/>
              </w:rPr>
            </w:pPr>
          </w:p>
        </w:tc>
        <w:tc>
          <w:tcPr>
            <w:tcW w:w="7484" w:type="dxa"/>
            <w:tcBorders>
              <w:top w:val="single" w:sz="4" w:space="0" w:color="auto"/>
              <w:left w:val="single" w:sz="4" w:space="0" w:color="auto"/>
              <w:bottom w:val="single" w:sz="4" w:space="0" w:color="auto"/>
              <w:right w:val="single" w:sz="4" w:space="0" w:color="auto"/>
            </w:tcBorders>
            <w:noWrap/>
            <w:vAlign w:val="center"/>
          </w:tcPr>
          <w:p w14:paraId="315013D9" w14:textId="77777777" w:rsidR="0071157D" w:rsidRDefault="00000000">
            <w:pPr>
              <w:ind w:leftChars="-42" w:left="-88" w:rightChars="-54" w:right="-113"/>
              <w:jc w:val="left"/>
              <w:rPr>
                <w:rFonts w:ascii="仿宋" w:eastAsia="仿宋" w:hAnsi="仿宋" w:hint="eastAsia"/>
                <w:szCs w:val="21"/>
              </w:rPr>
            </w:pPr>
            <w:r>
              <w:rPr>
                <w:rFonts w:ascii="仿宋" w:eastAsia="仿宋" w:hAnsi="仿宋" w:hint="eastAsia"/>
                <w:szCs w:val="21"/>
              </w:rPr>
              <w:t>能满足医院退换货要求的得3分，不提供相关承诺不得分。</w:t>
            </w:r>
          </w:p>
        </w:tc>
      </w:tr>
      <w:tr w:rsidR="0071157D" w14:paraId="6D3EED79" w14:textId="77777777">
        <w:trPr>
          <w:trHeight w:val="159"/>
          <w:jc w:val="center"/>
        </w:trPr>
        <w:tc>
          <w:tcPr>
            <w:tcW w:w="562" w:type="dxa"/>
            <w:vMerge/>
            <w:tcBorders>
              <w:left w:val="single" w:sz="4" w:space="0" w:color="auto"/>
              <w:right w:val="single" w:sz="4" w:space="0" w:color="auto"/>
            </w:tcBorders>
            <w:noWrap/>
            <w:vAlign w:val="center"/>
          </w:tcPr>
          <w:p w14:paraId="372E63AB" w14:textId="77777777" w:rsidR="0071157D" w:rsidRDefault="0071157D">
            <w:pPr>
              <w:jc w:val="center"/>
              <w:rPr>
                <w:rFonts w:ascii="仿宋" w:eastAsia="仿宋" w:hAnsi="仿宋" w:hint="eastAsia"/>
                <w:szCs w:val="21"/>
              </w:rPr>
            </w:pPr>
          </w:p>
        </w:tc>
        <w:tc>
          <w:tcPr>
            <w:tcW w:w="1134" w:type="dxa"/>
            <w:vMerge/>
            <w:tcBorders>
              <w:left w:val="single" w:sz="4" w:space="0" w:color="auto"/>
              <w:right w:val="single" w:sz="4" w:space="0" w:color="auto"/>
            </w:tcBorders>
            <w:noWrap/>
            <w:vAlign w:val="center"/>
          </w:tcPr>
          <w:p w14:paraId="09B27157" w14:textId="77777777" w:rsidR="0071157D" w:rsidRDefault="0071157D">
            <w:pPr>
              <w:jc w:val="center"/>
              <w:rPr>
                <w:rFonts w:ascii="仿宋" w:eastAsia="仿宋" w:hAnsi="仿宋" w:cs="仿宋" w:hint="eastAsia"/>
                <w:kern w:val="0"/>
                <w:szCs w:val="21"/>
              </w:rPr>
            </w:pPr>
          </w:p>
        </w:tc>
        <w:tc>
          <w:tcPr>
            <w:tcW w:w="7484" w:type="dxa"/>
            <w:tcBorders>
              <w:top w:val="single" w:sz="4" w:space="0" w:color="auto"/>
              <w:left w:val="single" w:sz="4" w:space="0" w:color="auto"/>
              <w:bottom w:val="single" w:sz="4" w:space="0" w:color="auto"/>
              <w:right w:val="single" w:sz="4" w:space="0" w:color="auto"/>
            </w:tcBorders>
            <w:noWrap/>
            <w:vAlign w:val="center"/>
          </w:tcPr>
          <w:p w14:paraId="1DB2BE65" w14:textId="77777777" w:rsidR="0071157D" w:rsidRDefault="00000000">
            <w:pPr>
              <w:ind w:leftChars="-42" w:left="-88" w:rightChars="-54" w:right="-113"/>
              <w:jc w:val="left"/>
              <w:rPr>
                <w:rFonts w:ascii="仿宋" w:eastAsia="仿宋" w:hAnsi="仿宋" w:hint="eastAsia"/>
                <w:szCs w:val="21"/>
              </w:rPr>
            </w:pPr>
            <w:r>
              <w:rPr>
                <w:rFonts w:ascii="仿宋" w:eastAsia="仿宋" w:hAnsi="仿宋" w:hint="eastAsia"/>
                <w:szCs w:val="21"/>
              </w:rPr>
              <w:t>保障产品的及时送达得2分，不提供具体、可行配送方案的不得分。</w:t>
            </w:r>
          </w:p>
        </w:tc>
      </w:tr>
      <w:tr w:rsidR="0071157D" w14:paraId="27841AEF" w14:textId="77777777">
        <w:trPr>
          <w:trHeight w:val="248"/>
          <w:jc w:val="center"/>
        </w:trPr>
        <w:tc>
          <w:tcPr>
            <w:tcW w:w="562" w:type="dxa"/>
            <w:vMerge/>
            <w:tcBorders>
              <w:left w:val="single" w:sz="4" w:space="0" w:color="auto"/>
              <w:bottom w:val="single" w:sz="4" w:space="0" w:color="auto"/>
              <w:right w:val="single" w:sz="4" w:space="0" w:color="auto"/>
            </w:tcBorders>
            <w:noWrap/>
            <w:vAlign w:val="center"/>
          </w:tcPr>
          <w:p w14:paraId="2229316C" w14:textId="77777777" w:rsidR="0071157D" w:rsidRDefault="0071157D">
            <w:pPr>
              <w:jc w:val="center"/>
              <w:rPr>
                <w:rFonts w:ascii="仿宋" w:eastAsia="仿宋" w:hAnsi="仿宋" w:hint="eastAsia"/>
                <w:szCs w:val="21"/>
              </w:rPr>
            </w:pPr>
          </w:p>
        </w:tc>
        <w:tc>
          <w:tcPr>
            <w:tcW w:w="1134" w:type="dxa"/>
            <w:vMerge/>
            <w:tcBorders>
              <w:left w:val="single" w:sz="4" w:space="0" w:color="auto"/>
              <w:bottom w:val="single" w:sz="4" w:space="0" w:color="auto"/>
              <w:right w:val="single" w:sz="4" w:space="0" w:color="auto"/>
            </w:tcBorders>
            <w:noWrap/>
            <w:vAlign w:val="center"/>
          </w:tcPr>
          <w:p w14:paraId="2159B675" w14:textId="77777777" w:rsidR="0071157D" w:rsidRDefault="0071157D">
            <w:pPr>
              <w:jc w:val="center"/>
              <w:rPr>
                <w:rFonts w:ascii="仿宋" w:eastAsia="仿宋" w:hAnsi="仿宋" w:cs="仿宋" w:hint="eastAsia"/>
                <w:kern w:val="0"/>
                <w:szCs w:val="21"/>
              </w:rPr>
            </w:pPr>
          </w:p>
        </w:tc>
        <w:tc>
          <w:tcPr>
            <w:tcW w:w="7484" w:type="dxa"/>
            <w:tcBorders>
              <w:top w:val="single" w:sz="4" w:space="0" w:color="auto"/>
              <w:left w:val="single" w:sz="4" w:space="0" w:color="auto"/>
              <w:bottom w:val="single" w:sz="4" w:space="0" w:color="auto"/>
              <w:right w:val="single" w:sz="4" w:space="0" w:color="auto"/>
            </w:tcBorders>
            <w:noWrap/>
            <w:vAlign w:val="center"/>
          </w:tcPr>
          <w:p w14:paraId="09B95F27" w14:textId="77777777" w:rsidR="0071157D" w:rsidRDefault="00000000">
            <w:pPr>
              <w:ind w:leftChars="-42" w:left="-88" w:rightChars="-54" w:right="-113"/>
              <w:jc w:val="left"/>
              <w:rPr>
                <w:rFonts w:ascii="仿宋" w:eastAsia="仿宋" w:hAnsi="仿宋" w:hint="eastAsia"/>
                <w:szCs w:val="21"/>
              </w:rPr>
            </w:pPr>
            <w:r>
              <w:rPr>
                <w:rFonts w:ascii="仿宋" w:eastAsia="仿宋" w:hAnsi="仿宋" w:hint="eastAsia"/>
                <w:szCs w:val="21"/>
              </w:rPr>
              <w:t>能满足应急或突发事件的需要得1分，不提供相关承诺不得分。</w:t>
            </w:r>
          </w:p>
        </w:tc>
      </w:tr>
      <w:tr w:rsidR="0071157D" w14:paraId="63329EEB" w14:textId="77777777">
        <w:trPr>
          <w:trHeight w:val="694"/>
          <w:jc w:val="center"/>
        </w:trPr>
        <w:tc>
          <w:tcPr>
            <w:tcW w:w="562" w:type="dxa"/>
            <w:tcBorders>
              <w:top w:val="single" w:sz="4" w:space="0" w:color="auto"/>
              <w:left w:val="single" w:sz="4" w:space="0" w:color="auto"/>
              <w:bottom w:val="single" w:sz="4" w:space="0" w:color="auto"/>
              <w:right w:val="single" w:sz="4" w:space="0" w:color="auto"/>
            </w:tcBorders>
            <w:noWrap/>
            <w:vAlign w:val="center"/>
          </w:tcPr>
          <w:p w14:paraId="120A0C68" w14:textId="77777777" w:rsidR="0071157D" w:rsidRDefault="00000000">
            <w:pPr>
              <w:jc w:val="center"/>
              <w:rPr>
                <w:rFonts w:ascii="仿宋" w:eastAsia="仿宋" w:hAnsi="仿宋" w:hint="eastAsia"/>
                <w:szCs w:val="21"/>
              </w:rPr>
            </w:pPr>
            <w:r>
              <w:rPr>
                <w:rFonts w:ascii="仿宋" w:eastAsia="仿宋" w:hAnsi="仿宋" w:hint="eastAsia"/>
                <w:szCs w:val="21"/>
              </w:rPr>
              <w:t>7</w:t>
            </w:r>
          </w:p>
        </w:tc>
        <w:tc>
          <w:tcPr>
            <w:tcW w:w="1134" w:type="dxa"/>
            <w:tcBorders>
              <w:top w:val="single" w:sz="4" w:space="0" w:color="auto"/>
              <w:left w:val="single" w:sz="4" w:space="0" w:color="auto"/>
              <w:bottom w:val="single" w:sz="4" w:space="0" w:color="auto"/>
              <w:right w:val="single" w:sz="4" w:space="0" w:color="auto"/>
            </w:tcBorders>
            <w:noWrap/>
            <w:vAlign w:val="center"/>
          </w:tcPr>
          <w:p w14:paraId="268AB37F" w14:textId="77777777" w:rsidR="0071157D" w:rsidRDefault="00000000">
            <w:pPr>
              <w:jc w:val="center"/>
              <w:rPr>
                <w:rFonts w:ascii="仿宋" w:eastAsia="仿宋" w:hAnsi="仿宋" w:cs="仿宋" w:hint="eastAsia"/>
                <w:kern w:val="0"/>
                <w:szCs w:val="21"/>
              </w:rPr>
            </w:pPr>
            <w:r>
              <w:rPr>
                <w:rFonts w:ascii="仿宋" w:eastAsia="仿宋" w:hAnsi="仿宋" w:cs="仿宋" w:hint="eastAsia"/>
                <w:szCs w:val="21"/>
              </w:rPr>
              <w:t>其他优惠条件3分</w:t>
            </w:r>
          </w:p>
        </w:tc>
        <w:tc>
          <w:tcPr>
            <w:tcW w:w="7484" w:type="dxa"/>
            <w:tcBorders>
              <w:top w:val="single" w:sz="4" w:space="0" w:color="auto"/>
              <w:left w:val="single" w:sz="4" w:space="0" w:color="auto"/>
              <w:bottom w:val="single" w:sz="4" w:space="0" w:color="auto"/>
              <w:right w:val="single" w:sz="4" w:space="0" w:color="auto"/>
            </w:tcBorders>
            <w:noWrap/>
            <w:vAlign w:val="center"/>
          </w:tcPr>
          <w:p w14:paraId="3214CE14" w14:textId="77777777" w:rsidR="0071157D" w:rsidRDefault="00000000">
            <w:pPr>
              <w:ind w:leftChars="-42" w:left="-88" w:rightChars="-54" w:right="-113"/>
              <w:jc w:val="left"/>
              <w:rPr>
                <w:rFonts w:ascii="仿宋" w:eastAsia="仿宋" w:hAnsi="仿宋" w:hint="eastAsia"/>
                <w:szCs w:val="21"/>
              </w:rPr>
            </w:pPr>
            <w:r>
              <w:rPr>
                <w:rFonts w:ascii="仿宋" w:eastAsia="仿宋" w:hAnsi="仿宋" w:hint="eastAsia"/>
                <w:szCs w:val="21"/>
              </w:rPr>
              <w:t>根据投标人提供的其他实质性优惠条件如优惠的力度大小、可行性、合规性、对采购人是否具有实际意义等进行综合评审，</w:t>
            </w:r>
            <w:r>
              <w:rPr>
                <w:rFonts w:ascii="仿宋" w:eastAsia="仿宋" w:hAnsi="仿宋"/>
                <w:szCs w:val="21"/>
              </w:rPr>
              <w:t>0-</w:t>
            </w:r>
            <w:r>
              <w:rPr>
                <w:rFonts w:ascii="仿宋" w:eastAsia="仿宋" w:hAnsi="仿宋" w:hint="eastAsia"/>
                <w:szCs w:val="21"/>
              </w:rPr>
              <w:t>3分</w:t>
            </w:r>
          </w:p>
        </w:tc>
      </w:tr>
    </w:tbl>
    <w:bookmarkEnd w:id="19"/>
    <w:p w14:paraId="28078C6B" w14:textId="77777777" w:rsidR="0071157D" w:rsidRDefault="00000000">
      <w:pPr>
        <w:spacing w:line="440" w:lineRule="exact"/>
        <w:rPr>
          <w:rFonts w:ascii="仿宋" w:eastAsia="仿宋" w:hAnsi="仿宋" w:hint="eastAsia"/>
          <w:iCs/>
          <w:sz w:val="24"/>
        </w:rPr>
      </w:pPr>
      <w:r>
        <w:rPr>
          <w:rFonts w:ascii="仿宋" w:eastAsia="仿宋" w:hAnsi="仿宋" w:hint="eastAsia"/>
          <w:b/>
          <w:bCs/>
          <w:iCs/>
          <w:sz w:val="24"/>
        </w:rPr>
        <w:t>2.2价格分（40分）</w:t>
      </w:r>
    </w:p>
    <w:p w14:paraId="44A29FB1" w14:textId="77777777" w:rsidR="0071157D"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240"/>
        <w:rPr>
          <w:rFonts w:ascii="仿宋" w:eastAsia="仿宋" w:hAnsi="仿宋" w:hint="eastAsia"/>
          <w:b/>
          <w:iCs/>
          <w:sz w:val="24"/>
        </w:rPr>
      </w:pPr>
      <w:r>
        <w:rPr>
          <w:rFonts w:ascii="仿宋" w:eastAsia="仿宋" w:hAnsi="仿宋"/>
          <w:bCs/>
          <w:iCs/>
          <w:sz w:val="24"/>
        </w:rPr>
        <w:t>2.2</w:t>
      </w:r>
      <w:r>
        <w:rPr>
          <w:rFonts w:ascii="仿宋" w:eastAsia="仿宋" w:hAnsi="仿宋" w:hint="eastAsia"/>
          <w:bCs/>
          <w:iCs/>
          <w:sz w:val="24"/>
        </w:rPr>
        <w:t>.1评标基准价：即满足采购文件要求且投标价格最低的投标报价为评标基准价，其价格分为满分。</w:t>
      </w:r>
    </w:p>
    <w:p w14:paraId="2DD51355" w14:textId="77777777" w:rsidR="0071157D"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240"/>
        <w:rPr>
          <w:rFonts w:ascii="仿宋" w:eastAsia="仿宋" w:hAnsi="仿宋" w:hint="eastAsia"/>
          <w:bCs/>
          <w:iCs/>
          <w:sz w:val="24"/>
        </w:rPr>
      </w:pPr>
      <w:r>
        <w:rPr>
          <w:rFonts w:ascii="仿宋" w:eastAsia="仿宋" w:hAnsi="仿宋"/>
          <w:bCs/>
          <w:iCs/>
          <w:sz w:val="24"/>
        </w:rPr>
        <w:t>2.2</w:t>
      </w:r>
      <w:r>
        <w:rPr>
          <w:rFonts w:ascii="仿宋" w:eastAsia="仿宋" w:hAnsi="仿宋" w:hint="eastAsia"/>
          <w:bCs/>
          <w:iCs/>
          <w:sz w:val="24"/>
        </w:rPr>
        <w:t>.2其他投标人的价格分统一按照下列公式计算：投标报价得分=(评标基准价／投标报价)×价格权值×100，即：投标报价得分=(评标基准价／投标报价)×40</w:t>
      </w:r>
      <w:bookmarkStart w:id="20" w:name="_Toc104885749"/>
      <w:r>
        <w:rPr>
          <w:rFonts w:ascii="仿宋" w:eastAsia="仿宋" w:hAnsi="仿宋" w:hint="eastAsia"/>
          <w:bCs/>
          <w:iCs/>
          <w:sz w:val="24"/>
        </w:rPr>
        <w:t>。</w:t>
      </w:r>
    </w:p>
    <w:p w14:paraId="62536909" w14:textId="76B4FFCA" w:rsidR="0071157D"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240"/>
        <w:rPr>
          <w:rFonts w:ascii="仿宋" w:eastAsia="仿宋" w:hAnsi="仿宋" w:hint="eastAsia"/>
          <w:bCs/>
          <w:iCs/>
          <w:sz w:val="24"/>
        </w:rPr>
      </w:pPr>
      <w:r>
        <w:rPr>
          <w:rFonts w:ascii="仿宋" w:eastAsia="仿宋" w:hAnsi="仿宋" w:hint="eastAsia"/>
          <w:bCs/>
          <w:iCs/>
          <w:sz w:val="24"/>
        </w:rPr>
        <w:t>2.2.3</w:t>
      </w:r>
      <w:r w:rsidR="00EC4008">
        <w:rPr>
          <w:rFonts w:ascii="仿宋" w:eastAsia="仿宋" w:hAnsi="仿宋"/>
          <w:sz w:val="24"/>
          <w:szCs w:val="28"/>
        </w:rPr>
        <w:t>投标</w:t>
      </w:r>
      <w:r w:rsidR="00EC4008">
        <w:rPr>
          <w:rFonts w:ascii="仿宋" w:eastAsia="仿宋" w:hAnsi="仿宋" w:hint="eastAsia"/>
          <w:sz w:val="24"/>
          <w:szCs w:val="28"/>
        </w:rPr>
        <w:t>总价=</w:t>
      </w:r>
      <w:r>
        <w:rPr>
          <w:rFonts w:ascii="仿宋" w:eastAsia="仿宋" w:hAnsi="仿宋"/>
          <w:sz w:val="24"/>
          <w:szCs w:val="28"/>
        </w:rPr>
        <w:t>带*号产品投标</w:t>
      </w:r>
      <w:r>
        <w:rPr>
          <w:rFonts w:ascii="仿宋" w:eastAsia="仿宋" w:hAnsi="仿宋" w:hint="eastAsia"/>
          <w:sz w:val="24"/>
          <w:szCs w:val="28"/>
        </w:rPr>
        <w:t>总价</w:t>
      </w:r>
      <w:r>
        <w:rPr>
          <w:rFonts w:ascii="仿宋" w:eastAsia="仿宋" w:hAnsi="仿宋"/>
          <w:sz w:val="24"/>
          <w:szCs w:val="28"/>
        </w:rPr>
        <w:t>×权重70%+不带*号产品投标</w:t>
      </w:r>
      <w:r>
        <w:rPr>
          <w:rFonts w:ascii="仿宋" w:eastAsia="仿宋" w:hAnsi="仿宋" w:hint="eastAsia"/>
          <w:sz w:val="24"/>
          <w:szCs w:val="28"/>
        </w:rPr>
        <w:t>总价</w:t>
      </w:r>
      <w:r>
        <w:rPr>
          <w:rFonts w:ascii="仿宋" w:eastAsia="仿宋" w:hAnsi="仿宋"/>
          <w:sz w:val="24"/>
          <w:szCs w:val="28"/>
        </w:rPr>
        <w:t>×权重30%计算，缺项部分的投标单价以所有投标人最高投标单价填入。</w:t>
      </w:r>
    </w:p>
    <w:p w14:paraId="34F17136" w14:textId="77777777" w:rsidR="0071157D" w:rsidRDefault="007115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仿宋" w:eastAsia="仿宋" w:hAnsi="仿宋" w:hint="eastAsia"/>
          <w:bCs/>
          <w:iCs/>
          <w:sz w:val="24"/>
        </w:rPr>
      </w:pPr>
    </w:p>
    <w:p w14:paraId="2D90F085" w14:textId="77777777" w:rsidR="0071157D" w:rsidRDefault="007115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2C67F83B" w14:textId="77777777" w:rsidR="0071157D" w:rsidRDefault="007115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2BAAC813" w14:textId="77777777" w:rsidR="0071157D" w:rsidRDefault="007115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51CA562C" w14:textId="77777777" w:rsidR="0071157D" w:rsidRDefault="007115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5A58A495" w14:textId="77777777" w:rsidR="0071157D"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r>
        <w:rPr>
          <w:rFonts w:ascii="仿宋" w:hAnsi="仿宋" w:cs="仿宋" w:hint="eastAsia"/>
          <w:sz w:val="40"/>
          <w:szCs w:val="36"/>
        </w:rPr>
        <w:lastRenderedPageBreak/>
        <w:t>第六章投标文件格式附件</w:t>
      </w:r>
      <w:bookmarkEnd w:id="20"/>
    </w:p>
    <w:p w14:paraId="15AED6BA" w14:textId="77777777" w:rsidR="0071157D"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rPr>
          <w:rFonts w:ascii="仿宋" w:hAnsi="仿宋" w:cs="仿宋" w:hint="eastAsia"/>
          <w:sz w:val="40"/>
          <w:szCs w:val="36"/>
        </w:rPr>
      </w:pPr>
      <w:r>
        <w:rPr>
          <w:rFonts w:ascii="仿宋" w:eastAsia="仿宋" w:hAnsi="仿宋" w:cs="仿宋" w:hint="eastAsia"/>
          <w:kern w:val="0"/>
          <w:sz w:val="24"/>
        </w:rPr>
        <w:t>投标文件制作请按照本采购文件“第二章供应商须知”第三部分“投标文件”的规定制作，有关格式附件如下：</w:t>
      </w:r>
    </w:p>
    <w:p w14:paraId="6F7054F1" w14:textId="77777777" w:rsidR="0071157D" w:rsidRDefault="00000000">
      <w:pPr>
        <w:snapToGrid w:val="0"/>
        <w:spacing w:beforeLines="50" w:before="156" w:after="50"/>
        <w:jc w:val="left"/>
        <w:rPr>
          <w:rFonts w:ascii="仿宋" w:eastAsia="仿宋" w:hAnsi="仿宋" w:cs="仿宋" w:hint="eastAsia"/>
          <w:b/>
          <w:sz w:val="30"/>
          <w:szCs w:val="30"/>
        </w:rPr>
      </w:pPr>
      <w:r>
        <w:rPr>
          <w:rFonts w:ascii="仿宋" w:eastAsia="仿宋" w:hAnsi="仿宋" w:cs="仿宋" w:hint="eastAsia"/>
          <w:b/>
          <w:bCs/>
          <w:sz w:val="30"/>
          <w:szCs w:val="30"/>
        </w:rPr>
        <w:t>附件1：</w:t>
      </w:r>
      <w:r>
        <w:rPr>
          <w:rFonts w:ascii="仿宋" w:eastAsia="仿宋" w:hAnsi="仿宋" w:cs="仿宋" w:hint="eastAsia"/>
          <w:b/>
          <w:sz w:val="30"/>
          <w:szCs w:val="30"/>
        </w:rPr>
        <w:t>资格文件封面</w:t>
      </w:r>
    </w:p>
    <w:p w14:paraId="4377844E" w14:textId="77777777" w:rsidR="0071157D" w:rsidRDefault="00000000">
      <w:pPr>
        <w:snapToGrid w:val="0"/>
        <w:spacing w:beforeLines="50" w:before="156" w:after="50"/>
        <w:jc w:val="right"/>
        <w:rPr>
          <w:rFonts w:ascii="仿宋" w:eastAsia="仿宋" w:hAnsi="仿宋" w:cs="仿宋" w:hint="eastAsia"/>
          <w:b/>
          <w:sz w:val="30"/>
          <w:szCs w:val="30"/>
        </w:rPr>
      </w:pPr>
      <w:r>
        <w:rPr>
          <w:rFonts w:ascii="仿宋" w:eastAsia="仿宋" w:hAnsi="仿宋" w:cs="仿宋" w:hint="eastAsia"/>
          <w:sz w:val="30"/>
          <w:szCs w:val="30"/>
          <w:u w:val="single"/>
        </w:rPr>
        <w:t>（填写正本或副本）</w:t>
      </w:r>
    </w:p>
    <w:p w14:paraId="5B1B8DC2" w14:textId="77777777" w:rsidR="0071157D" w:rsidRDefault="0071157D">
      <w:pPr>
        <w:snapToGrid w:val="0"/>
        <w:spacing w:beforeLines="50" w:before="156" w:after="50"/>
        <w:jc w:val="right"/>
        <w:rPr>
          <w:rFonts w:ascii="仿宋" w:eastAsia="仿宋" w:hAnsi="仿宋" w:cs="仿宋" w:hint="eastAsia"/>
          <w:bCs/>
          <w:sz w:val="30"/>
          <w:szCs w:val="30"/>
        </w:rPr>
      </w:pPr>
    </w:p>
    <w:p w14:paraId="4B1A3B1F" w14:textId="77777777" w:rsidR="0071157D" w:rsidRDefault="00000000">
      <w:pPr>
        <w:spacing w:line="400" w:lineRule="exact"/>
        <w:ind w:right="-110"/>
        <w:rPr>
          <w:rFonts w:ascii="仿宋" w:eastAsia="仿宋" w:hAnsi="仿宋" w:cs="仿宋" w:hint="eastAsia"/>
          <w:spacing w:val="40"/>
          <w:sz w:val="30"/>
          <w:szCs w:val="30"/>
        </w:rPr>
      </w:pPr>
      <w:r>
        <w:rPr>
          <w:rFonts w:ascii="仿宋" w:eastAsia="仿宋" w:hAnsi="仿宋" w:cs="仿宋" w:hint="eastAsia"/>
          <w:sz w:val="30"/>
          <w:szCs w:val="30"/>
        </w:rPr>
        <w:t>项目名称：</w:t>
      </w:r>
    </w:p>
    <w:p w14:paraId="485AE077" w14:textId="77777777" w:rsidR="0071157D" w:rsidRDefault="00000000">
      <w:pPr>
        <w:spacing w:beforeLines="100" w:before="312" w:line="400" w:lineRule="exact"/>
        <w:rPr>
          <w:rFonts w:ascii="仿宋" w:eastAsia="仿宋" w:hAnsi="仿宋" w:cs="仿宋" w:hint="eastAsia"/>
          <w:sz w:val="30"/>
          <w:szCs w:val="30"/>
          <w:u w:val="single"/>
        </w:rPr>
      </w:pPr>
      <w:r>
        <w:rPr>
          <w:rFonts w:ascii="仿宋" w:eastAsia="仿宋" w:hAnsi="仿宋" w:cs="仿宋" w:hint="eastAsia"/>
          <w:sz w:val="30"/>
          <w:szCs w:val="30"/>
        </w:rPr>
        <w:t>项目编号：</w:t>
      </w:r>
    </w:p>
    <w:p w14:paraId="616204A7" w14:textId="77777777" w:rsidR="0071157D" w:rsidRDefault="00000000">
      <w:pPr>
        <w:spacing w:beforeLines="100" w:before="312" w:line="400" w:lineRule="exact"/>
        <w:rPr>
          <w:rFonts w:ascii="仿宋" w:eastAsia="仿宋" w:hAnsi="仿宋" w:cs="仿宋" w:hint="eastAsia"/>
          <w:sz w:val="30"/>
          <w:szCs w:val="30"/>
        </w:rPr>
      </w:pPr>
      <w:r>
        <w:rPr>
          <w:rFonts w:ascii="仿宋" w:eastAsia="仿宋" w:hAnsi="仿宋" w:cs="仿宋" w:hint="eastAsia"/>
          <w:sz w:val="30"/>
          <w:szCs w:val="30"/>
        </w:rPr>
        <w:t>标 段 号：</w:t>
      </w:r>
    </w:p>
    <w:p w14:paraId="08596931" w14:textId="77777777" w:rsidR="0071157D" w:rsidRDefault="0071157D">
      <w:pPr>
        <w:spacing w:line="1200" w:lineRule="exact"/>
        <w:ind w:right="6"/>
        <w:jc w:val="center"/>
        <w:rPr>
          <w:rFonts w:ascii="仿宋" w:eastAsia="仿宋" w:hAnsi="仿宋" w:cs="仿宋" w:hint="eastAsia"/>
          <w:sz w:val="72"/>
          <w:szCs w:val="72"/>
        </w:rPr>
      </w:pPr>
    </w:p>
    <w:p w14:paraId="69252D34" w14:textId="77777777" w:rsidR="0071157D" w:rsidRDefault="00000000">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资</w:t>
      </w:r>
    </w:p>
    <w:p w14:paraId="52440AC4" w14:textId="77777777" w:rsidR="0071157D" w:rsidRDefault="00000000">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格</w:t>
      </w:r>
    </w:p>
    <w:p w14:paraId="175DEA1B" w14:textId="77777777" w:rsidR="0071157D" w:rsidRDefault="00000000">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文</w:t>
      </w:r>
    </w:p>
    <w:p w14:paraId="08EACCAD" w14:textId="77777777" w:rsidR="0071157D" w:rsidRDefault="00000000">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件</w:t>
      </w:r>
    </w:p>
    <w:p w14:paraId="32BACB89" w14:textId="77777777" w:rsidR="0071157D" w:rsidRDefault="0071157D">
      <w:pPr>
        <w:spacing w:line="1200" w:lineRule="exact"/>
        <w:ind w:right="6"/>
        <w:jc w:val="center"/>
        <w:rPr>
          <w:rFonts w:ascii="仿宋" w:eastAsia="仿宋" w:hAnsi="仿宋" w:cs="仿宋" w:hint="eastAsia"/>
          <w:sz w:val="72"/>
          <w:szCs w:val="72"/>
        </w:rPr>
      </w:pPr>
    </w:p>
    <w:p w14:paraId="431F1392" w14:textId="77777777" w:rsidR="0071157D" w:rsidRDefault="00000000">
      <w:pPr>
        <w:spacing w:line="360" w:lineRule="auto"/>
        <w:ind w:right="-110"/>
        <w:rPr>
          <w:rFonts w:ascii="仿宋" w:eastAsia="仿宋" w:hAnsi="仿宋" w:cs="仿宋" w:hint="eastAsia"/>
          <w:spacing w:val="40"/>
          <w:sz w:val="30"/>
          <w:szCs w:val="30"/>
        </w:rPr>
      </w:pPr>
      <w:r>
        <w:rPr>
          <w:rFonts w:ascii="仿宋" w:eastAsia="仿宋" w:hAnsi="仿宋" w:cs="仿宋" w:hint="eastAsia"/>
          <w:spacing w:val="40"/>
          <w:sz w:val="30"/>
          <w:szCs w:val="30"/>
        </w:rPr>
        <w:t>供应商名称（盖章）：</w:t>
      </w:r>
    </w:p>
    <w:p w14:paraId="1A3EA8D9" w14:textId="77777777" w:rsidR="0071157D" w:rsidRDefault="00000000">
      <w:pPr>
        <w:spacing w:line="360" w:lineRule="auto"/>
        <w:ind w:right="-110"/>
        <w:rPr>
          <w:rFonts w:ascii="仿宋" w:eastAsia="仿宋" w:hAnsi="仿宋" w:cs="仿宋" w:hint="eastAsia"/>
          <w:spacing w:val="40"/>
          <w:sz w:val="30"/>
          <w:szCs w:val="30"/>
        </w:rPr>
      </w:pPr>
      <w:r>
        <w:rPr>
          <w:rFonts w:ascii="仿宋" w:eastAsia="仿宋" w:hAnsi="仿宋" w:cs="仿宋" w:hint="eastAsia"/>
          <w:spacing w:val="40"/>
          <w:sz w:val="30"/>
          <w:szCs w:val="30"/>
        </w:rPr>
        <w:t>地址：</w:t>
      </w:r>
    </w:p>
    <w:p w14:paraId="70E05A61" w14:textId="77777777" w:rsidR="0071157D" w:rsidRDefault="00000000">
      <w:pPr>
        <w:spacing w:line="360" w:lineRule="auto"/>
        <w:ind w:right="-110"/>
        <w:rPr>
          <w:rFonts w:ascii="仿宋" w:eastAsia="仿宋" w:hAnsi="仿宋" w:cs="仿宋" w:hint="eastAsia"/>
          <w:spacing w:val="40"/>
          <w:sz w:val="30"/>
          <w:szCs w:val="30"/>
        </w:rPr>
      </w:pPr>
      <w:r>
        <w:rPr>
          <w:rFonts w:ascii="仿宋" w:eastAsia="仿宋" w:hAnsi="仿宋" w:cs="仿宋" w:hint="eastAsia"/>
          <w:spacing w:val="40"/>
          <w:sz w:val="30"/>
          <w:szCs w:val="30"/>
        </w:rPr>
        <w:t>日期：</w:t>
      </w:r>
    </w:p>
    <w:p w14:paraId="69F83B5D" w14:textId="77777777" w:rsidR="0071157D" w:rsidRDefault="00000000">
      <w:pPr>
        <w:snapToGrid w:val="0"/>
        <w:spacing w:beforeLines="50" w:before="156" w:after="50"/>
        <w:jc w:val="left"/>
        <w:rPr>
          <w:rFonts w:ascii="仿宋" w:eastAsia="仿宋" w:hAnsi="仿宋" w:cs="仿宋" w:hint="eastAsia"/>
          <w:b/>
          <w:bCs/>
          <w:sz w:val="30"/>
          <w:szCs w:val="30"/>
        </w:rPr>
      </w:pPr>
      <w:r>
        <w:rPr>
          <w:rFonts w:ascii="仿宋" w:eastAsia="仿宋" w:hAnsi="仿宋" w:cs="仿宋" w:hint="eastAsia"/>
          <w:b/>
          <w:bCs/>
          <w:sz w:val="30"/>
          <w:szCs w:val="30"/>
        </w:rPr>
        <w:lastRenderedPageBreak/>
        <w:t>附件2：资格文件目录</w:t>
      </w:r>
    </w:p>
    <w:p w14:paraId="730A5000" w14:textId="77777777" w:rsidR="0071157D" w:rsidRDefault="00000000">
      <w:pPr>
        <w:snapToGrid w:val="0"/>
        <w:spacing w:beforeLines="50" w:before="156" w:after="50"/>
        <w:jc w:val="center"/>
        <w:rPr>
          <w:rFonts w:ascii="仿宋" w:eastAsia="仿宋" w:hAnsi="仿宋" w:cs="仿宋" w:hint="eastAsia"/>
          <w:sz w:val="30"/>
          <w:szCs w:val="30"/>
        </w:rPr>
      </w:pPr>
      <w:r>
        <w:rPr>
          <w:rFonts w:ascii="仿宋" w:eastAsia="仿宋" w:hAnsi="仿宋" w:cs="仿宋" w:hint="eastAsia"/>
          <w:sz w:val="30"/>
          <w:szCs w:val="30"/>
        </w:rPr>
        <w:t>目录</w:t>
      </w:r>
    </w:p>
    <w:p w14:paraId="6DABFB72" w14:textId="77777777" w:rsidR="0071157D" w:rsidRDefault="00000000">
      <w:pPr>
        <w:pStyle w:val="5"/>
        <w:spacing w:line="360" w:lineRule="auto"/>
        <w:ind w:firstLineChars="0" w:firstLine="0"/>
        <w:jc w:val="left"/>
        <w:rPr>
          <w:rFonts w:ascii="仿宋" w:eastAsia="仿宋" w:hAnsi="仿宋" w:cs="仿宋" w:hint="eastAsia"/>
        </w:rPr>
      </w:pPr>
      <w:r>
        <w:rPr>
          <w:rFonts w:ascii="仿宋" w:eastAsia="仿宋" w:hAnsi="仿宋" w:cs="仿宋" w:hint="eastAsia"/>
        </w:rPr>
        <w:t>1.投标声明函……………………………………………………………………（页码）</w:t>
      </w:r>
    </w:p>
    <w:p w14:paraId="79DA3088" w14:textId="77777777" w:rsidR="0071157D" w:rsidRDefault="00000000">
      <w:pPr>
        <w:pStyle w:val="5"/>
        <w:spacing w:line="360" w:lineRule="auto"/>
        <w:ind w:firstLineChars="0" w:firstLine="0"/>
        <w:jc w:val="left"/>
        <w:rPr>
          <w:rFonts w:ascii="仿宋" w:eastAsia="仿宋" w:hAnsi="仿宋" w:cs="仿宋" w:hint="eastAsia"/>
        </w:rPr>
      </w:pPr>
      <w:r>
        <w:rPr>
          <w:rFonts w:ascii="仿宋" w:eastAsia="仿宋" w:hAnsi="仿宋" w:cs="仿宋" w:hint="eastAsia"/>
        </w:rPr>
        <w:t>2.法定代表人授权委托书………………………………………………………（页码）</w:t>
      </w:r>
    </w:p>
    <w:p w14:paraId="4284D5CE" w14:textId="77777777" w:rsidR="0071157D" w:rsidRDefault="00000000">
      <w:pPr>
        <w:pStyle w:val="5"/>
        <w:spacing w:line="360" w:lineRule="auto"/>
        <w:ind w:firstLineChars="0" w:firstLine="0"/>
        <w:jc w:val="left"/>
        <w:rPr>
          <w:rFonts w:ascii="仿宋" w:eastAsia="仿宋" w:hAnsi="仿宋" w:cs="仿宋" w:hint="eastAsia"/>
        </w:rPr>
      </w:pPr>
      <w:r>
        <w:rPr>
          <w:rFonts w:ascii="仿宋" w:eastAsia="仿宋" w:hAnsi="仿宋" w:cs="仿宋" w:hint="eastAsia"/>
        </w:rPr>
        <w:t>3.法定代表人及其授权代表身份证……………………………………………（页码）</w:t>
      </w:r>
    </w:p>
    <w:p w14:paraId="7D0B182C" w14:textId="77777777" w:rsidR="0071157D" w:rsidRDefault="00000000">
      <w:pPr>
        <w:pStyle w:val="5"/>
        <w:spacing w:line="360" w:lineRule="auto"/>
        <w:ind w:firstLineChars="0" w:firstLine="0"/>
        <w:jc w:val="left"/>
        <w:rPr>
          <w:rFonts w:ascii="仿宋" w:eastAsia="仿宋" w:hAnsi="仿宋" w:cs="仿宋" w:hint="eastAsia"/>
        </w:rPr>
      </w:pPr>
      <w:r>
        <w:rPr>
          <w:rFonts w:ascii="仿宋" w:eastAsia="仿宋" w:hAnsi="仿宋" w:cs="仿宋" w:hint="eastAsia"/>
        </w:rPr>
        <w:t>4.</w:t>
      </w:r>
      <w:r>
        <w:rPr>
          <w:rFonts w:ascii="仿宋" w:eastAsia="仿宋" w:hAnsi="仿宋" w:cs="仿宋" w:hint="eastAsia"/>
          <w:bCs/>
        </w:rPr>
        <w:t>授权代表社保证明</w:t>
      </w:r>
      <w:r>
        <w:rPr>
          <w:rFonts w:ascii="仿宋" w:eastAsia="仿宋" w:hAnsi="仿宋" w:cs="仿宋" w:hint="eastAsia"/>
        </w:rPr>
        <w:t>……………………………………………………………（页码）</w:t>
      </w:r>
    </w:p>
    <w:p w14:paraId="2DAB561C" w14:textId="77777777" w:rsidR="0071157D" w:rsidRDefault="00000000">
      <w:pPr>
        <w:pStyle w:val="5"/>
        <w:spacing w:line="360" w:lineRule="auto"/>
        <w:ind w:firstLineChars="0" w:firstLine="0"/>
        <w:jc w:val="left"/>
        <w:rPr>
          <w:rFonts w:ascii="仿宋" w:eastAsia="仿宋" w:hAnsi="仿宋" w:cs="仿宋" w:hint="eastAsia"/>
        </w:rPr>
      </w:pPr>
      <w:r>
        <w:rPr>
          <w:rFonts w:ascii="仿宋" w:eastAsia="仿宋" w:hAnsi="仿宋" w:cs="仿宋" w:hint="eastAsia"/>
        </w:rPr>
        <w:t>5.资格条件证明材料</w:t>
      </w:r>
    </w:p>
    <w:p w14:paraId="2113290B" w14:textId="77777777" w:rsidR="0071157D" w:rsidRDefault="00000000">
      <w:pPr>
        <w:pStyle w:val="5"/>
        <w:spacing w:line="360" w:lineRule="auto"/>
        <w:ind w:firstLineChars="100" w:firstLine="240"/>
        <w:jc w:val="left"/>
        <w:rPr>
          <w:rFonts w:ascii="仿宋" w:eastAsia="仿宋" w:hAnsi="仿宋" w:cs="仿宋" w:hint="eastAsia"/>
        </w:rPr>
      </w:pPr>
      <w:r>
        <w:rPr>
          <w:rFonts w:ascii="仿宋" w:eastAsia="仿宋" w:hAnsi="仿宋" w:cs="仿宋" w:hint="eastAsia"/>
        </w:rPr>
        <w:t>5.1营业执照(或事业法人登记证书)…………………………………………（页码）</w:t>
      </w:r>
    </w:p>
    <w:p w14:paraId="771A5FA9" w14:textId="77777777" w:rsidR="0071157D" w:rsidRDefault="00000000">
      <w:pPr>
        <w:pStyle w:val="5"/>
        <w:spacing w:line="360" w:lineRule="auto"/>
        <w:ind w:firstLineChars="100" w:firstLine="240"/>
        <w:jc w:val="left"/>
        <w:rPr>
          <w:rFonts w:ascii="仿宋" w:eastAsia="仿宋" w:hAnsi="仿宋" w:cs="仿宋" w:hint="eastAsia"/>
        </w:rPr>
      </w:pPr>
      <w:r>
        <w:rPr>
          <w:rFonts w:ascii="仿宋" w:eastAsia="仿宋" w:hAnsi="仿宋" w:cs="仿宋" w:hint="eastAsia"/>
        </w:rPr>
        <w:t>5.2供应商基本资格条件书面承诺函…………………………………………（页码）</w:t>
      </w:r>
    </w:p>
    <w:p w14:paraId="49D4E056" w14:textId="77777777" w:rsidR="0071157D" w:rsidRDefault="00000000">
      <w:pPr>
        <w:pStyle w:val="5"/>
        <w:spacing w:line="360" w:lineRule="auto"/>
        <w:ind w:firstLineChars="100" w:firstLine="240"/>
        <w:jc w:val="left"/>
        <w:rPr>
          <w:rFonts w:ascii="仿宋" w:eastAsia="仿宋" w:hAnsi="仿宋" w:cs="仿宋" w:hint="eastAsia"/>
        </w:rPr>
      </w:pPr>
      <w:r>
        <w:rPr>
          <w:rFonts w:ascii="仿宋" w:eastAsia="仿宋" w:hAnsi="仿宋" w:cs="仿宋" w:hint="eastAsia"/>
        </w:rPr>
        <w:t>5.</w:t>
      </w:r>
      <w:r>
        <w:rPr>
          <w:rFonts w:ascii="仿宋" w:eastAsia="仿宋" w:hAnsi="仿宋" w:cs="仿宋"/>
        </w:rPr>
        <w:t>3</w:t>
      </w:r>
      <w:r>
        <w:rPr>
          <w:rFonts w:ascii="仿宋" w:eastAsia="仿宋" w:hAnsi="仿宋" w:cs="仿宋" w:hint="eastAsia"/>
        </w:rPr>
        <w:t>特定资格条件的有关证明材料（具体要求见公告）……………………（页码）</w:t>
      </w:r>
    </w:p>
    <w:p w14:paraId="06AF2C85" w14:textId="77777777" w:rsidR="0071157D" w:rsidRDefault="00000000">
      <w:pPr>
        <w:spacing w:line="360" w:lineRule="auto"/>
        <w:jc w:val="left"/>
        <w:rPr>
          <w:rFonts w:ascii="仿宋" w:eastAsia="仿宋" w:hAnsi="仿宋" w:cs="仿宋" w:hint="eastAsia"/>
          <w:b/>
          <w:bCs/>
          <w:sz w:val="24"/>
        </w:rPr>
      </w:pPr>
      <w:r>
        <w:rPr>
          <w:rFonts w:ascii="仿宋" w:eastAsia="仿宋" w:hAnsi="仿宋" w:cs="仿宋" w:hint="eastAsia"/>
          <w:b/>
          <w:bCs/>
          <w:sz w:val="24"/>
        </w:rPr>
        <w:t>注：以上文件按采购文件提供的格式制作。</w:t>
      </w:r>
    </w:p>
    <w:p w14:paraId="094BA5AA" w14:textId="77777777" w:rsidR="0071157D" w:rsidRDefault="0071157D">
      <w:pPr>
        <w:spacing w:line="360" w:lineRule="auto"/>
        <w:jc w:val="left"/>
        <w:rPr>
          <w:rFonts w:ascii="仿宋" w:eastAsia="仿宋" w:hAnsi="仿宋" w:cs="仿宋" w:hint="eastAsia"/>
          <w:b/>
          <w:bCs/>
          <w:sz w:val="24"/>
        </w:rPr>
      </w:pPr>
    </w:p>
    <w:p w14:paraId="361F18D7" w14:textId="77777777" w:rsidR="0071157D" w:rsidRDefault="0071157D">
      <w:pPr>
        <w:spacing w:line="360" w:lineRule="auto"/>
        <w:jc w:val="left"/>
        <w:rPr>
          <w:rFonts w:ascii="仿宋" w:eastAsia="仿宋" w:hAnsi="仿宋" w:cs="仿宋" w:hint="eastAsia"/>
          <w:b/>
          <w:bCs/>
          <w:sz w:val="24"/>
        </w:rPr>
      </w:pPr>
    </w:p>
    <w:p w14:paraId="6208BEC7" w14:textId="77777777" w:rsidR="0071157D" w:rsidRDefault="0071157D">
      <w:pPr>
        <w:spacing w:line="360" w:lineRule="auto"/>
        <w:jc w:val="left"/>
        <w:rPr>
          <w:rFonts w:ascii="仿宋" w:eastAsia="仿宋" w:hAnsi="仿宋" w:cs="仿宋" w:hint="eastAsia"/>
          <w:b/>
          <w:bCs/>
          <w:sz w:val="24"/>
        </w:rPr>
      </w:pPr>
    </w:p>
    <w:p w14:paraId="048BCDDC" w14:textId="77777777" w:rsidR="0071157D" w:rsidRDefault="0071157D">
      <w:pPr>
        <w:spacing w:line="360" w:lineRule="auto"/>
        <w:jc w:val="left"/>
        <w:rPr>
          <w:rFonts w:ascii="仿宋" w:eastAsia="仿宋" w:hAnsi="仿宋" w:cs="仿宋" w:hint="eastAsia"/>
          <w:b/>
          <w:bCs/>
          <w:sz w:val="24"/>
        </w:rPr>
      </w:pPr>
    </w:p>
    <w:p w14:paraId="0265242D" w14:textId="77777777" w:rsidR="0071157D" w:rsidRDefault="0071157D">
      <w:pPr>
        <w:spacing w:line="360" w:lineRule="auto"/>
        <w:jc w:val="left"/>
        <w:rPr>
          <w:rFonts w:ascii="仿宋" w:eastAsia="仿宋" w:hAnsi="仿宋" w:cs="仿宋" w:hint="eastAsia"/>
          <w:b/>
          <w:bCs/>
          <w:sz w:val="24"/>
        </w:rPr>
      </w:pPr>
    </w:p>
    <w:p w14:paraId="7D298F1C" w14:textId="77777777" w:rsidR="0071157D" w:rsidRDefault="0071157D">
      <w:pPr>
        <w:spacing w:line="360" w:lineRule="auto"/>
        <w:jc w:val="left"/>
        <w:rPr>
          <w:rFonts w:ascii="仿宋" w:eastAsia="仿宋" w:hAnsi="仿宋" w:cs="仿宋" w:hint="eastAsia"/>
          <w:b/>
          <w:bCs/>
          <w:sz w:val="24"/>
        </w:rPr>
      </w:pPr>
    </w:p>
    <w:p w14:paraId="3E64314A" w14:textId="77777777" w:rsidR="0071157D" w:rsidRDefault="0071157D">
      <w:pPr>
        <w:spacing w:line="360" w:lineRule="auto"/>
        <w:jc w:val="left"/>
        <w:rPr>
          <w:rFonts w:ascii="仿宋" w:eastAsia="仿宋" w:hAnsi="仿宋" w:cs="仿宋" w:hint="eastAsia"/>
          <w:b/>
          <w:bCs/>
          <w:sz w:val="24"/>
        </w:rPr>
      </w:pPr>
    </w:p>
    <w:p w14:paraId="24C3C810" w14:textId="77777777" w:rsidR="0071157D" w:rsidRDefault="0071157D">
      <w:pPr>
        <w:spacing w:line="360" w:lineRule="auto"/>
        <w:jc w:val="left"/>
        <w:rPr>
          <w:rFonts w:ascii="仿宋" w:eastAsia="仿宋" w:hAnsi="仿宋" w:cs="仿宋" w:hint="eastAsia"/>
          <w:b/>
          <w:bCs/>
          <w:sz w:val="24"/>
        </w:rPr>
      </w:pPr>
    </w:p>
    <w:p w14:paraId="05DEE209" w14:textId="77777777" w:rsidR="0071157D" w:rsidRDefault="0071157D">
      <w:pPr>
        <w:spacing w:line="360" w:lineRule="auto"/>
        <w:jc w:val="left"/>
        <w:rPr>
          <w:rFonts w:ascii="仿宋" w:eastAsia="仿宋" w:hAnsi="仿宋" w:cs="仿宋" w:hint="eastAsia"/>
          <w:b/>
          <w:bCs/>
          <w:sz w:val="24"/>
        </w:rPr>
      </w:pPr>
    </w:p>
    <w:p w14:paraId="52922D0A" w14:textId="77777777" w:rsidR="0071157D" w:rsidRDefault="0071157D">
      <w:pPr>
        <w:spacing w:line="360" w:lineRule="auto"/>
        <w:jc w:val="left"/>
        <w:rPr>
          <w:rFonts w:ascii="仿宋" w:eastAsia="仿宋" w:hAnsi="仿宋" w:cs="仿宋" w:hint="eastAsia"/>
          <w:b/>
          <w:bCs/>
          <w:sz w:val="24"/>
        </w:rPr>
      </w:pPr>
    </w:p>
    <w:p w14:paraId="4CD6B432" w14:textId="77777777" w:rsidR="0071157D" w:rsidRDefault="0071157D">
      <w:pPr>
        <w:spacing w:line="360" w:lineRule="auto"/>
        <w:jc w:val="left"/>
        <w:rPr>
          <w:rFonts w:ascii="仿宋" w:eastAsia="仿宋" w:hAnsi="仿宋" w:cs="仿宋" w:hint="eastAsia"/>
          <w:b/>
          <w:bCs/>
          <w:sz w:val="24"/>
        </w:rPr>
      </w:pPr>
    </w:p>
    <w:p w14:paraId="63CBBAA7" w14:textId="77777777" w:rsidR="0071157D" w:rsidRDefault="0071157D">
      <w:pPr>
        <w:spacing w:line="360" w:lineRule="auto"/>
        <w:jc w:val="left"/>
        <w:rPr>
          <w:rFonts w:ascii="仿宋" w:eastAsia="仿宋" w:hAnsi="仿宋" w:cs="仿宋" w:hint="eastAsia"/>
          <w:b/>
          <w:bCs/>
          <w:sz w:val="24"/>
        </w:rPr>
      </w:pPr>
    </w:p>
    <w:p w14:paraId="19C4865E" w14:textId="77777777" w:rsidR="0071157D" w:rsidRDefault="0071157D">
      <w:pPr>
        <w:spacing w:line="360" w:lineRule="auto"/>
        <w:jc w:val="left"/>
        <w:rPr>
          <w:rFonts w:ascii="仿宋" w:eastAsia="仿宋" w:hAnsi="仿宋" w:cs="仿宋" w:hint="eastAsia"/>
          <w:b/>
          <w:bCs/>
          <w:sz w:val="24"/>
        </w:rPr>
      </w:pPr>
    </w:p>
    <w:p w14:paraId="236374A1" w14:textId="77777777" w:rsidR="0071157D" w:rsidRDefault="0071157D">
      <w:pPr>
        <w:spacing w:line="360" w:lineRule="auto"/>
        <w:jc w:val="left"/>
        <w:rPr>
          <w:rFonts w:ascii="仿宋" w:eastAsia="仿宋" w:hAnsi="仿宋" w:cs="仿宋" w:hint="eastAsia"/>
          <w:b/>
          <w:bCs/>
          <w:sz w:val="24"/>
        </w:rPr>
      </w:pPr>
    </w:p>
    <w:p w14:paraId="397E0BF8" w14:textId="77777777" w:rsidR="0071157D" w:rsidRDefault="0071157D">
      <w:pPr>
        <w:spacing w:line="360" w:lineRule="auto"/>
        <w:jc w:val="left"/>
        <w:rPr>
          <w:rFonts w:ascii="仿宋" w:eastAsia="仿宋" w:hAnsi="仿宋" w:cs="仿宋" w:hint="eastAsia"/>
          <w:b/>
          <w:sz w:val="28"/>
          <w:szCs w:val="28"/>
        </w:rPr>
      </w:pPr>
    </w:p>
    <w:p w14:paraId="339E0DE0" w14:textId="77777777" w:rsidR="0071157D" w:rsidRDefault="0071157D">
      <w:pPr>
        <w:spacing w:line="360" w:lineRule="auto"/>
        <w:jc w:val="left"/>
        <w:rPr>
          <w:rFonts w:ascii="仿宋" w:eastAsia="仿宋" w:hAnsi="仿宋" w:cs="仿宋" w:hint="eastAsia"/>
          <w:b/>
          <w:sz w:val="28"/>
          <w:szCs w:val="28"/>
        </w:rPr>
      </w:pPr>
    </w:p>
    <w:p w14:paraId="5187099D" w14:textId="77777777" w:rsidR="0071157D" w:rsidRDefault="0071157D">
      <w:pPr>
        <w:spacing w:line="360" w:lineRule="auto"/>
        <w:jc w:val="left"/>
        <w:rPr>
          <w:rFonts w:ascii="仿宋" w:eastAsia="仿宋" w:hAnsi="仿宋" w:cs="仿宋" w:hint="eastAsia"/>
          <w:b/>
          <w:sz w:val="28"/>
          <w:szCs w:val="28"/>
        </w:rPr>
      </w:pPr>
    </w:p>
    <w:p w14:paraId="4488B190" w14:textId="77777777" w:rsidR="0071157D" w:rsidRDefault="0071157D">
      <w:pPr>
        <w:spacing w:line="360" w:lineRule="auto"/>
        <w:jc w:val="left"/>
        <w:rPr>
          <w:rFonts w:ascii="仿宋" w:eastAsia="仿宋" w:hAnsi="仿宋" w:cs="仿宋" w:hint="eastAsia"/>
          <w:b/>
          <w:sz w:val="28"/>
          <w:szCs w:val="28"/>
        </w:rPr>
      </w:pPr>
    </w:p>
    <w:p w14:paraId="4B10BFDF" w14:textId="77777777" w:rsidR="0071157D" w:rsidRDefault="00000000">
      <w:pPr>
        <w:spacing w:line="360" w:lineRule="auto"/>
        <w:jc w:val="left"/>
        <w:rPr>
          <w:rFonts w:ascii="仿宋" w:eastAsia="仿宋" w:hAnsi="仿宋" w:cs="仿宋" w:hint="eastAsia"/>
          <w:b/>
          <w:sz w:val="30"/>
          <w:szCs w:val="30"/>
        </w:rPr>
      </w:pPr>
      <w:r>
        <w:rPr>
          <w:rFonts w:ascii="仿宋" w:eastAsia="仿宋" w:hAnsi="仿宋" w:cs="仿宋" w:hint="eastAsia"/>
          <w:b/>
          <w:sz w:val="30"/>
          <w:szCs w:val="30"/>
        </w:rPr>
        <w:lastRenderedPageBreak/>
        <w:t>附件3：</w:t>
      </w:r>
    </w:p>
    <w:p w14:paraId="5C9DB0B1" w14:textId="77777777" w:rsidR="0071157D" w:rsidRDefault="00000000">
      <w:pPr>
        <w:snapToGrid w:val="0"/>
        <w:spacing w:before="50" w:after="50"/>
        <w:jc w:val="center"/>
        <w:rPr>
          <w:rFonts w:ascii="仿宋" w:eastAsia="仿宋" w:hAnsi="仿宋" w:cs="仿宋" w:hint="eastAsia"/>
          <w:b/>
          <w:sz w:val="36"/>
          <w:szCs w:val="36"/>
        </w:rPr>
      </w:pPr>
      <w:r>
        <w:rPr>
          <w:rFonts w:ascii="仿宋" w:eastAsia="仿宋" w:hAnsi="仿宋" w:cs="仿宋" w:hint="eastAsia"/>
          <w:b/>
          <w:sz w:val="36"/>
          <w:szCs w:val="36"/>
        </w:rPr>
        <w:t>投标声明函</w:t>
      </w:r>
    </w:p>
    <w:p w14:paraId="2890589C" w14:textId="77777777" w:rsidR="0071157D" w:rsidRDefault="00000000">
      <w:pPr>
        <w:pStyle w:val="afa"/>
        <w:spacing w:afterLines="0" w:line="440" w:lineRule="exact"/>
        <w:ind w:firstLineChars="0" w:firstLine="0"/>
        <w:rPr>
          <w:rFonts w:ascii="仿宋" w:eastAsia="仿宋" w:hAnsi="仿宋" w:cs="仿宋" w:hint="eastAsia"/>
          <w:szCs w:val="24"/>
        </w:rPr>
      </w:pPr>
      <w:r>
        <w:rPr>
          <w:rFonts w:ascii="仿宋" w:eastAsia="仿宋" w:hAnsi="仿宋" w:cs="仿宋" w:hint="eastAsia"/>
          <w:szCs w:val="24"/>
        </w:rPr>
        <w:t>致</w:t>
      </w:r>
      <w:r>
        <w:rPr>
          <w:rFonts w:ascii="仿宋" w:eastAsia="仿宋" w:hAnsi="仿宋" w:cs="仿宋" w:hint="eastAsia"/>
          <w:szCs w:val="24"/>
          <w:u w:val="single"/>
        </w:rPr>
        <w:t>（填写采购代理机构或采购人名称）</w:t>
      </w:r>
      <w:r>
        <w:rPr>
          <w:rFonts w:ascii="仿宋" w:eastAsia="仿宋" w:hAnsi="仿宋" w:cs="仿宋" w:hint="eastAsia"/>
          <w:szCs w:val="24"/>
        </w:rPr>
        <w:t>：</w:t>
      </w:r>
    </w:p>
    <w:p w14:paraId="44A41823" w14:textId="77777777" w:rsidR="0071157D" w:rsidRDefault="00000000">
      <w:pPr>
        <w:pStyle w:val="afa"/>
        <w:spacing w:afterLines="0" w:line="440" w:lineRule="exact"/>
        <w:ind w:firstLine="480"/>
        <w:rPr>
          <w:rFonts w:ascii="仿宋" w:eastAsia="仿宋" w:hAnsi="仿宋" w:cs="仿宋" w:hint="eastAsia"/>
          <w:szCs w:val="24"/>
        </w:rPr>
      </w:pPr>
      <w:r>
        <w:rPr>
          <w:rFonts w:ascii="仿宋" w:eastAsia="仿宋" w:hAnsi="仿宋" w:cs="仿宋" w:hint="eastAsia"/>
          <w:szCs w:val="24"/>
        </w:rPr>
        <w:t>我方</w:t>
      </w:r>
      <w:r>
        <w:rPr>
          <w:rFonts w:ascii="仿宋" w:eastAsia="仿宋" w:hAnsi="仿宋" w:cs="仿宋" w:hint="eastAsia"/>
          <w:szCs w:val="24"/>
          <w:u w:val="single"/>
        </w:rPr>
        <w:t>（填写投标供应商全称）</w:t>
      </w:r>
      <w:r>
        <w:rPr>
          <w:rFonts w:ascii="仿宋" w:eastAsia="仿宋" w:hAnsi="仿宋" w:cs="仿宋" w:hint="eastAsia"/>
          <w:szCs w:val="24"/>
        </w:rPr>
        <w:t>愿意参加贵方组织的</w:t>
      </w:r>
      <w:r>
        <w:rPr>
          <w:rFonts w:ascii="仿宋" w:eastAsia="仿宋" w:hAnsi="仿宋" w:cs="仿宋" w:hint="eastAsia"/>
          <w:szCs w:val="24"/>
          <w:u w:val="single"/>
        </w:rPr>
        <w:t>（填写招标项目名称）（招标编号：）</w:t>
      </w:r>
      <w:r>
        <w:rPr>
          <w:rFonts w:ascii="仿宋" w:eastAsia="仿宋" w:hAnsi="仿宋" w:cs="仿宋" w:hint="eastAsia"/>
          <w:szCs w:val="24"/>
        </w:rPr>
        <w:t>的投标，为此，我方就本次投标有关事项郑重声明如下：</w:t>
      </w:r>
    </w:p>
    <w:p w14:paraId="663ECAC8" w14:textId="77777777" w:rsidR="0071157D" w:rsidRDefault="00000000">
      <w:pPr>
        <w:pStyle w:val="afa"/>
        <w:spacing w:afterLines="0" w:line="440" w:lineRule="exact"/>
        <w:ind w:firstLine="480"/>
        <w:rPr>
          <w:rFonts w:ascii="仿宋" w:eastAsia="仿宋" w:hAnsi="仿宋" w:cs="仿宋" w:hint="eastAsia"/>
          <w:szCs w:val="24"/>
        </w:rPr>
      </w:pPr>
      <w:r>
        <w:rPr>
          <w:rFonts w:ascii="仿宋" w:eastAsia="仿宋" w:hAnsi="仿宋" w:cs="仿宋" w:hint="eastAsia"/>
          <w:szCs w:val="24"/>
        </w:rPr>
        <w:t>1.我方已详细审查全部采购文件，同意采购文件的各项要求。</w:t>
      </w:r>
    </w:p>
    <w:p w14:paraId="11F65338" w14:textId="77777777" w:rsidR="0071157D" w:rsidRDefault="00000000">
      <w:pPr>
        <w:pStyle w:val="20"/>
        <w:tabs>
          <w:tab w:val="clear" w:pos="1697"/>
        </w:tabs>
        <w:spacing w:afterLines="0" w:line="440" w:lineRule="exact"/>
        <w:ind w:left="0" w:firstLineChars="200" w:firstLine="480"/>
        <w:rPr>
          <w:rFonts w:ascii="仿宋" w:eastAsia="仿宋" w:hAnsi="仿宋" w:cs="仿宋" w:hint="eastAsia"/>
          <w:szCs w:val="24"/>
        </w:rPr>
      </w:pPr>
      <w:r>
        <w:rPr>
          <w:rFonts w:ascii="仿宋" w:eastAsia="仿宋" w:hAnsi="仿宋" w:cs="仿宋" w:hint="eastAsia"/>
          <w:szCs w:val="24"/>
        </w:rPr>
        <w:t>2.若我方中标，承诺按采购文件、投标文件和合同的规定履行责任和义务。</w:t>
      </w:r>
    </w:p>
    <w:p w14:paraId="31E348C9" w14:textId="77777777" w:rsidR="0071157D" w:rsidRDefault="00000000">
      <w:pPr>
        <w:pStyle w:val="afa"/>
        <w:spacing w:afterLines="0" w:line="440" w:lineRule="exact"/>
        <w:ind w:firstLine="480"/>
        <w:rPr>
          <w:rFonts w:ascii="仿宋" w:eastAsia="仿宋" w:hAnsi="仿宋" w:cs="仿宋" w:hint="eastAsia"/>
          <w:szCs w:val="24"/>
        </w:rPr>
      </w:pPr>
      <w:r>
        <w:rPr>
          <w:rFonts w:ascii="仿宋" w:eastAsia="仿宋" w:hAnsi="仿宋" w:cs="仿宋" w:hint="eastAsia"/>
          <w:szCs w:val="24"/>
        </w:rPr>
        <w:t>3.</w:t>
      </w:r>
      <w:r>
        <w:rPr>
          <w:rFonts w:ascii="仿宋" w:eastAsia="仿宋" w:hAnsi="仿宋" w:cs="仿宋" w:hint="eastAsia"/>
          <w:b/>
          <w:bCs/>
          <w:lang w:val="zh-CN"/>
        </w:rPr>
        <w:t>我方</w:t>
      </w:r>
      <w:r>
        <w:rPr>
          <w:rFonts w:ascii="仿宋" w:eastAsia="仿宋" w:hAnsi="仿宋" w:cs="仿宋" w:hint="eastAsia"/>
          <w:b/>
          <w:bCs/>
        </w:rPr>
        <w:t>声明参加本次采购活动前三年内，在经营活动中没有重大违法记录；也没有因违反《浙江省政府采购供应商注册及诚信管理暂行办法》被列入“黑名单”和正在处罚有效期的情况。我方通过“信用中国”网站（www.creditchina.gov.cn）、中国政府采购网（www.ccgp.gov.cn）查询，未被列入失信被执行人、重大税收违法案件当事人名单、政府采购严重违法失信行为记录名单。</w:t>
      </w:r>
    </w:p>
    <w:p w14:paraId="776C1EC2" w14:textId="77777777" w:rsidR="0071157D" w:rsidRDefault="00000000">
      <w:pPr>
        <w:pStyle w:val="afa"/>
        <w:spacing w:afterLines="0" w:line="440" w:lineRule="exact"/>
        <w:ind w:firstLine="480"/>
        <w:rPr>
          <w:rFonts w:ascii="仿宋" w:eastAsia="仿宋" w:hAnsi="仿宋" w:cs="仿宋" w:hint="eastAsia"/>
          <w:szCs w:val="24"/>
        </w:rPr>
      </w:pPr>
      <w:r>
        <w:rPr>
          <w:rFonts w:ascii="仿宋" w:eastAsia="仿宋" w:hAnsi="仿宋" w:cs="仿宋" w:hint="eastAsia"/>
        </w:rPr>
        <w:t>4.我方投标文件中填列的技术参数、配置、服务、数量等相关内容都是真实、准确的。保证在本次项目中所提供的资料全部真实和合法。同意向采购代理机构提供可能另外要求的与投标有关且合法的任何数据或资料。</w:t>
      </w:r>
    </w:p>
    <w:p w14:paraId="09E4ED38" w14:textId="77777777" w:rsidR="0071157D" w:rsidRDefault="00000000">
      <w:pPr>
        <w:pStyle w:val="afa"/>
        <w:spacing w:afterLines="0" w:line="440" w:lineRule="exact"/>
        <w:ind w:firstLine="480"/>
        <w:rPr>
          <w:rFonts w:ascii="仿宋" w:eastAsia="仿宋" w:hAnsi="仿宋" w:cs="仿宋" w:hint="eastAsia"/>
          <w:szCs w:val="24"/>
        </w:rPr>
      </w:pPr>
      <w:r>
        <w:rPr>
          <w:rFonts w:ascii="仿宋" w:eastAsia="仿宋" w:hAnsi="仿宋" w:cs="仿宋" w:hint="eastAsia"/>
          <w:szCs w:val="24"/>
        </w:rPr>
        <w:t>5.我方保证所供货物质量符合国家强制性规范和标准，达到采购文件规定的要求；</w:t>
      </w:r>
    </w:p>
    <w:p w14:paraId="2E6D30D2" w14:textId="77777777" w:rsidR="0071157D" w:rsidRDefault="00000000">
      <w:pPr>
        <w:pStyle w:val="20"/>
        <w:tabs>
          <w:tab w:val="clear" w:pos="1697"/>
        </w:tabs>
        <w:spacing w:afterLines="0" w:line="440" w:lineRule="exact"/>
        <w:ind w:left="0" w:firstLineChars="200" w:firstLine="480"/>
        <w:rPr>
          <w:rFonts w:ascii="仿宋" w:eastAsia="仿宋" w:hAnsi="仿宋" w:cs="仿宋" w:hint="eastAsia"/>
          <w:szCs w:val="24"/>
        </w:rPr>
      </w:pPr>
      <w:r>
        <w:rPr>
          <w:rFonts w:ascii="仿宋" w:eastAsia="仿宋" w:hAnsi="仿宋" w:cs="仿宋" w:hint="eastAsia"/>
        </w:rPr>
        <w:t>6.投标文件自开标日起有效期为90天。若延长投标有效期，需经我方同意</w:t>
      </w:r>
      <w:r>
        <w:rPr>
          <w:rFonts w:ascii="仿宋" w:eastAsia="仿宋" w:hAnsi="仿宋" w:cs="仿宋" w:hint="eastAsia"/>
          <w:szCs w:val="24"/>
        </w:rPr>
        <w:t>。</w:t>
      </w:r>
    </w:p>
    <w:p w14:paraId="2DF6B9F6" w14:textId="77777777" w:rsidR="0071157D" w:rsidRDefault="00000000">
      <w:pPr>
        <w:pStyle w:val="afa"/>
        <w:spacing w:afterLines="0" w:line="440" w:lineRule="exact"/>
        <w:ind w:firstLine="480"/>
        <w:rPr>
          <w:rFonts w:ascii="仿宋" w:eastAsia="仿宋" w:hAnsi="仿宋" w:cs="仿宋" w:hint="eastAsia"/>
          <w:szCs w:val="24"/>
        </w:rPr>
      </w:pPr>
      <w:r>
        <w:rPr>
          <w:rFonts w:ascii="仿宋" w:eastAsia="仿宋" w:hAnsi="仿宋" w:cs="仿宋" w:hint="eastAsia"/>
        </w:rPr>
        <w:t>7.我方对所投产品、方案、技术、服务等拥有合法的占有和处置权，并对涉及项目的所有内容可能侵权行为指控负责，保证不伤害采购人的利益。我方为执行本项目合同而提供的技术资料等归采购人所有。</w:t>
      </w:r>
    </w:p>
    <w:p w14:paraId="6D48EBC1" w14:textId="77777777" w:rsidR="0071157D" w:rsidRDefault="00000000">
      <w:pPr>
        <w:snapToGrid w:val="0"/>
        <w:spacing w:line="440" w:lineRule="exact"/>
        <w:ind w:firstLineChars="200" w:firstLine="480"/>
        <w:rPr>
          <w:rFonts w:ascii="仿宋" w:eastAsia="仿宋" w:hAnsi="仿宋" w:cs="仿宋" w:hint="eastAsia"/>
          <w:kern w:val="0"/>
          <w:sz w:val="24"/>
        </w:rPr>
      </w:pPr>
      <w:r>
        <w:rPr>
          <w:rFonts w:ascii="仿宋" w:eastAsia="仿宋" w:hAnsi="仿宋" w:cs="仿宋" w:hint="eastAsia"/>
          <w:kern w:val="0"/>
          <w:sz w:val="24"/>
        </w:rPr>
        <w:t>8.我方承诺若</w:t>
      </w:r>
      <w:r>
        <w:rPr>
          <w:rFonts w:ascii="仿宋" w:eastAsia="仿宋" w:hAnsi="仿宋" w:cs="仿宋"/>
          <w:kern w:val="0"/>
          <w:sz w:val="24"/>
        </w:rPr>
        <w:t>有下列情形之一的</w:t>
      </w:r>
      <w:r>
        <w:rPr>
          <w:rFonts w:ascii="仿宋" w:eastAsia="仿宋" w:hAnsi="仿宋" w:cs="仿宋" w:hint="eastAsia"/>
          <w:kern w:val="0"/>
          <w:sz w:val="24"/>
        </w:rPr>
        <w:t>，同意全部没收履约保证金，赔偿由此给采购人带来的所有损失，并愿接受依法处理。</w:t>
      </w:r>
    </w:p>
    <w:p w14:paraId="21893FB4" w14:textId="77777777" w:rsidR="0071157D" w:rsidRDefault="00000000">
      <w:pPr>
        <w:widowControl/>
        <w:spacing w:line="432" w:lineRule="atLeast"/>
        <w:ind w:firstLineChars="200" w:firstLine="480"/>
        <w:rPr>
          <w:rFonts w:ascii="仿宋" w:eastAsia="仿宋" w:hAnsi="仿宋" w:cs="仿宋" w:hint="eastAsia"/>
          <w:kern w:val="0"/>
          <w:sz w:val="24"/>
        </w:rPr>
      </w:pPr>
      <w:r>
        <w:rPr>
          <w:rFonts w:ascii="仿宋" w:eastAsia="仿宋" w:hAnsi="仿宋" w:cs="仿宋"/>
          <w:kern w:val="0"/>
          <w:sz w:val="24"/>
        </w:rPr>
        <w:t>（一）提供虚假材料谋取中标、成交的；</w:t>
      </w:r>
    </w:p>
    <w:p w14:paraId="295DA825" w14:textId="77777777" w:rsidR="0071157D" w:rsidRDefault="00000000">
      <w:pPr>
        <w:widowControl/>
        <w:spacing w:line="432" w:lineRule="atLeast"/>
        <w:rPr>
          <w:rFonts w:ascii="仿宋" w:eastAsia="仿宋" w:hAnsi="仿宋" w:cs="仿宋" w:hint="eastAsia"/>
          <w:kern w:val="0"/>
          <w:sz w:val="24"/>
        </w:rPr>
      </w:pPr>
      <w:r>
        <w:rPr>
          <w:rFonts w:ascii="仿宋" w:eastAsia="仿宋" w:hAnsi="仿宋" w:cs="仿宋"/>
          <w:kern w:val="0"/>
          <w:sz w:val="24"/>
        </w:rPr>
        <w:t xml:space="preserve">　　（二）采取不正当手段诋毁、排挤其他供应商的；</w:t>
      </w:r>
    </w:p>
    <w:p w14:paraId="09085F6C" w14:textId="77777777" w:rsidR="0071157D" w:rsidRDefault="00000000">
      <w:pPr>
        <w:widowControl/>
        <w:spacing w:line="432" w:lineRule="atLeast"/>
        <w:rPr>
          <w:rFonts w:ascii="仿宋" w:eastAsia="仿宋" w:hAnsi="仿宋" w:cs="仿宋" w:hint="eastAsia"/>
          <w:kern w:val="0"/>
          <w:sz w:val="24"/>
        </w:rPr>
      </w:pPr>
      <w:r>
        <w:rPr>
          <w:rFonts w:ascii="仿宋" w:eastAsia="仿宋" w:hAnsi="仿宋" w:cs="仿宋"/>
          <w:kern w:val="0"/>
          <w:sz w:val="24"/>
        </w:rPr>
        <w:t xml:space="preserve">　　（三）与采购人、其他供应商或者采购代理机构恶意串通的；</w:t>
      </w:r>
    </w:p>
    <w:p w14:paraId="21416CC1" w14:textId="77777777" w:rsidR="0071157D" w:rsidRDefault="00000000">
      <w:pPr>
        <w:widowControl/>
        <w:spacing w:line="432" w:lineRule="atLeast"/>
        <w:rPr>
          <w:rFonts w:ascii="仿宋" w:eastAsia="仿宋" w:hAnsi="仿宋" w:cs="仿宋" w:hint="eastAsia"/>
          <w:kern w:val="0"/>
          <w:sz w:val="24"/>
        </w:rPr>
      </w:pPr>
      <w:r>
        <w:rPr>
          <w:rFonts w:ascii="仿宋" w:eastAsia="仿宋" w:hAnsi="仿宋" w:cs="仿宋"/>
          <w:kern w:val="0"/>
          <w:sz w:val="24"/>
        </w:rPr>
        <w:t xml:space="preserve">　　（四）向采购人、采购代理机构行贿或者提供其他不正当利益的；</w:t>
      </w:r>
    </w:p>
    <w:p w14:paraId="65F5FCA1" w14:textId="77777777" w:rsidR="0071157D" w:rsidRDefault="00000000">
      <w:pPr>
        <w:widowControl/>
        <w:spacing w:line="432" w:lineRule="atLeast"/>
        <w:rPr>
          <w:rFonts w:ascii="仿宋" w:eastAsia="仿宋" w:hAnsi="仿宋" w:cs="仿宋" w:hint="eastAsia"/>
          <w:kern w:val="0"/>
          <w:sz w:val="24"/>
        </w:rPr>
      </w:pPr>
      <w:r>
        <w:rPr>
          <w:rFonts w:ascii="仿宋" w:eastAsia="仿宋" w:hAnsi="仿宋" w:cs="仿宋"/>
          <w:kern w:val="0"/>
          <w:sz w:val="24"/>
        </w:rPr>
        <w:t xml:space="preserve">　　（五）在招标采购过程中与采购人进行协商谈判的；</w:t>
      </w:r>
    </w:p>
    <w:p w14:paraId="28E9A87F" w14:textId="77777777" w:rsidR="0071157D" w:rsidRDefault="00000000">
      <w:pPr>
        <w:widowControl/>
        <w:spacing w:line="432" w:lineRule="atLeast"/>
        <w:rPr>
          <w:rFonts w:ascii="仿宋" w:eastAsia="仿宋" w:hAnsi="仿宋" w:cs="仿宋" w:hint="eastAsia"/>
          <w:kern w:val="0"/>
          <w:sz w:val="24"/>
        </w:rPr>
      </w:pPr>
      <w:r>
        <w:rPr>
          <w:rFonts w:ascii="仿宋" w:eastAsia="仿宋" w:hAnsi="仿宋" w:cs="仿宋"/>
          <w:kern w:val="0"/>
          <w:sz w:val="24"/>
        </w:rPr>
        <w:t xml:space="preserve">　　（六）拒绝有关部门监督检查或者提供虚假情况的。</w:t>
      </w:r>
    </w:p>
    <w:p w14:paraId="26F1DB37" w14:textId="77777777" w:rsidR="0071157D" w:rsidRDefault="00000000">
      <w:pPr>
        <w:pStyle w:val="afa"/>
        <w:spacing w:afterLines="0" w:line="440" w:lineRule="exact"/>
        <w:ind w:firstLine="480"/>
        <w:rPr>
          <w:rFonts w:ascii="仿宋" w:eastAsia="仿宋" w:hAnsi="仿宋" w:cs="仿宋" w:hint="eastAsia"/>
        </w:rPr>
      </w:pPr>
      <w:r>
        <w:rPr>
          <w:rFonts w:ascii="仿宋" w:eastAsia="仿宋" w:hAnsi="仿宋" w:cs="仿宋"/>
        </w:rPr>
        <w:t>有</w:t>
      </w:r>
      <w:r>
        <w:rPr>
          <w:rFonts w:ascii="仿宋" w:eastAsia="仿宋" w:hAnsi="仿宋" w:cs="仿宋" w:hint="eastAsia"/>
        </w:rPr>
        <w:t>上述</w:t>
      </w:r>
      <w:r>
        <w:rPr>
          <w:rFonts w:ascii="仿宋" w:eastAsia="仿宋" w:hAnsi="仿宋" w:cs="仿宋"/>
        </w:rPr>
        <w:t>第（一）至（五）项情形之一的，中标、成交无效。</w:t>
      </w:r>
    </w:p>
    <w:p w14:paraId="2773A6F9" w14:textId="77777777" w:rsidR="0071157D" w:rsidRDefault="00000000">
      <w:pPr>
        <w:pStyle w:val="afa"/>
        <w:spacing w:afterLines="0" w:line="440" w:lineRule="exact"/>
        <w:ind w:firstLineChars="0" w:firstLine="0"/>
        <w:rPr>
          <w:rFonts w:ascii="仿宋" w:eastAsia="仿宋" w:hAnsi="仿宋" w:cs="仿宋" w:hint="eastAsia"/>
          <w:szCs w:val="24"/>
        </w:rPr>
      </w:pPr>
      <w:r>
        <w:rPr>
          <w:rFonts w:ascii="仿宋" w:eastAsia="仿宋" w:hAnsi="仿宋" w:cs="仿宋" w:hint="eastAsia"/>
          <w:szCs w:val="24"/>
        </w:rPr>
        <w:t>法定代表人或其授权代表(签字或签章)：</w:t>
      </w:r>
    </w:p>
    <w:p w14:paraId="1AD957B4" w14:textId="77777777" w:rsidR="0071157D" w:rsidRDefault="00000000">
      <w:pPr>
        <w:pStyle w:val="afa"/>
        <w:spacing w:afterLines="0" w:line="440" w:lineRule="exact"/>
        <w:ind w:firstLineChars="0" w:firstLine="0"/>
        <w:rPr>
          <w:rFonts w:ascii="仿宋" w:eastAsia="仿宋" w:hAnsi="仿宋" w:cs="仿宋" w:hint="eastAsia"/>
          <w:szCs w:val="24"/>
        </w:rPr>
      </w:pPr>
      <w:r>
        <w:rPr>
          <w:rFonts w:ascii="仿宋" w:eastAsia="仿宋" w:hAnsi="仿宋" w:cs="仿宋" w:hint="eastAsia"/>
          <w:szCs w:val="24"/>
        </w:rPr>
        <w:t xml:space="preserve">供应商(盖章)：　　　　　　　　　　　　　　　　 </w:t>
      </w:r>
      <w:r>
        <w:rPr>
          <w:rFonts w:ascii="仿宋" w:eastAsia="仿宋" w:hAnsi="仿宋" w:cs="仿宋"/>
          <w:szCs w:val="24"/>
        </w:rPr>
        <w:t xml:space="preserve">    </w:t>
      </w:r>
      <w:r>
        <w:rPr>
          <w:rFonts w:ascii="仿宋" w:eastAsia="仿宋" w:hAnsi="仿宋" w:cs="仿宋" w:hint="eastAsia"/>
          <w:szCs w:val="24"/>
        </w:rPr>
        <w:t xml:space="preserve">日期： </w:t>
      </w:r>
      <w:r>
        <w:rPr>
          <w:rFonts w:ascii="仿宋" w:eastAsia="仿宋" w:hAnsi="仿宋" w:cs="仿宋"/>
          <w:szCs w:val="24"/>
        </w:rPr>
        <w:t xml:space="preserve">   </w:t>
      </w:r>
      <w:r>
        <w:rPr>
          <w:rFonts w:ascii="仿宋" w:eastAsia="仿宋" w:hAnsi="仿宋" w:cs="仿宋" w:hint="eastAsia"/>
          <w:szCs w:val="24"/>
        </w:rPr>
        <w:t xml:space="preserve">年 </w:t>
      </w:r>
      <w:r>
        <w:rPr>
          <w:rFonts w:ascii="仿宋" w:eastAsia="仿宋" w:hAnsi="仿宋" w:cs="仿宋"/>
          <w:szCs w:val="24"/>
        </w:rPr>
        <w:t xml:space="preserve"> </w:t>
      </w:r>
      <w:r>
        <w:rPr>
          <w:rFonts w:ascii="仿宋" w:eastAsia="仿宋" w:hAnsi="仿宋" w:cs="仿宋" w:hint="eastAsia"/>
          <w:szCs w:val="24"/>
        </w:rPr>
        <w:t xml:space="preserve">月 </w:t>
      </w:r>
      <w:r>
        <w:rPr>
          <w:rFonts w:ascii="仿宋" w:eastAsia="仿宋" w:hAnsi="仿宋" w:cs="仿宋"/>
          <w:szCs w:val="24"/>
        </w:rPr>
        <w:t xml:space="preserve"> </w:t>
      </w:r>
      <w:r>
        <w:rPr>
          <w:rFonts w:ascii="仿宋" w:eastAsia="仿宋" w:hAnsi="仿宋" w:cs="仿宋" w:hint="eastAsia"/>
          <w:szCs w:val="24"/>
        </w:rPr>
        <w:t>日</w:t>
      </w:r>
    </w:p>
    <w:p w14:paraId="1F06658A" w14:textId="77777777" w:rsidR="0071157D" w:rsidRDefault="00000000">
      <w:pPr>
        <w:pStyle w:val="afa"/>
        <w:spacing w:afterLines="0" w:line="440" w:lineRule="exact"/>
        <w:ind w:firstLineChars="0" w:firstLine="0"/>
        <w:rPr>
          <w:rFonts w:ascii="仿宋" w:eastAsia="仿宋" w:hAnsi="仿宋" w:cs="仿宋" w:hint="eastAsia"/>
          <w:b/>
          <w:bCs/>
          <w:sz w:val="30"/>
          <w:szCs w:val="30"/>
        </w:rPr>
      </w:pPr>
      <w:r>
        <w:rPr>
          <w:rFonts w:ascii="仿宋" w:eastAsia="仿宋" w:hAnsi="仿宋" w:cs="仿宋" w:hint="eastAsia"/>
          <w:b/>
          <w:bCs/>
          <w:sz w:val="30"/>
          <w:szCs w:val="30"/>
        </w:rPr>
        <w:lastRenderedPageBreak/>
        <w:t>附件4：</w:t>
      </w:r>
    </w:p>
    <w:p w14:paraId="53722E1B" w14:textId="77777777" w:rsidR="0071157D" w:rsidRDefault="00000000">
      <w:pPr>
        <w:snapToGrid w:val="0"/>
        <w:spacing w:before="50" w:after="50"/>
        <w:jc w:val="center"/>
        <w:rPr>
          <w:rFonts w:ascii="仿宋" w:eastAsia="仿宋" w:hAnsi="仿宋" w:cs="仿宋" w:hint="eastAsia"/>
          <w:b/>
          <w:sz w:val="36"/>
          <w:szCs w:val="36"/>
        </w:rPr>
      </w:pPr>
      <w:r>
        <w:rPr>
          <w:rFonts w:ascii="仿宋" w:eastAsia="仿宋" w:hAnsi="仿宋" w:cs="仿宋" w:hint="eastAsia"/>
          <w:b/>
          <w:sz w:val="36"/>
          <w:szCs w:val="36"/>
        </w:rPr>
        <w:t>法定代表人授权委托书</w:t>
      </w:r>
    </w:p>
    <w:p w14:paraId="5E5FACE1" w14:textId="77777777" w:rsidR="0071157D" w:rsidRDefault="00000000">
      <w:pPr>
        <w:snapToGrid w:val="0"/>
        <w:spacing w:beforeLines="50" w:before="156" w:after="50" w:line="460" w:lineRule="exact"/>
        <w:rPr>
          <w:rFonts w:ascii="仿宋" w:eastAsia="仿宋" w:hAnsi="仿宋" w:cs="仿宋" w:hint="eastAsia"/>
          <w:b/>
          <w:bCs/>
          <w:sz w:val="24"/>
          <w:szCs w:val="24"/>
        </w:rPr>
      </w:pPr>
      <w:r>
        <w:rPr>
          <w:rFonts w:ascii="仿宋" w:eastAsia="仿宋" w:hAnsi="仿宋" w:cs="仿宋" w:hint="eastAsia"/>
          <w:bCs/>
          <w:sz w:val="24"/>
          <w:szCs w:val="24"/>
        </w:rPr>
        <w:t>致</w:t>
      </w:r>
      <w:r>
        <w:rPr>
          <w:rFonts w:ascii="仿宋" w:eastAsia="仿宋" w:hAnsi="仿宋" w:cs="仿宋" w:hint="eastAsia"/>
          <w:bCs/>
          <w:sz w:val="24"/>
          <w:szCs w:val="24"/>
          <w:u w:val="single"/>
        </w:rPr>
        <w:t>（填写采购代理机构或采购人名称）</w:t>
      </w:r>
      <w:r>
        <w:rPr>
          <w:rFonts w:ascii="仿宋" w:eastAsia="仿宋" w:hAnsi="仿宋" w:cs="仿宋" w:hint="eastAsia"/>
          <w:bCs/>
          <w:sz w:val="24"/>
          <w:szCs w:val="24"/>
        </w:rPr>
        <w:t>：</w:t>
      </w:r>
    </w:p>
    <w:p w14:paraId="1778233C" w14:textId="77777777" w:rsidR="0071157D" w:rsidRDefault="00000000">
      <w:pPr>
        <w:snapToGrid w:val="0"/>
        <w:spacing w:beforeLines="50" w:before="156" w:after="50" w:line="460" w:lineRule="exact"/>
        <w:ind w:firstLineChars="300" w:firstLine="720"/>
        <w:rPr>
          <w:rFonts w:ascii="仿宋" w:eastAsia="仿宋" w:hAnsi="仿宋" w:cs="仿宋" w:hint="eastAsia"/>
          <w:sz w:val="24"/>
          <w:szCs w:val="24"/>
        </w:rPr>
      </w:pPr>
      <w:r>
        <w:rPr>
          <w:rFonts w:ascii="仿宋" w:eastAsia="仿宋" w:hAnsi="仿宋" w:cs="仿宋" w:hint="eastAsia"/>
          <w:sz w:val="24"/>
          <w:szCs w:val="24"/>
        </w:rPr>
        <w:t>我</w:t>
      </w:r>
      <w:r>
        <w:rPr>
          <w:rFonts w:ascii="仿宋" w:eastAsia="仿宋" w:hAnsi="仿宋" w:cs="仿宋" w:hint="eastAsia"/>
          <w:sz w:val="24"/>
          <w:szCs w:val="24"/>
          <w:u w:val="single"/>
        </w:rPr>
        <w:t>（姓名）</w:t>
      </w:r>
      <w:r>
        <w:rPr>
          <w:rFonts w:ascii="仿宋" w:eastAsia="仿宋" w:hAnsi="仿宋" w:cs="仿宋" w:hint="eastAsia"/>
          <w:sz w:val="24"/>
          <w:szCs w:val="24"/>
        </w:rPr>
        <w:t>系</w:t>
      </w:r>
      <w:r>
        <w:rPr>
          <w:rFonts w:ascii="仿宋" w:eastAsia="仿宋" w:hAnsi="仿宋" w:cs="仿宋" w:hint="eastAsia"/>
          <w:sz w:val="24"/>
          <w:szCs w:val="24"/>
          <w:u w:val="single"/>
        </w:rPr>
        <w:t>（供应商名称）</w:t>
      </w:r>
      <w:r>
        <w:rPr>
          <w:rFonts w:ascii="仿宋" w:eastAsia="仿宋" w:hAnsi="仿宋" w:cs="仿宋" w:hint="eastAsia"/>
          <w:sz w:val="24"/>
          <w:szCs w:val="24"/>
        </w:rPr>
        <w:t>的法定代表人，现授权委托本单位在职职工</w:t>
      </w:r>
      <w:r>
        <w:rPr>
          <w:rFonts w:ascii="仿宋" w:eastAsia="仿宋" w:hAnsi="仿宋" w:cs="仿宋" w:hint="eastAsia"/>
          <w:sz w:val="24"/>
          <w:szCs w:val="24"/>
          <w:u w:val="single"/>
        </w:rPr>
        <w:t>（姓名）</w:t>
      </w:r>
      <w:r>
        <w:rPr>
          <w:rFonts w:ascii="仿宋" w:eastAsia="仿宋" w:hAnsi="仿宋" w:cs="仿宋" w:hint="eastAsia"/>
          <w:sz w:val="24"/>
          <w:szCs w:val="24"/>
        </w:rPr>
        <w:t>为授权代表，以我方的名义参加</w:t>
      </w:r>
      <w:r>
        <w:rPr>
          <w:rFonts w:ascii="仿宋" w:eastAsia="仿宋" w:hAnsi="仿宋" w:cs="仿宋" w:hint="eastAsia"/>
          <w:sz w:val="24"/>
          <w:szCs w:val="24"/>
          <w:u w:val="single"/>
        </w:rPr>
        <w:t>（项目名称及编号）</w:t>
      </w:r>
      <w:r>
        <w:rPr>
          <w:rFonts w:ascii="仿宋" w:eastAsia="仿宋" w:hAnsi="仿宋" w:cs="仿宋" w:hint="eastAsia"/>
          <w:sz w:val="24"/>
          <w:szCs w:val="24"/>
        </w:rPr>
        <w:t>的投标活动，并代表我方全权办理针对上述项目的投标、开标、评标、签约等具体事务和签署相关文件。我方对授权代表的签名事项负全部认可并承担责任。</w:t>
      </w:r>
    </w:p>
    <w:p w14:paraId="76EC730F" w14:textId="77777777" w:rsidR="0071157D" w:rsidRDefault="00000000">
      <w:pPr>
        <w:snapToGrid w:val="0"/>
        <w:spacing w:beforeLines="50" w:before="156" w:after="50" w:line="460" w:lineRule="exact"/>
        <w:ind w:firstLine="480"/>
        <w:rPr>
          <w:rFonts w:ascii="仿宋" w:eastAsia="仿宋" w:hAnsi="仿宋" w:cs="仿宋" w:hint="eastAsia"/>
          <w:sz w:val="24"/>
          <w:szCs w:val="24"/>
        </w:rPr>
      </w:pPr>
      <w:r>
        <w:rPr>
          <w:rFonts w:ascii="仿宋" w:eastAsia="仿宋" w:hAnsi="仿宋" w:cs="仿宋" w:hint="eastAsia"/>
          <w:sz w:val="24"/>
          <w:szCs w:val="24"/>
        </w:rPr>
        <w:t>在撤销授权的书面通知以前，本授权书一直有效。授权代表在授权书有效期内签署的所有文件不因授权的撤销而失效。</w:t>
      </w:r>
    </w:p>
    <w:p w14:paraId="6807047A" w14:textId="77777777" w:rsidR="0071157D" w:rsidRDefault="00000000">
      <w:pPr>
        <w:snapToGrid w:val="0"/>
        <w:spacing w:beforeLines="50" w:before="156" w:after="50" w:line="460" w:lineRule="exact"/>
        <w:ind w:firstLine="480"/>
        <w:rPr>
          <w:rFonts w:ascii="仿宋" w:eastAsia="仿宋" w:hAnsi="仿宋" w:cs="仿宋" w:hint="eastAsia"/>
          <w:sz w:val="24"/>
          <w:szCs w:val="24"/>
        </w:rPr>
      </w:pPr>
      <w:r>
        <w:rPr>
          <w:rFonts w:ascii="仿宋" w:eastAsia="仿宋" w:hAnsi="仿宋" w:cs="仿宋" w:hint="eastAsia"/>
          <w:sz w:val="24"/>
          <w:szCs w:val="24"/>
        </w:rPr>
        <w:t>授权代表无转委托权，特此委托。</w:t>
      </w:r>
    </w:p>
    <w:p w14:paraId="7043AA3D" w14:textId="77777777" w:rsidR="0071157D" w:rsidRDefault="0071157D">
      <w:pPr>
        <w:snapToGrid w:val="0"/>
        <w:spacing w:beforeLines="50" w:before="156" w:after="50" w:line="460" w:lineRule="exact"/>
        <w:ind w:firstLine="480"/>
        <w:rPr>
          <w:rFonts w:ascii="仿宋" w:eastAsia="仿宋" w:hAnsi="仿宋" w:cs="仿宋" w:hint="eastAsia"/>
          <w:sz w:val="24"/>
          <w:szCs w:val="24"/>
        </w:rPr>
      </w:pPr>
    </w:p>
    <w:p w14:paraId="6EE6D1E8" w14:textId="77777777" w:rsidR="0071157D" w:rsidRDefault="00000000">
      <w:pPr>
        <w:snapToGrid w:val="0"/>
        <w:spacing w:beforeLines="50" w:before="156" w:after="50" w:line="460" w:lineRule="exact"/>
        <w:rPr>
          <w:rFonts w:ascii="仿宋" w:eastAsia="仿宋" w:hAnsi="仿宋" w:cs="仿宋" w:hint="eastAsia"/>
          <w:sz w:val="24"/>
          <w:szCs w:val="24"/>
        </w:rPr>
      </w:pPr>
      <w:r>
        <w:rPr>
          <w:rFonts w:ascii="仿宋" w:eastAsia="仿宋" w:hAnsi="仿宋" w:cs="仿宋" w:hint="eastAsia"/>
          <w:sz w:val="24"/>
          <w:szCs w:val="24"/>
        </w:rPr>
        <w:t>授权代表签字（或盖章）：</w:t>
      </w:r>
    </w:p>
    <w:p w14:paraId="280F92EA" w14:textId="77777777" w:rsidR="0071157D" w:rsidRDefault="00000000">
      <w:pPr>
        <w:snapToGrid w:val="0"/>
        <w:spacing w:beforeLines="50" w:before="156" w:after="50" w:line="460" w:lineRule="exact"/>
        <w:rPr>
          <w:rFonts w:ascii="仿宋" w:eastAsia="仿宋" w:hAnsi="仿宋" w:cs="仿宋" w:hint="eastAsia"/>
          <w:sz w:val="24"/>
          <w:szCs w:val="24"/>
        </w:rPr>
      </w:pPr>
      <w:r>
        <w:rPr>
          <w:rFonts w:ascii="仿宋" w:eastAsia="仿宋" w:hAnsi="仿宋" w:cs="仿宋" w:hint="eastAsia"/>
          <w:sz w:val="24"/>
          <w:szCs w:val="24"/>
        </w:rPr>
        <w:t>授权代表身份证号码：</w:t>
      </w:r>
    </w:p>
    <w:p w14:paraId="7883E88E" w14:textId="77777777" w:rsidR="0071157D" w:rsidRDefault="0071157D">
      <w:pPr>
        <w:snapToGrid w:val="0"/>
        <w:spacing w:beforeLines="50" w:before="156" w:after="50" w:line="460" w:lineRule="exact"/>
        <w:rPr>
          <w:rFonts w:ascii="仿宋" w:eastAsia="仿宋" w:hAnsi="仿宋" w:cs="仿宋" w:hint="eastAsia"/>
          <w:sz w:val="24"/>
          <w:szCs w:val="24"/>
        </w:rPr>
      </w:pPr>
    </w:p>
    <w:p w14:paraId="777D8FB6" w14:textId="77777777" w:rsidR="0071157D" w:rsidRDefault="00000000">
      <w:pPr>
        <w:snapToGrid w:val="0"/>
        <w:spacing w:beforeLines="50" w:before="156" w:after="50" w:line="460" w:lineRule="exact"/>
        <w:rPr>
          <w:rFonts w:ascii="仿宋" w:eastAsia="仿宋" w:hAnsi="仿宋" w:cs="仿宋" w:hint="eastAsia"/>
          <w:sz w:val="24"/>
          <w:szCs w:val="24"/>
          <w:u w:val="single"/>
        </w:rPr>
      </w:pPr>
      <w:r>
        <w:rPr>
          <w:rFonts w:ascii="仿宋" w:eastAsia="仿宋" w:hAnsi="仿宋" w:cs="仿宋" w:hint="eastAsia"/>
          <w:sz w:val="24"/>
          <w:szCs w:val="24"/>
        </w:rPr>
        <w:t>法定代表人签字（或盖章）：</w:t>
      </w:r>
    </w:p>
    <w:p w14:paraId="26FF2A56" w14:textId="77777777" w:rsidR="0071157D" w:rsidRDefault="00000000">
      <w:pPr>
        <w:snapToGrid w:val="0"/>
        <w:spacing w:beforeLines="50" w:before="156" w:after="50" w:line="460" w:lineRule="exact"/>
        <w:rPr>
          <w:rFonts w:ascii="仿宋" w:eastAsia="仿宋" w:hAnsi="仿宋" w:cs="仿宋" w:hint="eastAsia"/>
          <w:sz w:val="24"/>
          <w:szCs w:val="24"/>
        </w:rPr>
      </w:pPr>
      <w:r>
        <w:rPr>
          <w:rFonts w:ascii="仿宋" w:eastAsia="仿宋" w:hAnsi="仿宋" w:cs="仿宋" w:hint="eastAsia"/>
          <w:sz w:val="24"/>
          <w:szCs w:val="24"/>
        </w:rPr>
        <w:t>法定代表人身份证号码：</w:t>
      </w:r>
    </w:p>
    <w:p w14:paraId="2607EA67" w14:textId="77777777" w:rsidR="0071157D" w:rsidRDefault="0071157D">
      <w:pPr>
        <w:snapToGrid w:val="0"/>
        <w:spacing w:beforeLines="50" w:before="156" w:after="50" w:line="460" w:lineRule="exact"/>
        <w:rPr>
          <w:rFonts w:ascii="仿宋" w:eastAsia="仿宋" w:hAnsi="仿宋" w:cs="仿宋" w:hint="eastAsia"/>
          <w:sz w:val="24"/>
          <w:szCs w:val="24"/>
        </w:rPr>
      </w:pPr>
    </w:p>
    <w:p w14:paraId="18B83DFF" w14:textId="77777777" w:rsidR="0071157D" w:rsidRDefault="0071157D">
      <w:pPr>
        <w:snapToGrid w:val="0"/>
        <w:spacing w:beforeLines="50" w:before="156" w:after="50" w:line="460" w:lineRule="exact"/>
        <w:rPr>
          <w:rFonts w:ascii="仿宋" w:eastAsia="仿宋" w:hAnsi="仿宋" w:cs="仿宋" w:hint="eastAsia"/>
          <w:sz w:val="24"/>
          <w:szCs w:val="24"/>
        </w:rPr>
      </w:pPr>
    </w:p>
    <w:p w14:paraId="6F2F2B89" w14:textId="77777777" w:rsidR="0071157D" w:rsidRDefault="00000000">
      <w:pPr>
        <w:snapToGrid w:val="0"/>
        <w:spacing w:beforeLines="50" w:before="156" w:after="50" w:line="460" w:lineRule="exact"/>
        <w:rPr>
          <w:rFonts w:ascii="仿宋" w:eastAsia="仿宋" w:hAnsi="仿宋" w:cs="仿宋" w:hint="eastAsia"/>
          <w:sz w:val="24"/>
          <w:szCs w:val="24"/>
        </w:rPr>
      </w:pPr>
      <w:r>
        <w:rPr>
          <w:rFonts w:ascii="仿宋" w:eastAsia="仿宋" w:hAnsi="仿宋" w:cs="仿宋" w:hint="eastAsia"/>
          <w:sz w:val="24"/>
          <w:szCs w:val="24"/>
        </w:rPr>
        <w:t>供应商全称（盖公章）：</w:t>
      </w:r>
    </w:p>
    <w:p w14:paraId="7FA6270B" w14:textId="77777777" w:rsidR="0071157D" w:rsidRDefault="00000000">
      <w:pPr>
        <w:snapToGrid w:val="0"/>
        <w:spacing w:beforeLines="50" w:before="156" w:after="50" w:line="460" w:lineRule="exact"/>
        <w:rPr>
          <w:rFonts w:ascii="仿宋" w:eastAsia="仿宋" w:hAnsi="仿宋" w:cs="仿宋" w:hint="eastAsia"/>
          <w:sz w:val="24"/>
          <w:szCs w:val="24"/>
          <w:u w:val="single"/>
        </w:rPr>
      </w:pPr>
      <w:r>
        <w:rPr>
          <w:rFonts w:ascii="仿宋" w:eastAsia="仿宋" w:hAnsi="仿宋" w:cs="仿宋" w:hint="eastAsia"/>
          <w:sz w:val="24"/>
          <w:szCs w:val="24"/>
        </w:rPr>
        <w:t>日期：</w:t>
      </w:r>
      <w:r>
        <w:rPr>
          <w:rFonts w:ascii="仿宋" w:eastAsia="仿宋" w:hAnsi="仿宋" w:cs="仿宋" w:hint="eastAsia"/>
          <w:sz w:val="24"/>
          <w:szCs w:val="24"/>
          <w:u w:val="single"/>
        </w:rPr>
        <w:t xml:space="preserve"> </w:t>
      </w:r>
      <w:r>
        <w:rPr>
          <w:rFonts w:ascii="仿宋" w:eastAsia="仿宋" w:hAnsi="仿宋" w:cs="仿宋"/>
          <w:sz w:val="24"/>
          <w:szCs w:val="24"/>
          <w:u w:val="single"/>
        </w:rPr>
        <w:t xml:space="preserve">   </w:t>
      </w:r>
      <w:r>
        <w:rPr>
          <w:rFonts w:ascii="仿宋" w:eastAsia="仿宋" w:hAnsi="仿宋" w:cs="仿宋" w:hint="eastAsia"/>
          <w:sz w:val="24"/>
          <w:szCs w:val="24"/>
          <w:u w:val="single"/>
        </w:rPr>
        <w:t xml:space="preserve">年 </w:t>
      </w:r>
      <w:r>
        <w:rPr>
          <w:rFonts w:ascii="仿宋" w:eastAsia="仿宋" w:hAnsi="仿宋" w:cs="仿宋"/>
          <w:sz w:val="24"/>
          <w:szCs w:val="24"/>
          <w:u w:val="single"/>
        </w:rPr>
        <w:t xml:space="preserve"> </w:t>
      </w:r>
      <w:r>
        <w:rPr>
          <w:rFonts w:ascii="仿宋" w:eastAsia="仿宋" w:hAnsi="仿宋" w:cs="仿宋" w:hint="eastAsia"/>
          <w:sz w:val="24"/>
          <w:szCs w:val="24"/>
          <w:u w:val="single"/>
        </w:rPr>
        <w:t xml:space="preserve">月 </w:t>
      </w:r>
      <w:r>
        <w:rPr>
          <w:rFonts w:ascii="仿宋" w:eastAsia="仿宋" w:hAnsi="仿宋" w:cs="仿宋"/>
          <w:sz w:val="24"/>
          <w:szCs w:val="24"/>
          <w:u w:val="single"/>
        </w:rPr>
        <w:t xml:space="preserve"> </w:t>
      </w:r>
      <w:r>
        <w:rPr>
          <w:rFonts w:ascii="仿宋" w:eastAsia="仿宋" w:hAnsi="仿宋" w:cs="仿宋" w:hint="eastAsia"/>
          <w:sz w:val="24"/>
          <w:szCs w:val="24"/>
          <w:u w:val="single"/>
        </w:rPr>
        <w:t>日</w:t>
      </w:r>
    </w:p>
    <w:p w14:paraId="2434D000" w14:textId="77777777" w:rsidR="0071157D" w:rsidRDefault="0071157D">
      <w:pPr>
        <w:widowControl/>
        <w:jc w:val="left"/>
        <w:rPr>
          <w:rFonts w:ascii="仿宋" w:eastAsia="仿宋" w:hAnsi="仿宋" w:cs="仿宋" w:hint="eastAsia"/>
          <w:sz w:val="24"/>
          <w:szCs w:val="24"/>
          <w:u w:val="single"/>
        </w:rPr>
      </w:pPr>
    </w:p>
    <w:p w14:paraId="191C6559" w14:textId="77777777" w:rsidR="0071157D" w:rsidRDefault="00000000">
      <w:pPr>
        <w:snapToGrid w:val="0"/>
        <w:spacing w:before="50" w:after="50"/>
        <w:jc w:val="left"/>
        <w:rPr>
          <w:rFonts w:ascii="仿宋" w:eastAsia="仿宋" w:hAnsi="仿宋" w:cs="仿宋" w:hint="eastAsia"/>
          <w:b/>
          <w:bCs/>
          <w:sz w:val="24"/>
          <w:szCs w:val="24"/>
          <w:u w:val="single"/>
        </w:rPr>
      </w:pPr>
      <w:r>
        <w:rPr>
          <w:rFonts w:ascii="仿宋" w:eastAsia="仿宋" w:hAnsi="仿宋" w:cs="仿宋" w:hint="eastAsia"/>
          <w:b/>
          <w:bCs/>
          <w:sz w:val="24"/>
          <w:szCs w:val="24"/>
        </w:rPr>
        <w:t>友情提示：</w:t>
      </w:r>
      <w:r>
        <w:rPr>
          <w:rFonts w:ascii="仿宋" w:eastAsia="仿宋" w:hAnsi="仿宋" w:cs="仿宋" w:hint="eastAsia"/>
          <w:b/>
          <w:bCs/>
          <w:sz w:val="24"/>
          <w:szCs w:val="24"/>
          <w:u w:val="single"/>
        </w:rPr>
        <w:t>1.请仔细核对身份证号码，若填写错误，作无效投标处理。</w:t>
      </w:r>
    </w:p>
    <w:p w14:paraId="7168B689" w14:textId="77777777" w:rsidR="0071157D" w:rsidRDefault="00000000">
      <w:pPr>
        <w:snapToGrid w:val="0"/>
        <w:spacing w:before="50" w:after="50"/>
        <w:ind w:leftChars="570" w:left="1558" w:hangingChars="150" w:hanging="361"/>
        <w:jc w:val="left"/>
        <w:rPr>
          <w:rFonts w:ascii="仿宋" w:eastAsia="仿宋" w:hAnsi="仿宋" w:cs="仿宋" w:hint="eastAsia"/>
          <w:b/>
          <w:bCs/>
          <w:sz w:val="24"/>
          <w:szCs w:val="24"/>
          <w:u w:val="single"/>
        </w:rPr>
      </w:pPr>
      <w:r>
        <w:rPr>
          <w:rFonts w:ascii="仿宋" w:eastAsia="仿宋" w:hAnsi="仿宋" w:cs="仿宋" w:hint="eastAsia"/>
          <w:b/>
          <w:bCs/>
          <w:sz w:val="24"/>
          <w:szCs w:val="24"/>
          <w:u w:val="single"/>
        </w:rPr>
        <w:t>2.法定代表人或个体工商户经营者参加开标会的可不授权。</w:t>
      </w:r>
    </w:p>
    <w:p w14:paraId="592F903E" w14:textId="77777777" w:rsidR="0071157D" w:rsidRDefault="0071157D">
      <w:pPr>
        <w:pStyle w:val="afa"/>
        <w:spacing w:afterLines="0" w:line="440" w:lineRule="exact"/>
        <w:ind w:firstLineChars="0" w:firstLine="0"/>
        <w:rPr>
          <w:rFonts w:ascii="仿宋" w:eastAsia="仿宋" w:hAnsi="仿宋" w:cs="仿宋" w:hint="eastAsia"/>
          <w:b/>
          <w:bCs/>
          <w:sz w:val="28"/>
          <w:szCs w:val="28"/>
        </w:rPr>
      </w:pPr>
    </w:p>
    <w:p w14:paraId="10BD78B6" w14:textId="77777777" w:rsidR="0071157D" w:rsidRDefault="0071157D">
      <w:pPr>
        <w:pStyle w:val="afa"/>
        <w:spacing w:afterLines="0" w:line="440" w:lineRule="exact"/>
        <w:ind w:firstLineChars="0" w:firstLine="0"/>
        <w:rPr>
          <w:rFonts w:ascii="仿宋" w:eastAsia="仿宋" w:hAnsi="仿宋" w:cs="仿宋" w:hint="eastAsia"/>
          <w:b/>
          <w:bCs/>
          <w:sz w:val="28"/>
          <w:szCs w:val="28"/>
        </w:rPr>
      </w:pPr>
    </w:p>
    <w:p w14:paraId="4FCC9DF5" w14:textId="77777777" w:rsidR="0071157D" w:rsidRDefault="0071157D">
      <w:pPr>
        <w:pStyle w:val="afa"/>
        <w:spacing w:afterLines="0" w:line="440" w:lineRule="exact"/>
        <w:ind w:firstLineChars="0" w:firstLine="0"/>
        <w:rPr>
          <w:rFonts w:ascii="仿宋" w:eastAsia="仿宋" w:hAnsi="仿宋" w:cs="仿宋" w:hint="eastAsia"/>
          <w:b/>
          <w:bCs/>
          <w:sz w:val="28"/>
          <w:szCs w:val="28"/>
        </w:rPr>
      </w:pPr>
    </w:p>
    <w:p w14:paraId="77D4908C" w14:textId="77777777" w:rsidR="0071157D" w:rsidRDefault="00000000">
      <w:pPr>
        <w:pStyle w:val="afa"/>
        <w:spacing w:afterLines="0" w:line="440" w:lineRule="exact"/>
        <w:ind w:firstLineChars="0" w:firstLine="0"/>
        <w:rPr>
          <w:rFonts w:ascii="仿宋" w:eastAsia="仿宋" w:hAnsi="仿宋" w:cs="仿宋" w:hint="eastAsia"/>
          <w:b/>
          <w:bCs/>
          <w:sz w:val="30"/>
          <w:szCs w:val="30"/>
        </w:rPr>
      </w:pPr>
      <w:r>
        <w:rPr>
          <w:rFonts w:ascii="仿宋" w:eastAsia="仿宋" w:hAnsi="仿宋" w:cs="仿宋" w:hint="eastAsia"/>
          <w:b/>
          <w:bCs/>
          <w:sz w:val="30"/>
          <w:szCs w:val="30"/>
        </w:rPr>
        <w:lastRenderedPageBreak/>
        <w:t>附件5：法定代表人及其授权代表身份证明</w:t>
      </w:r>
    </w:p>
    <w:p w14:paraId="30BA552E" w14:textId="77777777" w:rsidR="0071157D" w:rsidRDefault="0071157D">
      <w:pPr>
        <w:pStyle w:val="afa"/>
        <w:spacing w:afterLines="0" w:line="440" w:lineRule="exact"/>
        <w:ind w:firstLineChars="0" w:firstLine="0"/>
        <w:rPr>
          <w:rFonts w:ascii="仿宋" w:eastAsia="仿宋" w:hAnsi="仿宋" w:cs="仿宋" w:hint="eastAsia"/>
          <w:b/>
          <w:bCs/>
          <w:sz w:val="28"/>
          <w:szCs w:val="28"/>
        </w:rPr>
      </w:pPr>
    </w:p>
    <w:p w14:paraId="7762852C" w14:textId="77777777" w:rsidR="0071157D" w:rsidRDefault="0071157D">
      <w:pPr>
        <w:pStyle w:val="afa"/>
        <w:spacing w:afterLines="0" w:line="440" w:lineRule="exact"/>
        <w:ind w:firstLineChars="0" w:firstLine="0"/>
        <w:rPr>
          <w:rFonts w:ascii="仿宋" w:eastAsia="仿宋" w:hAnsi="仿宋" w:cs="仿宋" w:hint="eastAsia"/>
          <w:b/>
          <w:bCs/>
          <w:sz w:val="28"/>
          <w:szCs w:val="28"/>
        </w:rPr>
      </w:pPr>
    </w:p>
    <w:p w14:paraId="199BE36B" w14:textId="77777777" w:rsidR="0071157D" w:rsidRDefault="00000000">
      <w:pPr>
        <w:pStyle w:val="afa"/>
        <w:spacing w:afterLines="0" w:line="440" w:lineRule="exact"/>
        <w:ind w:firstLineChars="0" w:firstLine="0"/>
        <w:rPr>
          <w:rFonts w:ascii="仿宋" w:eastAsia="仿宋" w:hAnsi="仿宋" w:cs="仿宋" w:hint="eastAsia"/>
          <w:sz w:val="28"/>
          <w:szCs w:val="28"/>
        </w:rPr>
      </w:pPr>
      <w:r>
        <w:rPr>
          <w:rFonts w:ascii="仿宋" w:eastAsia="仿宋" w:hAnsi="仿宋" w:cs="仿宋" w:hint="eastAsia"/>
          <w:sz w:val="28"/>
          <w:szCs w:val="28"/>
        </w:rPr>
        <w:t>制作说明：</w:t>
      </w:r>
    </w:p>
    <w:p w14:paraId="0C705239" w14:textId="77777777" w:rsidR="0071157D" w:rsidRDefault="00000000">
      <w:pPr>
        <w:pStyle w:val="afa"/>
        <w:spacing w:afterLines="0" w:line="440" w:lineRule="exact"/>
        <w:ind w:firstLineChars="0" w:firstLine="0"/>
        <w:rPr>
          <w:rFonts w:ascii="仿宋" w:eastAsia="仿宋" w:hAnsi="仿宋" w:cs="仿宋" w:hint="eastAsia"/>
          <w:sz w:val="28"/>
          <w:szCs w:val="28"/>
        </w:rPr>
      </w:pPr>
      <w:r>
        <w:rPr>
          <w:rFonts w:ascii="仿宋" w:eastAsia="仿宋" w:hAnsi="仿宋" w:cs="仿宋" w:hint="eastAsia"/>
          <w:sz w:val="28"/>
          <w:szCs w:val="28"/>
        </w:rPr>
        <w:t>1</w:t>
      </w:r>
      <w:r>
        <w:rPr>
          <w:rFonts w:ascii="仿宋" w:eastAsia="仿宋" w:hAnsi="仿宋" w:cs="仿宋"/>
          <w:sz w:val="28"/>
          <w:szCs w:val="28"/>
        </w:rPr>
        <w:t>.</w:t>
      </w:r>
      <w:r>
        <w:rPr>
          <w:rFonts w:ascii="仿宋" w:eastAsia="仿宋" w:hAnsi="仿宋" w:cs="仿宋" w:hint="eastAsia"/>
          <w:sz w:val="28"/>
          <w:szCs w:val="28"/>
        </w:rPr>
        <w:t>提供身份证原件正反两面的复印件或扫描件或图片，加盖单位公章，否则视为无效投标。</w:t>
      </w:r>
    </w:p>
    <w:p w14:paraId="4C0EF9B9" w14:textId="77777777" w:rsidR="0071157D" w:rsidRDefault="00000000">
      <w:pPr>
        <w:pStyle w:val="afa"/>
        <w:spacing w:afterLines="0" w:line="440" w:lineRule="exact"/>
        <w:ind w:firstLineChars="0" w:firstLine="0"/>
        <w:rPr>
          <w:rFonts w:ascii="仿宋" w:eastAsia="仿宋" w:hAnsi="仿宋" w:cs="仿宋" w:hint="eastAsia"/>
          <w:sz w:val="28"/>
          <w:szCs w:val="28"/>
        </w:rPr>
      </w:pPr>
      <w:r>
        <w:rPr>
          <w:rFonts w:ascii="仿宋" w:eastAsia="仿宋" w:hAnsi="仿宋" w:cs="仿宋" w:hint="eastAsia"/>
          <w:sz w:val="28"/>
          <w:szCs w:val="28"/>
        </w:rPr>
        <w:t>2</w:t>
      </w:r>
      <w:r>
        <w:rPr>
          <w:rFonts w:ascii="仿宋" w:eastAsia="仿宋" w:hAnsi="仿宋" w:cs="仿宋"/>
          <w:sz w:val="28"/>
          <w:szCs w:val="28"/>
        </w:rPr>
        <w:t>.</w:t>
      </w:r>
      <w:r>
        <w:rPr>
          <w:rFonts w:ascii="仿宋" w:eastAsia="仿宋" w:hAnsi="仿宋" w:cs="仿宋" w:hint="eastAsia"/>
          <w:sz w:val="28"/>
          <w:szCs w:val="28"/>
        </w:rPr>
        <w:t>个体工商户参与投标的提供经营者本人的身份证。</w:t>
      </w:r>
    </w:p>
    <w:p w14:paraId="758EFDB4" w14:textId="77777777" w:rsidR="0071157D" w:rsidRDefault="00000000">
      <w:pPr>
        <w:pStyle w:val="afa"/>
        <w:spacing w:afterLines="0" w:line="440" w:lineRule="exact"/>
        <w:ind w:firstLineChars="0" w:firstLine="0"/>
        <w:rPr>
          <w:rFonts w:ascii="仿宋" w:eastAsia="仿宋" w:hAnsi="仿宋" w:cs="仿宋" w:hint="eastAsia"/>
          <w:sz w:val="28"/>
          <w:szCs w:val="28"/>
        </w:rPr>
      </w:pPr>
      <w:r>
        <w:rPr>
          <w:rFonts w:ascii="仿宋" w:eastAsia="仿宋" w:hAnsi="仿宋" w:cs="仿宋"/>
          <w:sz w:val="28"/>
          <w:szCs w:val="28"/>
        </w:rPr>
        <w:t>3.</w:t>
      </w:r>
      <w:r>
        <w:rPr>
          <w:rFonts w:ascii="仿宋" w:eastAsia="仿宋" w:hAnsi="仿宋" w:cs="仿宋" w:hint="eastAsia"/>
          <w:sz w:val="28"/>
          <w:szCs w:val="28"/>
        </w:rPr>
        <w:t>法定代表人不授权的无需提供其授权代表身份证。</w:t>
      </w:r>
    </w:p>
    <w:p w14:paraId="09A7D7E2" w14:textId="77777777" w:rsidR="0071157D" w:rsidRDefault="0071157D">
      <w:pPr>
        <w:pStyle w:val="afa"/>
        <w:spacing w:afterLines="0" w:line="440" w:lineRule="exact"/>
        <w:ind w:firstLineChars="0" w:firstLine="0"/>
        <w:rPr>
          <w:rFonts w:ascii="仿宋" w:eastAsia="仿宋" w:hAnsi="仿宋" w:cs="仿宋" w:hint="eastAsia"/>
          <w:sz w:val="28"/>
          <w:szCs w:val="28"/>
        </w:rPr>
      </w:pPr>
    </w:p>
    <w:p w14:paraId="0711A563" w14:textId="77777777" w:rsidR="0071157D" w:rsidRDefault="0071157D">
      <w:pPr>
        <w:pStyle w:val="afa"/>
        <w:spacing w:afterLines="0" w:line="440" w:lineRule="exact"/>
        <w:ind w:firstLineChars="0" w:firstLine="0"/>
        <w:rPr>
          <w:rFonts w:ascii="仿宋" w:eastAsia="仿宋" w:hAnsi="仿宋" w:cs="仿宋" w:hint="eastAsia"/>
          <w:sz w:val="28"/>
          <w:szCs w:val="28"/>
        </w:rPr>
      </w:pPr>
    </w:p>
    <w:p w14:paraId="4B0287DA" w14:textId="77777777" w:rsidR="0071157D" w:rsidRDefault="0071157D">
      <w:pPr>
        <w:pStyle w:val="afa"/>
        <w:spacing w:afterLines="0" w:line="440" w:lineRule="exact"/>
        <w:ind w:firstLineChars="0" w:firstLine="0"/>
        <w:rPr>
          <w:rFonts w:ascii="仿宋" w:eastAsia="仿宋" w:hAnsi="仿宋" w:cs="仿宋" w:hint="eastAsia"/>
          <w:sz w:val="28"/>
          <w:szCs w:val="28"/>
        </w:rPr>
      </w:pPr>
    </w:p>
    <w:p w14:paraId="3B229B93" w14:textId="77777777" w:rsidR="0071157D" w:rsidRDefault="0071157D">
      <w:pPr>
        <w:pStyle w:val="afa"/>
        <w:spacing w:afterLines="0" w:line="440" w:lineRule="exact"/>
        <w:ind w:firstLineChars="0" w:firstLine="0"/>
        <w:rPr>
          <w:rFonts w:ascii="仿宋" w:eastAsia="仿宋" w:hAnsi="仿宋" w:cs="仿宋" w:hint="eastAsia"/>
          <w:sz w:val="28"/>
          <w:szCs w:val="28"/>
        </w:rPr>
      </w:pPr>
    </w:p>
    <w:p w14:paraId="39B72707" w14:textId="77777777" w:rsidR="0071157D" w:rsidRDefault="0071157D">
      <w:pPr>
        <w:pStyle w:val="afa"/>
        <w:spacing w:afterLines="0" w:line="440" w:lineRule="exact"/>
        <w:ind w:firstLineChars="0" w:firstLine="0"/>
        <w:rPr>
          <w:rFonts w:ascii="仿宋" w:eastAsia="仿宋" w:hAnsi="仿宋" w:cs="仿宋" w:hint="eastAsia"/>
          <w:sz w:val="28"/>
          <w:szCs w:val="28"/>
        </w:rPr>
      </w:pPr>
    </w:p>
    <w:p w14:paraId="4260FC1A" w14:textId="77777777" w:rsidR="0071157D" w:rsidRDefault="0071157D">
      <w:pPr>
        <w:pStyle w:val="afa"/>
        <w:spacing w:afterLines="0" w:line="440" w:lineRule="exact"/>
        <w:ind w:firstLineChars="0" w:firstLine="0"/>
        <w:rPr>
          <w:rFonts w:ascii="仿宋" w:eastAsia="仿宋" w:hAnsi="仿宋" w:cs="仿宋" w:hint="eastAsia"/>
          <w:sz w:val="28"/>
          <w:szCs w:val="28"/>
        </w:rPr>
      </w:pPr>
    </w:p>
    <w:p w14:paraId="1DB45301" w14:textId="77777777" w:rsidR="0071157D" w:rsidRDefault="0071157D">
      <w:pPr>
        <w:pStyle w:val="afa"/>
        <w:spacing w:afterLines="0" w:line="440" w:lineRule="exact"/>
        <w:ind w:firstLineChars="0" w:firstLine="0"/>
        <w:rPr>
          <w:rFonts w:ascii="仿宋" w:eastAsia="仿宋" w:hAnsi="仿宋" w:cs="仿宋" w:hint="eastAsia"/>
          <w:sz w:val="28"/>
          <w:szCs w:val="28"/>
        </w:rPr>
      </w:pPr>
    </w:p>
    <w:p w14:paraId="29E113DF" w14:textId="77777777" w:rsidR="0071157D" w:rsidRDefault="0071157D">
      <w:pPr>
        <w:pStyle w:val="afa"/>
        <w:spacing w:afterLines="0" w:line="440" w:lineRule="exact"/>
        <w:ind w:firstLineChars="0" w:firstLine="0"/>
        <w:rPr>
          <w:rFonts w:ascii="仿宋" w:eastAsia="仿宋" w:hAnsi="仿宋" w:cs="仿宋" w:hint="eastAsia"/>
          <w:sz w:val="28"/>
          <w:szCs w:val="28"/>
        </w:rPr>
      </w:pPr>
    </w:p>
    <w:p w14:paraId="3AC428EE" w14:textId="77777777" w:rsidR="0071157D" w:rsidRDefault="00000000">
      <w:pPr>
        <w:pStyle w:val="afa"/>
        <w:spacing w:afterLines="0" w:line="440" w:lineRule="exact"/>
        <w:ind w:firstLineChars="0" w:firstLine="0"/>
        <w:rPr>
          <w:rFonts w:ascii="仿宋" w:eastAsia="仿宋" w:hAnsi="仿宋" w:cs="仿宋" w:hint="eastAsia"/>
          <w:b/>
          <w:bCs/>
          <w:sz w:val="30"/>
          <w:szCs w:val="30"/>
        </w:rPr>
      </w:pPr>
      <w:r>
        <w:rPr>
          <w:rFonts w:ascii="仿宋" w:eastAsia="仿宋" w:hAnsi="仿宋" w:cs="仿宋" w:hint="eastAsia"/>
          <w:b/>
          <w:bCs/>
          <w:sz w:val="30"/>
          <w:szCs w:val="30"/>
        </w:rPr>
        <w:t>附件6：授权代表社保证明</w:t>
      </w:r>
    </w:p>
    <w:p w14:paraId="126300EA" w14:textId="77777777" w:rsidR="0071157D" w:rsidRDefault="0071157D">
      <w:pPr>
        <w:pStyle w:val="afa"/>
        <w:spacing w:afterLines="0" w:line="440" w:lineRule="exact"/>
        <w:ind w:firstLineChars="0" w:firstLine="0"/>
        <w:rPr>
          <w:rFonts w:ascii="仿宋" w:eastAsia="仿宋" w:hAnsi="仿宋" w:cs="仿宋" w:hint="eastAsia"/>
          <w:b/>
          <w:bCs/>
          <w:sz w:val="28"/>
          <w:szCs w:val="28"/>
        </w:rPr>
      </w:pPr>
    </w:p>
    <w:p w14:paraId="7B26CB4C" w14:textId="77777777" w:rsidR="0071157D" w:rsidRDefault="0071157D">
      <w:pPr>
        <w:pStyle w:val="afa"/>
        <w:spacing w:afterLines="0" w:line="440" w:lineRule="exact"/>
        <w:ind w:firstLineChars="0" w:firstLine="0"/>
        <w:rPr>
          <w:rFonts w:ascii="仿宋" w:eastAsia="仿宋" w:hAnsi="仿宋" w:cs="仿宋" w:hint="eastAsia"/>
          <w:b/>
          <w:bCs/>
          <w:sz w:val="28"/>
          <w:szCs w:val="28"/>
        </w:rPr>
      </w:pPr>
    </w:p>
    <w:p w14:paraId="1A522EF4" w14:textId="77777777" w:rsidR="0071157D" w:rsidRDefault="00000000">
      <w:pPr>
        <w:pStyle w:val="afa"/>
        <w:spacing w:afterLines="0" w:line="440" w:lineRule="exact"/>
        <w:ind w:firstLineChars="0" w:firstLine="0"/>
        <w:rPr>
          <w:rFonts w:ascii="仿宋" w:eastAsia="仿宋" w:hAnsi="仿宋" w:cs="仿宋" w:hint="eastAsia"/>
          <w:sz w:val="28"/>
          <w:szCs w:val="28"/>
        </w:rPr>
      </w:pPr>
      <w:r>
        <w:rPr>
          <w:rFonts w:ascii="仿宋" w:eastAsia="仿宋" w:hAnsi="仿宋" w:cs="仿宋" w:hint="eastAsia"/>
          <w:sz w:val="28"/>
          <w:szCs w:val="28"/>
        </w:rPr>
        <w:t>制作说明：</w:t>
      </w:r>
    </w:p>
    <w:p w14:paraId="5DE0025B" w14:textId="77777777" w:rsidR="0071157D" w:rsidRDefault="00000000">
      <w:pPr>
        <w:pStyle w:val="afa"/>
        <w:spacing w:afterLines="0" w:line="440" w:lineRule="exact"/>
        <w:ind w:firstLineChars="0" w:firstLine="0"/>
        <w:rPr>
          <w:rFonts w:ascii="仿宋" w:eastAsia="仿宋" w:hAnsi="仿宋" w:cs="仿宋" w:hint="eastAsia"/>
          <w:b/>
          <w:bCs/>
          <w:sz w:val="28"/>
          <w:szCs w:val="28"/>
        </w:rPr>
      </w:pPr>
      <w:r>
        <w:rPr>
          <w:rFonts w:ascii="仿宋" w:eastAsia="仿宋" w:hAnsi="仿宋" w:cs="仿宋" w:hint="eastAsia"/>
          <w:b/>
          <w:bCs/>
          <w:sz w:val="28"/>
          <w:szCs w:val="28"/>
        </w:rPr>
        <w:t>1.社保证明打印时间不得早于投标截止时间前1个月；</w:t>
      </w:r>
    </w:p>
    <w:p w14:paraId="75C75457" w14:textId="77777777" w:rsidR="0071157D" w:rsidRDefault="00000000">
      <w:pPr>
        <w:pStyle w:val="afa"/>
        <w:spacing w:afterLines="0" w:line="440" w:lineRule="exact"/>
        <w:ind w:firstLineChars="0" w:firstLine="0"/>
        <w:rPr>
          <w:rFonts w:ascii="仿宋" w:eastAsia="仿宋" w:hAnsi="仿宋" w:cs="仿宋" w:hint="eastAsia"/>
          <w:sz w:val="28"/>
          <w:szCs w:val="28"/>
        </w:rPr>
      </w:pPr>
      <w:r>
        <w:rPr>
          <w:rFonts w:ascii="仿宋" w:eastAsia="仿宋" w:hAnsi="仿宋" w:cs="仿宋" w:hint="eastAsia"/>
          <w:sz w:val="28"/>
          <w:szCs w:val="28"/>
        </w:rPr>
        <w:t xml:space="preserve">2.如该授权代表为离退休返聘人员的，需提供退休证明及单位聘用证明复印件; </w:t>
      </w:r>
    </w:p>
    <w:p w14:paraId="7AFB9466" w14:textId="77777777" w:rsidR="0071157D" w:rsidRDefault="00000000">
      <w:pPr>
        <w:pStyle w:val="afa"/>
        <w:spacing w:afterLines="0" w:line="440" w:lineRule="exact"/>
        <w:ind w:firstLineChars="0" w:firstLine="0"/>
        <w:rPr>
          <w:rFonts w:ascii="仿宋" w:eastAsia="仿宋" w:hAnsi="仿宋" w:cs="仿宋" w:hint="eastAsia"/>
          <w:sz w:val="28"/>
          <w:szCs w:val="28"/>
        </w:rPr>
      </w:pPr>
      <w:r>
        <w:rPr>
          <w:rFonts w:ascii="仿宋" w:eastAsia="仿宋" w:hAnsi="仿宋" w:cs="仿宋" w:hint="eastAsia"/>
          <w:sz w:val="28"/>
          <w:szCs w:val="28"/>
        </w:rPr>
        <w:t>3.如由第三方代理社保事项的，则还需提供加盖供应商及代理方公章的社保代理协议复印件等证明材料。</w:t>
      </w:r>
    </w:p>
    <w:p w14:paraId="20790491" w14:textId="77777777" w:rsidR="0071157D" w:rsidRDefault="00000000">
      <w:pPr>
        <w:pStyle w:val="afa"/>
        <w:spacing w:afterLines="0" w:line="440" w:lineRule="exact"/>
        <w:ind w:firstLineChars="0" w:firstLine="0"/>
        <w:rPr>
          <w:rFonts w:ascii="仿宋" w:eastAsia="仿宋" w:hAnsi="仿宋" w:cs="仿宋" w:hint="eastAsia"/>
          <w:sz w:val="28"/>
          <w:szCs w:val="28"/>
        </w:rPr>
      </w:pPr>
      <w:r>
        <w:rPr>
          <w:rFonts w:ascii="仿宋" w:eastAsia="仿宋" w:hAnsi="仿宋" w:cs="仿宋" w:hint="eastAsia"/>
          <w:sz w:val="28"/>
          <w:szCs w:val="28"/>
        </w:rPr>
        <w:t>4.法定代表人不授权或个体工商户经营者参与投标的，无需提供授权代表社保证明。</w:t>
      </w:r>
    </w:p>
    <w:p w14:paraId="5DB0FDB9" w14:textId="77777777" w:rsidR="0071157D" w:rsidRDefault="0071157D">
      <w:pPr>
        <w:pStyle w:val="afa"/>
        <w:spacing w:afterLines="0" w:line="440" w:lineRule="exact"/>
        <w:ind w:firstLineChars="0" w:firstLine="0"/>
        <w:rPr>
          <w:rFonts w:ascii="仿宋" w:eastAsia="仿宋" w:hAnsi="仿宋" w:cs="仿宋" w:hint="eastAsia"/>
          <w:sz w:val="28"/>
          <w:szCs w:val="28"/>
        </w:rPr>
      </w:pPr>
    </w:p>
    <w:p w14:paraId="6A02943F" w14:textId="77777777" w:rsidR="0071157D" w:rsidRDefault="0071157D">
      <w:pPr>
        <w:pStyle w:val="afa"/>
        <w:spacing w:afterLines="0" w:line="440" w:lineRule="exact"/>
        <w:ind w:firstLineChars="0" w:firstLine="0"/>
        <w:rPr>
          <w:rFonts w:ascii="仿宋" w:eastAsia="仿宋" w:hAnsi="仿宋" w:cs="仿宋" w:hint="eastAsia"/>
          <w:sz w:val="28"/>
          <w:szCs w:val="28"/>
        </w:rPr>
      </w:pPr>
    </w:p>
    <w:p w14:paraId="7FFE2041" w14:textId="77777777" w:rsidR="0071157D" w:rsidRDefault="0071157D">
      <w:pPr>
        <w:pStyle w:val="afa"/>
        <w:spacing w:afterLines="0" w:line="440" w:lineRule="exact"/>
        <w:ind w:firstLineChars="0" w:firstLine="0"/>
        <w:rPr>
          <w:rFonts w:ascii="仿宋" w:eastAsia="仿宋" w:hAnsi="仿宋" w:cs="仿宋" w:hint="eastAsia"/>
          <w:sz w:val="28"/>
          <w:szCs w:val="28"/>
        </w:rPr>
      </w:pPr>
    </w:p>
    <w:p w14:paraId="532868FB" w14:textId="77777777" w:rsidR="0071157D" w:rsidRDefault="0071157D">
      <w:pPr>
        <w:pStyle w:val="afa"/>
        <w:spacing w:afterLines="0" w:line="440" w:lineRule="exact"/>
        <w:ind w:firstLineChars="0" w:firstLine="0"/>
        <w:rPr>
          <w:rFonts w:ascii="仿宋" w:eastAsia="仿宋" w:hAnsi="仿宋" w:cs="仿宋" w:hint="eastAsia"/>
          <w:sz w:val="28"/>
          <w:szCs w:val="28"/>
        </w:rPr>
      </w:pPr>
    </w:p>
    <w:p w14:paraId="50503954" w14:textId="77777777" w:rsidR="0071157D" w:rsidRDefault="00000000">
      <w:pPr>
        <w:snapToGrid w:val="0"/>
        <w:spacing w:beforeLines="50" w:before="156" w:after="50" w:line="360" w:lineRule="auto"/>
        <w:jc w:val="left"/>
        <w:rPr>
          <w:rFonts w:ascii="仿宋" w:eastAsia="仿宋" w:hAnsi="仿宋" w:cs="仿宋" w:hint="eastAsia"/>
          <w:b/>
          <w:bCs/>
          <w:sz w:val="30"/>
          <w:szCs w:val="30"/>
        </w:rPr>
      </w:pPr>
      <w:r>
        <w:rPr>
          <w:rFonts w:ascii="仿宋" w:eastAsia="仿宋" w:hAnsi="仿宋" w:cs="仿宋" w:hint="eastAsia"/>
          <w:b/>
          <w:bCs/>
          <w:sz w:val="30"/>
          <w:szCs w:val="30"/>
        </w:rPr>
        <w:lastRenderedPageBreak/>
        <w:t>附件7：</w:t>
      </w:r>
    </w:p>
    <w:p w14:paraId="30B424AE" w14:textId="77777777" w:rsidR="0071157D" w:rsidRDefault="00000000">
      <w:pPr>
        <w:snapToGrid w:val="0"/>
        <w:spacing w:beforeLines="50" w:before="156" w:after="50" w:line="360" w:lineRule="auto"/>
        <w:jc w:val="center"/>
        <w:rPr>
          <w:rFonts w:ascii="仿宋" w:eastAsia="仿宋" w:hAnsi="仿宋" w:cs="仿宋" w:hint="eastAsia"/>
          <w:b/>
          <w:bCs/>
          <w:sz w:val="36"/>
          <w:szCs w:val="36"/>
        </w:rPr>
      </w:pPr>
      <w:r>
        <w:rPr>
          <w:rFonts w:ascii="仿宋" w:eastAsia="仿宋" w:hAnsi="仿宋" w:cs="仿宋" w:hint="eastAsia"/>
          <w:b/>
          <w:bCs/>
          <w:sz w:val="36"/>
          <w:szCs w:val="36"/>
        </w:rPr>
        <w:t>供应商基本资格条件书面承诺函</w:t>
      </w:r>
    </w:p>
    <w:p w14:paraId="09F006E6" w14:textId="77777777" w:rsidR="0071157D" w:rsidRDefault="00000000">
      <w:pPr>
        <w:snapToGrid w:val="0"/>
        <w:spacing w:beforeLines="50" w:before="156" w:after="50" w:line="360" w:lineRule="auto"/>
        <w:jc w:val="left"/>
        <w:rPr>
          <w:rFonts w:ascii="仿宋" w:eastAsia="仿宋" w:hAnsi="仿宋" w:cs="仿宋" w:hint="eastAsia"/>
          <w:sz w:val="24"/>
          <w:szCs w:val="24"/>
        </w:rPr>
      </w:pPr>
      <w:r>
        <w:rPr>
          <w:rFonts w:ascii="仿宋" w:eastAsia="仿宋" w:hAnsi="仿宋" w:cs="仿宋" w:hint="eastAsia"/>
          <w:bCs/>
          <w:sz w:val="24"/>
          <w:szCs w:val="24"/>
        </w:rPr>
        <w:t>致</w:t>
      </w:r>
      <w:r>
        <w:rPr>
          <w:rFonts w:ascii="仿宋" w:eastAsia="仿宋" w:hAnsi="仿宋" w:cs="仿宋" w:hint="eastAsia"/>
          <w:bCs/>
          <w:sz w:val="24"/>
          <w:szCs w:val="24"/>
          <w:u w:val="single"/>
        </w:rPr>
        <w:t>（填写采购代理机构或采购人名称）</w:t>
      </w:r>
      <w:r>
        <w:rPr>
          <w:rFonts w:ascii="仿宋" w:eastAsia="仿宋" w:hAnsi="仿宋" w:cs="仿宋" w:hint="eastAsia"/>
          <w:bCs/>
          <w:sz w:val="24"/>
          <w:szCs w:val="24"/>
        </w:rPr>
        <w:t>：</w:t>
      </w:r>
    </w:p>
    <w:p w14:paraId="5845574E" w14:textId="77777777" w:rsidR="0071157D" w:rsidRDefault="00000000">
      <w:pPr>
        <w:snapToGrid w:val="0"/>
        <w:spacing w:beforeLines="50" w:before="156" w:after="50" w:line="360" w:lineRule="auto"/>
        <w:jc w:val="left"/>
        <w:rPr>
          <w:rFonts w:ascii="仿宋" w:eastAsia="仿宋" w:hAnsi="仿宋" w:cs="仿宋" w:hint="eastAsia"/>
          <w:sz w:val="24"/>
          <w:szCs w:val="24"/>
        </w:rPr>
      </w:pPr>
      <w:r>
        <w:rPr>
          <w:rFonts w:ascii="仿宋" w:eastAsia="仿宋" w:hAnsi="仿宋" w:cs="仿宋" w:hint="eastAsia"/>
          <w:sz w:val="24"/>
          <w:szCs w:val="24"/>
        </w:rPr>
        <w:t>我方郑重承诺，已具有</w:t>
      </w:r>
      <w:r>
        <w:rPr>
          <w:rFonts w:ascii="仿宋" w:eastAsia="仿宋" w:hAnsi="仿宋" w:cs="仿宋" w:hint="eastAsia"/>
          <w:sz w:val="24"/>
          <w:szCs w:val="24"/>
          <w:u w:val="single"/>
        </w:rPr>
        <w:t>（项目名称及编号）</w:t>
      </w:r>
      <w:r>
        <w:rPr>
          <w:rFonts w:ascii="仿宋" w:eastAsia="仿宋" w:hAnsi="仿宋" w:cs="仿宋" w:hint="eastAsia"/>
          <w:sz w:val="24"/>
          <w:szCs w:val="24"/>
        </w:rPr>
        <w:t>采购文件中关于申请人资格要求的下列条件：</w:t>
      </w:r>
    </w:p>
    <w:p w14:paraId="77333C8D" w14:textId="77777777" w:rsidR="0071157D" w:rsidRDefault="00000000">
      <w:pPr>
        <w:snapToGrid w:val="0"/>
        <w:spacing w:beforeLines="50" w:before="156" w:after="50" w:line="360" w:lineRule="auto"/>
        <w:jc w:val="left"/>
        <w:rPr>
          <w:rFonts w:ascii="仿宋" w:eastAsia="仿宋" w:hAnsi="仿宋" w:cs="仿宋" w:hint="eastAsia"/>
          <w:sz w:val="24"/>
          <w:szCs w:val="24"/>
        </w:rPr>
      </w:pPr>
      <w:r>
        <w:rPr>
          <w:rFonts w:ascii="仿宋" w:eastAsia="仿宋" w:hAnsi="仿宋" w:cs="仿宋"/>
          <w:sz w:val="24"/>
          <w:szCs w:val="24"/>
        </w:rPr>
        <w:t>1.具备下列条件：</w:t>
      </w:r>
    </w:p>
    <w:p w14:paraId="03A6D8AD" w14:textId="77777777" w:rsidR="0071157D" w:rsidRDefault="00000000">
      <w:pPr>
        <w:snapToGrid w:val="0"/>
        <w:spacing w:beforeLines="50" w:before="156" w:after="50" w:line="360" w:lineRule="auto"/>
        <w:jc w:val="left"/>
        <w:rPr>
          <w:rFonts w:ascii="仿宋" w:eastAsia="仿宋" w:hAnsi="仿宋" w:cs="仿宋" w:hint="eastAsia"/>
          <w:sz w:val="24"/>
          <w:szCs w:val="24"/>
        </w:rPr>
      </w:pPr>
      <w:r>
        <w:rPr>
          <w:rFonts w:ascii="仿宋" w:eastAsia="仿宋" w:hAnsi="仿宋" w:cs="仿宋" w:hint="eastAsia"/>
          <w:sz w:val="24"/>
          <w:szCs w:val="24"/>
        </w:rPr>
        <w:t>(一）具有独立承担民事责任的能力（如投标人为金融、保险、通讯等特定行业的全国性企业所设立的区域性分支机构，以及个体工商户、个人独资企业、合伙企业，已经依法办理了工商、税务和社保登记手续，并且获得总公司（总机构）授权或能够提供房产权证或其他有效财产资料，承诺具备实际承担责任的能力和法定的缔结合同能力，可以独立参加政府采购活动）；</w:t>
      </w:r>
    </w:p>
    <w:p w14:paraId="32D3043E" w14:textId="77777777" w:rsidR="0071157D" w:rsidRDefault="00000000">
      <w:pPr>
        <w:snapToGrid w:val="0"/>
        <w:spacing w:beforeLines="50" w:before="156" w:after="50" w:line="360" w:lineRule="auto"/>
        <w:jc w:val="left"/>
        <w:rPr>
          <w:rFonts w:ascii="仿宋" w:eastAsia="仿宋" w:hAnsi="仿宋" w:cs="仿宋" w:hint="eastAsia"/>
          <w:sz w:val="24"/>
          <w:szCs w:val="24"/>
        </w:rPr>
      </w:pPr>
      <w:r>
        <w:rPr>
          <w:rFonts w:ascii="仿宋" w:eastAsia="仿宋" w:hAnsi="仿宋" w:cs="仿宋" w:hint="eastAsia"/>
          <w:sz w:val="24"/>
          <w:szCs w:val="24"/>
        </w:rPr>
        <w:t>(二）具有良好的商业信誉和健全的财务会计制度；</w:t>
      </w:r>
    </w:p>
    <w:p w14:paraId="64569C7B" w14:textId="77777777" w:rsidR="0071157D" w:rsidRDefault="00000000">
      <w:pPr>
        <w:snapToGrid w:val="0"/>
        <w:spacing w:beforeLines="50" w:before="156" w:after="50" w:line="360" w:lineRule="auto"/>
        <w:jc w:val="left"/>
        <w:rPr>
          <w:rFonts w:ascii="仿宋" w:eastAsia="仿宋" w:hAnsi="仿宋" w:cs="仿宋" w:hint="eastAsia"/>
          <w:sz w:val="24"/>
          <w:szCs w:val="24"/>
        </w:rPr>
      </w:pPr>
      <w:r>
        <w:rPr>
          <w:rFonts w:ascii="仿宋" w:eastAsia="仿宋" w:hAnsi="仿宋" w:cs="仿宋" w:hint="eastAsia"/>
          <w:sz w:val="24"/>
          <w:szCs w:val="24"/>
        </w:rPr>
        <w:t>(三）具有履行合同所必需的设备和专业技术能力；</w:t>
      </w:r>
    </w:p>
    <w:p w14:paraId="69BE1258" w14:textId="77777777" w:rsidR="0071157D" w:rsidRDefault="00000000">
      <w:pPr>
        <w:snapToGrid w:val="0"/>
        <w:spacing w:beforeLines="50" w:before="156" w:after="50" w:line="360" w:lineRule="auto"/>
        <w:jc w:val="left"/>
        <w:rPr>
          <w:rFonts w:ascii="仿宋" w:eastAsia="仿宋" w:hAnsi="仿宋" w:cs="仿宋" w:hint="eastAsia"/>
          <w:sz w:val="24"/>
          <w:szCs w:val="24"/>
        </w:rPr>
      </w:pPr>
      <w:r>
        <w:rPr>
          <w:rFonts w:ascii="仿宋" w:eastAsia="仿宋" w:hAnsi="仿宋" w:cs="仿宋" w:hint="eastAsia"/>
          <w:sz w:val="24"/>
          <w:szCs w:val="24"/>
        </w:rPr>
        <w:t>(四）有依法缴纳税收和社会保障资金的良好记录；</w:t>
      </w:r>
    </w:p>
    <w:p w14:paraId="3BD296E1" w14:textId="77777777" w:rsidR="0071157D" w:rsidRDefault="00000000">
      <w:pPr>
        <w:snapToGrid w:val="0"/>
        <w:spacing w:beforeLines="50" w:before="156" w:after="50" w:line="360" w:lineRule="auto"/>
        <w:jc w:val="left"/>
        <w:rPr>
          <w:rFonts w:ascii="仿宋" w:eastAsia="仿宋" w:hAnsi="仿宋" w:cs="仿宋" w:hint="eastAsia"/>
          <w:sz w:val="24"/>
          <w:szCs w:val="24"/>
        </w:rPr>
      </w:pPr>
      <w:r>
        <w:rPr>
          <w:rFonts w:ascii="仿宋" w:eastAsia="仿宋" w:hAnsi="仿宋" w:cs="仿宋" w:hint="eastAsia"/>
          <w:sz w:val="24"/>
          <w:szCs w:val="24"/>
        </w:rPr>
        <w:t>(五）参加招标活动前三年内，在经营活动中没有重大违法记录。</w:t>
      </w:r>
    </w:p>
    <w:p w14:paraId="18F31892" w14:textId="77777777" w:rsidR="0071157D" w:rsidRDefault="00000000">
      <w:pPr>
        <w:snapToGrid w:val="0"/>
        <w:spacing w:beforeLines="50" w:before="156" w:after="50" w:line="360" w:lineRule="auto"/>
        <w:jc w:val="left"/>
        <w:rPr>
          <w:rFonts w:ascii="仿宋" w:eastAsia="仿宋" w:hAnsi="仿宋" w:cs="仿宋" w:hint="eastAsia"/>
          <w:sz w:val="24"/>
          <w:szCs w:val="24"/>
        </w:rPr>
      </w:pPr>
      <w:r>
        <w:rPr>
          <w:rFonts w:ascii="仿宋" w:eastAsia="仿宋" w:hAnsi="仿宋" w:cs="仿宋"/>
          <w:sz w:val="24"/>
          <w:szCs w:val="24"/>
        </w:rPr>
        <w:t>（六）法律、行政法规规定的其他条件。</w:t>
      </w:r>
    </w:p>
    <w:p w14:paraId="410262EB" w14:textId="77777777" w:rsidR="0071157D" w:rsidRDefault="00000000">
      <w:pPr>
        <w:snapToGrid w:val="0"/>
        <w:spacing w:beforeLines="50" w:before="156" w:after="50" w:line="360" w:lineRule="auto"/>
        <w:jc w:val="left"/>
        <w:rPr>
          <w:rFonts w:ascii="仿宋" w:eastAsia="仿宋" w:hAnsi="仿宋" w:cs="仿宋" w:hint="eastAsia"/>
          <w:sz w:val="24"/>
          <w:szCs w:val="24"/>
        </w:rPr>
      </w:pPr>
      <w:r>
        <w:rPr>
          <w:rFonts w:ascii="仿宋" w:eastAsia="仿宋" w:hAnsi="仿宋" w:cs="仿宋"/>
          <w:sz w:val="24"/>
          <w:szCs w:val="24"/>
        </w:rPr>
        <w:t>2.</w:t>
      </w:r>
      <w:r>
        <w:rPr>
          <w:rFonts w:ascii="仿宋" w:eastAsia="仿宋" w:hAnsi="仿宋" w:cs="仿宋" w:hint="eastAsia"/>
          <w:sz w:val="24"/>
          <w:szCs w:val="24"/>
        </w:rPr>
        <w:t>我公司声明参加本次采购活动前三年内未被列入“黑名单”，我方通过“信用中国”网站（www.creditchina.gov.cn）、中国政府采购网（www.ccgp.gov.cn）查询，未被列入失信被执行人、重大税收违法案件当事人名单、政府采购严重违法失信行为记录名单。</w:t>
      </w:r>
    </w:p>
    <w:p w14:paraId="1399AEF6" w14:textId="77777777" w:rsidR="0071157D" w:rsidRDefault="0071157D">
      <w:pPr>
        <w:snapToGrid w:val="0"/>
        <w:spacing w:beforeLines="50" w:before="156" w:after="50"/>
        <w:jc w:val="left"/>
        <w:rPr>
          <w:rFonts w:ascii="仿宋" w:eastAsia="仿宋" w:hAnsi="仿宋" w:cs="仿宋" w:hint="eastAsia"/>
          <w:sz w:val="24"/>
          <w:szCs w:val="24"/>
        </w:rPr>
      </w:pPr>
    </w:p>
    <w:p w14:paraId="09D9C1D4" w14:textId="77777777" w:rsidR="0071157D" w:rsidRDefault="0071157D">
      <w:pPr>
        <w:snapToGrid w:val="0"/>
        <w:spacing w:beforeLines="50" w:before="156" w:after="50"/>
        <w:jc w:val="left"/>
        <w:rPr>
          <w:rFonts w:ascii="仿宋" w:eastAsia="仿宋" w:hAnsi="仿宋" w:cs="仿宋" w:hint="eastAsia"/>
          <w:sz w:val="24"/>
          <w:szCs w:val="24"/>
        </w:rPr>
      </w:pPr>
    </w:p>
    <w:p w14:paraId="01ED86CF" w14:textId="77777777" w:rsidR="0071157D" w:rsidRDefault="00000000">
      <w:pPr>
        <w:pStyle w:val="afa"/>
        <w:spacing w:afterLines="0" w:line="440" w:lineRule="exact"/>
        <w:ind w:firstLineChars="0" w:firstLine="0"/>
        <w:rPr>
          <w:rFonts w:ascii="仿宋" w:eastAsia="仿宋" w:hAnsi="仿宋" w:cs="仿宋" w:hint="eastAsia"/>
          <w:szCs w:val="24"/>
        </w:rPr>
      </w:pPr>
      <w:r>
        <w:rPr>
          <w:rFonts w:ascii="仿宋" w:eastAsia="仿宋" w:hAnsi="仿宋" w:cs="仿宋" w:hint="eastAsia"/>
          <w:szCs w:val="24"/>
        </w:rPr>
        <w:t>法定代表人或其授权代表(签字或签章)：</w:t>
      </w:r>
    </w:p>
    <w:p w14:paraId="10596DCC" w14:textId="77777777" w:rsidR="0071157D" w:rsidRDefault="0071157D">
      <w:pPr>
        <w:pStyle w:val="afa"/>
        <w:spacing w:afterLines="0" w:line="440" w:lineRule="exact"/>
        <w:ind w:firstLine="480"/>
        <w:rPr>
          <w:rFonts w:ascii="仿宋" w:eastAsia="仿宋" w:hAnsi="仿宋" w:cs="仿宋" w:hint="eastAsia"/>
          <w:szCs w:val="24"/>
        </w:rPr>
      </w:pPr>
    </w:p>
    <w:p w14:paraId="51D5E03C" w14:textId="77777777" w:rsidR="0071157D" w:rsidRDefault="00000000">
      <w:pPr>
        <w:pStyle w:val="afa"/>
        <w:spacing w:afterLines="0" w:line="440" w:lineRule="exact"/>
        <w:ind w:firstLineChars="0" w:firstLine="0"/>
        <w:rPr>
          <w:rFonts w:ascii="仿宋" w:eastAsia="仿宋" w:hAnsi="仿宋" w:cs="仿宋" w:hint="eastAsia"/>
          <w:szCs w:val="24"/>
        </w:rPr>
      </w:pPr>
      <w:r>
        <w:rPr>
          <w:rFonts w:ascii="仿宋" w:eastAsia="仿宋" w:hAnsi="仿宋" w:cs="仿宋" w:hint="eastAsia"/>
          <w:szCs w:val="24"/>
        </w:rPr>
        <w:t xml:space="preserve">供应商(盖章)：　　　　　　　　　　　　　　　　　　　　日期： </w:t>
      </w:r>
      <w:r>
        <w:rPr>
          <w:rFonts w:ascii="仿宋" w:eastAsia="仿宋" w:hAnsi="仿宋" w:cs="仿宋"/>
          <w:szCs w:val="24"/>
        </w:rPr>
        <w:t xml:space="preserve">   </w:t>
      </w:r>
      <w:r>
        <w:rPr>
          <w:rFonts w:ascii="仿宋" w:eastAsia="仿宋" w:hAnsi="仿宋" w:cs="仿宋" w:hint="eastAsia"/>
          <w:szCs w:val="24"/>
        </w:rPr>
        <w:t xml:space="preserve">年 </w:t>
      </w:r>
      <w:r>
        <w:rPr>
          <w:rFonts w:ascii="仿宋" w:eastAsia="仿宋" w:hAnsi="仿宋" w:cs="仿宋"/>
          <w:szCs w:val="24"/>
        </w:rPr>
        <w:t xml:space="preserve"> </w:t>
      </w:r>
      <w:r>
        <w:rPr>
          <w:rFonts w:ascii="仿宋" w:eastAsia="仿宋" w:hAnsi="仿宋" w:cs="仿宋" w:hint="eastAsia"/>
          <w:szCs w:val="24"/>
        </w:rPr>
        <w:t xml:space="preserve">月 </w:t>
      </w:r>
      <w:r>
        <w:rPr>
          <w:rFonts w:ascii="仿宋" w:eastAsia="仿宋" w:hAnsi="仿宋" w:cs="仿宋"/>
          <w:szCs w:val="24"/>
        </w:rPr>
        <w:t xml:space="preserve"> </w:t>
      </w:r>
      <w:r>
        <w:rPr>
          <w:rFonts w:ascii="仿宋" w:eastAsia="仿宋" w:hAnsi="仿宋" w:cs="仿宋" w:hint="eastAsia"/>
          <w:szCs w:val="24"/>
        </w:rPr>
        <w:t>日</w:t>
      </w:r>
    </w:p>
    <w:p w14:paraId="15084653" w14:textId="77777777" w:rsidR="0071157D" w:rsidRDefault="00000000">
      <w:pPr>
        <w:snapToGrid w:val="0"/>
        <w:spacing w:beforeLines="50" w:before="156" w:after="50"/>
        <w:jc w:val="left"/>
        <w:rPr>
          <w:rFonts w:ascii="仿宋" w:eastAsia="仿宋" w:hAnsi="仿宋" w:cs="仿宋" w:hint="eastAsia"/>
          <w:b/>
          <w:bCs/>
          <w:sz w:val="30"/>
          <w:szCs w:val="30"/>
        </w:rPr>
      </w:pPr>
      <w:r>
        <w:rPr>
          <w:rFonts w:ascii="仿宋" w:eastAsia="仿宋" w:hAnsi="仿宋" w:cs="仿宋" w:hint="eastAsia"/>
          <w:b/>
          <w:bCs/>
          <w:sz w:val="30"/>
          <w:szCs w:val="30"/>
        </w:rPr>
        <w:lastRenderedPageBreak/>
        <w:t>附件</w:t>
      </w:r>
      <w:r>
        <w:rPr>
          <w:rFonts w:ascii="仿宋" w:eastAsia="仿宋" w:hAnsi="仿宋" w:cs="仿宋"/>
          <w:b/>
          <w:bCs/>
          <w:sz w:val="30"/>
          <w:szCs w:val="30"/>
        </w:rPr>
        <w:t>8</w:t>
      </w:r>
      <w:r>
        <w:rPr>
          <w:rFonts w:ascii="仿宋" w:eastAsia="仿宋" w:hAnsi="仿宋" w:cs="仿宋" w:hint="eastAsia"/>
          <w:b/>
          <w:bCs/>
          <w:sz w:val="30"/>
          <w:szCs w:val="30"/>
        </w:rPr>
        <w:t>：商务和技术文件封面</w:t>
      </w:r>
    </w:p>
    <w:p w14:paraId="797EA089" w14:textId="77777777" w:rsidR="0071157D" w:rsidRDefault="00000000">
      <w:pPr>
        <w:snapToGrid w:val="0"/>
        <w:spacing w:beforeLines="50" w:before="156" w:after="50"/>
        <w:jc w:val="right"/>
        <w:rPr>
          <w:rFonts w:ascii="仿宋" w:eastAsia="仿宋" w:hAnsi="仿宋" w:cs="仿宋" w:hint="eastAsia"/>
          <w:b/>
          <w:sz w:val="30"/>
          <w:szCs w:val="30"/>
        </w:rPr>
      </w:pPr>
      <w:r>
        <w:rPr>
          <w:rFonts w:ascii="仿宋" w:eastAsia="仿宋" w:hAnsi="仿宋" w:cs="仿宋" w:hint="eastAsia"/>
          <w:bCs/>
          <w:sz w:val="30"/>
          <w:szCs w:val="30"/>
          <w:u w:val="single"/>
        </w:rPr>
        <w:t>（填写正本或副本）</w:t>
      </w:r>
    </w:p>
    <w:p w14:paraId="09E1A56E" w14:textId="77777777" w:rsidR="0071157D" w:rsidRDefault="0071157D">
      <w:pPr>
        <w:snapToGrid w:val="0"/>
        <w:spacing w:beforeLines="50" w:before="156" w:after="50"/>
        <w:jc w:val="right"/>
        <w:rPr>
          <w:rFonts w:ascii="仿宋" w:eastAsia="仿宋" w:hAnsi="仿宋" w:cs="仿宋" w:hint="eastAsia"/>
          <w:bCs/>
          <w:sz w:val="30"/>
          <w:szCs w:val="30"/>
        </w:rPr>
      </w:pPr>
    </w:p>
    <w:p w14:paraId="3094119A" w14:textId="77777777" w:rsidR="0071157D" w:rsidRDefault="00000000">
      <w:pPr>
        <w:spacing w:line="400" w:lineRule="exact"/>
        <w:ind w:right="-110"/>
        <w:rPr>
          <w:rFonts w:ascii="仿宋" w:eastAsia="仿宋" w:hAnsi="仿宋" w:cs="仿宋" w:hint="eastAsia"/>
          <w:spacing w:val="40"/>
          <w:sz w:val="30"/>
          <w:szCs w:val="30"/>
        </w:rPr>
      </w:pPr>
      <w:r>
        <w:rPr>
          <w:rFonts w:ascii="仿宋" w:eastAsia="仿宋" w:hAnsi="仿宋" w:cs="仿宋" w:hint="eastAsia"/>
          <w:sz w:val="30"/>
          <w:szCs w:val="30"/>
        </w:rPr>
        <w:t>项目名称：</w:t>
      </w:r>
    </w:p>
    <w:p w14:paraId="3B7413F7" w14:textId="77777777" w:rsidR="0071157D" w:rsidRDefault="00000000">
      <w:pPr>
        <w:spacing w:beforeLines="100" w:before="312" w:line="400" w:lineRule="exact"/>
        <w:rPr>
          <w:rFonts w:ascii="仿宋" w:eastAsia="仿宋" w:hAnsi="仿宋" w:cs="仿宋" w:hint="eastAsia"/>
          <w:sz w:val="30"/>
          <w:szCs w:val="30"/>
          <w:u w:val="single"/>
        </w:rPr>
      </w:pPr>
      <w:r>
        <w:rPr>
          <w:rFonts w:ascii="仿宋" w:eastAsia="仿宋" w:hAnsi="仿宋" w:cs="仿宋" w:hint="eastAsia"/>
          <w:sz w:val="30"/>
          <w:szCs w:val="30"/>
        </w:rPr>
        <w:t>项目编号：</w:t>
      </w:r>
    </w:p>
    <w:p w14:paraId="6F2ECE75" w14:textId="77777777" w:rsidR="0071157D" w:rsidRDefault="00000000">
      <w:pPr>
        <w:spacing w:beforeLines="100" w:before="312" w:line="400" w:lineRule="exact"/>
        <w:rPr>
          <w:rFonts w:ascii="仿宋" w:eastAsia="仿宋" w:hAnsi="仿宋" w:cs="仿宋" w:hint="eastAsia"/>
          <w:sz w:val="30"/>
          <w:szCs w:val="30"/>
        </w:rPr>
      </w:pPr>
      <w:r>
        <w:rPr>
          <w:rFonts w:ascii="仿宋" w:eastAsia="仿宋" w:hAnsi="仿宋" w:cs="仿宋" w:hint="eastAsia"/>
          <w:sz w:val="30"/>
          <w:szCs w:val="30"/>
        </w:rPr>
        <w:t>标 段 号：</w:t>
      </w:r>
    </w:p>
    <w:p w14:paraId="71B355A3" w14:textId="77777777" w:rsidR="0071157D" w:rsidRDefault="00000000">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商</w:t>
      </w:r>
    </w:p>
    <w:p w14:paraId="07E9473A" w14:textId="77777777" w:rsidR="0071157D" w:rsidRDefault="00000000">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务</w:t>
      </w:r>
    </w:p>
    <w:p w14:paraId="1B5E3D09" w14:textId="77777777" w:rsidR="0071157D" w:rsidRDefault="00000000">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和</w:t>
      </w:r>
    </w:p>
    <w:p w14:paraId="09584842" w14:textId="77777777" w:rsidR="0071157D" w:rsidRDefault="00000000">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技</w:t>
      </w:r>
    </w:p>
    <w:p w14:paraId="1AD8B21E" w14:textId="77777777" w:rsidR="0071157D" w:rsidRDefault="00000000">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术</w:t>
      </w:r>
    </w:p>
    <w:p w14:paraId="0635EDD6" w14:textId="77777777" w:rsidR="0071157D" w:rsidRDefault="00000000">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文</w:t>
      </w:r>
    </w:p>
    <w:p w14:paraId="5DF1E26A" w14:textId="77777777" w:rsidR="0071157D" w:rsidRDefault="00000000">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件</w:t>
      </w:r>
    </w:p>
    <w:p w14:paraId="2387D4C7" w14:textId="77777777" w:rsidR="0071157D" w:rsidRDefault="0071157D">
      <w:pPr>
        <w:spacing w:line="500" w:lineRule="exact"/>
        <w:ind w:right="7"/>
        <w:jc w:val="center"/>
        <w:rPr>
          <w:rFonts w:ascii="仿宋" w:eastAsia="仿宋" w:hAnsi="仿宋" w:cs="仿宋" w:hint="eastAsia"/>
          <w:sz w:val="36"/>
          <w:szCs w:val="36"/>
        </w:rPr>
      </w:pPr>
    </w:p>
    <w:p w14:paraId="2CFA88B9" w14:textId="77777777" w:rsidR="0071157D" w:rsidRDefault="00000000">
      <w:pPr>
        <w:spacing w:line="360" w:lineRule="auto"/>
        <w:ind w:right="-110"/>
        <w:rPr>
          <w:rFonts w:ascii="仿宋" w:eastAsia="仿宋" w:hAnsi="仿宋" w:cs="仿宋" w:hint="eastAsia"/>
          <w:spacing w:val="40"/>
          <w:sz w:val="30"/>
          <w:szCs w:val="30"/>
        </w:rPr>
      </w:pPr>
      <w:r>
        <w:rPr>
          <w:rFonts w:ascii="仿宋" w:eastAsia="仿宋" w:hAnsi="仿宋" w:cs="仿宋" w:hint="eastAsia"/>
          <w:spacing w:val="40"/>
          <w:sz w:val="30"/>
          <w:szCs w:val="30"/>
        </w:rPr>
        <w:t>供应商名称（盖章）：</w:t>
      </w:r>
    </w:p>
    <w:p w14:paraId="225BDE0D" w14:textId="77777777" w:rsidR="0071157D" w:rsidRDefault="00000000">
      <w:pPr>
        <w:spacing w:line="360" w:lineRule="auto"/>
        <w:ind w:right="-110"/>
        <w:rPr>
          <w:rFonts w:ascii="仿宋" w:eastAsia="仿宋" w:hAnsi="仿宋" w:cs="仿宋" w:hint="eastAsia"/>
          <w:spacing w:val="40"/>
          <w:sz w:val="30"/>
          <w:szCs w:val="30"/>
        </w:rPr>
      </w:pPr>
      <w:r>
        <w:rPr>
          <w:rFonts w:ascii="仿宋" w:eastAsia="仿宋" w:hAnsi="仿宋" w:cs="仿宋" w:hint="eastAsia"/>
          <w:spacing w:val="40"/>
          <w:sz w:val="30"/>
          <w:szCs w:val="30"/>
        </w:rPr>
        <w:t>地址：</w:t>
      </w:r>
    </w:p>
    <w:p w14:paraId="39625F15" w14:textId="77777777" w:rsidR="0071157D" w:rsidRDefault="00000000">
      <w:pPr>
        <w:spacing w:line="360" w:lineRule="auto"/>
        <w:ind w:right="-110"/>
        <w:rPr>
          <w:rFonts w:ascii="仿宋" w:eastAsia="仿宋" w:hAnsi="仿宋" w:cs="仿宋" w:hint="eastAsia"/>
          <w:spacing w:val="40"/>
          <w:sz w:val="30"/>
          <w:szCs w:val="30"/>
        </w:rPr>
      </w:pPr>
      <w:r>
        <w:rPr>
          <w:rFonts w:ascii="仿宋" w:eastAsia="仿宋" w:hAnsi="仿宋" w:cs="仿宋" w:hint="eastAsia"/>
          <w:spacing w:val="40"/>
          <w:sz w:val="30"/>
          <w:szCs w:val="30"/>
        </w:rPr>
        <w:t>日期：</w:t>
      </w:r>
    </w:p>
    <w:p w14:paraId="0DE6719D" w14:textId="77777777" w:rsidR="0071157D" w:rsidRDefault="00000000">
      <w:pPr>
        <w:snapToGrid w:val="0"/>
        <w:spacing w:beforeLines="50" w:before="156" w:after="50"/>
        <w:jc w:val="left"/>
        <w:rPr>
          <w:rFonts w:ascii="仿宋" w:eastAsia="仿宋" w:hAnsi="仿宋" w:cs="仿宋" w:hint="eastAsia"/>
          <w:b/>
          <w:bCs/>
          <w:sz w:val="30"/>
          <w:szCs w:val="30"/>
        </w:rPr>
      </w:pPr>
      <w:r>
        <w:rPr>
          <w:rFonts w:ascii="仿宋" w:eastAsia="仿宋" w:hAnsi="仿宋" w:cs="仿宋" w:hint="eastAsia"/>
          <w:b/>
          <w:bCs/>
          <w:sz w:val="30"/>
          <w:szCs w:val="30"/>
        </w:rPr>
        <w:lastRenderedPageBreak/>
        <w:t>附件</w:t>
      </w:r>
      <w:r>
        <w:rPr>
          <w:rFonts w:ascii="仿宋" w:eastAsia="仿宋" w:hAnsi="仿宋" w:cs="仿宋"/>
          <w:b/>
          <w:bCs/>
          <w:sz w:val="30"/>
          <w:szCs w:val="30"/>
        </w:rPr>
        <w:t>9</w:t>
      </w:r>
      <w:r>
        <w:rPr>
          <w:rFonts w:ascii="仿宋" w:eastAsia="仿宋" w:hAnsi="仿宋" w:cs="仿宋" w:hint="eastAsia"/>
          <w:b/>
          <w:bCs/>
          <w:sz w:val="30"/>
          <w:szCs w:val="30"/>
        </w:rPr>
        <w:t>：商务和技术文件目录</w:t>
      </w:r>
    </w:p>
    <w:p w14:paraId="5CA1445D" w14:textId="77777777" w:rsidR="0071157D" w:rsidRDefault="00000000">
      <w:pPr>
        <w:snapToGrid w:val="0"/>
        <w:spacing w:beforeLines="50" w:before="156" w:after="50"/>
        <w:jc w:val="center"/>
        <w:rPr>
          <w:rFonts w:ascii="仿宋" w:eastAsia="仿宋" w:hAnsi="仿宋" w:cs="仿宋" w:hint="eastAsia"/>
          <w:sz w:val="30"/>
          <w:szCs w:val="30"/>
        </w:rPr>
      </w:pPr>
      <w:r>
        <w:rPr>
          <w:rFonts w:ascii="仿宋" w:eastAsia="仿宋" w:hAnsi="仿宋" w:cs="仿宋" w:hint="eastAsia"/>
          <w:sz w:val="30"/>
          <w:szCs w:val="30"/>
        </w:rPr>
        <w:t>目录</w:t>
      </w:r>
    </w:p>
    <w:p w14:paraId="31C883B2" w14:textId="77777777" w:rsidR="0071157D" w:rsidRDefault="00000000">
      <w:pPr>
        <w:pStyle w:val="5"/>
        <w:spacing w:line="360" w:lineRule="auto"/>
        <w:ind w:firstLineChars="0" w:firstLine="0"/>
        <w:jc w:val="left"/>
        <w:rPr>
          <w:rFonts w:ascii="仿宋" w:eastAsia="仿宋" w:hAnsi="仿宋" w:cs="仿宋" w:hint="eastAsia"/>
        </w:rPr>
      </w:pPr>
      <w:bookmarkStart w:id="21" w:name="_Toc64369789"/>
      <w:r>
        <w:rPr>
          <w:rFonts w:ascii="仿宋" w:eastAsia="仿宋" w:hAnsi="仿宋" w:cs="仿宋" w:hint="eastAsia"/>
        </w:rPr>
        <w:t>1.必备要求证明材料（具体要求见公告）………………………………………（页码）</w:t>
      </w:r>
    </w:p>
    <w:p w14:paraId="74710A52" w14:textId="77777777" w:rsidR="0071157D" w:rsidRDefault="00000000">
      <w:pPr>
        <w:pStyle w:val="5"/>
        <w:spacing w:line="360" w:lineRule="auto"/>
        <w:ind w:firstLineChars="0" w:firstLine="0"/>
        <w:jc w:val="left"/>
        <w:rPr>
          <w:rFonts w:ascii="仿宋" w:eastAsia="仿宋" w:hAnsi="仿宋" w:cs="仿宋" w:hint="eastAsia"/>
        </w:rPr>
      </w:pPr>
      <w:r>
        <w:rPr>
          <w:rFonts w:ascii="仿宋" w:eastAsia="仿宋" w:hAnsi="仿宋" w:cs="仿宋" w:hint="eastAsia"/>
        </w:rPr>
        <w:t>2.项目明细清单…………………………………………………………</w:t>
      </w:r>
      <w:r>
        <w:rPr>
          <w:rFonts w:ascii="仿宋" w:eastAsia="仿宋" w:hAnsi="仿宋" w:cs="仿宋" w:hint="eastAsia"/>
          <w:lang w:val="zh-CN"/>
        </w:rPr>
        <w:t>……</w:t>
      </w:r>
      <w:r>
        <w:rPr>
          <w:rFonts w:ascii="仿宋" w:eastAsia="仿宋" w:hAnsi="仿宋" w:cs="仿宋" w:hint="eastAsia"/>
        </w:rPr>
        <w:t>……（页码）</w:t>
      </w:r>
    </w:p>
    <w:p w14:paraId="2FA5D0A5" w14:textId="77777777" w:rsidR="0071157D" w:rsidRDefault="00000000">
      <w:pPr>
        <w:pStyle w:val="5"/>
        <w:spacing w:line="360" w:lineRule="auto"/>
        <w:ind w:firstLineChars="0" w:firstLine="0"/>
        <w:jc w:val="left"/>
        <w:rPr>
          <w:rFonts w:ascii="仿宋" w:eastAsia="仿宋" w:hAnsi="仿宋" w:cs="仿宋" w:hint="eastAsia"/>
        </w:rPr>
      </w:pPr>
      <w:r>
        <w:rPr>
          <w:rFonts w:ascii="仿宋" w:eastAsia="仿宋" w:hAnsi="仿宋" w:cs="仿宋"/>
        </w:rPr>
        <w:t>3.</w:t>
      </w:r>
      <w:r>
        <w:rPr>
          <w:rFonts w:ascii="仿宋" w:eastAsia="仿宋" w:hAnsi="仿宋" w:cs="仿宋" w:hint="eastAsia"/>
        </w:rPr>
        <w:t>评分对应表………………………………………………………………………（页码）</w:t>
      </w:r>
    </w:p>
    <w:p w14:paraId="0742104E" w14:textId="77777777" w:rsidR="0071157D" w:rsidRDefault="00000000">
      <w:pPr>
        <w:pStyle w:val="5"/>
        <w:spacing w:line="360" w:lineRule="auto"/>
        <w:ind w:firstLineChars="0" w:firstLine="0"/>
        <w:jc w:val="left"/>
        <w:rPr>
          <w:rFonts w:ascii="仿宋" w:eastAsia="仿宋" w:hAnsi="仿宋" w:cs="仿宋" w:hint="eastAsia"/>
        </w:rPr>
      </w:pPr>
      <w:bookmarkStart w:id="22" w:name="_Toc64369790"/>
      <w:bookmarkEnd w:id="21"/>
      <w:r>
        <w:rPr>
          <w:rFonts w:ascii="仿宋" w:eastAsia="仿宋" w:hAnsi="仿宋" w:cs="仿宋"/>
        </w:rPr>
        <w:t>4</w:t>
      </w:r>
      <w:r>
        <w:rPr>
          <w:rFonts w:ascii="仿宋" w:eastAsia="仿宋" w:hAnsi="仿宋" w:cs="仿宋" w:hint="eastAsia"/>
        </w:rPr>
        <w:t>.投标人综合实力相关证明材料………………………………………</w:t>
      </w:r>
      <w:r>
        <w:rPr>
          <w:rFonts w:ascii="仿宋" w:eastAsia="仿宋" w:hAnsi="仿宋" w:cs="仿宋" w:hint="eastAsia"/>
          <w:lang w:val="zh-CN"/>
        </w:rPr>
        <w:t>……</w:t>
      </w:r>
      <w:r>
        <w:rPr>
          <w:rFonts w:ascii="仿宋" w:eastAsia="仿宋" w:hAnsi="仿宋" w:cs="仿宋" w:hint="eastAsia"/>
        </w:rPr>
        <w:t>……（页码）</w:t>
      </w:r>
    </w:p>
    <w:p w14:paraId="0C7822F5" w14:textId="77777777" w:rsidR="0071157D" w:rsidRDefault="00000000">
      <w:pPr>
        <w:pStyle w:val="5"/>
        <w:spacing w:line="360" w:lineRule="auto"/>
        <w:ind w:firstLineChars="0" w:firstLine="0"/>
        <w:jc w:val="left"/>
        <w:rPr>
          <w:rFonts w:ascii="仿宋" w:eastAsia="仿宋" w:hAnsi="仿宋" w:cs="仿宋" w:hint="eastAsia"/>
        </w:rPr>
      </w:pPr>
      <w:bookmarkStart w:id="23" w:name="_Toc64369796"/>
      <w:bookmarkEnd w:id="22"/>
      <w:r>
        <w:rPr>
          <w:rFonts w:ascii="仿宋" w:eastAsia="仿宋" w:hAnsi="仿宋" w:cs="仿宋"/>
        </w:rPr>
        <w:t>5</w:t>
      </w:r>
      <w:r>
        <w:rPr>
          <w:rFonts w:ascii="仿宋" w:eastAsia="仿宋" w:hAnsi="仿宋" w:cs="仿宋" w:hint="eastAsia"/>
        </w:rPr>
        <w:t>.</w:t>
      </w:r>
      <w:r>
        <w:rPr>
          <w:rFonts w:ascii="仿宋" w:eastAsia="仿宋" w:hAnsi="仿宋" w:cs="仿宋" w:hint="eastAsia"/>
          <w:szCs w:val="22"/>
        </w:rPr>
        <w:t>技术响应表</w:t>
      </w:r>
      <w:r>
        <w:rPr>
          <w:rFonts w:ascii="仿宋" w:eastAsia="仿宋" w:hAnsi="仿宋" w:cs="仿宋" w:hint="eastAsia"/>
        </w:rPr>
        <w:t>（若有，详见附表）………………………………………………（页码）</w:t>
      </w:r>
      <w:bookmarkEnd w:id="23"/>
    </w:p>
    <w:p w14:paraId="77E1C154" w14:textId="77777777" w:rsidR="0071157D" w:rsidRDefault="00000000">
      <w:pPr>
        <w:pStyle w:val="5"/>
        <w:spacing w:line="360" w:lineRule="auto"/>
        <w:ind w:firstLineChars="0" w:firstLine="0"/>
        <w:jc w:val="left"/>
        <w:rPr>
          <w:rFonts w:ascii="仿宋" w:eastAsia="仿宋" w:hAnsi="仿宋" w:cs="仿宋" w:hint="eastAsia"/>
        </w:rPr>
      </w:pPr>
      <w:bookmarkStart w:id="24" w:name="_Toc64369797"/>
      <w:r>
        <w:rPr>
          <w:rFonts w:ascii="仿宋" w:eastAsia="仿宋" w:hAnsi="仿宋" w:cs="仿宋"/>
          <w:lang w:val="zh-CN"/>
        </w:rPr>
        <w:t>6</w:t>
      </w:r>
      <w:r>
        <w:rPr>
          <w:rFonts w:ascii="仿宋" w:eastAsia="仿宋" w:hAnsi="仿宋" w:cs="仿宋" w:hint="eastAsia"/>
          <w:lang w:val="zh-CN"/>
        </w:rPr>
        <w:t>.</w:t>
      </w:r>
      <w:bookmarkEnd w:id="24"/>
      <w:r>
        <w:rPr>
          <w:rFonts w:ascii="仿宋" w:eastAsia="仿宋" w:hAnsi="仿宋" w:cs="仿宋" w:hint="eastAsia"/>
          <w:lang w:val="zh-CN"/>
        </w:rPr>
        <w:t>投标人资信相关证明材料</w:t>
      </w:r>
      <w:r>
        <w:rPr>
          <w:rFonts w:ascii="仿宋" w:eastAsia="仿宋" w:hAnsi="仿宋" w:cs="仿宋" w:hint="eastAsia"/>
        </w:rPr>
        <w:t>………………………………………………………（页码）</w:t>
      </w:r>
    </w:p>
    <w:p w14:paraId="2AC2B9CA" w14:textId="77777777" w:rsidR="0071157D" w:rsidRDefault="00000000">
      <w:pPr>
        <w:pStyle w:val="5"/>
        <w:spacing w:line="360" w:lineRule="auto"/>
        <w:ind w:firstLineChars="0" w:firstLine="0"/>
        <w:jc w:val="left"/>
        <w:rPr>
          <w:rFonts w:ascii="仿宋" w:eastAsia="仿宋" w:hAnsi="仿宋" w:cs="仿宋" w:hint="eastAsia"/>
        </w:rPr>
      </w:pPr>
      <w:r>
        <w:rPr>
          <w:rFonts w:ascii="仿宋" w:eastAsia="仿宋" w:hAnsi="仿宋" w:cs="仿宋" w:hint="eastAsia"/>
          <w:szCs w:val="22"/>
        </w:rPr>
        <w:t>7.投标产品市场占有率相关材料</w:t>
      </w:r>
      <w:r>
        <w:rPr>
          <w:rFonts w:ascii="仿宋" w:eastAsia="仿宋" w:hAnsi="仿宋" w:cs="仿宋" w:hint="eastAsia"/>
        </w:rPr>
        <w:t>…………………………………………………（页码）</w:t>
      </w:r>
    </w:p>
    <w:p w14:paraId="0B5E410B" w14:textId="77777777" w:rsidR="0071157D" w:rsidRDefault="00000000">
      <w:pPr>
        <w:pStyle w:val="5"/>
        <w:spacing w:line="360" w:lineRule="auto"/>
        <w:ind w:firstLineChars="0" w:firstLine="0"/>
        <w:jc w:val="left"/>
        <w:rPr>
          <w:rFonts w:ascii="仿宋" w:eastAsia="仿宋" w:hAnsi="仿宋" w:cs="仿宋" w:hint="eastAsia"/>
          <w:lang w:val="zh-CN"/>
        </w:rPr>
      </w:pPr>
      <w:r>
        <w:rPr>
          <w:rFonts w:ascii="仿宋" w:eastAsia="仿宋" w:hAnsi="仿宋" w:cs="仿宋" w:hint="eastAsia"/>
        </w:rPr>
        <w:t>8.</w:t>
      </w:r>
      <w:r>
        <w:rPr>
          <w:rFonts w:ascii="仿宋" w:eastAsia="仿宋" w:hAnsi="仿宋" w:cs="仿宋" w:hint="eastAsia"/>
          <w:szCs w:val="22"/>
        </w:rPr>
        <w:t>投标产品质量评价相关证明材料</w:t>
      </w:r>
      <w:r>
        <w:rPr>
          <w:rFonts w:ascii="仿宋" w:eastAsia="仿宋" w:hAnsi="仿宋" w:cs="仿宋" w:hint="eastAsia"/>
          <w:lang w:val="zh-CN"/>
        </w:rPr>
        <w:t>…………………</w:t>
      </w:r>
      <w:r>
        <w:rPr>
          <w:rFonts w:ascii="仿宋" w:eastAsia="仿宋" w:hAnsi="仿宋" w:cs="仿宋" w:hint="eastAsia"/>
        </w:rPr>
        <w:t>……</w:t>
      </w:r>
      <w:r>
        <w:rPr>
          <w:rFonts w:ascii="仿宋" w:eastAsia="仿宋" w:hAnsi="仿宋" w:cs="仿宋" w:hint="eastAsia"/>
          <w:lang w:val="zh-CN"/>
        </w:rPr>
        <w:t>………………………</w:t>
      </w:r>
      <w:r>
        <w:rPr>
          <w:rFonts w:ascii="仿宋" w:eastAsia="仿宋" w:hAnsi="仿宋" w:cs="仿宋" w:hint="eastAsia"/>
        </w:rPr>
        <w:t>（页码）</w:t>
      </w:r>
    </w:p>
    <w:p w14:paraId="39F2017D" w14:textId="77777777" w:rsidR="0071157D" w:rsidRDefault="00000000">
      <w:pPr>
        <w:pStyle w:val="5"/>
        <w:spacing w:line="360" w:lineRule="auto"/>
        <w:ind w:firstLineChars="0" w:firstLine="0"/>
        <w:jc w:val="left"/>
        <w:rPr>
          <w:rFonts w:ascii="仿宋" w:eastAsia="仿宋" w:hAnsi="仿宋" w:cs="仿宋" w:hint="eastAsia"/>
        </w:rPr>
      </w:pPr>
      <w:bookmarkStart w:id="25" w:name="_Toc64369798"/>
      <w:r>
        <w:rPr>
          <w:rFonts w:ascii="仿宋" w:eastAsia="仿宋" w:hAnsi="仿宋" w:cs="仿宋"/>
        </w:rPr>
        <w:t>7.</w:t>
      </w:r>
      <w:r>
        <w:rPr>
          <w:rFonts w:ascii="仿宋" w:eastAsia="仿宋" w:hAnsi="仿宋" w:cs="仿宋" w:hint="eastAsia"/>
        </w:rPr>
        <w:t>投标人服务能力相关证明材料…………………………………………………（页码）</w:t>
      </w:r>
    </w:p>
    <w:p w14:paraId="142FDE9F" w14:textId="77777777" w:rsidR="0071157D" w:rsidRDefault="00000000">
      <w:pPr>
        <w:pStyle w:val="5"/>
        <w:spacing w:line="360" w:lineRule="auto"/>
        <w:ind w:firstLineChars="0" w:firstLine="0"/>
        <w:jc w:val="left"/>
        <w:rPr>
          <w:rFonts w:ascii="仿宋" w:eastAsia="仿宋" w:hAnsi="仿宋" w:cs="仿宋" w:hint="eastAsia"/>
        </w:rPr>
      </w:pPr>
      <w:r>
        <w:rPr>
          <w:rFonts w:ascii="仿宋" w:eastAsia="仿宋" w:hAnsi="仿宋" w:cs="仿宋"/>
          <w:kern w:val="0"/>
          <w:lang w:val="zh-CN"/>
        </w:rPr>
        <w:t>8.</w:t>
      </w:r>
      <w:r>
        <w:rPr>
          <w:rFonts w:ascii="仿宋" w:eastAsia="仿宋" w:hAnsi="仿宋" w:cs="仿宋" w:hint="eastAsia"/>
        </w:rPr>
        <w:t>投标人其他优惠条件相关材料…………………………………………………（页码）</w:t>
      </w:r>
    </w:p>
    <w:p w14:paraId="0B7C34CF" w14:textId="77777777" w:rsidR="0071157D" w:rsidRDefault="00000000">
      <w:pPr>
        <w:pStyle w:val="5"/>
        <w:spacing w:line="360" w:lineRule="auto"/>
        <w:ind w:firstLineChars="0" w:firstLine="0"/>
        <w:jc w:val="left"/>
        <w:rPr>
          <w:rFonts w:ascii="仿宋" w:eastAsia="仿宋" w:hAnsi="仿宋" w:cs="仿宋" w:hint="eastAsia"/>
        </w:rPr>
      </w:pPr>
      <w:r>
        <w:rPr>
          <w:rFonts w:ascii="仿宋" w:eastAsia="仿宋" w:hAnsi="仿宋" w:cs="仿宋"/>
        </w:rPr>
        <w:t>9.</w:t>
      </w:r>
      <w:r>
        <w:rPr>
          <w:rFonts w:ascii="仿宋" w:eastAsia="仿宋" w:hAnsi="仿宋" w:cs="仿宋" w:hint="eastAsia"/>
          <w:lang w:val="zh-CN"/>
        </w:rPr>
        <w:t>其他商务技术（资信）文件或说明………………………</w:t>
      </w:r>
      <w:r>
        <w:rPr>
          <w:rFonts w:ascii="仿宋" w:eastAsia="仿宋" w:hAnsi="仿宋" w:cs="仿宋" w:hint="eastAsia"/>
        </w:rPr>
        <w:t>…</w:t>
      </w:r>
      <w:r>
        <w:rPr>
          <w:rFonts w:ascii="仿宋" w:eastAsia="仿宋" w:hAnsi="仿宋" w:cs="仿宋" w:hint="eastAsia"/>
          <w:lang w:val="zh-CN"/>
        </w:rPr>
        <w:t>…………………</w:t>
      </w:r>
      <w:r>
        <w:rPr>
          <w:rFonts w:ascii="仿宋" w:eastAsia="仿宋" w:hAnsi="仿宋" w:cs="仿宋" w:hint="eastAsia"/>
        </w:rPr>
        <w:t>（页码）</w:t>
      </w:r>
      <w:bookmarkEnd w:id="25"/>
    </w:p>
    <w:p w14:paraId="3702A1C5" w14:textId="77777777" w:rsidR="0071157D" w:rsidRDefault="0071157D">
      <w:pPr>
        <w:pStyle w:val="5"/>
        <w:spacing w:line="360" w:lineRule="auto"/>
        <w:ind w:firstLineChars="0" w:firstLine="0"/>
        <w:jc w:val="left"/>
        <w:rPr>
          <w:rFonts w:ascii="仿宋" w:eastAsia="仿宋" w:hAnsi="仿宋" w:cs="仿宋" w:hint="eastAsia"/>
        </w:rPr>
      </w:pPr>
    </w:p>
    <w:p w14:paraId="7B04E1B9" w14:textId="77777777" w:rsidR="0071157D" w:rsidRDefault="00000000">
      <w:pPr>
        <w:pStyle w:val="5"/>
        <w:spacing w:line="360" w:lineRule="auto"/>
        <w:ind w:firstLineChars="0" w:firstLine="0"/>
        <w:jc w:val="left"/>
        <w:rPr>
          <w:rFonts w:ascii="仿宋" w:eastAsia="仿宋" w:hAnsi="仿宋" w:cs="仿宋" w:hint="eastAsia"/>
          <w:b/>
          <w:bCs/>
        </w:rPr>
      </w:pPr>
      <w:r>
        <w:rPr>
          <w:rFonts w:ascii="仿宋" w:eastAsia="仿宋" w:hAnsi="仿宋" w:cs="仿宋" w:hint="eastAsia"/>
          <w:b/>
          <w:bCs/>
        </w:rPr>
        <w:t>具体制作要求详见采购文件“第二章、三、2.2“商务和技术文件”包括以下内容”</w:t>
      </w:r>
    </w:p>
    <w:p w14:paraId="05546A46" w14:textId="77777777" w:rsidR="0071157D" w:rsidRDefault="0071157D">
      <w:pPr>
        <w:pStyle w:val="8"/>
        <w:numPr>
          <w:ilvl w:val="0"/>
          <w:numId w:val="0"/>
        </w:numPr>
        <w:rPr>
          <w:rFonts w:ascii="仿宋" w:eastAsia="仿宋" w:hAnsi="仿宋" w:cs="仿宋" w:hint="eastAsia"/>
        </w:rPr>
      </w:pPr>
    </w:p>
    <w:p w14:paraId="127DC0D8" w14:textId="77777777" w:rsidR="0071157D" w:rsidRDefault="00000000">
      <w:pPr>
        <w:rPr>
          <w:rFonts w:ascii="仿宋" w:eastAsia="仿宋" w:hAnsi="仿宋" w:cs="仿宋" w:hint="eastAsia"/>
          <w:sz w:val="24"/>
          <w:szCs w:val="24"/>
          <w:lang w:val="zh-CN"/>
        </w:rPr>
      </w:pPr>
      <w:r>
        <w:rPr>
          <w:rFonts w:ascii="仿宋" w:eastAsia="仿宋" w:hAnsi="仿宋" w:cs="仿宋" w:hint="eastAsia"/>
          <w:sz w:val="24"/>
          <w:szCs w:val="24"/>
          <w:lang w:val="zh-CN"/>
        </w:rPr>
        <w:t>注：以上文件投标供应商可以在本采购文件提供的格式范本基础上适当微调，使得内容更加完备。</w:t>
      </w:r>
    </w:p>
    <w:p w14:paraId="7D5BE7E5" w14:textId="77777777" w:rsidR="0071157D" w:rsidRDefault="0071157D">
      <w:pPr>
        <w:rPr>
          <w:rFonts w:ascii="仿宋" w:eastAsia="仿宋" w:hAnsi="仿宋" w:cs="仿宋" w:hint="eastAsia"/>
        </w:rPr>
      </w:pPr>
    </w:p>
    <w:p w14:paraId="49DC3CB1" w14:textId="77777777" w:rsidR="0071157D" w:rsidRDefault="0071157D">
      <w:pPr>
        <w:rPr>
          <w:rFonts w:ascii="仿宋" w:eastAsia="仿宋" w:hAnsi="仿宋" w:cs="仿宋" w:hint="eastAsia"/>
        </w:rPr>
      </w:pPr>
    </w:p>
    <w:p w14:paraId="21113FEC" w14:textId="77777777" w:rsidR="0071157D" w:rsidRDefault="0071157D">
      <w:pPr>
        <w:rPr>
          <w:rFonts w:ascii="仿宋" w:eastAsia="仿宋" w:hAnsi="仿宋" w:cs="仿宋" w:hint="eastAsia"/>
        </w:rPr>
      </w:pPr>
    </w:p>
    <w:p w14:paraId="2DCE109C" w14:textId="77777777" w:rsidR="0071157D" w:rsidRDefault="0071157D">
      <w:pPr>
        <w:rPr>
          <w:rFonts w:ascii="仿宋" w:eastAsia="仿宋" w:hAnsi="仿宋" w:cs="仿宋" w:hint="eastAsia"/>
        </w:rPr>
      </w:pPr>
    </w:p>
    <w:p w14:paraId="555FFC46" w14:textId="77777777" w:rsidR="0071157D" w:rsidRDefault="0071157D">
      <w:pPr>
        <w:rPr>
          <w:rFonts w:ascii="仿宋" w:eastAsia="仿宋" w:hAnsi="仿宋" w:cs="仿宋" w:hint="eastAsia"/>
        </w:rPr>
      </w:pPr>
    </w:p>
    <w:p w14:paraId="5E5DEDD5" w14:textId="77777777" w:rsidR="0071157D" w:rsidRDefault="0071157D">
      <w:pPr>
        <w:rPr>
          <w:rFonts w:ascii="仿宋" w:eastAsia="仿宋" w:hAnsi="仿宋" w:cs="仿宋" w:hint="eastAsia"/>
        </w:rPr>
      </w:pPr>
    </w:p>
    <w:p w14:paraId="5479ED81" w14:textId="77777777" w:rsidR="0071157D" w:rsidRDefault="0071157D">
      <w:pPr>
        <w:pStyle w:val="afa"/>
        <w:spacing w:afterLines="0" w:line="440" w:lineRule="exact"/>
        <w:ind w:firstLineChars="0" w:firstLine="0"/>
        <w:rPr>
          <w:rFonts w:ascii="仿宋" w:eastAsia="仿宋" w:hAnsi="仿宋" w:cs="仿宋" w:hint="eastAsia"/>
          <w:b/>
          <w:bCs/>
          <w:sz w:val="28"/>
          <w:szCs w:val="28"/>
        </w:rPr>
      </w:pPr>
    </w:p>
    <w:p w14:paraId="649941A2" w14:textId="77777777" w:rsidR="0071157D" w:rsidRDefault="0071157D">
      <w:pPr>
        <w:pStyle w:val="afa"/>
        <w:spacing w:afterLines="0" w:line="440" w:lineRule="exact"/>
        <w:ind w:firstLineChars="0" w:firstLine="0"/>
        <w:rPr>
          <w:rFonts w:ascii="仿宋" w:eastAsia="仿宋" w:hAnsi="仿宋" w:cs="仿宋" w:hint="eastAsia"/>
          <w:b/>
          <w:bCs/>
          <w:sz w:val="28"/>
          <w:szCs w:val="28"/>
        </w:rPr>
      </w:pPr>
    </w:p>
    <w:p w14:paraId="6677C089" w14:textId="77777777" w:rsidR="0071157D" w:rsidRDefault="0071157D">
      <w:pPr>
        <w:pStyle w:val="afa"/>
        <w:spacing w:afterLines="0" w:line="440" w:lineRule="exact"/>
        <w:ind w:firstLineChars="0" w:firstLine="0"/>
        <w:rPr>
          <w:rFonts w:ascii="仿宋" w:eastAsia="仿宋" w:hAnsi="仿宋" w:cs="仿宋" w:hint="eastAsia"/>
          <w:b/>
          <w:bCs/>
          <w:sz w:val="28"/>
          <w:szCs w:val="28"/>
        </w:rPr>
      </w:pPr>
    </w:p>
    <w:p w14:paraId="1B223C10" w14:textId="77777777" w:rsidR="0071157D" w:rsidRDefault="0071157D">
      <w:pPr>
        <w:pStyle w:val="afa"/>
        <w:spacing w:afterLines="0" w:line="440" w:lineRule="exact"/>
        <w:ind w:firstLineChars="0" w:firstLine="0"/>
        <w:rPr>
          <w:rFonts w:ascii="仿宋" w:eastAsia="仿宋" w:hAnsi="仿宋" w:cs="仿宋" w:hint="eastAsia"/>
          <w:b/>
          <w:bCs/>
          <w:sz w:val="28"/>
          <w:szCs w:val="28"/>
        </w:rPr>
      </w:pPr>
    </w:p>
    <w:p w14:paraId="0B66E1B2" w14:textId="77777777" w:rsidR="0071157D" w:rsidRDefault="0071157D">
      <w:pPr>
        <w:pStyle w:val="afa"/>
        <w:spacing w:afterLines="0" w:line="440" w:lineRule="exact"/>
        <w:ind w:firstLineChars="0" w:firstLine="0"/>
        <w:rPr>
          <w:rFonts w:ascii="仿宋" w:eastAsia="仿宋" w:hAnsi="仿宋" w:cs="仿宋" w:hint="eastAsia"/>
          <w:b/>
          <w:bCs/>
          <w:sz w:val="28"/>
          <w:szCs w:val="28"/>
        </w:rPr>
      </w:pPr>
    </w:p>
    <w:p w14:paraId="04ED1FC4" w14:textId="77777777" w:rsidR="0071157D" w:rsidRDefault="0071157D">
      <w:pPr>
        <w:pStyle w:val="afa"/>
        <w:spacing w:afterLines="0" w:line="440" w:lineRule="exact"/>
        <w:ind w:firstLineChars="0" w:firstLine="0"/>
        <w:rPr>
          <w:rFonts w:ascii="仿宋" w:eastAsia="仿宋" w:hAnsi="仿宋" w:cs="仿宋" w:hint="eastAsia"/>
          <w:b/>
          <w:bCs/>
          <w:sz w:val="28"/>
          <w:szCs w:val="28"/>
        </w:rPr>
      </w:pPr>
    </w:p>
    <w:p w14:paraId="17E85B3A" w14:textId="77777777" w:rsidR="0071157D" w:rsidRDefault="0071157D">
      <w:pPr>
        <w:pStyle w:val="afa"/>
        <w:spacing w:afterLines="0" w:line="440" w:lineRule="exact"/>
        <w:ind w:firstLineChars="0" w:firstLine="0"/>
        <w:rPr>
          <w:rFonts w:ascii="仿宋" w:eastAsia="仿宋" w:hAnsi="仿宋" w:cs="仿宋" w:hint="eastAsia"/>
          <w:b/>
          <w:bCs/>
          <w:sz w:val="28"/>
          <w:szCs w:val="28"/>
        </w:rPr>
      </w:pPr>
    </w:p>
    <w:p w14:paraId="48007C50" w14:textId="77777777" w:rsidR="0071157D" w:rsidRDefault="0071157D">
      <w:pPr>
        <w:pStyle w:val="afa"/>
        <w:spacing w:afterLines="0" w:line="440" w:lineRule="exact"/>
        <w:ind w:firstLineChars="0" w:firstLine="0"/>
        <w:rPr>
          <w:rFonts w:ascii="仿宋" w:eastAsia="仿宋" w:hAnsi="仿宋" w:cs="仿宋" w:hint="eastAsia"/>
          <w:b/>
          <w:bCs/>
          <w:sz w:val="28"/>
          <w:szCs w:val="28"/>
        </w:rPr>
      </w:pPr>
    </w:p>
    <w:p w14:paraId="55ADE466" w14:textId="77777777" w:rsidR="0071157D" w:rsidRDefault="0071157D">
      <w:pPr>
        <w:pStyle w:val="afa"/>
        <w:spacing w:afterLines="0" w:line="440" w:lineRule="exact"/>
        <w:ind w:firstLineChars="0" w:firstLine="0"/>
        <w:rPr>
          <w:rFonts w:ascii="仿宋" w:eastAsia="仿宋" w:hAnsi="仿宋" w:cs="仿宋" w:hint="eastAsia"/>
          <w:b/>
          <w:bCs/>
          <w:sz w:val="28"/>
          <w:szCs w:val="28"/>
        </w:rPr>
      </w:pPr>
    </w:p>
    <w:p w14:paraId="0B200702" w14:textId="77777777" w:rsidR="0071157D" w:rsidRDefault="00000000">
      <w:pPr>
        <w:pStyle w:val="afa"/>
        <w:spacing w:afterLines="0" w:line="440" w:lineRule="exact"/>
        <w:ind w:firstLineChars="0" w:firstLine="0"/>
        <w:rPr>
          <w:rFonts w:ascii="仿宋" w:eastAsia="仿宋" w:hAnsi="仿宋" w:cs="仿宋" w:hint="eastAsia"/>
          <w:b/>
          <w:bCs/>
          <w:sz w:val="30"/>
          <w:szCs w:val="30"/>
        </w:rPr>
      </w:pPr>
      <w:r>
        <w:rPr>
          <w:rFonts w:ascii="仿宋" w:eastAsia="仿宋" w:hAnsi="仿宋" w:cs="仿宋" w:hint="eastAsia"/>
          <w:b/>
          <w:bCs/>
          <w:sz w:val="30"/>
          <w:szCs w:val="30"/>
        </w:rPr>
        <w:lastRenderedPageBreak/>
        <w:t>附件</w:t>
      </w:r>
      <w:r>
        <w:rPr>
          <w:rFonts w:ascii="仿宋" w:eastAsia="仿宋" w:hAnsi="仿宋" w:cs="仿宋"/>
          <w:b/>
          <w:bCs/>
          <w:sz w:val="30"/>
          <w:szCs w:val="30"/>
        </w:rPr>
        <w:t>10</w:t>
      </w:r>
      <w:r>
        <w:rPr>
          <w:rFonts w:ascii="仿宋" w:eastAsia="仿宋" w:hAnsi="仿宋" w:cs="仿宋" w:hint="eastAsia"/>
          <w:b/>
          <w:bCs/>
          <w:sz w:val="30"/>
          <w:szCs w:val="30"/>
        </w:rPr>
        <w:t>：</w:t>
      </w:r>
    </w:p>
    <w:p w14:paraId="66B9850E" w14:textId="77777777" w:rsidR="0071157D" w:rsidRDefault="00000000">
      <w:pPr>
        <w:snapToGrid w:val="0"/>
        <w:spacing w:before="50" w:afterLines="50" w:after="156"/>
        <w:jc w:val="center"/>
        <w:rPr>
          <w:rFonts w:ascii="仿宋" w:eastAsia="仿宋" w:hAnsi="仿宋" w:cs="仿宋" w:hint="eastAsia"/>
          <w:b/>
          <w:spacing w:val="40"/>
          <w:kern w:val="0"/>
          <w:sz w:val="36"/>
          <w:szCs w:val="36"/>
        </w:rPr>
      </w:pPr>
      <w:r>
        <w:rPr>
          <w:rFonts w:ascii="仿宋" w:eastAsia="仿宋" w:hAnsi="仿宋" w:cs="仿宋" w:hint="eastAsia"/>
          <w:b/>
          <w:spacing w:val="40"/>
          <w:kern w:val="0"/>
          <w:sz w:val="36"/>
          <w:szCs w:val="36"/>
        </w:rPr>
        <w:t>项目明细清单</w:t>
      </w:r>
    </w:p>
    <w:p w14:paraId="7632662A" w14:textId="77777777" w:rsidR="0071157D" w:rsidRDefault="0071157D">
      <w:pPr>
        <w:snapToGrid w:val="0"/>
        <w:spacing w:before="50" w:afterLines="50" w:after="156"/>
        <w:jc w:val="center"/>
        <w:rPr>
          <w:rFonts w:ascii="仿宋" w:eastAsia="仿宋" w:hAnsi="仿宋" w:cs="仿宋" w:hint="eastAsia"/>
          <w:b/>
          <w:spacing w:val="40"/>
          <w:kern w:val="0"/>
          <w:sz w:val="36"/>
          <w:szCs w:val="36"/>
        </w:rPr>
      </w:pPr>
    </w:p>
    <w:p w14:paraId="068651AC" w14:textId="77777777" w:rsidR="0071157D" w:rsidRDefault="00000000">
      <w:pPr>
        <w:pStyle w:val="a5"/>
        <w:snapToGrid w:val="0"/>
        <w:rPr>
          <w:rFonts w:ascii="仿宋" w:eastAsia="仿宋" w:hAnsi="仿宋" w:cs="仿宋" w:hint="eastAsia"/>
          <w:sz w:val="24"/>
          <w:szCs w:val="24"/>
        </w:rPr>
      </w:pPr>
      <w:r>
        <w:rPr>
          <w:rFonts w:ascii="仿宋" w:eastAsia="仿宋" w:hAnsi="仿宋" w:cs="仿宋" w:hint="eastAsia"/>
          <w:sz w:val="24"/>
          <w:szCs w:val="24"/>
        </w:rPr>
        <w:t>供应商全称（公章）：</w:t>
      </w:r>
    </w:p>
    <w:p w14:paraId="69F7E310" w14:textId="77777777" w:rsidR="0071157D" w:rsidRDefault="00000000">
      <w:pPr>
        <w:pStyle w:val="a5"/>
        <w:snapToGrid w:val="0"/>
        <w:rPr>
          <w:rFonts w:ascii="仿宋" w:eastAsia="仿宋" w:hAnsi="仿宋" w:cs="仿宋" w:hint="eastAsia"/>
          <w:kern w:val="0"/>
          <w:sz w:val="24"/>
          <w:szCs w:val="24"/>
          <w:u w:val="single"/>
        </w:rPr>
      </w:pPr>
      <w:r>
        <w:rPr>
          <w:rFonts w:ascii="仿宋" w:eastAsia="仿宋" w:hAnsi="仿宋" w:cs="仿宋" w:hint="eastAsia"/>
          <w:sz w:val="24"/>
          <w:szCs w:val="24"/>
        </w:rPr>
        <w:t>标段号：</w:t>
      </w:r>
    </w:p>
    <w:p w14:paraId="65CEC3C3" w14:textId="77777777" w:rsidR="0071157D" w:rsidRDefault="00000000">
      <w:pPr>
        <w:pStyle w:val="a5"/>
        <w:snapToGrid w:val="0"/>
        <w:rPr>
          <w:rFonts w:ascii="仿宋" w:eastAsia="仿宋" w:hAnsi="仿宋" w:cs="仿宋" w:hint="eastAsia"/>
          <w:sz w:val="24"/>
          <w:szCs w:val="24"/>
        </w:rPr>
      </w:pPr>
      <w:r>
        <w:rPr>
          <w:rFonts w:ascii="仿宋" w:eastAsia="仿宋" w:hAnsi="仿宋" w:cs="仿宋" w:hint="eastAsia"/>
          <w:sz w:val="24"/>
          <w:szCs w:val="24"/>
        </w:rPr>
        <w:t>货物部分</w:t>
      </w:r>
    </w:p>
    <w:tbl>
      <w:tblPr>
        <w:tblW w:w="5000" w:type="pct"/>
        <w:jc w:val="center"/>
        <w:tblLayout w:type="fixed"/>
        <w:tblLook w:val="04A0" w:firstRow="1" w:lastRow="0" w:firstColumn="1" w:lastColumn="0" w:noHBand="0" w:noVBand="1"/>
      </w:tblPr>
      <w:tblGrid>
        <w:gridCol w:w="562"/>
        <w:gridCol w:w="1418"/>
        <w:gridCol w:w="1560"/>
        <w:gridCol w:w="851"/>
        <w:gridCol w:w="1134"/>
        <w:gridCol w:w="1859"/>
        <w:gridCol w:w="1259"/>
        <w:gridCol w:w="532"/>
      </w:tblGrid>
      <w:tr w:rsidR="0071157D" w14:paraId="12FCF5F0" w14:textId="77777777">
        <w:trPr>
          <w:trHeight w:val="567"/>
          <w:jc w:val="center"/>
        </w:trPr>
        <w:tc>
          <w:tcPr>
            <w:tcW w:w="306" w:type="pct"/>
            <w:tcBorders>
              <w:top w:val="single" w:sz="4" w:space="0" w:color="auto"/>
              <w:left w:val="single" w:sz="4" w:space="0" w:color="auto"/>
              <w:bottom w:val="single" w:sz="4" w:space="0" w:color="auto"/>
              <w:right w:val="single" w:sz="4" w:space="0" w:color="auto"/>
            </w:tcBorders>
            <w:noWrap/>
            <w:vAlign w:val="center"/>
          </w:tcPr>
          <w:p w14:paraId="4838FFB5"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序号</w:t>
            </w:r>
          </w:p>
        </w:tc>
        <w:tc>
          <w:tcPr>
            <w:tcW w:w="773" w:type="pct"/>
            <w:tcBorders>
              <w:top w:val="single" w:sz="4" w:space="0" w:color="auto"/>
              <w:left w:val="nil"/>
              <w:bottom w:val="single" w:sz="4" w:space="0" w:color="auto"/>
              <w:right w:val="single" w:sz="4" w:space="0" w:color="auto"/>
            </w:tcBorders>
            <w:noWrap/>
            <w:vAlign w:val="center"/>
          </w:tcPr>
          <w:p w14:paraId="4DB6A3DC"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产品名称</w:t>
            </w:r>
          </w:p>
        </w:tc>
        <w:tc>
          <w:tcPr>
            <w:tcW w:w="850" w:type="pct"/>
            <w:tcBorders>
              <w:top w:val="single" w:sz="4" w:space="0" w:color="auto"/>
              <w:left w:val="nil"/>
              <w:bottom w:val="single" w:sz="4" w:space="0" w:color="auto"/>
              <w:right w:val="single" w:sz="4" w:space="0" w:color="auto"/>
            </w:tcBorders>
            <w:noWrap/>
            <w:vAlign w:val="center"/>
          </w:tcPr>
          <w:p w14:paraId="72B91858"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生产企业</w:t>
            </w:r>
          </w:p>
        </w:tc>
        <w:tc>
          <w:tcPr>
            <w:tcW w:w="464" w:type="pct"/>
            <w:tcBorders>
              <w:top w:val="single" w:sz="4" w:space="0" w:color="auto"/>
              <w:left w:val="nil"/>
              <w:bottom w:val="single" w:sz="4" w:space="0" w:color="auto"/>
              <w:right w:val="single" w:sz="4" w:space="0" w:color="auto"/>
            </w:tcBorders>
            <w:noWrap/>
            <w:vAlign w:val="center"/>
          </w:tcPr>
          <w:p w14:paraId="41E7D79D"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品牌</w:t>
            </w:r>
          </w:p>
        </w:tc>
        <w:tc>
          <w:tcPr>
            <w:tcW w:w="618" w:type="pct"/>
            <w:tcBorders>
              <w:top w:val="single" w:sz="4" w:space="0" w:color="auto"/>
              <w:left w:val="nil"/>
              <w:bottom w:val="single" w:sz="4" w:space="0" w:color="auto"/>
              <w:right w:val="single" w:sz="4" w:space="0" w:color="auto"/>
            </w:tcBorders>
            <w:noWrap/>
            <w:vAlign w:val="center"/>
          </w:tcPr>
          <w:p w14:paraId="76476E62"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医疗器械注册证号</w:t>
            </w:r>
          </w:p>
        </w:tc>
        <w:tc>
          <w:tcPr>
            <w:tcW w:w="1013" w:type="pct"/>
            <w:tcBorders>
              <w:top w:val="single" w:sz="4" w:space="0" w:color="auto"/>
              <w:left w:val="nil"/>
              <w:bottom w:val="single" w:sz="4" w:space="0" w:color="auto"/>
              <w:right w:val="single" w:sz="4" w:space="0" w:color="auto"/>
            </w:tcBorders>
            <w:noWrap/>
            <w:vAlign w:val="center"/>
          </w:tcPr>
          <w:p w14:paraId="2D62A954"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医疗器械注册证名称</w:t>
            </w:r>
          </w:p>
        </w:tc>
        <w:tc>
          <w:tcPr>
            <w:tcW w:w="686" w:type="pct"/>
            <w:tcBorders>
              <w:top w:val="single" w:sz="4" w:space="0" w:color="auto"/>
              <w:left w:val="nil"/>
              <w:bottom w:val="single" w:sz="4" w:space="0" w:color="auto"/>
              <w:right w:val="single" w:sz="4" w:space="0" w:color="auto"/>
            </w:tcBorders>
            <w:noWrap/>
            <w:vAlign w:val="center"/>
          </w:tcPr>
          <w:p w14:paraId="3D06BB94"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型号规格</w:t>
            </w:r>
          </w:p>
        </w:tc>
        <w:tc>
          <w:tcPr>
            <w:tcW w:w="290" w:type="pct"/>
            <w:tcBorders>
              <w:top w:val="single" w:sz="4" w:space="0" w:color="auto"/>
              <w:left w:val="nil"/>
              <w:bottom w:val="single" w:sz="4" w:space="0" w:color="auto"/>
              <w:right w:val="single" w:sz="4" w:space="0" w:color="auto"/>
            </w:tcBorders>
            <w:noWrap/>
            <w:vAlign w:val="center"/>
          </w:tcPr>
          <w:p w14:paraId="46570238"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单位</w:t>
            </w:r>
          </w:p>
        </w:tc>
      </w:tr>
      <w:tr w:rsidR="0071157D" w14:paraId="3782755D" w14:textId="77777777">
        <w:trPr>
          <w:trHeight w:val="567"/>
          <w:jc w:val="center"/>
        </w:trPr>
        <w:tc>
          <w:tcPr>
            <w:tcW w:w="306" w:type="pct"/>
            <w:tcBorders>
              <w:top w:val="single" w:sz="4" w:space="0" w:color="auto"/>
              <w:left w:val="single" w:sz="4" w:space="0" w:color="auto"/>
              <w:bottom w:val="single" w:sz="4" w:space="0" w:color="auto"/>
              <w:right w:val="single" w:sz="4" w:space="0" w:color="auto"/>
            </w:tcBorders>
            <w:noWrap/>
            <w:vAlign w:val="center"/>
          </w:tcPr>
          <w:p w14:paraId="0D73B8A1" w14:textId="77777777" w:rsidR="0071157D" w:rsidRDefault="0071157D">
            <w:pPr>
              <w:jc w:val="center"/>
              <w:rPr>
                <w:rFonts w:ascii="仿宋" w:eastAsia="仿宋" w:hAnsi="仿宋" w:cs="Arial" w:hint="eastAsia"/>
                <w:color w:val="000000"/>
              </w:rPr>
            </w:pPr>
          </w:p>
        </w:tc>
        <w:tc>
          <w:tcPr>
            <w:tcW w:w="773" w:type="pct"/>
            <w:tcBorders>
              <w:top w:val="single" w:sz="4" w:space="0" w:color="auto"/>
              <w:left w:val="single" w:sz="4" w:space="0" w:color="auto"/>
              <w:bottom w:val="single" w:sz="4" w:space="0" w:color="auto"/>
              <w:right w:val="single" w:sz="4" w:space="0" w:color="auto"/>
            </w:tcBorders>
            <w:noWrap/>
            <w:vAlign w:val="center"/>
          </w:tcPr>
          <w:p w14:paraId="2B7EB40F" w14:textId="77777777" w:rsidR="0071157D" w:rsidRDefault="0071157D">
            <w:pPr>
              <w:ind w:firstLineChars="50" w:firstLine="105"/>
              <w:jc w:val="center"/>
              <w:rPr>
                <w:rFonts w:ascii="仿宋" w:eastAsia="仿宋" w:hAnsi="仿宋" w:cs="宋体" w:hint="eastAsia"/>
                <w:kern w:val="0"/>
              </w:rPr>
            </w:pPr>
          </w:p>
        </w:tc>
        <w:tc>
          <w:tcPr>
            <w:tcW w:w="850" w:type="pct"/>
            <w:tcBorders>
              <w:top w:val="nil"/>
              <w:left w:val="nil"/>
              <w:bottom w:val="single" w:sz="4" w:space="0" w:color="auto"/>
              <w:right w:val="single" w:sz="4" w:space="0" w:color="auto"/>
            </w:tcBorders>
            <w:noWrap/>
            <w:vAlign w:val="center"/>
          </w:tcPr>
          <w:p w14:paraId="36CE6670" w14:textId="77777777" w:rsidR="0071157D" w:rsidRDefault="0071157D">
            <w:pPr>
              <w:widowControl/>
              <w:jc w:val="center"/>
              <w:rPr>
                <w:rFonts w:ascii="仿宋" w:eastAsia="仿宋" w:hAnsi="仿宋" w:cs="宋体" w:hint="eastAsia"/>
                <w:kern w:val="0"/>
                <w:szCs w:val="21"/>
              </w:rPr>
            </w:pPr>
          </w:p>
        </w:tc>
        <w:tc>
          <w:tcPr>
            <w:tcW w:w="464" w:type="pct"/>
            <w:tcBorders>
              <w:top w:val="nil"/>
              <w:left w:val="nil"/>
              <w:bottom w:val="single" w:sz="4" w:space="0" w:color="auto"/>
              <w:right w:val="single" w:sz="4" w:space="0" w:color="auto"/>
            </w:tcBorders>
            <w:noWrap/>
            <w:vAlign w:val="center"/>
          </w:tcPr>
          <w:p w14:paraId="273C9900" w14:textId="77777777" w:rsidR="0071157D" w:rsidRDefault="0071157D">
            <w:pPr>
              <w:widowControl/>
              <w:jc w:val="center"/>
              <w:rPr>
                <w:rFonts w:ascii="仿宋" w:eastAsia="仿宋" w:hAnsi="仿宋" w:cs="宋体" w:hint="eastAsia"/>
                <w:kern w:val="0"/>
                <w:szCs w:val="21"/>
              </w:rPr>
            </w:pPr>
          </w:p>
        </w:tc>
        <w:tc>
          <w:tcPr>
            <w:tcW w:w="618" w:type="pct"/>
            <w:tcBorders>
              <w:top w:val="nil"/>
              <w:left w:val="nil"/>
              <w:bottom w:val="single" w:sz="4" w:space="0" w:color="auto"/>
              <w:right w:val="single" w:sz="4" w:space="0" w:color="auto"/>
            </w:tcBorders>
            <w:noWrap/>
            <w:vAlign w:val="center"/>
          </w:tcPr>
          <w:p w14:paraId="5AC66552" w14:textId="77777777" w:rsidR="0071157D" w:rsidRDefault="0071157D">
            <w:pPr>
              <w:widowControl/>
              <w:jc w:val="center"/>
              <w:rPr>
                <w:rFonts w:ascii="仿宋" w:eastAsia="仿宋" w:hAnsi="仿宋" w:cs="宋体" w:hint="eastAsia"/>
                <w:kern w:val="0"/>
                <w:szCs w:val="21"/>
              </w:rPr>
            </w:pPr>
          </w:p>
        </w:tc>
        <w:tc>
          <w:tcPr>
            <w:tcW w:w="1013" w:type="pct"/>
            <w:tcBorders>
              <w:top w:val="nil"/>
              <w:left w:val="nil"/>
              <w:bottom w:val="single" w:sz="4" w:space="0" w:color="auto"/>
              <w:right w:val="single" w:sz="4" w:space="0" w:color="auto"/>
            </w:tcBorders>
            <w:noWrap/>
            <w:vAlign w:val="center"/>
          </w:tcPr>
          <w:p w14:paraId="0829F035" w14:textId="77777777" w:rsidR="0071157D" w:rsidRDefault="0071157D">
            <w:pPr>
              <w:widowControl/>
              <w:jc w:val="center"/>
              <w:rPr>
                <w:rFonts w:ascii="仿宋" w:eastAsia="仿宋" w:hAnsi="仿宋" w:cs="宋体" w:hint="eastAsia"/>
                <w:kern w:val="0"/>
                <w:szCs w:val="21"/>
              </w:rPr>
            </w:pPr>
          </w:p>
        </w:tc>
        <w:tc>
          <w:tcPr>
            <w:tcW w:w="686" w:type="pct"/>
            <w:tcBorders>
              <w:top w:val="nil"/>
              <w:left w:val="nil"/>
              <w:bottom w:val="single" w:sz="4" w:space="0" w:color="auto"/>
              <w:right w:val="single" w:sz="4" w:space="0" w:color="auto"/>
            </w:tcBorders>
            <w:noWrap/>
            <w:vAlign w:val="center"/>
          </w:tcPr>
          <w:p w14:paraId="4BF0C691" w14:textId="77777777" w:rsidR="0071157D" w:rsidRDefault="0071157D">
            <w:pPr>
              <w:widowControl/>
              <w:jc w:val="center"/>
              <w:rPr>
                <w:rFonts w:ascii="仿宋" w:eastAsia="仿宋" w:hAnsi="仿宋" w:hint="eastAsia"/>
                <w:szCs w:val="21"/>
              </w:rPr>
            </w:pPr>
          </w:p>
        </w:tc>
        <w:tc>
          <w:tcPr>
            <w:tcW w:w="290" w:type="pct"/>
            <w:tcBorders>
              <w:top w:val="nil"/>
              <w:left w:val="nil"/>
              <w:bottom w:val="single" w:sz="4" w:space="0" w:color="auto"/>
              <w:right w:val="single" w:sz="4" w:space="0" w:color="auto"/>
            </w:tcBorders>
            <w:noWrap/>
            <w:vAlign w:val="center"/>
          </w:tcPr>
          <w:p w14:paraId="6EFE940C" w14:textId="77777777" w:rsidR="0071157D" w:rsidRDefault="0071157D">
            <w:pPr>
              <w:widowControl/>
              <w:jc w:val="center"/>
              <w:rPr>
                <w:rFonts w:ascii="仿宋" w:eastAsia="仿宋" w:hAnsi="仿宋" w:cs="宋体" w:hint="eastAsia"/>
                <w:kern w:val="0"/>
                <w:szCs w:val="21"/>
              </w:rPr>
            </w:pPr>
          </w:p>
        </w:tc>
      </w:tr>
      <w:tr w:rsidR="0071157D" w14:paraId="2B85D61F" w14:textId="77777777">
        <w:trPr>
          <w:trHeight w:val="567"/>
          <w:jc w:val="center"/>
        </w:trPr>
        <w:tc>
          <w:tcPr>
            <w:tcW w:w="306" w:type="pct"/>
            <w:tcBorders>
              <w:top w:val="single" w:sz="4" w:space="0" w:color="auto"/>
              <w:left w:val="single" w:sz="4" w:space="0" w:color="auto"/>
              <w:bottom w:val="single" w:sz="4" w:space="0" w:color="auto"/>
              <w:right w:val="single" w:sz="4" w:space="0" w:color="auto"/>
            </w:tcBorders>
            <w:noWrap/>
            <w:vAlign w:val="center"/>
          </w:tcPr>
          <w:p w14:paraId="22DD44EF" w14:textId="77777777" w:rsidR="0071157D" w:rsidRDefault="0071157D">
            <w:pPr>
              <w:jc w:val="center"/>
              <w:rPr>
                <w:rFonts w:ascii="仿宋" w:eastAsia="仿宋" w:hAnsi="仿宋" w:cs="Arial" w:hint="eastAsia"/>
                <w:color w:val="000000"/>
              </w:rPr>
            </w:pPr>
          </w:p>
        </w:tc>
        <w:tc>
          <w:tcPr>
            <w:tcW w:w="773" w:type="pct"/>
            <w:tcBorders>
              <w:top w:val="single" w:sz="4" w:space="0" w:color="auto"/>
              <w:left w:val="single" w:sz="4" w:space="0" w:color="auto"/>
              <w:bottom w:val="single" w:sz="4" w:space="0" w:color="auto"/>
              <w:right w:val="single" w:sz="4" w:space="0" w:color="auto"/>
            </w:tcBorders>
            <w:noWrap/>
            <w:vAlign w:val="center"/>
          </w:tcPr>
          <w:p w14:paraId="1DAA37A1" w14:textId="77777777" w:rsidR="0071157D" w:rsidRDefault="0071157D">
            <w:pPr>
              <w:ind w:firstLineChars="50" w:firstLine="105"/>
              <w:jc w:val="center"/>
              <w:rPr>
                <w:rFonts w:ascii="仿宋" w:eastAsia="仿宋" w:hAnsi="仿宋" w:cs="仿宋" w:hint="eastAsia"/>
                <w:color w:val="000000"/>
              </w:rPr>
            </w:pPr>
          </w:p>
        </w:tc>
        <w:tc>
          <w:tcPr>
            <w:tcW w:w="850" w:type="pct"/>
            <w:tcBorders>
              <w:top w:val="nil"/>
              <w:left w:val="nil"/>
              <w:bottom w:val="single" w:sz="4" w:space="0" w:color="auto"/>
              <w:right w:val="single" w:sz="4" w:space="0" w:color="auto"/>
            </w:tcBorders>
            <w:noWrap/>
            <w:vAlign w:val="center"/>
          </w:tcPr>
          <w:p w14:paraId="2624D4CF" w14:textId="77777777" w:rsidR="0071157D" w:rsidRDefault="0071157D">
            <w:pPr>
              <w:widowControl/>
              <w:jc w:val="center"/>
              <w:rPr>
                <w:rFonts w:ascii="仿宋" w:eastAsia="仿宋" w:hAnsi="仿宋" w:cs="宋体" w:hint="eastAsia"/>
                <w:kern w:val="0"/>
                <w:szCs w:val="21"/>
              </w:rPr>
            </w:pPr>
          </w:p>
        </w:tc>
        <w:tc>
          <w:tcPr>
            <w:tcW w:w="464" w:type="pct"/>
            <w:tcBorders>
              <w:top w:val="nil"/>
              <w:left w:val="nil"/>
              <w:bottom w:val="single" w:sz="4" w:space="0" w:color="auto"/>
              <w:right w:val="single" w:sz="4" w:space="0" w:color="auto"/>
            </w:tcBorders>
            <w:noWrap/>
            <w:vAlign w:val="center"/>
          </w:tcPr>
          <w:p w14:paraId="6E04E150" w14:textId="77777777" w:rsidR="0071157D" w:rsidRDefault="0071157D">
            <w:pPr>
              <w:widowControl/>
              <w:jc w:val="center"/>
              <w:rPr>
                <w:rFonts w:ascii="仿宋" w:eastAsia="仿宋" w:hAnsi="仿宋" w:cs="宋体" w:hint="eastAsia"/>
                <w:kern w:val="0"/>
                <w:szCs w:val="21"/>
              </w:rPr>
            </w:pPr>
          </w:p>
        </w:tc>
        <w:tc>
          <w:tcPr>
            <w:tcW w:w="618" w:type="pct"/>
            <w:tcBorders>
              <w:top w:val="nil"/>
              <w:left w:val="nil"/>
              <w:bottom w:val="single" w:sz="4" w:space="0" w:color="auto"/>
              <w:right w:val="single" w:sz="4" w:space="0" w:color="auto"/>
            </w:tcBorders>
            <w:noWrap/>
            <w:vAlign w:val="center"/>
          </w:tcPr>
          <w:p w14:paraId="4C44AB47" w14:textId="77777777" w:rsidR="0071157D" w:rsidRDefault="0071157D">
            <w:pPr>
              <w:widowControl/>
              <w:jc w:val="center"/>
              <w:rPr>
                <w:rFonts w:ascii="仿宋" w:eastAsia="仿宋" w:hAnsi="仿宋" w:cs="宋体" w:hint="eastAsia"/>
                <w:kern w:val="0"/>
                <w:szCs w:val="21"/>
              </w:rPr>
            </w:pPr>
          </w:p>
        </w:tc>
        <w:tc>
          <w:tcPr>
            <w:tcW w:w="1013" w:type="pct"/>
            <w:tcBorders>
              <w:top w:val="nil"/>
              <w:left w:val="nil"/>
              <w:bottom w:val="single" w:sz="4" w:space="0" w:color="auto"/>
              <w:right w:val="single" w:sz="4" w:space="0" w:color="auto"/>
            </w:tcBorders>
            <w:noWrap/>
            <w:vAlign w:val="center"/>
          </w:tcPr>
          <w:p w14:paraId="016BAE52" w14:textId="77777777" w:rsidR="0071157D" w:rsidRDefault="0071157D">
            <w:pPr>
              <w:widowControl/>
              <w:jc w:val="center"/>
              <w:rPr>
                <w:rFonts w:ascii="仿宋" w:eastAsia="仿宋" w:hAnsi="仿宋" w:cs="宋体" w:hint="eastAsia"/>
                <w:kern w:val="0"/>
                <w:szCs w:val="21"/>
              </w:rPr>
            </w:pPr>
          </w:p>
        </w:tc>
        <w:tc>
          <w:tcPr>
            <w:tcW w:w="686" w:type="pct"/>
            <w:tcBorders>
              <w:top w:val="nil"/>
              <w:left w:val="nil"/>
              <w:bottom w:val="single" w:sz="4" w:space="0" w:color="auto"/>
              <w:right w:val="single" w:sz="4" w:space="0" w:color="auto"/>
            </w:tcBorders>
            <w:noWrap/>
            <w:vAlign w:val="center"/>
          </w:tcPr>
          <w:p w14:paraId="1B0B2601" w14:textId="77777777" w:rsidR="0071157D" w:rsidRDefault="0071157D">
            <w:pPr>
              <w:widowControl/>
              <w:jc w:val="center"/>
              <w:rPr>
                <w:rFonts w:ascii="仿宋" w:eastAsia="仿宋" w:hAnsi="仿宋" w:cs="Arial" w:hint="eastAsia"/>
                <w:color w:val="000000"/>
                <w:szCs w:val="21"/>
              </w:rPr>
            </w:pPr>
          </w:p>
        </w:tc>
        <w:tc>
          <w:tcPr>
            <w:tcW w:w="290" w:type="pct"/>
            <w:tcBorders>
              <w:top w:val="nil"/>
              <w:left w:val="nil"/>
              <w:bottom w:val="single" w:sz="4" w:space="0" w:color="auto"/>
              <w:right w:val="single" w:sz="4" w:space="0" w:color="auto"/>
            </w:tcBorders>
            <w:noWrap/>
            <w:vAlign w:val="center"/>
          </w:tcPr>
          <w:p w14:paraId="15BDC045" w14:textId="77777777" w:rsidR="0071157D" w:rsidRDefault="0071157D">
            <w:pPr>
              <w:widowControl/>
              <w:jc w:val="center"/>
              <w:rPr>
                <w:rFonts w:ascii="仿宋" w:eastAsia="仿宋" w:hAnsi="仿宋" w:cs="Arial" w:hint="eastAsia"/>
                <w:szCs w:val="21"/>
              </w:rPr>
            </w:pPr>
          </w:p>
        </w:tc>
      </w:tr>
      <w:tr w:rsidR="0071157D" w14:paraId="148A49EC" w14:textId="77777777">
        <w:trPr>
          <w:trHeight w:val="567"/>
          <w:jc w:val="center"/>
        </w:trPr>
        <w:tc>
          <w:tcPr>
            <w:tcW w:w="306" w:type="pct"/>
            <w:tcBorders>
              <w:top w:val="single" w:sz="4" w:space="0" w:color="auto"/>
              <w:left w:val="single" w:sz="4" w:space="0" w:color="auto"/>
              <w:bottom w:val="single" w:sz="4" w:space="0" w:color="auto"/>
              <w:right w:val="single" w:sz="4" w:space="0" w:color="auto"/>
            </w:tcBorders>
            <w:noWrap/>
            <w:vAlign w:val="center"/>
          </w:tcPr>
          <w:p w14:paraId="48742430" w14:textId="77777777" w:rsidR="0071157D" w:rsidRDefault="0071157D">
            <w:pPr>
              <w:jc w:val="center"/>
              <w:rPr>
                <w:rFonts w:ascii="仿宋" w:eastAsia="仿宋" w:hAnsi="仿宋" w:cs="Arial" w:hint="eastAsia"/>
                <w:color w:val="000000"/>
              </w:rPr>
            </w:pPr>
          </w:p>
        </w:tc>
        <w:tc>
          <w:tcPr>
            <w:tcW w:w="773" w:type="pct"/>
            <w:tcBorders>
              <w:top w:val="single" w:sz="4" w:space="0" w:color="auto"/>
              <w:left w:val="single" w:sz="4" w:space="0" w:color="auto"/>
              <w:bottom w:val="single" w:sz="4" w:space="0" w:color="auto"/>
              <w:right w:val="single" w:sz="4" w:space="0" w:color="auto"/>
            </w:tcBorders>
            <w:noWrap/>
            <w:vAlign w:val="center"/>
          </w:tcPr>
          <w:p w14:paraId="2A9D1B1F" w14:textId="77777777" w:rsidR="0071157D" w:rsidRDefault="0071157D">
            <w:pPr>
              <w:ind w:firstLineChars="50" w:firstLine="105"/>
              <w:jc w:val="center"/>
              <w:rPr>
                <w:rFonts w:ascii="仿宋" w:eastAsia="仿宋" w:hAnsi="仿宋" w:cs="仿宋" w:hint="eastAsia"/>
                <w:color w:val="000000"/>
              </w:rPr>
            </w:pPr>
          </w:p>
        </w:tc>
        <w:tc>
          <w:tcPr>
            <w:tcW w:w="850" w:type="pct"/>
            <w:tcBorders>
              <w:top w:val="nil"/>
              <w:left w:val="nil"/>
              <w:bottom w:val="single" w:sz="4" w:space="0" w:color="auto"/>
              <w:right w:val="single" w:sz="4" w:space="0" w:color="auto"/>
            </w:tcBorders>
            <w:noWrap/>
            <w:vAlign w:val="center"/>
          </w:tcPr>
          <w:p w14:paraId="68262F9A" w14:textId="77777777" w:rsidR="0071157D" w:rsidRDefault="0071157D">
            <w:pPr>
              <w:widowControl/>
              <w:jc w:val="center"/>
              <w:rPr>
                <w:rFonts w:ascii="仿宋" w:eastAsia="仿宋" w:hAnsi="仿宋" w:cs="宋体" w:hint="eastAsia"/>
                <w:kern w:val="0"/>
                <w:szCs w:val="21"/>
              </w:rPr>
            </w:pPr>
          </w:p>
        </w:tc>
        <w:tc>
          <w:tcPr>
            <w:tcW w:w="464" w:type="pct"/>
            <w:tcBorders>
              <w:top w:val="nil"/>
              <w:left w:val="nil"/>
              <w:bottom w:val="single" w:sz="4" w:space="0" w:color="auto"/>
              <w:right w:val="single" w:sz="4" w:space="0" w:color="auto"/>
            </w:tcBorders>
            <w:noWrap/>
            <w:vAlign w:val="center"/>
          </w:tcPr>
          <w:p w14:paraId="1BFD21C1" w14:textId="77777777" w:rsidR="0071157D" w:rsidRDefault="0071157D">
            <w:pPr>
              <w:widowControl/>
              <w:jc w:val="center"/>
              <w:rPr>
                <w:rFonts w:ascii="仿宋" w:eastAsia="仿宋" w:hAnsi="仿宋" w:cs="宋体" w:hint="eastAsia"/>
                <w:kern w:val="0"/>
                <w:szCs w:val="21"/>
              </w:rPr>
            </w:pPr>
          </w:p>
        </w:tc>
        <w:tc>
          <w:tcPr>
            <w:tcW w:w="618" w:type="pct"/>
            <w:tcBorders>
              <w:top w:val="nil"/>
              <w:left w:val="nil"/>
              <w:bottom w:val="single" w:sz="4" w:space="0" w:color="auto"/>
              <w:right w:val="single" w:sz="4" w:space="0" w:color="auto"/>
            </w:tcBorders>
            <w:noWrap/>
            <w:vAlign w:val="center"/>
          </w:tcPr>
          <w:p w14:paraId="5904B7C9" w14:textId="77777777" w:rsidR="0071157D" w:rsidRDefault="0071157D">
            <w:pPr>
              <w:widowControl/>
              <w:jc w:val="center"/>
              <w:rPr>
                <w:rFonts w:ascii="仿宋" w:eastAsia="仿宋" w:hAnsi="仿宋" w:cs="宋体" w:hint="eastAsia"/>
                <w:kern w:val="0"/>
                <w:szCs w:val="21"/>
              </w:rPr>
            </w:pPr>
          </w:p>
        </w:tc>
        <w:tc>
          <w:tcPr>
            <w:tcW w:w="1013" w:type="pct"/>
            <w:tcBorders>
              <w:top w:val="nil"/>
              <w:left w:val="nil"/>
              <w:bottom w:val="single" w:sz="4" w:space="0" w:color="auto"/>
              <w:right w:val="single" w:sz="4" w:space="0" w:color="auto"/>
            </w:tcBorders>
            <w:noWrap/>
            <w:vAlign w:val="center"/>
          </w:tcPr>
          <w:p w14:paraId="250B8F96" w14:textId="77777777" w:rsidR="0071157D" w:rsidRDefault="0071157D">
            <w:pPr>
              <w:widowControl/>
              <w:jc w:val="center"/>
              <w:rPr>
                <w:rFonts w:ascii="仿宋" w:eastAsia="仿宋" w:hAnsi="仿宋" w:cs="宋体" w:hint="eastAsia"/>
                <w:kern w:val="0"/>
                <w:szCs w:val="21"/>
              </w:rPr>
            </w:pPr>
          </w:p>
        </w:tc>
        <w:tc>
          <w:tcPr>
            <w:tcW w:w="686" w:type="pct"/>
            <w:tcBorders>
              <w:top w:val="nil"/>
              <w:left w:val="nil"/>
              <w:bottom w:val="single" w:sz="4" w:space="0" w:color="auto"/>
              <w:right w:val="single" w:sz="4" w:space="0" w:color="auto"/>
            </w:tcBorders>
            <w:noWrap/>
            <w:vAlign w:val="center"/>
          </w:tcPr>
          <w:p w14:paraId="479020BE" w14:textId="77777777" w:rsidR="0071157D" w:rsidRDefault="0071157D">
            <w:pPr>
              <w:widowControl/>
              <w:jc w:val="center"/>
              <w:rPr>
                <w:rFonts w:ascii="仿宋" w:eastAsia="仿宋" w:hAnsi="仿宋" w:cs="Arial" w:hint="eastAsia"/>
                <w:color w:val="000000"/>
                <w:szCs w:val="21"/>
              </w:rPr>
            </w:pPr>
          </w:p>
        </w:tc>
        <w:tc>
          <w:tcPr>
            <w:tcW w:w="290" w:type="pct"/>
            <w:tcBorders>
              <w:top w:val="nil"/>
              <w:left w:val="nil"/>
              <w:bottom w:val="single" w:sz="4" w:space="0" w:color="auto"/>
              <w:right w:val="single" w:sz="4" w:space="0" w:color="auto"/>
            </w:tcBorders>
            <w:noWrap/>
            <w:vAlign w:val="center"/>
          </w:tcPr>
          <w:p w14:paraId="7F44FC26" w14:textId="77777777" w:rsidR="0071157D" w:rsidRDefault="0071157D">
            <w:pPr>
              <w:widowControl/>
              <w:jc w:val="center"/>
              <w:rPr>
                <w:rFonts w:ascii="仿宋" w:eastAsia="仿宋" w:hAnsi="仿宋" w:cs="Arial" w:hint="eastAsia"/>
                <w:szCs w:val="21"/>
              </w:rPr>
            </w:pPr>
          </w:p>
        </w:tc>
      </w:tr>
      <w:tr w:rsidR="0071157D" w14:paraId="5E4396D6" w14:textId="77777777">
        <w:trPr>
          <w:trHeight w:val="567"/>
          <w:jc w:val="center"/>
        </w:trPr>
        <w:tc>
          <w:tcPr>
            <w:tcW w:w="306" w:type="pct"/>
            <w:tcBorders>
              <w:top w:val="single" w:sz="4" w:space="0" w:color="auto"/>
              <w:left w:val="single" w:sz="4" w:space="0" w:color="auto"/>
              <w:bottom w:val="single" w:sz="4" w:space="0" w:color="auto"/>
              <w:right w:val="single" w:sz="4" w:space="0" w:color="auto"/>
            </w:tcBorders>
            <w:noWrap/>
            <w:vAlign w:val="center"/>
          </w:tcPr>
          <w:p w14:paraId="1842AFFD" w14:textId="77777777" w:rsidR="0071157D" w:rsidRDefault="0071157D">
            <w:pPr>
              <w:rPr>
                <w:rFonts w:ascii="仿宋" w:eastAsia="仿宋" w:hAnsi="仿宋" w:cs="Arial" w:hint="eastAsia"/>
                <w:color w:val="000000"/>
              </w:rPr>
            </w:pPr>
          </w:p>
        </w:tc>
        <w:tc>
          <w:tcPr>
            <w:tcW w:w="773" w:type="pct"/>
            <w:tcBorders>
              <w:top w:val="single" w:sz="4" w:space="0" w:color="auto"/>
              <w:left w:val="single" w:sz="4" w:space="0" w:color="auto"/>
              <w:bottom w:val="single" w:sz="4" w:space="0" w:color="auto"/>
              <w:right w:val="single" w:sz="4" w:space="0" w:color="auto"/>
            </w:tcBorders>
            <w:noWrap/>
            <w:vAlign w:val="center"/>
          </w:tcPr>
          <w:p w14:paraId="51663ACD" w14:textId="77777777" w:rsidR="0071157D" w:rsidRDefault="0071157D">
            <w:pPr>
              <w:ind w:firstLineChars="50" w:firstLine="105"/>
              <w:jc w:val="center"/>
              <w:rPr>
                <w:rFonts w:ascii="仿宋" w:eastAsia="仿宋" w:hAnsi="仿宋" w:cs="Arial" w:hint="eastAsia"/>
                <w:color w:val="000000"/>
              </w:rPr>
            </w:pPr>
          </w:p>
        </w:tc>
        <w:tc>
          <w:tcPr>
            <w:tcW w:w="850" w:type="pct"/>
            <w:tcBorders>
              <w:top w:val="single" w:sz="4" w:space="0" w:color="auto"/>
              <w:left w:val="nil"/>
              <w:bottom w:val="single" w:sz="4" w:space="0" w:color="auto"/>
              <w:right w:val="single" w:sz="4" w:space="0" w:color="auto"/>
            </w:tcBorders>
            <w:noWrap/>
            <w:vAlign w:val="center"/>
          </w:tcPr>
          <w:p w14:paraId="59EAA5A9" w14:textId="77777777" w:rsidR="0071157D" w:rsidRDefault="0071157D">
            <w:pPr>
              <w:widowControl/>
              <w:jc w:val="center"/>
              <w:rPr>
                <w:rFonts w:ascii="仿宋" w:eastAsia="仿宋" w:hAnsi="仿宋" w:cs="宋体" w:hint="eastAsia"/>
                <w:kern w:val="0"/>
                <w:szCs w:val="21"/>
              </w:rPr>
            </w:pPr>
          </w:p>
        </w:tc>
        <w:tc>
          <w:tcPr>
            <w:tcW w:w="464" w:type="pct"/>
            <w:tcBorders>
              <w:top w:val="single" w:sz="4" w:space="0" w:color="auto"/>
              <w:left w:val="nil"/>
              <w:bottom w:val="single" w:sz="4" w:space="0" w:color="auto"/>
              <w:right w:val="single" w:sz="4" w:space="0" w:color="auto"/>
            </w:tcBorders>
            <w:noWrap/>
            <w:vAlign w:val="center"/>
          </w:tcPr>
          <w:p w14:paraId="19E22069" w14:textId="77777777" w:rsidR="0071157D" w:rsidRDefault="0071157D">
            <w:pPr>
              <w:widowControl/>
              <w:jc w:val="center"/>
              <w:rPr>
                <w:rFonts w:ascii="仿宋" w:eastAsia="仿宋" w:hAnsi="仿宋" w:cs="宋体" w:hint="eastAsia"/>
                <w:kern w:val="0"/>
                <w:szCs w:val="21"/>
              </w:rPr>
            </w:pPr>
          </w:p>
        </w:tc>
        <w:tc>
          <w:tcPr>
            <w:tcW w:w="618" w:type="pct"/>
            <w:tcBorders>
              <w:top w:val="single" w:sz="4" w:space="0" w:color="auto"/>
              <w:left w:val="nil"/>
              <w:bottom w:val="single" w:sz="4" w:space="0" w:color="auto"/>
              <w:right w:val="single" w:sz="4" w:space="0" w:color="auto"/>
            </w:tcBorders>
            <w:noWrap/>
            <w:vAlign w:val="center"/>
          </w:tcPr>
          <w:p w14:paraId="130211B9" w14:textId="77777777" w:rsidR="0071157D" w:rsidRDefault="0071157D">
            <w:pPr>
              <w:widowControl/>
              <w:jc w:val="center"/>
              <w:rPr>
                <w:rFonts w:ascii="仿宋" w:eastAsia="仿宋" w:hAnsi="仿宋" w:cs="宋体" w:hint="eastAsia"/>
                <w:kern w:val="0"/>
                <w:szCs w:val="21"/>
              </w:rPr>
            </w:pPr>
          </w:p>
        </w:tc>
        <w:tc>
          <w:tcPr>
            <w:tcW w:w="1013" w:type="pct"/>
            <w:tcBorders>
              <w:top w:val="single" w:sz="4" w:space="0" w:color="auto"/>
              <w:left w:val="nil"/>
              <w:bottom w:val="single" w:sz="4" w:space="0" w:color="auto"/>
              <w:right w:val="single" w:sz="4" w:space="0" w:color="auto"/>
            </w:tcBorders>
            <w:noWrap/>
            <w:vAlign w:val="center"/>
          </w:tcPr>
          <w:p w14:paraId="516E94D0" w14:textId="77777777" w:rsidR="0071157D" w:rsidRDefault="0071157D">
            <w:pPr>
              <w:widowControl/>
              <w:jc w:val="center"/>
              <w:rPr>
                <w:rFonts w:ascii="仿宋" w:eastAsia="仿宋" w:hAnsi="仿宋" w:cs="宋体" w:hint="eastAsia"/>
                <w:kern w:val="0"/>
                <w:szCs w:val="21"/>
              </w:rPr>
            </w:pPr>
          </w:p>
        </w:tc>
        <w:tc>
          <w:tcPr>
            <w:tcW w:w="686" w:type="pct"/>
            <w:tcBorders>
              <w:top w:val="single" w:sz="4" w:space="0" w:color="auto"/>
              <w:left w:val="nil"/>
              <w:bottom w:val="single" w:sz="4" w:space="0" w:color="auto"/>
              <w:right w:val="single" w:sz="4" w:space="0" w:color="auto"/>
            </w:tcBorders>
            <w:noWrap/>
            <w:vAlign w:val="center"/>
          </w:tcPr>
          <w:p w14:paraId="1A4FC8A8" w14:textId="77777777" w:rsidR="0071157D" w:rsidRDefault="0071157D">
            <w:pPr>
              <w:widowControl/>
              <w:jc w:val="center"/>
              <w:rPr>
                <w:rFonts w:ascii="仿宋" w:eastAsia="仿宋" w:hAnsi="仿宋" w:cs="Arial" w:hint="eastAsia"/>
                <w:color w:val="000000"/>
                <w:szCs w:val="21"/>
              </w:rPr>
            </w:pPr>
          </w:p>
        </w:tc>
        <w:tc>
          <w:tcPr>
            <w:tcW w:w="290" w:type="pct"/>
            <w:tcBorders>
              <w:top w:val="single" w:sz="4" w:space="0" w:color="auto"/>
              <w:left w:val="nil"/>
              <w:bottom w:val="single" w:sz="4" w:space="0" w:color="auto"/>
              <w:right w:val="single" w:sz="4" w:space="0" w:color="auto"/>
            </w:tcBorders>
            <w:noWrap/>
            <w:vAlign w:val="center"/>
          </w:tcPr>
          <w:p w14:paraId="01D18763" w14:textId="77777777" w:rsidR="0071157D" w:rsidRDefault="0071157D">
            <w:pPr>
              <w:widowControl/>
              <w:jc w:val="center"/>
              <w:rPr>
                <w:rFonts w:ascii="仿宋" w:eastAsia="仿宋" w:hAnsi="仿宋" w:cs="宋体" w:hint="eastAsia"/>
                <w:color w:val="000000"/>
                <w:kern w:val="0"/>
                <w:szCs w:val="21"/>
              </w:rPr>
            </w:pPr>
          </w:p>
        </w:tc>
      </w:tr>
    </w:tbl>
    <w:p w14:paraId="61FE8096" w14:textId="77777777" w:rsidR="0071157D" w:rsidRDefault="00000000">
      <w:pPr>
        <w:snapToGrid w:val="0"/>
        <w:spacing w:beforeLines="50" w:before="156"/>
        <w:rPr>
          <w:rFonts w:ascii="仿宋" w:eastAsia="仿宋" w:hAnsi="仿宋" w:cs="仿宋" w:hint="eastAsia"/>
          <w:sz w:val="24"/>
          <w:szCs w:val="24"/>
        </w:rPr>
      </w:pPr>
      <w:r>
        <w:rPr>
          <w:rFonts w:ascii="仿宋" w:eastAsia="仿宋" w:hAnsi="仿宋" w:cs="仿宋" w:hint="eastAsia"/>
          <w:sz w:val="24"/>
          <w:szCs w:val="24"/>
        </w:rPr>
        <w:t>服务部分（如有）</w:t>
      </w:r>
    </w:p>
    <w:tbl>
      <w:tblPr>
        <w:tblW w:w="5000"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36"/>
        <w:gridCol w:w="3302"/>
        <w:gridCol w:w="1894"/>
        <w:gridCol w:w="3343"/>
      </w:tblGrid>
      <w:tr w:rsidR="0071157D" w14:paraId="377E0C66" w14:textId="77777777">
        <w:trPr>
          <w:trHeight w:val="567"/>
          <w:jc w:val="center"/>
        </w:trPr>
        <w:tc>
          <w:tcPr>
            <w:tcW w:w="307" w:type="pct"/>
            <w:tcBorders>
              <w:top w:val="single" w:sz="4" w:space="0" w:color="auto"/>
              <w:left w:val="single" w:sz="4" w:space="0" w:color="auto"/>
              <w:bottom w:val="single" w:sz="4" w:space="0" w:color="auto"/>
              <w:right w:val="single" w:sz="4" w:space="0" w:color="auto"/>
            </w:tcBorders>
            <w:noWrap/>
            <w:vAlign w:val="center"/>
          </w:tcPr>
          <w:p w14:paraId="7B97DA19" w14:textId="77777777" w:rsidR="0071157D" w:rsidRDefault="00000000">
            <w:pPr>
              <w:snapToGrid w:val="0"/>
              <w:spacing w:before="50" w:after="50"/>
              <w:jc w:val="center"/>
              <w:rPr>
                <w:rFonts w:ascii="仿宋" w:eastAsia="仿宋" w:hAnsi="仿宋" w:cs="仿宋" w:hint="eastAsia"/>
                <w:szCs w:val="21"/>
              </w:rPr>
            </w:pPr>
            <w:r>
              <w:rPr>
                <w:rFonts w:ascii="仿宋" w:eastAsia="仿宋" w:hAnsi="仿宋" w:cs="仿宋" w:hint="eastAsia"/>
                <w:szCs w:val="21"/>
              </w:rPr>
              <w:t>序号</w:t>
            </w:r>
          </w:p>
        </w:tc>
        <w:tc>
          <w:tcPr>
            <w:tcW w:w="1813" w:type="pct"/>
            <w:tcBorders>
              <w:top w:val="single" w:sz="4" w:space="0" w:color="auto"/>
              <w:left w:val="single" w:sz="4" w:space="0" w:color="auto"/>
              <w:bottom w:val="single" w:sz="4" w:space="0" w:color="auto"/>
              <w:right w:val="single" w:sz="4" w:space="0" w:color="auto"/>
            </w:tcBorders>
            <w:noWrap/>
            <w:vAlign w:val="center"/>
          </w:tcPr>
          <w:p w14:paraId="0B96E899" w14:textId="77777777" w:rsidR="0071157D" w:rsidRDefault="00000000">
            <w:pPr>
              <w:snapToGrid w:val="0"/>
              <w:spacing w:before="50" w:after="50"/>
              <w:jc w:val="center"/>
              <w:rPr>
                <w:rFonts w:ascii="仿宋" w:eastAsia="仿宋" w:hAnsi="仿宋" w:cs="仿宋" w:hint="eastAsia"/>
                <w:szCs w:val="21"/>
              </w:rPr>
            </w:pPr>
            <w:r>
              <w:rPr>
                <w:rFonts w:ascii="仿宋" w:eastAsia="仿宋" w:hAnsi="仿宋" w:cs="仿宋" w:hint="eastAsia"/>
                <w:szCs w:val="21"/>
              </w:rPr>
              <w:t>服务内容</w:t>
            </w:r>
          </w:p>
        </w:tc>
        <w:tc>
          <w:tcPr>
            <w:tcW w:w="1045" w:type="pct"/>
            <w:tcBorders>
              <w:top w:val="single" w:sz="4" w:space="0" w:color="auto"/>
              <w:left w:val="single" w:sz="4" w:space="0" w:color="auto"/>
              <w:bottom w:val="single" w:sz="4" w:space="0" w:color="auto"/>
              <w:right w:val="single" w:sz="4" w:space="0" w:color="auto"/>
            </w:tcBorders>
            <w:noWrap/>
            <w:vAlign w:val="center"/>
          </w:tcPr>
          <w:p w14:paraId="3765DE45" w14:textId="77777777" w:rsidR="0071157D" w:rsidRDefault="00000000">
            <w:pPr>
              <w:snapToGrid w:val="0"/>
              <w:spacing w:before="50" w:after="50"/>
              <w:jc w:val="center"/>
              <w:rPr>
                <w:rFonts w:ascii="仿宋" w:eastAsia="仿宋" w:hAnsi="仿宋" w:cs="仿宋" w:hint="eastAsia"/>
                <w:szCs w:val="21"/>
              </w:rPr>
            </w:pPr>
            <w:r>
              <w:rPr>
                <w:rFonts w:ascii="仿宋" w:eastAsia="仿宋" w:hAnsi="仿宋" w:cs="仿宋" w:hint="eastAsia"/>
                <w:szCs w:val="21"/>
              </w:rPr>
              <w:t>服务人员数量</w:t>
            </w:r>
          </w:p>
        </w:tc>
        <w:tc>
          <w:tcPr>
            <w:tcW w:w="1835" w:type="pct"/>
            <w:tcBorders>
              <w:top w:val="single" w:sz="4" w:space="0" w:color="auto"/>
              <w:left w:val="single" w:sz="4" w:space="0" w:color="auto"/>
              <w:bottom w:val="single" w:sz="4" w:space="0" w:color="auto"/>
              <w:right w:val="single" w:sz="4" w:space="0" w:color="auto"/>
            </w:tcBorders>
            <w:noWrap/>
            <w:vAlign w:val="center"/>
          </w:tcPr>
          <w:p w14:paraId="5A0CC8BE" w14:textId="77777777" w:rsidR="0071157D" w:rsidRDefault="00000000">
            <w:pPr>
              <w:snapToGrid w:val="0"/>
              <w:spacing w:before="50" w:after="50"/>
              <w:jc w:val="center"/>
              <w:rPr>
                <w:rFonts w:ascii="仿宋" w:eastAsia="仿宋" w:hAnsi="仿宋" w:cs="仿宋" w:hint="eastAsia"/>
                <w:szCs w:val="21"/>
              </w:rPr>
            </w:pPr>
            <w:r>
              <w:rPr>
                <w:rFonts w:ascii="仿宋" w:eastAsia="仿宋" w:hAnsi="仿宋" w:cs="仿宋" w:hint="eastAsia"/>
                <w:szCs w:val="21"/>
              </w:rPr>
              <w:t>服务时间</w:t>
            </w:r>
          </w:p>
        </w:tc>
      </w:tr>
      <w:tr w:rsidR="0071157D" w14:paraId="7C2D11BF" w14:textId="77777777">
        <w:trPr>
          <w:trHeight w:val="567"/>
          <w:jc w:val="center"/>
        </w:trPr>
        <w:tc>
          <w:tcPr>
            <w:tcW w:w="307" w:type="pct"/>
            <w:tcBorders>
              <w:top w:val="single" w:sz="4" w:space="0" w:color="auto"/>
              <w:left w:val="single" w:sz="4" w:space="0" w:color="auto"/>
              <w:bottom w:val="single" w:sz="4" w:space="0" w:color="auto"/>
              <w:right w:val="single" w:sz="4" w:space="0" w:color="auto"/>
            </w:tcBorders>
            <w:noWrap/>
            <w:vAlign w:val="center"/>
          </w:tcPr>
          <w:p w14:paraId="79AE63B1" w14:textId="77777777" w:rsidR="0071157D" w:rsidRDefault="00000000">
            <w:pPr>
              <w:snapToGrid w:val="0"/>
              <w:spacing w:before="50" w:after="50"/>
              <w:jc w:val="center"/>
              <w:rPr>
                <w:rFonts w:ascii="仿宋" w:eastAsia="仿宋" w:hAnsi="仿宋" w:cs="仿宋" w:hint="eastAsia"/>
                <w:szCs w:val="21"/>
              </w:rPr>
            </w:pPr>
            <w:r>
              <w:rPr>
                <w:rFonts w:ascii="仿宋" w:eastAsia="仿宋" w:hAnsi="仿宋" w:cs="仿宋" w:hint="eastAsia"/>
                <w:szCs w:val="21"/>
              </w:rPr>
              <w:t>1</w:t>
            </w:r>
          </w:p>
        </w:tc>
        <w:tc>
          <w:tcPr>
            <w:tcW w:w="1813" w:type="pct"/>
            <w:tcBorders>
              <w:top w:val="single" w:sz="4" w:space="0" w:color="auto"/>
              <w:left w:val="single" w:sz="4" w:space="0" w:color="auto"/>
              <w:bottom w:val="single" w:sz="4" w:space="0" w:color="auto"/>
              <w:right w:val="single" w:sz="4" w:space="0" w:color="auto"/>
            </w:tcBorders>
            <w:noWrap/>
            <w:vAlign w:val="center"/>
          </w:tcPr>
          <w:p w14:paraId="323377CF" w14:textId="77777777" w:rsidR="0071157D" w:rsidRDefault="0071157D">
            <w:pPr>
              <w:snapToGrid w:val="0"/>
              <w:spacing w:before="50" w:after="50"/>
              <w:jc w:val="center"/>
              <w:rPr>
                <w:rFonts w:ascii="仿宋" w:eastAsia="仿宋" w:hAnsi="仿宋" w:cs="仿宋" w:hint="eastAsia"/>
                <w:szCs w:val="21"/>
              </w:rPr>
            </w:pPr>
          </w:p>
        </w:tc>
        <w:tc>
          <w:tcPr>
            <w:tcW w:w="1045" w:type="pct"/>
            <w:tcBorders>
              <w:top w:val="single" w:sz="4" w:space="0" w:color="auto"/>
              <w:left w:val="single" w:sz="4" w:space="0" w:color="auto"/>
              <w:bottom w:val="single" w:sz="4" w:space="0" w:color="auto"/>
              <w:right w:val="single" w:sz="4" w:space="0" w:color="auto"/>
            </w:tcBorders>
            <w:noWrap/>
            <w:vAlign w:val="center"/>
          </w:tcPr>
          <w:p w14:paraId="7B88196F" w14:textId="77777777" w:rsidR="0071157D" w:rsidRDefault="0071157D">
            <w:pPr>
              <w:snapToGrid w:val="0"/>
              <w:spacing w:before="50" w:after="50"/>
              <w:ind w:left="480" w:hanging="480"/>
              <w:jc w:val="center"/>
              <w:rPr>
                <w:rFonts w:ascii="仿宋" w:eastAsia="仿宋" w:hAnsi="仿宋" w:cs="仿宋" w:hint="eastAsia"/>
                <w:szCs w:val="21"/>
              </w:rPr>
            </w:pPr>
          </w:p>
        </w:tc>
        <w:tc>
          <w:tcPr>
            <w:tcW w:w="1835" w:type="pct"/>
            <w:tcBorders>
              <w:top w:val="single" w:sz="4" w:space="0" w:color="auto"/>
              <w:left w:val="single" w:sz="4" w:space="0" w:color="auto"/>
              <w:bottom w:val="single" w:sz="4" w:space="0" w:color="auto"/>
              <w:right w:val="single" w:sz="4" w:space="0" w:color="auto"/>
            </w:tcBorders>
            <w:noWrap/>
            <w:vAlign w:val="center"/>
          </w:tcPr>
          <w:p w14:paraId="2F44C457" w14:textId="77777777" w:rsidR="0071157D" w:rsidRDefault="0071157D">
            <w:pPr>
              <w:snapToGrid w:val="0"/>
              <w:spacing w:before="50" w:after="50"/>
              <w:jc w:val="center"/>
              <w:rPr>
                <w:rFonts w:ascii="仿宋" w:eastAsia="仿宋" w:hAnsi="仿宋" w:cs="仿宋" w:hint="eastAsia"/>
                <w:szCs w:val="21"/>
              </w:rPr>
            </w:pPr>
          </w:p>
        </w:tc>
      </w:tr>
      <w:tr w:rsidR="0071157D" w14:paraId="5A0B250F" w14:textId="77777777">
        <w:trPr>
          <w:trHeight w:val="567"/>
          <w:jc w:val="center"/>
        </w:trPr>
        <w:tc>
          <w:tcPr>
            <w:tcW w:w="307" w:type="pct"/>
            <w:tcBorders>
              <w:top w:val="single" w:sz="4" w:space="0" w:color="auto"/>
              <w:left w:val="single" w:sz="4" w:space="0" w:color="auto"/>
              <w:bottom w:val="single" w:sz="4" w:space="0" w:color="auto"/>
              <w:right w:val="single" w:sz="4" w:space="0" w:color="auto"/>
            </w:tcBorders>
            <w:noWrap/>
            <w:vAlign w:val="center"/>
          </w:tcPr>
          <w:p w14:paraId="680ECBEA" w14:textId="77777777" w:rsidR="0071157D" w:rsidRDefault="00000000">
            <w:pPr>
              <w:snapToGrid w:val="0"/>
              <w:spacing w:before="50" w:after="50"/>
              <w:jc w:val="center"/>
              <w:rPr>
                <w:rFonts w:ascii="仿宋" w:eastAsia="仿宋" w:hAnsi="仿宋" w:cs="仿宋" w:hint="eastAsia"/>
                <w:szCs w:val="21"/>
              </w:rPr>
            </w:pPr>
            <w:r>
              <w:rPr>
                <w:rFonts w:ascii="仿宋" w:eastAsia="仿宋" w:hAnsi="仿宋" w:cs="仿宋" w:hint="eastAsia"/>
                <w:szCs w:val="21"/>
              </w:rPr>
              <w:t>2</w:t>
            </w:r>
          </w:p>
        </w:tc>
        <w:tc>
          <w:tcPr>
            <w:tcW w:w="1813" w:type="pct"/>
            <w:tcBorders>
              <w:top w:val="single" w:sz="4" w:space="0" w:color="auto"/>
              <w:left w:val="single" w:sz="4" w:space="0" w:color="auto"/>
              <w:bottom w:val="single" w:sz="4" w:space="0" w:color="auto"/>
              <w:right w:val="single" w:sz="4" w:space="0" w:color="auto"/>
            </w:tcBorders>
            <w:noWrap/>
            <w:vAlign w:val="center"/>
          </w:tcPr>
          <w:p w14:paraId="1AB1AFD8" w14:textId="77777777" w:rsidR="0071157D" w:rsidRDefault="0071157D">
            <w:pPr>
              <w:snapToGrid w:val="0"/>
              <w:spacing w:before="50" w:after="50"/>
              <w:jc w:val="center"/>
              <w:rPr>
                <w:rFonts w:ascii="仿宋" w:eastAsia="仿宋" w:hAnsi="仿宋" w:cs="仿宋" w:hint="eastAsia"/>
                <w:szCs w:val="21"/>
              </w:rPr>
            </w:pPr>
          </w:p>
        </w:tc>
        <w:tc>
          <w:tcPr>
            <w:tcW w:w="1045" w:type="pct"/>
            <w:tcBorders>
              <w:top w:val="single" w:sz="4" w:space="0" w:color="auto"/>
              <w:left w:val="single" w:sz="4" w:space="0" w:color="auto"/>
              <w:bottom w:val="single" w:sz="4" w:space="0" w:color="auto"/>
              <w:right w:val="single" w:sz="4" w:space="0" w:color="auto"/>
            </w:tcBorders>
            <w:noWrap/>
            <w:vAlign w:val="center"/>
          </w:tcPr>
          <w:p w14:paraId="2DB3B129" w14:textId="77777777" w:rsidR="0071157D" w:rsidRDefault="0071157D">
            <w:pPr>
              <w:snapToGrid w:val="0"/>
              <w:spacing w:before="50" w:after="50"/>
              <w:ind w:left="480" w:hanging="480"/>
              <w:jc w:val="center"/>
              <w:rPr>
                <w:rFonts w:ascii="仿宋" w:eastAsia="仿宋" w:hAnsi="仿宋" w:cs="仿宋" w:hint="eastAsia"/>
                <w:szCs w:val="21"/>
              </w:rPr>
            </w:pPr>
          </w:p>
        </w:tc>
        <w:tc>
          <w:tcPr>
            <w:tcW w:w="1835" w:type="pct"/>
            <w:tcBorders>
              <w:top w:val="single" w:sz="4" w:space="0" w:color="auto"/>
              <w:left w:val="single" w:sz="4" w:space="0" w:color="auto"/>
              <w:bottom w:val="single" w:sz="4" w:space="0" w:color="auto"/>
              <w:right w:val="single" w:sz="4" w:space="0" w:color="auto"/>
            </w:tcBorders>
            <w:noWrap/>
            <w:vAlign w:val="center"/>
          </w:tcPr>
          <w:p w14:paraId="61A03481" w14:textId="77777777" w:rsidR="0071157D" w:rsidRDefault="0071157D">
            <w:pPr>
              <w:snapToGrid w:val="0"/>
              <w:spacing w:before="50" w:after="50"/>
              <w:jc w:val="center"/>
              <w:rPr>
                <w:rFonts w:ascii="仿宋" w:eastAsia="仿宋" w:hAnsi="仿宋" w:cs="仿宋" w:hint="eastAsia"/>
                <w:szCs w:val="21"/>
              </w:rPr>
            </w:pPr>
          </w:p>
        </w:tc>
      </w:tr>
      <w:tr w:rsidR="0071157D" w14:paraId="6C1B5181" w14:textId="77777777">
        <w:trPr>
          <w:trHeight w:val="567"/>
          <w:jc w:val="center"/>
        </w:trPr>
        <w:tc>
          <w:tcPr>
            <w:tcW w:w="307" w:type="pct"/>
            <w:tcBorders>
              <w:top w:val="single" w:sz="4" w:space="0" w:color="auto"/>
              <w:left w:val="single" w:sz="4" w:space="0" w:color="auto"/>
              <w:bottom w:val="single" w:sz="4" w:space="0" w:color="auto"/>
              <w:right w:val="single" w:sz="4" w:space="0" w:color="auto"/>
            </w:tcBorders>
            <w:noWrap/>
            <w:vAlign w:val="center"/>
          </w:tcPr>
          <w:p w14:paraId="78999560" w14:textId="77777777" w:rsidR="0071157D" w:rsidRDefault="00000000">
            <w:pPr>
              <w:snapToGrid w:val="0"/>
              <w:spacing w:before="50" w:after="50"/>
              <w:jc w:val="center"/>
              <w:rPr>
                <w:rFonts w:ascii="仿宋" w:eastAsia="仿宋" w:hAnsi="仿宋" w:cs="仿宋" w:hint="eastAsia"/>
                <w:szCs w:val="21"/>
              </w:rPr>
            </w:pPr>
            <w:r>
              <w:rPr>
                <w:rFonts w:ascii="仿宋" w:eastAsia="仿宋" w:hAnsi="仿宋" w:cs="仿宋" w:hint="eastAsia"/>
                <w:szCs w:val="21"/>
              </w:rPr>
              <w:t>…</w:t>
            </w:r>
          </w:p>
        </w:tc>
        <w:tc>
          <w:tcPr>
            <w:tcW w:w="1813" w:type="pct"/>
            <w:tcBorders>
              <w:top w:val="single" w:sz="4" w:space="0" w:color="auto"/>
              <w:left w:val="single" w:sz="4" w:space="0" w:color="auto"/>
              <w:bottom w:val="single" w:sz="4" w:space="0" w:color="auto"/>
              <w:right w:val="single" w:sz="4" w:space="0" w:color="auto"/>
            </w:tcBorders>
            <w:noWrap/>
            <w:vAlign w:val="center"/>
          </w:tcPr>
          <w:p w14:paraId="3704776A" w14:textId="77777777" w:rsidR="0071157D" w:rsidRDefault="0071157D">
            <w:pPr>
              <w:snapToGrid w:val="0"/>
              <w:spacing w:before="50" w:after="50"/>
              <w:jc w:val="center"/>
              <w:rPr>
                <w:rFonts w:ascii="仿宋" w:eastAsia="仿宋" w:hAnsi="仿宋" w:cs="仿宋" w:hint="eastAsia"/>
                <w:szCs w:val="21"/>
              </w:rPr>
            </w:pPr>
          </w:p>
        </w:tc>
        <w:tc>
          <w:tcPr>
            <w:tcW w:w="1045" w:type="pct"/>
            <w:tcBorders>
              <w:top w:val="single" w:sz="4" w:space="0" w:color="auto"/>
              <w:left w:val="single" w:sz="4" w:space="0" w:color="auto"/>
              <w:bottom w:val="single" w:sz="4" w:space="0" w:color="auto"/>
              <w:right w:val="single" w:sz="4" w:space="0" w:color="auto"/>
            </w:tcBorders>
            <w:noWrap/>
            <w:vAlign w:val="center"/>
          </w:tcPr>
          <w:p w14:paraId="4165FAF2" w14:textId="77777777" w:rsidR="0071157D" w:rsidRDefault="0071157D">
            <w:pPr>
              <w:snapToGrid w:val="0"/>
              <w:spacing w:before="50" w:after="50"/>
              <w:ind w:left="480" w:hanging="480"/>
              <w:jc w:val="center"/>
              <w:rPr>
                <w:rFonts w:ascii="仿宋" w:eastAsia="仿宋" w:hAnsi="仿宋" w:cs="仿宋" w:hint="eastAsia"/>
                <w:szCs w:val="21"/>
              </w:rPr>
            </w:pPr>
          </w:p>
        </w:tc>
        <w:tc>
          <w:tcPr>
            <w:tcW w:w="1835" w:type="pct"/>
            <w:tcBorders>
              <w:top w:val="single" w:sz="4" w:space="0" w:color="auto"/>
              <w:left w:val="single" w:sz="4" w:space="0" w:color="auto"/>
              <w:bottom w:val="single" w:sz="4" w:space="0" w:color="auto"/>
              <w:right w:val="single" w:sz="4" w:space="0" w:color="auto"/>
            </w:tcBorders>
            <w:noWrap/>
            <w:vAlign w:val="center"/>
          </w:tcPr>
          <w:p w14:paraId="0058DCCD" w14:textId="77777777" w:rsidR="0071157D" w:rsidRDefault="0071157D">
            <w:pPr>
              <w:snapToGrid w:val="0"/>
              <w:spacing w:before="50" w:after="50"/>
              <w:jc w:val="center"/>
              <w:rPr>
                <w:rFonts w:ascii="仿宋" w:eastAsia="仿宋" w:hAnsi="仿宋" w:cs="仿宋" w:hint="eastAsia"/>
                <w:szCs w:val="21"/>
              </w:rPr>
            </w:pPr>
          </w:p>
        </w:tc>
      </w:tr>
    </w:tbl>
    <w:p w14:paraId="6F12A212" w14:textId="77777777" w:rsidR="0071157D" w:rsidRDefault="00000000">
      <w:pPr>
        <w:snapToGrid w:val="0"/>
        <w:spacing w:beforeLines="50" w:before="156"/>
        <w:rPr>
          <w:rFonts w:ascii="仿宋" w:eastAsia="仿宋" w:hAnsi="仿宋" w:cs="仿宋" w:hint="eastAsia"/>
          <w:sz w:val="24"/>
          <w:szCs w:val="24"/>
        </w:rPr>
      </w:pPr>
      <w:r>
        <w:rPr>
          <w:rFonts w:ascii="仿宋" w:eastAsia="仿宋" w:hAnsi="仿宋" w:cs="仿宋" w:hint="eastAsia"/>
          <w:sz w:val="24"/>
          <w:szCs w:val="24"/>
        </w:rPr>
        <w:t>注：在填写时，如上表不适合本项目的实际情况，可在确保内容完整的情况下，对上表进行细化。</w:t>
      </w:r>
    </w:p>
    <w:p w14:paraId="38E07D75" w14:textId="77777777" w:rsidR="0071157D" w:rsidRDefault="0071157D">
      <w:pPr>
        <w:snapToGrid w:val="0"/>
        <w:spacing w:beforeLines="50" w:before="156"/>
        <w:rPr>
          <w:rFonts w:ascii="仿宋" w:eastAsia="仿宋" w:hAnsi="仿宋" w:cs="仿宋" w:hint="eastAsia"/>
          <w:sz w:val="24"/>
          <w:szCs w:val="24"/>
        </w:rPr>
      </w:pPr>
    </w:p>
    <w:p w14:paraId="1739C128" w14:textId="77777777" w:rsidR="0071157D" w:rsidRDefault="0071157D">
      <w:pPr>
        <w:snapToGrid w:val="0"/>
        <w:spacing w:beforeLines="50" w:before="156"/>
        <w:rPr>
          <w:rFonts w:ascii="仿宋" w:eastAsia="仿宋" w:hAnsi="仿宋" w:cs="仿宋" w:hint="eastAsia"/>
          <w:sz w:val="24"/>
          <w:szCs w:val="24"/>
        </w:rPr>
      </w:pPr>
    </w:p>
    <w:p w14:paraId="1DB3D23B" w14:textId="77777777" w:rsidR="0071157D" w:rsidRDefault="0071157D">
      <w:pPr>
        <w:snapToGrid w:val="0"/>
        <w:spacing w:beforeLines="50" w:before="156"/>
        <w:rPr>
          <w:rFonts w:ascii="仿宋" w:eastAsia="仿宋" w:hAnsi="仿宋" w:cs="仿宋" w:hint="eastAsia"/>
          <w:sz w:val="24"/>
          <w:szCs w:val="24"/>
        </w:rPr>
      </w:pPr>
    </w:p>
    <w:p w14:paraId="1694EBD7" w14:textId="77777777" w:rsidR="0071157D" w:rsidRDefault="00000000">
      <w:pPr>
        <w:snapToGrid w:val="0"/>
        <w:spacing w:beforeLines="50" w:before="156"/>
        <w:rPr>
          <w:rFonts w:ascii="仿宋" w:eastAsia="仿宋" w:hAnsi="仿宋" w:cs="仿宋" w:hint="eastAsia"/>
          <w:sz w:val="24"/>
          <w:szCs w:val="24"/>
          <w:u w:val="single"/>
        </w:rPr>
      </w:pPr>
      <w:r>
        <w:rPr>
          <w:rFonts w:ascii="仿宋" w:eastAsia="仿宋" w:hAnsi="仿宋" w:cs="仿宋" w:hint="eastAsia"/>
          <w:sz w:val="24"/>
          <w:szCs w:val="24"/>
        </w:rPr>
        <w:t>法定代表人或其授权代表（签字或盖章）：</w:t>
      </w:r>
    </w:p>
    <w:p w14:paraId="6A2858BE" w14:textId="77777777" w:rsidR="0071157D" w:rsidRDefault="00000000">
      <w:pPr>
        <w:snapToGrid w:val="0"/>
        <w:spacing w:beforeLines="50" w:before="156"/>
        <w:rPr>
          <w:rFonts w:ascii="仿宋" w:eastAsia="仿宋" w:hAnsi="仿宋" w:cs="仿宋" w:hint="eastAsia"/>
          <w:sz w:val="28"/>
          <w:szCs w:val="28"/>
        </w:rPr>
      </w:pPr>
      <w:r>
        <w:rPr>
          <w:rFonts w:ascii="仿宋" w:eastAsia="仿宋" w:hAnsi="仿宋" w:cs="仿宋" w:hint="eastAsia"/>
          <w:sz w:val="24"/>
          <w:szCs w:val="24"/>
        </w:rPr>
        <w:t>日期：</w:t>
      </w:r>
    </w:p>
    <w:p w14:paraId="28E14F5C" w14:textId="77777777" w:rsidR="0071157D" w:rsidRDefault="0071157D">
      <w:pPr>
        <w:snapToGrid w:val="0"/>
        <w:spacing w:before="50" w:after="50"/>
        <w:rPr>
          <w:rFonts w:ascii="仿宋" w:eastAsia="仿宋" w:hAnsi="仿宋" w:cs="仿宋" w:hint="eastAsia"/>
          <w:spacing w:val="20"/>
          <w:sz w:val="30"/>
          <w:szCs w:val="30"/>
        </w:rPr>
      </w:pPr>
    </w:p>
    <w:p w14:paraId="66AE4A32" w14:textId="77777777" w:rsidR="0071157D" w:rsidRDefault="0071157D">
      <w:pPr>
        <w:snapToGrid w:val="0"/>
        <w:spacing w:before="50" w:after="50"/>
        <w:rPr>
          <w:rFonts w:ascii="仿宋" w:eastAsia="仿宋" w:hAnsi="仿宋" w:cs="仿宋" w:hint="eastAsia"/>
          <w:b/>
          <w:bCs/>
          <w:sz w:val="30"/>
          <w:szCs w:val="30"/>
        </w:rPr>
      </w:pPr>
      <w:bookmarkStart w:id="26" w:name="_Toc64369812"/>
      <w:bookmarkStart w:id="27" w:name="_Toc64369804"/>
      <w:bookmarkStart w:id="28" w:name="_Toc64369810"/>
      <w:bookmarkStart w:id="29" w:name="_Toc64369813"/>
      <w:bookmarkStart w:id="30" w:name="_Toc64369807"/>
      <w:bookmarkStart w:id="31" w:name="_Toc64369805"/>
      <w:bookmarkStart w:id="32" w:name="_Toc64369806"/>
      <w:bookmarkStart w:id="33" w:name="_Toc64369809"/>
      <w:bookmarkStart w:id="34" w:name="_Toc64369808"/>
      <w:bookmarkStart w:id="35" w:name="_Toc64369814"/>
      <w:bookmarkStart w:id="36" w:name="_Toc64369811"/>
      <w:bookmarkEnd w:id="26"/>
      <w:bookmarkEnd w:id="27"/>
      <w:bookmarkEnd w:id="28"/>
      <w:bookmarkEnd w:id="29"/>
      <w:bookmarkEnd w:id="30"/>
      <w:bookmarkEnd w:id="31"/>
      <w:bookmarkEnd w:id="32"/>
      <w:bookmarkEnd w:id="33"/>
      <w:bookmarkEnd w:id="34"/>
      <w:bookmarkEnd w:id="35"/>
      <w:bookmarkEnd w:id="36"/>
    </w:p>
    <w:p w14:paraId="47614ED5" w14:textId="77777777" w:rsidR="0071157D" w:rsidRDefault="0071157D">
      <w:pPr>
        <w:snapToGrid w:val="0"/>
        <w:spacing w:before="50" w:after="50"/>
        <w:rPr>
          <w:rFonts w:ascii="仿宋" w:eastAsia="仿宋" w:hAnsi="仿宋" w:cs="仿宋" w:hint="eastAsia"/>
          <w:b/>
          <w:bCs/>
          <w:sz w:val="30"/>
          <w:szCs w:val="30"/>
        </w:rPr>
      </w:pPr>
    </w:p>
    <w:p w14:paraId="7B1A2614" w14:textId="77777777" w:rsidR="0071157D" w:rsidRDefault="0071157D">
      <w:pPr>
        <w:pStyle w:val="afa"/>
        <w:spacing w:afterLines="0" w:line="440" w:lineRule="exact"/>
        <w:ind w:firstLineChars="0" w:firstLine="0"/>
        <w:rPr>
          <w:rFonts w:ascii="仿宋" w:eastAsia="仿宋" w:hAnsi="仿宋" w:cs="仿宋" w:hint="eastAsia"/>
          <w:b/>
          <w:bCs/>
          <w:sz w:val="28"/>
          <w:szCs w:val="28"/>
        </w:rPr>
      </w:pPr>
    </w:p>
    <w:p w14:paraId="3533D244" w14:textId="77777777" w:rsidR="0071157D" w:rsidRDefault="00000000">
      <w:pPr>
        <w:pStyle w:val="afa"/>
        <w:spacing w:afterLines="0" w:line="440" w:lineRule="exact"/>
        <w:ind w:firstLineChars="0" w:firstLine="0"/>
        <w:rPr>
          <w:rFonts w:ascii="仿宋" w:eastAsia="仿宋" w:hAnsi="仿宋" w:cs="仿宋" w:hint="eastAsia"/>
          <w:b/>
          <w:bCs/>
          <w:sz w:val="30"/>
          <w:szCs w:val="30"/>
        </w:rPr>
      </w:pPr>
      <w:r>
        <w:rPr>
          <w:rFonts w:ascii="仿宋" w:eastAsia="仿宋" w:hAnsi="仿宋" w:cs="仿宋" w:hint="eastAsia"/>
          <w:b/>
          <w:bCs/>
          <w:sz w:val="30"/>
          <w:szCs w:val="30"/>
        </w:rPr>
        <w:lastRenderedPageBreak/>
        <w:t>附件1</w:t>
      </w:r>
      <w:r>
        <w:rPr>
          <w:rFonts w:ascii="仿宋" w:eastAsia="仿宋" w:hAnsi="仿宋" w:cs="仿宋"/>
          <w:b/>
          <w:bCs/>
          <w:sz w:val="30"/>
          <w:szCs w:val="30"/>
        </w:rPr>
        <w:t>1</w:t>
      </w:r>
      <w:r>
        <w:rPr>
          <w:rFonts w:ascii="仿宋" w:eastAsia="仿宋" w:hAnsi="仿宋" w:cs="仿宋" w:hint="eastAsia"/>
          <w:b/>
          <w:bCs/>
          <w:sz w:val="30"/>
          <w:szCs w:val="30"/>
        </w:rPr>
        <w:t>：</w:t>
      </w:r>
    </w:p>
    <w:p w14:paraId="20163E11" w14:textId="77777777" w:rsidR="0071157D" w:rsidRDefault="00000000">
      <w:pPr>
        <w:snapToGrid w:val="0"/>
        <w:spacing w:before="50" w:after="50"/>
        <w:jc w:val="center"/>
        <w:rPr>
          <w:rFonts w:ascii="仿宋" w:eastAsia="仿宋" w:hAnsi="仿宋" w:cs="仿宋" w:hint="eastAsia"/>
          <w:b/>
          <w:sz w:val="36"/>
          <w:szCs w:val="36"/>
        </w:rPr>
      </w:pPr>
      <w:r>
        <w:rPr>
          <w:rFonts w:ascii="仿宋" w:eastAsia="仿宋" w:hAnsi="仿宋" w:cs="仿宋" w:hint="eastAsia"/>
          <w:b/>
          <w:sz w:val="36"/>
          <w:szCs w:val="36"/>
        </w:rPr>
        <w:t>评分对应表</w:t>
      </w:r>
    </w:p>
    <w:p w14:paraId="1057D0F8" w14:textId="77777777" w:rsidR="0071157D" w:rsidRDefault="0071157D">
      <w:pPr>
        <w:snapToGrid w:val="0"/>
        <w:spacing w:before="50"/>
        <w:jc w:val="center"/>
        <w:rPr>
          <w:rFonts w:ascii="仿宋" w:eastAsia="仿宋" w:hAnsi="仿宋" w:cs="仿宋" w:hint="eastAsia"/>
          <w:b/>
          <w:sz w:val="32"/>
          <w:szCs w:val="32"/>
        </w:rPr>
      </w:pPr>
    </w:p>
    <w:p w14:paraId="13F875D1" w14:textId="77777777" w:rsidR="0071157D" w:rsidRDefault="00000000">
      <w:pPr>
        <w:pStyle w:val="a5"/>
        <w:snapToGrid w:val="0"/>
        <w:rPr>
          <w:rFonts w:ascii="仿宋" w:eastAsia="仿宋" w:hAnsi="仿宋" w:cs="仿宋" w:hint="eastAsia"/>
          <w:sz w:val="24"/>
          <w:szCs w:val="24"/>
        </w:rPr>
      </w:pPr>
      <w:r>
        <w:rPr>
          <w:rFonts w:ascii="仿宋" w:eastAsia="仿宋" w:hAnsi="仿宋" w:cs="仿宋" w:hint="eastAsia"/>
          <w:sz w:val="24"/>
          <w:szCs w:val="24"/>
        </w:rPr>
        <w:t>供应商全称（或公章）：</w:t>
      </w:r>
    </w:p>
    <w:p w14:paraId="3DCC7D7C" w14:textId="77777777" w:rsidR="0071157D" w:rsidRDefault="00000000">
      <w:pPr>
        <w:pStyle w:val="a5"/>
        <w:snapToGrid w:val="0"/>
        <w:rPr>
          <w:rFonts w:ascii="仿宋" w:eastAsia="仿宋" w:hAnsi="仿宋" w:cs="仿宋" w:hint="eastAsia"/>
          <w:sz w:val="24"/>
          <w:szCs w:val="24"/>
          <w:u w:val="single"/>
        </w:rPr>
      </w:pPr>
      <w:r>
        <w:rPr>
          <w:rFonts w:ascii="仿宋" w:eastAsia="仿宋" w:hAnsi="仿宋" w:cs="仿宋" w:hint="eastAsia"/>
          <w:sz w:val="24"/>
          <w:szCs w:val="24"/>
        </w:rPr>
        <w:t>标段号：</w:t>
      </w:r>
    </w:p>
    <w:tbl>
      <w:tblPr>
        <w:tblW w:w="5000"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123"/>
        <w:gridCol w:w="3052"/>
      </w:tblGrid>
      <w:tr w:rsidR="0071157D" w14:paraId="66980B7B" w14:textId="77777777">
        <w:trPr>
          <w:trHeight w:val="156"/>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68F6DE7A" w14:textId="77777777" w:rsidR="0071157D" w:rsidRDefault="00000000">
            <w:pPr>
              <w:snapToGrid w:val="0"/>
              <w:spacing w:beforeLines="50" w:before="156"/>
              <w:jc w:val="center"/>
              <w:rPr>
                <w:rFonts w:ascii="仿宋" w:eastAsia="仿宋" w:hAnsi="仿宋" w:cs="仿宋" w:hint="eastAsia"/>
                <w:sz w:val="24"/>
                <w:szCs w:val="24"/>
              </w:rPr>
            </w:pPr>
            <w:r>
              <w:rPr>
                <w:rFonts w:ascii="仿宋" w:eastAsia="仿宋" w:hAnsi="仿宋" w:cs="仿宋" w:hint="eastAsia"/>
                <w:sz w:val="24"/>
                <w:szCs w:val="24"/>
              </w:rPr>
              <w:t>评分项目</w:t>
            </w:r>
          </w:p>
        </w:tc>
        <w:tc>
          <w:tcPr>
            <w:tcW w:w="1663" w:type="pct"/>
            <w:tcBorders>
              <w:top w:val="single" w:sz="4" w:space="0" w:color="auto"/>
              <w:left w:val="single" w:sz="4" w:space="0" w:color="auto"/>
              <w:bottom w:val="single" w:sz="4" w:space="0" w:color="auto"/>
              <w:right w:val="single" w:sz="4" w:space="0" w:color="auto"/>
            </w:tcBorders>
            <w:noWrap/>
            <w:vAlign w:val="center"/>
          </w:tcPr>
          <w:p w14:paraId="61C1E5C1" w14:textId="77777777" w:rsidR="0071157D" w:rsidRDefault="00000000">
            <w:pPr>
              <w:snapToGrid w:val="0"/>
              <w:spacing w:beforeLines="50" w:before="156"/>
              <w:jc w:val="center"/>
              <w:rPr>
                <w:rFonts w:ascii="仿宋" w:eastAsia="仿宋" w:hAnsi="仿宋" w:cs="仿宋" w:hint="eastAsia"/>
                <w:sz w:val="24"/>
                <w:szCs w:val="24"/>
              </w:rPr>
            </w:pPr>
            <w:r>
              <w:rPr>
                <w:rFonts w:ascii="仿宋" w:eastAsia="仿宋" w:hAnsi="仿宋" w:cs="仿宋" w:hint="eastAsia"/>
                <w:sz w:val="24"/>
                <w:szCs w:val="24"/>
              </w:rPr>
              <w:t>投标文件起止页码</w:t>
            </w:r>
          </w:p>
        </w:tc>
      </w:tr>
      <w:tr w:rsidR="0071157D" w14:paraId="12DD8600"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71FD5CE0" w14:textId="77777777" w:rsidR="0071157D" w:rsidRDefault="00000000">
            <w:pPr>
              <w:snapToGrid w:val="0"/>
              <w:rPr>
                <w:rFonts w:ascii="仿宋" w:eastAsia="仿宋" w:hAnsi="仿宋" w:cs="仿宋" w:hint="eastAsia"/>
                <w:sz w:val="24"/>
                <w:szCs w:val="24"/>
              </w:rPr>
            </w:pPr>
            <w:r>
              <w:rPr>
                <w:rFonts w:ascii="仿宋" w:eastAsia="仿宋" w:hAnsi="仿宋" w:cs="仿宋" w:hint="eastAsia"/>
                <w:sz w:val="24"/>
                <w:szCs w:val="24"/>
              </w:rPr>
              <w:t>对应第五章评标办法及标准的商务技术分评分细则</w:t>
            </w:r>
          </w:p>
        </w:tc>
        <w:tc>
          <w:tcPr>
            <w:tcW w:w="1663" w:type="pct"/>
            <w:tcBorders>
              <w:top w:val="single" w:sz="4" w:space="0" w:color="auto"/>
              <w:left w:val="single" w:sz="4" w:space="0" w:color="auto"/>
              <w:bottom w:val="single" w:sz="4" w:space="0" w:color="auto"/>
              <w:right w:val="single" w:sz="4" w:space="0" w:color="auto"/>
            </w:tcBorders>
            <w:noWrap/>
            <w:vAlign w:val="center"/>
          </w:tcPr>
          <w:p w14:paraId="1FE0EC7F" w14:textId="77777777" w:rsidR="0071157D" w:rsidRDefault="0071157D">
            <w:pPr>
              <w:snapToGrid w:val="0"/>
              <w:spacing w:beforeLines="50" w:before="156"/>
              <w:rPr>
                <w:rFonts w:ascii="仿宋" w:eastAsia="仿宋" w:hAnsi="仿宋" w:cs="仿宋" w:hint="eastAsia"/>
                <w:sz w:val="24"/>
                <w:szCs w:val="24"/>
              </w:rPr>
            </w:pPr>
          </w:p>
        </w:tc>
      </w:tr>
      <w:tr w:rsidR="0071157D" w14:paraId="2596609A"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576A7AE0" w14:textId="77777777" w:rsidR="0071157D" w:rsidRDefault="00000000">
            <w:pPr>
              <w:snapToGrid w:val="0"/>
              <w:rPr>
                <w:rFonts w:ascii="仿宋" w:eastAsia="仿宋" w:hAnsi="仿宋" w:cs="仿宋" w:hint="eastAsia"/>
                <w:sz w:val="24"/>
                <w:szCs w:val="24"/>
              </w:rPr>
            </w:pPr>
            <w:r>
              <w:rPr>
                <w:rFonts w:ascii="仿宋" w:eastAsia="仿宋" w:hAnsi="仿宋" w:cs="仿宋" w:hint="eastAsia"/>
                <w:sz w:val="24"/>
                <w:szCs w:val="24"/>
              </w:rPr>
              <w:t>……</w:t>
            </w:r>
          </w:p>
        </w:tc>
        <w:tc>
          <w:tcPr>
            <w:tcW w:w="1663" w:type="pct"/>
            <w:tcBorders>
              <w:top w:val="single" w:sz="4" w:space="0" w:color="auto"/>
              <w:left w:val="single" w:sz="4" w:space="0" w:color="auto"/>
              <w:bottom w:val="single" w:sz="4" w:space="0" w:color="auto"/>
              <w:right w:val="single" w:sz="4" w:space="0" w:color="auto"/>
            </w:tcBorders>
            <w:noWrap/>
            <w:vAlign w:val="center"/>
          </w:tcPr>
          <w:p w14:paraId="2AF8CB27" w14:textId="77777777" w:rsidR="0071157D" w:rsidRDefault="0071157D">
            <w:pPr>
              <w:snapToGrid w:val="0"/>
              <w:spacing w:beforeLines="50" w:before="156"/>
              <w:ind w:left="43"/>
              <w:rPr>
                <w:rFonts w:ascii="仿宋" w:eastAsia="仿宋" w:hAnsi="仿宋" w:cs="仿宋" w:hint="eastAsia"/>
                <w:sz w:val="24"/>
                <w:szCs w:val="24"/>
              </w:rPr>
            </w:pPr>
          </w:p>
        </w:tc>
      </w:tr>
      <w:tr w:rsidR="0071157D" w14:paraId="04C4643D"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1504A7B9" w14:textId="77777777" w:rsidR="0071157D" w:rsidRDefault="0071157D">
            <w:pPr>
              <w:snapToGrid w:val="0"/>
              <w:rPr>
                <w:rFonts w:ascii="仿宋" w:eastAsia="仿宋" w:hAnsi="仿宋" w:cs="仿宋" w:hint="eastAsia"/>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6EA32B63" w14:textId="77777777" w:rsidR="0071157D" w:rsidRDefault="0071157D">
            <w:pPr>
              <w:snapToGrid w:val="0"/>
              <w:spacing w:beforeLines="50" w:before="156"/>
              <w:ind w:left="43"/>
              <w:rPr>
                <w:rFonts w:ascii="仿宋" w:eastAsia="仿宋" w:hAnsi="仿宋" w:cs="仿宋" w:hint="eastAsia"/>
                <w:sz w:val="24"/>
                <w:szCs w:val="24"/>
              </w:rPr>
            </w:pPr>
          </w:p>
        </w:tc>
      </w:tr>
      <w:tr w:rsidR="0071157D" w14:paraId="04E5B982"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7D462198" w14:textId="77777777" w:rsidR="0071157D" w:rsidRDefault="0071157D">
            <w:pPr>
              <w:snapToGrid w:val="0"/>
              <w:rPr>
                <w:rFonts w:ascii="仿宋" w:eastAsia="仿宋" w:hAnsi="仿宋" w:cs="仿宋" w:hint="eastAsia"/>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0683AF38" w14:textId="77777777" w:rsidR="0071157D" w:rsidRDefault="0071157D">
            <w:pPr>
              <w:snapToGrid w:val="0"/>
              <w:spacing w:beforeLines="50" w:before="156"/>
              <w:ind w:left="43"/>
              <w:rPr>
                <w:rFonts w:ascii="仿宋" w:eastAsia="仿宋" w:hAnsi="仿宋" w:cs="仿宋" w:hint="eastAsia"/>
                <w:sz w:val="24"/>
                <w:szCs w:val="24"/>
              </w:rPr>
            </w:pPr>
          </w:p>
        </w:tc>
      </w:tr>
      <w:tr w:rsidR="0071157D" w14:paraId="05A10986"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7C0A729C" w14:textId="77777777" w:rsidR="0071157D" w:rsidRDefault="0071157D">
            <w:pPr>
              <w:snapToGrid w:val="0"/>
              <w:rPr>
                <w:rFonts w:ascii="仿宋" w:eastAsia="仿宋" w:hAnsi="仿宋" w:cs="仿宋" w:hint="eastAsia"/>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37DBC854" w14:textId="77777777" w:rsidR="0071157D" w:rsidRDefault="0071157D">
            <w:pPr>
              <w:snapToGrid w:val="0"/>
              <w:spacing w:beforeLines="50" w:before="156"/>
              <w:rPr>
                <w:rFonts w:ascii="仿宋" w:eastAsia="仿宋" w:hAnsi="仿宋" w:cs="仿宋" w:hint="eastAsia"/>
                <w:sz w:val="24"/>
                <w:szCs w:val="24"/>
              </w:rPr>
            </w:pPr>
          </w:p>
        </w:tc>
      </w:tr>
      <w:tr w:rsidR="0071157D" w14:paraId="1754C53C"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0DF70657" w14:textId="77777777" w:rsidR="0071157D" w:rsidRDefault="0071157D">
            <w:pPr>
              <w:snapToGrid w:val="0"/>
              <w:rPr>
                <w:rFonts w:ascii="仿宋" w:eastAsia="仿宋" w:hAnsi="仿宋" w:cs="仿宋" w:hint="eastAsia"/>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58BAF4F8" w14:textId="77777777" w:rsidR="0071157D" w:rsidRDefault="0071157D">
            <w:pPr>
              <w:snapToGrid w:val="0"/>
              <w:spacing w:beforeLines="50" w:before="156"/>
              <w:rPr>
                <w:rFonts w:ascii="仿宋" w:eastAsia="仿宋" w:hAnsi="仿宋" w:cs="仿宋" w:hint="eastAsia"/>
                <w:sz w:val="24"/>
                <w:szCs w:val="24"/>
              </w:rPr>
            </w:pPr>
          </w:p>
        </w:tc>
      </w:tr>
      <w:tr w:rsidR="0071157D" w14:paraId="1592BA8D"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2A1F3AEE" w14:textId="77777777" w:rsidR="0071157D" w:rsidRDefault="0071157D">
            <w:pPr>
              <w:snapToGrid w:val="0"/>
              <w:rPr>
                <w:rFonts w:ascii="仿宋" w:eastAsia="仿宋" w:hAnsi="仿宋" w:cs="仿宋" w:hint="eastAsia"/>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0B2495C7" w14:textId="77777777" w:rsidR="0071157D" w:rsidRDefault="0071157D">
            <w:pPr>
              <w:snapToGrid w:val="0"/>
              <w:spacing w:beforeLines="50" w:before="156"/>
              <w:rPr>
                <w:rFonts w:ascii="仿宋" w:eastAsia="仿宋" w:hAnsi="仿宋" w:cs="仿宋" w:hint="eastAsia"/>
                <w:sz w:val="24"/>
                <w:szCs w:val="24"/>
              </w:rPr>
            </w:pPr>
          </w:p>
        </w:tc>
      </w:tr>
      <w:tr w:rsidR="0071157D" w14:paraId="6B661AFA"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390B8319" w14:textId="77777777" w:rsidR="0071157D" w:rsidRDefault="0071157D">
            <w:pPr>
              <w:snapToGrid w:val="0"/>
              <w:rPr>
                <w:rFonts w:ascii="仿宋" w:eastAsia="仿宋" w:hAnsi="仿宋" w:cs="仿宋" w:hint="eastAsia"/>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09B121B0" w14:textId="77777777" w:rsidR="0071157D" w:rsidRDefault="0071157D">
            <w:pPr>
              <w:snapToGrid w:val="0"/>
              <w:spacing w:beforeLines="50" w:before="156"/>
              <w:rPr>
                <w:rFonts w:ascii="仿宋" w:eastAsia="仿宋" w:hAnsi="仿宋" w:cs="仿宋" w:hint="eastAsia"/>
                <w:sz w:val="24"/>
                <w:szCs w:val="24"/>
              </w:rPr>
            </w:pPr>
          </w:p>
        </w:tc>
      </w:tr>
      <w:tr w:rsidR="0071157D" w14:paraId="7C676A21"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4725D1F2" w14:textId="77777777" w:rsidR="0071157D" w:rsidRDefault="0071157D">
            <w:pPr>
              <w:snapToGrid w:val="0"/>
              <w:rPr>
                <w:rFonts w:ascii="仿宋" w:eastAsia="仿宋" w:hAnsi="仿宋" w:cs="仿宋" w:hint="eastAsia"/>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10F404C3" w14:textId="77777777" w:rsidR="0071157D" w:rsidRDefault="0071157D">
            <w:pPr>
              <w:snapToGrid w:val="0"/>
              <w:spacing w:beforeLines="50" w:before="156"/>
              <w:rPr>
                <w:rFonts w:ascii="仿宋" w:eastAsia="仿宋" w:hAnsi="仿宋" w:cs="仿宋" w:hint="eastAsia"/>
                <w:sz w:val="24"/>
                <w:szCs w:val="24"/>
              </w:rPr>
            </w:pPr>
          </w:p>
        </w:tc>
      </w:tr>
    </w:tbl>
    <w:p w14:paraId="265F6428" w14:textId="77777777" w:rsidR="0071157D" w:rsidRDefault="00000000">
      <w:pPr>
        <w:snapToGrid w:val="0"/>
        <w:spacing w:beforeLines="50" w:before="156"/>
        <w:rPr>
          <w:rFonts w:ascii="仿宋" w:eastAsia="仿宋" w:hAnsi="仿宋" w:cs="仿宋" w:hint="eastAsia"/>
          <w:sz w:val="24"/>
          <w:szCs w:val="24"/>
        </w:rPr>
      </w:pPr>
      <w:r>
        <w:rPr>
          <w:rFonts w:ascii="仿宋" w:eastAsia="仿宋" w:hAnsi="仿宋" w:cs="仿宋" w:hint="eastAsia"/>
          <w:sz w:val="24"/>
          <w:szCs w:val="24"/>
        </w:rPr>
        <w:t>注：供应商可对该表格的内容和格式进行细化和调整，以更加利于评审。</w:t>
      </w:r>
    </w:p>
    <w:p w14:paraId="34922939" w14:textId="77777777" w:rsidR="0071157D" w:rsidRDefault="0071157D">
      <w:pPr>
        <w:snapToGrid w:val="0"/>
        <w:spacing w:beforeLines="50" w:before="156"/>
        <w:rPr>
          <w:rFonts w:ascii="仿宋" w:eastAsia="仿宋" w:hAnsi="仿宋" w:cs="仿宋" w:hint="eastAsia"/>
          <w:sz w:val="24"/>
          <w:szCs w:val="24"/>
        </w:rPr>
      </w:pPr>
    </w:p>
    <w:p w14:paraId="66444F9D" w14:textId="77777777" w:rsidR="0071157D" w:rsidRDefault="0071157D">
      <w:pPr>
        <w:snapToGrid w:val="0"/>
        <w:spacing w:beforeLines="50" w:before="156"/>
        <w:rPr>
          <w:rFonts w:ascii="仿宋" w:eastAsia="仿宋" w:hAnsi="仿宋" w:cs="仿宋" w:hint="eastAsia"/>
          <w:sz w:val="24"/>
          <w:szCs w:val="24"/>
        </w:rPr>
      </w:pPr>
    </w:p>
    <w:p w14:paraId="65AF270E" w14:textId="77777777" w:rsidR="0071157D" w:rsidRDefault="00000000">
      <w:pPr>
        <w:snapToGrid w:val="0"/>
        <w:spacing w:beforeLines="50" w:before="156"/>
        <w:rPr>
          <w:rFonts w:ascii="仿宋" w:eastAsia="仿宋" w:hAnsi="仿宋" w:cs="仿宋" w:hint="eastAsia"/>
          <w:sz w:val="24"/>
          <w:szCs w:val="24"/>
          <w:u w:val="single"/>
        </w:rPr>
      </w:pPr>
      <w:r>
        <w:rPr>
          <w:rFonts w:ascii="仿宋" w:eastAsia="仿宋" w:hAnsi="仿宋" w:cs="仿宋" w:hint="eastAsia"/>
          <w:sz w:val="24"/>
          <w:szCs w:val="24"/>
        </w:rPr>
        <w:t>法定代表人或其授权代表（签字或盖章）：</w:t>
      </w:r>
    </w:p>
    <w:p w14:paraId="0B7A28F1" w14:textId="77777777" w:rsidR="0071157D" w:rsidRDefault="00000000">
      <w:pPr>
        <w:snapToGrid w:val="0"/>
        <w:spacing w:beforeLines="50" w:before="156"/>
        <w:rPr>
          <w:rFonts w:ascii="仿宋" w:eastAsia="仿宋" w:hAnsi="仿宋" w:cs="仿宋" w:hint="eastAsia"/>
          <w:sz w:val="24"/>
          <w:szCs w:val="24"/>
          <w:u w:val="single"/>
        </w:rPr>
      </w:pPr>
      <w:r>
        <w:rPr>
          <w:rFonts w:ascii="仿宋" w:eastAsia="仿宋" w:hAnsi="仿宋" w:cs="仿宋" w:hint="eastAsia"/>
          <w:sz w:val="24"/>
          <w:szCs w:val="24"/>
        </w:rPr>
        <w:t>日期：</w:t>
      </w:r>
    </w:p>
    <w:p w14:paraId="68816BC2" w14:textId="77777777" w:rsidR="0071157D" w:rsidRDefault="0071157D">
      <w:pPr>
        <w:snapToGrid w:val="0"/>
        <w:spacing w:before="50" w:afterLines="50" w:after="156"/>
        <w:jc w:val="left"/>
        <w:rPr>
          <w:rFonts w:ascii="仿宋" w:eastAsia="仿宋" w:hAnsi="仿宋" w:cs="仿宋" w:hint="eastAsia"/>
          <w:sz w:val="28"/>
          <w:szCs w:val="28"/>
        </w:rPr>
      </w:pPr>
    </w:p>
    <w:p w14:paraId="480FD2E2" w14:textId="77777777" w:rsidR="0071157D" w:rsidRDefault="00000000">
      <w:pPr>
        <w:pStyle w:val="afa"/>
        <w:spacing w:afterLines="0" w:line="440" w:lineRule="exact"/>
        <w:ind w:firstLineChars="0" w:firstLine="0"/>
        <w:rPr>
          <w:rFonts w:ascii="仿宋" w:eastAsia="仿宋" w:hAnsi="仿宋" w:cs="仿宋" w:hint="eastAsia"/>
          <w:b/>
          <w:bCs/>
          <w:sz w:val="28"/>
          <w:szCs w:val="28"/>
        </w:rPr>
      </w:pPr>
      <w:r>
        <w:rPr>
          <w:rFonts w:ascii="仿宋" w:eastAsia="仿宋" w:hAnsi="仿宋" w:cs="仿宋" w:hint="eastAsia"/>
          <w:sz w:val="28"/>
          <w:szCs w:val="28"/>
        </w:rPr>
        <w:br w:type="page"/>
      </w:r>
    </w:p>
    <w:p w14:paraId="221A070A" w14:textId="77777777" w:rsidR="0071157D" w:rsidRDefault="00000000">
      <w:pPr>
        <w:snapToGrid w:val="0"/>
        <w:spacing w:before="50" w:after="50"/>
        <w:rPr>
          <w:rFonts w:ascii="仿宋" w:eastAsia="仿宋" w:hAnsi="仿宋" w:cs="仿宋" w:hint="eastAsia"/>
          <w:b/>
          <w:spacing w:val="40"/>
          <w:kern w:val="0"/>
          <w:sz w:val="36"/>
          <w:szCs w:val="36"/>
        </w:rPr>
      </w:pPr>
      <w:r>
        <w:rPr>
          <w:rFonts w:ascii="仿宋" w:eastAsia="仿宋" w:hAnsi="仿宋" w:cs="仿宋" w:hint="eastAsia"/>
          <w:b/>
          <w:bCs/>
          <w:sz w:val="30"/>
          <w:szCs w:val="30"/>
        </w:rPr>
        <w:lastRenderedPageBreak/>
        <w:t>附件1</w:t>
      </w:r>
      <w:r>
        <w:rPr>
          <w:rFonts w:ascii="仿宋" w:eastAsia="仿宋" w:hAnsi="仿宋" w:cs="仿宋"/>
          <w:b/>
          <w:bCs/>
          <w:sz w:val="30"/>
          <w:szCs w:val="30"/>
        </w:rPr>
        <w:t>2</w:t>
      </w:r>
      <w:r>
        <w:rPr>
          <w:rFonts w:ascii="仿宋" w:eastAsia="仿宋" w:hAnsi="仿宋" w:cs="仿宋" w:hint="eastAsia"/>
          <w:b/>
          <w:bCs/>
          <w:sz w:val="30"/>
          <w:szCs w:val="30"/>
        </w:rPr>
        <w:t>（如需）：</w:t>
      </w:r>
    </w:p>
    <w:p w14:paraId="5B8CC36D" w14:textId="77777777" w:rsidR="0071157D" w:rsidRDefault="00000000">
      <w:pPr>
        <w:snapToGrid w:val="0"/>
        <w:spacing w:before="50" w:afterLines="50" w:after="156"/>
        <w:jc w:val="center"/>
        <w:rPr>
          <w:rFonts w:ascii="仿宋" w:eastAsia="仿宋" w:hAnsi="仿宋" w:cs="仿宋" w:hint="eastAsia"/>
          <w:b/>
          <w:spacing w:val="40"/>
          <w:kern w:val="0"/>
          <w:sz w:val="36"/>
          <w:szCs w:val="36"/>
        </w:rPr>
      </w:pPr>
      <w:r>
        <w:rPr>
          <w:rFonts w:ascii="仿宋" w:eastAsia="仿宋" w:hAnsi="仿宋" w:cs="仿宋" w:hint="eastAsia"/>
          <w:b/>
          <w:spacing w:val="40"/>
          <w:kern w:val="0"/>
          <w:sz w:val="36"/>
          <w:szCs w:val="36"/>
        </w:rPr>
        <w:t>技术响应表</w:t>
      </w:r>
    </w:p>
    <w:p w14:paraId="423220A9" w14:textId="77777777" w:rsidR="0071157D" w:rsidRDefault="0071157D">
      <w:pPr>
        <w:snapToGrid w:val="0"/>
        <w:spacing w:before="50" w:afterLines="50" w:after="156"/>
        <w:jc w:val="center"/>
        <w:rPr>
          <w:rFonts w:ascii="仿宋" w:eastAsia="仿宋" w:hAnsi="仿宋" w:cs="仿宋" w:hint="eastAsia"/>
          <w:b/>
          <w:sz w:val="32"/>
          <w:szCs w:val="32"/>
        </w:rPr>
      </w:pPr>
    </w:p>
    <w:p w14:paraId="181BDB19" w14:textId="77777777" w:rsidR="0071157D" w:rsidRDefault="00000000">
      <w:pPr>
        <w:pStyle w:val="a5"/>
        <w:snapToGrid w:val="0"/>
        <w:jc w:val="left"/>
        <w:rPr>
          <w:rFonts w:ascii="仿宋" w:eastAsia="仿宋" w:hAnsi="仿宋" w:cs="仿宋" w:hint="eastAsia"/>
          <w:sz w:val="24"/>
          <w:szCs w:val="24"/>
        </w:rPr>
      </w:pPr>
      <w:r>
        <w:rPr>
          <w:rFonts w:ascii="仿宋" w:eastAsia="仿宋" w:hAnsi="仿宋" w:cs="仿宋" w:hint="eastAsia"/>
          <w:sz w:val="24"/>
          <w:szCs w:val="24"/>
        </w:rPr>
        <w:t>供应商全称（公章）：</w:t>
      </w:r>
    </w:p>
    <w:p w14:paraId="7FB1108A" w14:textId="77777777" w:rsidR="0071157D" w:rsidRDefault="00000000">
      <w:pPr>
        <w:pStyle w:val="a5"/>
        <w:snapToGrid w:val="0"/>
        <w:jc w:val="left"/>
        <w:rPr>
          <w:rFonts w:ascii="仿宋" w:eastAsia="仿宋" w:hAnsi="仿宋" w:cs="仿宋" w:hint="eastAsia"/>
          <w:sz w:val="24"/>
          <w:szCs w:val="24"/>
          <w:u w:val="single"/>
        </w:rPr>
      </w:pPr>
      <w:r>
        <w:rPr>
          <w:rFonts w:ascii="仿宋" w:eastAsia="仿宋" w:hAnsi="仿宋" w:cs="仿宋" w:hint="eastAsia"/>
          <w:sz w:val="24"/>
          <w:szCs w:val="24"/>
        </w:rPr>
        <w:t>标段号：</w:t>
      </w:r>
    </w:p>
    <w:tbl>
      <w:tblPr>
        <w:tblW w:w="5000"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261"/>
        <w:gridCol w:w="2987"/>
        <w:gridCol w:w="3107"/>
        <w:gridCol w:w="1820"/>
      </w:tblGrid>
      <w:tr w:rsidR="0071157D" w14:paraId="73938B97" w14:textId="77777777">
        <w:trPr>
          <w:cantSplit/>
          <w:trHeight w:val="488"/>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46D482C1" w14:textId="77777777" w:rsidR="0071157D" w:rsidRDefault="00000000">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序号</w:t>
            </w:r>
          </w:p>
        </w:tc>
        <w:tc>
          <w:tcPr>
            <w:tcW w:w="1628" w:type="pct"/>
            <w:tcBorders>
              <w:top w:val="single" w:sz="4" w:space="0" w:color="auto"/>
              <w:left w:val="single" w:sz="4" w:space="0" w:color="auto"/>
              <w:bottom w:val="single" w:sz="4" w:space="0" w:color="auto"/>
              <w:right w:val="single" w:sz="4" w:space="0" w:color="auto"/>
            </w:tcBorders>
            <w:noWrap/>
            <w:vAlign w:val="center"/>
          </w:tcPr>
          <w:p w14:paraId="61A9136F" w14:textId="77777777" w:rsidR="0071157D" w:rsidRDefault="00000000">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采购文件</w:t>
            </w:r>
          </w:p>
          <w:p w14:paraId="2E5B63B0" w14:textId="77777777" w:rsidR="0071157D" w:rsidRDefault="00000000">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要求</w:t>
            </w:r>
          </w:p>
        </w:tc>
        <w:tc>
          <w:tcPr>
            <w:tcW w:w="1693" w:type="pct"/>
            <w:tcBorders>
              <w:top w:val="single" w:sz="4" w:space="0" w:color="auto"/>
              <w:left w:val="single" w:sz="4" w:space="0" w:color="auto"/>
              <w:bottom w:val="single" w:sz="4" w:space="0" w:color="auto"/>
              <w:right w:val="single" w:sz="4" w:space="0" w:color="auto"/>
            </w:tcBorders>
            <w:noWrap/>
            <w:vAlign w:val="center"/>
          </w:tcPr>
          <w:p w14:paraId="030C3307" w14:textId="77777777" w:rsidR="0071157D" w:rsidRDefault="00000000">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投标文件</w:t>
            </w:r>
          </w:p>
          <w:p w14:paraId="060E5017" w14:textId="77777777" w:rsidR="0071157D" w:rsidRDefault="00000000">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响应</w:t>
            </w:r>
          </w:p>
        </w:tc>
        <w:tc>
          <w:tcPr>
            <w:tcW w:w="992" w:type="pct"/>
            <w:tcBorders>
              <w:top w:val="single" w:sz="4" w:space="0" w:color="auto"/>
              <w:left w:val="single" w:sz="4" w:space="0" w:color="auto"/>
              <w:bottom w:val="single" w:sz="4" w:space="0" w:color="auto"/>
              <w:right w:val="single" w:sz="4" w:space="0" w:color="auto"/>
            </w:tcBorders>
            <w:noWrap/>
            <w:vAlign w:val="center"/>
          </w:tcPr>
          <w:p w14:paraId="6E232CD7" w14:textId="77777777" w:rsidR="0071157D" w:rsidRDefault="00000000">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佐证材料</w:t>
            </w:r>
          </w:p>
          <w:p w14:paraId="567C2490" w14:textId="77777777" w:rsidR="0071157D" w:rsidRDefault="00000000">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页码</w:t>
            </w:r>
          </w:p>
        </w:tc>
      </w:tr>
      <w:tr w:rsidR="0071157D" w14:paraId="1E9D6F37" w14:textId="77777777">
        <w:trPr>
          <w:trHeight w:val="514"/>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7E5F138B" w14:textId="77777777" w:rsidR="0071157D" w:rsidRDefault="00000000">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1</w:t>
            </w:r>
          </w:p>
        </w:tc>
        <w:tc>
          <w:tcPr>
            <w:tcW w:w="1628" w:type="pct"/>
            <w:tcBorders>
              <w:top w:val="single" w:sz="4" w:space="0" w:color="auto"/>
              <w:left w:val="single" w:sz="4" w:space="0" w:color="auto"/>
              <w:bottom w:val="single" w:sz="4" w:space="0" w:color="auto"/>
              <w:right w:val="single" w:sz="4" w:space="0" w:color="auto"/>
              <w:tl2br w:val="nil"/>
              <w:tr2bl w:val="nil"/>
            </w:tcBorders>
            <w:noWrap/>
            <w:vAlign w:val="center"/>
          </w:tcPr>
          <w:p w14:paraId="207DA6B9" w14:textId="77777777" w:rsidR="0071157D" w:rsidRDefault="0071157D">
            <w:pPr>
              <w:snapToGrid w:val="0"/>
              <w:spacing w:before="50" w:after="50"/>
              <w:rPr>
                <w:rFonts w:ascii="仿宋" w:eastAsia="仿宋" w:hAnsi="仿宋" w:cs="仿宋" w:hint="eastAsia"/>
                <w:spacing w:val="20"/>
                <w:sz w:val="24"/>
                <w:szCs w:val="24"/>
              </w:rPr>
            </w:pPr>
          </w:p>
        </w:tc>
        <w:tc>
          <w:tcPr>
            <w:tcW w:w="1693" w:type="pct"/>
            <w:tcBorders>
              <w:top w:val="single" w:sz="4" w:space="0" w:color="auto"/>
              <w:left w:val="single" w:sz="4" w:space="0" w:color="auto"/>
              <w:bottom w:val="single" w:sz="4" w:space="0" w:color="auto"/>
              <w:right w:val="single" w:sz="4" w:space="0" w:color="auto"/>
            </w:tcBorders>
            <w:noWrap/>
          </w:tcPr>
          <w:p w14:paraId="0F71B7FD" w14:textId="77777777" w:rsidR="0071157D" w:rsidRDefault="0071157D">
            <w:pPr>
              <w:snapToGrid w:val="0"/>
              <w:spacing w:before="50" w:after="50"/>
              <w:rPr>
                <w:rFonts w:ascii="仿宋" w:eastAsia="仿宋" w:hAnsi="仿宋" w:cs="仿宋" w:hint="eastAsia"/>
                <w:spacing w:val="20"/>
                <w:sz w:val="24"/>
                <w:szCs w:val="24"/>
              </w:rPr>
            </w:pPr>
          </w:p>
        </w:tc>
        <w:tc>
          <w:tcPr>
            <w:tcW w:w="992" w:type="pct"/>
            <w:tcBorders>
              <w:top w:val="single" w:sz="4" w:space="0" w:color="auto"/>
              <w:left w:val="single" w:sz="4" w:space="0" w:color="auto"/>
              <w:bottom w:val="single" w:sz="4" w:space="0" w:color="auto"/>
              <w:right w:val="single" w:sz="4" w:space="0" w:color="auto"/>
            </w:tcBorders>
            <w:noWrap/>
          </w:tcPr>
          <w:p w14:paraId="18AC21E8" w14:textId="77777777" w:rsidR="0071157D" w:rsidRDefault="0071157D">
            <w:pPr>
              <w:snapToGrid w:val="0"/>
              <w:spacing w:before="50" w:after="50"/>
              <w:rPr>
                <w:rFonts w:ascii="仿宋" w:eastAsia="仿宋" w:hAnsi="仿宋" w:cs="仿宋" w:hint="eastAsia"/>
                <w:spacing w:val="20"/>
                <w:sz w:val="24"/>
                <w:szCs w:val="24"/>
              </w:rPr>
            </w:pPr>
          </w:p>
        </w:tc>
      </w:tr>
      <w:tr w:rsidR="0071157D" w14:paraId="072C2D89" w14:textId="77777777">
        <w:trPr>
          <w:cantSplit/>
          <w:trHeight w:val="422"/>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18C051B9" w14:textId="77777777" w:rsidR="0071157D" w:rsidRDefault="00000000">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2</w:t>
            </w:r>
          </w:p>
        </w:tc>
        <w:tc>
          <w:tcPr>
            <w:tcW w:w="1628" w:type="pct"/>
            <w:tcBorders>
              <w:top w:val="single" w:sz="4" w:space="0" w:color="auto"/>
              <w:left w:val="single" w:sz="4" w:space="0" w:color="auto"/>
              <w:bottom w:val="single" w:sz="4" w:space="0" w:color="auto"/>
              <w:right w:val="single" w:sz="4" w:space="0" w:color="auto"/>
              <w:tl2br w:val="nil"/>
              <w:tr2bl w:val="nil"/>
            </w:tcBorders>
            <w:noWrap/>
            <w:vAlign w:val="center"/>
          </w:tcPr>
          <w:p w14:paraId="250BD749" w14:textId="77777777" w:rsidR="0071157D" w:rsidRDefault="0071157D">
            <w:pPr>
              <w:snapToGrid w:val="0"/>
              <w:spacing w:before="50" w:after="50"/>
              <w:rPr>
                <w:rFonts w:ascii="仿宋" w:eastAsia="仿宋" w:hAnsi="仿宋" w:cs="仿宋" w:hint="eastAsia"/>
                <w:spacing w:val="20"/>
                <w:sz w:val="24"/>
                <w:szCs w:val="24"/>
              </w:rPr>
            </w:pPr>
          </w:p>
        </w:tc>
        <w:tc>
          <w:tcPr>
            <w:tcW w:w="1693" w:type="pct"/>
            <w:tcBorders>
              <w:top w:val="single" w:sz="4" w:space="0" w:color="auto"/>
              <w:left w:val="single" w:sz="4" w:space="0" w:color="auto"/>
              <w:bottom w:val="single" w:sz="4" w:space="0" w:color="auto"/>
              <w:right w:val="single" w:sz="4" w:space="0" w:color="auto"/>
            </w:tcBorders>
            <w:noWrap/>
          </w:tcPr>
          <w:p w14:paraId="524EE462" w14:textId="77777777" w:rsidR="0071157D" w:rsidRDefault="0071157D">
            <w:pPr>
              <w:snapToGrid w:val="0"/>
              <w:spacing w:before="50" w:after="50"/>
              <w:rPr>
                <w:rFonts w:ascii="仿宋" w:eastAsia="仿宋" w:hAnsi="仿宋" w:cs="仿宋" w:hint="eastAsia"/>
                <w:spacing w:val="20"/>
                <w:sz w:val="24"/>
                <w:szCs w:val="24"/>
              </w:rPr>
            </w:pPr>
          </w:p>
        </w:tc>
        <w:tc>
          <w:tcPr>
            <w:tcW w:w="992" w:type="pct"/>
            <w:tcBorders>
              <w:top w:val="single" w:sz="4" w:space="0" w:color="auto"/>
              <w:left w:val="single" w:sz="4" w:space="0" w:color="auto"/>
              <w:bottom w:val="nil"/>
              <w:right w:val="single" w:sz="4" w:space="0" w:color="auto"/>
            </w:tcBorders>
            <w:noWrap/>
          </w:tcPr>
          <w:p w14:paraId="379C6DC7" w14:textId="77777777" w:rsidR="0071157D" w:rsidRDefault="0071157D">
            <w:pPr>
              <w:snapToGrid w:val="0"/>
              <w:spacing w:before="50" w:after="50"/>
              <w:rPr>
                <w:rFonts w:ascii="仿宋" w:eastAsia="仿宋" w:hAnsi="仿宋" w:cs="仿宋" w:hint="eastAsia"/>
                <w:spacing w:val="20"/>
                <w:sz w:val="24"/>
                <w:szCs w:val="24"/>
              </w:rPr>
            </w:pPr>
          </w:p>
        </w:tc>
      </w:tr>
      <w:tr w:rsidR="0071157D" w14:paraId="0D6499F5" w14:textId="77777777">
        <w:trPr>
          <w:cantSplit/>
          <w:trHeight w:val="499"/>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44DB83C3" w14:textId="77777777" w:rsidR="0071157D" w:rsidRDefault="00000000">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3</w:t>
            </w:r>
          </w:p>
        </w:tc>
        <w:tc>
          <w:tcPr>
            <w:tcW w:w="1628" w:type="pct"/>
            <w:tcBorders>
              <w:top w:val="single" w:sz="4" w:space="0" w:color="auto"/>
              <w:left w:val="single" w:sz="4" w:space="0" w:color="auto"/>
              <w:bottom w:val="single" w:sz="4" w:space="0" w:color="auto"/>
              <w:right w:val="single" w:sz="4" w:space="0" w:color="auto"/>
              <w:tl2br w:val="nil"/>
              <w:tr2bl w:val="nil"/>
            </w:tcBorders>
            <w:noWrap/>
            <w:vAlign w:val="center"/>
          </w:tcPr>
          <w:p w14:paraId="345AA303" w14:textId="77777777" w:rsidR="0071157D" w:rsidRDefault="0071157D">
            <w:pPr>
              <w:snapToGrid w:val="0"/>
              <w:spacing w:before="50" w:after="50"/>
              <w:rPr>
                <w:rFonts w:ascii="仿宋" w:eastAsia="仿宋" w:hAnsi="仿宋" w:cs="仿宋" w:hint="eastAsia"/>
                <w:spacing w:val="20"/>
                <w:sz w:val="24"/>
                <w:szCs w:val="24"/>
              </w:rPr>
            </w:pPr>
          </w:p>
        </w:tc>
        <w:tc>
          <w:tcPr>
            <w:tcW w:w="1693" w:type="pct"/>
            <w:tcBorders>
              <w:top w:val="single" w:sz="4" w:space="0" w:color="auto"/>
              <w:left w:val="single" w:sz="4" w:space="0" w:color="auto"/>
              <w:bottom w:val="single" w:sz="4" w:space="0" w:color="auto"/>
              <w:right w:val="single" w:sz="4" w:space="0" w:color="auto"/>
            </w:tcBorders>
            <w:noWrap/>
          </w:tcPr>
          <w:p w14:paraId="142C7565" w14:textId="77777777" w:rsidR="0071157D" w:rsidRDefault="0071157D">
            <w:pPr>
              <w:snapToGrid w:val="0"/>
              <w:spacing w:before="50" w:after="50"/>
              <w:rPr>
                <w:rFonts w:ascii="仿宋" w:eastAsia="仿宋" w:hAnsi="仿宋" w:cs="仿宋" w:hint="eastAsia"/>
                <w:spacing w:val="20"/>
                <w:sz w:val="24"/>
                <w:szCs w:val="24"/>
              </w:rPr>
            </w:pPr>
          </w:p>
        </w:tc>
        <w:tc>
          <w:tcPr>
            <w:tcW w:w="992" w:type="pct"/>
            <w:tcBorders>
              <w:top w:val="single" w:sz="4" w:space="0" w:color="auto"/>
              <w:left w:val="single" w:sz="4" w:space="0" w:color="auto"/>
              <w:bottom w:val="nil"/>
              <w:right w:val="single" w:sz="4" w:space="0" w:color="auto"/>
            </w:tcBorders>
            <w:noWrap/>
          </w:tcPr>
          <w:p w14:paraId="08A06C3A" w14:textId="77777777" w:rsidR="0071157D" w:rsidRDefault="0071157D">
            <w:pPr>
              <w:snapToGrid w:val="0"/>
              <w:spacing w:before="50" w:after="50"/>
              <w:rPr>
                <w:rFonts w:ascii="仿宋" w:eastAsia="仿宋" w:hAnsi="仿宋" w:cs="仿宋" w:hint="eastAsia"/>
                <w:spacing w:val="20"/>
                <w:sz w:val="24"/>
                <w:szCs w:val="24"/>
              </w:rPr>
            </w:pPr>
          </w:p>
        </w:tc>
      </w:tr>
      <w:tr w:rsidR="0071157D" w14:paraId="716C66EB" w14:textId="77777777">
        <w:trPr>
          <w:cantSplit/>
          <w:trHeight w:val="407"/>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6772F7E9" w14:textId="77777777" w:rsidR="0071157D" w:rsidRDefault="00000000">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4</w:t>
            </w:r>
          </w:p>
        </w:tc>
        <w:tc>
          <w:tcPr>
            <w:tcW w:w="1628" w:type="pct"/>
            <w:tcBorders>
              <w:top w:val="single" w:sz="4" w:space="0" w:color="auto"/>
              <w:left w:val="single" w:sz="4" w:space="0" w:color="auto"/>
              <w:bottom w:val="single" w:sz="4" w:space="0" w:color="auto"/>
              <w:right w:val="single" w:sz="4" w:space="0" w:color="auto"/>
              <w:tl2br w:val="nil"/>
              <w:tr2bl w:val="nil"/>
            </w:tcBorders>
            <w:noWrap/>
            <w:vAlign w:val="center"/>
          </w:tcPr>
          <w:p w14:paraId="409D906B" w14:textId="77777777" w:rsidR="0071157D" w:rsidRDefault="0071157D">
            <w:pPr>
              <w:snapToGrid w:val="0"/>
              <w:spacing w:before="50" w:after="50"/>
              <w:rPr>
                <w:rFonts w:ascii="仿宋" w:eastAsia="仿宋" w:hAnsi="仿宋" w:cs="仿宋" w:hint="eastAsia"/>
                <w:spacing w:val="20"/>
                <w:sz w:val="24"/>
                <w:szCs w:val="24"/>
              </w:rPr>
            </w:pPr>
          </w:p>
        </w:tc>
        <w:tc>
          <w:tcPr>
            <w:tcW w:w="1693" w:type="pct"/>
            <w:tcBorders>
              <w:top w:val="single" w:sz="4" w:space="0" w:color="auto"/>
              <w:left w:val="single" w:sz="4" w:space="0" w:color="auto"/>
              <w:bottom w:val="single" w:sz="4" w:space="0" w:color="auto"/>
              <w:right w:val="single" w:sz="4" w:space="0" w:color="auto"/>
            </w:tcBorders>
            <w:noWrap/>
          </w:tcPr>
          <w:p w14:paraId="77BA2C7D" w14:textId="77777777" w:rsidR="0071157D" w:rsidRDefault="0071157D">
            <w:pPr>
              <w:snapToGrid w:val="0"/>
              <w:spacing w:before="50" w:after="50"/>
              <w:rPr>
                <w:rFonts w:ascii="仿宋" w:eastAsia="仿宋" w:hAnsi="仿宋" w:cs="仿宋" w:hint="eastAsia"/>
                <w:spacing w:val="20"/>
                <w:sz w:val="24"/>
                <w:szCs w:val="24"/>
              </w:rPr>
            </w:pPr>
          </w:p>
        </w:tc>
        <w:tc>
          <w:tcPr>
            <w:tcW w:w="992" w:type="pct"/>
            <w:tcBorders>
              <w:top w:val="single" w:sz="4" w:space="0" w:color="auto"/>
              <w:left w:val="single" w:sz="4" w:space="0" w:color="auto"/>
              <w:bottom w:val="nil"/>
              <w:right w:val="single" w:sz="4" w:space="0" w:color="auto"/>
            </w:tcBorders>
            <w:noWrap/>
          </w:tcPr>
          <w:p w14:paraId="3C49AC86" w14:textId="77777777" w:rsidR="0071157D" w:rsidRDefault="0071157D">
            <w:pPr>
              <w:snapToGrid w:val="0"/>
              <w:spacing w:before="50" w:after="50"/>
              <w:rPr>
                <w:rFonts w:ascii="仿宋" w:eastAsia="仿宋" w:hAnsi="仿宋" w:cs="仿宋" w:hint="eastAsia"/>
                <w:spacing w:val="20"/>
                <w:sz w:val="24"/>
                <w:szCs w:val="24"/>
              </w:rPr>
            </w:pPr>
          </w:p>
        </w:tc>
      </w:tr>
      <w:tr w:rsidR="0071157D" w14:paraId="1BC65308" w14:textId="77777777">
        <w:trPr>
          <w:cantSplit/>
          <w:trHeight w:val="471"/>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66B54832" w14:textId="77777777" w:rsidR="0071157D" w:rsidRDefault="00000000">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5</w:t>
            </w:r>
          </w:p>
        </w:tc>
        <w:tc>
          <w:tcPr>
            <w:tcW w:w="1628" w:type="pct"/>
            <w:tcBorders>
              <w:top w:val="single" w:sz="4" w:space="0" w:color="auto"/>
              <w:left w:val="single" w:sz="4" w:space="0" w:color="auto"/>
              <w:bottom w:val="single" w:sz="4" w:space="0" w:color="auto"/>
              <w:right w:val="single" w:sz="4" w:space="0" w:color="auto"/>
              <w:tl2br w:val="nil"/>
              <w:tr2bl w:val="nil"/>
            </w:tcBorders>
            <w:noWrap/>
            <w:vAlign w:val="center"/>
          </w:tcPr>
          <w:p w14:paraId="539F85B2" w14:textId="77777777" w:rsidR="0071157D" w:rsidRDefault="0071157D">
            <w:pPr>
              <w:snapToGrid w:val="0"/>
              <w:spacing w:before="50" w:after="50"/>
              <w:rPr>
                <w:rFonts w:ascii="仿宋" w:eastAsia="仿宋" w:hAnsi="仿宋" w:cs="仿宋" w:hint="eastAsia"/>
                <w:spacing w:val="20"/>
                <w:sz w:val="24"/>
                <w:szCs w:val="24"/>
              </w:rPr>
            </w:pPr>
          </w:p>
        </w:tc>
        <w:tc>
          <w:tcPr>
            <w:tcW w:w="1693" w:type="pct"/>
            <w:tcBorders>
              <w:top w:val="single" w:sz="4" w:space="0" w:color="auto"/>
              <w:left w:val="single" w:sz="4" w:space="0" w:color="auto"/>
              <w:bottom w:val="single" w:sz="4" w:space="0" w:color="auto"/>
              <w:right w:val="single" w:sz="4" w:space="0" w:color="auto"/>
            </w:tcBorders>
            <w:noWrap/>
          </w:tcPr>
          <w:p w14:paraId="29D8EE35" w14:textId="77777777" w:rsidR="0071157D" w:rsidRDefault="0071157D">
            <w:pPr>
              <w:snapToGrid w:val="0"/>
              <w:spacing w:before="50" w:after="50"/>
              <w:rPr>
                <w:rFonts w:ascii="仿宋" w:eastAsia="仿宋" w:hAnsi="仿宋" w:cs="仿宋" w:hint="eastAsia"/>
                <w:spacing w:val="20"/>
                <w:sz w:val="24"/>
                <w:szCs w:val="24"/>
              </w:rPr>
            </w:pPr>
          </w:p>
        </w:tc>
        <w:tc>
          <w:tcPr>
            <w:tcW w:w="992" w:type="pct"/>
            <w:tcBorders>
              <w:top w:val="single" w:sz="4" w:space="0" w:color="auto"/>
              <w:left w:val="single" w:sz="4" w:space="0" w:color="auto"/>
              <w:bottom w:val="nil"/>
              <w:right w:val="single" w:sz="4" w:space="0" w:color="auto"/>
            </w:tcBorders>
            <w:noWrap/>
          </w:tcPr>
          <w:p w14:paraId="02373A5A" w14:textId="77777777" w:rsidR="0071157D" w:rsidRDefault="0071157D">
            <w:pPr>
              <w:snapToGrid w:val="0"/>
              <w:spacing w:before="50" w:after="50"/>
              <w:rPr>
                <w:rFonts w:ascii="仿宋" w:eastAsia="仿宋" w:hAnsi="仿宋" w:cs="仿宋" w:hint="eastAsia"/>
                <w:spacing w:val="20"/>
                <w:sz w:val="24"/>
                <w:szCs w:val="24"/>
              </w:rPr>
            </w:pPr>
          </w:p>
        </w:tc>
      </w:tr>
      <w:tr w:rsidR="0071157D" w14:paraId="68CC83EF" w14:textId="77777777">
        <w:trPr>
          <w:cantSplit/>
          <w:trHeight w:val="488"/>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226C2690" w14:textId="77777777" w:rsidR="0071157D" w:rsidRDefault="00000000">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w:t>
            </w:r>
          </w:p>
        </w:tc>
        <w:tc>
          <w:tcPr>
            <w:tcW w:w="1628" w:type="pct"/>
            <w:tcBorders>
              <w:top w:val="single" w:sz="4" w:space="0" w:color="auto"/>
              <w:left w:val="single" w:sz="4" w:space="0" w:color="auto"/>
              <w:bottom w:val="single" w:sz="4" w:space="0" w:color="auto"/>
              <w:right w:val="single" w:sz="4" w:space="0" w:color="auto"/>
              <w:tl2br w:val="nil"/>
              <w:tr2bl w:val="nil"/>
            </w:tcBorders>
            <w:noWrap/>
            <w:vAlign w:val="center"/>
          </w:tcPr>
          <w:p w14:paraId="2A1025D3" w14:textId="77777777" w:rsidR="0071157D" w:rsidRDefault="0071157D">
            <w:pPr>
              <w:snapToGrid w:val="0"/>
              <w:spacing w:before="50" w:after="50"/>
              <w:rPr>
                <w:rFonts w:ascii="仿宋" w:eastAsia="仿宋" w:hAnsi="仿宋" w:cs="仿宋" w:hint="eastAsia"/>
                <w:spacing w:val="20"/>
                <w:sz w:val="24"/>
                <w:szCs w:val="24"/>
              </w:rPr>
            </w:pPr>
          </w:p>
        </w:tc>
        <w:tc>
          <w:tcPr>
            <w:tcW w:w="1693" w:type="pct"/>
            <w:tcBorders>
              <w:top w:val="single" w:sz="4" w:space="0" w:color="auto"/>
              <w:left w:val="single" w:sz="4" w:space="0" w:color="auto"/>
              <w:bottom w:val="single" w:sz="4" w:space="0" w:color="auto"/>
              <w:right w:val="single" w:sz="4" w:space="0" w:color="auto"/>
            </w:tcBorders>
            <w:noWrap/>
          </w:tcPr>
          <w:p w14:paraId="4887DC61" w14:textId="77777777" w:rsidR="0071157D" w:rsidRDefault="0071157D">
            <w:pPr>
              <w:snapToGrid w:val="0"/>
              <w:spacing w:before="50" w:after="50"/>
              <w:rPr>
                <w:rFonts w:ascii="仿宋" w:eastAsia="仿宋" w:hAnsi="仿宋" w:cs="仿宋" w:hint="eastAsia"/>
                <w:spacing w:val="20"/>
                <w:sz w:val="24"/>
                <w:szCs w:val="24"/>
              </w:rPr>
            </w:pPr>
          </w:p>
        </w:tc>
        <w:tc>
          <w:tcPr>
            <w:tcW w:w="992" w:type="pct"/>
            <w:tcBorders>
              <w:top w:val="single" w:sz="4" w:space="0" w:color="auto"/>
              <w:left w:val="single" w:sz="4" w:space="0" w:color="auto"/>
              <w:bottom w:val="single" w:sz="4" w:space="0" w:color="auto"/>
              <w:right w:val="single" w:sz="4" w:space="0" w:color="auto"/>
            </w:tcBorders>
            <w:noWrap/>
          </w:tcPr>
          <w:p w14:paraId="1F1E4F14" w14:textId="77777777" w:rsidR="0071157D" w:rsidRDefault="0071157D">
            <w:pPr>
              <w:snapToGrid w:val="0"/>
              <w:spacing w:before="50" w:after="50"/>
              <w:rPr>
                <w:rFonts w:ascii="仿宋" w:eastAsia="仿宋" w:hAnsi="仿宋" w:cs="仿宋" w:hint="eastAsia"/>
                <w:spacing w:val="20"/>
                <w:sz w:val="24"/>
                <w:szCs w:val="24"/>
              </w:rPr>
            </w:pPr>
          </w:p>
        </w:tc>
      </w:tr>
    </w:tbl>
    <w:p w14:paraId="08EE6795" w14:textId="77777777" w:rsidR="0071157D" w:rsidRDefault="00000000">
      <w:pPr>
        <w:pStyle w:val="31"/>
        <w:rPr>
          <w:rFonts w:ascii="仿宋" w:eastAsia="仿宋" w:hAnsi="仿宋" w:cs="仿宋" w:hint="eastAsia"/>
          <w:b w:val="0"/>
          <w:bCs w:val="0"/>
          <w:spacing w:val="20"/>
          <w:kern w:val="0"/>
          <w:szCs w:val="24"/>
        </w:rPr>
      </w:pPr>
      <w:r>
        <w:rPr>
          <w:rFonts w:ascii="仿宋" w:eastAsia="仿宋" w:hAnsi="仿宋" w:cs="仿宋" w:hint="eastAsia"/>
          <w:b w:val="0"/>
          <w:bCs w:val="0"/>
          <w:szCs w:val="24"/>
        </w:rPr>
        <w:t>注：供应商应对照采购文件要求和具体响应情况在“投标文件响应”栏注明“是”或“否”。若填写为“是”的，必须在该表后面附上佐证材料或详细说明并在“佐证材料页码”栏注明具体页码。若详细说明、佐证材料不提供，按负偏离响应, 若提供材料不明确或其他情况由评标委员会评定。</w:t>
      </w:r>
    </w:p>
    <w:p w14:paraId="3D0866FE" w14:textId="77777777" w:rsidR="0071157D" w:rsidRDefault="0071157D">
      <w:pPr>
        <w:pStyle w:val="31"/>
        <w:rPr>
          <w:rFonts w:ascii="仿宋" w:eastAsia="仿宋" w:hAnsi="仿宋" w:cs="仿宋" w:hint="eastAsia"/>
          <w:b w:val="0"/>
          <w:bCs w:val="0"/>
          <w:spacing w:val="20"/>
          <w:kern w:val="0"/>
          <w:szCs w:val="24"/>
        </w:rPr>
      </w:pPr>
    </w:p>
    <w:p w14:paraId="0663EA08" w14:textId="77777777" w:rsidR="0071157D" w:rsidRDefault="0071157D">
      <w:pPr>
        <w:snapToGrid w:val="0"/>
        <w:spacing w:before="50" w:after="50"/>
        <w:rPr>
          <w:rFonts w:ascii="仿宋" w:eastAsia="仿宋" w:hAnsi="仿宋" w:cs="仿宋" w:hint="eastAsia"/>
          <w:spacing w:val="20"/>
          <w:sz w:val="24"/>
          <w:szCs w:val="24"/>
        </w:rPr>
      </w:pPr>
    </w:p>
    <w:p w14:paraId="4215DA85" w14:textId="77777777" w:rsidR="0071157D" w:rsidRDefault="0071157D">
      <w:pPr>
        <w:snapToGrid w:val="0"/>
        <w:spacing w:before="50" w:after="50"/>
        <w:rPr>
          <w:rFonts w:ascii="仿宋" w:eastAsia="仿宋" w:hAnsi="仿宋" w:cs="仿宋" w:hint="eastAsia"/>
          <w:spacing w:val="20"/>
          <w:sz w:val="24"/>
          <w:szCs w:val="24"/>
        </w:rPr>
      </w:pPr>
    </w:p>
    <w:p w14:paraId="5B6D0133" w14:textId="77777777" w:rsidR="0071157D" w:rsidRDefault="0071157D">
      <w:pPr>
        <w:snapToGrid w:val="0"/>
        <w:spacing w:before="50" w:after="50"/>
        <w:rPr>
          <w:rFonts w:ascii="仿宋" w:eastAsia="仿宋" w:hAnsi="仿宋" w:cs="仿宋" w:hint="eastAsia"/>
          <w:spacing w:val="20"/>
          <w:sz w:val="24"/>
          <w:szCs w:val="24"/>
        </w:rPr>
      </w:pPr>
    </w:p>
    <w:p w14:paraId="7FD3D60B" w14:textId="77777777" w:rsidR="0071157D" w:rsidRDefault="0071157D">
      <w:pPr>
        <w:snapToGrid w:val="0"/>
        <w:spacing w:beforeLines="50" w:before="156"/>
        <w:rPr>
          <w:rFonts w:ascii="仿宋" w:eastAsia="仿宋" w:hAnsi="仿宋" w:cs="仿宋" w:hint="eastAsia"/>
          <w:sz w:val="24"/>
          <w:szCs w:val="24"/>
        </w:rPr>
      </w:pPr>
    </w:p>
    <w:p w14:paraId="7CC76000" w14:textId="77777777" w:rsidR="0071157D" w:rsidRDefault="0071157D">
      <w:pPr>
        <w:snapToGrid w:val="0"/>
        <w:spacing w:beforeLines="50" w:before="156"/>
        <w:rPr>
          <w:rFonts w:ascii="仿宋" w:eastAsia="仿宋" w:hAnsi="仿宋" w:cs="仿宋" w:hint="eastAsia"/>
          <w:sz w:val="24"/>
          <w:szCs w:val="24"/>
        </w:rPr>
      </w:pPr>
    </w:p>
    <w:p w14:paraId="07BAD185" w14:textId="77777777" w:rsidR="0071157D" w:rsidRDefault="0071157D">
      <w:pPr>
        <w:snapToGrid w:val="0"/>
        <w:spacing w:beforeLines="50" w:before="156"/>
        <w:rPr>
          <w:rFonts w:ascii="仿宋" w:eastAsia="仿宋" w:hAnsi="仿宋" w:cs="仿宋" w:hint="eastAsia"/>
          <w:sz w:val="24"/>
          <w:szCs w:val="24"/>
        </w:rPr>
      </w:pPr>
    </w:p>
    <w:p w14:paraId="250495FD" w14:textId="77777777" w:rsidR="0071157D" w:rsidRDefault="00000000">
      <w:pPr>
        <w:snapToGrid w:val="0"/>
        <w:spacing w:beforeLines="50" w:before="156"/>
        <w:rPr>
          <w:rFonts w:ascii="仿宋" w:eastAsia="仿宋" w:hAnsi="仿宋" w:cs="仿宋" w:hint="eastAsia"/>
          <w:sz w:val="24"/>
          <w:szCs w:val="24"/>
          <w:u w:val="single"/>
        </w:rPr>
      </w:pPr>
      <w:r>
        <w:rPr>
          <w:rFonts w:ascii="仿宋" w:eastAsia="仿宋" w:hAnsi="仿宋" w:cs="仿宋" w:hint="eastAsia"/>
          <w:sz w:val="24"/>
          <w:szCs w:val="24"/>
        </w:rPr>
        <w:t>法定代表人或其授权代表（签字或盖章）：</w:t>
      </w:r>
    </w:p>
    <w:p w14:paraId="3BFAC701" w14:textId="77777777" w:rsidR="0071157D" w:rsidRDefault="00000000">
      <w:pPr>
        <w:snapToGrid w:val="0"/>
        <w:spacing w:beforeLines="50" w:before="156"/>
        <w:rPr>
          <w:rFonts w:ascii="仿宋" w:eastAsia="仿宋" w:hAnsi="仿宋" w:cs="仿宋" w:hint="eastAsia"/>
          <w:sz w:val="24"/>
          <w:szCs w:val="24"/>
        </w:rPr>
      </w:pPr>
      <w:r>
        <w:rPr>
          <w:rFonts w:ascii="仿宋" w:eastAsia="仿宋" w:hAnsi="仿宋" w:cs="仿宋" w:hint="eastAsia"/>
          <w:sz w:val="24"/>
          <w:szCs w:val="24"/>
        </w:rPr>
        <w:t>日期：</w:t>
      </w:r>
    </w:p>
    <w:p w14:paraId="1EB13EC4" w14:textId="77777777" w:rsidR="0071157D" w:rsidRDefault="0071157D">
      <w:pPr>
        <w:snapToGrid w:val="0"/>
        <w:spacing w:before="50" w:after="50"/>
        <w:jc w:val="left"/>
        <w:rPr>
          <w:rFonts w:ascii="仿宋" w:eastAsia="仿宋" w:hAnsi="仿宋" w:cs="仿宋" w:hint="eastAsia"/>
          <w:b/>
          <w:bCs/>
          <w:sz w:val="24"/>
          <w:szCs w:val="24"/>
        </w:rPr>
      </w:pPr>
    </w:p>
    <w:p w14:paraId="10C1B109" w14:textId="77777777" w:rsidR="0071157D" w:rsidRDefault="0071157D">
      <w:pPr>
        <w:snapToGrid w:val="0"/>
        <w:spacing w:before="50" w:after="50"/>
        <w:jc w:val="left"/>
        <w:rPr>
          <w:rFonts w:ascii="仿宋" w:eastAsia="仿宋" w:hAnsi="仿宋" w:cs="仿宋" w:hint="eastAsia"/>
          <w:b/>
          <w:bCs/>
          <w:sz w:val="24"/>
          <w:szCs w:val="24"/>
        </w:rPr>
      </w:pPr>
    </w:p>
    <w:p w14:paraId="71B152D9" w14:textId="77777777" w:rsidR="0071157D" w:rsidRDefault="0071157D">
      <w:pPr>
        <w:snapToGrid w:val="0"/>
        <w:spacing w:before="50" w:after="50"/>
        <w:jc w:val="left"/>
        <w:rPr>
          <w:rFonts w:ascii="仿宋" w:eastAsia="仿宋" w:hAnsi="仿宋" w:cs="仿宋" w:hint="eastAsia"/>
          <w:b/>
          <w:bCs/>
          <w:sz w:val="24"/>
          <w:szCs w:val="24"/>
        </w:rPr>
      </w:pPr>
    </w:p>
    <w:p w14:paraId="3AC451F5" w14:textId="77777777" w:rsidR="0071157D" w:rsidRDefault="0071157D">
      <w:pPr>
        <w:snapToGrid w:val="0"/>
        <w:spacing w:before="50" w:after="50"/>
        <w:jc w:val="left"/>
        <w:rPr>
          <w:rFonts w:ascii="仿宋" w:eastAsia="仿宋" w:hAnsi="仿宋" w:cs="仿宋" w:hint="eastAsia"/>
          <w:b/>
          <w:bCs/>
          <w:sz w:val="30"/>
          <w:szCs w:val="30"/>
        </w:rPr>
      </w:pPr>
    </w:p>
    <w:p w14:paraId="1888F90D" w14:textId="77777777" w:rsidR="0071157D" w:rsidRDefault="0071157D">
      <w:pPr>
        <w:snapToGrid w:val="0"/>
        <w:spacing w:before="50" w:after="50"/>
        <w:jc w:val="left"/>
        <w:rPr>
          <w:rFonts w:ascii="仿宋" w:eastAsia="仿宋" w:hAnsi="仿宋" w:cs="仿宋" w:hint="eastAsia"/>
          <w:b/>
          <w:bCs/>
          <w:sz w:val="30"/>
          <w:szCs w:val="30"/>
        </w:rPr>
      </w:pPr>
    </w:p>
    <w:p w14:paraId="59C7216B" w14:textId="77777777" w:rsidR="0071157D" w:rsidRDefault="0071157D">
      <w:pPr>
        <w:snapToGrid w:val="0"/>
        <w:spacing w:before="50" w:after="50"/>
        <w:jc w:val="left"/>
        <w:rPr>
          <w:rFonts w:ascii="仿宋" w:eastAsia="仿宋" w:hAnsi="仿宋" w:cs="仿宋" w:hint="eastAsia"/>
          <w:b/>
          <w:bCs/>
          <w:sz w:val="30"/>
          <w:szCs w:val="30"/>
        </w:rPr>
      </w:pPr>
    </w:p>
    <w:p w14:paraId="4759DA77" w14:textId="77777777" w:rsidR="0071157D" w:rsidRDefault="00000000">
      <w:pPr>
        <w:snapToGrid w:val="0"/>
        <w:spacing w:before="50" w:after="50"/>
        <w:jc w:val="left"/>
        <w:rPr>
          <w:rFonts w:ascii="仿宋" w:eastAsia="仿宋" w:hAnsi="仿宋" w:cs="仿宋" w:hint="eastAsia"/>
          <w:b/>
          <w:bCs/>
          <w:sz w:val="30"/>
          <w:szCs w:val="30"/>
        </w:rPr>
      </w:pPr>
      <w:r>
        <w:rPr>
          <w:rFonts w:ascii="仿宋" w:eastAsia="仿宋" w:hAnsi="仿宋" w:cs="仿宋" w:hint="eastAsia"/>
          <w:b/>
          <w:bCs/>
          <w:sz w:val="30"/>
          <w:szCs w:val="30"/>
        </w:rPr>
        <w:lastRenderedPageBreak/>
        <w:t>附件13（如有）：</w:t>
      </w:r>
    </w:p>
    <w:p w14:paraId="5D1EE3D7" w14:textId="77777777" w:rsidR="0071157D" w:rsidRDefault="00000000">
      <w:pPr>
        <w:snapToGrid w:val="0"/>
        <w:spacing w:before="50" w:afterLines="50" w:after="156"/>
        <w:jc w:val="center"/>
        <w:rPr>
          <w:rFonts w:ascii="仿宋" w:eastAsia="仿宋" w:hAnsi="仿宋" w:cs="仿宋" w:hint="eastAsia"/>
          <w:b/>
          <w:kern w:val="0"/>
          <w:sz w:val="36"/>
          <w:szCs w:val="36"/>
        </w:rPr>
      </w:pPr>
      <w:r>
        <w:rPr>
          <w:rFonts w:ascii="仿宋" w:eastAsia="仿宋" w:hAnsi="仿宋" w:cs="仿宋" w:hint="eastAsia"/>
          <w:b/>
          <w:kern w:val="0"/>
          <w:sz w:val="36"/>
          <w:szCs w:val="36"/>
        </w:rPr>
        <w:t>类似业绩一览表</w:t>
      </w:r>
    </w:p>
    <w:p w14:paraId="05179C6E" w14:textId="77777777" w:rsidR="0071157D" w:rsidRDefault="0071157D">
      <w:pPr>
        <w:pStyle w:val="a5"/>
        <w:snapToGrid w:val="0"/>
        <w:rPr>
          <w:rFonts w:ascii="仿宋" w:eastAsia="仿宋" w:hAnsi="仿宋" w:cs="仿宋" w:hint="eastAsia"/>
          <w:sz w:val="24"/>
          <w:szCs w:val="24"/>
        </w:rPr>
      </w:pPr>
    </w:p>
    <w:p w14:paraId="75D8DBF5" w14:textId="77777777" w:rsidR="0071157D" w:rsidRDefault="00000000">
      <w:pPr>
        <w:pStyle w:val="a5"/>
        <w:snapToGrid w:val="0"/>
        <w:rPr>
          <w:rFonts w:ascii="仿宋" w:eastAsia="仿宋" w:hAnsi="仿宋" w:cs="仿宋" w:hint="eastAsia"/>
          <w:sz w:val="24"/>
          <w:szCs w:val="24"/>
        </w:rPr>
      </w:pPr>
      <w:r>
        <w:rPr>
          <w:rFonts w:ascii="仿宋" w:eastAsia="仿宋" w:hAnsi="仿宋" w:cs="仿宋" w:hint="eastAsia"/>
          <w:sz w:val="24"/>
          <w:szCs w:val="24"/>
        </w:rPr>
        <w:t>供应商全称（公章）：</w:t>
      </w:r>
    </w:p>
    <w:p w14:paraId="1B7B4875" w14:textId="77777777" w:rsidR="0071157D" w:rsidRDefault="00000000">
      <w:pPr>
        <w:pStyle w:val="a5"/>
        <w:snapToGrid w:val="0"/>
        <w:rPr>
          <w:rFonts w:ascii="仿宋" w:eastAsia="仿宋" w:hAnsi="仿宋" w:cs="仿宋" w:hint="eastAsia"/>
          <w:sz w:val="24"/>
          <w:szCs w:val="24"/>
          <w:u w:val="single"/>
        </w:rPr>
      </w:pPr>
      <w:r>
        <w:rPr>
          <w:rFonts w:ascii="仿宋" w:eastAsia="仿宋" w:hAnsi="仿宋" w:cs="仿宋" w:hint="eastAsia"/>
          <w:sz w:val="24"/>
          <w:szCs w:val="24"/>
        </w:rPr>
        <w:t>标段号：</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
        <w:gridCol w:w="1486"/>
        <w:gridCol w:w="1952"/>
        <w:gridCol w:w="1218"/>
        <w:gridCol w:w="3591"/>
      </w:tblGrid>
      <w:tr w:rsidR="0071157D" w14:paraId="332E3EB1" w14:textId="77777777">
        <w:trPr>
          <w:jc w:val="center"/>
        </w:trPr>
        <w:tc>
          <w:tcPr>
            <w:tcW w:w="505" w:type="pct"/>
            <w:tcBorders>
              <w:top w:val="single" w:sz="4" w:space="0" w:color="auto"/>
              <w:left w:val="single" w:sz="4" w:space="0" w:color="auto"/>
              <w:bottom w:val="single" w:sz="4" w:space="0" w:color="auto"/>
              <w:right w:val="single" w:sz="4" w:space="0" w:color="auto"/>
            </w:tcBorders>
            <w:noWrap/>
            <w:vAlign w:val="center"/>
          </w:tcPr>
          <w:p w14:paraId="63976D1E" w14:textId="77777777" w:rsidR="0071157D" w:rsidRDefault="00000000">
            <w:pPr>
              <w:jc w:val="center"/>
              <w:rPr>
                <w:rFonts w:ascii="仿宋" w:eastAsia="仿宋" w:hAnsi="仿宋" w:cs="仿宋" w:hint="eastAsia"/>
                <w:sz w:val="24"/>
                <w:szCs w:val="24"/>
              </w:rPr>
            </w:pPr>
            <w:r>
              <w:rPr>
                <w:rFonts w:ascii="仿宋" w:eastAsia="仿宋" w:hAnsi="仿宋" w:cs="仿宋" w:hint="eastAsia"/>
                <w:sz w:val="24"/>
                <w:szCs w:val="24"/>
              </w:rPr>
              <w:t>序号</w:t>
            </w:r>
          </w:p>
        </w:tc>
        <w:tc>
          <w:tcPr>
            <w:tcW w:w="810" w:type="pct"/>
            <w:tcBorders>
              <w:top w:val="single" w:sz="4" w:space="0" w:color="auto"/>
              <w:left w:val="single" w:sz="4" w:space="0" w:color="auto"/>
              <w:bottom w:val="single" w:sz="4" w:space="0" w:color="auto"/>
              <w:right w:val="single" w:sz="4" w:space="0" w:color="auto"/>
            </w:tcBorders>
            <w:noWrap/>
            <w:vAlign w:val="center"/>
          </w:tcPr>
          <w:p w14:paraId="43421614" w14:textId="77777777" w:rsidR="0071157D" w:rsidRDefault="00000000">
            <w:pPr>
              <w:jc w:val="center"/>
              <w:rPr>
                <w:rFonts w:ascii="仿宋" w:eastAsia="仿宋" w:hAnsi="仿宋" w:cs="仿宋" w:hint="eastAsia"/>
                <w:sz w:val="24"/>
                <w:szCs w:val="24"/>
              </w:rPr>
            </w:pPr>
            <w:r>
              <w:rPr>
                <w:rFonts w:ascii="仿宋" w:eastAsia="仿宋" w:hAnsi="仿宋" w:cs="仿宋" w:hint="eastAsia"/>
                <w:sz w:val="24"/>
                <w:szCs w:val="24"/>
              </w:rPr>
              <w:t>采购人</w:t>
            </w:r>
          </w:p>
          <w:p w14:paraId="5955D29C" w14:textId="77777777" w:rsidR="0071157D" w:rsidRDefault="00000000">
            <w:pPr>
              <w:jc w:val="center"/>
              <w:rPr>
                <w:rFonts w:ascii="仿宋" w:eastAsia="仿宋" w:hAnsi="仿宋" w:cs="仿宋" w:hint="eastAsia"/>
                <w:sz w:val="24"/>
                <w:szCs w:val="24"/>
              </w:rPr>
            </w:pPr>
            <w:r>
              <w:rPr>
                <w:rFonts w:ascii="仿宋" w:eastAsia="仿宋" w:hAnsi="仿宋" w:cs="仿宋" w:hint="eastAsia"/>
                <w:sz w:val="24"/>
                <w:szCs w:val="24"/>
              </w:rPr>
              <w:t>名称</w:t>
            </w:r>
          </w:p>
        </w:tc>
        <w:tc>
          <w:tcPr>
            <w:tcW w:w="1064" w:type="pct"/>
            <w:tcBorders>
              <w:top w:val="single" w:sz="4" w:space="0" w:color="auto"/>
              <w:left w:val="single" w:sz="4" w:space="0" w:color="auto"/>
              <w:bottom w:val="single" w:sz="4" w:space="0" w:color="auto"/>
              <w:right w:val="single" w:sz="4" w:space="0" w:color="auto"/>
            </w:tcBorders>
            <w:noWrap/>
            <w:vAlign w:val="center"/>
          </w:tcPr>
          <w:p w14:paraId="4C7D803D" w14:textId="77777777" w:rsidR="0071157D" w:rsidRDefault="00000000">
            <w:pPr>
              <w:jc w:val="center"/>
              <w:rPr>
                <w:rFonts w:ascii="仿宋" w:eastAsia="仿宋" w:hAnsi="仿宋" w:cs="仿宋" w:hint="eastAsia"/>
                <w:sz w:val="24"/>
                <w:szCs w:val="24"/>
              </w:rPr>
            </w:pPr>
            <w:r>
              <w:rPr>
                <w:rFonts w:ascii="仿宋" w:eastAsia="仿宋" w:hAnsi="仿宋" w:cs="仿宋" w:hint="eastAsia"/>
                <w:sz w:val="24"/>
                <w:szCs w:val="24"/>
              </w:rPr>
              <w:t>项目名称</w:t>
            </w:r>
          </w:p>
        </w:tc>
        <w:tc>
          <w:tcPr>
            <w:tcW w:w="664" w:type="pct"/>
            <w:tcBorders>
              <w:top w:val="single" w:sz="4" w:space="0" w:color="auto"/>
              <w:left w:val="single" w:sz="4" w:space="0" w:color="auto"/>
              <w:bottom w:val="single" w:sz="4" w:space="0" w:color="auto"/>
              <w:right w:val="single" w:sz="4" w:space="0" w:color="auto"/>
            </w:tcBorders>
            <w:noWrap/>
            <w:vAlign w:val="center"/>
          </w:tcPr>
          <w:p w14:paraId="05AD8EA3" w14:textId="77777777" w:rsidR="0071157D" w:rsidRDefault="00000000">
            <w:pPr>
              <w:jc w:val="center"/>
              <w:rPr>
                <w:rFonts w:ascii="仿宋" w:eastAsia="仿宋" w:hAnsi="仿宋" w:cs="仿宋" w:hint="eastAsia"/>
                <w:sz w:val="24"/>
                <w:szCs w:val="24"/>
              </w:rPr>
            </w:pPr>
            <w:r>
              <w:rPr>
                <w:rFonts w:ascii="仿宋" w:eastAsia="仿宋" w:hAnsi="仿宋" w:cs="仿宋" w:hint="eastAsia"/>
                <w:sz w:val="24"/>
                <w:szCs w:val="24"/>
              </w:rPr>
              <w:t>合同</w:t>
            </w:r>
          </w:p>
          <w:p w14:paraId="6E45BAF6" w14:textId="77777777" w:rsidR="0071157D" w:rsidRDefault="00000000">
            <w:pPr>
              <w:jc w:val="center"/>
              <w:rPr>
                <w:rFonts w:ascii="仿宋" w:eastAsia="仿宋" w:hAnsi="仿宋" w:cs="仿宋" w:hint="eastAsia"/>
                <w:sz w:val="24"/>
                <w:szCs w:val="24"/>
              </w:rPr>
            </w:pPr>
            <w:r>
              <w:rPr>
                <w:rFonts w:ascii="仿宋" w:eastAsia="仿宋" w:hAnsi="仿宋" w:cs="仿宋" w:hint="eastAsia"/>
                <w:sz w:val="24"/>
                <w:szCs w:val="24"/>
              </w:rPr>
              <w:t>金额</w:t>
            </w:r>
          </w:p>
        </w:tc>
        <w:tc>
          <w:tcPr>
            <w:tcW w:w="1958" w:type="pct"/>
            <w:tcBorders>
              <w:top w:val="single" w:sz="4" w:space="0" w:color="auto"/>
              <w:left w:val="single" w:sz="4" w:space="0" w:color="auto"/>
              <w:bottom w:val="single" w:sz="4" w:space="0" w:color="auto"/>
              <w:right w:val="single" w:sz="4" w:space="0" w:color="auto"/>
            </w:tcBorders>
            <w:noWrap/>
            <w:vAlign w:val="center"/>
          </w:tcPr>
          <w:p w14:paraId="04224E9B" w14:textId="77777777" w:rsidR="0071157D" w:rsidRDefault="00000000">
            <w:pPr>
              <w:jc w:val="center"/>
              <w:rPr>
                <w:rFonts w:ascii="仿宋" w:eastAsia="仿宋" w:hAnsi="仿宋" w:cs="仿宋" w:hint="eastAsia"/>
                <w:sz w:val="24"/>
                <w:szCs w:val="24"/>
              </w:rPr>
            </w:pPr>
            <w:r>
              <w:rPr>
                <w:rFonts w:ascii="仿宋" w:eastAsia="仿宋" w:hAnsi="仿宋" w:cs="仿宋" w:hint="eastAsia"/>
                <w:sz w:val="24"/>
                <w:szCs w:val="24"/>
              </w:rPr>
              <w:t>采购单位联系人及电话</w:t>
            </w:r>
          </w:p>
        </w:tc>
      </w:tr>
      <w:tr w:rsidR="0071157D" w14:paraId="7454EC85" w14:textId="77777777">
        <w:trPr>
          <w:trHeight w:val="1356"/>
          <w:jc w:val="center"/>
        </w:trPr>
        <w:tc>
          <w:tcPr>
            <w:tcW w:w="505" w:type="pct"/>
            <w:tcBorders>
              <w:top w:val="single" w:sz="4" w:space="0" w:color="auto"/>
              <w:left w:val="single" w:sz="4" w:space="0" w:color="auto"/>
              <w:bottom w:val="single" w:sz="4" w:space="0" w:color="auto"/>
              <w:right w:val="single" w:sz="4" w:space="0" w:color="auto"/>
            </w:tcBorders>
            <w:noWrap/>
            <w:vAlign w:val="center"/>
          </w:tcPr>
          <w:p w14:paraId="1027D07D" w14:textId="77777777" w:rsidR="0071157D" w:rsidRDefault="00000000">
            <w:pPr>
              <w:jc w:val="center"/>
              <w:rPr>
                <w:rFonts w:ascii="仿宋" w:eastAsia="仿宋" w:hAnsi="仿宋" w:cs="仿宋" w:hint="eastAsia"/>
                <w:sz w:val="24"/>
                <w:szCs w:val="24"/>
              </w:rPr>
            </w:pPr>
            <w:r>
              <w:rPr>
                <w:rFonts w:ascii="仿宋" w:eastAsia="仿宋" w:hAnsi="仿宋" w:cs="仿宋" w:hint="eastAsia"/>
                <w:sz w:val="24"/>
                <w:szCs w:val="24"/>
              </w:rPr>
              <w:t>1</w:t>
            </w:r>
          </w:p>
        </w:tc>
        <w:tc>
          <w:tcPr>
            <w:tcW w:w="810" w:type="pct"/>
            <w:tcBorders>
              <w:top w:val="single" w:sz="4" w:space="0" w:color="auto"/>
              <w:left w:val="single" w:sz="4" w:space="0" w:color="auto"/>
              <w:bottom w:val="single" w:sz="4" w:space="0" w:color="auto"/>
              <w:right w:val="single" w:sz="4" w:space="0" w:color="auto"/>
            </w:tcBorders>
            <w:noWrap/>
          </w:tcPr>
          <w:p w14:paraId="62760A20" w14:textId="77777777" w:rsidR="0071157D" w:rsidRDefault="0071157D">
            <w:pPr>
              <w:rPr>
                <w:rFonts w:ascii="仿宋" w:eastAsia="仿宋" w:hAnsi="仿宋" w:cs="仿宋" w:hint="eastAsia"/>
                <w:sz w:val="24"/>
                <w:szCs w:val="24"/>
              </w:rPr>
            </w:pPr>
          </w:p>
        </w:tc>
        <w:tc>
          <w:tcPr>
            <w:tcW w:w="1064" w:type="pct"/>
            <w:tcBorders>
              <w:top w:val="single" w:sz="4" w:space="0" w:color="auto"/>
              <w:left w:val="single" w:sz="4" w:space="0" w:color="auto"/>
              <w:bottom w:val="single" w:sz="4" w:space="0" w:color="auto"/>
              <w:right w:val="single" w:sz="4" w:space="0" w:color="auto"/>
            </w:tcBorders>
            <w:noWrap/>
          </w:tcPr>
          <w:p w14:paraId="656F48BC" w14:textId="77777777" w:rsidR="0071157D" w:rsidRDefault="0071157D">
            <w:pPr>
              <w:rPr>
                <w:rFonts w:ascii="仿宋" w:eastAsia="仿宋" w:hAnsi="仿宋" w:cs="仿宋" w:hint="eastAsia"/>
                <w:sz w:val="24"/>
                <w:szCs w:val="24"/>
              </w:rPr>
            </w:pPr>
          </w:p>
        </w:tc>
        <w:tc>
          <w:tcPr>
            <w:tcW w:w="664" w:type="pct"/>
            <w:tcBorders>
              <w:top w:val="single" w:sz="4" w:space="0" w:color="auto"/>
              <w:left w:val="single" w:sz="4" w:space="0" w:color="auto"/>
              <w:bottom w:val="single" w:sz="4" w:space="0" w:color="auto"/>
              <w:right w:val="single" w:sz="4" w:space="0" w:color="auto"/>
            </w:tcBorders>
            <w:noWrap/>
          </w:tcPr>
          <w:p w14:paraId="79464FB3" w14:textId="77777777" w:rsidR="0071157D" w:rsidRDefault="0071157D">
            <w:pPr>
              <w:rPr>
                <w:rFonts w:ascii="仿宋" w:eastAsia="仿宋" w:hAnsi="仿宋" w:cs="仿宋" w:hint="eastAsia"/>
                <w:sz w:val="24"/>
                <w:szCs w:val="24"/>
              </w:rPr>
            </w:pPr>
          </w:p>
        </w:tc>
        <w:tc>
          <w:tcPr>
            <w:tcW w:w="1958" w:type="pct"/>
            <w:tcBorders>
              <w:top w:val="single" w:sz="4" w:space="0" w:color="auto"/>
              <w:left w:val="single" w:sz="4" w:space="0" w:color="auto"/>
              <w:bottom w:val="single" w:sz="4" w:space="0" w:color="auto"/>
              <w:right w:val="single" w:sz="4" w:space="0" w:color="auto"/>
            </w:tcBorders>
            <w:noWrap/>
          </w:tcPr>
          <w:p w14:paraId="196C8C74" w14:textId="77777777" w:rsidR="0071157D" w:rsidRDefault="0071157D">
            <w:pPr>
              <w:rPr>
                <w:rFonts w:ascii="仿宋" w:eastAsia="仿宋" w:hAnsi="仿宋" w:cs="仿宋" w:hint="eastAsia"/>
                <w:sz w:val="24"/>
                <w:szCs w:val="24"/>
              </w:rPr>
            </w:pPr>
          </w:p>
        </w:tc>
      </w:tr>
      <w:tr w:rsidR="0071157D" w14:paraId="48D65F01" w14:textId="77777777">
        <w:trPr>
          <w:trHeight w:val="1356"/>
          <w:jc w:val="center"/>
        </w:trPr>
        <w:tc>
          <w:tcPr>
            <w:tcW w:w="505" w:type="pct"/>
            <w:tcBorders>
              <w:top w:val="single" w:sz="4" w:space="0" w:color="auto"/>
              <w:left w:val="single" w:sz="4" w:space="0" w:color="auto"/>
              <w:bottom w:val="single" w:sz="4" w:space="0" w:color="auto"/>
              <w:right w:val="single" w:sz="4" w:space="0" w:color="auto"/>
            </w:tcBorders>
            <w:noWrap/>
            <w:vAlign w:val="center"/>
          </w:tcPr>
          <w:p w14:paraId="790294DC" w14:textId="77777777" w:rsidR="0071157D" w:rsidRDefault="00000000">
            <w:pPr>
              <w:jc w:val="center"/>
              <w:rPr>
                <w:rFonts w:ascii="仿宋" w:eastAsia="仿宋" w:hAnsi="仿宋" w:cs="仿宋" w:hint="eastAsia"/>
                <w:sz w:val="24"/>
                <w:szCs w:val="24"/>
              </w:rPr>
            </w:pPr>
            <w:r>
              <w:rPr>
                <w:rFonts w:ascii="仿宋" w:eastAsia="仿宋" w:hAnsi="仿宋" w:cs="仿宋" w:hint="eastAsia"/>
                <w:sz w:val="24"/>
                <w:szCs w:val="24"/>
              </w:rPr>
              <w:t>2</w:t>
            </w:r>
          </w:p>
        </w:tc>
        <w:tc>
          <w:tcPr>
            <w:tcW w:w="810" w:type="pct"/>
            <w:tcBorders>
              <w:top w:val="single" w:sz="4" w:space="0" w:color="auto"/>
              <w:left w:val="single" w:sz="4" w:space="0" w:color="auto"/>
              <w:bottom w:val="single" w:sz="4" w:space="0" w:color="auto"/>
              <w:right w:val="single" w:sz="4" w:space="0" w:color="auto"/>
            </w:tcBorders>
            <w:noWrap/>
          </w:tcPr>
          <w:p w14:paraId="7315C783" w14:textId="77777777" w:rsidR="0071157D" w:rsidRDefault="0071157D">
            <w:pPr>
              <w:rPr>
                <w:rFonts w:ascii="仿宋" w:eastAsia="仿宋" w:hAnsi="仿宋" w:cs="仿宋" w:hint="eastAsia"/>
                <w:sz w:val="24"/>
                <w:szCs w:val="24"/>
              </w:rPr>
            </w:pPr>
          </w:p>
        </w:tc>
        <w:tc>
          <w:tcPr>
            <w:tcW w:w="1064" w:type="pct"/>
            <w:tcBorders>
              <w:top w:val="single" w:sz="4" w:space="0" w:color="auto"/>
              <w:left w:val="single" w:sz="4" w:space="0" w:color="auto"/>
              <w:bottom w:val="single" w:sz="4" w:space="0" w:color="auto"/>
              <w:right w:val="single" w:sz="4" w:space="0" w:color="auto"/>
            </w:tcBorders>
            <w:noWrap/>
          </w:tcPr>
          <w:p w14:paraId="2593D5B7" w14:textId="77777777" w:rsidR="0071157D" w:rsidRDefault="0071157D">
            <w:pPr>
              <w:rPr>
                <w:rFonts w:ascii="仿宋" w:eastAsia="仿宋" w:hAnsi="仿宋" w:cs="仿宋" w:hint="eastAsia"/>
                <w:sz w:val="24"/>
                <w:szCs w:val="24"/>
              </w:rPr>
            </w:pPr>
          </w:p>
        </w:tc>
        <w:tc>
          <w:tcPr>
            <w:tcW w:w="664" w:type="pct"/>
            <w:tcBorders>
              <w:top w:val="single" w:sz="4" w:space="0" w:color="auto"/>
              <w:left w:val="single" w:sz="4" w:space="0" w:color="auto"/>
              <w:bottom w:val="single" w:sz="4" w:space="0" w:color="auto"/>
              <w:right w:val="single" w:sz="4" w:space="0" w:color="auto"/>
            </w:tcBorders>
            <w:noWrap/>
          </w:tcPr>
          <w:p w14:paraId="337AA154" w14:textId="77777777" w:rsidR="0071157D" w:rsidRDefault="0071157D">
            <w:pPr>
              <w:rPr>
                <w:rFonts w:ascii="仿宋" w:eastAsia="仿宋" w:hAnsi="仿宋" w:cs="仿宋" w:hint="eastAsia"/>
                <w:sz w:val="24"/>
                <w:szCs w:val="24"/>
              </w:rPr>
            </w:pPr>
          </w:p>
        </w:tc>
        <w:tc>
          <w:tcPr>
            <w:tcW w:w="1958" w:type="pct"/>
            <w:tcBorders>
              <w:top w:val="single" w:sz="4" w:space="0" w:color="auto"/>
              <w:left w:val="single" w:sz="4" w:space="0" w:color="auto"/>
              <w:bottom w:val="single" w:sz="4" w:space="0" w:color="auto"/>
              <w:right w:val="single" w:sz="4" w:space="0" w:color="auto"/>
            </w:tcBorders>
            <w:noWrap/>
          </w:tcPr>
          <w:p w14:paraId="028BD0D0" w14:textId="77777777" w:rsidR="0071157D" w:rsidRDefault="0071157D">
            <w:pPr>
              <w:rPr>
                <w:rFonts w:ascii="仿宋" w:eastAsia="仿宋" w:hAnsi="仿宋" w:cs="仿宋" w:hint="eastAsia"/>
                <w:sz w:val="24"/>
                <w:szCs w:val="24"/>
              </w:rPr>
            </w:pPr>
          </w:p>
        </w:tc>
      </w:tr>
      <w:tr w:rsidR="0071157D" w14:paraId="3AB7A573" w14:textId="77777777">
        <w:trPr>
          <w:trHeight w:val="1356"/>
          <w:jc w:val="center"/>
        </w:trPr>
        <w:tc>
          <w:tcPr>
            <w:tcW w:w="505" w:type="pct"/>
            <w:tcBorders>
              <w:top w:val="single" w:sz="4" w:space="0" w:color="auto"/>
              <w:left w:val="single" w:sz="4" w:space="0" w:color="auto"/>
              <w:bottom w:val="single" w:sz="4" w:space="0" w:color="auto"/>
              <w:right w:val="single" w:sz="4" w:space="0" w:color="auto"/>
            </w:tcBorders>
            <w:noWrap/>
            <w:vAlign w:val="center"/>
          </w:tcPr>
          <w:p w14:paraId="63077FFB" w14:textId="77777777" w:rsidR="0071157D" w:rsidRDefault="00000000">
            <w:pPr>
              <w:jc w:val="center"/>
              <w:rPr>
                <w:rFonts w:ascii="仿宋" w:eastAsia="仿宋" w:hAnsi="仿宋" w:cs="仿宋" w:hint="eastAsia"/>
                <w:sz w:val="24"/>
                <w:szCs w:val="24"/>
              </w:rPr>
            </w:pPr>
            <w:r>
              <w:rPr>
                <w:rFonts w:ascii="仿宋" w:eastAsia="仿宋" w:hAnsi="仿宋" w:cs="仿宋" w:hint="eastAsia"/>
                <w:sz w:val="24"/>
                <w:szCs w:val="24"/>
              </w:rPr>
              <w:t>…</w:t>
            </w:r>
          </w:p>
        </w:tc>
        <w:tc>
          <w:tcPr>
            <w:tcW w:w="810" w:type="pct"/>
            <w:tcBorders>
              <w:top w:val="single" w:sz="4" w:space="0" w:color="auto"/>
              <w:left w:val="single" w:sz="4" w:space="0" w:color="auto"/>
              <w:bottom w:val="single" w:sz="4" w:space="0" w:color="auto"/>
              <w:right w:val="single" w:sz="4" w:space="0" w:color="auto"/>
            </w:tcBorders>
            <w:noWrap/>
          </w:tcPr>
          <w:p w14:paraId="31C5B021" w14:textId="77777777" w:rsidR="0071157D" w:rsidRDefault="0071157D">
            <w:pPr>
              <w:rPr>
                <w:rFonts w:ascii="仿宋" w:eastAsia="仿宋" w:hAnsi="仿宋" w:cs="仿宋" w:hint="eastAsia"/>
                <w:sz w:val="24"/>
                <w:szCs w:val="24"/>
              </w:rPr>
            </w:pPr>
          </w:p>
        </w:tc>
        <w:tc>
          <w:tcPr>
            <w:tcW w:w="1064" w:type="pct"/>
            <w:tcBorders>
              <w:top w:val="single" w:sz="4" w:space="0" w:color="auto"/>
              <w:left w:val="single" w:sz="4" w:space="0" w:color="auto"/>
              <w:bottom w:val="single" w:sz="4" w:space="0" w:color="auto"/>
              <w:right w:val="single" w:sz="4" w:space="0" w:color="auto"/>
            </w:tcBorders>
            <w:noWrap/>
          </w:tcPr>
          <w:p w14:paraId="0802A3B4" w14:textId="77777777" w:rsidR="0071157D" w:rsidRDefault="0071157D">
            <w:pPr>
              <w:rPr>
                <w:rFonts w:ascii="仿宋" w:eastAsia="仿宋" w:hAnsi="仿宋" w:cs="仿宋" w:hint="eastAsia"/>
                <w:sz w:val="24"/>
                <w:szCs w:val="24"/>
              </w:rPr>
            </w:pPr>
          </w:p>
        </w:tc>
        <w:tc>
          <w:tcPr>
            <w:tcW w:w="664" w:type="pct"/>
            <w:tcBorders>
              <w:top w:val="single" w:sz="4" w:space="0" w:color="auto"/>
              <w:left w:val="single" w:sz="4" w:space="0" w:color="auto"/>
              <w:bottom w:val="single" w:sz="4" w:space="0" w:color="auto"/>
              <w:right w:val="single" w:sz="4" w:space="0" w:color="auto"/>
            </w:tcBorders>
            <w:noWrap/>
          </w:tcPr>
          <w:p w14:paraId="684EEF54" w14:textId="77777777" w:rsidR="0071157D" w:rsidRDefault="0071157D">
            <w:pPr>
              <w:rPr>
                <w:rFonts w:ascii="仿宋" w:eastAsia="仿宋" w:hAnsi="仿宋" w:cs="仿宋" w:hint="eastAsia"/>
                <w:sz w:val="24"/>
                <w:szCs w:val="24"/>
              </w:rPr>
            </w:pPr>
          </w:p>
        </w:tc>
        <w:tc>
          <w:tcPr>
            <w:tcW w:w="1958" w:type="pct"/>
            <w:tcBorders>
              <w:top w:val="single" w:sz="4" w:space="0" w:color="auto"/>
              <w:left w:val="single" w:sz="4" w:space="0" w:color="auto"/>
              <w:bottom w:val="single" w:sz="4" w:space="0" w:color="auto"/>
              <w:right w:val="single" w:sz="4" w:space="0" w:color="auto"/>
            </w:tcBorders>
            <w:noWrap/>
          </w:tcPr>
          <w:p w14:paraId="37405989" w14:textId="77777777" w:rsidR="0071157D" w:rsidRDefault="0071157D">
            <w:pPr>
              <w:rPr>
                <w:rFonts w:ascii="仿宋" w:eastAsia="仿宋" w:hAnsi="仿宋" w:cs="仿宋" w:hint="eastAsia"/>
                <w:sz w:val="24"/>
                <w:szCs w:val="24"/>
              </w:rPr>
            </w:pPr>
          </w:p>
        </w:tc>
      </w:tr>
    </w:tbl>
    <w:p w14:paraId="32530DF6" w14:textId="77777777" w:rsidR="0071157D" w:rsidRDefault="00000000">
      <w:pPr>
        <w:autoSpaceDE w:val="0"/>
        <w:autoSpaceDN w:val="0"/>
        <w:spacing w:line="360" w:lineRule="auto"/>
        <w:rPr>
          <w:rFonts w:ascii="仿宋" w:eastAsia="仿宋" w:hAnsi="仿宋" w:cs="仿宋_GB2312" w:hint="eastAsia"/>
          <w:sz w:val="24"/>
          <w:szCs w:val="24"/>
        </w:rPr>
      </w:pPr>
      <w:r>
        <w:rPr>
          <w:rFonts w:ascii="仿宋" w:eastAsia="仿宋" w:hAnsi="仿宋" w:cs="仿宋_GB2312" w:hint="eastAsia"/>
          <w:b/>
          <w:sz w:val="24"/>
          <w:szCs w:val="24"/>
        </w:rPr>
        <w:t>注：投标人可按上述的格式自行编制，须随表提交相应的采购文件要求证明材料并注明页码。</w:t>
      </w:r>
    </w:p>
    <w:p w14:paraId="374B6066" w14:textId="77777777" w:rsidR="0071157D" w:rsidRDefault="0071157D">
      <w:pPr>
        <w:rPr>
          <w:rFonts w:ascii="仿宋" w:eastAsia="仿宋" w:hAnsi="仿宋" w:cs="仿宋" w:hint="eastAsia"/>
          <w:sz w:val="24"/>
          <w:szCs w:val="24"/>
        </w:rPr>
      </w:pPr>
    </w:p>
    <w:p w14:paraId="61BDEE36" w14:textId="77777777" w:rsidR="0071157D" w:rsidRDefault="0071157D">
      <w:pPr>
        <w:rPr>
          <w:rFonts w:ascii="仿宋" w:eastAsia="仿宋" w:hAnsi="仿宋" w:cs="仿宋" w:hint="eastAsia"/>
          <w:sz w:val="24"/>
          <w:szCs w:val="24"/>
        </w:rPr>
      </w:pPr>
    </w:p>
    <w:p w14:paraId="4E68808E" w14:textId="77777777" w:rsidR="0071157D" w:rsidRDefault="0071157D">
      <w:pPr>
        <w:rPr>
          <w:rFonts w:ascii="仿宋" w:eastAsia="仿宋" w:hAnsi="仿宋" w:cs="仿宋" w:hint="eastAsia"/>
          <w:sz w:val="24"/>
          <w:szCs w:val="24"/>
        </w:rPr>
      </w:pPr>
    </w:p>
    <w:p w14:paraId="1A18B9DB" w14:textId="77777777" w:rsidR="0071157D" w:rsidRDefault="0071157D">
      <w:pPr>
        <w:rPr>
          <w:rFonts w:ascii="仿宋" w:eastAsia="仿宋" w:hAnsi="仿宋" w:cs="仿宋" w:hint="eastAsia"/>
          <w:sz w:val="24"/>
          <w:szCs w:val="24"/>
        </w:rPr>
      </w:pPr>
    </w:p>
    <w:p w14:paraId="419EBA1C" w14:textId="77777777" w:rsidR="0071157D" w:rsidRDefault="00000000">
      <w:pPr>
        <w:snapToGrid w:val="0"/>
        <w:spacing w:beforeLines="50" w:before="156"/>
        <w:rPr>
          <w:rFonts w:ascii="仿宋" w:eastAsia="仿宋" w:hAnsi="仿宋" w:cs="仿宋" w:hint="eastAsia"/>
          <w:sz w:val="24"/>
          <w:szCs w:val="24"/>
        </w:rPr>
      </w:pPr>
      <w:r>
        <w:rPr>
          <w:rFonts w:ascii="仿宋" w:eastAsia="仿宋" w:hAnsi="仿宋" w:cs="仿宋" w:hint="eastAsia"/>
          <w:sz w:val="24"/>
          <w:szCs w:val="24"/>
        </w:rPr>
        <w:t>法定代表人或其授权代表（签字或盖章）：</w:t>
      </w:r>
    </w:p>
    <w:p w14:paraId="01569CD1" w14:textId="77777777" w:rsidR="0071157D" w:rsidRDefault="00000000">
      <w:pPr>
        <w:snapToGrid w:val="0"/>
        <w:spacing w:beforeLines="50" w:before="156"/>
        <w:rPr>
          <w:rFonts w:ascii="仿宋" w:eastAsia="仿宋" w:hAnsi="仿宋" w:cs="仿宋" w:hint="eastAsia"/>
          <w:sz w:val="24"/>
          <w:szCs w:val="24"/>
        </w:rPr>
      </w:pPr>
      <w:r>
        <w:rPr>
          <w:rFonts w:ascii="仿宋" w:eastAsia="仿宋" w:hAnsi="仿宋" w:cs="仿宋" w:hint="eastAsia"/>
          <w:sz w:val="24"/>
          <w:szCs w:val="24"/>
        </w:rPr>
        <w:t>日期：</w:t>
      </w:r>
    </w:p>
    <w:p w14:paraId="72CAACD4" w14:textId="77777777" w:rsidR="0071157D" w:rsidRDefault="0071157D">
      <w:pPr>
        <w:rPr>
          <w:rFonts w:ascii="仿宋" w:eastAsia="仿宋" w:hAnsi="仿宋" w:cs="仿宋" w:hint="eastAsia"/>
          <w:sz w:val="24"/>
          <w:szCs w:val="24"/>
        </w:rPr>
      </w:pPr>
    </w:p>
    <w:p w14:paraId="645535FA" w14:textId="77777777" w:rsidR="0071157D" w:rsidRDefault="0071157D">
      <w:pPr>
        <w:snapToGrid w:val="0"/>
        <w:spacing w:beforeLines="50" w:before="156" w:after="50"/>
        <w:jc w:val="left"/>
        <w:rPr>
          <w:rFonts w:ascii="仿宋" w:eastAsia="仿宋" w:hAnsi="仿宋" w:cs="仿宋" w:hint="eastAsia"/>
          <w:b/>
          <w:bCs/>
          <w:sz w:val="24"/>
          <w:szCs w:val="24"/>
        </w:rPr>
      </w:pPr>
    </w:p>
    <w:p w14:paraId="3404B208" w14:textId="77777777" w:rsidR="0071157D" w:rsidRDefault="0071157D">
      <w:pPr>
        <w:snapToGrid w:val="0"/>
        <w:spacing w:beforeLines="50" w:before="156" w:after="50"/>
        <w:jc w:val="left"/>
        <w:rPr>
          <w:rFonts w:ascii="仿宋" w:eastAsia="仿宋" w:hAnsi="仿宋" w:cs="仿宋" w:hint="eastAsia"/>
          <w:b/>
          <w:bCs/>
          <w:sz w:val="24"/>
          <w:szCs w:val="24"/>
        </w:rPr>
      </w:pPr>
    </w:p>
    <w:p w14:paraId="332E9A33" w14:textId="77777777" w:rsidR="0071157D" w:rsidRDefault="0071157D">
      <w:pPr>
        <w:snapToGrid w:val="0"/>
        <w:spacing w:beforeLines="50" w:before="156" w:after="50"/>
        <w:jc w:val="left"/>
        <w:rPr>
          <w:rFonts w:ascii="仿宋" w:eastAsia="仿宋" w:hAnsi="仿宋" w:cs="仿宋" w:hint="eastAsia"/>
          <w:b/>
          <w:bCs/>
          <w:sz w:val="24"/>
          <w:szCs w:val="24"/>
        </w:rPr>
      </w:pPr>
    </w:p>
    <w:p w14:paraId="1DDE6056" w14:textId="77777777" w:rsidR="0071157D" w:rsidRDefault="0071157D">
      <w:pPr>
        <w:snapToGrid w:val="0"/>
        <w:spacing w:beforeLines="50" w:before="156" w:after="50"/>
        <w:jc w:val="left"/>
        <w:rPr>
          <w:rFonts w:ascii="仿宋" w:eastAsia="仿宋" w:hAnsi="仿宋" w:cs="仿宋" w:hint="eastAsia"/>
          <w:b/>
          <w:bCs/>
          <w:sz w:val="30"/>
          <w:szCs w:val="30"/>
        </w:rPr>
      </w:pPr>
    </w:p>
    <w:p w14:paraId="7722737E" w14:textId="77777777" w:rsidR="0071157D" w:rsidRDefault="0071157D">
      <w:pPr>
        <w:snapToGrid w:val="0"/>
        <w:spacing w:beforeLines="50" w:before="156" w:after="50"/>
        <w:jc w:val="left"/>
        <w:rPr>
          <w:rFonts w:ascii="仿宋" w:eastAsia="仿宋" w:hAnsi="仿宋" w:cs="仿宋" w:hint="eastAsia"/>
          <w:b/>
          <w:bCs/>
          <w:sz w:val="30"/>
          <w:szCs w:val="30"/>
        </w:rPr>
      </w:pPr>
    </w:p>
    <w:p w14:paraId="7FB5A813" w14:textId="77777777" w:rsidR="0071157D" w:rsidRDefault="0071157D">
      <w:pPr>
        <w:snapToGrid w:val="0"/>
        <w:spacing w:beforeLines="50" w:before="156" w:after="50"/>
        <w:jc w:val="left"/>
        <w:rPr>
          <w:rFonts w:ascii="仿宋" w:eastAsia="仿宋" w:hAnsi="仿宋" w:cs="仿宋" w:hint="eastAsia"/>
          <w:b/>
          <w:bCs/>
          <w:sz w:val="30"/>
          <w:szCs w:val="30"/>
        </w:rPr>
      </w:pPr>
    </w:p>
    <w:p w14:paraId="76FDD21E" w14:textId="77777777" w:rsidR="0071157D" w:rsidRDefault="00000000">
      <w:pPr>
        <w:snapToGrid w:val="0"/>
        <w:spacing w:beforeLines="50" w:before="156" w:after="50"/>
        <w:jc w:val="left"/>
        <w:rPr>
          <w:rFonts w:ascii="仿宋" w:eastAsia="仿宋" w:hAnsi="仿宋" w:cs="仿宋" w:hint="eastAsia"/>
          <w:b/>
          <w:bCs/>
          <w:sz w:val="30"/>
          <w:szCs w:val="30"/>
        </w:rPr>
      </w:pPr>
      <w:r>
        <w:rPr>
          <w:rFonts w:ascii="仿宋" w:eastAsia="仿宋" w:hAnsi="仿宋" w:cs="仿宋" w:hint="eastAsia"/>
          <w:b/>
          <w:bCs/>
          <w:sz w:val="30"/>
          <w:szCs w:val="30"/>
        </w:rPr>
        <w:lastRenderedPageBreak/>
        <w:t>附件14：报价文件封面</w:t>
      </w:r>
    </w:p>
    <w:p w14:paraId="0272B46D" w14:textId="77777777" w:rsidR="0071157D" w:rsidRDefault="00000000">
      <w:pPr>
        <w:snapToGrid w:val="0"/>
        <w:spacing w:beforeLines="50" w:before="156" w:after="50"/>
        <w:jc w:val="right"/>
        <w:rPr>
          <w:rFonts w:ascii="仿宋" w:eastAsia="仿宋" w:hAnsi="仿宋" w:cs="仿宋" w:hint="eastAsia"/>
          <w:b/>
          <w:sz w:val="30"/>
          <w:szCs w:val="30"/>
        </w:rPr>
      </w:pPr>
      <w:r>
        <w:rPr>
          <w:rFonts w:ascii="仿宋" w:eastAsia="仿宋" w:hAnsi="仿宋" w:cs="仿宋" w:hint="eastAsia"/>
          <w:bCs/>
          <w:sz w:val="30"/>
          <w:szCs w:val="30"/>
          <w:u w:val="single"/>
        </w:rPr>
        <w:t>（填写正本或副本）</w:t>
      </w:r>
    </w:p>
    <w:p w14:paraId="05805FE4" w14:textId="77777777" w:rsidR="0071157D" w:rsidRDefault="0071157D">
      <w:pPr>
        <w:spacing w:line="400" w:lineRule="exact"/>
        <w:ind w:right="-110"/>
        <w:rPr>
          <w:rFonts w:ascii="仿宋" w:eastAsia="仿宋" w:hAnsi="仿宋" w:cs="仿宋" w:hint="eastAsia"/>
          <w:sz w:val="30"/>
          <w:szCs w:val="30"/>
        </w:rPr>
      </w:pPr>
    </w:p>
    <w:p w14:paraId="28EB5A57" w14:textId="77777777" w:rsidR="0071157D" w:rsidRDefault="00000000">
      <w:pPr>
        <w:spacing w:line="400" w:lineRule="exact"/>
        <w:ind w:right="-110"/>
        <w:rPr>
          <w:rFonts w:ascii="仿宋" w:eastAsia="仿宋" w:hAnsi="仿宋" w:cs="仿宋" w:hint="eastAsia"/>
          <w:spacing w:val="40"/>
          <w:sz w:val="30"/>
          <w:szCs w:val="30"/>
        </w:rPr>
      </w:pPr>
      <w:r>
        <w:rPr>
          <w:rFonts w:ascii="仿宋" w:eastAsia="仿宋" w:hAnsi="仿宋" w:cs="仿宋" w:hint="eastAsia"/>
          <w:sz w:val="30"/>
          <w:szCs w:val="30"/>
        </w:rPr>
        <w:t>项目名称：</w:t>
      </w:r>
    </w:p>
    <w:p w14:paraId="67F58207" w14:textId="77777777" w:rsidR="0071157D" w:rsidRDefault="00000000">
      <w:pPr>
        <w:spacing w:beforeLines="100" w:before="312" w:line="400" w:lineRule="exact"/>
        <w:rPr>
          <w:rFonts w:ascii="仿宋" w:eastAsia="仿宋" w:hAnsi="仿宋" w:cs="仿宋" w:hint="eastAsia"/>
          <w:sz w:val="30"/>
          <w:szCs w:val="30"/>
          <w:u w:val="single"/>
        </w:rPr>
      </w:pPr>
      <w:r>
        <w:rPr>
          <w:rFonts w:ascii="仿宋" w:eastAsia="仿宋" w:hAnsi="仿宋" w:cs="仿宋" w:hint="eastAsia"/>
          <w:sz w:val="30"/>
          <w:szCs w:val="30"/>
        </w:rPr>
        <w:t>项目编号：</w:t>
      </w:r>
    </w:p>
    <w:p w14:paraId="508A2D9B" w14:textId="77777777" w:rsidR="0071157D" w:rsidRDefault="00000000">
      <w:pPr>
        <w:spacing w:beforeLines="100" w:before="312" w:line="400" w:lineRule="exact"/>
        <w:rPr>
          <w:rFonts w:ascii="仿宋" w:eastAsia="仿宋" w:hAnsi="仿宋" w:cs="仿宋" w:hint="eastAsia"/>
          <w:sz w:val="30"/>
          <w:szCs w:val="30"/>
        </w:rPr>
      </w:pPr>
      <w:r>
        <w:rPr>
          <w:rFonts w:ascii="仿宋" w:eastAsia="仿宋" w:hAnsi="仿宋" w:cs="仿宋" w:hint="eastAsia"/>
          <w:sz w:val="30"/>
          <w:szCs w:val="30"/>
        </w:rPr>
        <w:t>标 段 号：</w:t>
      </w:r>
    </w:p>
    <w:p w14:paraId="60047A69" w14:textId="77777777" w:rsidR="0071157D" w:rsidRDefault="0071157D">
      <w:pPr>
        <w:spacing w:line="1200" w:lineRule="exact"/>
        <w:ind w:right="6"/>
        <w:jc w:val="center"/>
        <w:rPr>
          <w:rFonts w:ascii="仿宋" w:eastAsia="仿宋" w:hAnsi="仿宋" w:cs="仿宋" w:hint="eastAsia"/>
          <w:sz w:val="72"/>
          <w:szCs w:val="72"/>
        </w:rPr>
      </w:pPr>
    </w:p>
    <w:p w14:paraId="26D8E596" w14:textId="77777777" w:rsidR="0071157D" w:rsidRDefault="00000000">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报</w:t>
      </w:r>
    </w:p>
    <w:p w14:paraId="69EC845B" w14:textId="77777777" w:rsidR="0071157D" w:rsidRDefault="00000000">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价</w:t>
      </w:r>
    </w:p>
    <w:p w14:paraId="319E813C" w14:textId="77777777" w:rsidR="0071157D" w:rsidRDefault="00000000">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文</w:t>
      </w:r>
    </w:p>
    <w:p w14:paraId="28D09D09" w14:textId="77777777" w:rsidR="0071157D" w:rsidRDefault="00000000">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件</w:t>
      </w:r>
    </w:p>
    <w:p w14:paraId="66252B9F" w14:textId="77777777" w:rsidR="0071157D" w:rsidRDefault="0071157D">
      <w:pPr>
        <w:spacing w:line="1200" w:lineRule="exact"/>
        <w:ind w:right="6"/>
        <w:jc w:val="center"/>
        <w:rPr>
          <w:rFonts w:ascii="仿宋" w:eastAsia="仿宋" w:hAnsi="仿宋" w:cs="仿宋" w:hint="eastAsia"/>
          <w:sz w:val="72"/>
          <w:szCs w:val="72"/>
        </w:rPr>
      </w:pPr>
    </w:p>
    <w:p w14:paraId="3B076C4C" w14:textId="77777777" w:rsidR="0071157D" w:rsidRDefault="00000000">
      <w:pPr>
        <w:spacing w:line="360" w:lineRule="auto"/>
        <w:ind w:right="-110"/>
        <w:rPr>
          <w:rFonts w:ascii="仿宋" w:eastAsia="仿宋" w:hAnsi="仿宋" w:cs="仿宋" w:hint="eastAsia"/>
          <w:spacing w:val="40"/>
          <w:sz w:val="30"/>
          <w:szCs w:val="30"/>
        </w:rPr>
      </w:pPr>
      <w:r>
        <w:rPr>
          <w:rFonts w:ascii="仿宋" w:eastAsia="仿宋" w:hAnsi="仿宋" w:cs="仿宋" w:hint="eastAsia"/>
          <w:spacing w:val="40"/>
          <w:sz w:val="30"/>
          <w:szCs w:val="30"/>
        </w:rPr>
        <w:t>供应商名称（盖章）：</w:t>
      </w:r>
    </w:p>
    <w:p w14:paraId="26D26AEA" w14:textId="77777777" w:rsidR="0071157D" w:rsidRDefault="00000000">
      <w:pPr>
        <w:spacing w:line="360" w:lineRule="auto"/>
        <w:ind w:right="-110"/>
        <w:rPr>
          <w:rFonts w:ascii="仿宋" w:eastAsia="仿宋" w:hAnsi="仿宋" w:cs="仿宋" w:hint="eastAsia"/>
          <w:spacing w:val="40"/>
          <w:sz w:val="30"/>
          <w:szCs w:val="30"/>
        </w:rPr>
      </w:pPr>
      <w:r>
        <w:rPr>
          <w:rFonts w:ascii="仿宋" w:eastAsia="仿宋" w:hAnsi="仿宋" w:cs="仿宋" w:hint="eastAsia"/>
          <w:spacing w:val="40"/>
          <w:sz w:val="30"/>
          <w:szCs w:val="30"/>
        </w:rPr>
        <w:t>地址：</w:t>
      </w:r>
    </w:p>
    <w:p w14:paraId="715C5B89" w14:textId="77777777" w:rsidR="0071157D" w:rsidRDefault="00000000">
      <w:pPr>
        <w:spacing w:line="360" w:lineRule="auto"/>
        <w:ind w:right="-110"/>
        <w:rPr>
          <w:rFonts w:ascii="仿宋" w:eastAsia="仿宋" w:hAnsi="仿宋" w:cs="仿宋" w:hint="eastAsia"/>
          <w:spacing w:val="40"/>
          <w:sz w:val="30"/>
          <w:szCs w:val="30"/>
        </w:rPr>
      </w:pPr>
      <w:r>
        <w:rPr>
          <w:rFonts w:ascii="仿宋" w:eastAsia="仿宋" w:hAnsi="仿宋" w:cs="仿宋" w:hint="eastAsia"/>
          <w:spacing w:val="40"/>
          <w:sz w:val="30"/>
          <w:szCs w:val="30"/>
        </w:rPr>
        <w:t>日期：</w:t>
      </w:r>
    </w:p>
    <w:p w14:paraId="7F309060" w14:textId="77777777" w:rsidR="0071157D" w:rsidRDefault="0071157D">
      <w:pPr>
        <w:spacing w:line="400" w:lineRule="exact"/>
        <w:ind w:right="-110"/>
        <w:rPr>
          <w:rFonts w:ascii="仿宋" w:eastAsia="仿宋" w:hAnsi="仿宋" w:cs="仿宋" w:hint="eastAsia"/>
          <w:spacing w:val="40"/>
          <w:sz w:val="30"/>
          <w:szCs w:val="30"/>
        </w:rPr>
      </w:pPr>
    </w:p>
    <w:p w14:paraId="051FAB97" w14:textId="77777777" w:rsidR="0071157D" w:rsidRDefault="0071157D">
      <w:pPr>
        <w:spacing w:line="400" w:lineRule="exact"/>
        <w:ind w:right="-110"/>
        <w:rPr>
          <w:rFonts w:ascii="仿宋" w:eastAsia="仿宋" w:hAnsi="仿宋" w:cs="仿宋" w:hint="eastAsia"/>
          <w:spacing w:val="40"/>
          <w:sz w:val="30"/>
          <w:szCs w:val="30"/>
        </w:rPr>
      </w:pPr>
    </w:p>
    <w:p w14:paraId="2B0664F2" w14:textId="77777777" w:rsidR="0071157D" w:rsidRDefault="0071157D">
      <w:pPr>
        <w:spacing w:line="400" w:lineRule="exact"/>
        <w:ind w:right="-110"/>
        <w:rPr>
          <w:rFonts w:ascii="仿宋" w:eastAsia="仿宋" w:hAnsi="仿宋" w:cs="仿宋" w:hint="eastAsia"/>
          <w:spacing w:val="40"/>
          <w:sz w:val="30"/>
          <w:szCs w:val="30"/>
        </w:rPr>
      </w:pPr>
    </w:p>
    <w:p w14:paraId="2F5B6E62" w14:textId="77777777" w:rsidR="0071157D" w:rsidRDefault="0071157D">
      <w:pPr>
        <w:rPr>
          <w:rFonts w:ascii="仿宋" w:eastAsia="仿宋" w:hAnsi="仿宋" w:cs="仿宋" w:hint="eastAsia"/>
          <w:sz w:val="24"/>
        </w:rPr>
      </w:pPr>
    </w:p>
    <w:p w14:paraId="61A6709A" w14:textId="77777777" w:rsidR="0071157D" w:rsidRDefault="00000000">
      <w:pPr>
        <w:snapToGrid w:val="0"/>
        <w:spacing w:beforeLines="50" w:before="156" w:after="50"/>
        <w:jc w:val="left"/>
        <w:rPr>
          <w:rFonts w:ascii="仿宋" w:eastAsia="仿宋" w:hAnsi="仿宋" w:cs="仿宋" w:hint="eastAsia"/>
          <w:b/>
          <w:bCs/>
          <w:sz w:val="30"/>
          <w:szCs w:val="30"/>
        </w:rPr>
      </w:pPr>
      <w:r>
        <w:rPr>
          <w:rFonts w:ascii="仿宋" w:eastAsia="仿宋" w:hAnsi="仿宋" w:cs="仿宋" w:hint="eastAsia"/>
          <w:b/>
          <w:bCs/>
          <w:sz w:val="30"/>
          <w:szCs w:val="30"/>
        </w:rPr>
        <w:lastRenderedPageBreak/>
        <w:t>附件15：报价文件目录</w:t>
      </w:r>
    </w:p>
    <w:p w14:paraId="493ABD54" w14:textId="77777777" w:rsidR="0071157D" w:rsidRDefault="0071157D">
      <w:pPr>
        <w:snapToGrid w:val="0"/>
        <w:spacing w:beforeLines="50" w:before="156" w:after="50"/>
        <w:jc w:val="left"/>
        <w:rPr>
          <w:rFonts w:ascii="仿宋" w:eastAsia="仿宋" w:hAnsi="仿宋" w:cs="仿宋" w:hint="eastAsia"/>
          <w:sz w:val="30"/>
          <w:szCs w:val="30"/>
        </w:rPr>
      </w:pPr>
    </w:p>
    <w:p w14:paraId="6D7E233E" w14:textId="77777777" w:rsidR="0071157D" w:rsidRDefault="00000000">
      <w:pPr>
        <w:pStyle w:val="5"/>
        <w:spacing w:line="360" w:lineRule="auto"/>
        <w:ind w:firstLineChars="0" w:firstLine="0"/>
        <w:jc w:val="center"/>
        <w:rPr>
          <w:rFonts w:ascii="仿宋" w:eastAsia="仿宋" w:hAnsi="仿宋" w:cs="仿宋" w:hint="eastAsia"/>
        </w:rPr>
      </w:pPr>
      <w:bookmarkStart w:id="37" w:name="_Toc64369825"/>
      <w:r>
        <w:rPr>
          <w:rFonts w:ascii="仿宋" w:eastAsia="仿宋" w:hAnsi="仿宋" w:cs="仿宋" w:hint="eastAsia"/>
        </w:rPr>
        <w:t>目录</w:t>
      </w:r>
      <w:bookmarkEnd w:id="37"/>
    </w:p>
    <w:p w14:paraId="1B1AF8A9" w14:textId="77777777" w:rsidR="0071157D" w:rsidRDefault="00000000">
      <w:pPr>
        <w:pStyle w:val="5"/>
        <w:spacing w:line="360" w:lineRule="auto"/>
        <w:ind w:firstLineChars="0" w:firstLine="0"/>
        <w:jc w:val="left"/>
        <w:rPr>
          <w:rFonts w:ascii="仿宋" w:eastAsia="仿宋" w:hAnsi="仿宋" w:cs="仿宋" w:hint="eastAsia"/>
        </w:rPr>
      </w:pPr>
      <w:r>
        <w:rPr>
          <w:rFonts w:ascii="仿宋" w:eastAsia="仿宋" w:hAnsi="仿宋" w:cs="仿宋" w:hint="eastAsia"/>
        </w:rPr>
        <w:t>1.开标一览表………………………………………………………………………（页码）</w:t>
      </w:r>
    </w:p>
    <w:p w14:paraId="74C23E0A" w14:textId="77777777" w:rsidR="0071157D" w:rsidRDefault="00000000">
      <w:pPr>
        <w:pStyle w:val="5"/>
        <w:spacing w:line="360" w:lineRule="auto"/>
        <w:ind w:firstLineChars="0" w:firstLine="0"/>
        <w:jc w:val="left"/>
        <w:rPr>
          <w:rFonts w:ascii="仿宋" w:eastAsia="仿宋" w:hAnsi="仿宋" w:cs="仿宋" w:hint="eastAsia"/>
        </w:rPr>
      </w:pPr>
      <w:r>
        <w:rPr>
          <w:rFonts w:ascii="仿宋" w:eastAsia="仿宋" w:hAnsi="仿宋" w:cs="仿宋" w:hint="eastAsia"/>
        </w:rPr>
        <w:t>2.关于报价的其他说明（如有，自拟）…………………………………………（页码）</w:t>
      </w:r>
    </w:p>
    <w:p w14:paraId="5AD2ECE2" w14:textId="77777777" w:rsidR="0071157D" w:rsidRDefault="0071157D">
      <w:pPr>
        <w:snapToGrid w:val="0"/>
        <w:spacing w:before="50" w:after="50"/>
        <w:jc w:val="left"/>
        <w:rPr>
          <w:rFonts w:ascii="仿宋" w:eastAsia="仿宋" w:hAnsi="仿宋" w:cs="仿宋" w:hint="eastAsia"/>
          <w:b/>
          <w:sz w:val="36"/>
          <w:szCs w:val="36"/>
        </w:rPr>
      </w:pPr>
    </w:p>
    <w:p w14:paraId="68D67FA1" w14:textId="77777777" w:rsidR="0071157D" w:rsidRDefault="0071157D">
      <w:pPr>
        <w:snapToGrid w:val="0"/>
        <w:spacing w:before="50" w:after="50"/>
        <w:jc w:val="left"/>
        <w:rPr>
          <w:rFonts w:ascii="仿宋" w:eastAsia="仿宋" w:hAnsi="仿宋" w:cs="仿宋" w:hint="eastAsia"/>
          <w:b/>
          <w:sz w:val="36"/>
          <w:szCs w:val="36"/>
        </w:rPr>
      </w:pPr>
    </w:p>
    <w:p w14:paraId="07EB220D" w14:textId="77777777" w:rsidR="0071157D" w:rsidRDefault="0071157D">
      <w:pPr>
        <w:snapToGrid w:val="0"/>
        <w:spacing w:before="50" w:after="50"/>
        <w:jc w:val="left"/>
        <w:rPr>
          <w:rFonts w:ascii="仿宋" w:eastAsia="仿宋" w:hAnsi="仿宋" w:cs="仿宋" w:hint="eastAsia"/>
          <w:b/>
          <w:sz w:val="36"/>
          <w:szCs w:val="36"/>
        </w:rPr>
      </w:pPr>
    </w:p>
    <w:p w14:paraId="6286090A" w14:textId="77777777" w:rsidR="0071157D" w:rsidRDefault="0071157D">
      <w:pPr>
        <w:snapToGrid w:val="0"/>
        <w:spacing w:before="50" w:after="50"/>
        <w:jc w:val="left"/>
        <w:rPr>
          <w:rFonts w:ascii="仿宋" w:eastAsia="仿宋" w:hAnsi="仿宋" w:cs="仿宋" w:hint="eastAsia"/>
          <w:b/>
          <w:sz w:val="36"/>
          <w:szCs w:val="36"/>
        </w:rPr>
      </w:pPr>
    </w:p>
    <w:p w14:paraId="4B15A6F0" w14:textId="77777777" w:rsidR="0071157D" w:rsidRDefault="0071157D">
      <w:pPr>
        <w:snapToGrid w:val="0"/>
        <w:spacing w:before="50" w:after="50"/>
        <w:jc w:val="left"/>
        <w:rPr>
          <w:rFonts w:ascii="仿宋" w:eastAsia="仿宋" w:hAnsi="仿宋" w:cs="仿宋" w:hint="eastAsia"/>
          <w:b/>
          <w:sz w:val="36"/>
          <w:szCs w:val="36"/>
        </w:rPr>
      </w:pPr>
    </w:p>
    <w:p w14:paraId="18B22B05" w14:textId="77777777" w:rsidR="0071157D" w:rsidRDefault="0071157D">
      <w:pPr>
        <w:snapToGrid w:val="0"/>
        <w:spacing w:before="50" w:after="50"/>
        <w:jc w:val="left"/>
        <w:rPr>
          <w:rFonts w:ascii="仿宋" w:eastAsia="仿宋" w:hAnsi="仿宋" w:cs="仿宋" w:hint="eastAsia"/>
          <w:b/>
          <w:sz w:val="36"/>
          <w:szCs w:val="36"/>
        </w:rPr>
      </w:pPr>
    </w:p>
    <w:p w14:paraId="06290C87" w14:textId="77777777" w:rsidR="0071157D" w:rsidRDefault="0071157D">
      <w:pPr>
        <w:snapToGrid w:val="0"/>
        <w:spacing w:before="50" w:after="50"/>
        <w:jc w:val="left"/>
        <w:rPr>
          <w:rFonts w:ascii="仿宋" w:eastAsia="仿宋" w:hAnsi="仿宋" w:cs="仿宋" w:hint="eastAsia"/>
          <w:b/>
          <w:sz w:val="36"/>
          <w:szCs w:val="36"/>
        </w:rPr>
      </w:pPr>
    </w:p>
    <w:p w14:paraId="6FD242E0" w14:textId="77777777" w:rsidR="0071157D" w:rsidRDefault="0071157D">
      <w:pPr>
        <w:snapToGrid w:val="0"/>
        <w:spacing w:before="50" w:after="50"/>
        <w:jc w:val="left"/>
        <w:rPr>
          <w:rFonts w:ascii="仿宋" w:eastAsia="仿宋" w:hAnsi="仿宋" w:cs="仿宋" w:hint="eastAsia"/>
          <w:b/>
          <w:sz w:val="36"/>
          <w:szCs w:val="36"/>
        </w:rPr>
      </w:pPr>
    </w:p>
    <w:p w14:paraId="705C6F2D" w14:textId="77777777" w:rsidR="0071157D" w:rsidRDefault="0071157D">
      <w:pPr>
        <w:snapToGrid w:val="0"/>
        <w:spacing w:before="50" w:after="50"/>
        <w:jc w:val="left"/>
        <w:rPr>
          <w:rFonts w:ascii="仿宋" w:eastAsia="仿宋" w:hAnsi="仿宋" w:cs="仿宋" w:hint="eastAsia"/>
          <w:b/>
          <w:sz w:val="36"/>
          <w:szCs w:val="36"/>
        </w:rPr>
      </w:pPr>
    </w:p>
    <w:p w14:paraId="25220F74" w14:textId="77777777" w:rsidR="0071157D" w:rsidRDefault="0071157D">
      <w:pPr>
        <w:snapToGrid w:val="0"/>
        <w:spacing w:before="50" w:after="50"/>
        <w:jc w:val="left"/>
        <w:rPr>
          <w:rFonts w:ascii="仿宋" w:eastAsia="仿宋" w:hAnsi="仿宋" w:cs="仿宋" w:hint="eastAsia"/>
          <w:b/>
          <w:sz w:val="36"/>
          <w:szCs w:val="36"/>
        </w:rPr>
      </w:pPr>
    </w:p>
    <w:p w14:paraId="26B7A398" w14:textId="77777777" w:rsidR="0071157D" w:rsidRDefault="0071157D">
      <w:pPr>
        <w:snapToGrid w:val="0"/>
        <w:spacing w:before="50" w:after="50"/>
        <w:jc w:val="left"/>
        <w:rPr>
          <w:rFonts w:ascii="仿宋" w:eastAsia="仿宋" w:hAnsi="仿宋" w:cs="仿宋" w:hint="eastAsia"/>
          <w:b/>
          <w:sz w:val="36"/>
          <w:szCs w:val="36"/>
        </w:rPr>
      </w:pPr>
    </w:p>
    <w:p w14:paraId="6E0BB883" w14:textId="77777777" w:rsidR="0071157D" w:rsidRDefault="0071157D">
      <w:pPr>
        <w:snapToGrid w:val="0"/>
        <w:spacing w:before="50" w:after="50"/>
        <w:jc w:val="left"/>
        <w:rPr>
          <w:rFonts w:ascii="仿宋" w:eastAsia="仿宋" w:hAnsi="仿宋" w:cs="仿宋" w:hint="eastAsia"/>
          <w:b/>
          <w:sz w:val="36"/>
          <w:szCs w:val="36"/>
        </w:rPr>
      </w:pPr>
    </w:p>
    <w:p w14:paraId="52B25F91" w14:textId="77777777" w:rsidR="0071157D" w:rsidRDefault="0071157D">
      <w:pPr>
        <w:snapToGrid w:val="0"/>
        <w:spacing w:before="50" w:after="50"/>
        <w:jc w:val="left"/>
        <w:rPr>
          <w:rFonts w:ascii="仿宋" w:eastAsia="仿宋" w:hAnsi="仿宋" w:cs="仿宋" w:hint="eastAsia"/>
          <w:b/>
          <w:sz w:val="36"/>
          <w:szCs w:val="36"/>
        </w:rPr>
      </w:pPr>
    </w:p>
    <w:p w14:paraId="20091FC2" w14:textId="77777777" w:rsidR="0071157D" w:rsidRDefault="0071157D">
      <w:pPr>
        <w:snapToGrid w:val="0"/>
        <w:spacing w:before="50" w:after="50"/>
        <w:jc w:val="left"/>
        <w:rPr>
          <w:rFonts w:ascii="仿宋" w:eastAsia="仿宋" w:hAnsi="仿宋" w:cs="仿宋" w:hint="eastAsia"/>
          <w:b/>
          <w:sz w:val="36"/>
          <w:szCs w:val="36"/>
        </w:rPr>
      </w:pPr>
    </w:p>
    <w:p w14:paraId="19142667" w14:textId="77777777" w:rsidR="0071157D" w:rsidRDefault="0071157D">
      <w:pPr>
        <w:snapToGrid w:val="0"/>
        <w:spacing w:before="50" w:after="50"/>
        <w:jc w:val="left"/>
        <w:rPr>
          <w:rFonts w:ascii="仿宋" w:eastAsia="仿宋" w:hAnsi="仿宋" w:cs="仿宋" w:hint="eastAsia"/>
          <w:b/>
          <w:sz w:val="36"/>
          <w:szCs w:val="36"/>
        </w:rPr>
      </w:pPr>
    </w:p>
    <w:p w14:paraId="3511F77D" w14:textId="77777777" w:rsidR="0071157D" w:rsidRDefault="00000000">
      <w:pPr>
        <w:rPr>
          <w:rFonts w:ascii="仿宋" w:eastAsia="仿宋" w:hAnsi="仿宋" w:cs="仿宋" w:hint="eastAsia"/>
          <w:b/>
          <w:sz w:val="36"/>
          <w:szCs w:val="36"/>
        </w:rPr>
        <w:sectPr w:rsidR="0071157D">
          <w:footerReference w:type="default" r:id="rId10"/>
          <w:pgSz w:w="11907" w:h="16840"/>
          <w:pgMar w:top="1361" w:right="1361" w:bottom="1361" w:left="1361" w:header="765" w:footer="822" w:gutter="0"/>
          <w:pgNumType w:start="1"/>
          <w:cols w:space="720"/>
          <w:docGrid w:type="lines" w:linePitch="312"/>
        </w:sectPr>
      </w:pPr>
      <w:r>
        <w:rPr>
          <w:rFonts w:ascii="仿宋" w:eastAsia="仿宋" w:hAnsi="仿宋" w:cs="仿宋" w:hint="eastAsia"/>
          <w:b/>
          <w:sz w:val="36"/>
          <w:szCs w:val="36"/>
        </w:rPr>
        <w:br w:type="page"/>
      </w:r>
    </w:p>
    <w:p w14:paraId="0D50477C" w14:textId="77777777" w:rsidR="0071157D" w:rsidRDefault="00000000">
      <w:pPr>
        <w:snapToGrid w:val="0"/>
        <w:spacing w:before="50" w:after="50"/>
        <w:rPr>
          <w:rFonts w:ascii="仿宋" w:eastAsia="仿宋" w:hAnsi="仿宋" w:cs="仿宋" w:hint="eastAsia"/>
          <w:b/>
          <w:bCs/>
          <w:sz w:val="30"/>
          <w:szCs w:val="30"/>
        </w:rPr>
      </w:pPr>
      <w:r>
        <w:rPr>
          <w:rFonts w:ascii="仿宋" w:eastAsia="仿宋" w:hAnsi="仿宋" w:cs="仿宋" w:hint="eastAsia"/>
          <w:b/>
          <w:bCs/>
          <w:sz w:val="30"/>
          <w:szCs w:val="30"/>
        </w:rPr>
        <w:lastRenderedPageBreak/>
        <w:t>附件16：</w:t>
      </w:r>
    </w:p>
    <w:p w14:paraId="5BD3280D" w14:textId="77777777" w:rsidR="0071157D" w:rsidRDefault="00000000">
      <w:pPr>
        <w:snapToGrid w:val="0"/>
        <w:spacing w:before="50" w:after="50"/>
        <w:jc w:val="center"/>
        <w:rPr>
          <w:rFonts w:ascii="仿宋" w:eastAsia="仿宋" w:hAnsi="仿宋" w:cs="仿宋" w:hint="eastAsia"/>
          <w:b/>
          <w:sz w:val="36"/>
          <w:szCs w:val="36"/>
        </w:rPr>
      </w:pPr>
      <w:r>
        <w:rPr>
          <w:rFonts w:ascii="仿宋" w:eastAsia="仿宋" w:hAnsi="仿宋" w:cs="仿宋" w:hint="eastAsia"/>
          <w:b/>
          <w:sz w:val="36"/>
          <w:szCs w:val="36"/>
        </w:rPr>
        <w:t>标段</w:t>
      </w:r>
      <w:r>
        <w:rPr>
          <w:rFonts w:ascii="仿宋" w:eastAsia="仿宋" w:hAnsi="仿宋" w:cs="仿宋"/>
          <w:b/>
          <w:sz w:val="36"/>
          <w:szCs w:val="36"/>
        </w:rPr>
        <w:t>1</w:t>
      </w:r>
      <w:r>
        <w:rPr>
          <w:rFonts w:ascii="仿宋" w:eastAsia="仿宋" w:hAnsi="仿宋" w:cs="仿宋" w:hint="eastAsia"/>
          <w:b/>
          <w:sz w:val="36"/>
          <w:szCs w:val="36"/>
        </w:rPr>
        <w:t>、常规类耗材开标一览表</w:t>
      </w:r>
    </w:p>
    <w:p w14:paraId="4EB469EA" w14:textId="77777777" w:rsidR="0071157D" w:rsidRDefault="00000000">
      <w:pPr>
        <w:spacing w:line="400" w:lineRule="exact"/>
        <w:rPr>
          <w:rFonts w:ascii="仿宋" w:eastAsia="仿宋" w:hAnsi="仿宋" w:cs="仿宋" w:hint="eastAsia"/>
          <w:sz w:val="24"/>
        </w:rPr>
      </w:pPr>
      <w:r>
        <w:rPr>
          <w:rFonts w:ascii="仿宋" w:eastAsia="仿宋" w:hAnsi="仿宋" w:cs="仿宋" w:hint="eastAsia"/>
          <w:sz w:val="24"/>
        </w:rPr>
        <w:t>供应商名称（盖章）：</w:t>
      </w:r>
    </w:p>
    <w:p w14:paraId="7A502520" w14:textId="77777777" w:rsidR="0071157D" w:rsidRDefault="00000000">
      <w:pPr>
        <w:spacing w:line="400" w:lineRule="exact"/>
        <w:rPr>
          <w:rFonts w:ascii="仿宋" w:eastAsia="仿宋" w:hAnsi="仿宋" w:cs="仿宋" w:hint="eastAsia"/>
          <w:sz w:val="24"/>
        </w:rPr>
      </w:pPr>
      <w:r>
        <w:rPr>
          <w:rFonts w:ascii="仿宋" w:eastAsia="仿宋" w:hAnsi="仿宋" w:cs="仿宋" w:hint="eastAsia"/>
          <w:sz w:val="24"/>
        </w:rPr>
        <w:t>供应商地址：</w:t>
      </w:r>
    </w:p>
    <w:p w14:paraId="6FAD24C6" w14:textId="77777777" w:rsidR="0071157D" w:rsidRDefault="00000000">
      <w:pPr>
        <w:snapToGrid w:val="0"/>
        <w:spacing w:line="400" w:lineRule="exact"/>
        <w:rPr>
          <w:rFonts w:ascii="仿宋" w:eastAsia="仿宋" w:hAnsi="仿宋" w:cs="仿宋" w:hint="eastAsia"/>
          <w:sz w:val="24"/>
        </w:rPr>
      </w:pPr>
      <w:r>
        <w:rPr>
          <w:rFonts w:ascii="仿宋" w:eastAsia="仿宋" w:hAnsi="仿宋" w:cs="仿宋" w:hint="eastAsia"/>
          <w:sz w:val="24"/>
        </w:rPr>
        <w:t>项目编号：</w:t>
      </w:r>
    </w:p>
    <w:p w14:paraId="6068AC59" w14:textId="77777777" w:rsidR="0071157D" w:rsidRDefault="00000000">
      <w:pPr>
        <w:snapToGrid w:val="0"/>
        <w:spacing w:line="400" w:lineRule="exact"/>
        <w:rPr>
          <w:rFonts w:ascii="仿宋" w:eastAsia="仿宋" w:hAnsi="仿宋" w:cs="仿宋" w:hint="eastAsia"/>
          <w:sz w:val="24"/>
        </w:rPr>
      </w:pPr>
      <w:r>
        <w:rPr>
          <w:rFonts w:ascii="仿宋" w:eastAsia="仿宋" w:hAnsi="仿宋" w:cs="仿宋" w:hint="eastAsia"/>
          <w:sz w:val="24"/>
        </w:rPr>
        <w:t>单位：元</w:t>
      </w:r>
    </w:p>
    <w:tbl>
      <w:tblPr>
        <w:tblW w:w="156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2407"/>
        <w:gridCol w:w="1559"/>
        <w:gridCol w:w="850"/>
        <w:gridCol w:w="1276"/>
        <w:gridCol w:w="1276"/>
        <w:gridCol w:w="1134"/>
        <w:gridCol w:w="1134"/>
        <w:gridCol w:w="567"/>
        <w:gridCol w:w="850"/>
        <w:gridCol w:w="1134"/>
        <w:gridCol w:w="851"/>
        <w:gridCol w:w="919"/>
        <w:gridCol w:w="146"/>
        <w:gridCol w:w="855"/>
      </w:tblGrid>
      <w:tr w:rsidR="0071157D" w14:paraId="3005511A" w14:textId="77777777" w:rsidTr="00EC4008">
        <w:trPr>
          <w:trHeight w:val="753"/>
          <w:jc w:val="center"/>
        </w:trPr>
        <w:tc>
          <w:tcPr>
            <w:tcW w:w="708" w:type="dxa"/>
            <w:vAlign w:val="center"/>
          </w:tcPr>
          <w:p w14:paraId="2AA8CC3E"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目录序号</w:t>
            </w:r>
          </w:p>
        </w:tc>
        <w:tc>
          <w:tcPr>
            <w:tcW w:w="2407" w:type="dxa"/>
            <w:noWrap/>
            <w:vAlign w:val="center"/>
          </w:tcPr>
          <w:p w14:paraId="28B02E4E"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 xml:space="preserve"> 目录名称</w:t>
            </w:r>
          </w:p>
        </w:tc>
        <w:tc>
          <w:tcPr>
            <w:tcW w:w="1559" w:type="dxa"/>
            <w:noWrap/>
            <w:vAlign w:val="center"/>
          </w:tcPr>
          <w:p w14:paraId="09ED40A1"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生产企业</w:t>
            </w:r>
          </w:p>
        </w:tc>
        <w:tc>
          <w:tcPr>
            <w:tcW w:w="850" w:type="dxa"/>
            <w:noWrap/>
            <w:vAlign w:val="center"/>
          </w:tcPr>
          <w:p w14:paraId="6DD50F3E"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品牌</w:t>
            </w:r>
          </w:p>
        </w:tc>
        <w:tc>
          <w:tcPr>
            <w:tcW w:w="1276" w:type="dxa"/>
            <w:noWrap/>
            <w:vAlign w:val="center"/>
          </w:tcPr>
          <w:p w14:paraId="21B6A48D"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医疗器械注册证号</w:t>
            </w:r>
          </w:p>
        </w:tc>
        <w:tc>
          <w:tcPr>
            <w:tcW w:w="1276" w:type="dxa"/>
            <w:noWrap/>
            <w:vAlign w:val="center"/>
          </w:tcPr>
          <w:p w14:paraId="76D385C4"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医疗器械注册证名称</w:t>
            </w:r>
          </w:p>
        </w:tc>
        <w:tc>
          <w:tcPr>
            <w:tcW w:w="1134" w:type="dxa"/>
            <w:noWrap/>
            <w:vAlign w:val="center"/>
          </w:tcPr>
          <w:p w14:paraId="2BBFBA86"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统一代码</w:t>
            </w:r>
          </w:p>
        </w:tc>
        <w:tc>
          <w:tcPr>
            <w:tcW w:w="1134" w:type="dxa"/>
            <w:noWrap/>
            <w:vAlign w:val="center"/>
          </w:tcPr>
          <w:p w14:paraId="75636624"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规格型号</w:t>
            </w:r>
          </w:p>
        </w:tc>
        <w:tc>
          <w:tcPr>
            <w:tcW w:w="567" w:type="dxa"/>
            <w:noWrap/>
            <w:vAlign w:val="center"/>
          </w:tcPr>
          <w:p w14:paraId="01526D84"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单位</w:t>
            </w:r>
          </w:p>
        </w:tc>
        <w:tc>
          <w:tcPr>
            <w:tcW w:w="850" w:type="dxa"/>
            <w:noWrap/>
            <w:vAlign w:val="center"/>
          </w:tcPr>
          <w:p w14:paraId="52400CEF"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上限</w:t>
            </w:r>
          </w:p>
          <w:p w14:paraId="7E3D1E90"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单价</w:t>
            </w:r>
          </w:p>
        </w:tc>
        <w:tc>
          <w:tcPr>
            <w:tcW w:w="1134" w:type="dxa"/>
            <w:noWrap/>
            <w:vAlign w:val="center"/>
          </w:tcPr>
          <w:p w14:paraId="09CA7BA4"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预估用量</w:t>
            </w:r>
          </w:p>
          <w:p w14:paraId="37F609D6"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（2年）</w:t>
            </w:r>
          </w:p>
        </w:tc>
        <w:tc>
          <w:tcPr>
            <w:tcW w:w="851" w:type="dxa"/>
            <w:noWrap/>
            <w:vAlign w:val="center"/>
          </w:tcPr>
          <w:p w14:paraId="74E4269D"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投标</w:t>
            </w:r>
          </w:p>
          <w:p w14:paraId="6FAA4700"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单价</w:t>
            </w:r>
          </w:p>
        </w:tc>
        <w:tc>
          <w:tcPr>
            <w:tcW w:w="919" w:type="dxa"/>
            <w:noWrap/>
            <w:vAlign w:val="center"/>
          </w:tcPr>
          <w:p w14:paraId="7272AF7A"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金额</w:t>
            </w:r>
          </w:p>
        </w:tc>
        <w:tc>
          <w:tcPr>
            <w:tcW w:w="1001" w:type="dxa"/>
            <w:gridSpan w:val="2"/>
            <w:noWrap/>
            <w:vAlign w:val="center"/>
          </w:tcPr>
          <w:p w14:paraId="34C2CB7D"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备注</w:t>
            </w:r>
          </w:p>
        </w:tc>
      </w:tr>
      <w:tr w:rsidR="0071157D" w14:paraId="531871F0" w14:textId="77777777" w:rsidTr="00EC4008">
        <w:trPr>
          <w:trHeight w:val="282"/>
          <w:jc w:val="center"/>
        </w:trPr>
        <w:tc>
          <w:tcPr>
            <w:tcW w:w="708" w:type="dxa"/>
            <w:vAlign w:val="center"/>
          </w:tcPr>
          <w:p w14:paraId="5705325A" w14:textId="77777777" w:rsidR="0071157D" w:rsidRDefault="00000000">
            <w:pPr>
              <w:jc w:val="center"/>
              <w:rPr>
                <w:rFonts w:ascii="仿宋" w:eastAsia="仿宋" w:hAnsi="仿宋" w:hint="eastAsia"/>
                <w:szCs w:val="21"/>
              </w:rPr>
            </w:pPr>
            <w:r>
              <w:rPr>
                <w:rFonts w:ascii="仿宋" w:eastAsia="仿宋" w:hAnsi="仿宋" w:cs="宋体" w:hint="eastAsia"/>
                <w:kern w:val="0"/>
                <w:szCs w:val="21"/>
              </w:rPr>
              <w:t>1</w:t>
            </w:r>
          </w:p>
        </w:tc>
        <w:tc>
          <w:tcPr>
            <w:tcW w:w="2407" w:type="dxa"/>
            <w:noWrap/>
            <w:vAlign w:val="center"/>
          </w:tcPr>
          <w:p w14:paraId="7D6993B6" w14:textId="77777777" w:rsidR="0071157D" w:rsidRDefault="00000000">
            <w:pPr>
              <w:jc w:val="left"/>
              <w:rPr>
                <w:rFonts w:ascii="仿宋" w:eastAsia="仿宋" w:hAnsi="仿宋" w:hint="eastAsia"/>
                <w:szCs w:val="21"/>
              </w:rPr>
            </w:pPr>
            <w:r>
              <w:rPr>
                <w:rFonts w:ascii="仿宋" w:eastAsia="仿宋" w:hAnsi="仿宋" w:cs="宋体" w:hint="eastAsia"/>
                <w:kern w:val="0"/>
                <w:szCs w:val="21"/>
              </w:rPr>
              <w:t>根管充填器（侧压）</w:t>
            </w:r>
          </w:p>
        </w:tc>
        <w:tc>
          <w:tcPr>
            <w:tcW w:w="1559" w:type="dxa"/>
            <w:noWrap/>
            <w:vAlign w:val="center"/>
          </w:tcPr>
          <w:p w14:paraId="5654B855" w14:textId="77777777" w:rsidR="0071157D" w:rsidRDefault="0071157D">
            <w:pPr>
              <w:widowControl/>
              <w:jc w:val="center"/>
              <w:rPr>
                <w:rFonts w:ascii="仿宋" w:eastAsia="仿宋" w:hAnsi="仿宋" w:cs="宋体" w:hint="eastAsia"/>
                <w:kern w:val="0"/>
                <w:szCs w:val="21"/>
              </w:rPr>
            </w:pPr>
          </w:p>
        </w:tc>
        <w:tc>
          <w:tcPr>
            <w:tcW w:w="850" w:type="dxa"/>
            <w:noWrap/>
            <w:vAlign w:val="center"/>
          </w:tcPr>
          <w:p w14:paraId="0B30819A" w14:textId="77777777" w:rsidR="0071157D" w:rsidRDefault="0071157D">
            <w:pPr>
              <w:widowControl/>
              <w:jc w:val="center"/>
              <w:rPr>
                <w:rFonts w:ascii="仿宋" w:eastAsia="仿宋" w:hAnsi="仿宋" w:cs="宋体" w:hint="eastAsia"/>
                <w:kern w:val="0"/>
                <w:szCs w:val="21"/>
              </w:rPr>
            </w:pPr>
          </w:p>
        </w:tc>
        <w:tc>
          <w:tcPr>
            <w:tcW w:w="1276" w:type="dxa"/>
            <w:noWrap/>
            <w:vAlign w:val="center"/>
          </w:tcPr>
          <w:p w14:paraId="5EE8B9ED" w14:textId="77777777" w:rsidR="0071157D" w:rsidRDefault="0071157D">
            <w:pPr>
              <w:widowControl/>
              <w:jc w:val="center"/>
              <w:rPr>
                <w:rFonts w:ascii="仿宋" w:eastAsia="仿宋" w:hAnsi="仿宋" w:cs="宋体" w:hint="eastAsia"/>
                <w:kern w:val="0"/>
                <w:szCs w:val="21"/>
              </w:rPr>
            </w:pPr>
          </w:p>
        </w:tc>
        <w:tc>
          <w:tcPr>
            <w:tcW w:w="1276" w:type="dxa"/>
            <w:noWrap/>
            <w:vAlign w:val="center"/>
          </w:tcPr>
          <w:p w14:paraId="21318FCB" w14:textId="77777777" w:rsidR="0071157D" w:rsidRDefault="0071157D">
            <w:pPr>
              <w:widowControl/>
              <w:jc w:val="center"/>
              <w:rPr>
                <w:rFonts w:ascii="仿宋" w:eastAsia="仿宋" w:hAnsi="仿宋" w:cs="宋体" w:hint="eastAsia"/>
                <w:kern w:val="0"/>
                <w:szCs w:val="21"/>
              </w:rPr>
            </w:pPr>
          </w:p>
        </w:tc>
        <w:tc>
          <w:tcPr>
            <w:tcW w:w="1134" w:type="dxa"/>
            <w:noWrap/>
            <w:vAlign w:val="center"/>
          </w:tcPr>
          <w:p w14:paraId="0566184C" w14:textId="77777777" w:rsidR="0071157D" w:rsidRDefault="0071157D">
            <w:pPr>
              <w:widowControl/>
              <w:jc w:val="center"/>
              <w:rPr>
                <w:rFonts w:ascii="仿宋" w:eastAsia="仿宋" w:hAnsi="仿宋" w:cs="宋体" w:hint="eastAsia"/>
                <w:kern w:val="0"/>
                <w:szCs w:val="21"/>
              </w:rPr>
            </w:pPr>
          </w:p>
        </w:tc>
        <w:tc>
          <w:tcPr>
            <w:tcW w:w="1134" w:type="dxa"/>
            <w:noWrap/>
            <w:vAlign w:val="center"/>
          </w:tcPr>
          <w:p w14:paraId="38BEBBE7" w14:textId="77777777" w:rsidR="0071157D" w:rsidRDefault="0071157D">
            <w:pPr>
              <w:widowControl/>
              <w:jc w:val="center"/>
              <w:rPr>
                <w:rFonts w:ascii="仿宋" w:eastAsia="仿宋" w:hAnsi="仿宋" w:hint="eastAsia"/>
                <w:szCs w:val="21"/>
              </w:rPr>
            </w:pPr>
          </w:p>
        </w:tc>
        <w:tc>
          <w:tcPr>
            <w:tcW w:w="567" w:type="dxa"/>
            <w:noWrap/>
            <w:vAlign w:val="center"/>
          </w:tcPr>
          <w:p w14:paraId="083B71C6" w14:textId="77777777" w:rsidR="0071157D" w:rsidRDefault="00000000">
            <w:pPr>
              <w:widowControl/>
              <w:jc w:val="center"/>
              <w:rPr>
                <w:rFonts w:ascii="仿宋" w:eastAsia="仿宋" w:hAnsi="仿宋" w:hint="eastAsia"/>
                <w:szCs w:val="21"/>
              </w:rPr>
            </w:pPr>
            <w:r>
              <w:rPr>
                <w:rFonts w:ascii="仿宋" w:eastAsia="仿宋" w:hAnsi="仿宋" w:cs="宋体" w:hint="eastAsia"/>
                <w:kern w:val="0"/>
                <w:szCs w:val="21"/>
              </w:rPr>
              <w:t>支</w:t>
            </w:r>
          </w:p>
        </w:tc>
        <w:tc>
          <w:tcPr>
            <w:tcW w:w="850" w:type="dxa"/>
            <w:noWrap/>
            <w:vAlign w:val="center"/>
          </w:tcPr>
          <w:p w14:paraId="6B887F23" w14:textId="77777777" w:rsidR="0071157D" w:rsidRDefault="00000000">
            <w:pPr>
              <w:widowControl/>
              <w:jc w:val="center"/>
              <w:rPr>
                <w:rFonts w:ascii="仿宋" w:eastAsia="仿宋" w:hAnsi="仿宋" w:hint="eastAsia"/>
                <w:szCs w:val="21"/>
              </w:rPr>
            </w:pPr>
            <w:r>
              <w:rPr>
                <w:rFonts w:ascii="仿宋" w:eastAsia="仿宋" w:hAnsi="仿宋" w:cs="宋体" w:hint="eastAsia"/>
                <w:kern w:val="0"/>
                <w:szCs w:val="21"/>
              </w:rPr>
              <w:t>5.5</w:t>
            </w:r>
          </w:p>
        </w:tc>
        <w:tc>
          <w:tcPr>
            <w:tcW w:w="1134" w:type="dxa"/>
            <w:noWrap/>
            <w:vAlign w:val="center"/>
          </w:tcPr>
          <w:p w14:paraId="6E82431E" w14:textId="77777777" w:rsidR="0071157D" w:rsidRDefault="00000000">
            <w:pPr>
              <w:widowControl/>
              <w:jc w:val="center"/>
              <w:rPr>
                <w:rFonts w:ascii="仿宋" w:eastAsia="仿宋" w:hAnsi="仿宋" w:hint="eastAsia"/>
                <w:szCs w:val="21"/>
              </w:rPr>
            </w:pPr>
            <w:r>
              <w:rPr>
                <w:rFonts w:ascii="仿宋" w:eastAsia="仿宋" w:hAnsi="仿宋" w:cs="宋体" w:hint="eastAsia"/>
                <w:kern w:val="0"/>
                <w:szCs w:val="21"/>
              </w:rPr>
              <w:t>192</w:t>
            </w:r>
          </w:p>
        </w:tc>
        <w:tc>
          <w:tcPr>
            <w:tcW w:w="851" w:type="dxa"/>
            <w:noWrap/>
            <w:vAlign w:val="center"/>
          </w:tcPr>
          <w:p w14:paraId="1655DB33" w14:textId="77777777" w:rsidR="0071157D" w:rsidRDefault="0071157D">
            <w:pPr>
              <w:widowControl/>
              <w:jc w:val="center"/>
              <w:rPr>
                <w:rFonts w:ascii="仿宋" w:eastAsia="仿宋" w:hAnsi="仿宋" w:cs="宋体" w:hint="eastAsia"/>
                <w:kern w:val="0"/>
                <w:szCs w:val="21"/>
              </w:rPr>
            </w:pPr>
          </w:p>
        </w:tc>
        <w:tc>
          <w:tcPr>
            <w:tcW w:w="919" w:type="dxa"/>
            <w:noWrap/>
            <w:vAlign w:val="center"/>
          </w:tcPr>
          <w:p w14:paraId="76C6EC65" w14:textId="77777777" w:rsidR="0071157D" w:rsidRDefault="0071157D">
            <w:pPr>
              <w:widowControl/>
              <w:jc w:val="center"/>
              <w:rPr>
                <w:rFonts w:ascii="仿宋" w:eastAsia="仿宋" w:hAnsi="仿宋" w:cs="宋体" w:hint="eastAsia"/>
                <w:kern w:val="0"/>
                <w:szCs w:val="21"/>
              </w:rPr>
            </w:pPr>
          </w:p>
        </w:tc>
        <w:tc>
          <w:tcPr>
            <w:tcW w:w="1001" w:type="dxa"/>
            <w:gridSpan w:val="2"/>
            <w:noWrap/>
            <w:vAlign w:val="center"/>
          </w:tcPr>
          <w:p w14:paraId="4867D9B9" w14:textId="77777777" w:rsidR="0071157D" w:rsidRDefault="0071157D">
            <w:pPr>
              <w:jc w:val="center"/>
              <w:rPr>
                <w:rFonts w:ascii="仿宋" w:eastAsia="仿宋" w:hAnsi="仿宋" w:cs="宋体" w:hint="eastAsia"/>
                <w:kern w:val="0"/>
                <w:szCs w:val="21"/>
              </w:rPr>
            </w:pPr>
          </w:p>
        </w:tc>
      </w:tr>
      <w:tr w:rsidR="0071157D" w14:paraId="26F80CE4" w14:textId="77777777" w:rsidTr="00EC4008">
        <w:trPr>
          <w:trHeight w:val="282"/>
          <w:jc w:val="center"/>
        </w:trPr>
        <w:tc>
          <w:tcPr>
            <w:tcW w:w="708" w:type="dxa"/>
            <w:vAlign w:val="center"/>
          </w:tcPr>
          <w:p w14:paraId="6BD7D4F5" w14:textId="77777777" w:rsidR="0071157D" w:rsidRDefault="00000000">
            <w:pPr>
              <w:jc w:val="center"/>
              <w:rPr>
                <w:rFonts w:ascii="仿宋" w:eastAsia="仿宋" w:hAnsi="仿宋" w:hint="eastAsia"/>
                <w:szCs w:val="21"/>
              </w:rPr>
            </w:pPr>
            <w:r>
              <w:rPr>
                <w:rFonts w:ascii="仿宋" w:eastAsia="仿宋" w:hAnsi="仿宋" w:cs="宋体" w:hint="eastAsia"/>
                <w:kern w:val="0"/>
                <w:szCs w:val="21"/>
              </w:rPr>
              <w:t>2</w:t>
            </w:r>
          </w:p>
        </w:tc>
        <w:tc>
          <w:tcPr>
            <w:tcW w:w="2407" w:type="dxa"/>
            <w:noWrap/>
            <w:vAlign w:val="center"/>
          </w:tcPr>
          <w:p w14:paraId="5211B3DD" w14:textId="77777777" w:rsidR="0071157D" w:rsidRDefault="00000000">
            <w:pPr>
              <w:jc w:val="left"/>
              <w:rPr>
                <w:rFonts w:ascii="仿宋" w:eastAsia="仿宋" w:hAnsi="仿宋" w:hint="eastAsia"/>
                <w:szCs w:val="21"/>
              </w:rPr>
            </w:pPr>
            <w:r>
              <w:rPr>
                <w:rFonts w:ascii="仿宋" w:eastAsia="仿宋" w:hAnsi="仿宋" w:cs="宋体" w:hint="eastAsia"/>
                <w:kern w:val="0"/>
                <w:szCs w:val="21"/>
              </w:rPr>
              <w:t>牙周袋探针</w:t>
            </w:r>
          </w:p>
        </w:tc>
        <w:tc>
          <w:tcPr>
            <w:tcW w:w="1559" w:type="dxa"/>
            <w:noWrap/>
            <w:vAlign w:val="center"/>
          </w:tcPr>
          <w:p w14:paraId="0C2DFEAE" w14:textId="77777777" w:rsidR="0071157D" w:rsidRDefault="0071157D">
            <w:pPr>
              <w:widowControl/>
              <w:jc w:val="center"/>
              <w:rPr>
                <w:rFonts w:ascii="仿宋" w:eastAsia="仿宋" w:hAnsi="仿宋" w:cs="宋体" w:hint="eastAsia"/>
                <w:kern w:val="0"/>
                <w:szCs w:val="21"/>
              </w:rPr>
            </w:pPr>
          </w:p>
        </w:tc>
        <w:tc>
          <w:tcPr>
            <w:tcW w:w="850" w:type="dxa"/>
            <w:noWrap/>
            <w:vAlign w:val="center"/>
          </w:tcPr>
          <w:p w14:paraId="5B900112" w14:textId="77777777" w:rsidR="0071157D" w:rsidRDefault="0071157D">
            <w:pPr>
              <w:widowControl/>
              <w:jc w:val="center"/>
              <w:rPr>
                <w:rFonts w:ascii="仿宋" w:eastAsia="仿宋" w:hAnsi="仿宋" w:cs="宋体" w:hint="eastAsia"/>
                <w:kern w:val="0"/>
                <w:szCs w:val="21"/>
              </w:rPr>
            </w:pPr>
          </w:p>
        </w:tc>
        <w:tc>
          <w:tcPr>
            <w:tcW w:w="1276" w:type="dxa"/>
            <w:noWrap/>
            <w:vAlign w:val="center"/>
          </w:tcPr>
          <w:p w14:paraId="3E8601A8" w14:textId="77777777" w:rsidR="0071157D" w:rsidRDefault="0071157D">
            <w:pPr>
              <w:widowControl/>
              <w:jc w:val="center"/>
              <w:rPr>
                <w:rFonts w:ascii="仿宋" w:eastAsia="仿宋" w:hAnsi="仿宋" w:cs="宋体" w:hint="eastAsia"/>
                <w:kern w:val="0"/>
                <w:szCs w:val="21"/>
              </w:rPr>
            </w:pPr>
          </w:p>
        </w:tc>
        <w:tc>
          <w:tcPr>
            <w:tcW w:w="1276" w:type="dxa"/>
            <w:noWrap/>
            <w:vAlign w:val="center"/>
          </w:tcPr>
          <w:p w14:paraId="35FA5602" w14:textId="77777777" w:rsidR="0071157D" w:rsidRDefault="0071157D">
            <w:pPr>
              <w:widowControl/>
              <w:jc w:val="center"/>
              <w:rPr>
                <w:rFonts w:ascii="仿宋" w:eastAsia="仿宋" w:hAnsi="仿宋" w:cs="宋体" w:hint="eastAsia"/>
                <w:kern w:val="0"/>
                <w:szCs w:val="21"/>
              </w:rPr>
            </w:pPr>
          </w:p>
        </w:tc>
        <w:tc>
          <w:tcPr>
            <w:tcW w:w="1134" w:type="dxa"/>
            <w:noWrap/>
            <w:vAlign w:val="center"/>
          </w:tcPr>
          <w:p w14:paraId="5FC26B9B" w14:textId="77777777" w:rsidR="0071157D" w:rsidRDefault="0071157D">
            <w:pPr>
              <w:widowControl/>
              <w:jc w:val="center"/>
              <w:rPr>
                <w:rFonts w:ascii="仿宋" w:eastAsia="仿宋" w:hAnsi="仿宋" w:cs="宋体" w:hint="eastAsia"/>
                <w:kern w:val="0"/>
                <w:szCs w:val="21"/>
              </w:rPr>
            </w:pPr>
          </w:p>
        </w:tc>
        <w:tc>
          <w:tcPr>
            <w:tcW w:w="1134" w:type="dxa"/>
            <w:noWrap/>
            <w:vAlign w:val="center"/>
          </w:tcPr>
          <w:p w14:paraId="40A71431" w14:textId="77777777" w:rsidR="0071157D" w:rsidRDefault="0071157D">
            <w:pPr>
              <w:widowControl/>
              <w:jc w:val="center"/>
              <w:rPr>
                <w:rFonts w:ascii="仿宋" w:eastAsia="仿宋" w:hAnsi="仿宋" w:cs="Arial" w:hint="eastAsia"/>
              </w:rPr>
            </w:pPr>
          </w:p>
        </w:tc>
        <w:tc>
          <w:tcPr>
            <w:tcW w:w="567" w:type="dxa"/>
            <w:noWrap/>
            <w:vAlign w:val="center"/>
          </w:tcPr>
          <w:p w14:paraId="64BE7171" w14:textId="77777777" w:rsidR="0071157D" w:rsidRDefault="00000000">
            <w:pPr>
              <w:widowControl/>
              <w:jc w:val="center"/>
              <w:rPr>
                <w:rFonts w:ascii="仿宋" w:eastAsia="仿宋" w:hAnsi="仿宋" w:cs="Arial" w:hint="eastAsia"/>
                <w:szCs w:val="21"/>
              </w:rPr>
            </w:pPr>
            <w:r>
              <w:rPr>
                <w:rFonts w:ascii="仿宋" w:eastAsia="仿宋" w:hAnsi="仿宋" w:cs="宋体" w:hint="eastAsia"/>
                <w:kern w:val="0"/>
                <w:szCs w:val="21"/>
              </w:rPr>
              <w:t>把</w:t>
            </w:r>
          </w:p>
        </w:tc>
        <w:tc>
          <w:tcPr>
            <w:tcW w:w="850" w:type="dxa"/>
            <w:noWrap/>
            <w:vAlign w:val="center"/>
          </w:tcPr>
          <w:p w14:paraId="7912ED7D" w14:textId="77777777" w:rsidR="0071157D" w:rsidRDefault="00000000">
            <w:pPr>
              <w:widowControl/>
              <w:jc w:val="center"/>
              <w:rPr>
                <w:rFonts w:ascii="仿宋" w:eastAsia="仿宋" w:hAnsi="仿宋" w:cs="Arial" w:hint="eastAsia"/>
                <w:szCs w:val="21"/>
              </w:rPr>
            </w:pPr>
            <w:r>
              <w:rPr>
                <w:rFonts w:ascii="仿宋" w:eastAsia="仿宋" w:hAnsi="仿宋" w:cs="宋体" w:hint="eastAsia"/>
                <w:kern w:val="0"/>
                <w:szCs w:val="21"/>
              </w:rPr>
              <w:t>46</w:t>
            </w:r>
          </w:p>
        </w:tc>
        <w:tc>
          <w:tcPr>
            <w:tcW w:w="1134" w:type="dxa"/>
            <w:noWrap/>
            <w:vAlign w:val="center"/>
          </w:tcPr>
          <w:p w14:paraId="662DD4C3" w14:textId="77777777" w:rsidR="0071157D" w:rsidRDefault="00000000">
            <w:pPr>
              <w:widowControl/>
              <w:jc w:val="center"/>
              <w:rPr>
                <w:rFonts w:ascii="仿宋" w:eastAsia="仿宋" w:hAnsi="仿宋" w:cs="Arial" w:hint="eastAsia"/>
                <w:szCs w:val="21"/>
              </w:rPr>
            </w:pPr>
            <w:r>
              <w:rPr>
                <w:rFonts w:ascii="仿宋" w:eastAsia="仿宋" w:hAnsi="仿宋" w:cs="宋体" w:hint="eastAsia"/>
                <w:kern w:val="0"/>
                <w:szCs w:val="21"/>
              </w:rPr>
              <w:t>5</w:t>
            </w:r>
          </w:p>
        </w:tc>
        <w:tc>
          <w:tcPr>
            <w:tcW w:w="851" w:type="dxa"/>
            <w:noWrap/>
            <w:vAlign w:val="center"/>
          </w:tcPr>
          <w:p w14:paraId="07481C87" w14:textId="77777777" w:rsidR="0071157D" w:rsidRDefault="0071157D">
            <w:pPr>
              <w:widowControl/>
              <w:jc w:val="center"/>
              <w:rPr>
                <w:rFonts w:ascii="仿宋" w:eastAsia="仿宋" w:hAnsi="仿宋" w:cs="宋体" w:hint="eastAsia"/>
                <w:kern w:val="0"/>
                <w:szCs w:val="21"/>
              </w:rPr>
            </w:pPr>
          </w:p>
        </w:tc>
        <w:tc>
          <w:tcPr>
            <w:tcW w:w="919" w:type="dxa"/>
            <w:noWrap/>
            <w:vAlign w:val="center"/>
          </w:tcPr>
          <w:p w14:paraId="747B18CB" w14:textId="77777777" w:rsidR="0071157D" w:rsidRDefault="0071157D">
            <w:pPr>
              <w:widowControl/>
              <w:jc w:val="center"/>
              <w:rPr>
                <w:rFonts w:ascii="仿宋" w:eastAsia="仿宋" w:hAnsi="仿宋" w:cs="宋体" w:hint="eastAsia"/>
                <w:kern w:val="0"/>
                <w:szCs w:val="21"/>
              </w:rPr>
            </w:pPr>
          </w:p>
        </w:tc>
        <w:tc>
          <w:tcPr>
            <w:tcW w:w="1001" w:type="dxa"/>
            <w:gridSpan w:val="2"/>
            <w:noWrap/>
            <w:vAlign w:val="center"/>
          </w:tcPr>
          <w:p w14:paraId="317314F7" w14:textId="77777777" w:rsidR="0071157D" w:rsidRDefault="0071157D">
            <w:pPr>
              <w:jc w:val="center"/>
              <w:rPr>
                <w:rFonts w:ascii="仿宋" w:eastAsia="仿宋" w:hAnsi="仿宋" w:cs="宋体" w:hint="eastAsia"/>
                <w:kern w:val="0"/>
                <w:szCs w:val="21"/>
              </w:rPr>
            </w:pPr>
          </w:p>
        </w:tc>
      </w:tr>
      <w:tr w:rsidR="0071157D" w14:paraId="068EAA28" w14:textId="77777777" w:rsidTr="00EC4008">
        <w:trPr>
          <w:trHeight w:val="282"/>
          <w:jc w:val="center"/>
        </w:trPr>
        <w:tc>
          <w:tcPr>
            <w:tcW w:w="708" w:type="dxa"/>
            <w:vAlign w:val="center"/>
          </w:tcPr>
          <w:p w14:paraId="15135368" w14:textId="77777777" w:rsidR="0071157D" w:rsidRDefault="00000000">
            <w:pPr>
              <w:jc w:val="center"/>
              <w:rPr>
                <w:rFonts w:ascii="仿宋" w:eastAsia="仿宋" w:hAnsi="仿宋" w:hint="eastAsia"/>
                <w:szCs w:val="21"/>
              </w:rPr>
            </w:pPr>
            <w:r>
              <w:rPr>
                <w:rFonts w:ascii="仿宋" w:eastAsia="仿宋" w:hAnsi="仿宋" w:cs="宋体" w:hint="eastAsia"/>
                <w:kern w:val="0"/>
                <w:szCs w:val="21"/>
              </w:rPr>
              <w:t>3</w:t>
            </w:r>
          </w:p>
        </w:tc>
        <w:tc>
          <w:tcPr>
            <w:tcW w:w="2407" w:type="dxa"/>
            <w:noWrap/>
            <w:vAlign w:val="center"/>
          </w:tcPr>
          <w:p w14:paraId="217388B0" w14:textId="77777777" w:rsidR="0071157D" w:rsidRDefault="00000000">
            <w:pPr>
              <w:jc w:val="left"/>
              <w:rPr>
                <w:rFonts w:ascii="仿宋" w:eastAsia="仿宋" w:hAnsi="仿宋" w:hint="eastAsia"/>
                <w:szCs w:val="21"/>
              </w:rPr>
            </w:pPr>
            <w:r>
              <w:rPr>
                <w:rFonts w:ascii="仿宋" w:eastAsia="仿宋" w:hAnsi="仿宋" w:cs="宋体" w:hint="eastAsia"/>
                <w:kern w:val="0"/>
                <w:szCs w:val="21"/>
              </w:rPr>
              <w:t>*进口钨钢车针</w:t>
            </w:r>
          </w:p>
        </w:tc>
        <w:tc>
          <w:tcPr>
            <w:tcW w:w="1559" w:type="dxa"/>
            <w:noWrap/>
            <w:vAlign w:val="center"/>
          </w:tcPr>
          <w:p w14:paraId="684F7B7C" w14:textId="77777777" w:rsidR="0071157D" w:rsidRDefault="0071157D">
            <w:pPr>
              <w:widowControl/>
              <w:jc w:val="center"/>
              <w:rPr>
                <w:rFonts w:ascii="仿宋" w:eastAsia="仿宋" w:hAnsi="仿宋" w:cs="宋体" w:hint="eastAsia"/>
                <w:kern w:val="0"/>
                <w:szCs w:val="21"/>
              </w:rPr>
            </w:pPr>
          </w:p>
        </w:tc>
        <w:tc>
          <w:tcPr>
            <w:tcW w:w="850" w:type="dxa"/>
            <w:noWrap/>
            <w:vAlign w:val="center"/>
          </w:tcPr>
          <w:p w14:paraId="4C41430D" w14:textId="77777777" w:rsidR="0071157D" w:rsidRDefault="0071157D">
            <w:pPr>
              <w:widowControl/>
              <w:jc w:val="center"/>
              <w:rPr>
                <w:rFonts w:ascii="仿宋" w:eastAsia="仿宋" w:hAnsi="仿宋" w:cs="宋体" w:hint="eastAsia"/>
                <w:kern w:val="0"/>
                <w:szCs w:val="21"/>
              </w:rPr>
            </w:pPr>
          </w:p>
        </w:tc>
        <w:tc>
          <w:tcPr>
            <w:tcW w:w="1276" w:type="dxa"/>
            <w:noWrap/>
            <w:vAlign w:val="center"/>
          </w:tcPr>
          <w:p w14:paraId="7EB61EFD" w14:textId="77777777" w:rsidR="0071157D" w:rsidRDefault="0071157D">
            <w:pPr>
              <w:widowControl/>
              <w:jc w:val="center"/>
              <w:rPr>
                <w:rFonts w:ascii="仿宋" w:eastAsia="仿宋" w:hAnsi="仿宋" w:cs="宋体" w:hint="eastAsia"/>
                <w:kern w:val="0"/>
                <w:szCs w:val="21"/>
              </w:rPr>
            </w:pPr>
          </w:p>
        </w:tc>
        <w:tc>
          <w:tcPr>
            <w:tcW w:w="1276" w:type="dxa"/>
            <w:noWrap/>
            <w:vAlign w:val="center"/>
          </w:tcPr>
          <w:p w14:paraId="2BCFC4E0" w14:textId="77777777" w:rsidR="0071157D" w:rsidRDefault="0071157D">
            <w:pPr>
              <w:widowControl/>
              <w:jc w:val="center"/>
              <w:rPr>
                <w:rFonts w:ascii="仿宋" w:eastAsia="仿宋" w:hAnsi="仿宋" w:cs="宋体" w:hint="eastAsia"/>
                <w:kern w:val="0"/>
                <w:szCs w:val="21"/>
              </w:rPr>
            </w:pPr>
          </w:p>
        </w:tc>
        <w:tc>
          <w:tcPr>
            <w:tcW w:w="1134" w:type="dxa"/>
            <w:noWrap/>
            <w:vAlign w:val="center"/>
          </w:tcPr>
          <w:p w14:paraId="5CC08DAE" w14:textId="77777777" w:rsidR="0071157D" w:rsidRDefault="0071157D">
            <w:pPr>
              <w:widowControl/>
              <w:jc w:val="center"/>
              <w:rPr>
                <w:rFonts w:ascii="仿宋" w:eastAsia="仿宋" w:hAnsi="仿宋" w:cs="宋体" w:hint="eastAsia"/>
                <w:kern w:val="0"/>
                <w:szCs w:val="21"/>
              </w:rPr>
            </w:pPr>
          </w:p>
        </w:tc>
        <w:tc>
          <w:tcPr>
            <w:tcW w:w="1134" w:type="dxa"/>
            <w:noWrap/>
            <w:vAlign w:val="center"/>
          </w:tcPr>
          <w:p w14:paraId="620830EA" w14:textId="77777777" w:rsidR="0071157D" w:rsidRDefault="0071157D">
            <w:pPr>
              <w:widowControl/>
              <w:jc w:val="center"/>
              <w:rPr>
                <w:rFonts w:ascii="仿宋" w:eastAsia="仿宋" w:hAnsi="仿宋" w:cs="Arial" w:hint="eastAsia"/>
              </w:rPr>
            </w:pPr>
          </w:p>
        </w:tc>
        <w:tc>
          <w:tcPr>
            <w:tcW w:w="567" w:type="dxa"/>
            <w:noWrap/>
            <w:vAlign w:val="center"/>
          </w:tcPr>
          <w:p w14:paraId="6F495FA4" w14:textId="77777777" w:rsidR="0071157D" w:rsidRDefault="00000000">
            <w:pPr>
              <w:widowControl/>
              <w:jc w:val="center"/>
              <w:rPr>
                <w:rFonts w:ascii="仿宋" w:eastAsia="仿宋" w:hAnsi="仿宋" w:cs="Arial" w:hint="eastAsia"/>
                <w:szCs w:val="21"/>
              </w:rPr>
            </w:pPr>
            <w:r>
              <w:rPr>
                <w:rFonts w:ascii="仿宋" w:eastAsia="仿宋" w:hAnsi="仿宋" w:cs="宋体" w:hint="eastAsia"/>
                <w:kern w:val="0"/>
                <w:szCs w:val="21"/>
              </w:rPr>
              <w:t>支</w:t>
            </w:r>
          </w:p>
        </w:tc>
        <w:tc>
          <w:tcPr>
            <w:tcW w:w="850" w:type="dxa"/>
            <w:noWrap/>
            <w:vAlign w:val="center"/>
          </w:tcPr>
          <w:p w14:paraId="6CE7003A" w14:textId="77777777" w:rsidR="0071157D" w:rsidRDefault="00000000">
            <w:pPr>
              <w:widowControl/>
              <w:jc w:val="center"/>
              <w:rPr>
                <w:rFonts w:ascii="仿宋" w:eastAsia="仿宋" w:hAnsi="仿宋" w:cs="Arial" w:hint="eastAsia"/>
                <w:szCs w:val="21"/>
              </w:rPr>
            </w:pPr>
            <w:r>
              <w:rPr>
                <w:rFonts w:ascii="仿宋" w:eastAsia="仿宋" w:hAnsi="仿宋" w:cs="宋体" w:hint="eastAsia"/>
                <w:kern w:val="0"/>
                <w:szCs w:val="21"/>
              </w:rPr>
              <w:t>8</w:t>
            </w:r>
          </w:p>
        </w:tc>
        <w:tc>
          <w:tcPr>
            <w:tcW w:w="1134" w:type="dxa"/>
            <w:noWrap/>
            <w:vAlign w:val="center"/>
          </w:tcPr>
          <w:p w14:paraId="75008F67" w14:textId="77777777" w:rsidR="0071157D" w:rsidRDefault="00000000">
            <w:pPr>
              <w:widowControl/>
              <w:jc w:val="center"/>
              <w:rPr>
                <w:rFonts w:ascii="仿宋" w:eastAsia="仿宋" w:hAnsi="仿宋" w:cs="Arial" w:hint="eastAsia"/>
                <w:szCs w:val="21"/>
              </w:rPr>
            </w:pPr>
            <w:r>
              <w:rPr>
                <w:rFonts w:ascii="仿宋" w:eastAsia="仿宋" w:hAnsi="仿宋" w:cs="宋体" w:hint="eastAsia"/>
                <w:kern w:val="0"/>
                <w:szCs w:val="21"/>
              </w:rPr>
              <w:t>730</w:t>
            </w:r>
          </w:p>
        </w:tc>
        <w:tc>
          <w:tcPr>
            <w:tcW w:w="851" w:type="dxa"/>
            <w:noWrap/>
            <w:vAlign w:val="center"/>
          </w:tcPr>
          <w:p w14:paraId="318A56A2" w14:textId="77777777" w:rsidR="0071157D" w:rsidRDefault="0071157D">
            <w:pPr>
              <w:widowControl/>
              <w:jc w:val="center"/>
              <w:rPr>
                <w:rFonts w:ascii="仿宋" w:eastAsia="仿宋" w:hAnsi="仿宋" w:cs="宋体" w:hint="eastAsia"/>
                <w:kern w:val="0"/>
                <w:szCs w:val="21"/>
              </w:rPr>
            </w:pPr>
          </w:p>
        </w:tc>
        <w:tc>
          <w:tcPr>
            <w:tcW w:w="919" w:type="dxa"/>
            <w:noWrap/>
            <w:vAlign w:val="center"/>
          </w:tcPr>
          <w:p w14:paraId="232A5434" w14:textId="77777777" w:rsidR="0071157D" w:rsidRDefault="0071157D">
            <w:pPr>
              <w:widowControl/>
              <w:jc w:val="center"/>
              <w:rPr>
                <w:rFonts w:ascii="仿宋" w:eastAsia="仿宋" w:hAnsi="仿宋" w:cs="宋体" w:hint="eastAsia"/>
                <w:kern w:val="0"/>
                <w:szCs w:val="21"/>
              </w:rPr>
            </w:pPr>
          </w:p>
        </w:tc>
        <w:tc>
          <w:tcPr>
            <w:tcW w:w="1001" w:type="dxa"/>
            <w:gridSpan w:val="2"/>
            <w:noWrap/>
            <w:vAlign w:val="center"/>
          </w:tcPr>
          <w:p w14:paraId="29ED1014" w14:textId="77777777" w:rsidR="0071157D" w:rsidRDefault="0071157D">
            <w:pPr>
              <w:jc w:val="center"/>
              <w:rPr>
                <w:rFonts w:ascii="仿宋" w:eastAsia="仿宋" w:hAnsi="仿宋" w:cs="宋体" w:hint="eastAsia"/>
                <w:kern w:val="0"/>
                <w:szCs w:val="21"/>
              </w:rPr>
            </w:pPr>
          </w:p>
        </w:tc>
      </w:tr>
      <w:tr w:rsidR="0071157D" w14:paraId="0A10D2BA" w14:textId="77777777" w:rsidTr="00EC4008">
        <w:trPr>
          <w:trHeight w:val="282"/>
          <w:jc w:val="center"/>
        </w:trPr>
        <w:tc>
          <w:tcPr>
            <w:tcW w:w="708" w:type="dxa"/>
            <w:vAlign w:val="center"/>
          </w:tcPr>
          <w:p w14:paraId="2A2280AC" w14:textId="77777777" w:rsidR="0071157D" w:rsidRDefault="00000000">
            <w:pPr>
              <w:jc w:val="center"/>
              <w:rPr>
                <w:rFonts w:ascii="仿宋" w:eastAsia="仿宋" w:hAnsi="仿宋" w:hint="eastAsia"/>
                <w:szCs w:val="21"/>
              </w:rPr>
            </w:pPr>
            <w:r>
              <w:rPr>
                <w:rFonts w:ascii="仿宋" w:eastAsia="仿宋" w:hAnsi="仿宋" w:cs="宋体" w:hint="eastAsia"/>
                <w:kern w:val="0"/>
                <w:szCs w:val="21"/>
              </w:rPr>
              <w:t>4</w:t>
            </w:r>
          </w:p>
        </w:tc>
        <w:tc>
          <w:tcPr>
            <w:tcW w:w="2407" w:type="dxa"/>
            <w:noWrap/>
            <w:vAlign w:val="center"/>
          </w:tcPr>
          <w:p w14:paraId="08AF0C8C" w14:textId="77777777" w:rsidR="0071157D" w:rsidRDefault="00000000">
            <w:pPr>
              <w:jc w:val="left"/>
              <w:rPr>
                <w:rFonts w:ascii="仿宋" w:eastAsia="仿宋" w:hAnsi="仿宋" w:hint="eastAsia"/>
                <w:szCs w:val="21"/>
              </w:rPr>
            </w:pPr>
            <w:r>
              <w:rPr>
                <w:rFonts w:ascii="仿宋" w:eastAsia="仿宋" w:hAnsi="仿宋" w:cs="宋体" w:hint="eastAsia"/>
                <w:kern w:val="0"/>
                <w:szCs w:val="21"/>
              </w:rPr>
              <w:t>*进口金刚砂车针（黑标除外）</w:t>
            </w:r>
          </w:p>
        </w:tc>
        <w:tc>
          <w:tcPr>
            <w:tcW w:w="1559" w:type="dxa"/>
            <w:noWrap/>
            <w:vAlign w:val="center"/>
          </w:tcPr>
          <w:p w14:paraId="3E8103F7" w14:textId="77777777" w:rsidR="0071157D" w:rsidRDefault="0071157D">
            <w:pPr>
              <w:widowControl/>
              <w:jc w:val="center"/>
              <w:rPr>
                <w:rFonts w:ascii="仿宋" w:eastAsia="仿宋" w:hAnsi="仿宋" w:cs="宋体" w:hint="eastAsia"/>
                <w:kern w:val="0"/>
                <w:szCs w:val="21"/>
              </w:rPr>
            </w:pPr>
          </w:p>
        </w:tc>
        <w:tc>
          <w:tcPr>
            <w:tcW w:w="850" w:type="dxa"/>
            <w:noWrap/>
            <w:vAlign w:val="center"/>
          </w:tcPr>
          <w:p w14:paraId="768201E7" w14:textId="77777777" w:rsidR="0071157D" w:rsidRDefault="0071157D">
            <w:pPr>
              <w:widowControl/>
              <w:jc w:val="center"/>
              <w:rPr>
                <w:rFonts w:ascii="仿宋" w:eastAsia="仿宋" w:hAnsi="仿宋" w:cs="宋体" w:hint="eastAsia"/>
                <w:kern w:val="0"/>
                <w:szCs w:val="21"/>
              </w:rPr>
            </w:pPr>
          </w:p>
        </w:tc>
        <w:tc>
          <w:tcPr>
            <w:tcW w:w="1276" w:type="dxa"/>
            <w:noWrap/>
            <w:vAlign w:val="center"/>
          </w:tcPr>
          <w:p w14:paraId="748FFFB0" w14:textId="77777777" w:rsidR="0071157D" w:rsidRDefault="0071157D">
            <w:pPr>
              <w:widowControl/>
              <w:jc w:val="center"/>
              <w:rPr>
                <w:rFonts w:ascii="仿宋" w:eastAsia="仿宋" w:hAnsi="仿宋" w:cs="宋体" w:hint="eastAsia"/>
                <w:kern w:val="0"/>
                <w:szCs w:val="21"/>
              </w:rPr>
            </w:pPr>
          </w:p>
        </w:tc>
        <w:tc>
          <w:tcPr>
            <w:tcW w:w="1276" w:type="dxa"/>
            <w:noWrap/>
            <w:vAlign w:val="center"/>
          </w:tcPr>
          <w:p w14:paraId="5350FE0B" w14:textId="77777777" w:rsidR="0071157D" w:rsidRDefault="0071157D">
            <w:pPr>
              <w:widowControl/>
              <w:jc w:val="center"/>
              <w:rPr>
                <w:rFonts w:ascii="仿宋" w:eastAsia="仿宋" w:hAnsi="仿宋" w:cs="宋体" w:hint="eastAsia"/>
                <w:kern w:val="0"/>
                <w:szCs w:val="21"/>
              </w:rPr>
            </w:pPr>
          </w:p>
        </w:tc>
        <w:tc>
          <w:tcPr>
            <w:tcW w:w="1134" w:type="dxa"/>
            <w:noWrap/>
            <w:vAlign w:val="center"/>
          </w:tcPr>
          <w:p w14:paraId="652ED69E" w14:textId="77777777" w:rsidR="0071157D" w:rsidRDefault="0071157D">
            <w:pPr>
              <w:widowControl/>
              <w:jc w:val="center"/>
              <w:rPr>
                <w:rFonts w:ascii="仿宋" w:eastAsia="仿宋" w:hAnsi="仿宋" w:cs="宋体" w:hint="eastAsia"/>
                <w:kern w:val="0"/>
                <w:szCs w:val="21"/>
              </w:rPr>
            </w:pPr>
          </w:p>
        </w:tc>
        <w:tc>
          <w:tcPr>
            <w:tcW w:w="1134" w:type="dxa"/>
            <w:noWrap/>
            <w:vAlign w:val="center"/>
          </w:tcPr>
          <w:p w14:paraId="50EC5772" w14:textId="77777777" w:rsidR="0071157D" w:rsidRDefault="0071157D">
            <w:pPr>
              <w:widowControl/>
              <w:jc w:val="center"/>
              <w:rPr>
                <w:rFonts w:ascii="仿宋" w:eastAsia="仿宋" w:hAnsi="仿宋" w:cs="Arial" w:hint="eastAsia"/>
              </w:rPr>
            </w:pPr>
          </w:p>
        </w:tc>
        <w:tc>
          <w:tcPr>
            <w:tcW w:w="567" w:type="dxa"/>
            <w:noWrap/>
            <w:vAlign w:val="center"/>
          </w:tcPr>
          <w:p w14:paraId="15E38769" w14:textId="77777777" w:rsidR="0071157D" w:rsidRDefault="00000000">
            <w:pPr>
              <w:widowControl/>
              <w:jc w:val="center"/>
              <w:rPr>
                <w:rFonts w:ascii="仿宋" w:eastAsia="仿宋" w:hAnsi="仿宋" w:cs="Arial" w:hint="eastAsia"/>
                <w:szCs w:val="21"/>
              </w:rPr>
            </w:pPr>
            <w:r>
              <w:rPr>
                <w:rFonts w:ascii="仿宋" w:eastAsia="仿宋" w:hAnsi="仿宋" w:cs="宋体" w:hint="eastAsia"/>
                <w:kern w:val="0"/>
                <w:szCs w:val="21"/>
              </w:rPr>
              <w:t>支</w:t>
            </w:r>
          </w:p>
        </w:tc>
        <w:tc>
          <w:tcPr>
            <w:tcW w:w="850" w:type="dxa"/>
            <w:noWrap/>
            <w:vAlign w:val="center"/>
          </w:tcPr>
          <w:p w14:paraId="54CE7633" w14:textId="77777777" w:rsidR="0071157D" w:rsidRDefault="00000000">
            <w:pPr>
              <w:widowControl/>
              <w:jc w:val="center"/>
              <w:rPr>
                <w:rFonts w:ascii="仿宋" w:eastAsia="仿宋" w:hAnsi="仿宋" w:cs="Arial" w:hint="eastAsia"/>
                <w:szCs w:val="21"/>
              </w:rPr>
            </w:pPr>
            <w:r>
              <w:rPr>
                <w:rFonts w:ascii="仿宋" w:eastAsia="仿宋" w:hAnsi="仿宋" w:cs="宋体" w:hint="eastAsia"/>
                <w:kern w:val="0"/>
                <w:szCs w:val="21"/>
              </w:rPr>
              <w:t>8</w:t>
            </w:r>
          </w:p>
        </w:tc>
        <w:tc>
          <w:tcPr>
            <w:tcW w:w="1134" w:type="dxa"/>
            <w:noWrap/>
            <w:vAlign w:val="center"/>
          </w:tcPr>
          <w:p w14:paraId="0F995F11" w14:textId="77777777" w:rsidR="0071157D" w:rsidRDefault="00000000">
            <w:pPr>
              <w:widowControl/>
              <w:jc w:val="center"/>
              <w:rPr>
                <w:rFonts w:ascii="仿宋" w:eastAsia="仿宋" w:hAnsi="仿宋" w:cs="Arial" w:hint="eastAsia"/>
                <w:szCs w:val="21"/>
              </w:rPr>
            </w:pPr>
            <w:r>
              <w:rPr>
                <w:rFonts w:ascii="仿宋" w:eastAsia="仿宋" w:hAnsi="仿宋" w:cs="宋体" w:hint="eastAsia"/>
                <w:kern w:val="0"/>
                <w:szCs w:val="21"/>
              </w:rPr>
              <w:t>1900</w:t>
            </w:r>
          </w:p>
        </w:tc>
        <w:tc>
          <w:tcPr>
            <w:tcW w:w="851" w:type="dxa"/>
            <w:noWrap/>
            <w:vAlign w:val="center"/>
          </w:tcPr>
          <w:p w14:paraId="09E0CF2B" w14:textId="77777777" w:rsidR="0071157D" w:rsidRDefault="0071157D">
            <w:pPr>
              <w:widowControl/>
              <w:jc w:val="center"/>
              <w:rPr>
                <w:rFonts w:ascii="仿宋" w:eastAsia="仿宋" w:hAnsi="仿宋" w:cs="宋体" w:hint="eastAsia"/>
                <w:kern w:val="0"/>
                <w:szCs w:val="21"/>
              </w:rPr>
            </w:pPr>
          </w:p>
        </w:tc>
        <w:tc>
          <w:tcPr>
            <w:tcW w:w="919" w:type="dxa"/>
            <w:noWrap/>
            <w:vAlign w:val="center"/>
          </w:tcPr>
          <w:p w14:paraId="10785CBF" w14:textId="77777777" w:rsidR="0071157D" w:rsidRDefault="0071157D">
            <w:pPr>
              <w:widowControl/>
              <w:jc w:val="center"/>
              <w:rPr>
                <w:rFonts w:ascii="仿宋" w:eastAsia="仿宋" w:hAnsi="仿宋" w:cs="宋体" w:hint="eastAsia"/>
                <w:kern w:val="0"/>
                <w:szCs w:val="21"/>
              </w:rPr>
            </w:pPr>
          </w:p>
        </w:tc>
        <w:tc>
          <w:tcPr>
            <w:tcW w:w="1001" w:type="dxa"/>
            <w:gridSpan w:val="2"/>
            <w:noWrap/>
            <w:vAlign w:val="center"/>
          </w:tcPr>
          <w:p w14:paraId="748AC0BC" w14:textId="77777777" w:rsidR="0071157D" w:rsidRDefault="0071157D">
            <w:pPr>
              <w:jc w:val="center"/>
              <w:rPr>
                <w:rFonts w:ascii="仿宋" w:eastAsia="仿宋" w:hAnsi="仿宋" w:cs="宋体" w:hint="eastAsia"/>
                <w:kern w:val="0"/>
                <w:szCs w:val="21"/>
              </w:rPr>
            </w:pPr>
          </w:p>
        </w:tc>
      </w:tr>
      <w:tr w:rsidR="0071157D" w14:paraId="1BA2CA92" w14:textId="77777777" w:rsidTr="00EC4008">
        <w:trPr>
          <w:trHeight w:val="282"/>
          <w:jc w:val="center"/>
        </w:trPr>
        <w:tc>
          <w:tcPr>
            <w:tcW w:w="708" w:type="dxa"/>
            <w:vAlign w:val="center"/>
          </w:tcPr>
          <w:p w14:paraId="4270E8BC" w14:textId="77777777" w:rsidR="0071157D" w:rsidRDefault="00000000">
            <w:pPr>
              <w:jc w:val="center"/>
              <w:rPr>
                <w:rFonts w:ascii="仿宋" w:eastAsia="仿宋" w:hAnsi="仿宋" w:hint="eastAsia"/>
                <w:szCs w:val="21"/>
              </w:rPr>
            </w:pPr>
            <w:r>
              <w:rPr>
                <w:rFonts w:ascii="仿宋" w:eastAsia="仿宋" w:hAnsi="仿宋" w:cs="宋体" w:hint="eastAsia"/>
                <w:kern w:val="0"/>
                <w:szCs w:val="21"/>
              </w:rPr>
              <w:t>5</w:t>
            </w:r>
          </w:p>
        </w:tc>
        <w:tc>
          <w:tcPr>
            <w:tcW w:w="2407" w:type="dxa"/>
            <w:noWrap/>
            <w:vAlign w:val="center"/>
          </w:tcPr>
          <w:p w14:paraId="009D52DC" w14:textId="77777777" w:rsidR="0071157D" w:rsidRDefault="00000000">
            <w:pPr>
              <w:jc w:val="left"/>
              <w:rPr>
                <w:rFonts w:ascii="仿宋" w:eastAsia="仿宋" w:hAnsi="仿宋" w:hint="eastAsia"/>
                <w:szCs w:val="21"/>
              </w:rPr>
            </w:pPr>
            <w:r>
              <w:rPr>
                <w:rFonts w:ascii="仿宋" w:eastAsia="仿宋" w:hAnsi="仿宋" w:cs="宋体" w:hint="eastAsia"/>
                <w:kern w:val="0"/>
                <w:szCs w:val="21"/>
              </w:rPr>
              <w:t>*国产金刚砂车针</w:t>
            </w:r>
          </w:p>
        </w:tc>
        <w:tc>
          <w:tcPr>
            <w:tcW w:w="1559" w:type="dxa"/>
            <w:noWrap/>
            <w:vAlign w:val="center"/>
          </w:tcPr>
          <w:p w14:paraId="2E807E3E" w14:textId="77777777" w:rsidR="0071157D" w:rsidRDefault="0071157D">
            <w:pPr>
              <w:widowControl/>
              <w:jc w:val="center"/>
              <w:rPr>
                <w:rFonts w:ascii="仿宋" w:eastAsia="仿宋" w:hAnsi="仿宋" w:cs="宋体" w:hint="eastAsia"/>
                <w:kern w:val="0"/>
                <w:szCs w:val="21"/>
              </w:rPr>
            </w:pPr>
          </w:p>
        </w:tc>
        <w:tc>
          <w:tcPr>
            <w:tcW w:w="850" w:type="dxa"/>
            <w:noWrap/>
            <w:vAlign w:val="center"/>
          </w:tcPr>
          <w:p w14:paraId="1277CC78" w14:textId="77777777" w:rsidR="0071157D" w:rsidRDefault="0071157D">
            <w:pPr>
              <w:widowControl/>
              <w:jc w:val="center"/>
              <w:rPr>
                <w:rFonts w:ascii="仿宋" w:eastAsia="仿宋" w:hAnsi="仿宋" w:cs="宋体" w:hint="eastAsia"/>
                <w:kern w:val="0"/>
                <w:szCs w:val="21"/>
              </w:rPr>
            </w:pPr>
          </w:p>
        </w:tc>
        <w:tc>
          <w:tcPr>
            <w:tcW w:w="1276" w:type="dxa"/>
            <w:noWrap/>
            <w:vAlign w:val="center"/>
          </w:tcPr>
          <w:p w14:paraId="18EBE290" w14:textId="77777777" w:rsidR="0071157D" w:rsidRDefault="0071157D">
            <w:pPr>
              <w:widowControl/>
              <w:jc w:val="center"/>
              <w:rPr>
                <w:rFonts w:ascii="仿宋" w:eastAsia="仿宋" w:hAnsi="仿宋" w:cs="宋体" w:hint="eastAsia"/>
                <w:kern w:val="0"/>
                <w:szCs w:val="21"/>
              </w:rPr>
            </w:pPr>
          </w:p>
        </w:tc>
        <w:tc>
          <w:tcPr>
            <w:tcW w:w="1276" w:type="dxa"/>
            <w:noWrap/>
            <w:vAlign w:val="center"/>
          </w:tcPr>
          <w:p w14:paraId="2C5F6AAB" w14:textId="77777777" w:rsidR="0071157D" w:rsidRDefault="0071157D">
            <w:pPr>
              <w:widowControl/>
              <w:jc w:val="center"/>
              <w:rPr>
                <w:rFonts w:ascii="仿宋" w:eastAsia="仿宋" w:hAnsi="仿宋" w:cs="宋体" w:hint="eastAsia"/>
                <w:kern w:val="0"/>
                <w:szCs w:val="21"/>
              </w:rPr>
            </w:pPr>
          </w:p>
        </w:tc>
        <w:tc>
          <w:tcPr>
            <w:tcW w:w="1134" w:type="dxa"/>
            <w:noWrap/>
            <w:vAlign w:val="center"/>
          </w:tcPr>
          <w:p w14:paraId="638BF4BA" w14:textId="77777777" w:rsidR="0071157D" w:rsidRDefault="0071157D">
            <w:pPr>
              <w:widowControl/>
              <w:jc w:val="center"/>
              <w:rPr>
                <w:rFonts w:ascii="仿宋" w:eastAsia="仿宋" w:hAnsi="仿宋" w:cs="宋体" w:hint="eastAsia"/>
                <w:kern w:val="0"/>
                <w:szCs w:val="21"/>
              </w:rPr>
            </w:pPr>
          </w:p>
        </w:tc>
        <w:tc>
          <w:tcPr>
            <w:tcW w:w="1134" w:type="dxa"/>
            <w:noWrap/>
            <w:vAlign w:val="center"/>
          </w:tcPr>
          <w:p w14:paraId="0B387A86" w14:textId="77777777" w:rsidR="0071157D" w:rsidRDefault="0071157D">
            <w:pPr>
              <w:widowControl/>
              <w:jc w:val="center"/>
              <w:rPr>
                <w:rFonts w:ascii="仿宋" w:eastAsia="仿宋" w:hAnsi="仿宋" w:cs="Arial" w:hint="eastAsia"/>
              </w:rPr>
            </w:pPr>
          </w:p>
        </w:tc>
        <w:tc>
          <w:tcPr>
            <w:tcW w:w="567" w:type="dxa"/>
            <w:noWrap/>
            <w:vAlign w:val="center"/>
          </w:tcPr>
          <w:p w14:paraId="10C1148A" w14:textId="77777777" w:rsidR="0071157D" w:rsidRDefault="00000000">
            <w:pPr>
              <w:widowControl/>
              <w:jc w:val="center"/>
              <w:rPr>
                <w:rFonts w:ascii="仿宋" w:eastAsia="仿宋" w:hAnsi="仿宋" w:cs="Arial" w:hint="eastAsia"/>
                <w:szCs w:val="21"/>
              </w:rPr>
            </w:pPr>
            <w:r>
              <w:rPr>
                <w:rFonts w:ascii="仿宋" w:eastAsia="仿宋" w:hAnsi="仿宋" w:cs="宋体" w:hint="eastAsia"/>
                <w:kern w:val="0"/>
                <w:szCs w:val="21"/>
              </w:rPr>
              <w:t>支</w:t>
            </w:r>
          </w:p>
        </w:tc>
        <w:tc>
          <w:tcPr>
            <w:tcW w:w="850" w:type="dxa"/>
            <w:noWrap/>
            <w:vAlign w:val="center"/>
          </w:tcPr>
          <w:p w14:paraId="5A3DABE7" w14:textId="77777777" w:rsidR="0071157D" w:rsidRDefault="00000000">
            <w:pPr>
              <w:widowControl/>
              <w:jc w:val="center"/>
              <w:rPr>
                <w:rFonts w:ascii="仿宋" w:eastAsia="仿宋" w:hAnsi="仿宋" w:cs="Arial" w:hint="eastAsia"/>
                <w:szCs w:val="21"/>
              </w:rPr>
            </w:pPr>
            <w:r>
              <w:rPr>
                <w:rFonts w:ascii="仿宋" w:eastAsia="仿宋" w:hAnsi="仿宋" w:cs="宋体" w:hint="eastAsia"/>
                <w:kern w:val="0"/>
                <w:szCs w:val="21"/>
              </w:rPr>
              <w:t>7</w:t>
            </w:r>
          </w:p>
        </w:tc>
        <w:tc>
          <w:tcPr>
            <w:tcW w:w="1134" w:type="dxa"/>
            <w:noWrap/>
            <w:vAlign w:val="center"/>
          </w:tcPr>
          <w:p w14:paraId="0AF8987C" w14:textId="77777777" w:rsidR="0071157D" w:rsidRDefault="00000000">
            <w:pPr>
              <w:widowControl/>
              <w:jc w:val="center"/>
              <w:rPr>
                <w:rFonts w:ascii="仿宋" w:eastAsia="仿宋" w:hAnsi="仿宋" w:cs="Arial" w:hint="eastAsia"/>
                <w:szCs w:val="21"/>
              </w:rPr>
            </w:pPr>
            <w:r>
              <w:rPr>
                <w:rFonts w:ascii="仿宋" w:eastAsia="仿宋" w:hAnsi="仿宋" w:cs="宋体" w:hint="eastAsia"/>
                <w:kern w:val="0"/>
                <w:szCs w:val="21"/>
              </w:rPr>
              <w:t>300</w:t>
            </w:r>
          </w:p>
        </w:tc>
        <w:tc>
          <w:tcPr>
            <w:tcW w:w="851" w:type="dxa"/>
            <w:noWrap/>
            <w:vAlign w:val="center"/>
          </w:tcPr>
          <w:p w14:paraId="7DFE7F2C" w14:textId="77777777" w:rsidR="0071157D" w:rsidRDefault="0071157D">
            <w:pPr>
              <w:widowControl/>
              <w:jc w:val="center"/>
              <w:rPr>
                <w:rFonts w:ascii="仿宋" w:eastAsia="仿宋" w:hAnsi="仿宋" w:cs="宋体" w:hint="eastAsia"/>
                <w:kern w:val="0"/>
                <w:szCs w:val="21"/>
              </w:rPr>
            </w:pPr>
          </w:p>
        </w:tc>
        <w:tc>
          <w:tcPr>
            <w:tcW w:w="919" w:type="dxa"/>
            <w:noWrap/>
            <w:vAlign w:val="center"/>
          </w:tcPr>
          <w:p w14:paraId="2761A8AE" w14:textId="77777777" w:rsidR="0071157D" w:rsidRDefault="0071157D">
            <w:pPr>
              <w:widowControl/>
              <w:jc w:val="center"/>
              <w:rPr>
                <w:rFonts w:ascii="仿宋" w:eastAsia="仿宋" w:hAnsi="仿宋" w:cs="宋体" w:hint="eastAsia"/>
                <w:kern w:val="0"/>
                <w:szCs w:val="21"/>
              </w:rPr>
            </w:pPr>
          </w:p>
        </w:tc>
        <w:tc>
          <w:tcPr>
            <w:tcW w:w="1001" w:type="dxa"/>
            <w:gridSpan w:val="2"/>
            <w:noWrap/>
            <w:vAlign w:val="center"/>
          </w:tcPr>
          <w:p w14:paraId="6890F20D" w14:textId="77777777" w:rsidR="0071157D" w:rsidRDefault="0071157D">
            <w:pPr>
              <w:jc w:val="center"/>
              <w:rPr>
                <w:rFonts w:ascii="仿宋" w:eastAsia="仿宋" w:hAnsi="仿宋" w:cs="宋体" w:hint="eastAsia"/>
                <w:kern w:val="0"/>
                <w:szCs w:val="21"/>
              </w:rPr>
            </w:pPr>
          </w:p>
        </w:tc>
      </w:tr>
      <w:tr w:rsidR="0071157D" w14:paraId="59D661F5" w14:textId="77777777" w:rsidTr="00EC4008">
        <w:trPr>
          <w:trHeight w:val="282"/>
          <w:jc w:val="center"/>
        </w:trPr>
        <w:tc>
          <w:tcPr>
            <w:tcW w:w="708" w:type="dxa"/>
            <w:vAlign w:val="center"/>
          </w:tcPr>
          <w:p w14:paraId="4F420174" w14:textId="77777777" w:rsidR="0071157D" w:rsidRDefault="00000000">
            <w:pPr>
              <w:jc w:val="center"/>
              <w:rPr>
                <w:rFonts w:ascii="仿宋" w:eastAsia="仿宋" w:hAnsi="仿宋" w:hint="eastAsia"/>
                <w:szCs w:val="21"/>
              </w:rPr>
            </w:pPr>
            <w:r>
              <w:rPr>
                <w:rFonts w:ascii="仿宋" w:eastAsia="仿宋" w:hAnsi="仿宋" w:cs="宋体" w:hint="eastAsia"/>
                <w:kern w:val="0"/>
                <w:szCs w:val="21"/>
              </w:rPr>
              <w:t>6</w:t>
            </w:r>
          </w:p>
        </w:tc>
        <w:tc>
          <w:tcPr>
            <w:tcW w:w="2407" w:type="dxa"/>
            <w:noWrap/>
            <w:vAlign w:val="center"/>
          </w:tcPr>
          <w:p w14:paraId="323EA4BF" w14:textId="77777777" w:rsidR="0071157D" w:rsidRDefault="00000000">
            <w:pPr>
              <w:jc w:val="left"/>
              <w:rPr>
                <w:rFonts w:ascii="仿宋" w:eastAsia="仿宋" w:hAnsi="仿宋" w:hint="eastAsia"/>
                <w:szCs w:val="21"/>
              </w:rPr>
            </w:pPr>
            <w:r>
              <w:rPr>
                <w:rFonts w:ascii="仿宋" w:eastAsia="仿宋" w:hAnsi="仿宋" w:cs="宋体" w:hint="eastAsia"/>
                <w:kern w:val="0"/>
                <w:szCs w:val="21"/>
              </w:rPr>
              <w:t>钨钢磨头</w:t>
            </w:r>
          </w:p>
        </w:tc>
        <w:tc>
          <w:tcPr>
            <w:tcW w:w="1559" w:type="dxa"/>
            <w:noWrap/>
            <w:vAlign w:val="center"/>
          </w:tcPr>
          <w:p w14:paraId="2842F28E" w14:textId="77777777" w:rsidR="0071157D" w:rsidRDefault="0071157D">
            <w:pPr>
              <w:widowControl/>
              <w:jc w:val="center"/>
              <w:rPr>
                <w:rFonts w:ascii="仿宋" w:eastAsia="仿宋" w:hAnsi="仿宋" w:cs="宋体" w:hint="eastAsia"/>
                <w:kern w:val="0"/>
                <w:szCs w:val="21"/>
              </w:rPr>
            </w:pPr>
          </w:p>
        </w:tc>
        <w:tc>
          <w:tcPr>
            <w:tcW w:w="850" w:type="dxa"/>
            <w:noWrap/>
            <w:vAlign w:val="center"/>
          </w:tcPr>
          <w:p w14:paraId="2B5FE9C9" w14:textId="77777777" w:rsidR="0071157D" w:rsidRDefault="0071157D">
            <w:pPr>
              <w:widowControl/>
              <w:jc w:val="center"/>
              <w:rPr>
                <w:rFonts w:ascii="仿宋" w:eastAsia="仿宋" w:hAnsi="仿宋" w:cs="宋体" w:hint="eastAsia"/>
                <w:kern w:val="0"/>
                <w:szCs w:val="21"/>
              </w:rPr>
            </w:pPr>
          </w:p>
        </w:tc>
        <w:tc>
          <w:tcPr>
            <w:tcW w:w="1276" w:type="dxa"/>
            <w:noWrap/>
            <w:vAlign w:val="center"/>
          </w:tcPr>
          <w:p w14:paraId="19988057" w14:textId="77777777" w:rsidR="0071157D" w:rsidRDefault="0071157D">
            <w:pPr>
              <w:widowControl/>
              <w:jc w:val="center"/>
              <w:rPr>
                <w:rFonts w:ascii="仿宋" w:eastAsia="仿宋" w:hAnsi="仿宋" w:cs="宋体" w:hint="eastAsia"/>
                <w:kern w:val="0"/>
                <w:szCs w:val="21"/>
              </w:rPr>
            </w:pPr>
          </w:p>
        </w:tc>
        <w:tc>
          <w:tcPr>
            <w:tcW w:w="1276" w:type="dxa"/>
            <w:noWrap/>
            <w:vAlign w:val="center"/>
          </w:tcPr>
          <w:p w14:paraId="0A80458D" w14:textId="77777777" w:rsidR="0071157D" w:rsidRDefault="0071157D">
            <w:pPr>
              <w:widowControl/>
              <w:jc w:val="center"/>
              <w:rPr>
                <w:rFonts w:ascii="仿宋" w:eastAsia="仿宋" w:hAnsi="仿宋" w:cs="宋体" w:hint="eastAsia"/>
                <w:kern w:val="0"/>
                <w:szCs w:val="21"/>
              </w:rPr>
            </w:pPr>
          </w:p>
        </w:tc>
        <w:tc>
          <w:tcPr>
            <w:tcW w:w="1134" w:type="dxa"/>
            <w:noWrap/>
            <w:vAlign w:val="center"/>
          </w:tcPr>
          <w:p w14:paraId="75F8F1AF" w14:textId="77777777" w:rsidR="0071157D" w:rsidRDefault="0071157D">
            <w:pPr>
              <w:widowControl/>
              <w:jc w:val="center"/>
              <w:rPr>
                <w:rFonts w:ascii="仿宋" w:eastAsia="仿宋" w:hAnsi="仿宋" w:cs="宋体" w:hint="eastAsia"/>
                <w:kern w:val="0"/>
                <w:szCs w:val="21"/>
              </w:rPr>
            </w:pPr>
          </w:p>
        </w:tc>
        <w:tc>
          <w:tcPr>
            <w:tcW w:w="1134" w:type="dxa"/>
            <w:noWrap/>
            <w:vAlign w:val="center"/>
          </w:tcPr>
          <w:p w14:paraId="6A5CC101" w14:textId="77777777" w:rsidR="0071157D" w:rsidRDefault="0071157D">
            <w:pPr>
              <w:widowControl/>
              <w:jc w:val="center"/>
              <w:rPr>
                <w:rFonts w:ascii="仿宋" w:eastAsia="仿宋" w:hAnsi="仿宋" w:cs="Arial" w:hint="eastAsia"/>
              </w:rPr>
            </w:pPr>
          </w:p>
        </w:tc>
        <w:tc>
          <w:tcPr>
            <w:tcW w:w="567" w:type="dxa"/>
            <w:noWrap/>
            <w:vAlign w:val="center"/>
          </w:tcPr>
          <w:p w14:paraId="03653C14" w14:textId="77777777" w:rsidR="0071157D" w:rsidRDefault="00000000">
            <w:pPr>
              <w:widowControl/>
              <w:jc w:val="center"/>
              <w:rPr>
                <w:rFonts w:ascii="仿宋" w:eastAsia="仿宋" w:hAnsi="仿宋" w:cs="Arial" w:hint="eastAsia"/>
                <w:szCs w:val="21"/>
              </w:rPr>
            </w:pPr>
            <w:r>
              <w:rPr>
                <w:rFonts w:ascii="仿宋" w:eastAsia="仿宋" w:hAnsi="仿宋" w:cs="宋体" w:hint="eastAsia"/>
                <w:kern w:val="0"/>
                <w:szCs w:val="21"/>
              </w:rPr>
              <w:t>支</w:t>
            </w:r>
          </w:p>
        </w:tc>
        <w:tc>
          <w:tcPr>
            <w:tcW w:w="850" w:type="dxa"/>
            <w:noWrap/>
            <w:vAlign w:val="center"/>
          </w:tcPr>
          <w:p w14:paraId="5DBE7047" w14:textId="77777777" w:rsidR="0071157D" w:rsidRDefault="00000000">
            <w:pPr>
              <w:widowControl/>
              <w:jc w:val="center"/>
              <w:rPr>
                <w:rFonts w:ascii="仿宋" w:eastAsia="仿宋" w:hAnsi="仿宋" w:cs="Arial" w:hint="eastAsia"/>
                <w:szCs w:val="21"/>
              </w:rPr>
            </w:pPr>
            <w:r>
              <w:rPr>
                <w:rFonts w:ascii="仿宋" w:eastAsia="仿宋" w:hAnsi="仿宋" w:cs="宋体" w:hint="eastAsia"/>
                <w:kern w:val="0"/>
                <w:szCs w:val="21"/>
              </w:rPr>
              <w:t>60</w:t>
            </w:r>
          </w:p>
        </w:tc>
        <w:tc>
          <w:tcPr>
            <w:tcW w:w="1134" w:type="dxa"/>
            <w:noWrap/>
            <w:vAlign w:val="center"/>
          </w:tcPr>
          <w:p w14:paraId="6DE649A7" w14:textId="77777777" w:rsidR="0071157D" w:rsidRDefault="00000000">
            <w:pPr>
              <w:widowControl/>
              <w:jc w:val="center"/>
              <w:rPr>
                <w:rFonts w:ascii="仿宋" w:eastAsia="仿宋" w:hAnsi="仿宋" w:cs="Arial" w:hint="eastAsia"/>
                <w:szCs w:val="21"/>
              </w:rPr>
            </w:pPr>
            <w:r>
              <w:rPr>
                <w:rFonts w:ascii="仿宋" w:eastAsia="仿宋" w:hAnsi="仿宋" w:cs="宋体" w:hint="eastAsia"/>
                <w:kern w:val="0"/>
                <w:szCs w:val="21"/>
              </w:rPr>
              <w:t>12</w:t>
            </w:r>
          </w:p>
        </w:tc>
        <w:tc>
          <w:tcPr>
            <w:tcW w:w="851" w:type="dxa"/>
            <w:noWrap/>
            <w:vAlign w:val="center"/>
          </w:tcPr>
          <w:p w14:paraId="36A48128" w14:textId="77777777" w:rsidR="0071157D" w:rsidRDefault="0071157D">
            <w:pPr>
              <w:widowControl/>
              <w:jc w:val="center"/>
              <w:rPr>
                <w:rFonts w:ascii="仿宋" w:eastAsia="仿宋" w:hAnsi="仿宋" w:cs="宋体" w:hint="eastAsia"/>
                <w:kern w:val="0"/>
                <w:szCs w:val="21"/>
              </w:rPr>
            </w:pPr>
          </w:p>
        </w:tc>
        <w:tc>
          <w:tcPr>
            <w:tcW w:w="919" w:type="dxa"/>
            <w:noWrap/>
            <w:vAlign w:val="center"/>
          </w:tcPr>
          <w:p w14:paraId="5FFBAE2D" w14:textId="77777777" w:rsidR="0071157D" w:rsidRDefault="0071157D">
            <w:pPr>
              <w:widowControl/>
              <w:jc w:val="center"/>
              <w:rPr>
                <w:rFonts w:ascii="仿宋" w:eastAsia="仿宋" w:hAnsi="仿宋" w:cs="宋体" w:hint="eastAsia"/>
                <w:kern w:val="0"/>
                <w:szCs w:val="21"/>
              </w:rPr>
            </w:pPr>
          </w:p>
        </w:tc>
        <w:tc>
          <w:tcPr>
            <w:tcW w:w="1001" w:type="dxa"/>
            <w:gridSpan w:val="2"/>
            <w:noWrap/>
            <w:vAlign w:val="center"/>
          </w:tcPr>
          <w:p w14:paraId="5555DB99" w14:textId="77777777" w:rsidR="0071157D" w:rsidRDefault="0071157D">
            <w:pPr>
              <w:jc w:val="center"/>
              <w:rPr>
                <w:rFonts w:ascii="仿宋" w:eastAsia="仿宋" w:hAnsi="仿宋" w:cs="宋体" w:hint="eastAsia"/>
                <w:kern w:val="0"/>
                <w:szCs w:val="21"/>
              </w:rPr>
            </w:pPr>
          </w:p>
        </w:tc>
      </w:tr>
      <w:tr w:rsidR="0071157D" w14:paraId="6DC93FA8" w14:textId="77777777" w:rsidTr="00EC4008">
        <w:trPr>
          <w:trHeight w:val="282"/>
          <w:jc w:val="center"/>
        </w:trPr>
        <w:tc>
          <w:tcPr>
            <w:tcW w:w="708" w:type="dxa"/>
            <w:vAlign w:val="center"/>
          </w:tcPr>
          <w:p w14:paraId="1078EAFE" w14:textId="77777777" w:rsidR="0071157D" w:rsidRDefault="00000000">
            <w:pPr>
              <w:jc w:val="center"/>
              <w:rPr>
                <w:rFonts w:ascii="仿宋" w:eastAsia="仿宋" w:hAnsi="仿宋" w:hint="eastAsia"/>
                <w:szCs w:val="21"/>
              </w:rPr>
            </w:pPr>
            <w:r>
              <w:rPr>
                <w:rFonts w:ascii="仿宋" w:eastAsia="仿宋" w:hAnsi="仿宋" w:cs="宋体" w:hint="eastAsia"/>
                <w:kern w:val="0"/>
                <w:szCs w:val="21"/>
              </w:rPr>
              <w:t>7</w:t>
            </w:r>
          </w:p>
        </w:tc>
        <w:tc>
          <w:tcPr>
            <w:tcW w:w="2407" w:type="dxa"/>
            <w:noWrap/>
            <w:vAlign w:val="center"/>
          </w:tcPr>
          <w:p w14:paraId="09DBD6D6" w14:textId="77777777" w:rsidR="0071157D" w:rsidRDefault="00000000">
            <w:pPr>
              <w:jc w:val="left"/>
              <w:rPr>
                <w:rFonts w:ascii="仿宋" w:eastAsia="仿宋" w:hAnsi="仿宋" w:hint="eastAsia"/>
                <w:szCs w:val="21"/>
              </w:rPr>
            </w:pPr>
            <w:r>
              <w:rPr>
                <w:rFonts w:ascii="仿宋" w:eastAsia="仿宋" w:hAnsi="仿宋" w:cs="宋体" w:hint="eastAsia"/>
                <w:kern w:val="0"/>
                <w:szCs w:val="21"/>
              </w:rPr>
              <w:t>三用枪喷嘴</w:t>
            </w:r>
          </w:p>
        </w:tc>
        <w:tc>
          <w:tcPr>
            <w:tcW w:w="1559" w:type="dxa"/>
            <w:noWrap/>
            <w:vAlign w:val="center"/>
          </w:tcPr>
          <w:p w14:paraId="51CD8AEF" w14:textId="77777777" w:rsidR="0071157D" w:rsidRDefault="0071157D">
            <w:pPr>
              <w:widowControl/>
              <w:jc w:val="center"/>
              <w:rPr>
                <w:rFonts w:ascii="仿宋" w:eastAsia="仿宋" w:hAnsi="仿宋" w:cs="宋体" w:hint="eastAsia"/>
                <w:kern w:val="0"/>
                <w:szCs w:val="21"/>
              </w:rPr>
            </w:pPr>
          </w:p>
        </w:tc>
        <w:tc>
          <w:tcPr>
            <w:tcW w:w="850" w:type="dxa"/>
            <w:noWrap/>
            <w:vAlign w:val="center"/>
          </w:tcPr>
          <w:p w14:paraId="5557DFB2" w14:textId="77777777" w:rsidR="0071157D" w:rsidRDefault="0071157D">
            <w:pPr>
              <w:widowControl/>
              <w:jc w:val="center"/>
              <w:rPr>
                <w:rFonts w:ascii="仿宋" w:eastAsia="仿宋" w:hAnsi="仿宋" w:cs="宋体" w:hint="eastAsia"/>
                <w:kern w:val="0"/>
                <w:szCs w:val="21"/>
              </w:rPr>
            </w:pPr>
          </w:p>
        </w:tc>
        <w:tc>
          <w:tcPr>
            <w:tcW w:w="1276" w:type="dxa"/>
            <w:noWrap/>
            <w:vAlign w:val="center"/>
          </w:tcPr>
          <w:p w14:paraId="272D8695" w14:textId="77777777" w:rsidR="0071157D" w:rsidRDefault="0071157D">
            <w:pPr>
              <w:widowControl/>
              <w:jc w:val="center"/>
              <w:rPr>
                <w:rFonts w:ascii="仿宋" w:eastAsia="仿宋" w:hAnsi="仿宋" w:cs="宋体" w:hint="eastAsia"/>
                <w:kern w:val="0"/>
                <w:szCs w:val="21"/>
              </w:rPr>
            </w:pPr>
          </w:p>
        </w:tc>
        <w:tc>
          <w:tcPr>
            <w:tcW w:w="1276" w:type="dxa"/>
            <w:noWrap/>
            <w:vAlign w:val="center"/>
          </w:tcPr>
          <w:p w14:paraId="1890D095" w14:textId="77777777" w:rsidR="0071157D" w:rsidRDefault="0071157D">
            <w:pPr>
              <w:widowControl/>
              <w:jc w:val="center"/>
              <w:rPr>
                <w:rFonts w:ascii="仿宋" w:eastAsia="仿宋" w:hAnsi="仿宋" w:cs="宋体" w:hint="eastAsia"/>
                <w:kern w:val="0"/>
                <w:szCs w:val="21"/>
              </w:rPr>
            </w:pPr>
          </w:p>
        </w:tc>
        <w:tc>
          <w:tcPr>
            <w:tcW w:w="1134" w:type="dxa"/>
            <w:noWrap/>
            <w:vAlign w:val="center"/>
          </w:tcPr>
          <w:p w14:paraId="069E9E6D" w14:textId="77777777" w:rsidR="0071157D" w:rsidRDefault="0071157D">
            <w:pPr>
              <w:widowControl/>
              <w:jc w:val="center"/>
              <w:rPr>
                <w:rFonts w:ascii="仿宋" w:eastAsia="仿宋" w:hAnsi="仿宋" w:cs="宋体" w:hint="eastAsia"/>
                <w:kern w:val="0"/>
                <w:szCs w:val="21"/>
              </w:rPr>
            </w:pPr>
          </w:p>
        </w:tc>
        <w:tc>
          <w:tcPr>
            <w:tcW w:w="1134" w:type="dxa"/>
            <w:noWrap/>
            <w:vAlign w:val="center"/>
          </w:tcPr>
          <w:p w14:paraId="0E307B37" w14:textId="77777777" w:rsidR="0071157D" w:rsidRDefault="0071157D">
            <w:pPr>
              <w:widowControl/>
              <w:jc w:val="center"/>
              <w:rPr>
                <w:rFonts w:ascii="仿宋" w:eastAsia="仿宋" w:hAnsi="仿宋" w:cs="Arial" w:hint="eastAsia"/>
              </w:rPr>
            </w:pPr>
          </w:p>
        </w:tc>
        <w:tc>
          <w:tcPr>
            <w:tcW w:w="567" w:type="dxa"/>
            <w:noWrap/>
            <w:vAlign w:val="center"/>
          </w:tcPr>
          <w:p w14:paraId="74F3A89F" w14:textId="77777777" w:rsidR="0071157D" w:rsidRDefault="00000000">
            <w:pPr>
              <w:widowControl/>
              <w:jc w:val="center"/>
              <w:rPr>
                <w:rFonts w:ascii="仿宋" w:eastAsia="仿宋" w:hAnsi="仿宋" w:cs="Arial" w:hint="eastAsia"/>
                <w:szCs w:val="21"/>
              </w:rPr>
            </w:pPr>
            <w:r>
              <w:rPr>
                <w:rFonts w:ascii="仿宋" w:eastAsia="仿宋" w:hAnsi="仿宋" w:cs="宋体" w:hint="eastAsia"/>
                <w:kern w:val="0"/>
                <w:szCs w:val="21"/>
              </w:rPr>
              <w:t>只</w:t>
            </w:r>
          </w:p>
        </w:tc>
        <w:tc>
          <w:tcPr>
            <w:tcW w:w="850" w:type="dxa"/>
            <w:noWrap/>
            <w:vAlign w:val="center"/>
          </w:tcPr>
          <w:p w14:paraId="4298CC14" w14:textId="77777777" w:rsidR="0071157D" w:rsidRDefault="00000000">
            <w:pPr>
              <w:widowControl/>
              <w:jc w:val="center"/>
              <w:rPr>
                <w:rFonts w:ascii="仿宋" w:eastAsia="仿宋" w:hAnsi="仿宋" w:cs="Arial" w:hint="eastAsia"/>
                <w:szCs w:val="21"/>
              </w:rPr>
            </w:pPr>
            <w:r>
              <w:rPr>
                <w:rFonts w:ascii="仿宋" w:eastAsia="仿宋" w:hAnsi="仿宋" w:cs="宋体" w:hint="eastAsia"/>
                <w:kern w:val="0"/>
                <w:szCs w:val="21"/>
              </w:rPr>
              <w:t>6</w:t>
            </w:r>
          </w:p>
        </w:tc>
        <w:tc>
          <w:tcPr>
            <w:tcW w:w="1134" w:type="dxa"/>
            <w:noWrap/>
            <w:vAlign w:val="center"/>
          </w:tcPr>
          <w:p w14:paraId="7AD9FFE4" w14:textId="77777777" w:rsidR="0071157D" w:rsidRDefault="00000000">
            <w:pPr>
              <w:widowControl/>
              <w:jc w:val="center"/>
              <w:rPr>
                <w:rFonts w:ascii="仿宋" w:eastAsia="仿宋" w:hAnsi="仿宋" w:cs="Arial" w:hint="eastAsia"/>
                <w:szCs w:val="21"/>
              </w:rPr>
            </w:pPr>
            <w:r>
              <w:rPr>
                <w:rFonts w:ascii="仿宋" w:eastAsia="仿宋" w:hAnsi="仿宋" w:cs="宋体" w:hint="eastAsia"/>
                <w:kern w:val="0"/>
                <w:szCs w:val="21"/>
              </w:rPr>
              <w:t>100</w:t>
            </w:r>
          </w:p>
        </w:tc>
        <w:tc>
          <w:tcPr>
            <w:tcW w:w="851" w:type="dxa"/>
            <w:noWrap/>
            <w:vAlign w:val="center"/>
          </w:tcPr>
          <w:p w14:paraId="183ACBDC" w14:textId="77777777" w:rsidR="0071157D" w:rsidRDefault="0071157D">
            <w:pPr>
              <w:widowControl/>
              <w:jc w:val="center"/>
              <w:rPr>
                <w:rFonts w:ascii="仿宋" w:eastAsia="仿宋" w:hAnsi="仿宋" w:cs="宋体" w:hint="eastAsia"/>
                <w:kern w:val="0"/>
                <w:szCs w:val="21"/>
              </w:rPr>
            </w:pPr>
          </w:p>
        </w:tc>
        <w:tc>
          <w:tcPr>
            <w:tcW w:w="919" w:type="dxa"/>
            <w:noWrap/>
            <w:vAlign w:val="center"/>
          </w:tcPr>
          <w:p w14:paraId="22AB7E7B" w14:textId="77777777" w:rsidR="0071157D" w:rsidRDefault="0071157D">
            <w:pPr>
              <w:widowControl/>
              <w:jc w:val="center"/>
              <w:rPr>
                <w:rFonts w:ascii="仿宋" w:eastAsia="仿宋" w:hAnsi="仿宋" w:cs="宋体" w:hint="eastAsia"/>
                <w:kern w:val="0"/>
                <w:szCs w:val="21"/>
              </w:rPr>
            </w:pPr>
          </w:p>
        </w:tc>
        <w:tc>
          <w:tcPr>
            <w:tcW w:w="1001" w:type="dxa"/>
            <w:gridSpan w:val="2"/>
            <w:noWrap/>
            <w:vAlign w:val="center"/>
          </w:tcPr>
          <w:p w14:paraId="281FFA12" w14:textId="77777777" w:rsidR="0071157D" w:rsidRDefault="0071157D">
            <w:pPr>
              <w:jc w:val="center"/>
              <w:rPr>
                <w:rFonts w:ascii="仿宋" w:eastAsia="仿宋" w:hAnsi="仿宋" w:cs="宋体" w:hint="eastAsia"/>
                <w:kern w:val="0"/>
                <w:szCs w:val="21"/>
              </w:rPr>
            </w:pPr>
          </w:p>
        </w:tc>
      </w:tr>
      <w:tr w:rsidR="0071157D" w14:paraId="0BBCF201" w14:textId="77777777" w:rsidTr="00EC4008">
        <w:trPr>
          <w:trHeight w:val="282"/>
          <w:jc w:val="center"/>
        </w:trPr>
        <w:tc>
          <w:tcPr>
            <w:tcW w:w="708" w:type="dxa"/>
            <w:vAlign w:val="center"/>
          </w:tcPr>
          <w:p w14:paraId="5C9BF5EF" w14:textId="77777777" w:rsidR="0071157D" w:rsidRDefault="00000000">
            <w:pPr>
              <w:jc w:val="center"/>
              <w:rPr>
                <w:rFonts w:ascii="仿宋" w:eastAsia="仿宋" w:hAnsi="仿宋" w:hint="eastAsia"/>
                <w:szCs w:val="21"/>
              </w:rPr>
            </w:pPr>
            <w:r>
              <w:rPr>
                <w:rFonts w:ascii="仿宋" w:eastAsia="仿宋" w:hAnsi="仿宋" w:cs="宋体" w:hint="eastAsia"/>
                <w:kern w:val="0"/>
                <w:szCs w:val="21"/>
              </w:rPr>
              <w:t>8</w:t>
            </w:r>
          </w:p>
        </w:tc>
        <w:tc>
          <w:tcPr>
            <w:tcW w:w="2407" w:type="dxa"/>
            <w:noWrap/>
            <w:vAlign w:val="center"/>
          </w:tcPr>
          <w:p w14:paraId="6636ACDC" w14:textId="77777777" w:rsidR="0071157D" w:rsidRDefault="00000000">
            <w:pPr>
              <w:jc w:val="left"/>
              <w:rPr>
                <w:rFonts w:ascii="仿宋" w:eastAsia="仿宋" w:hAnsi="仿宋" w:hint="eastAsia"/>
                <w:szCs w:val="21"/>
              </w:rPr>
            </w:pPr>
            <w:r>
              <w:rPr>
                <w:rFonts w:ascii="仿宋" w:eastAsia="仿宋" w:hAnsi="仿宋" w:cs="宋体" w:hint="eastAsia"/>
                <w:kern w:val="0"/>
                <w:szCs w:val="21"/>
              </w:rPr>
              <w:t>*进口超声波治疗仪工作尖</w:t>
            </w:r>
          </w:p>
        </w:tc>
        <w:tc>
          <w:tcPr>
            <w:tcW w:w="1559" w:type="dxa"/>
            <w:noWrap/>
            <w:vAlign w:val="center"/>
          </w:tcPr>
          <w:p w14:paraId="5A92685C" w14:textId="77777777" w:rsidR="0071157D" w:rsidRDefault="0071157D">
            <w:pPr>
              <w:widowControl/>
              <w:jc w:val="center"/>
              <w:rPr>
                <w:rFonts w:ascii="仿宋" w:eastAsia="仿宋" w:hAnsi="仿宋" w:cs="宋体" w:hint="eastAsia"/>
                <w:kern w:val="0"/>
                <w:szCs w:val="21"/>
              </w:rPr>
            </w:pPr>
          </w:p>
        </w:tc>
        <w:tc>
          <w:tcPr>
            <w:tcW w:w="850" w:type="dxa"/>
            <w:noWrap/>
            <w:vAlign w:val="center"/>
          </w:tcPr>
          <w:p w14:paraId="3DBA759A" w14:textId="77777777" w:rsidR="0071157D" w:rsidRDefault="0071157D">
            <w:pPr>
              <w:widowControl/>
              <w:jc w:val="center"/>
              <w:rPr>
                <w:rFonts w:ascii="仿宋" w:eastAsia="仿宋" w:hAnsi="仿宋" w:cs="宋体" w:hint="eastAsia"/>
                <w:kern w:val="0"/>
                <w:szCs w:val="21"/>
              </w:rPr>
            </w:pPr>
          </w:p>
        </w:tc>
        <w:tc>
          <w:tcPr>
            <w:tcW w:w="1276" w:type="dxa"/>
            <w:noWrap/>
            <w:vAlign w:val="center"/>
          </w:tcPr>
          <w:p w14:paraId="353E692A" w14:textId="77777777" w:rsidR="0071157D" w:rsidRDefault="0071157D">
            <w:pPr>
              <w:widowControl/>
              <w:jc w:val="center"/>
              <w:rPr>
                <w:rFonts w:ascii="仿宋" w:eastAsia="仿宋" w:hAnsi="仿宋" w:cs="宋体" w:hint="eastAsia"/>
                <w:kern w:val="0"/>
                <w:szCs w:val="21"/>
              </w:rPr>
            </w:pPr>
          </w:p>
        </w:tc>
        <w:tc>
          <w:tcPr>
            <w:tcW w:w="1276" w:type="dxa"/>
            <w:noWrap/>
            <w:vAlign w:val="center"/>
          </w:tcPr>
          <w:p w14:paraId="36555064" w14:textId="77777777" w:rsidR="0071157D" w:rsidRDefault="0071157D">
            <w:pPr>
              <w:widowControl/>
              <w:jc w:val="center"/>
              <w:rPr>
                <w:rFonts w:ascii="仿宋" w:eastAsia="仿宋" w:hAnsi="仿宋" w:cs="宋体" w:hint="eastAsia"/>
                <w:kern w:val="0"/>
                <w:szCs w:val="21"/>
              </w:rPr>
            </w:pPr>
          </w:p>
        </w:tc>
        <w:tc>
          <w:tcPr>
            <w:tcW w:w="1134" w:type="dxa"/>
            <w:noWrap/>
            <w:vAlign w:val="center"/>
          </w:tcPr>
          <w:p w14:paraId="01F9E7E5" w14:textId="77777777" w:rsidR="0071157D" w:rsidRDefault="0071157D">
            <w:pPr>
              <w:widowControl/>
              <w:jc w:val="center"/>
              <w:rPr>
                <w:rFonts w:ascii="仿宋" w:eastAsia="仿宋" w:hAnsi="仿宋" w:cs="宋体" w:hint="eastAsia"/>
                <w:kern w:val="0"/>
                <w:szCs w:val="21"/>
              </w:rPr>
            </w:pPr>
          </w:p>
        </w:tc>
        <w:tc>
          <w:tcPr>
            <w:tcW w:w="1134" w:type="dxa"/>
            <w:noWrap/>
            <w:vAlign w:val="center"/>
          </w:tcPr>
          <w:p w14:paraId="6B41EE51" w14:textId="77777777" w:rsidR="0071157D" w:rsidRDefault="0071157D">
            <w:pPr>
              <w:widowControl/>
              <w:jc w:val="center"/>
              <w:rPr>
                <w:rFonts w:ascii="仿宋" w:eastAsia="仿宋" w:hAnsi="仿宋" w:cs="Arial" w:hint="eastAsia"/>
              </w:rPr>
            </w:pPr>
          </w:p>
        </w:tc>
        <w:tc>
          <w:tcPr>
            <w:tcW w:w="567" w:type="dxa"/>
            <w:noWrap/>
            <w:vAlign w:val="center"/>
          </w:tcPr>
          <w:p w14:paraId="5B60871F" w14:textId="77777777" w:rsidR="0071157D" w:rsidRDefault="00000000">
            <w:pPr>
              <w:widowControl/>
              <w:jc w:val="center"/>
              <w:rPr>
                <w:rFonts w:ascii="仿宋" w:eastAsia="仿宋" w:hAnsi="仿宋" w:cs="Arial" w:hint="eastAsia"/>
                <w:szCs w:val="21"/>
              </w:rPr>
            </w:pPr>
            <w:r>
              <w:rPr>
                <w:rFonts w:ascii="仿宋" w:eastAsia="仿宋" w:hAnsi="仿宋" w:cs="宋体" w:hint="eastAsia"/>
                <w:kern w:val="0"/>
                <w:szCs w:val="21"/>
              </w:rPr>
              <w:t>枚</w:t>
            </w:r>
          </w:p>
        </w:tc>
        <w:tc>
          <w:tcPr>
            <w:tcW w:w="850" w:type="dxa"/>
            <w:noWrap/>
            <w:vAlign w:val="center"/>
          </w:tcPr>
          <w:p w14:paraId="212C9E2F" w14:textId="77777777" w:rsidR="0071157D" w:rsidRDefault="00000000">
            <w:pPr>
              <w:widowControl/>
              <w:jc w:val="center"/>
              <w:rPr>
                <w:rFonts w:ascii="仿宋" w:eastAsia="仿宋" w:hAnsi="仿宋" w:cs="Arial" w:hint="eastAsia"/>
                <w:szCs w:val="21"/>
              </w:rPr>
            </w:pPr>
            <w:r>
              <w:rPr>
                <w:rFonts w:ascii="仿宋" w:eastAsia="仿宋" w:hAnsi="仿宋" w:cs="宋体" w:hint="eastAsia"/>
                <w:kern w:val="0"/>
                <w:szCs w:val="21"/>
              </w:rPr>
              <w:t>250</w:t>
            </w:r>
          </w:p>
        </w:tc>
        <w:tc>
          <w:tcPr>
            <w:tcW w:w="1134" w:type="dxa"/>
            <w:noWrap/>
            <w:vAlign w:val="center"/>
          </w:tcPr>
          <w:p w14:paraId="47BD3675" w14:textId="77777777" w:rsidR="0071157D" w:rsidRDefault="00000000">
            <w:pPr>
              <w:widowControl/>
              <w:jc w:val="center"/>
              <w:rPr>
                <w:rFonts w:ascii="仿宋" w:eastAsia="仿宋" w:hAnsi="仿宋" w:cs="Arial" w:hint="eastAsia"/>
                <w:szCs w:val="21"/>
              </w:rPr>
            </w:pPr>
            <w:r>
              <w:rPr>
                <w:rFonts w:ascii="仿宋" w:eastAsia="仿宋" w:hAnsi="仿宋" w:cs="宋体" w:hint="eastAsia"/>
                <w:kern w:val="0"/>
                <w:szCs w:val="21"/>
              </w:rPr>
              <w:t>4</w:t>
            </w:r>
          </w:p>
        </w:tc>
        <w:tc>
          <w:tcPr>
            <w:tcW w:w="851" w:type="dxa"/>
            <w:noWrap/>
            <w:vAlign w:val="center"/>
          </w:tcPr>
          <w:p w14:paraId="40DF07FC" w14:textId="77777777" w:rsidR="0071157D" w:rsidRDefault="0071157D">
            <w:pPr>
              <w:widowControl/>
              <w:jc w:val="center"/>
              <w:rPr>
                <w:rFonts w:ascii="仿宋" w:eastAsia="仿宋" w:hAnsi="仿宋" w:cs="宋体" w:hint="eastAsia"/>
                <w:kern w:val="0"/>
                <w:szCs w:val="21"/>
              </w:rPr>
            </w:pPr>
          </w:p>
        </w:tc>
        <w:tc>
          <w:tcPr>
            <w:tcW w:w="919" w:type="dxa"/>
            <w:noWrap/>
            <w:vAlign w:val="center"/>
          </w:tcPr>
          <w:p w14:paraId="47423473" w14:textId="77777777" w:rsidR="0071157D" w:rsidRDefault="0071157D">
            <w:pPr>
              <w:widowControl/>
              <w:jc w:val="center"/>
              <w:rPr>
                <w:rFonts w:ascii="仿宋" w:eastAsia="仿宋" w:hAnsi="仿宋" w:cs="宋体" w:hint="eastAsia"/>
                <w:kern w:val="0"/>
                <w:szCs w:val="21"/>
              </w:rPr>
            </w:pPr>
          </w:p>
        </w:tc>
        <w:tc>
          <w:tcPr>
            <w:tcW w:w="1001" w:type="dxa"/>
            <w:gridSpan w:val="2"/>
            <w:noWrap/>
            <w:vAlign w:val="center"/>
          </w:tcPr>
          <w:p w14:paraId="51E2FAD0" w14:textId="77777777" w:rsidR="0071157D" w:rsidRDefault="0071157D">
            <w:pPr>
              <w:jc w:val="center"/>
              <w:rPr>
                <w:rFonts w:ascii="仿宋" w:eastAsia="仿宋" w:hAnsi="仿宋" w:cs="宋体" w:hint="eastAsia"/>
                <w:kern w:val="0"/>
                <w:szCs w:val="21"/>
              </w:rPr>
            </w:pPr>
          </w:p>
        </w:tc>
      </w:tr>
      <w:tr w:rsidR="0071157D" w14:paraId="3708CEBB" w14:textId="77777777" w:rsidTr="00EC4008">
        <w:trPr>
          <w:trHeight w:val="282"/>
          <w:jc w:val="center"/>
        </w:trPr>
        <w:tc>
          <w:tcPr>
            <w:tcW w:w="708" w:type="dxa"/>
            <w:vAlign w:val="center"/>
          </w:tcPr>
          <w:p w14:paraId="6A9CCE2D" w14:textId="77777777" w:rsidR="0071157D" w:rsidRDefault="00000000">
            <w:pPr>
              <w:jc w:val="center"/>
              <w:rPr>
                <w:rFonts w:ascii="仿宋" w:eastAsia="仿宋" w:hAnsi="仿宋" w:hint="eastAsia"/>
                <w:szCs w:val="21"/>
              </w:rPr>
            </w:pPr>
            <w:r>
              <w:rPr>
                <w:rFonts w:ascii="仿宋" w:eastAsia="仿宋" w:hAnsi="仿宋" w:cs="宋体" w:hint="eastAsia"/>
                <w:kern w:val="0"/>
                <w:szCs w:val="21"/>
              </w:rPr>
              <w:t>9</w:t>
            </w:r>
          </w:p>
        </w:tc>
        <w:tc>
          <w:tcPr>
            <w:tcW w:w="2407" w:type="dxa"/>
            <w:noWrap/>
            <w:vAlign w:val="center"/>
          </w:tcPr>
          <w:p w14:paraId="1C9E8EEF" w14:textId="77777777" w:rsidR="0071157D" w:rsidRDefault="00000000">
            <w:pPr>
              <w:jc w:val="left"/>
              <w:rPr>
                <w:rFonts w:ascii="仿宋" w:eastAsia="仿宋" w:hAnsi="仿宋" w:hint="eastAsia"/>
                <w:szCs w:val="21"/>
              </w:rPr>
            </w:pPr>
            <w:r>
              <w:rPr>
                <w:rFonts w:ascii="仿宋" w:eastAsia="仿宋" w:hAnsi="仿宋" w:cs="宋体" w:hint="eastAsia"/>
                <w:kern w:val="0"/>
                <w:szCs w:val="21"/>
              </w:rPr>
              <w:t>*进口镍钛根管锉(硬锉)</w:t>
            </w:r>
          </w:p>
        </w:tc>
        <w:tc>
          <w:tcPr>
            <w:tcW w:w="1559" w:type="dxa"/>
            <w:noWrap/>
            <w:vAlign w:val="center"/>
          </w:tcPr>
          <w:p w14:paraId="09DE2099" w14:textId="77777777" w:rsidR="0071157D" w:rsidRDefault="0071157D">
            <w:pPr>
              <w:widowControl/>
              <w:jc w:val="center"/>
              <w:rPr>
                <w:rFonts w:ascii="仿宋" w:eastAsia="仿宋" w:hAnsi="仿宋" w:cs="宋体" w:hint="eastAsia"/>
                <w:kern w:val="0"/>
                <w:szCs w:val="21"/>
              </w:rPr>
            </w:pPr>
          </w:p>
        </w:tc>
        <w:tc>
          <w:tcPr>
            <w:tcW w:w="850" w:type="dxa"/>
            <w:noWrap/>
            <w:vAlign w:val="center"/>
          </w:tcPr>
          <w:p w14:paraId="299542C8" w14:textId="77777777" w:rsidR="0071157D" w:rsidRDefault="0071157D">
            <w:pPr>
              <w:widowControl/>
              <w:jc w:val="center"/>
              <w:rPr>
                <w:rFonts w:ascii="仿宋" w:eastAsia="仿宋" w:hAnsi="仿宋" w:cs="宋体" w:hint="eastAsia"/>
                <w:kern w:val="0"/>
                <w:szCs w:val="21"/>
              </w:rPr>
            </w:pPr>
          </w:p>
        </w:tc>
        <w:tc>
          <w:tcPr>
            <w:tcW w:w="1276" w:type="dxa"/>
            <w:noWrap/>
            <w:vAlign w:val="center"/>
          </w:tcPr>
          <w:p w14:paraId="5E2FCB25" w14:textId="77777777" w:rsidR="0071157D" w:rsidRDefault="0071157D">
            <w:pPr>
              <w:widowControl/>
              <w:jc w:val="center"/>
              <w:rPr>
                <w:rFonts w:ascii="仿宋" w:eastAsia="仿宋" w:hAnsi="仿宋" w:cs="宋体" w:hint="eastAsia"/>
                <w:kern w:val="0"/>
                <w:szCs w:val="21"/>
              </w:rPr>
            </w:pPr>
          </w:p>
        </w:tc>
        <w:tc>
          <w:tcPr>
            <w:tcW w:w="1276" w:type="dxa"/>
            <w:noWrap/>
            <w:vAlign w:val="center"/>
          </w:tcPr>
          <w:p w14:paraId="6A913822" w14:textId="77777777" w:rsidR="0071157D" w:rsidRDefault="0071157D">
            <w:pPr>
              <w:widowControl/>
              <w:jc w:val="center"/>
              <w:rPr>
                <w:rFonts w:ascii="仿宋" w:eastAsia="仿宋" w:hAnsi="仿宋" w:cs="宋体" w:hint="eastAsia"/>
                <w:kern w:val="0"/>
                <w:szCs w:val="21"/>
              </w:rPr>
            </w:pPr>
          </w:p>
        </w:tc>
        <w:tc>
          <w:tcPr>
            <w:tcW w:w="1134" w:type="dxa"/>
            <w:noWrap/>
            <w:vAlign w:val="center"/>
          </w:tcPr>
          <w:p w14:paraId="60236D8E" w14:textId="77777777" w:rsidR="0071157D" w:rsidRDefault="0071157D">
            <w:pPr>
              <w:widowControl/>
              <w:jc w:val="center"/>
              <w:rPr>
                <w:rFonts w:ascii="仿宋" w:eastAsia="仿宋" w:hAnsi="仿宋" w:cs="宋体" w:hint="eastAsia"/>
                <w:kern w:val="0"/>
                <w:szCs w:val="21"/>
              </w:rPr>
            </w:pPr>
          </w:p>
        </w:tc>
        <w:tc>
          <w:tcPr>
            <w:tcW w:w="1134" w:type="dxa"/>
            <w:noWrap/>
            <w:vAlign w:val="center"/>
          </w:tcPr>
          <w:p w14:paraId="4A2ECE6E" w14:textId="77777777" w:rsidR="0071157D" w:rsidRDefault="0071157D">
            <w:pPr>
              <w:widowControl/>
              <w:jc w:val="center"/>
              <w:rPr>
                <w:rFonts w:ascii="仿宋" w:eastAsia="仿宋" w:hAnsi="仿宋" w:cs="Arial" w:hint="eastAsia"/>
              </w:rPr>
            </w:pPr>
          </w:p>
        </w:tc>
        <w:tc>
          <w:tcPr>
            <w:tcW w:w="567" w:type="dxa"/>
            <w:noWrap/>
            <w:vAlign w:val="center"/>
          </w:tcPr>
          <w:p w14:paraId="00B236BE" w14:textId="77777777" w:rsidR="0071157D" w:rsidRDefault="00000000">
            <w:pPr>
              <w:widowControl/>
              <w:jc w:val="center"/>
              <w:rPr>
                <w:rFonts w:ascii="仿宋" w:eastAsia="仿宋" w:hAnsi="仿宋" w:cs="Arial" w:hint="eastAsia"/>
                <w:szCs w:val="21"/>
              </w:rPr>
            </w:pPr>
            <w:r>
              <w:rPr>
                <w:rFonts w:ascii="仿宋" w:eastAsia="仿宋" w:hAnsi="仿宋" w:cs="宋体" w:hint="eastAsia"/>
                <w:kern w:val="0"/>
                <w:szCs w:val="21"/>
              </w:rPr>
              <w:t>根</w:t>
            </w:r>
          </w:p>
        </w:tc>
        <w:tc>
          <w:tcPr>
            <w:tcW w:w="850" w:type="dxa"/>
            <w:noWrap/>
            <w:vAlign w:val="center"/>
          </w:tcPr>
          <w:p w14:paraId="4FEAD643" w14:textId="77777777" w:rsidR="0071157D" w:rsidRDefault="00000000">
            <w:pPr>
              <w:widowControl/>
              <w:jc w:val="center"/>
              <w:rPr>
                <w:rFonts w:ascii="仿宋" w:eastAsia="仿宋" w:hAnsi="仿宋" w:cs="Arial" w:hint="eastAsia"/>
                <w:szCs w:val="21"/>
              </w:rPr>
            </w:pPr>
            <w:r>
              <w:rPr>
                <w:rFonts w:ascii="仿宋" w:eastAsia="仿宋" w:hAnsi="仿宋" w:cs="宋体" w:hint="eastAsia"/>
                <w:kern w:val="0"/>
                <w:szCs w:val="21"/>
              </w:rPr>
              <w:t>60</w:t>
            </w:r>
          </w:p>
        </w:tc>
        <w:tc>
          <w:tcPr>
            <w:tcW w:w="1134" w:type="dxa"/>
            <w:noWrap/>
            <w:vAlign w:val="center"/>
          </w:tcPr>
          <w:p w14:paraId="7F2AADDE" w14:textId="77777777" w:rsidR="0071157D" w:rsidRDefault="00000000">
            <w:pPr>
              <w:widowControl/>
              <w:jc w:val="center"/>
              <w:rPr>
                <w:rFonts w:ascii="仿宋" w:eastAsia="仿宋" w:hAnsi="仿宋" w:cs="Arial" w:hint="eastAsia"/>
                <w:szCs w:val="21"/>
              </w:rPr>
            </w:pPr>
            <w:r>
              <w:rPr>
                <w:rFonts w:ascii="仿宋" w:eastAsia="仿宋" w:hAnsi="仿宋" w:cs="宋体" w:hint="eastAsia"/>
                <w:kern w:val="0"/>
                <w:szCs w:val="21"/>
              </w:rPr>
              <w:t>7644</w:t>
            </w:r>
          </w:p>
        </w:tc>
        <w:tc>
          <w:tcPr>
            <w:tcW w:w="851" w:type="dxa"/>
            <w:noWrap/>
            <w:vAlign w:val="center"/>
          </w:tcPr>
          <w:p w14:paraId="235D07AD" w14:textId="77777777" w:rsidR="0071157D" w:rsidRDefault="0071157D">
            <w:pPr>
              <w:widowControl/>
              <w:jc w:val="center"/>
              <w:rPr>
                <w:rFonts w:ascii="仿宋" w:eastAsia="仿宋" w:hAnsi="仿宋" w:cs="宋体" w:hint="eastAsia"/>
                <w:kern w:val="0"/>
                <w:szCs w:val="21"/>
              </w:rPr>
            </w:pPr>
          </w:p>
        </w:tc>
        <w:tc>
          <w:tcPr>
            <w:tcW w:w="919" w:type="dxa"/>
            <w:noWrap/>
            <w:vAlign w:val="center"/>
          </w:tcPr>
          <w:p w14:paraId="42FC2C39" w14:textId="77777777" w:rsidR="0071157D" w:rsidRDefault="0071157D">
            <w:pPr>
              <w:widowControl/>
              <w:jc w:val="center"/>
              <w:rPr>
                <w:rFonts w:ascii="仿宋" w:eastAsia="仿宋" w:hAnsi="仿宋" w:cs="宋体" w:hint="eastAsia"/>
                <w:kern w:val="0"/>
                <w:szCs w:val="21"/>
              </w:rPr>
            </w:pPr>
          </w:p>
        </w:tc>
        <w:tc>
          <w:tcPr>
            <w:tcW w:w="1001" w:type="dxa"/>
            <w:gridSpan w:val="2"/>
            <w:noWrap/>
            <w:vAlign w:val="center"/>
          </w:tcPr>
          <w:p w14:paraId="5F395F45" w14:textId="77777777" w:rsidR="0071157D" w:rsidRDefault="0071157D">
            <w:pPr>
              <w:jc w:val="center"/>
              <w:rPr>
                <w:rFonts w:ascii="仿宋" w:eastAsia="仿宋" w:hAnsi="仿宋" w:cs="宋体" w:hint="eastAsia"/>
                <w:kern w:val="0"/>
                <w:szCs w:val="21"/>
              </w:rPr>
            </w:pPr>
          </w:p>
        </w:tc>
      </w:tr>
      <w:tr w:rsidR="0071157D" w14:paraId="357B9C36" w14:textId="77777777" w:rsidTr="00EC4008">
        <w:trPr>
          <w:trHeight w:val="282"/>
          <w:jc w:val="center"/>
        </w:trPr>
        <w:tc>
          <w:tcPr>
            <w:tcW w:w="708" w:type="dxa"/>
            <w:vAlign w:val="center"/>
          </w:tcPr>
          <w:p w14:paraId="67EFAEA7" w14:textId="77777777" w:rsidR="0071157D" w:rsidRDefault="00000000">
            <w:pPr>
              <w:jc w:val="center"/>
              <w:rPr>
                <w:rFonts w:ascii="仿宋" w:eastAsia="仿宋" w:hAnsi="仿宋" w:hint="eastAsia"/>
                <w:szCs w:val="21"/>
              </w:rPr>
            </w:pPr>
            <w:r>
              <w:rPr>
                <w:rFonts w:ascii="仿宋" w:eastAsia="仿宋" w:hAnsi="仿宋" w:cs="宋体" w:hint="eastAsia"/>
                <w:kern w:val="0"/>
                <w:szCs w:val="21"/>
              </w:rPr>
              <w:t>10</w:t>
            </w:r>
          </w:p>
        </w:tc>
        <w:tc>
          <w:tcPr>
            <w:tcW w:w="2407" w:type="dxa"/>
            <w:noWrap/>
            <w:vAlign w:val="center"/>
          </w:tcPr>
          <w:p w14:paraId="710C2AE3" w14:textId="77777777" w:rsidR="0071157D" w:rsidRDefault="00000000">
            <w:pPr>
              <w:jc w:val="left"/>
              <w:rPr>
                <w:rFonts w:ascii="仿宋" w:eastAsia="仿宋" w:hAnsi="仿宋" w:hint="eastAsia"/>
                <w:szCs w:val="21"/>
              </w:rPr>
            </w:pPr>
            <w:r>
              <w:rPr>
                <w:rFonts w:ascii="仿宋" w:eastAsia="仿宋" w:hAnsi="仿宋" w:cs="宋体" w:hint="eastAsia"/>
                <w:kern w:val="0"/>
                <w:szCs w:val="21"/>
              </w:rPr>
              <w:t>*进口镍钛根管锉(软锉)</w:t>
            </w:r>
          </w:p>
        </w:tc>
        <w:tc>
          <w:tcPr>
            <w:tcW w:w="1559" w:type="dxa"/>
            <w:noWrap/>
            <w:vAlign w:val="center"/>
          </w:tcPr>
          <w:p w14:paraId="7AD627B8" w14:textId="77777777" w:rsidR="0071157D" w:rsidRDefault="0071157D">
            <w:pPr>
              <w:widowControl/>
              <w:jc w:val="center"/>
              <w:rPr>
                <w:rFonts w:ascii="仿宋" w:eastAsia="仿宋" w:hAnsi="仿宋" w:cs="宋体" w:hint="eastAsia"/>
                <w:kern w:val="0"/>
                <w:szCs w:val="21"/>
              </w:rPr>
            </w:pPr>
          </w:p>
        </w:tc>
        <w:tc>
          <w:tcPr>
            <w:tcW w:w="850" w:type="dxa"/>
            <w:noWrap/>
            <w:vAlign w:val="center"/>
          </w:tcPr>
          <w:p w14:paraId="04BEB55C" w14:textId="77777777" w:rsidR="0071157D" w:rsidRDefault="0071157D">
            <w:pPr>
              <w:widowControl/>
              <w:jc w:val="center"/>
              <w:rPr>
                <w:rFonts w:ascii="仿宋" w:eastAsia="仿宋" w:hAnsi="仿宋" w:cs="宋体" w:hint="eastAsia"/>
                <w:kern w:val="0"/>
                <w:szCs w:val="21"/>
              </w:rPr>
            </w:pPr>
          </w:p>
        </w:tc>
        <w:tc>
          <w:tcPr>
            <w:tcW w:w="1276" w:type="dxa"/>
            <w:noWrap/>
            <w:vAlign w:val="center"/>
          </w:tcPr>
          <w:p w14:paraId="2340331C" w14:textId="77777777" w:rsidR="0071157D" w:rsidRDefault="0071157D">
            <w:pPr>
              <w:widowControl/>
              <w:jc w:val="center"/>
              <w:rPr>
                <w:rFonts w:ascii="仿宋" w:eastAsia="仿宋" w:hAnsi="仿宋" w:cs="宋体" w:hint="eastAsia"/>
                <w:kern w:val="0"/>
                <w:szCs w:val="21"/>
              </w:rPr>
            </w:pPr>
          </w:p>
        </w:tc>
        <w:tc>
          <w:tcPr>
            <w:tcW w:w="1276" w:type="dxa"/>
            <w:noWrap/>
            <w:vAlign w:val="center"/>
          </w:tcPr>
          <w:p w14:paraId="70F584D9" w14:textId="77777777" w:rsidR="0071157D" w:rsidRDefault="0071157D">
            <w:pPr>
              <w:widowControl/>
              <w:jc w:val="center"/>
              <w:rPr>
                <w:rFonts w:ascii="仿宋" w:eastAsia="仿宋" w:hAnsi="仿宋" w:cs="宋体" w:hint="eastAsia"/>
                <w:kern w:val="0"/>
                <w:szCs w:val="21"/>
              </w:rPr>
            </w:pPr>
          </w:p>
        </w:tc>
        <w:tc>
          <w:tcPr>
            <w:tcW w:w="1134" w:type="dxa"/>
            <w:noWrap/>
            <w:vAlign w:val="center"/>
          </w:tcPr>
          <w:p w14:paraId="15F66435" w14:textId="77777777" w:rsidR="0071157D" w:rsidRDefault="0071157D">
            <w:pPr>
              <w:widowControl/>
              <w:jc w:val="center"/>
              <w:rPr>
                <w:rFonts w:ascii="仿宋" w:eastAsia="仿宋" w:hAnsi="仿宋" w:cs="宋体" w:hint="eastAsia"/>
                <w:kern w:val="0"/>
                <w:szCs w:val="21"/>
              </w:rPr>
            </w:pPr>
          </w:p>
        </w:tc>
        <w:tc>
          <w:tcPr>
            <w:tcW w:w="1134" w:type="dxa"/>
            <w:noWrap/>
            <w:vAlign w:val="center"/>
          </w:tcPr>
          <w:p w14:paraId="286F03F8" w14:textId="77777777" w:rsidR="0071157D" w:rsidRDefault="0071157D">
            <w:pPr>
              <w:widowControl/>
              <w:jc w:val="center"/>
              <w:rPr>
                <w:rFonts w:ascii="仿宋" w:eastAsia="仿宋" w:hAnsi="仿宋" w:cs="Arial" w:hint="eastAsia"/>
              </w:rPr>
            </w:pPr>
          </w:p>
        </w:tc>
        <w:tc>
          <w:tcPr>
            <w:tcW w:w="567" w:type="dxa"/>
            <w:noWrap/>
            <w:vAlign w:val="center"/>
          </w:tcPr>
          <w:p w14:paraId="45F81C35" w14:textId="77777777" w:rsidR="0071157D" w:rsidRDefault="00000000">
            <w:pPr>
              <w:widowControl/>
              <w:jc w:val="center"/>
              <w:rPr>
                <w:rFonts w:ascii="仿宋" w:eastAsia="仿宋" w:hAnsi="仿宋" w:cs="Arial" w:hint="eastAsia"/>
                <w:szCs w:val="21"/>
              </w:rPr>
            </w:pPr>
            <w:r>
              <w:rPr>
                <w:rFonts w:ascii="仿宋" w:eastAsia="仿宋" w:hAnsi="仿宋" w:cs="宋体" w:hint="eastAsia"/>
                <w:kern w:val="0"/>
                <w:szCs w:val="21"/>
              </w:rPr>
              <w:t>根</w:t>
            </w:r>
          </w:p>
        </w:tc>
        <w:tc>
          <w:tcPr>
            <w:tcW w:w="850" w:type="dxa"/>
            <w:noWrap/>
            <w:vAlign w:val="center"/>
          </w:tcPr>
          <w:p w14:paraId="5A5EF24C" w14:textId="77777777" w:rsidR="0071157D" w:rsidRDefault="00000000">
            <w:pPr>
              <w:widowControl/>
              <w:jc w:val="center"/>
              <w:rPr>
                <w:rFonts w:ascii="仿宋" w:eastAsia="仿宋" w:hAnsi="仿宋" w:cs="Arial" w:hint="eastAsia"/>
                <w:szCs w:val="21"/>
              </w:rPr>
            </w:pPr>
            <w:r>
              <w:rPr>
                <w:rFonts w:ascii="仿宋" w:eastAsia="仿宋" w:hAnsi="仿宋" w:cs="宋体" w:hint="eastAsia"/>
                <w:kern w:val="0"/>
                <w:szCs w:val="21"/>
              </w:rPr>
              <w:t>64</w:t>
            </w:r>
          </w:p>
        </w:tc>
        <w:tc>
          <w:tcPr>
            <w:tcW w:w="1134" w:type="dxa"/>
            <w:noWrap/>
            <w:vAlign w:val="center"/>
          </w:tcPr>
          <w:p w14:paraId="07822DAC" w14:textId="77777777" w:rsidR="0071157D" w:rsidRDefault="00000000">
            <w:pPr>
              <w:widowControl/>
              <w:jc w:val="center"/>
              <w:rPr>
                <w:rFonts w:ascii="仿宋" w:eastAsia="仿宋" w:hAnsi="仿宋" w:cs="Arial" w:hint="eastAsia"/>
                <w:szCs w:val="21"/>
              </w:rPr>
            </w:pPr>
            <w:r>
              <w:rPr>
                <w:rFonts w:ascii="仿宋" w:eastAsia="仿宋" w:hAnsi="仿宋" w:cs="宋体" w:hint="eastAsia"/>
                <w:kern w:val="0"/>
                <w:szCs w:val="21"/>
              </w:rPr>
              <w:t>7008</w:t>
            </w:r>
          </w:p>
        </w:tc>
        <w:tc>
          <w:tcPr>
            <w:tcW w:w="851" w:type="dxa"/>
            <w:noWrap/>
            <w:vAlign w:val="center"/>
          </w:tcPr>
          <w:p w14:paraId="281ECDB8" w14:textId="77777777" w:rsidR="0071157D" w:rsidRDefault="0071157D">
            <w:pPr>
              <w:widowControl/>
              <w:jc w:val="center"/>
              <w:rPr>
                <w:rFonts w:ascii="仿宋" w:eastAsia="仿宋" w:hAnsi="仿宋" w:cs="宋体" w:hint="eastAsia"/>
                <w:kern w:val="0"/>
                <w:szCs w:val="21"/>
              </w:rPr>
            </w:pPr>
          </w:p>
        </w:tc>
        <w:tc>
          <w:tcPr>
            <w:tcW w:w="919" w:type="dxa"/>
            <w:noWrap/>
            <w:vAlign w:val="center"/>
          </w:tcPr>
          <w:p w14:paraId="40C6C218" w14:textId="77777777" w:rsidR="0071157D" w:rsidRDefault="0071157D">
            <w:pPr>
              <w:widowControl/>
              <w:jc w:val="center"/>
              <w:rPr>
                <w:rFonts w:ascii="仿宋" w:eastAsia="仿宋" w:hAnsi="仿宋" w:cs="宋体" w:hint="eastAsia"/>
                <w:kern w:val="0"/>
                <w:szCs w:val="21"/>
              </w:rPr>
            </w:pPr>
          </w:p>
        </w:tc>
        <w:tc>
          <w:tcPr>
            <w:tcW w:w="1001" w:type="dxa"/>
            <w:gridSpan w:val="2"/>
            <w:noWrap/>
            <w:vAlign w:val="center"/>
          </w:tcPr>
          <w:p w14:paraId="2410D9AE" w14:textId="77777777" w:rsidR="0071157D" w:rsidRDefault="0071157D">
            <w:pPr>
              <w:jc w:val="center"/>
              <w:rPr>
                <w:rFonts w:ascii="仿宋" w:eastAsia="仿宋" w:hAnsi="仿宋" w:cs="宋体" w:hint="eastAsia"/>
                <w:kern w:val="0"/>
                <w:szCs w:val="21"/>
              </w:rPr>
            </w:pPr>
          </w:p>
        </w:tc>
      </w:tr>
      <w:tr w:rsidR="0071157D" w14:paraId="3C44435E" w14:textId="77777777" w:rsidTr="00EC4008">
        <w:trPr>
          <w:trHeight w:val="282"/>
          <w:jc w:val="center"/>
        </w:trPr>
        <w:tc>
          <w:tcPr>
            <w:tcW w:w="708" w:type="dxa"/>
            <w:vAlign w:val="center"/>
          </w:tcPr>
          <w:p w14:paraId="62249FB4" w14:textId="77777777" w:rsidR="0071157D" w:rsidRDefault="00000000">
            <w:pPr>
              <w:jc w:val="center"/>
              <w:rPr>
                <w:rFonts w:ascii="仿宋" w:eastAsia="仿宋" w:hAnsi="仿宋" w:hint="eastAsia"/>
                <w:szCs w:val="21"/>
              </w:rPr>
            </w:pPr>
            <w:r>
              <w:rPr>
                <w:rFonts w:ascii="仿宋" w:eastAsia="仿宋" w:hAnsi="仿宋" w:cs="宋体" w:hint="eastAsia"/>
                <w:kern w:val="0"/>
                <w:szCs w:val="21"/>
              </w:rPr>
              <w:t>11</w:t>
            </w:r>
          </w:p>
        </w:tc>
        <w:tc>
          <w:tcPr>
            <w:tcW w:w="2407" w:type="dxa"/>
            <w:noWrap/>
            <w:vAlign w:val="center"/>
          </w:tcPr>
          <w:p w14:paraId="320F9F4C" w14:textId="77777777" w:rsidR="0071157D" w:rsidRDefault="00000000">
            <w:pPr>
              <w:jc w:val="left"/>
              <w:rPr>
                <w:rFonts w:ascii="仿宋" w:eastAsia="仿宋" w:hAnsi="仿宋" w:hint="eastAsia"/>
                <w:szCs w:val="21"/>
              </w:rPr>
            </w:pPr>
            <w:r>
              <w:rPr>
                <w:rFonts w:ascii="仿宋" w:eastAsia="仿宋" w:hAnsi="仿宋" w:cs="宋体" w:hint="eastAsia"/>
                <w:kern w:val="0"/>
                <w:szCs w:val="21"/>
              </w:rPr>
              <w:t>*国产镍钛根管锉(软锉)</w:t>
            </w:r>
          </w:p>
        </w:tc>
        <w:tc>
          <w:tcPr>
            <w:tcW w:w="1559" w:type="dxa"/>
            <w:noWrap/>
            <w:vAlign w:val="center"/>
          </w:tcPr>
          <w:p w14:paraId="1C5EF776" w14:textId="77777777" w:rsidR="0071157D" w:rsidRDefault="0071157D">
            <w:pPr>
              <w:widowControl/>
              <w:jc w:val="center"/>
              <w:rPr>
                <w:rFonts w:ascii="仿宋" w:eastAsia="仿宋" w:hAnsi="仿宋" w:cs="宋体" w:hint="eastAsia"/>
                <w:kern w:val="0"/>
                <w:szCs w:val="21"/>
              </w:rPr>
            </w:pPr>
          </w:p>
        </w:tc>
        <w:tc>
          <w:tcPr>
            <w:tcW w:w="850" w:type="dxa"/>
            <w:noWrap/>
            <w:vAlign w:val="center"/>
          </w:tcPr>
          <w:p w14:paraId="02481CF9" w14:textId="77777777" w:rsidR="0071157D" w:rsidRDefault="0071157D">
            <w:pPr>
              <w:widowControl/>
              <w:jc w:val="center"/>
              <w:rPr>
                <w:rFonts w:ascii="仿宋" w:eastAsia="仿宋" w:hAnsi="仿宋" w:cs="宋体" w:hint="eastAsia"/>
                <w:kern w:val="0"/>
                <w:szCs w:val="21"/>
              </w:rPr>
            </w:pPr>
          </w:p>
        </w:tc>
        <w:tc>
          <w:tcPr>
            <w:tcW w:w="1276" w:type="dxa"/>
            <w:noWrap/>
            <w:vAlign w:val="center"/>
          </w:tcPr>
          <w:p w14:paraId="238C2B4A" w14:textId="77777777" w:rsidR="0071157D" w:rsidRDefault="0071157D">
            <w:pPr>
              <w:widowControl/>
              <w:jc w:val="center"/>
              <w:rPr>
                <w:rFonts w:ascii="仿宋" w:eastAsia="仿宋" w:hAnsi="仿宋" w:cs="宋体" w:hint="eastAsia"/>
                <w:kern w:val="0"/>
                <w:szCs w:val="21"/>
              </w:rPr>
            </w:pPr>
          </w:p>
        </w:tc>
        <w:tc>
          <w:tcPr>
            <w:tcW w:w="1276" w:type="dxa"/>
            <w:noWrap/>
            <w:vAlign w:val="center"/>
          </w:tcPr>
          <w:p w14:paraId="53657D84" w14:textId="77777777" w:rsidR="0071157D" w:rsidRDefault="0071157D">
            <w:pPr>
              <w:widowControl/>
              <w:jc w:val="center"/>
              <w:rPr>
                <w:rFonts w:ascii="仿宋" w:eastAsia="仿宋" w:hAnsi="仿宋" w:cs="宋体" w:hint="eastAsia"/>
                <w:kern w:val="0"/>
                <w:szCs w:val="21"/>
              </w:rPr>
            </w:pPr>
          </w:p>
        </w:tc>
        <w:tc>
          <w:tcPr>
            <w:tcW w:w="1134" w:type="dxa"/>
            <w:noWrap/>
            <w:vAlign w:val="center"/>
          </w:tcPr>
          <w:p w14:paraId="778D144E" w14:textId="77777777" w:rsidR="0071157D" w:rsidRDefault="0071157D">
            <w:pPr>
              <w:widowControl/>
              <w:jc w:val="center"/>
              <w:rPr>
                <w:rFonts w:ascii="仿宋" w:eastAsia="仿宋" w:hAnsi="仿宋" w:cs="宋体" w:hint="eastAsia"/>
                <w:kern w:val="0"/>
                <w:szCs w:val="21"/>
              </w:rPr>
            </w:pPr>
          </w:p>
        </w:tc>
        <w:tc>
          <w:tcPr>
            <w:tcW w:w="1134" w:type="dxa"/>
            <w:noWrap/>
            <w:vAlign w:val="center"/>
          </w:tcPr>
          <w:p w14:paraId="7A50EEFE" w14:textId="77777777" w:rsidR="0071157D" w:rsidRDefault="0071157D">
            <w:pPr>
              <w:widowControl/>
              <w:jc w:val="center"/>
              <w:rPr>
                <w:rFonts w:ascii="仿宋" w:eastAsia="仿宋" w:hAnsi="仿宋" w:cs="Arial" w:hint="eastAsia"/>
              </w:rPr>
            </w:pPr>
          </w:p>
        </w:tc>
        <w:tc>
          <w:tcPr>
            <w:tcW w:w="567" w:type="dxa"/>
            <w:noWrap/>
            <w:vAlign w:val="center"/>
          </w:tcPr>
          <w:p w14:paraId="0DED6D74" w14:textId="77777777" w:rsidR="0071157D" w:rsidRDefault="00000000">
            <w:pPr>
              <w:widowControl/>
              <w:jc w:val="center"/>
              <w:rPr>
                <w:rFonts w:ascii="仿宋" w:eastAsia="仿宋" w:hAnsi="仿宋" w:cs="Arial" w:hint="eastAsia"/>
                <w:szCs w:val="21"/>
              </w:rPr>
            </w:pPr>
            <w:r>
              <w:rPr>
                <w:rFonts w:ascii="仿宋" w:eastAsia="仿宋" w:hAnsi="仿宋" w:cs="宋体" w:hint="eastAsia"/>
                <w:kern w:val="0"/>
                <w:szCs w:val="21"/>
              </w:rPr>
              <w:t>根</w:t>
            </w:r>
          </w:p>
        </w:tc>
        <w:tc>
          <w:tcPr>
            <w:tcW w:w="850" w:type="dxa"/>
            <w:noWrap/>
            <w:vAlign w:val="center"/>
          </w:tcPr>
          <w:p w14:paraId="688CB343" w14:textId="77777777" w:rsidR="0071157D" w:rsidRDefault="00000000">
            <w:pPr>
              <w:widowControl/>
              <w:jc w:val="center"/>
              <w:rPr>
                <w:rFonts w:ascii="仿宋" w:eastAsia="仿宋" w:hAnsi="仿宋" w:cs="Arial" w:hint="eastAsia"/>
                <w:szCs w:val="21"/>
              </w:rPr>
            </w:pPr>
            <w:r>
              <w:rPr>
                <w:rFonts w:ascii="仿宋" w:eastAsia="仿宋" w:hAnsi="仿宋" w:cs="宋体" w:hint="eastAsia"/>
                <w:kern w:val="0"/>
                <w:szCs w:val="21"/>
              </w:rPr>
              <w:t>20</w:t>
            </w:r>
          </w:p>
        </w:tc>
        <w:tc>
          <w:tcPr>
            <w:tcW w:w="1134" w:type="dxa"/>
            <w:noWrap/>
            <w:vAlign w:val="center"/>
          </w:tcPr>
          <w:p w14:paraId="78C5ED0D" w14:textId="77777777" w:rsidR="0071157D" w:rsidRDefault="00000000">
            <w:pPr>
              <w:widowControl/>
              <w:jc w:val="center"/>
              <w:rPr>
                <w:rFonts w:ascii="仿宋" w:eastAsia="仿宋" w:hAnsi="仿宋" w:cs="Arial" w:hint="eastAsia"/>
                <w:szCs w:val="21"/>
              </w:rPr>
            </w:pPr>
            <w:r>
              <w:rPr>
                <w:rFonts w:ascii="仿宋" w:eastAsia="仿宋" w:hAnsi="仿宋" w:cs="宋体" w:hint="eastAsia"/>
                <w:kern w:val="0"/>
                <w:szCs w:val="21"/>
              </w:rPr>
              <w:t>3132</w:t>
            </w:r>
          </w:p>
        </w:tc>
        <w:tc>
          <w:tcPr>
            <w:tcW w:w="851" w:type="dxa"/>
            <w:noWrap/>
            <w:vAlign w:val="center"/>
          </w:tcPr>
          <w:p w14:paraId="5C23F226" w14:textId="77777777" w:rsidR="0071157D" w:rsidRDefault="0071157D">
            <w:pPr>
              <w:widowControl/>
              <w:jc w:val="center"/>
              <w:rPr>
                <w:rFonts w:ascii="仿宋" w:eastAsia="仿宋" w:hAnsi="仿宋" w:cs="宋体" w:hint="eastAsia"/>
                <w:kern w:val="0"/>
                <w:szCs w:val="21"/>
              </w:rPr>
            </w:pPr>
          </w:p>
        </w:tc>
        <w:tc>
          <w:tcPr>
            <w:tcW w:w="919" w:type="dxa"/>
            <w:noWrap/>
            <w:vAlign w:val="center"/>
          </w:tcPr>
          <w:p w14:paraId="6A0D8155" w14:textId="77777777" w:rsidR="0071157D" w:rsidRDefault="0071157D">
            <w:pPr>
              <w:widowControl/>
              <w:jc w:val="center"/>
              <w:rPr>
                <w:rFonts w:ascii="仿宋" w:eastAsia="仿宋" w:hAnsi="仿宋" w:cs="宋体" w:hint="eastAsia"/>
                <w:kern w:val="0"/>
                <w:szCs w:val="21"/>
              </w:rPr>
            </w:pPr>
          </w:p>
        </w:tc>
        <w:tc>
          <w:tcPr>
            <w:tcW w:w="1001" w:type="dxa"/>
            <w:gridSpan w:val="2"/>
            <w:noWrap/>
            <w:vAlign w:val="center"/>
          </w:tcPr>
          <w:p w14:paraId="23277871" w14:textId="77777777" w:rsidR="0071157D" w:rsidRDefault="0071157D">
            <w:pPr>
              <w:jc w:val="center"/>
              <w:rPr>
                <w:rFonts w:ascii="仿宋" w:eastAsia="仿宋" w:hAnsi="仿宋" w:cs="宋体" w:hint="eastAsia"/>
                <w:kern w:val="0"/>
                <w:szCs w:val="21"/>
              </w:rPr>
            </w:pPr>
          </w:p>
        </w:tc>
      </w:tr>
      <w:tr w:rsidR="0071157D" w14:paraId="452164AD" w14:textId="77777777" w:rsidTr="00EC4008">
        <w:trPr>
          <w:trHeight w:val="282"/>
          <w:jc w:val="center"/>
        </w:trPr>
        <w:tc>
          <w:tcPr>
            <w:tcW w:w="708" w:type="dxa"/>
            <w:vAlign w:val="center"/>
          </w:tcPr>
          <w:p w14:paraId="21D94F75" w14:textId="77777777" w:rsidR="0071157D" w:rsidRDefault="00000000">
            <w:pPr>
              <w:jc w:val="center"/>
              <w:rPr>
                <w:rFonts w:ascii="仿宋" w:eastAsia="仿宋" w:hAnsi="仿宋" w:hint="eastAsia"/>
                <w:szCs w:val="21"/>
              </w:rPr>
            </w:pPr>
            <w:r>
              <w:rPr>
                <w:rFonts w:ascii="仿宋" w:eastAsia="仿宋" w:hAnsi="仿宋" w:cs="宋体" w:hint="eastAsia"/>
                <w:kern w:val="0"/>
                <w:szCs w:val="21"/>
              </w:rPr>
              <w:t>12</w:t>
            </w:r>
          </w:p>
        </w:tc>
        <w:tc>
          <w:tcPr>
            <w:tcW w:w="2407" w:type="dxa"/>
            <w:noWrap/>
            <w:vAlign w:val="center"/>
          </w:tcPr>
          <w:p w14:paraId="28C9FAF8" w14:textId="77777777" w:rsidR="0071157D" w:rsidRDefault="00000000">
            <w:pPr>
              <w:jc w:val="left"/>
              <w:rPr>
                <w:rFonts w:ascii="仿宋" w:eastAsia="仿宋" w:hAnsi="仿宋" w:hint="eastAsia"/>
                <w:szCs w:val="21"/>
              </w:rPr>
            </w:pPr>
            <w:r>
              <w:rPr>
                <w:rFonts w:ascii="仿宋" w:eastAsia="仿宋" w:hAnsi="仿宋" w:cs="宋体" w:hint="eastAsia"/>
                <w:kern w:val="0"/>
                <w:szCs w:val="21"/>
              </w:rPr>
              <w:t>*不锈钢牙用锉（K锉、H锉）</w:t>
            </w:r>
          </w:p>
        </w:tc>
        <w:tc>
          <w:tcPr>
            <w:tcW w:w="1559" w:type="dxa"/>
            <w:noWrap/>
            <w:vAlign w:val="center"/>
          </w:tcPr>
          <w:p w14:paraId="67ADD029" w14:textId="77777777" w:rsidR="0071157D" w:rsidRDefault="0071157D">
            <w:pPr>
              <w:widowControl/>
              <w:jc w:val="center"/>
              <w:rPr>
                <w:rFonts w:ascii="仿宋" w:eastAsia="仿宋" w:hAnsi="仿宋" w:cs="宋体" w:hint="eastAsia"/>
                <w:kern w:val="0"/>
                <w:szCs w:val="21"/>
              </w:rPr>
            </w:pPr>
          </w:p>
        </w:tc>
        <w:tc>
          <w:tcPr>
            <w:tcW w:w="850" w:type="dxa"/>
            <w:noWrap/>
            <w:vAlign w:val="center"/>
          </w:tcPr>
          <w:p w14:paraId="1217AD75" w14:textId="77777777" w:rsidR="0071157D" w:rsidRDefault="0071157D">
            <w:pPr>
              <w:widowControl/>
              <w:jc w:val="center"/>
              <w:rPr>
                <w:rFonts w:ascii="仿宋" w:eastAsia="仿宋" w:hAnsi="仿宋" w:cs="宋体" w:hint="eastAsia"/>
                <w:kern w:val="0"/>
                <w:szCs w:val="21"/>
              </w:rPr>
            </w:pPr>
          </w:p>
        </w:tc>
        <w:tc>
          <w:tcPr>
            <w:tcW w:w="1276" w:type="dxa"/>
            <w:noWrap/>
            <w:vAlign w:val="center"/>
          </w:tcPr>
          <w:p w14:paraId="31661EF2" w14:textId="77777777" w:rsidR="0071157D" w:rsidRDefault="0071157D">
            <w:pPr>
              <w:widowControl/>
              <w:jc w:val="center"/>
              <w:rPr>
                <w:rFonts w:ascii="仿宋" w:eastAsia="仿宋" w:hAnsi="仿宋" w:cs="宋体" w:hint="eastAsia"/>
                <w:kern w:val="0"/>
                <w:szCs w:val="21"/>
              </w:rPr>
            </w:pPr>
          </w:p>
        </w:tc>
        <w:tc>
          <w:tcPr>
            <w:tcW w:w="1276" w:type="dxa"/>
            <w:noWrap/>
            <w:vAlign w:val="center"/>
          </w:tcPr>
          <w:p w14:paraId="35BE01A8" w14:textId="77777777" w:rsidR="0071157D" w:rsidRDefault="0071157D">
            <w:pPr>
              <w:widowControl/>
              <w:jc w:val="center"/>
              <w:rPr>
                <w:rFonts w:ascii="仿宋" w:eastAsia="仿宋" w:hAnsi="仿宋" w:cs="宋体" w:hint="eastAsia"/>
                <w:kern w:val="0"/>
                <w:szCs w:val="21"/>
              </w:rPr>
            </w:pPr>
          </w:p>
        </w:tc>
        <w:tc>
          <w:tcPr>
            <w:tcW w:w="1134" w:type="dxa"/>
            <w:noWrap/>
            <w:vAlign w:val="center"/>
          </w:tcPr>
          <w:p w14:paraId="55525868" w14:textId="77777777" w:rsidR="0071157D" w:rsidRDefault="0071157D">
            <w:pPr>
              <w:widowControl/>
              <w:jc w:val="center"/>
              <w:rPr>
                <w:rFonts w:ascii="仿宋" w:eastAsia="仿宋" w:hAnsi="仿宋" w:cs="宋体" w:hint="eastAsia"/>
                <w:kern w:val="0"/>
                <w:szCs w:val="21"/>
              </w:rPr>
            </w:pPr>
          </w:p>
        </w:tc>
        <w:tc>
          <w:tcPr>
            <w:tcW w:w="1134" w:type="dxa"/>
            <w:noWrap/>
            <w:vAlign w:val="center"/>
          </w:tcPr>
          <w:p w14:paraId="53166778" w14:textId="77777777" w:rsidR="0071157D" w:rsidRDefault="0071157D">
            <w:pPr>
              <w:widowControl/>
              <w:jc w:val="center"/>
              <w:rPr>
                <w:rFonts w:ascii="仿宋" w:eastAsia="仿宋" w:hAnsi="仿宋" w:cs="Arial" w:hint="eastAsia"/>
              </w:rPr>
            </w:pPr>
          </w:p>
        </w:tc>
        <w:tc>
          <w:tcPr>
            <w:tcW w:w="567" w:type="dxa"/>
            <w:noWrap/>
            <w:vAlign w:val="center"/>
          </w:tcPr>
          <w:p w14:paraId="1D8C50B2" w14:textId="77777777" w:rsidR="0071157D" w:rsidRDefault="00000000">
            <w:pPr>
              <w:widowControl/>
              <w:jc w:val="center"/>
              <w:rPr>
                <w:rFonts w:ascii="仿宋" w:eastAsia="仿宋" w:hAnsi="仿宋" w:cs="Arial" w:hint="eastAsia"/>
                <w:szCs w:val="21"/>
              </w:rPr>
            </w:pPr>
            <w:r>
              <w:rPr>
                <w:rFonts w:ascii="仿宋" w:eastAsia="仿宋" w:hAnsi="仿宋" w:cs="宋体" w:hint="eastAsia"/>
                <w:kern w:val="0"/>
                <w:szCs w:val="21"/>
              </w:rPr>
              <w:t>根</w:t>
            </w:r>
          </w:p>
        </w:tc>
        <w:tc>
          <w:tcPr>
            <w:tcW w:w="850" w:type="dxa"/>
            <w:noWrap/>
            <w:vAlign w:val="center"/>
          </w:tcPr>
          <w:p w14:paraId="2B0077EF" w14:textId="77777777" w:rsidR="0071157D" w:rsidRDefault="00000000">
            <w:pPr>
              <w:widowControl/>
              <w:jc w:val="center"/>
              <w:rPr>
                <w:rFonts w:ascii="仿宋" w:eastAsia="仿宋" w:hAnsi="仿宋" w:cs="Arial" w:hint="eastAsia"/>
                <w:szCs w:val="21"/>
              </w:rPr>
            </w:pPr>
            <w:r>
              <w:rPr>
                <w:rFonts w:ascii="仿宋" w:eastAsia="仿宋" w:hAnsi="仿宋" w:cs="宋体" w:hint="eastAsia"/>
                <w:kern w:val="0"/>
                <w:szCs w:val="21"/>
              </w:rPr>
              <w:t>3.6</w:t>
            </w:r>
          </w:p>
        </w:tc>
        <w:tc>
          <w:tcPr>
            <w:tcW w:w="1134" w:type="dxa"/>
            <w:noWrap/>
            <w:vAlign w:val="center"/>
          </w:tcPr>
          <w:p w14:paraId="4C05D94D" w14:textId="77777777" w:rsidR="0071157D" w:rsidRDefault="00000000">
            <w:pPr>
              <w:widowControl/>
              <w:jc w:val="center"/>
              <w:rPr>
                <w:rFonts w:ascii="仿宋" w:eastAsia="仿宋" w:hAnsi="仿宋" w:cs="Arial" w:hint="eastAsia"/>
                <w:szCs w:val="21"/>
              </w:rPr>
            </w:pPr>
            <w:r>
              <w:rPr>
                <w:rFonts w:ascii="仿宋" w:eastAsia="仿宋" w:hAnsi="仿宋" w:cs="宋体" w:hint="eastAsia"/>
                <w:kern w:val="0"/>
                <w:szCs w:val="21"/>
              </w:rPr>
              <w:t>2196</w:t>
            </w:r>
          </w:p>
        </w:tc>
        <w:tc>
          <w:tcPr>
            <w:tcW w:w="851" w:type="dxa"/>
            <w:noWrap/>
            <w:vAlign w:val="center"/>
          </w:tcPr>
          <w:p w14:paraId="176E31C5" w14:textId="77777777" w:rsidR="0071157D" w:rsidRDefault="0071157D">
            <w:pPr>
              <w:widowControl/>
              <w:jc w:val="center"/>
              <w:rPr>
                <w:rFonts w:ascii="仿宋" w:eastAsia="仿宋" w:hAnsi="仿宋" w:cs="宋体" w:hint="eastAsia"/>
                <w:kern w:val="0"/>
                <w:szCs w:val="21"/>
              </w:rPr>
            </w:pPr>
          </w:p>
        </w:tc>
        <w:tc>
          <w:tcPr>
            <w:tcW w:w="919" w:type="dxa"/>
            <w:noWrap/>
            <w:vAlign w:val="center"/>
          </w:tcPr>
          <w:p w14:paraId="79782163" w14:textId="77777777" w:rsidR="0071157D" w:rsidRDefault="0071157D">
            <w:pPr>
              <w:widowControl/>
              <w:jc w:val="center"/>
              <w:rPr>
                <w:rFonts w:ascii="仿宋" w:eastAsia="仿宋" w:hAnsi="仿宋" w:cs="宋体" w:hint="eastAsia"/>
                <w:kern w:val="0"/>
                <w:szCs w:val="21"/>
              </w:rPr>
            </w:pPr>
          </w:p>
        </w:tc>
        <w:tc>
          <w:tcPr>
            <w:tcW w:w="1001" w:type="dxa"/>
            <w:gridSpan w:val="2"/>
            <w:noWrap/>
            <w:vAlign w:val="center"/>
          </w:tcPr>
          <w:p w14:paraId="10A5D678" w14:textId="77777777" w:rsidR="0071157D" w:rsidRDefault="0071157D">
            <w:pPr>
              <w:jc w:val="center"/>
              <w:rPr>
                <w:rFonts w:ascii="仿宋" w:eastAsia="仿宋" w:hAnsi="仿宋" w:cs="宋体" w:hint="eastAsia"/>
                <w:kern w:val="0"/>
                <w:szCs w:val="21"/>
              </w:rPr>
            </w:pPr>
          </w:p>
        </w:tc>
      </w:tr>
      <w:tr w:rsidR="0071157D" w14:paraId="6CCFF6DB" w14:textId="77777777" w:rsidTr="00EC4008">
        <w:trPr>
          <w:trHeight w:val="282"/>
          <w:jc w:val="center"/>
        </w:trPr>
        <w:tc>
          <w:tcPr>
            <w:tcW w:w="708" w:type="dxa"/>
            <w:vAlign w:val="center"/>
          </w:tcPr>
          <w:p w14:paraId="2D202BB2" w14:textId="77777777" w:rsidR="0071157D" w:rsidRDefault="00000000">
            <w:pPr>
              <w:jc w:val="center"/>
              <w:rPr>
                <w:rFonts w:ascii="仿宋" w:eastAsia="仿宋" w:hAnsi="仿宋" w:hint="eastAsia"/>
                <w:szCs w:val="21"/>
              </w:rPr>
            </w:pPr>
            <w:r>
              <w:rPr>
                <w:rFonts w:ascii="仿宋" w:eastAsia="仿宋" w:hAnsi="仿宋" w:cs="宋体" w:hint="eastAsia"/>
                <w:kern w:val="0"/>
                <w:szCs w:val="21"/>
              </w:rPr>
              <w:lastRenderedPageBreak/>
              <w:t>13</w:t>
            </w:r>
          </w:p>
        </w:tc>
        <w:tc>
          <w:tcPr>
            <w:tcW w:w="2407" w:type="dxa"/>
            <w:noWrap/>
            <w:vAlign w:val="center"/>
          </w:tcPr>
          <w:p w14:paraId="46392641" w14:textId="77777777" w:rsidR="0071157D" w:rsidRDefault="00000000">
            <w:pPr>
              <w:jc w:val="left"/>
              <w:rPr>
                <w:rFonts w:ascii="仿宋" w:eastAsia="仿宋" w:hAnsi="仿宋" w:hint="eastAsia"/>
                <w:szCs w:val="21"/>
              </w:rPr>
            </w:pPr>
            <w:r>
              <w:rPr>
                <w:rFonts w:ascii="仿宋" w:eastAsia="仿宋" w:hAnsi="仿宋" w:cs="宋体" w:hint="eastAsia"/>
                <w:kern w:val="0"/>
                <w:szCs w:val="21"/>
              </w:rPr>
              <w:t>*不锈钢根管锉（C+锉）</w:t>
            </w:r>
          </w:p>
        </w:tc>
        <w:tc>
          <w:tcPr>
            <w:tcW w:w="1559" w:type="dxa"/>
            <w:noWrap/>
            <w:vAlign w:val="center"/>
          </w:tcPr>
          <w:p w14:paraId="197D563F" w14:textId="77777777" w:rsidR="0071157D" w:rsidRDefault="0071157D">
            <w:pPr>
              <w:widowControl/>
              <w:jc w:val="center"/>
              <w:rPr>
                <w:rFonts w:ascii="仿宋" w:eastAsia="仿宋" w:hAnsi="仿宋" w:cs="宋体" w:hint="eastAsia"/>
                <w:kern w:val="0"/>
                <w:szCs w:val="21"/>
              </w:rPr>
            </w:pPr>
          </w:p>
        </w:tc>
        <w:tc>
          <w:tcPr>
            <w:tcW w:w="850" w:type="dxa"/>
            <w:noWrap/>
            <w:vAlign w:val="center"/>
          </w:tcPr>
          <w:p w14:paraId="78625F10" w14:textId="77777777" w:rsidR="0071157D" w:rsidRDefault="0071157D">
            <w:pPr>
              <w:widowControl/>
              <w:jc w:val="center"/>
              <w:rPr>
                <w:rFonts w:ascii="仿宋" w:eastAsia="仿宋" w:hAnsi="仿宋" w:cs="宋体" w:hint="eastAsia"/>
                <w:kern w:val="0"/>
                <w:szCs w:val="21"/>
              </w:rPr>
            </w:pPr>
          </w:p>
        </w:tc>
        <w:tc>
          <w:tcPr>
            <w:tcW w:w="1276" w:type="dxa"/>
            <w:noWrap/>
            <w:vAlign w:val="center"/>
          </w:tcPr>
          <w:p w14:paraId="70E5E125" w14:textId="77777777" w:rsidR="0071157D" w:rsidRDefault="0071157D">
            <w:pPr>
              <w:widowControl/>
              <w:jc w:val="center"/>
              <w:rPr>
                <w:rFonts w:ascii="仿宋" w:eastAsia="仿宋" w:hAnsi="仿宋" w:cs="宋体" w:hint="eastAsia"/>
                <w:kern w:val="0"/>
                <w:szCs w:val="21"/>
              </w:rPr>
            </w:pPr>
          </w:p>
        </w:tc>
        <w:tc>
          <w:tcPr>
            <w:tcW w:w="1276" w:type="dxa"/>
            <w:noWrap/>
            <w:vAlign w:val="center"/>
          </w:tcPr>
          <w:p w14:paraId="3DFB3DDB" w14:textId="77777777" w:rsidR="0071157D" w:rsidRDefault="0071157D">
            <w:pPr>
              <w:widowControl/>
              <w:jc w:val="center"/>
              <w:rPr>
                <w:rFonts w:ascii="仿宋" w:eastAsia="仿宋" w:hAnsi="仿宋" w:cs="宋体" w:hint="eastAsia"/>
                <w:kern w:val="0"/>
                <w:szCs w:val="21"/>
              </w:rPr>
            </w:pPr>
          </w:p>
        </w:tc>
        <w:tc>
          <w:tcPr>
            <w:tcW w:w="1134" w:type="dxa"/>
            <w:noWrap/>
            <w:vAlign w:val="center"/>
          </w:tcPr>
          <w:p w14:paraId="6A80C64F" w14:textId="77777777" w:rsidR="0071157D" w:rsidRDefault="0071157D">
            <w:pPr>
              <w:widowControl/>
              <w:jc w:val="center"/>
              <w:rPr>
                <w:rFonts w:ascii="仿宋" w:eastAsia="仿宋" w:hAnsi="仿宋" w:cs="宋体" w:hint="eastAsia"/>
                <w:kern w:val="0"/>
                <w:szCs w:val="21"/>
              </w:rPr>
            </w:pPr>
          </w:p>
        </w:tc>
        <w:tc>
          <w:tcPr>
            <w:tcW w:w="1134" w:type="dxa"/>
            <w:noWrap/>
            <w:vAlign w:val="center"/>
          </w:tcPr>
          <w:p w14:paraId="6944B70A" w14:textId="77777777" w:rsidR="0071157D" w:rsidRDefault="0071157D">
            <w:pPr>
              <w:widowControl/>
              <w:jc w:val="center"/>
              <w:rPr>
                <w:rFonts w:ascii="仿宋" w:eastAsia="仿宋" w:hAnsi="仿宋" w:cs="Arial" w:hint="eastAsia"/>
              </w:rPr>
            </w:pPr>
          </w:p>
        </w:tc>
        <w:tc>
          <w:tcPr>
            <w:tcW w:w="567" w:type="dxa"/>
            <w:noWrap/>
            <w:vAlign w:val="center"/>
          </w:tcPr>
          <w:p w14:paraId="0C2EDB85" w14:textId="77777777" w:rsidR="0071157D" w:rsidRDefault="00000000">
            <w:pPr>
              <w:widowControl/>
              <w:jc w:val="center"/>
              <w:rPr>
                <w:rFonts w:ascii="仿宋" w:eastAsia="仿宋" w:hAnsi="仿宋" w:cs="Arial" w:hint="eastAsia"/>
                <w:szCs w:val="21"/>
              </w:rPr>
            </w:pPr>
            <w:r>
              <w:rPr>
                <w:rFonts w:ascii="仿宋" w:eastAsia="仿宋" w:hAnsi="仿宋" w:cs="宋体" w:hint="eastAsia"/>
                <w:kern w:val="0"/>
                <w:szCs w:val="21"/>
              </w:rPr>
              <w:t>根</w:t>
            </w:r>
          </w:p>
        </w:tc>
        <w:tc>
          <w:tcPr>
            <w:tcW w:w="850" w:type="dxa"/>
            <w:noWrap/>
            <w:vAlign w:val="center"/>
          </w:tcPr>
          <w:p w14:paraId="7CA82B78" w14:textId="77777777" w:rsidR="0071157D" w:rsidRDefault="00000000">
            <w:pPr>
              <w:widowControl/>
              <w:jc w:val="center"/>
              <w:rPr>
                <w:rFonts w:ascii="仿宋" w:eastAsia="仿宋" w:hAnsi="仿宋" w:cs="Arial" w:hint="eastAsia"/>
                <w:szCs w:val="21"/>
              </w:rPr>
            </w:pPr>
            <w:r>
              <w:rPr>
                <w:rFonts w:ascii="仿宋" w:eastAsia="仿宋" w:hAnsi="仿宋" w:cs="宋体" w:hint="eastAsia"/>
                <w:kern w:val="0"/>
                <w:szCs w:val="21"/>
              </w:rPr>
              <w:t>7.5</w:t>
            </w:r>
          </w:p>
        </w:tc>
        <w:tc>
          <w:tcPr>
            <w:tcW w:w="1134" w:type="dxa"/>
            <w:noWrap/>
            <w:vAlign w:val="center"/>
          </w:tcPr>
          <w:p w14:paraId="5A989699" w14:textId="77777777" w:rsidR="0071157D" w:rsidRDefault="00000000">
            <w:pPr>
              <w:widowControl/>
              <w:jc w:val="center"/>
              <w:rPr>
                <w:rFonts w:ascii="仿宋" w:eastAsia="仿宋" w:hAnsi="仿宋" w:cs="Arial" w:hint="eastAsia"/>
                <w:szCs w:val="21"/>
              </w:rPr>
            </w:pPr>
            <w:r>
              <w:rPr>
                <w:rFonts w:ascii="仿宋" w:eastAsia="仿宋" w:hAnsi="仿宋" w:cs="宋体" w:hint="eastAsia"/>
                <w:kern w:val="0"/>
                <w:szCs w:val="21"/>
              </w:rPr>
              <w:t>372</w:t>
            </w:r>
          </w:p>
        </w:tc>
        <w:tc>
          <w:tcPr>
            <w:tcW w:w="851" w:type="dxa"/>
            <w:noWrap/>
            <w:vAlign w:val="center"/>
          </w:tcPr>
          <w:p w14:paraId="2AD65D1A" w14:textId="77777777" w:rsidR="0071157D" w:rsidRDefault="0071157D">
            <w:pPr>
              <w:widowControl/>
              <w:jc w:val="center"/>
              <w:rPr>
                <w:rFonts w:ascii="仿宋" w:eastAsia="仿宋" w:hAnsi="仿宋" w:cs="宋体" w:hint="eastAsia"/>
                <w:kern w:val="0"/>
                <w:szCs w:val="21"/>
              </w:rPr>
            </w:pPr>
          </w:p>
        </w:tc>
        <w:tc>
          <w:tcPr>
            <w:tcW w:w="919" w:type="dxa"/>
            <w:noWrap/>
            <w:vAlign w:val="center"/>
          </w:tcPr>
          <w:p w14:paraId="7CBE6909" w14:textId="77777777" w:rsidR="0071157D" w:rsidRDefault="0071157D">
            <w:pPr>
              <w:widowControl/>
              <w:jc w:val="center"/>
              <w:rPr>
                <w:rFonts w:ascii="仿宋" w:eastAsia="仿宋" w:hAnsi="仿宋" w:cs="宋体" w:hint="eastAsia"/>
                <w:kern w:val="0"/>
                <w:szCs w:val="21"/>
              </w:rPr>
            </w:pPr>
          </w:p>
        </w:tc>
        <w:tc>
          <w:tcPr>
            <w:tcW w:w="1001" w:type="dxa"/>
            <w:gridSpan w:val="2"/>
            <w:noWrap/>
            <w:vAlign w:val="center"/>
          </w:tcPr>
          <w:p w14:paraId="2FD0801F" w14:textId="77777777" w:rsidR="0071157D" w:rsidRDefault="0071157D">
            <w:pPr>
              <w:jc w:val="center"/>
              <w:rPr>
                <w:rFonts w:ascii="仿宋" w:eastAsia="仿宋" w:hAnsi="仿宋" w:cs="宋体" w:hint="eastAsia"/>
                <w:kern w:val="0"/>
                <w:szCs w:val="21"/>
              </w:rPr>
            </w:pPr>
          </w:p>
        </w:tc>
      </w:tr>
      <w:tr w:rsidR="0071157D" w14:paraId="2442FEFC" w14:textId="77777777" w:rsidTr="00EC4008">
        <w:trPr>
          <w:trHeight w:val="282"/>
          <w:jc w:val="center"/>
        </w:trPr>
        <w:tc>
          <w:tcPr>
            <w:tcW w:w="708" w:type="dxa"/>
            <w:vAlign w:val="center"/>
          </w:tcPr>
          <w:p w14:paraId="013E2859" w14:textId="77777777" w:rsidR="0071157D" w:rsidRDefault="00000000">
            <w:pPr>
              <w:jc w:val="center"/>
              <w:rPr>
                <w:rFonts w:ascii="仿宋" w:eastAsia="仿宋" w:hAnsi="仿宋" w:hint="eastAsia"/>
                <w:szCs w:val="21"/>
              </w:rPr>
            </w:pPr>
            <w:r>
              <w:rPr>
                <w:rFonts w:ascii="仿宋" w:eastAsia="仿宋" w:hAnsi="仿宋" w:cs="宋体" w:hint="eastAsia"/>
                <w:kern w:val="0"/>
                <w:szCs w:val="21"/>
              </w:rPr>
              <w:t>14</w:t>
            </w:r>
          </w:p>
        </w:tc>
        <w:tc>
          <w:tcPr>
            <w:tcW w:w="2407" w:type="dxa"/>
            <w:noWrap/>
            <w:vAlign w:val="center"/>
          </w:tcPr>
          <w:p w14:paraId="489E8A51" w14:textId="77777777" w:rsidR="0071157D" w:rsidRDefault="00000000">
            <w:pPr>
              <w:jc w:val="left"/>
              <w:rPr>
                <w:rFonts w:ascii="仿宋" w:eastAsia="仿宋" w:hAnsi="仿宋" w:hint="eastAsia"/>
                <w:szCs w:val="21"/>
              </w:rPr>
            </w:pPr>
            <w:r>
              <w:rPr>
                <w:rFonts w:ascii="仿宋" w:eastAsia="仿宋" w:hAnsi="仿宋" w:cs="宋体" w:hint="eastAsia"/>
                <w:kern w:val="0"/>
                <w:szCs w:val="21"/>
              </w:rPr>
              <w:t>*一次性口腔器械盒（提供配套服务）</w:t>
            </w:r>
          </w:p>
        </w:tc>
        <w:tc>
          <w:tcPr>
            <w:tcW w:w="1559" w:type="dxa"/>
            <w:noWrap/>
            <w:vAlign w:val="center"/>
          </w:tcPr>
          <w:p w14:paraId="052D10CF" w14:textId="77777777" w:rsidR="0071157D" w:rsidRDefault="0071157D">
            <w:pPr>
              <w:widowControl/>
              <w:jc w:val="center"/>
              <w:rPr>
                <w:rFonts w:ascii="仿宋" w:eastAsia="仿宋" w:hAnsi="仿宋" w:cs="宋体" w:hint="eastAsia"/>
                <w:kern w:val="0"/>
                <w:szCs w:val="21"/>
              </w:rPr>
            </w:pPr>
          </w:p>
        </w:tc>
        <w:tc>
          <w:tcPr>
            <w:tcW w:w="850" w:type="dxa"/>
            <w:noWrap/>
            <w:vAlign w:val="center"/>
          </w:tcPr>
          <w:p w14:paraId="2CEA89CD" w14:textId="77777777" w:rsidR="0071157D" w:rsidRDefault="0071157D">
            <w:pPr>
              <w:widowControl/>
              <w:jc w:val="center"/>
              <w:rPr>
                <w:rFonts w:ascii="仿宋" w:eastAsia="仿宋" w:hAnsi="仿宋" w:cs="宋体" w:hint="eastAsia"/>
                <w:kern w:val="0"/>
                <w:szCs w:val="21"/>
              </w:rPr>
            </w:pPr>
          </w:p>
        </w:tc>
        <w:tc>
          <w:tcPr>
            <w:tcW w:w="1276" w:type="dxa"/>
            <w:noWrap/>
            <w:vAlign w:val="center"/>
          </w:tcPr>
          <w:p w14:paraId="3CB54495" w14:textId="77777777" w:rsidR="0071157D" w:rsidRDefault="0071157D">
            <w:pPr>
              <w:widowControl/>
              <w:jc w:val="center"/>
              <w:rPr>
                <w:rFonts w:ascii="仿宋" w:eastAsia="仿宋" w:hAnsi="仿宋" w:cs="宋体" w:hint="eastAsia"/>
                <w:kern w:val="0"/>
                <w:szCs w:val="21"/>
              </w:rPr>
            </w:pPr>
          </w:p>
        </w:tc>
        <w:tc>
          <w:tcPr>
            <w:tcW w:w="1276" w:type="dxa"/>
            <w:noWrap/>
            <w:vAlign w:val="center"/>
          </w:tcPr>
          <w:p w14:paraId="1114CA12" w14:textId="77777777" w:rsidR="0071157D" w:rsidRDefault="0071157D">
            <w:pPr>
              <w:widowControl/>
              <w:jc w:val="center"/>
              <w:rPr>
                <w:rFonts w:ascii="仿宋" w:eastAsia="仿宋" w:hAnsi="仿宋" w:cs="宋体" w:hint="eastAsia"/>
                <w:kern w:val="0"/>
                <w:szCs w:val="21"/>
              </w:rPr>
            </w:pPr>
          </w:p>
        </w:tc>
        <w:tc>
          <w:tcPr>
            <w:tcW w:w="1134" w:type="dxa"/>
            <w:noWrap/>
            <w:vAlign w:val="center"/>
          </w:tcPr>
          <w:p w14:paraId="6598C205" w14:textId="77777777" w:rsidR="0071157D" w:rsidRDefault="0071157D">
            <w:pPr>
              <w:widowControl/>
              <w:jc w:val="center"/>
              <w:rPr>
                <w:rFonts w:ascii="仿宋" w:eastAsia="仿宋" w:hAnsi="仿宋" w:cs="宋体" w:hint="eastAsia"/>
                <w:kern w:val="0"/>
                <w:szCs w:val="21"/>
              </w:rPr>
            </w:pPr>
          </w:p>
        </w:tc>
        <w:tc>
          <w:tcPr>
            <w:tcW w:w="1134" w:type="dxa"/>
            <w:noWrap/>
            <w:vAlign w:val="center"/>
          </w:tcPr>
          <w:p w14:paraId="30581D79" w14:textId="77777777" w:rsidR="0071157D" w:rsidRDefault="0071157D">
            <w:pPr>
              <w:widowControl/>
              <w:jc w:val="center"/>
              <w:rPr>
                <w:rFonts w:ascii="仿宋" w:eastAsia="仿宋" w:hAnsi="仿宋" w:cs="Arial" w:hint="eastAsia"/>
              </w:rPr>
            </w:pPr>
          </w:p>
        </w:tc>
        <w:tc>
          <w:tcPr>
            <w:tcW w:w="567" w:type="dxa"/>
            <w:noWrap/>
            <w:vAlign w:val="center"/>
          </w:tcPr>
          <w:p w14:paraId="3F6F74C3" w14:textId="77777777" w:rsidR="0071157D" w:rsidRDefault="00000000">
            <w:pPr>
              <w:widowControl/>
              <w:jc w:val="center"/>
              <w:rPr>
                <w:rFonts w:ascii="仿宋" w:eastAsia="仿宋" w:hAnsi="仿宋" w:cs="Arial" w:hint="eastAsia"/>
                <w:szCs w:val="21"/>
              </w:rPr>
            </w:pPr>
            <w:r>
              <w:rPr>
                <w:rFonts w:ascii="仿宋" w:eastAsia="仿宋" w:hAnsi="仿宋" w:cs="宋体" w:hint="eastAsia"/>
                <w:kern w:val="0"/>
                <w:szCs w:val="21"/>
              </w:rPr>
              <w:t>只</w:t>
            </w:r>
          </w:p>
        </w:tc>
        <w:tc>
          <w:tcPr>
            <w:tcW w:w="850" w:type="dxa"/>
            <w:noWrap/>
            <w:vAlign w:val="center"/>
          </w:tcPr>
          <w:p w14:paraId="31DF3375" w14:textId="77777777" w:rsidR="0071157D" w:rsidRDefault="00000000">
            <w:pPr>
              <w:widowControl/>
              <w:jc w:val="center"/>
              <w:rPr>
                <w:rFonts w:ascii="仿宋" w:eastAsia="仿宋" w:hAnsi="仿宋" w:cs="Arial" w:hint="eastAsia"/>
                <w:szCs w:val="21"/>
              </w:rPr>
            </w:pPr>
            <w:r>
              <w:rPr>
                <w:rFonts w:ascii="仿宋" w:eastAsia="仿宋" w:hAnsi="仿宋" w:cs="宋体" w:hint="eastAsia"/>
                <w:kern w:val="0"/>
                <w:szCs w:val="21"/>
              </w:rPr>
              <w:t>1</w:t>
            </w:r>
          </w:p>
        </w:tc>
        <w:tc>
          <w:tcPr>
            <w:tcW w:w="1134" w:type="dxa"/>
            <w:noWrap/>
            <w:vAlign w:val="center"/>
          </w:tcPr>
          <w:p w14:paraId="5AC5E871" w14:textId="77777777" w:rsidR="0071157D" w:rsidRDefault="00000000">
            <w:pPr>
              <w:widowControl/>
              <w:jc w:val="center"/>
              <w:rPr>
                <w:rFonts w:ascii="仿宋" w:eastAsia="仿宋" w:hAnsi="仿宋" w:cs="Arial" w:hint="eastAsia"/>
                <w:szCs w:val="21"/>
              </w:rPr>
            </w:pPr>
            <w:r>
              <w:rPr>
                <w:rFonts w:ascii="仿宋" w:eastAsia="仿宋" w:hAnsi="仿宋" w:cs="宋体" w:hint="eastAsia"/>
                <w:kern w:val="0"/>
                <w:szCs w:val="21"/>
              </w:rPr>
              <w:t>131200</w:t>
            </w:r>
          </w:p>
        </w:tc>
        <w:tc>
          <w:tcPr>
            <w:tcW w:w="851" w:type="dxa"/>
            <w:noWrap/>
            <w:vAlign w:val="center"/>
          </w:tcPr>
          <w:p w14:paraId="75732831" w14:textId="77777777" w:rsidR="0071157D" w:rsidRDefault="0071157D">
            <w:pPr>
              <w:widowControl/>
              <w:jc w:val="center"/>
              <w:rPr>
                <w:rFonts w:ascii="仿宋" w:eastAsia="仿宋" w:hAnsi="仿宋" w:cs="宋体" w:hint="eastAsia"/>
                <w:kern w:val="0"/>
                <w:szCs w:val="21"/>
              </w:rPr>
            </w:pPr>
          </w:p>
        </w:tc>
        <w:tc>
          <w:tcPr>
            <w:tcW w:w="919" w:type="dxa"/>
            <w:noWrap/>
            <w:vAlign w:val="center"/>
          </w:tcPr>
          <w:p w14:paraId="5DD9C447" w14:textId="77777777" w:rsidR="0071157D" w:rsidRDefault="0071157D">
            <w:pPr>
              <w:widowControl/>
              <w:jc w:val="center"/>
              <w:rPr>
                <w:rFonts w:ascii="仿宋" w:eastAsia="仿宋" w:hAnsi="仿宋" w:cs="宋体" w:hint="eastAsia"/>
                <w:kern w:val="0"/>
                <w:szCs w:val="21"/>
              </w:rPr>
            </w:pPr>
          </w:p>
        </w:tc>
        <w:tc>
          <w:tcPr>
            <w:tcW w:w="1001" w:type="dxa"/>
            <w:gridSpan w:val="2"/>
            <w:noWrap/>
            <w:vAlign w:val="center"/>
          </w:tcPr>
          <w:p w14:paraId="064BC7F7" w14:textId="77777777" w:rsidR="0071157D" w:rsidRDefault="0071157D">
            <w:pPr>
              <w:jc w:val="center"/>
              <w:rPr>
                <w:rFonts w:ascii="仿宋" w:eastAsia="仿宋" w:hAnsi="仿宋" w:cs="宋体" w:hint="eastAsia"/>
                <w:kern w:val="0"/>
                <w:szCs w:val="21"/>
              </w:rPr>
            </w:pPr>
          </w:p>
        </w:tc>
      </w:tr>
      <w:tr w:rsidR="0071157D" w14:paraId="4F55414C" w14:textId="77777777" w:rsidTr="00EC4008">
        <w:trPr>
          <w:trHeight w:val="282"/>
          <w:jc w:val="center"/>
        </w:trPr>
        <w:tc>
          <w:tcPr>
            <w:tcW w:w="708" w:type="dxa"/>
            <w:vAlign w:val="center"/>
          </w:tcPr>
          <w:p w14:paraId="393CE27D" w14:textId="77777777" w:rsidR="0071157D" w:rsidRDefault="00000000">
            <w:pPr>
              <w:jc w:val="center"/>
              <w:rPr>
                <w:rFonts w:ascii="仿宋" w:eastAsia="仿宋" w:hAnsi="仿宋" w:hint="eastAsia"/>
                <w:szCs w:val="21"/>
              </w:rPr>
            </w:pPr>
            <w:r>
              <w:rPr>
                <w:rFonts w:ascii="仿宋" w:eastAsia="仿宋" w:hAnsi="仿宋" w:cs="宋体" w:hint="eastAsia"/>
                <w:kern w:val="0"/>
                <w:szCs w:val="21"/>
              </w:rPr>
              <w:t>15</w:t>
            </w:r>
          </w:p>
        </w:tc>
        <w:tc>
          <w:tcPr>
            <w:tcW w:w="2407" w:type="dxa"/>
            <w:noWrap/>
            <w:vAlign w:val="center"/>
          </w:tcPr>
          <w:p w14:paraId="6FC9A030" w14:textId="77777777" w:rsidR="0071157D" w:rsidRDefault="00000000">
            <w:pPr>
              <w:jc w:val="left"/>
              <w:rPr>
                <w:rFonts w:ascii="仿宋" w:eastAsia="仿宋" w:hAnsi="仿宋" w:hint="eastAsia"/>
                <w:szCs w:val="21"/>
              </w:rPr>
            </w:pPr>
            <w:r>
              <w:rPr>
                <w:rFonts w:ascii="仿宋" w:eastAsia="仿宋" w:hAnsi="仿宋" w:cs="宋体" w:hint="eastAsia"/>
                <w:kern w:val="0"/>
                <w:szCs w:val="21"/>
              </w:rPr>
              <w:t>拔髓针（带柄）</w:t>
            </w:r>
          </w:p>
        </w:tc>
        <w:tc>
          <w:tcPr>
            <w:tcW w:w="1559" w:type="dxa"/>
            <w:noWrap/>
            <w:vAlign w:val="center"/>
          </w:tcPr>
          <w:p w14:paraId="251335EB" w14:textId="77777777" w:rsidR="0071157D" w:rsidRDefault="0071157D">
            <w:pPr>
              <w:widowControl/>
              <w:jc w:val="center"/>
              <w:rPr>
                <w:rFonts w:ascii="仿宋" w:eastAsia="仿宋" w:hAnsi="仿宋" w:cs="宋体" w:hint="eastAsia"/>
                <w:kern w:val="0"/>
                <w:szCs w:val="21"/>
              </w:rPr>
            </w:pPr>
          </w:p>
        </w:tc>
        <w:tc>
          <w:tcPr>
            <w:tcW w:w="850" w:type="dxa"/>
            <w:noWrap/>
            <w:vAlign w:val="center"/>
          </w:tcPr>
          <w:p w14:paraId="6D08422C" w14:textId="77777777" w:rsidR="0071157D" w:rsidRDefault="0071157D">
            <w:pPr>
              <w:widowControl/>
              <w:jc w:val="center"/>
              <w:rPr>
                <w:rFonts w:ascii="仿宋" w:eastAsia="仿宋" w:hAnsi="仿宋" w:cs="宋体" w:hint="eastAsia"/>
                <w:kern w:val="0"/>
                <w:szCs w:val="21"/>
              </w:rPr>
            </w:pPr>
          </w:p>
        </w:tc>
        <w:tc>
          <w:tcPr>
            <w:tcW w:w="1276" w:type="dxa"/>
            <w:noWrap/>
            <w:vAlign w:val="center"/>
          </w:tcPr>
          <w:p w14:paraId="70DF8EF6" w14:textId="77777777" w:rsidR="0071157D" w:rsidRDefault="0071157D">
            <w:pPr>
              <w:widowControl/>
              <w:jc w:val="center"/>
              <w:rPr>
                <w:rFonts w:ascii="仿宋" w:eastAsia="仿宋" w:hAnsi="仿宋" w:cs="宋体" w:hint="eastAsia"/>
                <w:kern w:val="0"/>
                <w:szCs w:val="21"/>
              </w:rPr>
            </w:pPr>
          </w:p>
        </w:tc>
        <w:tc>
          <w:tcPr>
            <w:tcW w:w="1276" w:type="dxa"/>
            <w:noWrap/>
            <w:vAlign w:val="center"/>
          </w:tcPr>
          <w:p w14:paraId="4B7C72AC" w14:textId="77777777" w:rsidR="0071157D" w:rsidRDefault="0071157D">
            <w:pPr>
              <w:widowControl/>
              <w:jc w:val="center"/>
              <w:rPr>
                <w:rFonts w:ascii="仿宋" w:eastAsia="仿宋" w:hAnsi="仿宋" w:cs="宋体" w:hint="eastAsia"/>
                <w:kern w:val="0"/>
                <w:szCs w:val="21"/>
              </w:rPr>
            </w:pPr>
          </w:p>
        </w:tc>
        <w:tc>
          <w:tcPr>
            <w:tcW w:w="1134" w:type="dxa"/>
            <w:noWrap/>
            <w:vAlign w:val="center"/>
          </w:tcPr>
          <w:p w14:paraId="0047FB58" w14:textId="77777777" w:rsidR="0071157D" w:rsidRDefault="0071157D">
            <w:pPr>
              <w:widowControl/>
              <w:jc w:val="center"/>
              <w:rPr>
                <w:rFonts w:ascii="仿宋" w:eastAsia="仿宋" w:hAnsi="仿宋" w:cs="宋体" w:hint="eastAsia"/>
                <w:kern w:val="0"/>
                <w:szCs w:val="21"/>
              </w:rPr>
            </w:pPr>
          </w:p>
        </w:tc>
        <w:tc>
          <w:tcPr>
            <w:tcW w:w="1134" w:type="dxa"/>
            <w:noWrap/>
            <w:vAlign w:val="center"/>
          </w:tcPr>
          <w:p w14:paraId="6481FDB0" w14:textId="77777777" w:rsidR="0071157D" w:rsidRDefault="0071157D">
            <w:pPr>
              <w:widowControl/>
              <w:jc w:val="center"/>
              <w:rPr>
                <w:rFonts w:ascii="仿宋" w:eastAsia="仿宋" w:hAnsi="仿宋" w:cs="Arial" w:hint="eastAsia"/>
              </w:rPr>
            </w:pPr>
          </w:p>
        </w:tc>
        <w:tc>
          <w:tcPr>
            <w:tcW w:w="567" w:type="dxa"/>
            <w:noWrap/>
            <w:vAlign w:val="center"/>
          </w:tcPr>
          <w:p w14:paraId="69EE34E9" w14:textId="77777777" w:rsidR="0071157D" w:rsidRDefault="00000000">
            <w:pPr>
              <w:widowControl/>
              <w:jc w:val="center"/>
              <w:rPr>
                <w:rFonts w:ascii="仿宋" w:eastAsia="仿宋" w:hAnsi="仿宋" w:cs="Arial" w:hint="eastAsia"/>
                <w:szCs w:val="21"/>
              </w:rPr>
            </w:pPr>
            <w:r>
              <w:rPr>
                <w:rFonts w:ascii="仿宋" w:eastAsia="仿宋" w:hAnsi="仿宋" w:cs="宋体" w:hint="eastAsia"/>
                <w:kern w:val="0"/>
                <w:szCs w:val="21"/>
              </w:rPr>
              <w:t>支</w:t>
            </w:r>
          </w:p>
        </w:tc>
        <w:tc>
          <w:tcPr>
            <w:tcW w:w="850" w:type="dxa"/>
            <w:noWrap/>
            <w:vAlign w:val="center"/>
          </w:tcPr>
          <w:p w14:paraId="7270AD0D" w14:textId="77777777" w:rsidR="0071157D" w:rsidRDefault="00000000">
            <w:pPr>
              <w:widowControl/>
              <w:jc w:val="center"/>
              <w:rPr>
                <w:rFonts w:ascii="仿宋" w:eastAsia="仿宋" w:hAnsi="仿宋" w:cs="Arial" w:hint="eastAsia"/>
                <w:szCs w:val="21"/>
              </w:rPr>
            </w:pPr>
            <w:r>
              <w:rPr>
                <w:rFonts w:ascii="仿宋" w:eastAsia="仿宋" w:hAnsi="仿宋" w:cs="宋体" w:hint="eastAsia"/>
                <w:kern w:val="0"/>
                <w:szCs w:val="21"/>
              </w:rPr>
              <w:t>1.55</w:t>
            </w:r>
          </w:p>
        </w:tc>
        <w:tc>
          <w:tcPr>
            <w:tcW w:w="1134" w:type="dxa"/>
            <w:noWrap/>
            <w:vAlign w:val="center"/>
          </w:tcPr>
          <w:p w14:paraId="67ABC6D4" w14:textId="77777777" w:rsidR="0071157D" w:rsidRDefault="00000000">
            <w:pPr>
              <w:widowControl/>
              <w:jc w:val="center"/>
              <w:rPr>
                <w:rFonts w:ascii="仿宋" w:eastAsia="仿宋" w:hAnsi="仿宋" w:cs="Arial" w:hint="eastAsia"/>
                <w:szCs w:val="21"/>
              </w:rPr>
            </w:pPr>
            <w:r>
              <w:rPr>
                <w:rFonts w:ascii="仿宋" w:eastAsia="仿宋" w:hAnsi="仿宋" w:cs="宋体" w:hint="eastAsia"/>
                <w:kern w:val="0"/>
                <w:szCs w:val="21"/>
              </w:rPr>
              <w:t>5136</w:t>
            </w:r>
          </w:p>
        </w:tc>
        <w:tc>
          <w:tcPr>
            <w:tcW w:w="851" w:type="dxa"/>
            <w:noWrap/>
            <w:vAlign w:val="center"/>
          </w:tcPr>
          <w:p w14:paraId="43F79DA3" w14:textId="77777777" w:rsidR="0071157D" w:rsidRDefault="0071157D">
            <w:pPr>
              <w:widowControl/>
              <w:jc w:val="center"/>
              <w:rPr>
                <w:rFonts w:ascii="仿宋" w:eastAsia="仿宋" w:hAnsi="仿宋" w:cs="宋体" w:hint="eastAsia"/>
                <w:kern w:val="0"/>
                <w:szCs w:val="21"/>
              </w:rPr>
            </w:pPr>
          </w:p>
        </w:tc>
        <w:tc>
          <w:tcPr>
            <w:tcW w:w="919" w:type="dxa"/>
            <w:noWrap/>
            <w:vAlign w:val="center"/>
          </w:tcPr>
          <w:p w14:paraId="0D676244" w14:textId="77777777" w:rsidR="0071157D" w:rsidRDefault="0071157D">
            <w:pPr>
              <w:widowControl/>
              <w:jc w:val="center"/>
              <w:rPr>
                <w:rFonts w:ascii="仿宋" w:eastAsia="仿宋" w:hAnsi="仿宋" w:cs="宋体" w:hint="eastAsia"/>
                <w:kern w:val="0"/>
                <w:szCs w:val="21"/>
              </w:rPr>
            </w:pPr>
          </w:p>
        </w:tc>
        <w:tc>
          <w:tcPr>
            <w:tcW w:w="1001" w:type="dxa"/>
            <w:gridSpan w:val="2"/>
            <w:noWrap/>
            <w:vAlign w:val="center"/>
          </w:tcPr>
          <w:p w14:paraId="52317B55" w14:textId="77777777" w:rsidR="0071157D" w:rsidRDefault="0071157D">
            <w:pPr>
              <w:jc w:val="center"/>
              <w:rPr>
                <w:rFonts w:ascii="仿宋" w:eastAsia="仿宋" w:hAnsi="仿宋" w:cs="宋体" w:hint="eastAsia"/>
                <w:kern w:val="0"/>
                <w:szCs w:val="21"/>
              </w:rPr>
            </w:pPr>
          </w:p>
        </w:tc>
      </w:tr>
      <w:tr w:rsidR="0071157D" w14:paraId="39D55DE0" w14:textId="77777777" w:rsidTr="00EC4008">
        <w:trPr>
          <w:trHeight w:val="282"/>
          <w:jc w:val="center"/>
        </w:trPr>
        <w:tc>
          <w:tcPr>
            <w:tcW w:w="708" w:type="dxa"/>
            <w:vAlign w:val="center"/>
          </w:tcPr>
          <w:p w14:paraId="14B6DD26" w14:textId="77777777" w:rsidR="0071157D" w:rsidRDefault="00000000">
            <w:pPr>
              <w:jc w:val="center"/>
              <w:rPr>
                <w:rFonts w:ascii="仿宋" w:eastAsia="仿宋" w:hAnsi="仿宋" w:hint="eastAsia"/>
                <w:szCs w:val="21"/>
              </w:rPr>
            </w:pPr>
            <w:r>
              <w:rPr>
                <w:rFonts w:ascii="仿宋" w:eastAsia="仿宋" w:hAnsi="仿宋" w:cs="宋体" w:hint="eastAsia"/>
                <w:kern w:val="0"/>
                <w:szCs w:val="21"/>
              </w:rPr>
              <w:t>16</w:t>
            </w:r>
          </w:p>
        </w:tc>
        <w:tc>
          <w:tcPr>
            <w:tcW w:w="2407" w:type="dxa"/>
            <w:noWrap/>
            <w:vAlign w:val="center"/>
          </w:tcPr>
          <w:p w14:paraId="464EBACB" w14:textId="77777777" w:rsidR="0071157D" w:rsidRDefault="00000000">
            <w:pPr>
              <w:jc w:val="left"/>
              <w:rPr>
                <w:rFonts w:ascii="仿宋" w:eastAsia="仿宋" w:hAnsi="仿宋" w:hint="eastAsia"/>
                <w:szCs w:val="21"/>
              </w:rPr>
            </w:pPr>
            <w:r>
              <w:rPr>
                <w:rFonts w:ascii="仿宋" w:eastAsia="仿宋" w:hAnsi="仿宋" w:cs="宋体" w:hint="eastAsia"/>
                <w:kern w:val="0"/>
                <w:szCs w:val="21"/>
              </w:rPr>
              <w:t>研磨不锈钢抛光条（双面）</w:t>
            </w:r>
          </w:p>
        </w:tc>
        <w:tc>
          <w:tcPr>
            <w:tcW w:w="1559" w:type="dxa"/>
            <w:noWrap/>
            <w:vAlign w:val="center"/>
          </w:tcPr>
          <w:p w14:paraId="5560DC3B" w14:textId="77777777" w:rsidR="0071157D" w:rsidRDefault="0071157D">
            <w:pPr>
              <w:widowControl/>
              <w:jc w:val="center"/>
              <w:rPr>
                <w:rFonts w:ascii="仿宋" w:eastAsia="仿宋" w:hAnsi="仿宋" w:cs="宋体" w:hint="eastAsia"/>
                <w:kern w:val="0"/>
                <w:szCs w:val="21"/>
              </w:rPr>
            </w:pPr>
          </w:p>
        </w:tc>
        <w:tc>
          <w:tcPr>
            <w:tcW w:w="850" w:type="dxa"/>
            <w:noWrap/>
            <w:vAlign w:val="center"/>
          </w:tcPr>
          <w:p w14:paraId="7FED9F24" w14:textId="77777777" w:rsidR="0071157D" w:rsidRDefault="0071157D">
            <w:pPr>
              <w:widowControl/>
              <w:jc w:val="center"/>
              <w:rPr>
                <w:rFonts w:ascii="仿宋" w:eastAsia="仿宋" w:hAnsi="仿宋" w:cs="宋体" w:hint="eastAsia"/>
                <w:kern w:val="0"/>
                <w:szCs w:val="21"/>
              </w:rPr>
            </w:pPr>
          </w:p>
        </w:tc>
        <w:tc>
          <w:tcPr>
            <w:tcW w:w="1276" w:type="dxa"/>
            <w:noWrap/>
            <w:vAlign w:val="center"/>
          </w:tcPr>
          <w:p w14:paraId="59FF34DE" w14:textId="77777777" w:rsidR="0071157D" w:rsidRDefault="0071157D">
            <w:pPr>
              <w:widowControl/>
              <w:jc w:val="center"/>
              <w:rPr>
                <w:rFonts w:ascii="仿宋" w:eastAsia="仿宋" w:hAnsi="仿宋" w:cs="宋体" w:hint="eastAsia"/>
                <w:kern w:val="0"/>
                <w:szCs w:val="21"/>
              </w:rPr>
            </w:pPr>
          </w:p>
        </w:tc>
        <w:tc>
          <w:tcPr>
            <w:tcW w:w="1276" w:type="dxa"/>
            <w:noWrap/>
            <w:vAlign w:val="center"/>
          </w:tcPr>
          <w:p w14:paraId="2E9C0E2D" w14:textId="77777777" w:rsidR="0071157D" w:rsidRDefault="0071157D">
            <w:pPr>
              <w:widowControl/>
              <w:jc w:val="center"/>
              <w:rPr>
                <w:rFonts w:ascii="仿宋" w:eastAsia="仿宋" w:hAnsi="仿宋" w:cs="宋体" w:hint="eastAsia"/>
                <w:kern w:val="0"/>
                <w:szCs w:val="21"/>
              </w:rPr>
            </w:pPr>
          </w:p>
        </w:tc>
        <w:tc>
          <w:tcPr>
            <w:tcW w:w="1134" w:type="dxa"/>
            <w:noWrap/>
            <w:vAlign w:val="center"/>
          </w:tcPr>
          <w:p w14:paraId="33D8B2E9" w14:textId="77777777" w:rsidR="0071157D" w:rsidRDefault="0071157D">
            <w:pPr>
              <w:widowControl/>
              <w:jc w:val="center"/>
              <w:rPr>
                <w:rFonts w:ascii="仿宋" w:eastAsia="仿宋" w:hAnsi="仿宋" w:cs="宋体" w:hint="eastAsia"/>
                <w:kern w:val="0"/>
                <w:szCs w:val="21"/>
              </w:rPr>
            </w:pPr>
          </w:p>
        </w:tc>
        <w:tc>
          <w:tcPr>
            <w:tcW w:w="1134" w:type="dxa"/>
            <w:noWrap/>
            <w:vAlign w:val="center"/>
          </w:tcPr>
          <w:p w14:paraId="1B5450F7" w14:textId="77777777" w:rsidR="0071157D" w:rsidRDefault="0071157D">
            <w:pPr>
              <w:widowControl/>
              <w:jc w:val="center"/>
              <w:rPr>
                <w:rFonts w:ascii="仿宋" w:eastAsia="仿宋" w:hAnsi="仿宋" w:cs="Arial" w:hint="eastAsia"/>
              </w:rPr>
            </w:pPr>
          </w:p>
        </w:tc>
        <w:tc>
          <w:tcPr>
            <w:tcW w:w="567" w:type="dxa"/>
            <w:noWrap/>
            <w:vAlign w:val="center"/>
          </w:tcPr>
          <w:p w14:paraId="0CB2CFAD" w14:textId="77777777" w:rsidR="0071157D" w:rsidRDefault="00000000">
            <w:pPr>
              <w:widowControl/>
              <w:jc w:val="center"/>
              <w:rPr>
                <w:rFonts w:ascii="仿宋" w:eastAsia="仿宋" w:hAnsi="仿宋" w:cs="Arial" w:hint="eastAsia"/>
                <w:szCs w:val="21"/>
              </w:rPr>
            </w:pPr>
            <w:r>
              <w:rPr>
                <w:rFonts w:ascii="仿宋" w:eastAsia="仿宋" w:hAnsi="仿宋" w:cs="宋体" w:hint="eastAsia"/>
                <w:kern w:val="0"/>
                <w:szCs w:val="21"/>
              </w:rPr>
              <w:t>个</w:t>
            </w:r>
          </w:p>
        </w:tc>
        <w:tc>
          <w:tcPr>
            <w:tcW w:w="850" w:type="dxa"/>
            <w:noWrap/>
            <w:vAlign w:val="center"/>
          </w:tcPr>
          <w:p w14:paraId="42D5DF50" w14:textId="77777777" w:rsidR="0071157D" w:rsidRDefault="00000000">
            <w:pPr>
              <w:widowControl/>
              <w:jc w:val="center"/>
              <w:rPr>
                <w:rFonts w:ascii="仿宋" w:eastAsia="仿宋" w:hAnsi="仿宋" w:cs="Arial" w:hint="eastAsia"/>
                <w:szCs w:val="21"/>
              </w:rPr>
            </w:pPr>
            <w:r>
              <w:rPr>
                <w:rFonts w:ascii="仿宋" w:eastAsia="仿宋" w:hAnsi="仿宋" w:cs="宋体" w:hint="eastAsia"/>
                <w:kern w:val="0"/>
                <w:szCs w:val="21"/>
              </w:rPr>
              <w:t>5.8</w:t>
            </w:r>
          </w:p>
        </w:tc>
        <w:tc>
          <w:tcPr>
            <w:tcW w:w="1134" w:type="dxa"/>
            <w:noWrap/>
            <w:vAlign w:val="center"/>
          </w:tcPr>
          <w:p w14:paraId="21E4D422" w14:textId="77777777" w:rsidR="0071157D" w:rsidRDefault="00000000">
            <w:pPr>
              <w:widowControl/>
              <w:jc w:val="center"/>
              <w:rPr>
                <w:rFonts w:ascii="仿宋" w:eastAsia="仿宋" w:hAnsi="仿宋" w:cs="Arial" w:hint="eastAsia"/>
                <w:szCs w:val="21"/>
              </w:rPr>
            </w:pPr>
            <w:r>
              <w:rPr>
                <w:rFonts w:ascii="仿宋" w:eastAsia="仿宋" w:hAnsi="仿宋" w:cs="宋体" w:hint="eastAsia"/>
                <w:kern w:val="0"/>
                <w:szCs w:val="21"/>
              </w:rPr>
              <w:t>30</w:t>
            </w:r>
          </w:p>
        </w:tc>
        <w:tc>
          <w:tcPr>
            <w:tcW w:w="851" w:type="dxa"/>
            <w:noWrap/>
            <w:vAlign w:val="center"/>
          </w:tcPr>
          <w:p w14:paraId="62AAEE8C" w14:textId="77777777" w:rsidR="0071157D" w:rsidRDefault="0071157D">
            <w:pPr>
              <w:widowControl/>
              <w:jc w:val="center"/>
              <w:rPr>
                <w:rFonts w:ascii="仿宋" w:eastAsia="仿宋" w:hAnsi="仿宋" w:cs="宋体" w:hint="eastAsia"/>
                <w:kern w:val="0"/>
                <w:szCs w:val="21"/>
              </w:rPr>
            </w:pPr>
          </w:p>
        </w:tc>
        <w:tc>
          <w:tcPr>
            <w:tcW w:w="919" w:type="dxa"/>
            <w:noWrap/>
            <w:vAlign w:val="center"/>
          </w:tcPr>
          <w:p w14:paraId="528E54AA" w14:textId="77777777" w:rsidR="0071157D" w:rsidRDefault="0071157D">
            <w:pPr>
              <w:widowControl/>
              <w:jc w:val="center"/>
              <w:rPr>
                <w:rFonts w:ascii="仿宋" w:eastAsia="仿宋" w:hAnsi="仿宋" w:cs="宋体" w:hint="eastAsia"/>
                <w:kern w:val="0"/>
                <w:szCs w:val="21"/>
              </w:rPr>
            </w:pPr>
          </w:p>
        </w:tc>
        <w:tc>
          <w:tcPr>
            <w:tcW w:w="1001" w:type="dxa"/>
            <w:gridSpan w:val="2"/>
            <w:noWrap/>
            <w:vAlign w:val="center"/>
          </w:tcPr>
          <w:p w14:paraId="3952D580" w14:textId="77777777" w:rsidR="0071157D" w:rsidRDefault="0071157D">
            <w:pPr>
              <w:jc w:val="center"/>
              <w:rPr>
                <w:rFonts w:ascii="仿宋" w:eastAsia="仿宋" w:hAnsi="仿宋" w:cs="宋体" w:hint="eastAsia"/>
                <w:kern w:val="0"/>
                <w:szCs w:val="21"/>
              </w:rPr>
            </w:pPr>
          </w:p>
        </w:tc>
      </w:tr>
      <w:tr w:rsidR="0071157D" w14:paraId="5BAC1E65" w14:textId="77777777" w:rsidTr="00EC4008">
        <w:trPr>
          <w:trHeight w:val="282"/>
          <w:jc w:val="center"/>
        </w:trPr>
        <w:tc>
          <w:tcPr>
            <w:tcW w:w="708" w:type="dxa"/>
            <w:vAlign w:val="center"/>
          </w:tcPr>
          <w:p w14:paraId="497F3410" w14:textId="77777777" w:rsidR="0071157D" w:rsidRDefault="00000000">
            <w:pPr>
              <w:jc w:val="center"/>
              <w:rPr>
                <w:rFonts w:ascii="仿宋" w:eastAsia="仿宋" w:hAnsi="仿宋" w:hint="eastAsia"/>
                <w:szCs w:val="21"/>
              </w:rPr>
            </w:pPr>
            <w:r>
              <w:rPr>
                <w:rFonts w:ascii="仿宋" w:eastAsia="仿宋" w:hAnsi="仿宋" w:cs="宋体" w:hint="eastAsia"/>
                <w:kern w:val="0"/>
                <w:szCs w:val="21"/>
              </w:rPr>
              <w:t>17</w:t>
            </w:r>
          </w:p>
        </w:tc>
        <w:tc>
          <w:tcPr>
            <w:tcW w:w="2407" w:type="dxa"/>
            <w:noWrap/>
            <w:vAlign w:val="center"/>
          </w:tcPr>
          <w:p w14:paraId="2FFD33EA" w14:textId="77777777" w:rsidR="0071157D" w:rsidRDefault="00000000">
            <w:pPr>
              <w:jc w:val="left"/>
              <w:rPr>
                <w:rFonts w:ascii="仿宋" w:eastAsia="仿宋" w:hAnsi="仿宋" w:hint="eastAsia"/>
                <w:szCs w:val="21"/>
              </w:rPr>
            </w:pPr>
            <w:r>
              <w:rPr>
                <w:rFonts w:ascii="仿宋" w:eastAsia="仿宋" w:hAnsi="仿宋" w:cs="宋体" w:hint="eastAsia"/>
                <w:kern w:val="0"/>
                <w:szCs w:val="21"/>
              </w:rPr>
              <w:t>研磨矽粒子</w:t>
            </w:r>
          </w:p>
        </w:tc>
        <w:tc>
          <w:tcPr>
            <w:tcW w:w="1559" w:type="dxa"/>
            <w:noWrap/>
            <w:vAlign w:val="center"/>
          </w:tcPr>
          <w:p w14:paraId="1FBD5347" w14:textId="77777777" w:rsidR="0071157D" w:rsidRDefault="0071157D">
            <w:pPr>
              <w:widowControl/>
              <w:jc w:val="center"/>
              <w:rPr>
                <w:rFonts w:ascii="仿宋" w:eastAsia="仿宋" w:hAnsi="仿宋" w:cs="宋体" w:hint="eastAsia"/>
                <w:kern w:val="0"/>
                <w:szCs w:val="21"/>
              </w:rPr>
            </w:pPr>
          </w:p>
        </w:tc>
        <w:tc>
          <w:tcPr>
            <w:tcW w:w="850" w:type="dxa"/>
            <w:noWrap/>
            <w:vAlign w:val="center"/>
          </w:tcPr>
          <w:p w14:paraId="3D309845" w14:textId="77777777" w:rsidR="0071157D" w:rsidRDefault="0071157D">
            <w:pPr>
              <w:widowControl/>
              <w:jc w:val="center"/>
              <w:rPr>
                <w:rFonts w:ascii="仿宋" w:eastAsia="仿宋" w:hAnsi="仿宋" w:cs="宋体" w:hint="eastAsia"/>
                <w:kern w:val="0"/>
                <w:szCs w:val="21"/>
              </w:rPr>
            </w:pPr>
          </w:p>
        </w:tc>
        <w:tc>
          <w:tcPr>
            <w:tcW w:w="1276" w:type="dxa"/>
            <w:noWrap/>
            <w:vAlign w:val="center"/>
          </w:tcPr>
          <w:p w14:paraId="0C4E61DE" w14:textId="77777777" w:rsidR="0071157D" w:rsidRDefault="0071157D">
            <w:pPr>
              <w:widowControl/>
              <w:jc w:val="center"/>
              <w:rPr>
                <w:rFonts w:ascii="仿宋" w:eastAsia="仿宋" w:hAnsi="仿宋" w:cs="宋体" w:hint="eastAsia"/>
                <w:kern w:val="0"/>
                <w:szCs w:val="21"/>
              </w:rPr>
            </w:pPr>
          </w:p>
        </w:tc>
        <w:tc>
          <w:tcPr>
            <w:tcW w:w="1276" w:type="dxa"/>
            <w:noWrap/>
            <w:vAlign w:val="center"/>
          </w:tcPr>
          <w:p w14:paraId="360D2A1C" w14:textId="77777777" w:rsidR="0071157D" w:rsidRDefault="0071157D">
            <w:pPr>
              <w:widowControl/>
              <w:jc w:val="center"/>
              <w:rPr>
                <w:rFonts w:ascii="仿宋" w:eastAsia="仿宋" w:hAnsi="仿宋" w:cs="宋体" w:hint="eastAsia"/>
                <w:kern w:val="0"/>
                <w:szCs w:val="21"/>
              </w:rPr>
            </w:pPr>
          </w:p>
        </w:tc>
        <w:tc>
          <w:tcPr>
            <w:tcW w:w="1134" w:type="dxa"/>
            <w:noWrap/>
            <w:vAlign w:val="center"/>
          </w:tcPr>
          <w:p w14:paraId="3215514F" w14:textId="77777777" w:rsidR="0071157D" w:rsidRDefault="0071157D">
            <w:pPr>
              <w:widowControl/>
              <w:jc w:val="center"/>
              <w:rPr>
                <w:rFonts w:ascii="仿宋" w:eastAsia="仿宋" w:hAnsi="仿宋" w:cs="宋体" w:hint="eastAsia"/>
                <w:kern w:val="0"/>
                <w:szCs w:val="21"/>
              </w:rPr>
            </w:pPr>
          </w:p>
        </w:tc>
        <w:tc>
          <w:tcPr>
            <w:tcW w:w="1134" w:type="dxa"/>
            <w:noWrap/>
            <w:vAlign w:val="center"/>
          </w:tcPr>
          <w:p w14:paraId="76DD1511" w14:textId="77777777" w:rsidR="0071157D" w:rsidRDefault="0071157D">
            <w:pPr>
              <w:widowControl/>
              <w:jc w:val="center"/>
              <w:rPr>
                <w:rFonts w:ascii="仿宋" w:eastAsia="仿宋" w:hAnsi="仿宋" w:cs="Arial" w:hint="eastAsia"/>
              </w:rPr>
            </w:pPr>
          </w:p>
        </w:tc>
        <w:tc>
          <w:tcPr>
            <w:tcW w:w="567" w:type="dxa"/>
            <w:noWrap/>
            <w:vAlign w:val="center"/>
          </w:tcPr>
          <w:p w14:paraId="1A7E376C" w14:textId="77777777" w:rsidR="0071157D" w:rsidRDefault="00000000">
            <w:pPr>
              <w:widowControl/>
              <w:jc w:val="center"/>
              <w:rPr>
                <w:rFonts w:ascii="仿宋" w:eastAsia="仿宋" w:hAnsi="仿宋" w:cs="Arial" w:hint="eastAsia"/>
                <w:szCs w:val="21"/>
              </w:rPr>
            </w:pPr>
            <w:r>
              <w:rPr>
                <w:rFonts w:ascii="仿宋" w:eastAsia="仿宋" w:hAnsi="仿宋" w:cs="宋体" w:hint="eastAsia"/>
                <w:kern w:val="0"/>
                <w:szCs w:val="21"/>
              </w:rPr>
              <w:t>个</w:t>
            </w:r>
          </w:p>
        </w:tc>
        <w:tc>
          <w:tcPr>
            <w:tcW w:w="850" w:type="dxa"/>
            <w:noWrap/>
            <w:vAlign w:val="center"/>
          </w:tcPr>
          <w:p w14:paraId="7720E2A7" w14:textId="77777777" w:rsidR="0071157D" w:rsidRDefault="00000000">
            <w:pPr>
              <w:widowControl/>
              <w:jc w:val="center"/>
              <w:rPr>
                <w:rFonts w:ascii="仿宋" w:eastAsia="仿宋" w:hAnsi="仿宋" w:cs="Arial" w:hint="eastAsia"/>
                <w:szCs w:val="21"/>
              </w:rPr>
            </w:pPr>
            <w:r>
              <w:rPr>
                <w:rFonts w:ascii="仿宋" w:eastAsia="仿宋" w:hAnsi="仿宋" w:cs="宋体" w:hint="eastAsia"/>
                <w:kern w:val="0"/>
                <w:szCs w:val="21"/>
              </w:rPr>
              <w:t>4.5</w:t>
            </w:r>
          </w:p>
        </w:tc>
        <w:tc>
          <w:tcPr>
            <w:tcW w:w="1134" w:type="dxa"/>
            <w:noWrap/>
            <w:vAlign w:val="center"/>
          </w:tcPr>
          <w:p w14:paraId="43A41841" w14:textId="77777777" w:rsidR="0071157D" w:rsidRDefault="00000000">
            <w:pPr>
              <w:widowControl/>
              <w:jc w:val="center"/>
              <w:rPr>
                <w:rFonts w:ascii="仿宋" w:eastAsia="仿宋" w:hAnsi="仿宋" w:cs="Arial" w:hint="eastAsia"/>
                <w:szCs w:val="21"/>
              </w:rPr>
            </w:pPr>
            <w:r>
              <w:rPr>
                <w:rFonts w:ascii="仿宋" w:eastAsia="仿宋" w:hAnsi="仿宋" w:cs="宋体" w:hint="eastAsia"/>
                <w:kern w:val="0"/>
                <w:szCs w:val="21"/>
              </w:rPr>
              <w:t>100</w:t>
            </w:r>
          </w:p>
        </w:tc>
        <w:tc>
          <w:tcPr>
            <w:tcW w:w="851" w:type="dxa"/>
            <w:noWrap/>
            <w:vAlign w:val="center"/>
          </w:tcPr>
          <w:p w14:paraId="09434B8F" w14:textId="77777777" w:rsidR="0071157D" w:rsidRDefault="0071157D">
            <w:pPr>
              <w:widowControl/>
              <w:jc w:val="center"/>
              <w:rPr>
                <w:rFonts w:ascii="仿宋" w:eastAsia="仿宋" w:hAnsi="仿宋" w:cs="宋体" w:hint="eastAsia"/>
                <w:kern w:val="0"/>
                <w:szCs w:val="21"/>
              </w:rPr>
            </w:pPr>
          </w:p>
        </w:tc>
        <w:tc>
          <w:tcPr>
            <w:tcW w:w="919" w:type="dxa"/>
            <w:noWrap/>
            <w:vAlign w:val="center"/>
          </w:tcPr>
          <w:p w14:paraId="75B66D89" w14:textId="77777777" w:rsidR="0071157D" w:rsidRDefault="0071157D">
            <w:pPr>
              <w:widowControl/>
              <w:jc w:val="center"/>
              <w:rPr>
                <w:rFonts w:ascii="仿宋" w:eastAsia="仿宋" w:hAnsi="仿宋" w:cs="宋体" w:hint="eastAsia"/>
                <w:kern w:val="0"/>
                <w:szCs w:val="21"/>
              </w:rPr>
            </w:pPr>
          </w:p>
        </w:tc>
        <w:tc>
          <w:tcPr>
            <w:tcW w:w="1001" w:type="dxa"/>
            <w:gridSpan w:val="2"/>
            <w:noWrap/>
            <w:vAlign w:val="center"/>
          </w:tcPr>
          <w:p w14:paraId="729510A2" w14:textId="77777777" w:rsidR="0071157D" w:rsidRDefault="0071157D">
            <w:pPr>
              <w:jc w:val="center"/>
              <w:rPr>
                <w:rFonts w:ascii="仿宋" w:eastAsia="仿宋" w:hAnsi="仿宋" w:cs="宋体" w:hint="eastAsia"/>
                <w:kern w:val="0"/>
                <w:szCs w:val="21"/>
              </w:rPr>
            </w:pPr>
          </w:p>
        </w:tc>
      </w:tr>
      <w:tr w:rsidR="0071157D" w14:paraId="19575849" w14:textId="77777777" w:rsidTr="00EC4008">
        <w:trPr>
          <w:trHeight w:val="282"/>
          <w:jc w:val="center"/>
        </w:trPr>
        <w:tc>
          <w:tcPr>
            <w:tcW w:w="708" w:type="dxa"/>
            <w:vAlign w:val="center"/>
          </w:tcPr>
          <w:p w14:paraId="7516F928" w14:textId="77777777" w:rsidR="0071157D" w:rsidRDefault="00000000">
            <w:pPr>
              <w:jc w:val="center"/>
              <w:rPr>
                <w:rFonts w:ascii="仿宋" w:eastAsia="仿宋" w:hAnsi="仿宋" w:hint="eastAsia"/>
                <w:szCs w:val="21"/>
              </w:rPr>
            </w:pPr>
            <w:r>
              <w:rPr>
                <w:rFonts w:ascii="仿宋" w:eastAsia="仿宋" w:hAnsi="仿宋" w:cs="宋体" w:hint="eastAsia"/>
                <w:kern w:val="0"/>
                <w:szCs w:val="21"/>
              </w:rPr>
              <w:t>18</w:t>
            </w:r>
          </w:p>
        </w:tc>
        <w:tc>
          <w:tcPr>
            <w:tcW w:w="2407" w:type="dxa"/>
            <w:noWrap/>
            <w:vAlign w:val="center"/>
          </w:tcPr>
          <w:p w14:paraId="0D616606" w14:textId="77777777" w:rsidR="0071157D" w:rsidRDefault="00000000">
            <w:pPr>
              <w:jc w:val="left"/>
              <w:rPr>
                <w:rFonts w:ascii="仿宋" w:eastAsia="仿宋" w:hAnsi="仿宋" w:hint="eastAsia"/>
                <w:szCs w:val="21"/>
              </w:rPr>
            </w:pPr>
            <w:r>
              <w:rPr>
                <w:rFonts w:ascii="仿宋" w:eastAsia="仿宋" w:hAnsi="仿宋" w:cs="宋体" w:hint="eastAsia"/>
                <w:kern w:val="0"/>
                <w:szCs w:val="21"/>
              </w:rPr>
              <w:t>抛光杯</w:t>
            </w:r>
          </w:p>
        </w:tc>
        <w:tc>
          <w:tcPr>
            <w:tcW w:w="1559" w:type="dxa"/>
            <w:noWrap/>
            <w:vAlign w:val="center"/>
          </w:tcPr>
          <w:p w14:paraId="6C93BCA2" w14:textId="77777777" w:rsidR="0071157D" w:rsidRDefault="0071157D">
            <w:pPr>
              <w:widowControl/>
              <w:jc w:val="center"/>
              <w:rPr>
                <w:rFonts w:ascii="仿宋" w:eastAsia="仿宋" w:hAnsi="仿宋" w:cs="宋体" w:hint="eastAsia"/>
                <w:kern w:val="0"/>
                <w:szCs w:val="21"/>
              </w:rPr>
            </w:pPr>
          </w:p>
        </w:tc>
        <w:tc>
          <w:tcPr>
            <w:tcW w:w="850" w:type="dxa"/>
            <w:noWrap/>
            <w:vAlign w:val="center"/>
          </w:tcPr>
          <w:p w14:paraId="7AB8857D" w14:textId="77777777" w:rsidR="0071157D" w:rsidRDefault="0071157D">
            <w:pPr>
              <w:widowControl/>
              <w:jc w:val="center"/>
              <w:rPr>
                <w:rFonts w:ascii="仿宋" w:eastAsia="仿宋" w:hAnsi="仿宋" w:cs="宋体" w:hint="eastAsia"/>
                <w:kern w:val="0"/>
                <w:szCs w:val="21"/>
              </w:rPr>
            </w:pPr>
          </w:p>
        </w:tc>
        <w:tc>
          <w:tcPr>
            <w:tcW w:w="1276" w:type="dxa"/>
            <w:noWrap/>
            <w:vAlign w:val="center"/>
          </w:tcPr>
          <w:p w14:paraId="13E60952" w14:textId="77777777" w:rsidR="0071157D" w:rsidRDefault="0071157D">
            <w:pPr>
              <w:widowControl/>
              <w:jc w:val="center"/>
              <w:rPr>
                <w:rFonts w:ascii="仿宋" w:eastAsia="仿宋" w:hAnsi="仿宋" w:cs="宋体" w:hint="eastAsia"/>
                <w:kern w:val="0"/>
                <w:szCs w:val="21"/>
              </w:rPr>
            </w:pPr>
          </w:p>
        </w:tc>
        <w:tc>
          <w:tcPr>
            <w:tcW w:w="1276" w:type="dxa"/>
            <w:noWrap/>
            <w:vAlign w:val="center"/>
          </w:tcPr>
          <w:p w14:paraId="7B003A78" w14:textId="77777777" w:rsidR="0071157D" w:rsidRDefault="0071157D">
            <w:pPr>
              <w:widowControl/>
              <w:jc w:val="center"/>
              <w:rPr>
                <w:rFonts w:ascii="仿宋" w:eastAsia="仿宋" w:hAnsi="仿宋" w:cs="宋体" w:hint="eastAsia"/>
                <w:kern w:val="0"/>
                <w:szCs w:val="21"/>
              </w:rPr>
            </w:pPr>
          </w:p>
        </w:tc>
        <w:tc>
          <w:tcPr>
            <w:tcW w:w="1134" w:type="dxa"/>
            <w:noWrap/>
            <w:vAlign w:val="center"/>
          </w:tcPr>
          <w:p w14:paraId="52D009D3" w14:textId="77777777" w:rsidR="0071157D" w:rsidRDefault="0071157D">
            <w:pPr>
              <w:widowControl/>
              <w:jc w:val="center"/>
              <w:rPr>
                <w:rFonts w:ascii="仿宋" w:eastAsia="仿宋" w:hAnsi="仿宋" w:cs="宋体" w:hint="eastAsia"/>
                <w:kern w:val="0"/>
                <w:szCs w:val="21"/>
              </w:rPr>
            </w:pPr>
          </w:p>
        </w:tc>
        <w:tc>
          <w:tcPr>
            <w:tcW w:w="1134" w:type="dxa"/>
            <w:noWrap/>
            <w:vAlign w:val="center"/>
          </w:tcPr>
          <w:p w14:paraId="1215C3CA" w14:textId="77777777" w:rsidR="0071157D" w:rsidRDefault="0071157D">
            <w:pPr>
              <w:widowControl/>
              <w:jc w:val="center"/>
              <w:rPr>
                <w:rFonts w:ascii="仿宋" w:eastAsia="仿宋" w:hAnsi="仿宋" w:cs="Arial" w:hint="eastAsia"/>
              </w:rPr>
            </w:pPr>
          </w:p>
        </w:tc>
        <w:tc>
          <w:tcPr>
            <w:tcW w:w="567" w:type="dxa"/>
            <w:noWrap/>
            <w:vAlign w:val="center"/>
          </w:tcPr>
          <w:p w14:paraId="6804D194" w14:textId="77777777" w:rsidR="0071157D" w:rsidRDefault="00000000">
            <w:pPr>
              <w:widowControl/>
              <w:jc w:val="center"/>
              <w:rPr>
                <w:rFonts w:ascii="仿宋" w:eastAsia="仿宋" w:hAnsi="仿宋" w:cs="Arial" w:hint="eastAsia"/>
                <w:szCs w:val="21"/>
              </w:rPr>
            </w:pPr>
            <w:r>
              <w:rPr>
                <w:rFonts w:ascii="仿宋" w:eastAsia="仿宋" w:hAnsi="仿宋" w:cs="宋体" w:hint="eastAsia"/>
                <w:kern w:val="0"/>
                <w:szCs w:val="21"/>
              </w:rPr>
              <w:t>个</w:t>
            </w:r>
          </w:p>
        </w:tc>
        <w:tc>
          <w:tcPr>
            <w:tcW w:w="850" w:type="dxa"/>
            <w:noWrap/>
            <w:vAlign w:val="center"/>
          </w:tcPr>
          <w:p w14:paraId="1BE9199F" w14:textId="77777777" w:rsidR="0071157D" w:rsidRDefault="00000000">
            <w:pPr>
              <w:widowControl/>
              <w:jc w:val="center"/>
              <w:rPr>
                <w:rFonts w:ascii="仿宋" w:eastAsia="仿宋" w:hAnsi="仿宋" w:cs="Arial" w:hint="eastAsia"/>
                <w:szCs w:val="21"/>
              </w:rPr>
            </w:pPr>
            <w:r>
              <w:rPr>
                <w:rFonts w:ascii="仿宋" w:eastAsia="仿宋" w:hAnsi="仿宋" w:cs="宋体" w:hint="eastAsia"/>
                <w:kern w:val="0"/>
                <w:szCs w:val="21"/>
              </w:rPr>
              <w:t>0.8</w:t>
            </w:r>
          </w:p>
        </w:tc>
        <w:tc>
          <w:tcPr>
            <w:tcW w:w="1134" w:type="dxa"/>
            <w:noWrap/>
            <w:vAlign w:val="center"/>
          </w:tcPr>
          <w:p w14:paraId="5888B018" w14:textId="77777777" w:rsidR="0071157D" w:rsidRDefault="00000000">
            <w:pPr>
              <w:widowControl/>
              <w:jc w:val="center"/>
              <w:rPr>
                <w:rFonts w:ascii="仿宋" w:eastAsia="仿宋" w:hAnsi="仿宋" w:cs="Arial" w:hint="eastAsia"/>
                <w:szCs w:val="21"/>
              </w:rPr>
            </w:pPr>
            <w:r>
              <w:rPr>
                <w:rFonts w:ascii="仿宋" w:eastAsia="仿宋" w:hAnsi="仿宋" w:cs="宋体" w:hint="eastAsia"/>
                <w:kern w:val="0"/>
                <w:szCs w:val="21"/>
              </w:rPr>
              <w:t>50</w:t>
            </w:r>
          </w:p>
        </w:tc>
        <w:tc>
          <w:tcPr>
            <w:tcW w:w="851" w:type="dxa"/>
            <w:noWrap/>
            <w:vAlign w:val="center"/>
          </w:tcPr>
          <w:p w14:paraId="0ED85F90" w14:textId="77777777" w:rsidR="0071157D" w:rsidRDefault="0071157D">
            <w:pPr>
              <w:widowControl/>
              <w:jc w:val="center"/>
              <w:rPr>
                <w:rFonts w:ascii="仿宋" w:eastAsia="仿宋" w:hAnsi="仿宋" w:cs="宋体" w:hint="eastAsia"/>
                <w:kern w:val="0"/>
                <w:szCs w:val="21"/>
              </w:rPr>
            </w:pPr>
          </w:p>
        </w:tc>
        <w:tc>
          <w:tcPr>
            <w:tcW w:w="919" w:type="dxa"/>
            <w:noWrap/>
            <w:vAlign w:val="center"/>
          </w:tcPr>
          <w:p w14:paraId="1DD6DECC" w14:textId="77777777" w:rsidR="0071157D" w:rsidRDefault="0071157D">
            <w:pPr>
              <w:widowControl/>
              <w:jc w:val="center"/>
              <w:rPr>
                <w:rFonts w:ascii="仿宋" w:eastAsia="仿宋" w:hAnsi="仿宋" w:cs="宋体" w:hint="eastAsia"/>
                <w:kern w:val="0"/>
                <w:szCs w:val="21"/>
              </w:rPr>
            </w:pPr>
          </w:p>
        </w:tc>
        <w:tc>
          <w:tcPr>
            <w:tcW w:w="1001" w:type="dxa"/>
            <w:gridSpan w:val="2"/>
            <w:noWrap/>
            <w:vAlign w:val="center"/>
          </w:tcPr>
          <w:p w14:paraId="572DF686" w14:textId="77777777" w:rsidR="0071157D" w:rsidRDefault="0071157D">
            <w:pPr>
              <w:jc w:val="center"/>
              <w:rPr>
                <w:rFonts w:ascii="仿宋" w:eastAsia="仿宋" w:hAnsi="仿宋" w:cs="宋体" w:hint="eastAsia"/>
                <w:kern w:val="0"/>
                <w:szCs w:val="21"/>
              </w:rPr>
            </w:pPr>
          </w:p>
        </w:tc>
      </w:tr>
      <w:tr w:rsidR="0071157D" w14:paraId="4998D030" w14:textId="77777777" w:rsidTr="00EC4008">
        <w:trPr>
          <w:trHeight w:val="282"/>
          <w:jc w:val="center"/>
        </w:trPr>
        <w:tc>
          <w:tcPr>
            <w:tcW w:w="708" w:type="dxa"/>
            <w:vAlign w:val="center"/>
          </w:tcPr>
          <w:p w14:paraId="46E2A7AF" w14:textId="77777777" w:rsidR="0071157D" w:rsidRDefault="00000000">
            <w:pPr>
              <w:jc w:val="center"/>
              <w:rPr>
                <w:rFonts w:ascii="仿宋" w:eastAsia="仿宋" w:hAnsi="仿宋" w:hint="eastAsia"/>
                <w:szCs w:val="21"/>
              </w:rPr>
            </w:pPr>
            <w:r>
              <w:rPr>
                <w:rFonts w:ascii="仿宋" w:eastAsia="仿宋" w:hAnsi="仿宋" w:cs="宋体" w:hint="eastAsia"/>
                <w:kern w:val="0"/>
                <w:szCs w:val="21"/>
              </w:rPr>
              <w:t>19</w:t>
            </w:r>
          </w:p>
        </w:tc>
        <w:tc>
          <w:tcPr>
            <w:tcW w:w="2407" w:type="dxa"/>
            <w:noWrap/>
            <w:vAlign w:val="center"/>
          </w:tcPr>
          <w:p w14:paraId="0047C323" w14:textId="77777777" w:rsidR="0071157D" w:rsidRDefault="00000000">
            <w:pPr>
              <w:jc w:val="left"/>
              <w:rPr>
                <w:rFonts w:ascii="仿宋" w:eastAsia="仿宋" w:hAnsi="仿宋" w:hint="eastAsia"/>
                <w:szCs w:val="21"/>
              </w:rPr>
            </w:pPr>
            <w:r>
              <w:rPr>
                <w:rFonts w:ascii="仿宋" w:eastAsia="仿宋" w:hAnsi="仿宋" w:cs="宋体" w:hint="eastAsia"/>
                <w:kern w:val="0"/>
                <w:szCs w:val="21"/>
              </w:rPr>
              <w:t>粘固粉塑料调刀</w:t>
            </w:r>
          </w:p>
        </w:tc>
        <w:tc>
          <w:tcPr>
            <w:tcW w:w="1559" w:type="dxa"/>
            <w:noWrap/>
            <w:vAlign w:val="center"/>
          </w:tcPr>
          <w:p w14:paraId="5C15D208" w14:textId="77777777" w:rsidR="0071157D" w:rsidRDefault="0071157D">
            <w:pPr>
              <w:widowControl/>
              <w:jc w:val="center"/>
              <w:rPr>
                <w:rFonts w:ascii="仿宋" w:eastAsia="仿宋" w:hAnsi="仿宋" w:cs="宋体" w:hint="eastAsia"/>
                <w:kern w:val="0"/>
                <w:szCs w:val="21"/>
              </w:rPr>
            </w:pPr>
          </w:p>
        </w:tc>
        <w:tc>
          <w:tcPr>
            <w:tcW w:w="850" w:type="dxa"/>
            <w:noWrap/>
            <w:vAlign w:val="center"/>
          </w:tcPr>
          <w:p w14:paraId="4C275F37" w14:textId="77777777" w:rsidR="0071157D" w:rsidRDefault="0071157D">
            <w:pPr>
              <w:widowControl/>
              <w:jc w:val="center"/>
              <w:rPr>
                <w:rFonts w:ascii="仿宋" w:eastAsia="仿宋" w:hAnsi="仿宋" w:cs="宋体" w:hint="eastAsia"/>
                <w:kern w:val="0"/>
                <w:szCs w:val="21"/>
              </w:rPr>
            </w:pPr>
          </w:p>
        </w:tc>
        <w:tc>
          <w:tcPr>
            <w:tcW w:w="1276" w:type="dxa"/>
            <w:noWrap/>
            <w:vAlign w:val="center"/>
          </w:tcPr>
          <w:p w14:paraId="1D7C8ED5" w14:textId="77777777" w:rsidR="0071157D" w:rsidRDefault="0071157D">
            <w:pPr>
              <w:widowControl/>
              <w:jc w:val="center"/>
              <w:rPr>
                <w:rFonts w:ascii="仿宋" w:eastAsia="仿宋" w:hAnsi="仿宋" w:cs="宋体" w:hint="eastAsia"/>
                <w:kern w:val="0"/>
                <w:szCs w:val="21"/>
              </w:rPr>
            </w:pPr>
          </w:p>
        </w:tc>
        <w:tc>
          <w:tcPr>
            <w:tcW w:w="1276" w:type="dxa"/>
            <w:noWrap/>
            <w:vAlign w:val="center"/>
          </w:tcPr>
          <w:p w14:paraId="4E8050A7" w14:textId="77777777" w:rsidR="0071157D" w:rsidRDefault="0071157D">
            <w:pPr>
              <w:widowControl/>
              <w:jc w:val="center"/>
              <w:rPr>
                <w:rFonts w:ascii="仿宋" w:eastAsia="仿宋" w:hAnsi="仿宋" w:cs="宋体" w:hint="eastAsia"/>
                <w:kern w:val="0"/>
                <w:szCs w:val="21"/>
              </w:rPr>
            </w:pPr>
          </w:p>
        </w:tc>
        <w:tc>
          <w:tcPr>
            <w:tcW w:w="1134" w:type="dxa"/>
            <w:noWrap/>
            <w:vAlign w:val="center"/>
          </w:tcPr>
          <w:p w14:paraId="2BA2F741" w14:textId="77777777" w:rsidR="0071157D" w:rsidRDefault="0071157D">
            <w:pPr>
              <w:widowControl/>
              <w:jc w:val="center"/>
              <w:rPr>
                <w:rFonts w:ascii="仿宋" w:eastAsia="仿宋" w:hAnsi="仿宋" w:cs="宋体" w:hint="eastAsia"/>
                <w:kern w:val="0"/>
                <w:szCs w:val="21"/>
              </w:rPr>
            </w:pPr>
          </w:p>
        </w:tc>
        <w:tc>
          <w:tcPr>
            <w:tcW w:w="1134" w:type="dxa"/>
            <w:noWrap/>
            <w:vAlign w:val="center"/>
          </w:tcPr>
          <w:p w14:paraId="25F43143" w14:textId="77777777" w:rsidR="0071157D" w:rsidRDefault="0071157D">
            <w:pPr>
              <w:widowControl/>
              <w:jc w:val="center"/>
              <w:rPr>
                <w:rFonts w:ascii="仿宋" w:eastAsia="仿宋" w:hAnsi="仿宋" w:cs="Arial" w:hint="eastAsia"/>
              </w:rPr>
            </w:pPr>
          </w:p>
        </w:tc>
        <w:tc>
          <w:tcPr>
            <w:tcW w:w="567" w:type="dxa"/>
            <w:noWrap/>
            <w:vAlign w:val="center"/>
          </w:tcPr>
          <w:p w14:paraId="2412971B" w14:textId="77777777" w:rsidR="0071157D" w:rsidRDefault="00000000">
            <w:pPr>
              <w:widowControl/>
              <w:jc w:val="center"/>
              <w:rPr>
                <w:rFonts w:ascii="仿宋" w:eastAsia="仿宋" w:hAnsi="仿宋" w:cs="Arial" w:hint="eastAsia"/>
                <w:szCs w:val="21"/>
              </w:rPr>
            </w:pPr>
            <w:r>
              <w:rPr>
                <w:rFonts w:ascii="仿宋" w:eastAsia="仿宋" w:hAnsi="仿宋" w:cs="宋体" w:hint="eastAsia"/>
                <w:kern w:val="0"/>
                <w:szCs w:val="21"/>
              </w:rPr>
              <w:t>把</w:t>
            </w:r>
          </w:p>
        </w:tc>
        <w:tc>
          <w:tcPr>
            <w:tcW w:w="850" w:type="dxa"/>
            <w:noWrap/>
            <w:vAlign w:val="center"/>
          </w:tcPr>
          <w:p w14:paraId="783BB063" w14:textId="77777777" w:rsidR="0071157D" w:rsidRDefault="00000000">
            <w:pPr>
              <w:widowControl/>
              <w:jc w:val="center"/>
              <w:rPr>
                <w:rFonts w:ascii="仿宋" w:eastAsia="仿宋" w:hAnsi="仿宋" w:cs="Arial" w:hint="eastAsia"/>
                <w:szCs w:val="21"/>
              </w:rPr>
            </w:pPr>
            <w:r>
              <w:rPr>
                <w:rFonts w:ascii="仿宋" w:eastAsia="仿宋" w:hAnsi="仿宋" w:cs="宋体" w:hint="eastAsia"/>
                <w:kern w:val="0"/>
                <w:szCs w:val="21"/>
              </w:rPr>
              <w:t>4</w:t>
            </w:r>
          </w:p>
        </w:tc>
        <w:tc>
          <w:tcPr>
            <w:tcW w:w="1134" w:type="dxa"/>
            <w:noWrap/>
            <w:vAlign w:val="center"/>
          </w:tcPr>
          <w:p w14:paraId="24EAAE0B" w14:textId="77777777" w:rsidR="0071157D" w:rsidRDefault="00000000">
            <w:pPr>
              <w:widowControl/>
              <w:jc w:val="center"/>
              <w:rPr>
                <w:rFonts w:ascii="仿宋" w:eastAsia="仿宋" w:hAnsi="仿宋" w:cs="Arial" w:hint="eastAsia"/>
                <w:szCs w:val="21"/>
              </w:rPr>
            </w:pPr>
            <w:r>
              <w:rPr>
                <w:rFonts w:ascii="仿宋" w:eastAsia="仿宋" w:hAnsi="仿宋" w:cs="宋体" w:hint="eastAsia"/>
                <w:kern w:val="0"/>
                <w:szCs w:val="21"/>
              </w:rPr>
              <w:t>28</w:t>
            </w:r>
          </w:p>
        </w:tc>
        <w:tc>
          <w:tcPr>
            <w:tcW w:w="851" w:type="dxa"/>
            <w:noWrap/>
            <w:vAlign w:val="center"/>
          </w:tcPr>
          <w:p w14:paraId="5A239B02" w14:textId="77777777" w:rsidR="0071157D" w:rsidRDefault="0071157D">
            <w:pPr>
              <w:widowControl/>
              <w:jc w:val="center"/>
              <w:rPr>
                <w:rFonts w:ascii="仿宋" w:eastAsia="仿宋" w:hAnsi="仿宋" w:cs="宋体" w:hint="eastAsia"/>
                <w:kern w:val="0"/>
                <w:szCs w:val="21"/>
              </w:rPr>
            </w:pPr>
          </w:p>
        </w:tc>
        <w:tc>
          <w:tcPr>
            <w:tcW w:w="919" w:type="dxa"/>
            <w:noWrap/>
            <w:vAlign w:val="center"/>
          </w:tcPr>
          <w:p w14:paraId="22FE92B7" w14:textId="77777777" w:rsidR="0071157D" w:rsidRDefault="0071157D">
            <w:pPr>
              <w:widowControl/>
              <w:jc w:val="center"/>
              <w:rPr>
                <w:rFonts w:ascii="仿宋" w:eastAsia="仿宋" w:hAnsi="仿宋" w:cs="宋体" w:hint="eastAsia"/>
                <w:kern w:val="0"/>
                <w:szCs w:val="21"/>
              </w:rPr>
            </w:pPr>
          </w:p>
        </w:tc>
        <w:tc>
          <w:tcPr>
            <w:tcW w:w="1001" w:type="dxa"/>
            <w:gridSpan w:val="2"/>
            <w:noWrap/>
            <w:vAlign w:val="center"/>
          </w:tcPr>
          <w:p w14:paraId="1B4F3B0B" w14:textId="77777777" w:rsidR="0071157D" w:rsidRDefault="0071157D">
            <w:pPr>
              <w:jc w:val="center"/>
              <w:rPr>
                <w:rFonts w:ascii="仿宋" w:eastAsia="仿宋" w:hAnsi="仿宋" w:cs="宋体" w:hint="eastAsia"/>
                <w:kern w:val="0"/>
                <w:szCs w:val="21"/>
              </w:rPr>
            </w:pPr>
          </w:p>
        </w:tc>
      </w:tr>
      <w:tr w:rsidR="0071157D" w14:paraId="76C0CC8E" w14:textId="77777777" w:rsidTr="00EC4008">
        <w:trPr>
          <w:trHeight w:val="282"/>
          <w:jc w:val="center"/>
        </w:trPr>
        <w:tc>
          <w:tcPr>
            <w:tcW w:w="708" w:type="dxa"/>
            <w:vAlign w:val="center"/>
          </w:tcPr>
          <w:p w14:paraId="0677AE50" w14:textId="77777777" w:rsidR="0071157D" w:rsidRDefault="00000000">
            <w:pPr>
              <w:jc w:val="center"/>
              <w:rPr>
                <w:rFonts w:ascii="仿宋" w:eastAsia="仿宋" w:hAnsi="仿宋" w:hint="eastAsia"/>
                <w:szCs w:val="21"/>
              </w:rPr>
            </w:pPr>
            <w:r>
              <w:rPr>
                <w:rFonts w:ascii="仿宋" w:eastAsia="仿宋" w:hAnsi="仿宋" w:cs="宋体" w:hint="eastAsia"/>
                <w:kern w:val="0"/>
                <w:szCs w:val="21"/>
              </w:rPr>
              <w:t>20</w:t>
            </w:r>
          </w:p>
        </w:tc>
        <w:tc>
          <w:tcPr>
            <w:tcW w:w="2407" w:type="dxa"/>
            <w:noWrap/>
            <w:vAlign w:val="center"/>
          </w:tcPr>
          <w:p w14:paraId="3866E39E" w14:textId="77777777" w:rsidR="0071157D" w:rsidRDefault="00000000">
            <w:pPr>
              <w:jc w:val="left"/>
              <w:rPr>
                <w:rFonts w:ascii="仿宋" w:eastAsia="仿宋" w:hAnsi="仿宋" w:hint="eastAsia"/>
                <w:szCs w:val="21"/>
              </w:rPr>
            </w:pPr>
            <w:r>
              <w:rPr>
                <w:rFonts w:ascii="仿宋" w:eastAsia="仿宋" w:hAnsi="仿宋" w:cs="宋体" w:hint="eastAsia"/>
                <w:kern w:val="0"/>
                <w:szCs w:val="21"/>
              </w:rPr>
              <w:t>调拌纸（≥60张）</w:t>
            </w:r>
          </w:p>
        </w:tc>
        <w:tc>
          <w:tcPr>
            <w:tcW w:w="1559" w:type="dxa"/>
            <w:noWrap/>
            <w:vAlign w:val="center"/>
          </w:tcPr>
          <w:p w14:paraId="5E36F2D9" w14:textId="77777777" w:rsidR="0071157D" w:rsidRDefault="0071157D">
            <w:pPr>
              <w:widowControl/>
              <w:jc w:val="center"/>
              <w:rPr>
                <w:rFonts w:ascii="仿宋" w:eastAsia="仿宋" w:hAnsi="仿宋" w:cs="宋体" w:hint="eastAsia"/>
                <w:kern w:val="0"/>
                <w:szCs w:val="21"/>
              </w:rPr>
            </w:pPr>
          </w:p>
        </w:tc>
        <w:tc>
          <w:tcPr>
            <w:tcW w:w="850" w:type="dxa"/>
            <w:noWrap/>
            <w:vAlign w:val="center"/>
          </w:tcPr>
          <w:p w14:paraId="7D0F4F7C" w14:textId="77777777" w:rsidR="0071157D" w:rsidRDefault="0071157D">
            <w:pPr>
              <w:widowControl/>
              <w:jc w:val="center"/>
              <w:rPr>
                <w:rFonts w:ascii="仿宋" w:eastAsia="仿宋" w:hAnsi="仿宋" w:cs="宋体" w:hint="eastAsia"/>
                <w:kern w:val="0"/>
                <w:szCs w:val="21"/>
              </w:rPr>
            </w:pPr>
          </w:p>
        </w:tc>
        <w:tc>
          <w:tcPr>
            <w:tcW w:w="1276" w:type="dxa"/>
            <w:noWrap/>
            <w:vAlign w:val="center"/>
          </w:tcPr>
          <w:p w14:paraId="4F695463" w14:textId="77777777" w:rsidR="0071157D" w:rsidRDefault="0071157D">
            <w:pPr>
              <w:widowControl/>
              <w:jc w:val="center"/>
              <w:rPr>
                <w:rFonts w:ascii="仿宋" w:eastAsia="仿宋" w:hAnsi="仿宋" w:cs="宋体" w:hint="eastAsia"/>
                <w:kern w:val="0"/>
                <w:szCs w:val="21"/>
              </w:rPr>
            </w:pPr>
          </w:p>
        </w:tc>
        <w:tc>
          <w:tcPr>
            <w:tcW w:w="1276" w:type="dxa"/>
            <w:noWrap/>
            <w:vAlign w:val="center"/>
          </w:tcPr>
          <w:p w14:paraId="16D73C0C" w14:textId="77777777" w:rsidR="0071157D" w:rsidRDefault="0071157D">
            <w:pPr>
              <w:widowControl/>
              <w:jc w:val="center"/>
              <w:rPr>
                <w:rFonts w:ascii="仿宋" w:eastAsia="仿宋" w:hAnsi="仿宋" w:cs="宋体" w:hint="eastAsia"/>
                <w:kern w:val="0"/>
                <w:szCs w:val="21"/>
              </w:rPr>
            </w:pPr>
          </w:p>
        </w:tc>
        <w:tc>
          <w:tcPr>
            <w:tcW w:w="1134" w:type="dxa"/>
            <w:noWrap/>
            <w:vAlign w:val="center"/>
          </w:tcPr>
          <w:p w14:paraId="5A276948" w14:textId="77777777" w:rsidR="0071157D" w:rsidRDefault="0071157D">
            <w:pPr>
              <w:widowControl/>
              <w:jc w:val="center"/>
              <w:rPr>
                <w:rFonts w:ascii="仿宋" w:eastAsia="仿宋" w:hAnsi="仿宋" w:cs="宋体" w:hint="eastAsia"/>
                <w:kern w:val="0"/>
                <w:szCs w:val="21"/>
              </w:rPr>
            </w:pPr>
          </w:p>
        </w:tc>
        <w:tc>
          <w:tcPr>
            <w:tcW w:w="1134" w:type="dxa"/>
            <w:noWrap/>
            <w:vAlign w:val="center"/>
          </w:tcPr>
          <w:p w14:paraId="34FECF97" w14:textId="77777777" w:rsidR="0071157D" w:rsidRDefault="0071157D">
            <w:pPr>
              <w:widowControl/>
              <w:jc w:val="center"/>
              <w:rPr>
                <w:rFonts w:ascii="仿宋" w:eastAsia="仿宋" w:hAnsi="仿宋" w:cs="Arial" w:hint="eastAsia"/>
              </w:rPr>
            </w:pPr>
          </w:p>
        </w:tc>
        <w:tc>
          <w:tcPr>
            <w:tcW w:w="567" w:type="dxa"/>
            <w:noWrap/>
            <w:vAlign w:val="center"/>
          </w:tcPr>
          <w:p w14:paraId="2E6EA4EE" w14:textId="77777777" w:rsidR="0071157D" w:rsidRDefault="00000000">
            <w:pPr>
              <w:widowControl/>
              <w:jc w:val="center"/>
              <w:rPr>
                <w:rFonts w:ascii="仿宋" w:eastAsia="仿宋" w:hAnsi="仿宋" w:cs="Arial" w:hint="eastAsia"/>
                <w:szCs w:val="21"/>
              </w:rPr>
            </w:pPr>
            <w:r>
              <w:rPr>
                <w:rFonts w:ascii="仿宋" w:eastAsia="仿宋" w:hAnsi="仿宋" w:cs="宋体" w:hint="eastAsia"/>
                <w:kern w:val="0"/>
                <w:szCs w:val="21"/>
              </w:rPr>
              <w:t>本</w:t>
            </w:r>
          </w:p>
        </w:tc>
        <w:tc>
          <w:tcPr>
            <w:tcW w:w="850" w:type="dxa"/>
            <w:noWrap/>
            <w:vAlign w:val="center"/>
          </w:tcPr>
          <w:p w14:paraId="65BA0677" w14:textId="77777777" w:rsidR="0071157D" w:rsidRDefault="00000000">
            <w:pPr>
              <w:widowControl/>
              <w:jc w:val="center"/>
              <w:rPr>
                <w:rFonts w:ascii="仿宋" w:eastAsia="仿宋" w:hAnsi="仿宋" w:cs="Arial" w:hint="eastAsia"/>
                <w:szCs w:val="21"/>
              </w:rPr>
            </w:pPr>
            <w:r>
              <w:rPr>
                <w:rFonts w:ascii="仿宋" w:eastAsia="仿宋" w:hAnsi="仿宋" w:cs="宋体" w:hint="eastAsia"/>
                <w:kern w:val="0"/>
                <w:szCs w:val="21"/>
              </w:rPr>
              <w:t>5</w:t>
            </w:r>
          </w:p>
        </w:tc>
        <w:tc>
          <w:tcPr>
            <w:tcW w:w="1134" w:type="dxa"/>
            <w:noWrap/>
            <w:vAlign w:val="center"/>
          </w:tcPr>
          <w:p w14:paraId="2C96F26D" w14:textId="77777777" w:rsidR="0071157D" w:rsidRDefault="00000000">
            <w:pPr>
              <w:widowControl/>
              <w:jc w:val="center"/>
              <w:rPr>
                <w:rFonts w:ascii="仿宋" w:eastAsia="仿宋" w:hAnsi="仿宋" w:cs="Arial" w:hint="eastAsia"/>
                <w:szCs w:val="21"/>
              </w:rPr>
            </w:pPr>
            <w:r>
              <w:rPr>
                <w:rFonts w:ascii="仿宋" w:eastAsia="仿宋" w:hAnsi="仿宋" w:cs="宋体" w:hint="eastAsia"/>
                <w:kern w:val="0"/>
                <w:szCs w:val="21"/>
              </w:rPr>
              <w:t>44</w:t>
            </w:r>
          </w:p>
        </w:tc>
        <w:tc>
          <w:tcPr>
            <w:tcW w:w="851" w:type="dxa"/>
            <w:noWrap/>
            <w:vAlign w:val="center"/>
          </w:tcPr>
          <w:p w14:paraId="35DF085B" w14:textId="77777777" w:rsidR="0071157D" w:rsidRDefault="0071157D">
            <w:pPr>
              <w:widowControl/>
              <w:jc w:val="center"/>
              <w:rPr>
                <w:rFonts w:ascii="仿宋" w:eastAsia="仿宋" w:hAnsi="仿宋" w:cs="宋体" w:hint="eastAsia"/>
                <w:kern w:val="0"/>
                <w:szCs w:val="21"/>
              </w:rPr>
            </w:pPr>
          </w:p>
        </w:tc>
        <w:tc>
          <w:tcPr>
            <w:tcW w:w="919" w:type="dxa"/>
            <w:noWrap/>
            <w:vAlign w:val="center"/>
          </w:tcPr>
          <w:p w14:paraId="48504CD8" w14:textId="77777777" w:rsidR="0071157D" w:rsidRDefault="0071157D">
            <w:pPr>
              <w:widowControl/>
              <w:jc w:val="center"/>
              <w:rPr>
                <w:rFonts w:ascii="仿宋" w:eastAsia="仿宋" w:hAnsi="仿宋" w:cs="宋体" w:hint="eastAsia"/>
                <w:kern w:val="0"/>
                <w:szCs w:val="21"/>
              </w:rPr>
            </w:pPr>
          </w:p>
        </w:tc>
        <w:tc>
          <w:tcPr>
            <w:tcW w:w="1001" w:type="dxa"/>
            <w:gridSpan w:val="2"/>
            <w:noWrap/>
            <w:vAlign w:val="center"/>
          </w:tcPr>
          <w:p w14:paraId="4BA0E6BD" w14:textId="77777777" w:rsidR="0071157D" w:rsidRDefault="0071157D">
            <w:pPr>
              <w:jc w:val="center"/>
              <w:rPr>
                <w:rFonts w:ascii="仿宋" w:eastAsia="仿宋" w:hAnsi="仿宋" w:cs="宋体" w:hint="eastAsia"/>
                <w:kern w:val="0"/>
                <w:szCs w:val="21"/>
              </w:rPr>
            </w:pPr>
          </w:p>
        </w:tc>
      </w:tr>
      <w:tr w:rsidR="0071157D" w14:paraId="2BCBCE3F" w14:textId="77777777" w:rsidTr="00EC4008">
        <w:trPr>
          <w:trHeight w:val="282"/>
          <w:jc w:val="center"/>
        </w:trPr>
        <w:tc>
          <w:tcPr>
            <w:tcW w:w="708" w:type="dxa"/>
            <w:vAlign w:val="center"/>
          </w:tcPr>
          <w:p w14:paraId="5D745301" w14:textId="77777777" w:rsidR="0071157D" w:rsidRDefault="00000000">
            <w:pPr>
              <w:jc w:val="center"/>
              <w:rPr>
                <w:rFonts w:ascii="仿宋" w:eastAsia="仿宋" w:hAnsi="仿宋" w:hint="eastAsia"/>
                <w:szCs w:val="21"/>
              </w:rPr>
            </w:pPr>
            <w:r>
              <w:rPr>
                <w:rFonts w:ascii="仿宋" w:eastAsia="仿宋" w:hAnsi="仿宋" w:cs="宋体" w:hint="eastAsia"/>
                <w:kern w:val="0"/>
                <w:szCs w:val="21"/>
              </w:rPr>
              <w:t>21</w:t>
            </w:r>
          </w:p>
        </w:tc>
        <w:tc>
          <w:tcPr>
            <w:tcW w:w="2407" w:type="dxa"/>
            <w:noWrap/>
            <w:vAlign w:val="center"/>
          </w:tcPr>
          <w:p w14:paraId="52A12B19" w14:textId="77777777" w:rsidR="0071157D" w:rsidRDefault="00000000">
            <w:pPr>
              <w:jc w:val="left"/>
              <w:rPr>
                <w:rFonts w:ascii="仿宋" w:eastAsia="仿宋" w:hAnsi="仿宋" w:hint="eastAsia"/>
                <w:szCs w:val="21"/>
              </w:rPr>
            </w:pPr>
            <w:r>
              <w:rPr>
                <w:rFonts w:ascii="仿宋" w:eastAsia="仿宋" w:hAnsi="仿宋" w:cs="宋体" w:hint="eastAsia"/>
                <w:kern w:val="0"/>
                <w:szCs w:val="21"/>
              </w:rPr>
              <w:t>蜡勺</w:t>
            </w:r>
          </w:p>
        </w:tc>
        <w:tc>
          <w:tcPr>
            <w:tcW w:w="1559" w:type="dxa"/>
            <w:noWrap/>
            <w:vAlign w:val="center"/>
          </w:tcPr>
          <w:p w14:paraId="0BFF40D7" w14:textId="77777777" w:rsidR="0071157D" w:rsidRDefault="0071157D">
            <w:pPr>
              <w:widowControl/>
              <w:jc w:val="center"/>
              <w:rPr>
                <w:rFonts w:ascii="仿宋" w:eastAsia="仿宋" w:hAnsi="仿宋" w:cs="宋体" w:hint="eastAsia"/>
                <w:kern w:val="0"/>
                <w:szCs w:val="21"/>
              </w:rPr>
            </w:pPr>
          </w:p>
        </w:tc>
        <w:tc>
          <w:tcPr>
            <w:tcW w:w="850" w:type="dxa"/>
            <w:noWrap/>
            <w:vAlign w:val="center"/>
          </w:tcPr>
          <w:p w14:paraId="5A673B04" w14:textId="77777777" w:rsidR="0071157D" w:rsidRDefault="0071157D">
            <w:pPr>
              <w:widowControl/>
              <w:jc w:val="center"/>
              <w:rPr>
                <w:rFonts w:ascii="仿宋" w:eastAsia="仿宋" w:hAnsi="仿宋" w:cs="宋体" w:hint="eastAsia"/>
                <w:kern w:val="0"/>
                <w:szCs w:val="21"/>
              </w:rPr>
            </w:pPr>
          </w:p>
        </w:tc>
        <w:tc>
          <w:tcPr>
            <w:tcW w:w="1276" w:type="dxa"/>
            <w:noWrap/>
            <w:vAlign w:val="center"/>
          </w:tcPr>
          <w:p w14:paraId="454FEA29" w14:textId="77777777" w:rsidR="0071157D" w:rsidRDefault="0071157D">
            <w:pPr>
              <w:widowControl/>
              <w:jc w:val="center"/>
              <w:rPr>
                <w:rFonts w:ascii="仿宋" w:eastAsia="仿宋" w:hAnsi="仿宋" w:cs="宋体" w:hint="eastAsia"/>
                <w:kern w:val="0"/>
                <w:szCs w:val="21"/>
              </w:rPr>
            </w:pPr>
          </w:p>
        </w:tc>
        <w:tc>
          <w:tcPr>
            <w:tcW w:w="1276" w:type="dxa"/>
            <w:noWrap/>
            <w:vAlign w:val="center"/>
          </w:tcPr>
          <w:p w14:paraId="25D6FB57" w14:textId="77777777" w:rsidR="0071157D" w:rsidRDefault="0071157D">
            <w:pPr>
              <w:widowControl/>
              <w:jc w:val="center"/>
              <w:rPr>
                <w:rFonts w:ascii="仿宋" w:eastAsia="仿宋" w:hAnsi="仿宋" w:cs="宋体" w:hint="eastAsia"/>
                <w:kern w:val="0"/>
                <w:szCs w:val="21"/>
              </w:rPr>
            </w:pPr>
          </w:p>
        </w:tc>
        <w:tc>
          <w:tcPr>
            <w:tcW w:w="1134" w:type="dxa"/>
            <w:noWrap/>
            <w:vAlign w:val="center"/>
          </w:tcPr>
          <w:p w14:paraId="43750748" w14:textId="77777777" w:rsidR="0071157D" w:rsidRDefault="0071157D">
            <w:pPr>
              <w:widowControl/>
              <w:jc w:val="center"/>
              <w:rPr>
                <w:rFonts w:ascii="仿宋" w:eastAsia="仿宋" w:hAnsi="仿宋" w:cs="宋体" w:hint="eastAsia"/>
                <w:kern w:val="0"/>
                <w:szCs w:val="21"/>
              </w:rPr>
            </w:pPr>
          </w:p>
        </w:tc>
        <w:tc>
          <w:tcPr>
            <w:tcW w:w="1134" w:type="dxa"/>
            <w:noWrap/>
            <w:vAlign w:val="center"/>
          </w:tcPr>
          <w:p w14:paraId="7BA5245A" w14:textId="77777777" w:rsidR="0071157D" w:rsidRDefault="0071157D">
            <w:pPr>
              <w:widowControl/>
              <w:jc w:val="center"/>
              <w:rPr>
                <w:rFonts w:ascii="仿宋" w:eastAsia="仿宋" w:hAnsi="仿宋" w:cs="Arial" w:hint="eastAsia"/>
              </w:rPr>
            </w:pPr>
          </w:p>
        </w:tc>
        <w:tc>
          <w:tcPr>
            <w:tcW w:w="567" w:type="dxa"/>
            <w:noWrap/>
            <w:vAlign w:val="center"/>
          </w:tcPr>
          <w:p w14:paraId="097090AD" w14:textId="77777777" w:rsidR="0071157D" w:rsidRDefault="00000000">
            <w:pPr>
              <w:widowControl/>
              <w:jc w:val="center"/>
              <w:rPr>
                <w:rFonts w:ascii="仿宋" w:eastAsia="仿宋" w:hAnsi="仿宋" w:cs="Arial" w:hint="eastAsia"/>
                <w:szCs w:val="21"/>
              </w:rPr>
            </w:pPr>
            <w:r>
              <w:rPr>
                <w:rFonts w:ascii="仿宋" w:eastAsia="仿宋" w:hAnsi="仿宋" w:cs="宋体" w:hint="eastAsia"/>
                <w:kern w:val="0"/>
                <w:szCs w:val="21"/>
              </w:rPr>
              <w:t>把</w:t>
            </w:r>
          </w:p>
        </w:tc>
        <w:tc>
          <w:tcPr>
            <w:tcW w:w="850" w:type="dxa"/>
            <w:noWrap/>
            <w:vAlign w:val="center"/>
          </w:tcPr>
          <w:p w14:paraId="3E6AF99D" w14:textId="77777777" w:rsidR="0071157D" w:rsidRDefault="00000000">
            <w:pPr>
              <w:widowControl/>
              <w:jc w:val="center"/>
              <w:rPr>
                <w:rFonts w:ascii="仿宋" w:eastAsia="仿宋" w:hAnsi="仿宋" w:cs="Arial" w:hint="eastAsia"/>
                <w:szCs w:val="21"/>
              </w:rPr>
            </w:pPr>
            <w:r>
              <w:rPr>
                <w:rFonts w:ascii="仿宋" w:eastAsia="仿宋" w:hAnsi="仿宋" w:cs="宋体" w:hint="eastAsia"/>
                <w:kern w:val="0"/>
                <w:szCs w:val="21"/>
              </w:rPr>
              <w:t>38</w:t>
            </w:r>
          </w:p>
        </w:tc>
        <w:tc>
          <w:tcPr>
            <w:tcW w:w="1134" w:type="dxa"/>
            <w:noWrap/>
            <w:vAlign w:val="center"/>
          </w:tcPr>
          <w:p w14:paraId="28F6E1CA" w14:textId="77777777" w:rsidR="0071157D" w:rsidRDefault="00000000">
            <w:pPr>
              <w:widowControl/>
              <w:jc w:val="center"/>
              <w:rPr>
                <w:rFonts w:ascii="仿宋" w:eastAsia="仿宋" w:hAnsi="仿宋" w:cs="Arial" w:hint="eastAsia"/>
                <w:szCs w:val="21"/>
              </w:rPr>
            </w:pPr>
            <w:r>
              <w:rPr>
                <w:rFonts w:ascii="仿宋" w:eastAsia="仿宋" w:hAnsi="仿宋" w:cs="宋体" w:hint="eastAsia"/>
                <w:kern w:val="0"/>
                <w:szCs w:val="21"/>
              </w:rPr>
              <w:t>4</w:t>
            </w:r>
          </w:p>
        </w:tc>
        <w:tc>
          <w:tcPr>
            <w:tcW w:w="851" w:type="dxa"/>
            <w:noWrap/>
            <w:vAlign w:val="center"/>
          </w:tcPr>
          <w:p w14:paraId="2240CF7C" w14:textId="77777777" w:rsidR="0071157D" w:rsidRDefault="0071157D">
            <w:pPr>
              <w:widowControl/>
              <w:jc w:val="center"/>
              <w:rPr>
                <w:rFonts w:ascii="仿宋" w:eastAsia="仿宋" w:hAnsi="仿宋" w:cs="宋体" w:hint="eastAsia"/>
                <w:kern w:val="0"/>
                <w:szCs w:val="21"/>
              </w:rPr>
            </w:pPr>
          </w:p>
        </w:tc>
        <w:tc>
          <w:tcPr>
            <w:tcW w:w="919" w:type="dxa"/>
            <w:noWrap/>
            <w:vAlign w:val="center"/>
          </w:tcPr>
          <w:p w14:paraId="2B649E5E" w14:textId="77777777" w:rsidR="0071157D" w:rsidRDefault="0071157D">
            <w:pPr>
              <w:widowControl/>
              <w:jc w:val="center"/>
              <w:rPr>
                <w:rFonts w:ascii="仿宋" w:eastAsia="仿宋" w:hAnsi="仿宋" w:cs="宋体" w:hint="eastAsia"/>
                <w:kern w:val="0"/>
                <w:szCs w:val="21"/>
              </w:rPr>
            </w:pPr>
          </w:p>
        </w:tc>
        <w:tc>
          <w:tcPr>
            <w:tcW w:w="1001" w:type="dxa"/>
            <w:gridSpan w:val="2"/>
            <w:noWrap/>
            <w:vAlign w:val="center"/>
          </w:tcPr>
          <w:p w14:paraId="4E1C3937" w14:textId="77777777" w:rsidR="0071157D" w:rsidRDefault="0071157D">
            <w:pPr>
              <w:jc w:val="center"/>
              <w:rPr>
                <w:rFonts w:ascii="仿宋" w:eastAsia="仿宋" w:hAnsi="仿宋" w:cs="宋体" w:hint="eastAsia"/>
                <w:kern w:val="0"/>
                <w:szCs w:val="21"/>
              </w:rPr>
            </w:pPr>
          </w:p>
        </w:tc>
      </w:tr>
      <w:tr w:rsidR="0071157D" w14:paraId="2C8FAFF8" w14:textId="77777777" w:rsidTr="00EC4008">
        <w:trPr>
          <w:trHeight w:val="282"/>
          <w:jc w:val="center"/>
        </w:trPr>
        <w:tc>
          <w:tcPr>
            <w:tcW w:w="708" w:type="dxa"/>
            <w:vAlign w:val="center"/>
          </w:tcPr>
          <w:p w14:paraId="44B40381" w14:textId="77777777" w:rsidR="0071157D" w:rsidRDefault="00000000">
            <w:pPr>
              <w:jc w:val="center"/>
              <w:rPr>
                <w:rFonts w:ascii="仿宋" w:eastAsia="仿宋" w:hAnsi="仿宋" w:hint="eastAsia"/>
                <w:szCs w:val="21"/>
              </w:rPr>
            </w:pPr>
            <w:r>
              <w:rPr>
                <w:rFonts w:ascii="仿宋" w:eastAsia="仿宋" w:hAnsi="仿宋" w:cs="宋体" w:hint="eastAsia"/>
                <w:kern w:val="0"/>
                <w:szCs w:val="21"/>
              </w:rPr>
              <w:t>22</w:t>
            </w:r>
          </w:p>
        </w:tc>
        <w:tc>
          <w:tcPr>
            <w:tcW w:w="2407" w:type="dxa"/>
            <w:noWrap/>
            <w:vAlign w:val="center"/>
          </w:tcPr>
          <w:p w14:paraId="48F743AE" w14:textId="77777777" w:rsidR="0071157D" w:rsidRDefault="00000000">
            <w:pPr>
              <w:jc w:val="left"/>
              <w:rPr>
                <w:rFonts w:ascii="仿宋" w:eastAsia="仿宋" w:hAnsi="仿宋" w:hint="eastAsia"/>
                <w:szCs w:val="21"/>
              </w:rPr>
            </w:pPr>
            <w:r>
              <w:rPr>
                <w:rFonts w:ascii="仿宋" w:eastAsia="仿宋" w:hAnsi="仿宋" w:cs="宋体" w:hint="eastAsia"/>
                <w:kern w:val="0"/>
                <w:szCs w:val="21"/>
              </w:rPr>
              <w:t>*超声龈下刮治工作尖（H3)</w:t>
            </w:r>
          </w:p>
        </w:tc>
        <w:tc>
          <w:tcPr>
            <w:tcW w:w="1559" w:type="dxa"/>
            <w:noWrap/>
            <w:vAlign w:val="center"/>
          </w:tcPr>
          <w:p w14:paraId="50EC3F8E" w14:textId="77777777" w:rsidR="0071157D" w:rsidRDefault="0071157D">
            <w:pPr>
              <w:widowControl/>
              <w:jc w:val="center"/>
              <w:rPr>
                <w:rFonts w:ascii="仿宋" w:eastAsia="仿宋" w:hAnsi="仿宋" w:cs="宋体" w:hint="eastAsia"/>
                <w:kern w:val="0"/>
                <w:szCs w:val="21"/>
              </w:rPr>
            </w:pPr>
          </w:p>
        </w:tc>
        <w:tc>
          <w:tcPr>
            <w:tcW w:w="850" w:type="dxa"/>
            <w:noWrap/>
            <w:vAlign w:val="center"/>
          </w:tcPr>
          <w:p w14:paraId="124F0028" w14:textId="77777777" w:rsidR="0071157D" w:rsidRDefault="0071157D">
            <w:pPr>
              <w:widowControl/>
              <w:jc w:val="center"/>
              <w:rPr>
                <w:rFonts w:ascii="仿宋" w:eastAsia="仿宋" w:hAnsi="仿宋" w:cs="宋体" w:hint="eastAsia"/>
                <w:kern w:val="0"/>
                <w:szCs w:val="21"/>
              </w:rPr>
            </w:pPr>
          </w:p>
        </w:tc>
        <w:tc>
          <w:tcPr>
            <w:tcW w:w="1276" w:type="dxa"/>
            <w:noWrap/>
            <w:vAlign w:val="center"/>
          </w:tcPr>
          <w:p w14:paraId="7BC5C2A3" w14:textId="77777777" w:rsidR="0071157D" w:rsidRDefault="0071157D">
            <w:pPr>
              <w:widowControl/>
              <w:jc w:val="center"/>
              <w:rPr>
                <w:rFonts w:ascii="仿宋" w:eastAsia="仿宋" w:hAnsi="仿宋" w:cs="宋体" w:hint="eastAsia"/>
                <w:kern w:val="0"/>
                <w:szCs w:val="21"/>
              </w:rPr>
            </w:pPr>
          </w:p>
        </w:tc>
        <w:tc>
          <w:tcPr>
            <w:tcW w:w="1276" w:type="dxa"/>
            <w:noWrap/>
            <w:vAlign w:val="center"/>
          </w:tcPr>
          <w:p w14:paraId="6CC8EBB0" w14:textId="77777777" w:rsidR="0071157D" w:rsidRDefault="0071157D">
            <w:pPr>
              <w:widowControl/>
              <w:jc w:val="center"/>
              <w:rPr>
                <w:rFonts w:ascii="仿宋" w:eastAsia="仿宋" w:hAnsi="仿宋" w:cs="宋体" w:hint="eastAsia"/>
                <w:kern w:val="0"/>
                <w:szCs w:val="21"/>
              </w:rPr>
            </w:pPr>
          </w:p>
        </w:tc>
        <w:tc>
          <w:tcPr>
            <w:tcW w:w="1134" w:type="dxa"/>
            <w:noWrap/>
            <w:vAlign w:val="center"/>
          </w:tcPr>
          <w:p w14:paraId="73069E2B" w14:textId="77777777" w:rsidR="0071157D" w:rsidRDefault="0071157D">
            <w:pPr>
              <w:widowControl/>
              <w:jc w:val="center"/>
              <w:rPr>
                <w:rFonts w:ascii="仿宋" w:eastAsia="仿宋" w:hAnsi="仿宋" w:cs="宋体" w:hint="eastAsia"/>
                <w:kern w:val="0"/>
                <w:szCs w:val="21"/>
              </w:rPr>
            </w:pPr>
          </w:p>
        </w:tc>
        <w:tc>
          <w:tcPr>
            <w:tcW w:w="1134" w:type="dxa"/>
            <w:noWrap/>
            <w:vAlign w:val="center"/>
          </w:tcPr>
          <w:p w14:paraId="5FEED2BA" w14:textId="77777777" w:rsidR="0071157D" w:rsidRDefault="0071157D">
            <w:pPr>
              <w:widowControl/>
              <w:jc w:val="center"/>
              <w:rPr>
                <w:rFonts w:ascii="仿宋" w:eastAsia="仿宋" w:hAnsi="仿宋" w:cs="Arial" w:hint="eastAsia"/>
              </w:rPr>
            </w:pPr>
          </w:p>
        </w:tc>
        <w:tc>
          <w:tcPr>
            <w:tcW w:w="567" w:type="dxa"/>
            <w:noWrap/>
            <w:vAlign w:val="center"/>
          </w:tcPr>
          <w:p w14:paraId="68171431" w14:textId="77777777" w:rsidR="0071157D" w:rsidRDefault="00000000">
            <w:pPr>
              <w:widowControl/>
              <w:jc w:val="center"/>
              <w:rPr>
                <w:rFonts w:ascii="仿宋" w:eastAsia="仿宋" w:hAnsi="仿宋" w:cs="Arial" w:hint="eastAsia"/>
                <w:szCs w:val="21"/>
              </w:rPr>
            </w:pPr>
            <w:r>
              <w:rPr>
                <w:rFonts w:ascii="仿宋" w:eastAsia="仿宋" w:hAnsi="仿宋" w:cs="宋体" w:hint="eastAsia"/>
                <w:kern w:val="0"/>
                <w:szCs w:val="21"/>
              </w:rPr>
              <w:t>只</w:t>
            </w:r>
          </w:p>
        </w:tc>
        <w:tc>
          <w:tcPr>
            <w:tcW w:w="850" w:type="dxa"/>
            <w:noWrap/>
            <w:vAlign w:val="center"/>
          </w:tcPr>
          <w:p w14:paraId="586E87D9" w14:textId="77777777" w:rsidR="0071157D" w:rsidRDefault="00000000">
            <w:pPr>
              <w:widowControl/>
              <w:jc w:val="center"/>
              <w:rPr>
                <w:rFonts w:ascii="仿宋" w:eastAsia="仿宋" w:hAnsi="仿宋" w:cs="Arial" w:hint="eastAsia"/>
                <w:szCs w:val="21"/>
              </w:rPr>
            </w:pPr>
            <w:r>
              <w:rPr>
                <w:rFonts w:ascii="仿宋" w:eastAsia="仿宋" w:hAnsi="仿宋" w:cs="宋体" w:hint="eastAsia"/>
                <w:kern w:val="0"/>
                <w:szCs w:val="21"/>
              </w:rPr>
              <w:t>900</w:t>
            </w:r>
          </w:p>
        </w:tc>
        <w:tc>
          <w:tcPr>
            <w:tcW w:w="1134" w:type="dxa"/>
            <w:noWrap/>
            <w:vAlign w:val="center"/>
          </w:tcPr>
          <w:p w14:paraId="235E66D3" w14:textId="77777777" w:rsidR="0071157D" w:rsidRDefault="00000000">
            <w:pPr>
              <w:widowControl/>
              <w:jc w:val="center"/>
              <w:rPr>
                <w:rFonts w:ascii="仿宋" w:eastAsia="仿宋" w:hAnsi="仿宋" w:cs="Arial" w:hint="eastAsia"/>
                <w:szCs w:val="21"/>
              </w:rPr>
            </w:pPr>
            <w:r>
              <w:rPr>
                <w:rFonts w:ascii="仿宋" w:eastAsia="仿宋" w:hAnsi="仿宋" w:cs="宋体" w:hint="eastAsia"/>
                <w:kern w:val="0"/>
                <w:szCs w:val="21"/>
              </w:rPr>
              <w:t>10</w:t>
            </w:r>
          </w:p>
        </w:tc>
        <w:tc>
          <w:tcPr>
            <w:tcW w:w="851" w:type="dxa"/>
            <w:noWrap/>
            <w:vAlign w:val="center"/>
          </w:tcPr>
          <w:p w14:paraId="779B8211" w14:textId="77777777" w:rsidR="0071157D" w:rsidRDefault="0071157D">
            <w:pPr>
              <w:widowControl/>
              <w:jc w:val="center"/>
              <w:rPr>
                <w:rFonts w:ascii="仿宋" w:eastAsia="仿宋" w:hAnsi="仿宋" w:cs="宋体" w:hint="eastAsia"/>
                <w:kern w:val="0"/>
                <w:szCs w:val="21"/>
              </w:rPr>
            </w:pPr>
          </w:p>
        </w:tc>
        <w:tc>
          <w:tcPr>
            <w:tcW w:w="919" w:type="dxa"/>
            <w:noWrap/>
            <w:vAlign w:val="center"/>
          </w:tcPr>
          <w:p w14:paraId="23D9C914" w14:textId="77777777" w:rsidR="0071157D" w:rsidRDefault="0071157D">
            <w:pPr>
              <w:widowControl/>
              <w:jc w:val="center"/>
              <w:rPr>
                <w:rFonts w:ascii="仿宋" w:eastAsia="仿宋" w:hAnsi="仿宋" w:cs="宋体" w:hint="eastAsia"/>
                <w:kern w:val="0"/>
                <w:szCs w:val="21"/>
              </w:rPr>
            </w:pPr>
          </w:p>
        </w:tc>
        <w:tc>
          <w:tcPr>
            <w:tcW w:w="1001" w:type="dxa"/>
            <w:gridSpan w:val="2"/>
            <w:noWrap/>
            <w:vAlign w:val="center"/>
          </w:tcPr>
          <w:p w14:paraId="7503C454" w14:textId="77777777" w:rsidR="0071157D" w:rsidRDefault="0071157D">
            <w:pPr>
              <w:jc w:val="center"/>
              <w:rPr>
                <w:rFonts w:ascii="仿宋" w:eastAsia="仿宋" w:hAnsi="仿宋" w:cs="宋体" w:hint="eastAsia"/>
                <w:kern w:val="0"/>
                <w:szCs w:val="21"/>
              </w:rPr>
            </w:pPr>
          </w:p>
        </w:tc>
      </w:tr>
      <w:tr w:rsidR="0071157D" w14:paraId="18215CA3" w14:textId="77777777" w:rsidTr="00EC4008">
        <w:trPr>
          <w:trHeight w:val="282"/>
          <w:jc w:val="center"/>
        </w:trPr>
        <w:tc>
          <w:tcPr>
            <w:tcW w:w="708" w:type="dxa"/>
            <w:vAlign w:val="center"/>
          </w:tcPr>
          <w:p w14:paraId="1F5E94D6" w14:textId="77777777" w:rsidR="0071157D" w:rsidRDefault="00000000">
            <w:pPr>
              <w:jc w:val="center"/>
              <w:rPr>
                <w:rFonts w:ascii="仿宋" w:eastAsia="仿宋" w:hAnsi="仿宋" w:hint="eastAsia"/>
                <w:szCs w:val="21"/>
              </w:rPr>
            </w:pPr>
            <w:r>
              <w:rPr>
                <w:rFonts w:ascii="仿宋" w:eastAsia="仿宋" w:hAnsi="仿宋" w:cs="宋体" w:hint="eastAsia"/>
                <w:kern w:val="0"/>
                <w:szCs w:val="21"/>
              </w:rPr>
              <w:t>23</w:t>
            </w:r>
          </w:p>
        </w:tc>
        <w:tc>
          <w:tcPr>
            <w:tcW w:w="2407" w:type="dxa"/>
            <w:noWrap/>
            <w:vAlign w:val="center"/>
          </w:tcPr>
          <w:p w14:paraId="0A80A41F" w14:textId="77777777" w:rsidR="0071157D" w:rsidRDefault="00000000">
            <w:pPr>
              <w:jc w:val="left"/>
              <w:rPr>
                <w:rFonts w:ascii="仿宋" w:eastAsia="仿宋" w:hAnsi="仿宋" w:hint="eastAsia"/>
                <w:szCs w:val="21"/>
              </w:rPr>
            </w:pPr>
            <w:r>
              <w:rPr>
                <w:rFonts w:ascii="仿宋" w:eastAsia="仿宋" w:hAnsi="仿宋" w:cs="宋体" w:hint="eastAsia"/>
                <w:kern w:val="0"/>
                <w:szCs w:val="21"/>
              </w:rPr>
              <w:t>*超声龈下刮治工作尖（H4)</w:t>
            </w:r>
          </w:p>
        </w:tc>
        <w:tc>
          <w:tcPr>
            <w:tcW w:w="1559" w:type="dxa"/>
            <w:noWrap/>
            <w:vAlign w:val="center"/>
          </w:tcPr>
          <w:p w14:paraId="0424EC97" w14:textId="77777777" w:rsidR="0071157D" w:rsidRDefault="0071157D">
            <w:pPr>
              <w:widowControl/>
              <w:jc w:val="center"/>
              <w:rPr>
                <w:rFonts w:ascii="仿宋" w:eastAsia="仿宋" w:hAnsi="仿宋" w:cs="宋体" w:hint="eastAsia"/>
                <w:kern w:val="0"/>
                <w:szCs w:val="21"/>
              </w:rPr>
            </w:pPr>
          </w:p>
        </w:tc>
        <w:tc>
          <w:tcPr>
            <w:tcW w:w="850" w:type="dxa"/>
            <w:noWrap/>
            <w:vAlign w:val="center"/>
          </w:tcPr>
          <w:p w14:paraId="17952098" w14:textId="77777777" w:rsidR="0071157D" w:rsidRDefault="0071157D">
            <w:pPr>
              <w:widowControl/>
              <w:jc w:val="center"/>
              <w:rPr>
                <w:rFonts w:ascii="仿宋" w:eastAsia="仿宋" w:hAnsi="仿宋" w:cs="宋体" w:hint="eastAsia"/>
                <w:kern w:val="0"/>
                <w:szCs w:val="21"/>
              </w:rPr>
            </w:pPr>
          </w:p>
        </w:tc>
        <w:tc>
          <w:tcPr>
            <w:tcW w:w="1276" w:type="dxa"/>
            <w:noWrap/>
            <w:vAlign w:val="center"/>
          </w:tcPr>
          <w:p w14:paraId="4F10227D" w14:textId="77777777" w:rsidR="0071157D" w:rsidRDefault="0071157D">
            <w:pPr>
              <w:widowControl/>
              <w:jc w:val="center"/>
              <w:rPr>
                <w:rFonts w:ascii="仿宋" w:eastAsia="仿宋" w:hAnsi="仿宋" w:cs="宋体" w:hint="eastAsia"/>
                <w:kern w:val="0"/>
                <w:szCs w:val="21"/>
              </w:rPr>
            </w:pPr>
          </w:p>
        </w:tc>
        <w:tc>
          <w:tcPr>
            <w:tcW w:w="1276" w:type="dxa"/>
            <w:noWrap/>
            <w:vAlign w:val="center"/>
          </w:tcPr>
          <w:p w14:paraId="3907E2E3" w14:textId="77777777" w:rsidR="0071157D" w:rsidRDefault="0071157D">
            <w:pPr>
              <w:widowControl/>
              <w:jc w:val="center"/>
              <w:rPr>
                <w:rFonts w:ascii="仿宋" w:eastAsia="仿宋" w:hAnsi="仿宋" w:cs="宋体" w:hint="eastAsia"/>
                <w:kern w:val="0"/>
                <w:szCs w:val="21"/>
              </w:rPr>
            </w:pPr>
          </w:p>
        </w:tc>
        <w:tc>
          <w:tcPr>
            <w:tcW w:w="1134" w:type="dxa"/>
            <w:noWrap/>
            <w:vAlign w:val="center"/>
          </w:tcPr>
          <w:p w14:paraId="7E97F142" w14:textId="77777777" w:rsidR="0071157D" w:rsidRDefault="0071157D">
            <w:pPr>
              <w:widowControl/>
              <w:jc w:val="center"/>
              <w:rPr>
                <w:rFonts w:ascii="仿宋" w:eastAsia="仿宋" w:hAnsi="仿宋" w:cs="宋体" w:hint="eastAsia"/>
                <w:kern w:val="0"/>
                <w:szCs w:val="21"/>
              </w:rPr>
            </w:pPr>
          </w:p>
        </w:tc>
        <w:tc>
          <w:tcPr>
            <w:tcW w:w="1134" w:type="dxa"/>
            <w:noWrap/>
            <w:vAlign w:val="center"/>
          </w:tcPr>
          <w:p w14:paraId="260F662B" w14:textId="77777777" w:rsidR="0071157D" w:rsidRDefault="0071157D">
            <w:pPr>
              <w:widowControl/>
              <w:jc w:val="center"/>
              <w:rPr>
                <w:rFonts w:ascii="仿宋" w:eastAsia="仿宋" w:hAnsi="仿宋" w:cs="Arial" w:hint="eastAsia"/>
              </w:rPr>
            </w:pPr>
          </w:p>
        </w:tc>
        <w:tc>
          <w:tcPr>
            <w:tcW w:w="567" w:type="dxa"/>
            <w:noWrap/>
            <w:vAlign w:val="center"/>
          </w:tcPr>
          <w:p w14:paraId="37CF3665" w14:textId="77777777" w:rsidR="0071157D" w:rsidRDefault="00000000">
            <w:pPr>
              <w:widowControl/>
              <w:jc w:val="center"/>
              <w:rPr>
                <w:rFonts w:ascii="仿宋" w:eastAsia="仿宋" w:hAnsi="仿宋" w:cs="Arial" w:hint="eastAsia"/>
                <w:szCs w:val="21"/>
              </w:rPr>
            </w:pPr>
            <w:r>
              <w:rPr>
                <w:rFonts w:ascii="仿宋" w:eastAsia="仿宋" w:hAnsi="仿宋" w:cs="宋体" w:hint="eastAsia"/>
                <w:kern w:val="0"/>
                <w:szCs w:val="21"/>
              </w:rPr>
              <w:t>只</w:t>
            </w:r>
          </w:p>
        </w:tc>
        <w:tc>
          <w:tcPr>
            <w:tcW w:w="850" w:type="dxa"/>
            <w:noWrap/>
            <w:vAlign w:val="center"/>
          </w:tcPr>
          <w:p w14:paraId="23669211" w14:textId="77777777" w:rsidR="0071157D" w:rsidRDefault="00000000">
            <w:pPr>
              <w:widowControl/>
              <w:jc w:val="center"/>
              <w:rPr>
                <w:rFonts w:ascii="仿宋" w:eastAsia="仿宋" w:hAnsi="仿宋" w:cs="Arial" w:hint="eastAsia"/>
                <w:szCs w:val="21"/>
              </w:rPr>
            </w:pPr>
            <w:r>
              <w:rPr>
                <w:rFonts w:ascii="仿宋" w:eastAsia="仿宋" w:hAnsi="仿宋" w:cs="宋体" w:hint="eastAsia"/>
                <w:kern w:val="0"/>
                <w:szCs w:val="21"/>
              </w:rPr>
              <w:t>1350</w:t>
            </w:r>
          </w:p>
        </w:tc>
        <w:tc>
          <w:tcPr>
            <w:tcW w:w="1134" w:type="dxa"/>
            <w:noWrap/>
            <w:vAlign w:val="center"/>
          </w:tcPr>
          <w:p w14:paraId="30FE53B1" w14:textId="77777777" w:rsidR="0071157D" w:rsidRDefault="00000000">
            <w:pPr>
              <w:widowControl/>
              <w:jc w:val="center"/>
              <w:rPr>
                <w:rFonts w:ascii="仿宋" w:eastAsia="仿宋" w:hAnsi="仿宋" w:cs="Arial" w:hint="eastAsia"/>
                <w:szCs w:val="21"/>
              </w:rPr>
            </w:pPr>
            <w:r>
              <w:rPr>
                <w:rFonts w:ascii="仿宋" w:eastAsia="仿宋" w:hAnsi="仿宋" w:cs="宋体" w:hint="eastAsia"/>
                <w:kern w:val="0"/>
                <w:szCs w:val="21"/>
              </w:rPr>
              <w:t>8</w:t>
            </w:r>
          </w:p>
        </w:tc>
        <w:tc>
          <w:tcPr>
            <w:tcW w:w="851" w:type="dxa"/>
            <w:noWrap/>
            <w:vAlign w:val="center"/>
          </w:tcPr>
          <w:p w14:paraId="27DD8C03" w14:textId="77777777" w:rsidR="0071157D" w:rsidRDefault="0071157D">
            <w:pPr>
              <w:widowControl/>
              <w:jc w:val="center"/>
              <w:rPr>
                <w:rFonts w:ascii="仿宋" w:eastAsia="仿宋" w:hAnsi="仿宋" w:cs="宋体" w:hint="eastAsia"/>
                <w:kern w:val="0"/>
                <w:szCs w:val="21"/>
              </w:rPr>
            </w:pPr>
          </w:p>
        </w:tc>
        <w:tc>
          <w:tcPr>
            <w:tcW w:w="919" w:type="dxa"/>
            <w:noWrap/>
            <w:vAlign w:val="center"/>
          </w:tcPr>
          <w:p w14:paraId="79511957" w14:textId="77777777" w:rsidR="0071157D" w:rsidRDefault="0071157D">
            <w:pPr>
              <w:widowControl/>
              <w:jc w:val="center"/>
              <w:rPr>
                <w:rFonts w:ascii="仿宋" w:eastAsia="仿宋" w:hAnsi="仿宋" w:cs="宋体" w:hint="eastAsia"/>
                <w:kern w:val="0"/>
                <w:szCs w:val="21"/>
              </w:rPr>
            </w:pPr>
          </w:p>
        </w:tc>
        <w:tc>
          <w:tcPr>
            <w:tcW w:w="1001" w:type="dxa"/>
            <w:gridSpan w:val="2"/>
            <w:noWrap/>
            <w:vAlign w:val="center"/>
          </w:tcPr>
          <w:p w14:paraId="37461F09" w14:textId="77777777" w:rsidR="0071157D" w:rsidRDefault="0071157D">
            <w:pPr>
              <w:jc w:val="center"/>
              <w:rPr>
                <w:rFonts w:ascii="仿宋" w:eastAsia="仿宋" w:hAnsi="仿宋" w:cs="宋体" w:hint="eastAsia"/>
                <w:kern w:val="0"/>
                <w:szCs w:val="21"/>
              </w:rPr>
            </w:pPr>
          </w:p>
        </w:tc>
      </w:tr>
      <w:tr w:rsidR="0071157D" w14:paraId="3D73C364" w14:textId="77777777" w:rsidTr="00EC4008">
        <w:trPr>
          <w:trHeight w:val="282"/>
          <w:jc w:val="center"/>
        </w:trPr>
        <w:tc>
          <w:tcPr>
            <w:tcW w:w="708" w:type="dxa"/>
            <w:vAlign w:val="center"/>
          </w:tcPr>
          <w:p w14:paraId="52EB8DD0" w14:textId="77777777" w:rsidR="0071157D" w:rsidRDefault="00000000">
            <w:pPr>
              <w:jc w:val="center"/>
              <w:rPr>
                <w:rFonts w:ascii="仿宋" w:eastAsia="仿宋" w:hAnsi="仿宋" w:hint="eastAsia"/>
                <w:szCs w:val="21"/>
              </w:rPr>
            </w:pPr>
            <w:r>
              <w:rPr>
                <w:rFonts w:ascii="仿宋" w:eastAsia="仿宋" w:hAnsi="仿宋" w:cs="宋体" w:hint="eastAsia"/>
                <w:kern w:val="0"/>
                <w:szCs w:val="21"/>
              </w:rPr>
              <w:t>24</w:t>
            </w:r>
          </w:p>
        </w:tc>
        <w:tc>
          <w:tcPr>
            <w:tcW w:w="2407" w:type="dxa"/>
            <w:noWrap/>
            <w:vAlign w:val="center"/>
          </w:tcPr>
          <w:p w14:paraId="31AC5209" w14:textId="77777777" w:rsidR="0071157D" w:rsidRDefault="00000000">
            <w:pPr>
              <w:jc w:val="left"/>
              <w:rPr>
                <w:rFonts w:ascii="仿宋" w:eastAsia="仿宋" w:hAnsi="仿宋" w:hint="eastAsia"/>
                <w:szCs w:val="21"/>
              </w:rPr>
            </w:pPr>
            <w:r>
              <w:rPr>
                <w:rFonts w:ascii="仿宋" w:eastAsia="仿宋" w:hAnsi="仿宋" w:cs="宋体" w:hint="eastAsia"/>
                <w:kern w:val="0"/>
                <w:szCs w:val="21"/>
              </w:rPr>
              <w:t>蓝膜（≥10*15cm）</w:t>
            </w:r>
          </w:p>
        </w:tc>
        <w:tc>
          <w:tcPr>
            <w:tcW w:w="1559" w:type="dxa"/>
            <w:noWrap/>
            <w:vAlign w:val="center"/>
          </w:tcPr>
          <w:p w14:paraId="3AD3E535" w14:textId="77777777" w:rsidR="0071157D" w:rsidRDefault="0071157D">
            <w:pPr>
              <w:widowControl/>
              <w:jc w:val="center"/>
              <w:rPr>
                <w:rFonts w:ascii="仿宋" w:eastAsia="仿宋" w:hAnsi="仿宋" w:cs="宋体" w:hint="eastAsia"/>
                <w:kern w:val="0"/>
                <w:szCs w:val="21"/>
              </w:rPr>
            </w:pPr>
          </w:p>
        </w:tc>
        <w:tc>
          <w:tcPr>
            <w:tcW w:w="850" w:type="dxa"/>
            <w:noWrap/>
            <w:vAlign w:val="center"/>
          </w:tcPr>
          <w:p w14:paraId="6E0CF619" w14:textId="77777777" w:rsidR="0071157D" w:rsidRDefault="0071157D">
            <w:pPr>
              <w:widowControl/>
              <w:jc w:val="center"/>
              <w:rPr>
                <w:rFonts w:ascii="仿宋" w:eastAsia="仿宋" w:hAnsi="仿宋" w:cs="宋体" w:hint="eastAsia"/>
                <w:kern w:val="0"/>
                <w:szCs w:val="21"/>
              </w:rPr>
            </w:pPr>
          </w:p>
        </w:tc>
        <w:tc>
          <w:tcPr>
            <w:tcW w:w="1276" w:type="dxa"/>
            <w:noWrap/>
            <w:vAlign w:val="center"/>
          </w:tcPr>
          <w:p w14:paraId="024A00BE" w14:textId="77777777" w:rsidR="0071157D" w:rsidRDefault="0071157D">
            <w:pPr>
              <w:widowControl/>
              <w:jc w:val="center"/>
              <w:rPr>
                <w:rFonts w:ascii="仿宋" w:eastAsia="仿宋" w:hAnsi="仿宋" w:cs="宋体" w:hint="eastAsia"/>
                <w:kern w:val="0"/>
                <w:szCs w:val="21"/>
              </w:rPr>
            </w:pPr>
          </w:p>
        </w:tc>
        <w:tc>
          <w:tcPr>
            <w:tcW w:w="1276" w:type="dxa"/>
            <w:noWrap/>
            <w:vAlign w:val="center"/>
          </w:tcPr>
          <w:p w14:paraId="6C0B1C9D" w14:textId="77777777" w:rsidR="0071157D" w:rsidRDefault="0071157D">
            <w:pPr>
              <w:widowControl/>
              <w:jc w:val="center"/>
              <w:rPr>
                <w:rFonts w:ascii="仿宋" w:eastAsia="仿宋" w:hAnsi="仿宋" w:cs="宋体" w:hint="eastAsia"/>
                <w:kern w:val="0"/>
                <w:szCs w:val="21"/>
              </w:rPr>
            </w:pPr>
          </w:p>
        </w:tc>
        <w:tc>
          <w:tcPr>
            <w:tcW w:w="1134" w:type="dxa"/>
            <w:noWrap/>
            <w:vAlign w:val="center"/>
          </w:tcPr>
          <w:p w14:paraId="01559798" w14:textId="77777777" w:rsidR="0071157D" w:rsidRDefault="0071157D">
            <w:pPr>
              <w:widowControl/>
              <w:jc w:val="center"/>
              <w:rPr>
                <w:rFonts w:ascii="仿宋" w:eastAsia="仿宋" w:hAnsi="仿宋" w:cs="宋体" w:hint="eastAsia"/>
                <w:kern w:val="0"/>
                <w:szCs w:val="21"/>
              </w:rPr>
            </w:pPr>
          </w:p>
        </w:tc>
        <w:tc>
          <w:tcPr>
            <w:tcW w:w="1134" w:type="dxa"/>
            <w:noWrap/>
            <w:vAlign w:val="center"/>
          </w:tcPr>
          <w:p w14:paraId="4BA563A1" w14:textId="77777777" w:rsidR="0071157D" w:rsidRDefault="0071157D">
            <w:pPr>
              <w:widowControl/>
              <w:jc w:val="center"/>
              <w:rPr>
                <w:rFonts w:ascii="仿宋" w:eastAsia="仿宋" w:hAnsi="仿宋" w:cs="Arial" w:hint="eastAsia"/>
              </w:rPr>
            </w:pPr>
          </w:p>
        </w:tc>
        <w:tc>
          <w:tcPr>
            <w:tcW w:w="567" w:type="dxa"/>
            <w:noWrap/>
            <w:vAlign w:val="center"/>
          </w:tcPr>
          <w:p w14:paraId="22EC0749" w14:textId="77777777" w:rsidR="0071157D" w:rsidRDefault="00000000">
            <w:pPr>
              <w:widowControl/>
              <w:jc w:val="center"/>
              <w:rPr>
                <w:rFonts w:ascii="仿宋" w:eastAsia="仿宋" w:hAnsi="仿宋" w:cs="Arial" w:hint="eastAsia"/>
                <w:szCs w:val="21"/>
              </w:rPr>
            </w:pPr>
            <w:r>
              <w:rPr>
                <w:rFonts w:ascii="仿宋" w:eastAsia="仿宋" w:hAnsi="仿宋" w:cs="宋体" w:hint="eastAsia"/>
                <w:kern w:val="0"/>
                <w:szCs w:val="21"/>
              </w:rPr>
              <w:t>片</w:t>
            </w:r>
          </w:p>
        </w:tc>
        <w:tc>
          <w:tcPr>
            <w:tcW w:w="850" w:type="dxa"/>
            <w:noWrap/>
            <w:vAlign w:val="center"/>
          </w:tcPr>
          <w:p w14:paraId="53E03AC2" w14:textId="77777777" w:rsidR="0071157D" w:rsidRDefault="00000000">
            <w:pPr>
              <w:widowControl/>
              <w:jc w:val="center"/>
              <w:rPr>
                <w:rFonts w:ascii="仿宋" w:eastAsia="仿宋" w:hAnsi="仿宋" w:cs="Arial" w:hint="eastAsia"/>
                <w:szCs w:val="21"/>
              </w:rPr>
            </w:pPr>
            <w:r>
              <w:rPr>
                <w:rFonts w:ascii="仿宋" w:eastAsia="仿宋" w:hAnsi="仿宋" w:cs="宋体" w:hint="eastAsia"/>
                <w:kern w:val="0"/>
                <w:szCs w:val="21"/>
              </w:rPr>
              <w:t>0.03</w:t>
            </w:r>
          </w:p>
        </w:tc>
        <w:tc>
          <w:tcPr>
            <w:tcW w:w="1134" w:type="dxa"/>
            <w:noWrap/>
            <w:vAlign w:val="center"/>
          </w:tcPr>
          <w:p w14:paraId="5C3B0A01" w14:textId="77777777" w:rsidR="0071157D" w:rsidRDefault="00000000">
            <w:pPr>
              <w:widowControl/>
              <w:jc w:val="center"/>
              <w:rPr>
                <w:rFonts w:ascii="仿宋" w:eastAsia="仿宋" w:hAnsi="仿宋" w:cs="Arial" w:hint="eastAsia"/>
                <w:szCs w:val="21"/>
              </w:rPr>
            </w:pPr>
            <w:r>
              <w:rPr>
                <w:rFonts w:ascii="仿宋" w:eastAsia="仿宋" w:hAnsi="仿宋" w:cs="宋体" w:hint="eastAsia"/>
                <w:kern w:val="0"/>
                <w:szCs w:val="21"/>
              </w:rPr>
              <w:t>24000</w:t>
            </w:r>
          </w:p>
        </w:tc>
        <w:tc>
          <w:tcPr>
            <w:tcW w:w="851" w:type="dxa"/>
            <w:noWrap/>
            <w:vAlign w:val="center"/>
          </w:tcPr>
          <w:p w14:paraId="5FFBA6EC" w14:textId="77777777" w:rsidR="0071157D" w:rsidRDefault="0071157D">
            <w:pPr>
              <w:widowControl/>
              <w:jc w:val="center"/>
              <w:rPr>
                <w:rFonts w:ascii="仿宋" w:eastAsia="仿宋" w:hAnsi="仿宋" w:cs="宋体" w:hint="eastAsia"/>
                <w:kern w:val="0"/>
                <w:szCs w:val="21"/>
              </w:rPr>
            </w:pPr>
          </w:p>
        </w:tc>
        <w:tc>
          <w:tcPr>
            <w:tcW w:w="919" w:type="dxa"/>
            <w:noWrap/>
            <w:vAlign w:val="center"/>
          </w:tcPr>
          <w:p w14:paraId="543F8E6A" w14:textId="77777777" w:rsidR="0071157D" w:rsidRDefault="0071157D">
            <w:pPr>
              <w:widowControl/>
              <w:jc w:val="center"/>
              <w:rPr>
                <w:rFonts w:ascii="仿宋" w:eastAsia="仿宋" w:hAnsi="仿宋" w:cs="宋体" w:hint="eastAsia"/>
                <w:kern w:val="0"/>
                <w:szCs w:val="21"/>
              </w:rPr>
            </w:pPr>
          </w:p>
        </w:tc>
        <w:tc>
          <w:tcPr>
            <w:tcW w:w="1001" w:type="dxa"/>
            <w:gridSpan w:val="2"/>
            <w:noWrap/>
            <w:vAlign w:val="center"/>
          </w:tcPr>
          <w:p w14:paraId="25475AD1" w14:textId="77777777" w:rsidR="0071157D" w:rsidRDefault="0071157D">
            <w:pPr>
              <w:jc w:val="center"/>
              <w:rPr>
                <w:rFonts w:ascii="仿宋" w:eastAsia="仿宋" w:hAnsi="仿宋" w:cs="宋体" w:hint="eastAsia"/>
                <w:kern w:val="0"/>
                <w:szCs w:val="21"/>
              </w:rPr>
            </w:pPr>
          </w:p>
        </w:tc>
      </w:tr>
      <w:tr w:rsidR="0071157D" w14:paraId="29CD30A7" w14:textId="77777777" w:rsidTr="00EC4008">
        <w:trPr>
          <w:trHeight w:val="282"/>
          <w:jc w:val="center"/>
        </w:trPr>
        <w:tc>
          <w:tcPr>
            <w:tcW w:w="708" w:type="dxa"/>
            <w:vAlign w:val="center"/>
          </w:tcPr>
          <w:p w14:paraId="1D1BA766" w14:textId="77777777" w:rsidR="0071157D" w:rsidRDefault="00000000">
            <w:pPr>
              <w:jc w:val="center"/>
              <w:rPr>
                <w:rFonts w:ascii="仿宋" w:eastAsia="仿宋" w:hAnsi="仿宋" w:hint="eastAsia"/>
                <w:szCs w:val="21"/>
              </w:rPr>
            </w:pPr>
            <w:r>
              <w:rPr>
                <w:rFonts w:ascii="仿宋" w:eastAsia="仿宋" w:hAnsi="仿宋" w:cs="宋体" w:hint="eastAsia"/>
                <w:kern w:val="0"/>
                <w:szCs w:val="21"/>
              </w:rPr>
              <w:t>25</w:t>
            </w:r>
          </w:p>
        </w:tc>
        <w:tc>
          <w:tcPr>
            <w:tcW w:w="2407" w:type="dxa"/>
            <w:noWrap/>
            <w:vAlign w:val="center"/>
          </w:tcPr>
          <w:p w14:paraId="48F1C640" w14:textId="77777777" w:rsidR="0071157D" w:rsidRDefault="00000000">
            <w:pPr>
              <w:jc w:val="left"/>
              <w:rPr>
                <w:rFonts w:ascii="仿宋" w:eastAsia="仿宋" w:hAnsi="仿宋" w:hint="eastAsia"/>
                <w:szCs w:val="21"/>
              </w:rPr>
            </w:pPr>
            <w:r>
              <w:rPr>
                <w:rFonts w:ascii="仿宋" w:eastAsia="仿宋" w:hAnsi="仿宋" w:cs="宋体" w:hint="eastAsia"/>
                <w:kern w:val="0"/>
                <w:szCs w:val="21"/>
              </w:rPr>
              <w:t>*种植一次性使用输水管(与WH配套）</w:t>
            </w:r>
          </w:p>
        </w:tc>
        <w:tc>
          <w:tcPr>
            <w:tcW w:w="1559" w:type="dxa"/>
            <w:noWrap/>
            <w:vAlign w:val="center"/>
          </w:tcPr>
          <w:p w14:paraId="7E4F690D" w14:textId="77777777" w:rsidR="0071157D" w:rsidRDefault="0071157D">
            <w:pPr>
              <w:widowControl/>
              <w:jc w:val="center"/>
              <w:rPr>
                <w:rFonts w:ascii="仿宋" w:eastAsia="仿宋" w:hAnsi="仿宋" w:cs="宋体" w:hint="eastAsia"/>
                <w:kern w:val="0"/>
                <w:szCs w:val="21"/>
              </w:rPr>
            </w:pPr>
          </w:p>
        </w:tc>
        <w:tc>
          <w:tcPr>
            <w:tcW w:w="850" w:type="dxa"/>
            <w:noWrap/>
            <w:vAlign w:val="center"/>
          </w:tcPr>
          <w:p w14:paraId="477E15D4" w14:textId="77777777" w:rsidR="0071157D" w:rsidRDefault="0071157D">
            <w:pPr>
              <w:widowControl/>
              <w:jc w:val="center"/>
              <w:rPr>
                <w:rFonts w:ascii="仿宋" w:eastAsia="仿宋" w:hAnsi="仿宋" w:cs="宋体" w:hint="eastAsia"/>
                <w:kern w:val="0"/>
                <w:szCs w:val="21"/>
              </w:rPr>
            </w:pPr>
          </w:p>
        </w:tc>
        <w:tc>
          <w:tcPr>
            <w:tcW w:w="1276" w:type="dxa"/>
            <w:noWrap/>
            <w:vAlign w:val="center"/>
          </w:tcPr>
          <w:p w14:paraId="4B183477" w14:textId="77777777" w:rsidR="0071157D" w:rsidRDefault="0071157D">
            <w:pPr>
              <w:widowControl/>
              <w:jc w:val="center"/>
              <w:rPr>
                <w:rFonts w:ascii="仿宋" w:eastAsia="仿宋" w:hAnsi="仿宋" w:cs="宋体" w:hint="eastAsia"/>
                <w:kern w:val="0"/>
                <w:szCs w:val="21"/>
              </w:rPr>
            </w:pPr>
          </w:p>
        </w:tc>
        <w:tc>
          <w:tcPr>
            <w:tcW w:w="1276" w:type="dxa"/>
            <w:noWrap/>
            <w:vAlign w:val="center"/>
          </w:tcPr>
          <w:p w14:paraId="7AA199E2" w14:textId="77777777" w:rsidR="0071157D" w:rsidRDefault="0071157D">
            <w:pPr>
              <w:widowControl/>
              <w:jc w:val="center"/>
              <w:rPr>
                <w:rFonts w:ascii="仿宋" w:eastAsia="仿宋" w:hAnsi="仿宋" w:cs="宋体" w:hint="eastAsia"/>
                <w:kern w:val="0"/>
                <w:szCs w:val="21"/>
              </w:rPr>
            </w:pPr>
          </w:p>
        </w:tc>
        <w:tc>
          <w:tcPr>
            <w:tcW w:w="1134" w:type="dxa"/>
            <w:noWrap/>
            <w:vAlign w:val="center"/>
          </w:tcPr>
          <w:p w14:paraId="24997F72" w14:textId="77777777" w:rsidR="0071157D" w:rsidRDefault="0071157D">
            <w:pPr>
              <w:widowControl/>
              <w:jc w:val="center"/>
              <w:rPr>
                <w:rFonts w:ascii="仿宋" w:eastAsia="仿宋" w:hAnsi="仿宋" w:cs="宋体" w:hint="eastAsia"/>
                <w:kern w:val="0"/>
                <w:szCs w:val="21"/>
              </w:rPr>
            </w:pPr>
          </w:p>
        </w:tc>
        <w:tc>
          <w:tcPr>
            <w:tcW w:w="1134" w:type="dxa"/>
            <w:noWrap/>
            <w:vAlign w:val="center"/>
          </w:tcPr>
          <w:p w14:paraId="2FBAF422" w14:textId="77777777" w:rsidR="0071157D" w:rsidRDefault="0071157D">
            <w:pPr>
              <w:widowControl/>
              <w:jc w:val="center"/>
              <w:rPr>
                <w:rFonts w:ascii="仿宋" w:eastAsia="仿宋" w:hAnsi="仿宋" w:cs="Arial" w:hint="eastAsia"/>
              </w:rPr>
            </w:pPr>
          </w:p>
        </w:tc>
        <w:tc>
          <w:tcPr>
            <w:tcW w:w="567" w:type="dxa"/>
            <w:noWrap/>
            <w:vAlign w:val="center"/>
          </w:tcPr>
          <w:p w14:paraId="32348D46" w14:textId="77777777" w:rsidR="0071157D" w:rsidRDefault="00000000">
            <w:pPr>
              <w:widowControl/>
              <w:jc w:val="center"/>
              <w:rPr>
                <w:rFonts w:ascii="仿宋" w:eastAsia="仿宋" w:hAnsi="仿宋" w:cs="Arial" w:hint="eastAsia"/>
                <w:szCs w:val="21"/>
              </w:rPr>
            </w:pPr>
            <w:r>
              <w:rPr>
                <w:rFonts w:ascii="仿宋" w:eastAsia="仿宋" w:hAnsi="仿宋" w:cs="宋体" w:hint="eastAsia"/>
                <w:kern w:val="0"/>
                <w:szCs w:val="21"/>
              </w:rPr>
              <w:t>根</w:t>
            </w:r>
          </w:p>
        </w:tc>
        <w:tc>
          <w:tcPr>
            <w:tcW w:w="850" w:type="dxa"/>
            <w:noWrap/>
            <w:vAlign w:val="center"/>
          </w:tcPr>
          <w:p w14:paraId="251C96DD" w14:textId="77777777" w:rsidR="0071157D" w:rsidRDefault="00000000">
            <w:pPr>
              <w:widowControl/>
              <w:jc w:val="center"/>
              <w:rPr>
                <w:rFonts w:ascii="仿宋" w:eastAsia="仿宋" w:hAnsi="仿宋" w:cs="Arial" w:hint="eastAsia"/>
                <w:szCs w:val="21"/>
              </w:rPr>
            </w:pPr>
            <w:r>
              <w:rPr>
                <w:rFonts w:ascii="仿宋" w:eastAsia="仿宋" w:hAnsi="仿宋" w:cs="宋体" w:hint="eastAsia"/>
                <w:kern w:val="0"/>
                <w:szCs w:val="21"/>
              </w:rPr>
              <w:t>20</w:t>
            </w:r>
          </w:p>
        </w:tc>
        <w:tc>
          <w:tcPr>
            <w:tcW w:w="1134" w:type="dxa"/>
            <w:noWrap/>
            <w:vAlign w:val="center"/>
          </w:tcPr>
          <w:p w14:paraId="54D46D5B" w14:textId="77777777" w:rsidR="0071157D" w:rsidRDefault="00000000">
            <w:pPr>
              <w:widowControl/>
              <w:jc w:val="center"/>
              <w:rPr>
                <w:rFonts w:ascii="仿宋" w:eastAsia="仿宋" w:hAnsi="仿宋" w:cs="Arial" w:hint="eastAsia"/>
                <w:szCs w:val="21"/>
              </w:rPr>
            </w:pPr>
            <w:r>
              <w:rPr>
                <w:rFonts w:ascii="仿宋" w:eastAsia="仿宋" w:hAnsi="仿宋" w:cs="宋体" w:hint="eastAsia"/>
                <w:kern w:val="0"/>
                <w:szCs w:val="21"/>
              </w:rPr>
              <w:t>1500</w:t>
            </w:r>
          </w:p>
        </w:tc>
        <w:tc>
          <w:tcPr>
            <w:tcW w:w="851" w:type="dxa"/>
            <w:noWrap/>
            <w:vAlign w:val="center"/>
          </w:tcPr>
          <w:p w14:paraId="74742A6D" w14:textId="77777777" w:rsidR="0071157D" w:rsidRDefault="0071157D">
            <w:pPr>
              <w:widowControl/>
              <w:jc w:val="center"/>
              <w:rPr>
                <w:rFonts w:ascii="仿宋" w:eastAsia="仿宋" w:hAnsi="仿宋" w:cs="宋体" w:hint="eastAsia"/>
                <w:kern w:val="0"/>
                <w:szCs w:val="21"/>
              </w:rPr>
            </w:pPr>
          </w:p>
        </w:tc>
        <w:tc>
          <w:tcPr>
            <w:tcW w:w="919" w:type="dxa"/>
            <w:noWrap/>
            <w:vAlign w:val="center"/>
          </w:tcPr>
          <w:p w14:paraId="278C86CB" w14:textId="77777777" w:rsidR="0071157D" w:rsidRDefault="0071157D">
            <w:pPr>
              <w:widowControl/>
              <w:jc w:val="center"/>
              <w:rPr>
                <w:rFonts w:ascii="仿宋" w:eastAsia="仿宋" w:hAnsi="仿宋" w:cs="宋体" w:hint="eastAsia"/>
                <w:kern w:val="0"/>
                <w:szCs w:val="21"/>
              </w:rPr>
            </w:pPr>
          </w:p>
        </w:tc>
        <w:tc>
          <w:tcPr>
            <w:tcW w:w="1001" w:type="dxa"/>
            <w:gridSpan w:val="2"/>
            <w:noWrap/>
            <w:vAlign w:val="center"/>
          </w:tcPr>
          <w:p w14:paraId="551BE280" w14:textId="77777777" w:rsidR="0071157D" w:rsidRDefault="0071157D">
            <w:pPr>
              <w:jc w:val="center"/>
              <w:rPr>
                <w:rFonts w:ascii="仿宋" w:eastAsia="仿宋" w:hAnsi="仿宋" w:cs="宋体" w:hint="eastAsia"/>
                <w:kern w:val="0"/>
                <w:szCs w:val="21"/>
              </w:rPr>
            </w:pPr>
          </w:p>
        </w:tc>
      </w:tr>
      <w:tr w:rsidR="0071157D" w14:paraId="792061D5" w14:textId="77777777" w:rsidTr="00EC4008">
        <w:trPr>
          <w:trHeight w:val="282"/>
          <w:jc w:val="center"/>
        </w:trPr>
        <w:tc>
          <w:tcPr>
            <w:tcW w:w="708" w:type="dxa"/>
            <w:vAlign w:val="center"/>
          </w:tcPr>
          <w:p w14:paraId="3FD03C94" w14:textId="77777777" w:rsidR="0071157D" w:rsidRDefault="00000000">
            <w:pPr>
              <w:jc w:val="center"/>
              <w:rPr>
                <w:rFonts w:ascii="仿宋" w:eastAsia="仿宋" w:hAnsi="仿宋" w:hint="eastAsia"/>
                <w:szCs w:val="21"/>
              </w:rPr>
            </w:pPr>
            <w:r>
              <w:rPr>
                <w:rFonts w:ascii="仿宋" w:eastAsia="仿宋" w:hAnsi="仿宋" w:cs="宋体" w:hint="eastAsia"/>
                <w:kern w:val="0"/>
                <w:szCs w:val="21"/>
              </w:rPr>
              <w:t>26</w:t>
            </w:r>
          </w:p>
        </w:tc>
        <w:tc>
          <w:tcPr>
            <w:tcW w:w="2407" w:type="dxa"/>
            <w:noWrap/>
            <w:vAlign w:val="center"/>
          </w:tcPr>
          <w:p w14:paraId="32B0BF4D" w14:textId="77777777" w:rsidR="0071157D" w:rsidRDefault="00000000">
            <w:pPr>
              <w:jc w:val="left"/>
              <w:rPr>
                <w:rFonts w:ascii="仿宋" w:eastAsia="仿宋" w:hAnsi="仿宋" w:hint="eastAsia"/>
                <w:szCs w:val="21"/>
              </w:rPr>
            </w:pPr>
            <w:r>
              <w:rPr>
                <w:rFonts w:ascii="仿宋" w:eastAsia="仿宋" w:hAnsi="仿宋" w:cs="宋体" w:hint="eastAsia"/>
                <w:kern w:val="0"/>
                <w:szCs w:val="21"/>
              </w:rPr>
              <w:t>口腔防护面罩（非一次性）</w:t>
            </w:r>
          </w:p>
        </w:tc>
        <w:tc>
          <w:tcPr>
            <w:tcW w:w="1559" w:type="dxa"/>
            <w:noWrap/>
            <w:vAlign w:val="center"/>
          </w:tcPr>
          <w:p w14:paraId="41A7B607" w14:textId="77777777" w:rsidR="0071157D" w:rsidRDefault="0071157D">
            <w:pPr>
              <w:widowControl/>
              <w:jc w:val="center"/>
              <w:rPr>
                <w:rFonts w:ascii="仿宋" w:eastAsia="仿宋" w:hAnsi="仿宋" w:cs="宋体" w:hint="eastAsia"/>
                <w:kern w:val="0"/>
                <w:szCs w:val="21"/>
              </w:rPr>
            </w:pPr>
          </w:p>
        </w:tc>
        <w:tc>
          <w:tcPr>
            <w:tcW w:w="850" w:type="dxa"/>
            <w:noWrap/>
            <w:vAlign w:val="center"/>
          </w:tcPr>
          <w:p w14:paraId="59FF0834" w14:textId="77777777" w:rsidR="0071157D" w:rsidRDefault="0071157D">
            <w:pPr>
              <w:widowControl/>
              <w:jc w:val="center"/>
              <w:rPr>
                <w:rFonts w:ascii="仿宋" w:eastAsia="仿宋" w:hAnsi="仿宋" w:cs="宋体" w:hint="eastAsia"/>
                <w:kern w:val="0"/>
                <w:szCs w:val="21"/>
              </w:rPr>
            </w:pPr>
          </w:p>
        </w:tc>
        <w:tc>
          <w:tcPr>
            <w:tcW w:w="1276" w:type="dxa"/>
            <w:noWrap/>
            <w:vAlign w:val="center"/>
          </w:tcPr>
          <w:p w14:paraId="27EA8EAE" w14:textId="77777777" w:rsidR="0071157D" w:rsidRDefault="0071157D">
            <w:pPr>
              <w:widowControl/>
              <w:jc w:val="center"/>
              <w:rPr>
                <w:rFonts w:ascii="仿宋" w:eastAsia="仿宋" w:hAnsi="仿宋" w:cs="宋体" w:hint="eastAsia"/>
                <w:kern w:val="0"/>
                <w:szCs w:val="21"/>
              </w:rPr>
            </w:pPr>
          </w:p>
        </w:tc>
        <w:tc>
          <w:tcPr>
            <w:tcW w:w="1276" w:type="dxa"/>
            <w:noWrap/>
            <w:vAlign w:val="center"/>
          </w:tcPr>
          <w:p w14:paraId="6C70703E" w14:textId="77777777" w:rsidR="0071157D" w:rsidRDefault="0071157D">
            <w:pPr>
              <w:widowControl/>
              <w:jc w:val="center"/>
              <w:rPr>
                <w:rFonts w:ascii="仿宋" w:eastAsia="仿宋" w:hAnsi="仿宋" w:cs="宋体" w:hint="eastAsia"/>
                <w:kern w:val="0"/>
                <w:szCs w:val="21"/>
              </w:rPr>
            </w:pPr>
          </w:p>
        </w:tc>
        <w:tc>
          <w:tcPr>
            <w:tcW w:w="1134" w:type="dxa"/>
            <w:noWrap/>
            <w:vAlign w:val="center"/>
          </w:tcPr>
          <w:p w14:paraId="308EDBDB" w14:textId="77777777" w:rsidR="0071157D" w:rsidRDefault="0071157D">
            <w:pPr>
              <w:widowControl/>
              <w:jc w:val="center"/>
              <w:rPr>
                <w:rFonts w:ascii="仿宋" w:eastAsia="仿宋" w:hAnsi="仿宋" w:cs="宋体" w:hint="eastAsia"/>
                <w:kern w:val="0"/>
                <w:szCs w:val="21"/>
              </w:rPr>
            </w:pPr>
          </w:p>
        </w:tc>
        <w:tc>
          <w:tcPr>
            <w:tcW w:w="1134" w:type="dxa"/>
            <w:noWrap/>
            <w:vAlign w:val="center"/>
          </w:tcPr>
          <w:p w14:paraId="73953899" w14:textId="77777777" w:rsidR="0071157D" w:rsidRDefault="0071157D">
            <w:pPr>
              <w:widowControl/>
              <w:jc w:val="center"/>
              <w:rPr>
                <w:rFonts w:ascii="仿宋" w:eastAsia="仿宋" w:hAnsi="仿宋" w:cs="Arial" w:hint="eastAsia"/>
              </w:rPr>
            </w:pPr>
          </w:p>
        </w:tc>
        <w:tc>
          <w:tcPr>
            <w:tcW w:w="567" w:type="dxa"/>
            <w:noWrap/>
            <w:vAlign w:val="center"/>
          </w:tcPr>
          <w:p w14:paraId="3EA92FD5" w14:textId="77777777" w:rsidR="0071157D" w:rsidRDefault="00000000">
            <w:pPr>
              <w:widowControl/>
              <w:jc w:val="center"/>
              <w:rPr>
                <w:rFonts w:ascii="仿宋" w:eastAsia="仿宋" w:hAnsi="仿宋" w:cs="Arial" w:hint="eastAsia"/>
                <w:szCs w:val="21"/>
              </w:rPr>
            </w:pPr>
            <w:r>
              <w:rPr>
                <w:rFonts w:ascii="仿宋" w:eastAsia="仿宋" w:hAnsi="仿宋" w:cs="宋体" w:hint="eastAsia"/>
                <w:kern w:val="0"/>
                <w:szCs w:val="21"/>
              </w:rPr>
              <w:t>个</w:t>
            </w:r>
          </w:p>
        </w:tc>
        <w:tc>
          <w:tcPr>
            <w:tcW w:w="850" w:type="dxa"/>
            <w:noWrap/>
            <w:vAlign w:val="center"/>
          </w:tcPr>
          <w:p w14:paraId="7B9CC7BB" w14:textId="77777777" w:rsidR="0071157D" w:rsidRDefault="00000000">
            <w:pPr>
              <w:widowControl/>
              <w:jc w:val="center"/>
              <w:rPr>
                <w:rFonts w:ascii="仿宋" w:eastAsia="仿宋" w:hAnsi="仿宋" w:cs="Arial" w:hint="eastAsia"/>
                <w:szCs w:val="21"/>
              </w:rPr>
            </w:pPr>
            <w:r>
              <w:rPr>
                <w:rFonts w:ascii="仿宋" w:eastAsia="仿宋" w:hAnsi="仿宋" w:cs="宋体" w:hint="eastAsia"/>
                <w:kern w:val="0"/>
                <w:szCs w:val="21"/>
              </w:rPr>
              <w:t>70</w:t>
            </w:r>
          </w:p>
        </w:tc>
        <w:tc>
          <w:tcPr>
            <w:tcW w:w="1134" w:type="dxa"/>
            <w:noWrap/>
            <w:vAlign w:val="center"/>
          </w:tcPr>
          <w:p w14:paraId="48A74A78" w14:textId="77777777" w:rsidR="0071157D" w:rsidRDefault="00000000">
            <w:pPr>
              <w:widowControl/>
              <w:jc w:val="center"/>
              <w:rPr>
                <w:rFonts w:ascii="仿宋" w:eastAsia="仿宋" w:hAnsi="仿宋" w:cs="Arial" w:hint="eastAsia"/>
                <w:szCs w:val="21"/>
              </w:rPr>
            </w:pPr>
            <w:r>
              <w:rPr>
                <w:rFonts w:ascii="仿宋" w:eastAsia="仿宋" w:hAnsi="仿宋" w:cs="宋体" w:hint="eastAsia"/>
                <w:kern w:val="0"/>
                <w:szCs w:val="21"/>
              </w:rPr>
              <w:t>18</w:t>
            </w:r>
          </w:p>
        </w:tc>
        <w:tc>
          <w:tcPr>
            <w:tcW w:w="851" w:type="dxa"/>
            <w:noWrap/>
            <w:vAlign w:val="center"/>
          </w:tcPr>
          <w:p w14:paraId="54E0A90C" w14:textId="77777777" w:rsidR="0071157D" w:rsidRDefault="0071157D">
            <w:pPr>
              <w:widowControl/>
              <w:jc w:val="center"/>
              <w:rPr>
                <w:rFonts w:ascii="仿宋" w:eastAsia="仿宋" w:hAnsi="仿宋" w:cs="宋体" w:hint="eastAsia"/>
                <w:kern w:val="0"/>
                <w:szCs w:val="21"/>
              </w:rPr>
            </w:pPr>
          </w:p>
        </w:tc>
        <w:tc>
          <w:tcPr>
            <w:tcW w:w="919" w:type="dxa"/>
            <w:noWrap/>
            <w:vAlign w:val="center"/>
          </w:tcPr>
          <w:p w14:paraId="49C207D4" w14:textId="77777777" w:rsidR="0071157D" w:rsidRDefault="0071157D">
            <w:pPr>
              <w:widowControl/>
              <w:jc w:val="center"/>
              <w:rPr>
                <w:rFonts w:ascii="仿宋" w:eastAsia="仿宋" w:hAnsi="仿宋" w:cs="宋体" w:hint="eastAsia"/>
                <w:kern w:val="0"/>
                <w:szCs w:val="21"/>
              </w:rPr>
            </w:pPr>
          </w:p>
        </w:tc>
        <w:tc>
          <w:tcPr>
            <w:tcW w:w="1001" w:type="dxa"/>
            <w:gridSpan w:val="2"/>
            <w:noWrap/>
            <w:vAlign w:val="center"/>
          </w:tcPr>
          <w:p w14:paraId="33B31B05" w14:textId="77777777" w:rsidR="0071157D" w:rsidRDefault="0071157D">
            <w:pPr>
              <w:jc w:val="center"/>
              <w:rPr>
                <w:rFonts w:ascii="仿宋" w:eastAsia="仿宋" w:hAnsi="仿宋" w:cs="宋体" w:hint="eastAsia"/>
                <w:kern w:val="0"/>
                <w:szCs w:val="21"/>
              </w:rPr>
            </w:pPr>
          </w:p>
        </w:tc>
      </w:tr>
      <w:tr w:rsidR="0071157D" w14:paraId="0A7BCBF4" w14:textId="77777777" w:rsidTr="00EC4008">
        <w:trPr>
          <w:trHeight w:val="282"/>
          <w:jc w:val="center"/>
        </w:trPr>
        <w:tc>
          <w:tcPr>
            <w:tcW w:w="708" w:type="dxa"/>
            <w:vAlign w:val="center"/>
          </w:tcPr>
          <w:p w14:paraId="6A563278" w14:textId="77777777" w:rsidR="0071157D" w:rsidRDefault="00000000">
            <w:pPr>
              <w:jc w:val="center"/>
              <w:rPr>
                <w:rFonts w:ascii="仿宋" w:eastAsia="仿宋" w:hAnsi="仿宋" w:hint="eastAsia"/>
                <w:szCs w:val="21"/>
              </w:rPr>
            </w:pPr>
            <w:r>
              <w:rPr>
                <w:rFonts w:ascii="仿宋" w:eastAsia="仿宋" w:hAnsi="仿宋" w:cs="宋体" w:hint="eastAsia"/>
                <w:kern w:val="0"/>
                <w:szCs w:val="21"/>
              </w:rPr>
              <w:t>27</w:t>
            </w:r>
          </w:p>
        </w:tc>
        <w:tc>
          <w:tcPr>
            <w:tcW w:w="2407" w:type="dxa"/>
            <w:noWrap/>
            <w:vAlign w:val="center"/>
          </w:tcPr>
          <w:p w14:paraId="07DB1CCF" w14:textId="77777777" w:rsidR="0071157D" w:rsidRDefault="00000000">
            <w:pPr>
              <w:jc w:val="left"/>
              <w:rPr>
                <w:rFonts w:ascii="仿宋" w:eastAsia="仿宋" w:hAnsi="仿宋" w:hint="eastAsia"/>
                <w:szCs w:val="21"/>
              </w:rPr>
            </w:pPr>
            <w:r>
              <w:rPr>
                <w:rFonts w:ascii="仿宋" w:eastAsia="仿宋" w:hAnsi="仿宋" w:cs="宋体" w:hint="eastAsia"/>
                <w:kern w:val="0"/>
                <w:szCs w:val="21"/>
              </w:rPr>
              <w:t>钢质机用扩孔钻</w:t>
            </w:r>
          </w:p>
        </w:tc>
        <w:tc>
          <w:tcPr>
            <w:tcW w:w="1559" w:type="dxa"/>
            <w:noWrap/>
            <w:vAlign w:val="center"/>
          </w:tcPr>
          <w:p w14:paraId="7BECE44C" w14:textId="77777777" w:rsidR="0071157D" w:rsidRDefault="0071157D">
            <w:pPr>
              <w:widowControl/>
              <w:jc w:val="center"/>
              <w:rPr>
                <w:rFonts w:ascii="仿宋" w:eastAsia="仿宋" w:hAnsi="仿宋" w:cs="宋体" w:hint="eastAsia"/>
                <w:kern w:val="0"/>
                <w:szCs w:val="21"/>
              </w:rPr>
            </w:pPr>
          </w:p>
        </w:tc>
        <w:tc>
          <w:tcPr>
            <w:tcW w:w="850" w:type="dxa"/>
            <w:noWrap/>
            <w:vAlign w:val="center"/>
          </w:tcPr>
          <w:p w14:paraId="49FF332A" w14:textId="77777777" w:rsidR="0071157D" w:rsidRDefault="0071157D">
            <w:pPr>
              <w:widowControl/>
              <w:jc w:val="center"/>
              <w:rPr>
                <w:rFonts w:ascii="仿宋" w:eastAsia="仿宋" w:hAnsi="仿宋" w:cs="宋体" w:hint="eastAsia"/>
                <w:kern w:val="0"/>
                <w:szCs w:val="21"/>
              </w:rPr>
            </w:pPr>
          </w:p>
        </w:tc>
        <w:tc>
          <w:tcPr>
            <w:tcW w:w="1276" w:type="dxa"/>
            <w:noWrap/>
            <w:vAlign w:val="center"/>
          </w:tcPr>
          <w:p w14:paraId="5E5AC053" w14:textId="77777777" w:rsidR="0071157D" w:rsidRDefault="0071157D">
            <w:pPr>
              <w:widowControl/>
              <w:jc w:val="center"/>
              <w:rPr>
                <w:rFonts w:ascii="仿宋" w:eastAsia="仿宋" w:hAnsi="仿宋" w:cs="宋体" w:hint="eastAsia"/>
                <w:kern w:val="0"/>
                <w:szCs w:val="21"/>
              </w:rPr>
            </w:pPr>
          </w:p>
        </w:tc>
        <w:tc>
          <w:tcPr>
            <w:tcW w:w="1276" w:type="dxa"/>
            <w:noWrap/>
            <w:vAlign w:val="center"/>
          </w:tcPr>
          <w:p w14:paraId="5A9129D6" w14:textId="77777777" w:rsidR="0071157D" w:rsidRDefault="0071157D">
            <w:pPr>
              <w:widowControl/>
              <w:jc w:val="center"/>
              <w:rPr>
                <w:rFonts w:ascii="仿宋" w:eastAsia="仿宋" w:hAnsi="仿宋" w:cs="宋体" w:hint="eastAsia"/>
                <w:kern w:val="0"/>
                <w:szCs w:val="21"/>
              </w:rPr>
            </w:pPr>
          </w:p>
        </w:tc>
        <w:tc>
          <w:tcPr>
            <w:tcW w:w="1134" w:type="dxa"/>
            <w:noWrap/>
            <w:vAlign w:val="center"/>
          </w:tcPr>
          <w:p w14:paraId="0DFECFFC" w14:textId="77777777" w:rsidR="0071157D" w:rsidRDefault="0071157D">
            <w:pPr>
              <w:widowControl/>
              <w:jc w:val="center"/>
              <w:rPr>
                <w:rFonts w:ascii="仿宋" w:eastAsia="仿宋" w:hAnsi="仿宋" w:cs="宋体" w:hint="eastAsia"/>
                <w:kern w:val="0"/>
                <w:szCs w:val="21"/>
              </w:rPr>
            </w:pPr>
          </w:p>
        </w:tc>
        <w:tc>
          <w:tcPr>
            <w:tcW w:w="1134" w:type="dxa"/>
            <w:noWrap/>
            <w:vAlign w:val="center"/>
          </w:tcPr>
          <w:p w14:paraId="037DB6D7" w14:textId="77777777" w:rsidR="0071157D" w:rsidRDefault="0071157D">
            <w:pPr>
              <w:widowControl/>
              <w:jc w:val="center"/>
              <w:rPr>
                <w:rFonts w:ascii="仿宋" w:eastAsia="仿宋" w:hAnsi="仿宋" w:cs="Arial" w:hint="eastAsia"/>
              </w:rPr>
            </w:pPr>
          </w:p>
        </w:tc>
        <w:tc>
          <w:tcPr>
            <w:tcW w:w="567" w:type="dxa"/>
            <w:noWrap/>
            <w:vAlign w:val="center"/>
          </w:tcPr>
          <w:p w14:paraId="08DC03BE" w14:textId="77777777" w:rsidR="0071157D" w:rsidRDefault="00000000">
            <w:pPr>
              <w:widowControl/>
              <w:jc w:val="center"/>
              <w:rPr>
                <w:rFonts w:ascii="仿宋" w:eastAsia="仿宋" w:hAnsi="仿宋" w:cs="Arial" w:hint="eastAsia"/>
                <w:szCs w:val="21"/>
              </w:rPr>
            </w:pPr>
            <w:r>
              <w:rPr>
                <w:rFonts w:ascii="仿宋" w:eastAsia="仿宋" w:hAnsi="仿宋" w:cs="宋体" w:hint="eastAsia"/>
                <w:kern w:val="0"/>
                <w:szCs w:val="21"/>
              </w:rPr>
              <w:t>支</w:t>
            </w:r>
          </w:p>
        </w:tc>
        <w:tc>
          <w:tcPr>
            <w:tcW w:w="850" w:type="dxa"/>
            <w:noWrap/>
            <w:vAlign w:val="center"/>
          </w:tcPr>
          <w:p w14:paraId="7B8834E3" w14:textId="77777777" w:rsidR="0071157D" w:rsidRDefault="00000000">
            <w:pPr>
              <w:widowControl/>
              <w:jc w:val="center"/>
              <w:rPr>
                <w:rFonts w:ascii="仿宋" w:eastAsia="仿宋" w:hAnsi="仿宋" w:cs="Arial" w:hint="eastAsia"/>
                <w:szCs w:val="21"/>
              </w:rPr>
            </w:pPr>
            <w:r>
              <w:rPr>
                <w:rFonts w:ascii="仿宋" w:eastAsia="仿宋" w:hAnsi="仿宋" w:cs="宋体" w:hint="eastAsia"/>
                <w:kern w:val="0"/>
                <w:szCs w:val="21"/>
              </w:rPr>
              <w:t>9</w:t>
            </w:r>
          </w:p>
        </w:tc>
        <w:tc>
          <w:tcPr>
            <w:tcW w:w="1134" w:type="dxa"/>
            <w:noWrap/>
            <w:vAlign w:val="center"/>
          </w:tcPr>
          <w:p w14:paraId="3361D064" w14:textId="77777777" w:rsidR="0071157D" w:rsidRDefault="00000000">
            <w:pPr>
              <w:widowControl/>
              <w:jc w:val="center"/>
              <w:rPr>
                <w:rFonts w:ascii="仿宋" w:eastAsia="仿宋" w:hAnsi="仿宋" w:cs="Arial" w:hint="eastAsia"/>
                <w:szCs w:val="21"/>
              </w:rPr>
            </w:pPr>
            <w:r>
              <w:rPr>
                <w:rFonts w:ascii="仿宋" w:eastAsia="仿宋" w:hAnsi="仿宋" w:cs="宋体" w:hint="eastAsia"/>
                <w:kern w:val="0"/>
                <w:szCs w:val="21"/>
              </w:rPr>
              <w:t>20</w:t>
            </w:r>
          </w:p>
        </w:tc>
        <w:tc>
          <w:tcPr>
            <w:tcW w:w="851" w:type="dxa"/>
            <w:noWrap/>
            <w:vAlign w:val="center"/>
          </w:tcPr>
          <w:p w14:paraId="4A8463C5" w14:textId="77777777" w:rsidR="0071157D" w:rsidRDefault="0071157D">
            <w:pPr>
              <w:widowControl/>
              <w:jc w:val="center"/>
              <w:rPr>
                <w:rFonts w:ascii="仿宋" w:eastAsia="仿宋" w:hAnsi="仿宋" w:cs="宋体" w:hint="eastAsia"/>
                <w:kern w:val="0"/>
                <w:szCs w:val="21"/>
              </w:rPr>
            </w:pPr>
          </w:p>
        </w:tc>
        <w:tc>
          <w:tcPr>
            <w:tcW w:w="919" w:type="dxa"/>
            <w:noWrap/>
            <w:vAlign w:val="center"/>
          </w:tcPr>
          <w:p w14:paraId="53F4556E" w14:textId="77777777" w:rsidR="0071157D" w:rsidRDefault="0071157D">
            <w:pPr>
              <w:widowControl/>
              <w:jc w:val="center"/>
              <w:rPr>
                <w:rFonts w:ascii="仿宋" w:eastAsia="仿宋" w:hAnsi="仿宋" w:cs="宋体" w:hint="eastAsia"/>
                <w:kern w:val="0"/>
                <w:szCs w:val="21"/>
              </w:rPr>
            </w:pPr>
          </w:p>
        </w:tc>
        <w:tc>
          <w:tcPr>
            <w:tcW w:w="1001" w:type="dxa"/>
            <w:gridSpan w:val="2"/>
            <w:noWrap/>
            <w:vAlign w:val="center"/>
          </w:tcPr>
          <w:p w14:paraId="5F7E4722" w14:textId="77777777" w:rsidR="0071157D" w:rsidRDefault="0071157D">
            <w:pPr>
              <w:jc w:val="center"/>
              <w:rPr>
                <w:rFonts w:ascii="仿宋" w:eastAsia="仿宋" w:hAnsi="仿宋" w:cs="宋体" w:hint="eastAsia"/>
                <w:kern w:val="0"/>
                <w:szCs w:val="21"/>
              </w:rPr>
            </w:pPr>
          </w:p>
        </w:tc>
      </w:tr>
      <w:tr w:rsidR="0071157D" w14:paraId="09AC2C3B" w14:textId="77777777" w:rsidTr="00EC4008">
        <w:trPr>
          <w:trHeight w:val="282"/>
          <w:jc w:val="center"/>
        </w:trPr>
        <w:tc>
          <w:tcPr>
            <w:tcW w:w="708" w:type="dxa"/>
            <w:vAlign w:val="center"/>
          </w:tcPr>
          <w:p w14:paraId="4A4C18FF" w14:textId="77777777" w:rsidR="0071157D" w:rsidRDefault="00000000">
            <w:pPr>
              <w:jc w:val="center"/>
              <w:rPr>
                <w:rFonts w:ascii="仿宋" w:eastAsia="仿宋" w:hAnsi="仿宋" w:hint="eastAsia"/>
                <w:szCs w:val="21"/>
              </w:rPr>
            </w:pPr>
            <w:r>
              <w:rPr>
                <w:rFonts w:ascii="仿宋" w:eastAsia="仿宋" w:hAnsi="仿宋" w:cs="宋体" w:hint="eastAsia"/>
                <w:kern w:val="0"/>
                <w:szCs w:val="21"/>
              </w:rPr>
              <w:t>28</w:t>
            </w:r>
          </w:p>
        </w:tc>
        <w:tc>
          <w:tcPr>
            <w:tcW w:w="2407" w:type="dxa"/>
            <w:noWrap/>
            <w:vAlign w:val="center"/>
          </w:tcPr>
          <w:p w14:paraId="6467C1CE" w14:textId="77777777" w:rsidR="0071157D" w:rsidRDefault="00000000">
            <w:pPr>
              <w:jc w:val="left"/>
              <w:rPr>
                <w:rFonts w:ascii="仿宋" w:eastAsia="仿宋" w:hAnsi="仿宋" w:hint="eastAsia"/>
                <w:szCs w:val="21"/>
              </w:rPr>
            </w:pPr>
            <w:r>
              <w:rPr>
                <w:rFonts w:ascii="仿宋" w:eastAsia="仿宋" w:hAnsi="仿宋" w:cs="宋体" w:hint="eastAsia"/>
                <w:kern w:val="0"/>
                <w:szCs w:val="21"/>
              </w:rPr>
              <w:t>JY-1一次性使用口镜</w:t>
            </w:r>
          </w:p>
        </w:tc>
        <w:tc>
          <w:tcPr>
            <w:tcW w:w="1559" w:type="dxa"/>
            <w:noWrap/>
            <w:vAlign w:val="center"/>
          </w:tcPr>
          <w:p w14:paraId="7B82ED80" w14:textId="77777777" w:rsidR="0071157D" w:rsidRDefault="0071157D">
            <w:pPr>
              <w:widowControl/>
              <w:jc w:val="center"/>
              <w:rPr>
                <w:rFonts w:ascii="仿宋" w:eastAsia="仿宋" w:hAnsi="仿宋" w:cs="宋体" w:hint="eastAsia"/>
                <w:kern w:val="0"/>
                <w:szCs w:val="21"/>
              </w:rPr>
            </w:pPr>
          </w:p>
        </w:tc>
        <w:tc>
          <w:tcPr>
            <w:tcW w:w="850" w:type="dxa"/>
            <w:noWrap/>
            <w:vAlign w:val="center"/>
          </w:tcPr>
          <w:p w14:paraId="68DE3664" w14:textId="77777777" w:rsidR="0071157D" w:rsidRDefault="0071157D">
            <w:pPr>
              <w:widowControl/>
              <w:jc w:val="center"/>
              <w:rPr>
                <w:rFonts w:ascii="仿宋" w:eastAsia="仿宋" w:hAnsi="仿宋" w:cs="宋体" w:hint="eastAsia"/>
                <w:kern w:val="0"/>
                <w:szCs w:val="21"/>
              </w:rPr>
            </w:pPr>
          </w:p>
        </w:tc>
        <w:tc>
          <w:tcPr>
            <w:tcW w:w="1276" w:type="dxa"/>
            <w:noWrap/>
            <w:vAlign w:val="center"/>
          </w:tcPr>
          <w:p w14:paraId="2FD993F0" w14:textId="77777777" w:rsidR="0071157D" w:rsidRDefault="0071157D">
            <w:pPr>
              <w:widowControl/>
              <w:jc w:val="center"/>
              <w:rPr>
                <w:rFonts w:ascii="仿宋" w:eastAsia="仿宋" w:hAnsi="仿宋" w:cs="宋体" w:hint="eastAsia"/>
                <w:kern w:val="0"/>
                <w:szCs w:val="21"/>
              </w:rPr>
            </w:pPr>
          </w:p>
        </w:tc>
        <w:tc>
          <w:tcPr>
            <w:tcW w:w="1276" w:type="dxa"/>
            <w:noWrap/>
            <w:vAlign w:val="center"/>
          </w:tcPr>
          <w:p w14:paraId="490D3075" w14:textId="77777777" w:rsidR="0071157D" w:rsidRDefault="0071157D">
            <w:pPr>
              <w:widowControl/>
              <w:jc w:val="center"/>
              <w:rPr>
                <w:rFonts w:ascii="仿宋" w:eastAsia="仿宋" w:hAnsi="仿宋" w:cs="宋体" w:hint="eastAsia"/>
                <w:kern w:val="0"/>
                <w:szCs w:val="21"/>
              </w:rPr>
            </w:pPr>
          </w:p>
        </w:tc>
        <w:tc>
          <w:tcPr>
            <w:tcW w:w="1134" w:type="dxa"/>
            <w:noWrap/>
            <w:vAlign w:val="center"/>
          </w:tcPr>
          <w:p w14:paraId="1A08E348" w14:textId="77777777" w:rsidR="0071157D" w:rsidRDefault="0071157D">
            <w:pPr>
              <w:widowControl/>
              <w:jc w:val="center"/>
              <w:rPr>
                <w:rFonts w:ascii="仿宋" w:eastAsia="仿宋" w:hAnsi="仿宋" w:cs="宋体" w:hint="eastAsia"/>
                <w:kern w:val="0"/>
                <w:szCs w:val="21"/>
              </w:rPr>
            </w:pPr>
          </w:p>
        </w:tc>
        <w:tc>
          <w:tcPr>
            <w:tcW w:w="1134" w:type="dxa"/>
            <w:noWrap/>
            <w:vAlign w:val="center"/>
          </w:tcPr>
          <w:p w14:paraId="6203EE69" w14:textId="77777777" w:rsidR="0071157D" w:rsidRDefault="0071157D">
            <w:pPr>
              <w:widowControl/>
              <w:jc w:val="center"/>
              <w:rPr>
                <w:rFonts w:ascii="仿宋" w:eastAsia="仿宋" w:hAnsi="仿宋" w:cs="Arial" w:hint="eastAsia"/>
              </w:rPr>
            </w:pPr>
          </w:p>
        </w:tc>
        <w:tc>
          <w:tcPr>
            <w:tcW w:w="567" w:type="dxa"/>
            <w:noWrap/>
            <w:vAlign w:val="center"/>
          </w:tcPr>
          <w:p w14:paraId="4BDE2742" w14:textId="77777777" w:rsidR="0071157D" w:rsidRDefault="00000000">
            <w:pPr>
              <w:widowControl/>
              <w:jc w:val="center"/>
              <w:rPr>
                <w:rFonts w:ascii="仿宋" w:eastAsia="仿宋" w:hAnsi="仿宋" w:cs="Arial" w:hint="eastAsia"/>
                <w:szCs w:val="21"/>
              </w:rPr>
            </w:pPr>
            <w:r>
              <w:rPr>
                <w:rFonts w:ascii="仿宋" w:eastAsia="仿宋" w:hAnsi="仿宋" w:cs="宋体" w:hint="eastAsia"/>
                <w:kern w:val="0"/>
                <w:szCs w:val="21"/>
              </w:rPr>
              <w:t>支</w:t>
            </w:r>
          </w:p>
        </w:tc>
        <w:tc>
          <w:tcPr>
            <w:tcW w:w="850" w:type="dxa"/>
            <w:noWrap/>
            <w:vAlign w:val="center"/>
          </w:tcPr>
          <w:p w14:paraId="2494E525" w14:textId="77777777" w:rsidR="0071157D" w:rsidRDefault="00000000">
            <w:pPr>
              <w:widowControl/>
              <w:jc w:val="center"/>
              <w:rPr>
                <w:rFonts w:ascii="仿宋" w:eastAsia="仿宋" w:hAnsi="仿宋" w:cs="Arial" w:hint="eastAsia"/>
                <w:szCs w:val="21"/>
              </w:rPr>
            </w:pPr>
            <w:r>
              <w:rPr>
                <w:rFonts w:ascii="仿宋" w:eastAsia="仿宋" w:hAnsi="仿宋" w:cs="宋体" w:hint="eastAsia"/>
                <w:kern w:val="0"/>
                <w:szCs w:val="21"/>
              </w:rPr>
              <w:t xml:space="preserve">0.24 </w:t>
            </w:r>
          </w:p>
        </w:tc>
        <w:tc>
          <w:tcPr>
            <w:tcW w:w="1134" w:type="dxa"/>
            <w:noWrap/>
            <w:vAlign w:val="center"/>
          </w:tcPr>
          <w:p w14:paraId="7F2791EE" w14:textId="77777777" w:rsidR="0071157D" w:rsidRDefault="00000000">
            <w:pPr>
              <w:widowControl/>
              <w:jc w:val="center"/>
              <w:rPr>
                <w:rFonts w:ascii="仿宋" w:eastAsia="仿宋" w:hAnsi="仿宋" w:cs="Arial" w:hint="eastAsia"/>
                <w:szCs w:val="21"/>
              </w:rPr>
            </w:pPr>
            <w:r>
              <w:rPr>
                <w:rFonts w:ascii="仿宋" w:eastAsia="仿宋" w:hAnsi="仿宋" w:cs="宋体" w:hint="eastAsia"/>
                <w:kern w:val="0"/>
                <w:szCs w:val="21"/>
              </w:rPr>
              <w:t xml:space="preserve">118600 </w:t>
            </w:r>
          </w:p>
        </w:tc>
        <w:tc>
          <w:tcPr>
            <w:tcW w:w="851" w:type="dxa"/>
            <w:noWrap/>
            <w:vAlign w:val="center"/>
          </w:tcPr>
          <w:p w14:paraId="2C166155" w14:textId="77777777" w:rsidR="0071157D" w:rsidRDefault="0071157D">
            <w:pPr>
              <w:widowControl/>
              <w:jc w:val="center"/>
              <w:rPr>
                <w:rFonts w:ascii="仿宋" w:eastAsia="仿宋" w:hAnsi="仿宋" w:cs="宋体" w:hint="eastAsia"/>
                <w:kern w:val="0"/>
                <w:szCs w:val="21"/>
              </w:rPr>
            </w:pPr>
          </w:p>
        </w:tc>
        <w:tc>
          <w:tcPr>
            <w:tcW w:w="919" w:type="dxa"/>
            <w:noWrap/>
            <w:vAlign w:val="center"/>
          </w:tcPr>
          <w:p w14:paraId="71A0B5BE" w14:textId="77777777" w:rsidR="0071157D" w:rsidRDefault="0071157D">
            <w:pPr>
              <w:widowControl/>
              <w:jc w:val="center"/>
              <w:rPr>
                <w:rFonts w:ascii="仿宋" w:eastAsia="仿宋" w:hAnsi="仿宋" w:cs="宋体" w:hint="eastAsia"/>
                <w:kern w:val="0"/>
                <w:szCs w:val="21"/>
              </w:rPr>
            </w:pPr>
          </w:p>
        </w:tc>
        <w:tc>
          <w:tcPr>
            <w:tcW w:w="1001" w:type="dxa"/>
            <w:gridSpan w:val="2"/>
            <w:noWrap/>
            <w:vAlign w:val="center"/>
          </w:tcPr>
          <w:p w14:paraId="3D693F3F" w14:textId="77777777" w:rsidR="0071157D" w:rsidRDefault="0071157D">
            <w:pPr>
              <w:jc w:val="center"/>
              <w:rPr>
                <w:rFonts w:ascii="仿宋" w:eastAsia="仿宋" w:hAnsi="仿宋" w:cs="宋体" w:hint="eastAsia"/>
                <w:kern w:val="0"/>
                <w:szCs w:val="21"/>
              </w:rPr>
            </w:pPr>
          </w:p>
        </w:tc>
      </w:tr>
      <w:tr w:rsidR="0071157D" w14:paraId="1C22F975" w14:textId="77777777" w:rsidTr="00EC4008">
        <w:trPr>
          <w:trHeight w:val="282"/>
          <w:jc w:val="center"/>
        </w:trPr>
        <w:tc>
          <w:tcPr>
            <w:tcW w:w="708" w:type="dxa"/>
            <w:vAlign w:val="center"/>
          </w:tcPr>
          <w:p w14:paraId="2D298CD5" w14:textId="77777777" w:rsidR="0071157D" w:rsidRDefault="00000000">
            <w:pPr>
              <w:jc w:val="center"/>
              <w:rPr>
                <w:rFonts w:ascii="仿宋" w:eastAsia="仿宋" w:hAnsi="仿宋" w:hint="eastAsia"/>
                <w:szCs w:val="21"/>
              </w:rPr>
            </w:pPr>
            <w:r>
              <w:rPr>
                <w:rFonts w:ascii="仿宋" w:eastAsia="仿宋" w:hAnsi="仿宋" w:cs="宋体" w:hint="eastAsia"/>
                <w:kern w:val="0"/>
                <w:szCs w:val="21"/>
              </w:rPr>
              <w:t>29</w:t>
            </w:r>
          </w:p>
        </w:tc>
        <w:tc>
          <w:tcPr>
            <w:tcW w:w="2407" w:type="dxa"/>
            <w:noWrap/>
            <w:vAlign w:val="center"/>
          </w:tcPr>
          <w:p w14:paraId="2E0C801A" w14:textId="77777777" w:rsidR="0071157D" w:rsidRPr="00EC4008" w:rsidRDefault="00000000">
            <w:pPr>
              <w:widowControl/>
              <w:jc w:val="left"/>
              <w:rPr>
                <w:rFonts w:ascii="仿宋" w:eastAsia="仿宋" w:hAnsi="仿宋" w:hint="eastAsia"/>
                <w:szCs w:val="21"/>
              </w:rPr>
            </w:pPr>
            <w:r w:rsidRPr="00EC4008">
              <w:rPr>
                <w:rFonts w:ascii="宋体" w:hAnsi="宋体" w:cs="宋体" w:hint="eastAsia"/>
                <w:kern w:val="0"/>
                <w:sz w:val="20"/>
              </w:rPr>
              <w:t>*</w:t>
            </w:r>
            <w:r w:rsidRPr="00EC4008">
              <w:rPr>
                <w:rFonts w:ascii="仿宋" w:eastAsia="仿宋" w:hAnsi="仿宋" w:cs="宋体" w:hint="eastAsia"/>
                <w:kern w:val="0"/>
                <w:szCs w:val="21"/>
              </w:rPr>
              <w:t>吸唾管（700（透明管配蓝色头）,≥100支/包）</w:t>
            </w:r>
          </w:p>
        </w:tc>
        <w:tc>
          <w:tcPr>
            <w:tcW w:w="1559" w:type="dxa"/>
            <w:noWrap/>
            <w:vAlign w:val="center"/>
          </w:tcPr>
          <w:p w14:paraId="309B2C2E" w14:textId="77777777" w:rsidR="0071157D" w:rsidRDefault="0071157D">
            <w:pPr>
              <w:widowControl/>
              <w:jc w:val="center"/>
              <w:rPr>
                <w:rFonts w:ascii="仿宋" w:eastAsia="仿宋" w:hAnsi="仿宋" w:cs="宋体" w:hint="eastAsia"/>
                <w:kern w:val="0"/>
                <w:szCs w:val="21"/>
              </w:rPr>
            </w:pPr>
          </w:p>
        </w:tc>
        <w:tc>
          <w:tcPr>
            <w:tcW w:w="850" w:type="dxa"/>
            <w:noWrap/>
            <w:vAlign w:val="center"/>
          </w:tcPr>
          <w:p w14:paraId="4BFAA62B" w14:textId="77777777" w:rsidR="0071157D" w:rsidRDefault="0071157D">
            <w:pPr>
              <w:widowControl/>
              <w:jc w:val="center"/>
              <w:rPr>
                <w:rFonts w:ascii="仿宋" w:eastAsia="仿宋" w:hAnsi="仿宋" w:cs="宋体" w:hint="eastAsia"/>
                <w:kern w:val="0"/>
                <w:szCs w:val="21"/>
              </w:rPr>
            </w:pPr>
          </w:p>
        </w:tc>
        <w:tc>
          <w:tcPr>
            <w:tcW w:w="1276" w:type="dxa"/>
            <w:noWrap/>
            <w:vAlign w:val="center"/>
          </w:tcPr>
          <w:p w14:paraId="69C5A812" w14:textId="77777777" w:rsidR="0071157D" w:rsidRDefault="0071157D">
            <w:pPr>
              <w:widowControl/>
              <w:jc w:val="center"/>
              <w:rPr>
                <w:rFonts w:ascii="仿宋" w:eastAsia="仿宋" w:hAnsi="仿宋" w:cs="宋体" w:hint="eastAsia"/>
                <w:kern w:val="0"/>
                <w:szCs w:val="21"/>
              </w:rPr>
            </w:pPr>
          </w:p>
        </w:tc>
        <w:tc>
          <w:tcPr>
            <w:tcW w:w="1276" w:type="dxa"/>
            <w:noWrap/>
            <w:vAlign w:val="center"/>
          </w:tcPr>
          <w:p w14:paraId="5ECD9C52" w14:textId="77777777" w:rsidR="0071157D" w:rsidRDefault="0071157D">
            <w:pPr>
              <w:widowControl/>
              <w:jc w:val="center"/>
              <w:rPr>
                <w:rFonts w:ascii="仿宋" w:eastAsia="仿宋" w:hAnsi="仿宋" w:cs="宋体" w:hint="eastAsia"/>
                <w:kern w:val="0"/>
                <w:szCs w:val="21"/>
              </w:rPr>
            </w:pPr>
          </w:p>
        </w:tc>
        <w:tc>
          <w:tcPr>
            <w:tcW w:w="1134" w:type="dxa"/>
            <w:noWrap/>
            <w:vAlign w:val="center"/>
          </w:tcPr>
          <w:p w14:paraId="10F2D134" w14:textId="77777777" w:rsidR="0071157D" w:rsidRDefault="0071157D">
            <w:pPr>
              <w:widowControl/>
              <w:jc w:val="center"/>
              <w:rPr>
                <w:rFonts w:ascii="仿宋" w:eastAsia="仿宋" w:hAnsi="仿宋" w:cs="宋体" w:hint="eastAsia"/>
                <w:kern w:val="0"/>
                <w:szCs w:val="21"/>
              </w:rPr>
            </w:pPr>
          </w:p>
        </w:tc>
        <w:tc>
          <w:tcPr>
            <w:tcW w:w="1134" w:type="dxa"/>
            <w:noWrap/>
            <w:vAlign w:val="center"/>
          </w:tcPr>
          <w:p w14:paraId="4E508272" w14:textId="77777777" w:rsidR="0071157D" w:rsidRDefault="0071157D">
            <w:pPr>
              <w:widowControl/>
              <w:jc w:val="center"/>
              <w:rPr>
                <w:rFonts w:ascii="仿宋" w:eastAsia="仿宋" w:hAnsi="仿宋" w:cs="Arial" w:hint="eastAsia"/>
              </w:rPr>
            </w:pPr>
          </w:p>
        </w:tc>
        <w:tc>
          <w:tcPr>
            <w:tcW w:w="567" w:type="dxa"/>
            <w:noWrap/>
            <w:vAlign w:val="center"/>
          </w:tcPr>
          <w:p w14:paraId="01A91EFE" w14:textId="77777777" w:rsidR="0071157D" w:rsidRDefault="00000000">
            <w:pPr>
              <w:widowControl/>
              <w:jc w:val="center"/>
              <w:rPr>
                <w:rFonts w:ascii="仿宋" w:eastAsia="仿宋" w:hAnsi="仿宋" w:cs="Arial" w:hint="eastAsia"/>
                <w:szCs w:val="21"/>
              </w:rPr>
            </w:pPr>
            <w:r>
              <w:rPr>
                <w:rFonts w:ascii="仿宋" w:eastAsia="仿宋" w:hAnsi="仿宋" w:cs="宋体" w:hint="eastAsia"/>
                <w:kern w:val="0"/>
                <w:szCs w:val="21"/>
              </w:rPr>
              <w:t>包</w:t>
            </w:r>
          </w:p>
        </w:tc>
        <w:tc>
          <w:tcPr>
            <w:tcW w:w="850" w:type="dxa"/>
            <w:noWrap/>
            <w:vAlign w:val="center"/>
          </w:tcPr>
          <w:p w14:paraId="5016A601" w14:textId="77777777" w:rsidR="0071157D" w:rsidRDefault="00000000">
            <w:pPr>
              <w:widowControl/>
              <w:jc w:val="center"/>
              <w:rPr>
                <w:rFonts w:ascii="仿宋" w:eastAsia="仿宋" w:hAnsi="仿宋" w:cs="Arial" w:hint="eastAsia"/>
                <w:szCs w:val="21"/>
              </w:rPr>
            </w:pPr>
            <w:r>
              <w:rPr>
                <w:rFonts w:ascii="仿宋" w:eastAsia="仿宋" w:hAnsi="仿宋" w:cs="宋体" w:hint="eastAsia"/>
                <w:kern w:val="0"/>
                <w:szCs w:val="21"/>
              </w:rPr>
              <w:t xml:space="preserve">21.00 </w:t>
            </w:r>
          </w:p>
        </w:tc>
        <w:tc>
          <w:tcPr>
            <w:tcW w:w="1134" w:type="dxa"/>
            <w:noWrap/>
            <w:vAlign w:val="center"/>
          </w:tcPr>
          <w:p w14:paraId="0FEB42E4" w14:textId="77777777" w:rsidR="0071157D" w:rsidRDefault="00000000">
            <w:pPr>
              <w:widowControl/>
              <w:jc w:val="center"/>
              <w:rPr>
                <w:rFonts w:ascii="仿宋" w:eastAsia="仿宋" w:hAnsi="仿宋" w:cs="Arial" w:hint="eastAsia"/>
                <w:szCs w:val="21"/>
              </w:rPr>
            </w:pPr>
            <w:r>
              <w:rPr>
                <w:rFonts w:ascii="仿宋" w:eastAsia="仿宋" w:hAnsi="仿宋" w:cs="宋体" w:hint="eastAsia"/>
                <w:kern w:val="0"/>
                <w:szCs w:val="21"/>
              </w:rPr>
              <w:t xml:space="preserve">500 </w:t>
            </w:r>
          </w:p>
        </w:tc>
        <w:tc>
          <w:tcPr>
            <w:tcW w:w="851" w:type="dxa"/>
            <w:noWrap/>
            <w:vAlign w:val="center"/>
          </w:tcPr>
          <w:p w14:paraId="4F71F18E" w14:textId="77777777" w:rsidR="0071157D" w:rsidRDefault="0071157D">
            <w:pPr>
              <w:widowControl/>
              <w:jc w:val="center"/>
              <w:rPr>
                <w:rFonts w:ascii="仿宋" w:eastAsia="仿宋" w:hAnsi="仿宋" w:cs="宋体" w:hint="eastAsia"/>
                <w:kern w:val="0"/>
                <w:szCs w:val="21"/>
              </w:rPr>
            </w:pPr>
          </w:p>
        </w:tc>
        <w:tc>
          <w:tcPr>
            <w:tcW w:w="919" w:type="dxa"/>
            <w:noWrap/>
            <w:vAlign w:val="center"/>
          </w:tcPr>
          <w:p w14:paraId="614CAE6C" w14:textId="77777777" w:rsidR="0071157D" w:rsidRDefault="0071157D">
            <w:pPr>
              <w:widowControl/>
              <w:jc w:val="center"/>
              <w:rPr>
                <w:rFonts w:ascii="仿宋" w:eastAsia="仿宋" w:hAnsi="仿宋" w:cs="宋体" w:hint="eastAsia"/>
                <w:kern w:val="0"/>
                <w:szCs w:val="21"/>
              </w:rPr>
            </w:pPr>
          </w:p>
        </w:tc>
        <w:tc>
          <w:tcPr>
            <w:tcW w:w="1001" w:type="dxa"/>
            <w:gridSpan w:val="2"/>
            <w:noWrap/>
            <w:vAlign w:val="center"/>
          </w:tcPr>
          <w:p w14:paraId="55CC5D45" w14:textId="77777777" w:rsidR="0071157D" w:rsidRDefault="0071157D">
            <w:pPr>
              <w:jc w:val="center"/>
              <w:rPr>
                <w:rFonts w:ascii="仿宋" w:eastAsia="仿宋" w:hAnsi="仿宋" w:cs="宋体" w:hint="eastAsia"/>
                <w:kern w:val="0"/>
                <w:szCs w:val="21"/>
              </w:rPr>
            </w:pPr>
          </w:p>
        </w:tc>
      </w:tr>
      <w:tr w:rsidR="0071157D" w14:paraId="3CE4A1D5" w14:textId="77777777" w:rsidTr="00EC4008">
        <w:trPr>
          <w:trHeight w:val="282"/>
          <w:jc w:val="center"/>
        </w:trPr>
        <w:tc>
          <w:tcPr>
            <w:tcW w:w="708" w:type="dxa"/>
            <w:vAlign w:val="center"/>
          </w:tcPr>
          <w:p w14:paraId="04C8CBBC" w14:textId="77777777" w:rsidR="0071157D" w:rsidRDefault="00000000">
            <w:pPr>
              <w:jc w:val="center"/>
              <w:rPr>
                <w:rFonts w:ascii="仿宋" w:eastAsia="仿宋" w:hAnsi="仿宋" w:hint="eastAsia"/>
                <w:szCs w:val="21"/>
              </w:rPr>
            </w:pPr>
            <w:r>
              <w:rPr>
                <w:rFonts w:ascii="仿宋" w:eastAsia="仿宋" w:hAnsi="仿宋" w:cs="宋体" w:hint="eastAsia"/>
                <w:kern w:val="0"/>
                <w:szCs w:val="21"/>
              </w:rPr>
              <w:t>30</w:t>
            </w:r>
          </w:p>
        </w:tc>
        <w:tc>
          <w:tcPr>
            <w:tcW w:w="2407" w:type="dxa"/>
            <w:noWrap/>
            <w:vAlign w:val="center"/>
          </w:tcPr>
          <w:p w14:paraId="263C90B0" w14:textId="77777777" w:rsidR="0071157D" w:rsidRPr="00EC4008" w:rsidRDefault="00000000">
            <w:pPr>
              <w:widowControl/>
              <w:jc w:val="left"/>
              <w:rPr>
                <w:rFonts w:ascii="仿宋" w:eastAsia="仿宋" w:hAnsi="仿宋" w:hint="eastAsia"/>
                <w:szCs w:val="21"/>
              </w:rPr>
            </w:pPr>
            <w:r w:rsidRPr="00EC4008">
              <w:rPr>
                <w:rFonts w:ascii="宋体" w:hAnsi="宋体" w:cs="宋体" w:hint="eastAsia"/>
                <w:kern w:val="0"/>
                <w:sz w:val="20"/>
              </w:rPr>
              <w:t>*</w:t>
            </w:r>
            <w:r w:rsidRPr="00EC4008">
              <w:rPr>
                <w:rFonts w:ascii="仿宋" w:eastAsia="仿宋" w:hAnsi="仿宋" w:cs="宋体" w:hint="eastAsia"/>
                <w:kern w:val="0"/>
                <w:szCs w:val="21"/>
              </w:rPr>
              <w:t>一次性使用口腔印模托盘（大）</w:t>
            </w:r>
          </w:p>
        </w:tc>
        <w:tc>
          <w:tcPr>
            <w:tcW w:w="1559" w:type="dxa"/>
            <w:noWrap/>
            <w:vAlign w:val="center"/>
          </w:tcPr>
          <w:p w14:paraId="7C877BE9" w14:textId="77777777" w:rsidR="0071157D" w:rsidRDefault="0071157D">
            <w:pPr>
              <w:widowControl/>
              <w:jc w:val="center"/>
              <w:rPr>
                <w:rFonts w:ascii="仿宋" w:eastAsia="仿宋" w:hAnsi="仿宋" w:cs="宋体" w:hint="eastAsia"/>
                <w:kern w:val="0"/>
                <w:szCs w:val="21"/>
              </w:rPr>
            </w:pPr>
          </w:p>
        </w:tc>
        <w:tc>
          <w:tcPr>
            <w:tcW w:w="850" w:type="dxa"/>
            <w:noWrap/>
            <w:vAlign w:val="center"/>
          </w:tcPr>
          <w:p w14:paraId="74A9A0E3" w14:textId="77777777" w:rsidR="0071157D" w:rsidRDefault="0071157D">
            <w:pPr>
              <w:widowControl/>
              <w:jc w:val="center"/>
              <w:rPr>
                <w:rFonts w:ascii="仿宋" w:eastAsia="仿宋" w:hAnsi="仿宋" w:cs="宋体" w:hint="eastAsia"/>
                <w:kern w:val="0"/>
                <w:szCs w:val="21"/>
              </w:rPr>
            </w:pPr>
          </w:p>
        </w:tc>
        <w:tc>
          <w:tcPr>
            <w:tcW w:w="1276" w:type="dxa"/>
            <w:noWrap/>
            <w:vAlign w:val="center"/>
          </w:tcPr>
          <w:p w14:paraId="2A8E1F6C" w14:textId="77777777" w:rsidR="0071157D" w:rsidRDefault="0071157D">
            <w:pPr>
              <w:widowControl/>
              <w:jc w:val="center"/>
              <w:rPr>
                <w:rFonts w:ascii="仿宋" w:eastAsia="仿宋" w:hAnsi="仿宋" w:cs="宋体" w:hint="eastAsia"/>
                <w:kern w:val="0"/>
                <w:szCs w:val="21"/>
              </w:rPr>
            </w:pPr>
          </w:p>
        </w:tc>
        <w:tc>
          <w:tcPr>
            <w:tcW w:w="1276" w:type="dxa"/>
            <w:noWrap/>
            <w:vAlign w:val="center"/>
          </w:tcPr>
          <w:p w14:paraId="29584EEC" w14:textId="77777777" w:rsidR="0071157D" w:rsidRDefault="0071157D">
            <w:pPr>
              <w:widowControl/>
              <w:jc w:val="center"/>
              <w:rPr>
                <w:rFonts w:ascii="仿宋" w:eastAsia="仿宋" w:hAnsi="仿宋" w:cs="宋体" w:hint="eastAsia"/>
                <w:kern w:val="0"/>
                <w:szCs w:val="21"/>
              </w:rPr>
            </w:pPr>
          </w:p>
        </w:tc>
        <w:tc>
          <w:tcPr>
            <w:tcW w:w="1134" w:type="dxa"/>
            <w:noWrap/>
            <w:vAlign w:val="center"/>
          </w:tcPr>
          <w:p w14:paraId="3BD881A9" w14:textId="77777777" w:rsidR="0071157D" w:rsidRDefault="0071157D">
            <w:pPr>
              <w:widowControl/>
              <w:jc w:val="center"/>
              <w:rPr>
                <w:rFonts w:ascii="仿宋" w:eastAsia="仿宋" w:hAnsi="仿宋" w:cs="宋体" w:hint="eastAsia"/>
                <w:kern w:val="0"/>
                <w:szCs w:val="21"/>
              </w:rPr>
            </w:pPr>
          </w:p>
        </w:tc>
        <w:tc>
          <w:tcPr>
            <w:tcW w:w="1134" w:type="dxa"/>
            <w:noWrap/>
            <w:vAlign w:val="center"/>
          </w:tcPr>
          <w:p w14:paraId="7BF306A2" w14:textId="77777777" w:rsidR="0071157D" w:rsidRDefault="0071157D">
            <w:pPr>
              <w:widowControl/>
              <w:jc w:val="center"/>
              <w:rPr>
                <w:rFonts w:ascii="仿宋" w:eastAsia="仿宋" w:hAnsi="仿宋" w:cs="Arial" w:hint="eastAsia"/>
              </w:rPr>
            </w:pPr>
          </w:p>
        </w:tc>
        <w:tc>
          <w:tcPr>
            <w:tcW w:w="567" w:type="dxa"/>
            <w:noWrap/>
            <w:vAlign w:val="center"/>
          </w:tcPr>
          <w:p w14:paraId="355277AD" w14:textId="77777777" w:rsidR="0071157D" w:rsidRDefault="00000000">
            <w:pPr>
              <w:widowControl/>
              <w:jc w:val="center"/>
              <w:rPr>
                <w:rFonts w:ascii="仿宋" w:eastAsia="仿宋" w:hAnsi="仿宋" w:cs="Arial" w:hint="eastAsia"/>
                <w:szCs w:val="21"/>
              </w:rPr>
            </w:pPr>
            <w:r>
              <w:rPr>
                <w:rFonts w:ascii="仿宋" w:eastAsia="仿宋" w:hAnsi="仿宋" w:cs="宋体" w:hint="eastAsia"/>
                <w:kern w:val="0"/>
                <w:szCs w:val="21"/>
              </w:rPr>
              <w:t>副</w:t>
            </w:r>
          </w:p>
        </w:tc>
        <w:tc>
          <w:tcPr>
            <w:tcW w:w="850" w:type="dxa"/>
            <w:noWrap/>
            <w:vAlign w:val="center"/>
          </w:tcPr>
          <w:p w14:paraId="37C60762" w14:textId="77777777" w:rsidR="0071157D" w:rsidRDefault="00000000">
            <w:pPr>
              <w:widowControl/>
              <w:jc w:val="center"/>
              <w:rPr>
                <w:rFonts w:ascii="仿宋" w:eastAsia="仿宋" w:hAnsi="仿宋" w:cs="Arial" w:hint="eastAsia"/>
                <w:szCs w:val="21"/>
              </w:rPr>
            </w:pPr>
            <w:r>
              <w:rPr>
                <w:rFonts w:ascii="仿宋" w:eastAsia="仿宋" w:hAnsi="仿宋" w:cs="宋体" w:hint="eastAsia"/>
                <w:kern w:val="0"/>
                <w:szCs w:val="21"/>
              </w:rPr>
              <w:t xml:space="preserve">2.80 </w:t>
            </w:r>
          </w:p>
        </w:tc>
        <w:tc>
          <w:tcPr>
            <w:tcW w:w="1134" w:type="dxa"/>
            <w:noWrap/>
            <w:vAlign w:val="center"/>
          </w:tcPr>
          <w:p w14:paraId="431604C8" w14:textId="77777777" w:rsidR="0071157D" w:rsidRDefault="00000000">
            <w:pPr>
              <w:widowControl/>
              <w:jc w:val="center"/>
              <w:rPr>
                <w:rFonts w:ascii="仿宋" w:eastAsia="仿宋" w:hAnsi="仿宋" w:cs="Arial" w:hint="eastAsia"/>
                <w:szCs w:val="21"/>
              </w:rPr>
            </w:pPr>
            <w:r>
              <w:rPr>
                <w:rFonts w:ascii="仿宋" w:eastAsia="仿宋" w:hAnsi="仿宋" w:cs="宋体" w:hint="eastAsia"/>
                <w:kern w:val="0"/>
                <w:szCs w:val="21"/>
              </w:rPr>
              <w:t xml:space="preserve">2600 </w:t>
            </w:r>
          </w:p>
        </w:tc>
        <w:tc>
          <w:tcPr>
            <w:tcW w:w="851" w:type="dxa"/>
            <w:noWrap/>
            <w:vAlign w:val="center"/>
          </w:tcPr>
          <w:p w14:paraId="3EC23FC1" w14:textId="77777777" w:rsidR="0071157D" w:rsidRDefault="0071157D">
            <w:pPr>
              <w:widowControl/>
              <w:jc w:val="center"/>
              <w:rPr>
                <w:rFonts w:ascii="仿宋" w:eastAsia="仿宋" w:hAnsi="仿宋" w:cs="宋体" w:hint="eastAsia"/>
                <w:kern w:val="0"/>
                <w:szCs w:val="21"/>
              </w:rPr>
            </w:pPr>
          </w:p>
        </w:tc>
        <w:tc>
          <w:tcPr>
            <w:tcW w:w="919" w:type="dxa"/>
            <w:noWrap/>
            <w:vAlign w:val="center"/>
          </w:tcPr>
          <w:p w14:paraId="3D149373" w14:textId="77777777" w:rsidR="0071157D" w:rsidRDefault="0071157D">
            <w:pPr>
              <w:widowControl/>
              <w:jc w:val="center"/>
              <w:rPr>
                <w:rFonts w:ascii="仿宋" w:eastAsia="仿宋" w:hAnsi="仿宋" w:cs="宋体" w:hint="eastAsia"/>
                <w:kern w:val="0"/>
                <w:szCs w:val="21"/>
              </w:rPr>
            </w:pPr>
          </w:p>
        </w:tc>
        <w:tc>
          <w:tcPr>
            <w:tcW w:w="1001" w:type="dxa"/>
            <w:gridSpan w:val="2"/>
            <w:noWrap/>
            <w:vAlign w:val="center"/>
          </w:tcPr>
          <w:p w14:paraId="59696F6E" w14:textId="77777777" w:rsidR="0071157D" w:rsidRDefault="0071157D">
            <w:pPr>
              <w:jc w:val="center"/>
              <w:rPr>
                <w:rFonts w:ascii="仿宋" w:eastAsia="仿宋" w:hAnsi="仿宋" w:cs="宋体" w:hint="eastAsia"/>
                <w:kern w:val="0"/>
                <w:szCs w:val="21"/>
              </w:rPr>
            </w:pPr>
          </w:p>
        </w:tc>
      </w:tr>
      <w:tr w:rsidR="0071157D" w14:paraId="5CFD3556" w14:textId="77777777" w:rsidTr="00EC4008">
        <w:trPr>
          <w:trHeight w:val="282"/>
          <w:jc w:val="center"/>
        </w:trPr>
        <w:tc>
          <w:tcPr>
            <w:tcW w:w="708" w:type="dxa"/>
            <w:vAlign w:val="center"/>
          </w:tcPr>
          <w:p w14:paraId="2A213E2C" w14:textId="77777777" w:rsidR="0071157D" w:rsidRDefault="00000000">
            <w:pPr>
              <w:jc w:val="center"/>
              <w:rPr>
                <w:rFonts w:ascii="仿宋" w:eastAsia="仿宋" w:hAnsi="仿宋" w:hint="eastAsia"/>
                <w:szCs w:val="21"/>
              </w:rPr>
            </w:pPr>
            <w:r>
              <w:rPr>
                <w:rFonts w:ascii="仿宋" w:eastAsia="仿宋" w:hAnsi="仿宋" w:cs="宋体" w:hint="eastAsia"/>
                <w:kern w:val="0"/>
                <w:szCs w:val="21"/>
              </w:rPr>
              <w:lastRenderedPageBreak/>
              <w:t>31</w:t>
            </w:r>
          </w:p>
        </w:tc>
        <w:tc>
          <w:tcPr>
            <w:tcW w:w="2407" w:type="dxa"/>
            <w:noWrap/>
            <w:vAlign w:val="center"/>
          </w:tcPr>
          <w:p w14:paraId="585AF6FF" w14:textId="77777777" w:rsidR="0071157D" w:rsidRPr="00EC4008" w:rsidRDefault="00000000">
            <w:pPr>
              <w:widowControl/>
              <w:jc w:val="left"/>
              <w:rPr>
                <w:rFonts w:ascii="仿宋" w:eastAsia="仿宋" w:hAnsi="仿宋" w:hint="eastAsia"/>
                <w:szCs w:val="21"/>
              </w:rPr>
            </w:pPr>
            <w:r w:rsidRPr="00EC4008">
              <w:rPr>
                <w:rFonts w:ascii="宋体" w:hAnsi="宋体" w:cs="宋体" w:hint="eastAsia"/>
                <w:kern w:val="0"/>
                <w:sz w:val="20"/>
              </w:rPr>
              <w:t>*</w:t>
            </w:r>
            <w:r w:rsidRPr="00EC4008">
              <w:rPr>
                <w:rFonts w:ascii="仿宋" w:eastAsia="仿宋" w:hAnsi="仿宋" w:cs="宋体" w:hint="eastAsia"/>
                <w:kern w:val="0"/>
                <w:szCs w:val="21"/>
              </w:rPr>
              <w:t>一次性使用口腔印模托盘（儿童号）</w:t>
            </w:r>
          </w:p>
        </w:tc>
        <w:tc>
          <w:tcPr>
            <w:tcW w:w="1559" w:type="dxa"/>
            <w:noWrap/>
            <w:vAlign w:val="center"/>
          </w:tcPr>
          <w:p w14:paraId="34C28CBF" w14:textId="77777777" w:rsidR="0071157D" w:rsidRDefault="0071157D">
            <w:pPr>
              <w:widowControl/>
              <w:jc w:val="center"/>
              <w:rPr>
                <w:rFonts w:ascii="仿宋" w:eastAsia="仿宋" w:hAnsi="仿宋" w:cs="宋体" w:hint="eastAsia"/>
                <w:kern w:val="0"/>
                <w:szCs w:val="21"/>
              </w:rPr>
            </w:pPr>
          </w:p>
        </w:tc>
        <w:tc>
          <w:tcPr>
            <w:tcW w:w="850" w:type="dxa"/>
            <w:noWrap/>
            <w:vAlign w:val="center"/>
          </w:tcPr>
          <w:p w14:paraId="269E5BBF" w14:textId="77777777" w:rsidR="0071157D" w:rsidRDefault="0071157D">
            <w:pPr>
              <w:widowControl/>
              <w:jc w:val="center"/>
              <w:rPr>
                <w:rFonts w:ascii="仿宋" w:eastAsia="仿宋" w:hAnsi="仿宋" w:cs="宋体" w:hint="eastAsia"/>
                <w:kern w:val="0"/>
                <w:szCs w:val="21"/>
              </w:rPr>
            </w:pPr>
          </w:p>
        </w:tc>
        <w:tc>
          <w:tcPr>
            <w:tcW w:w="1276" w:type="dxa"/>
            <w:noWrap/>
            <w:vAlign w:val="center"/>
          </w:tcPr>
          <w:p w14:paraId="2432787E" w14:textId="77777777" w:rsidR="0071157D" w:rsidRDefault="0071157D">
            <w:pPr>
              <w:widowControl/>
              <w:jc w:val="center"/>
              <w:rPr>
                <w:rFonts w:ascii="仿宋" w:eastAsia="仿宋" w:hAnsi="仿宋" w:cs="宋体" w:hint="eastAsia"/>
                <w:kern w:val="0"/>
                <w:szCs w:val="21"/>
              </w:rPr>
            </w:pPr>
          </w:p>
        </w:tc>
        <w:tc>
          <w:tcPr>
            <w:tcW w:w="1276" w:type="dxa"/>
            <w:noWrap/>
            <w:vAlign w:val="center"/>
          </w:tcPr>
          <w:p w14:paraId="3F4545E7" w14:textId="77777777" w:rsidR="0071157D" w:rsidRDefault="0071157D">
            <w:pPr>
              <w:widowControl/>
              <w:jc w:val="center"/>
              <w:rPr>
                <w:rFonts w:ascii="仿宋" w:eastAsia="仿宋" w:hAnsi="仿宋" w:cs="宋体" w:hint="eastAsia"/>
                <w:kern w:val="0"/>
                <w:szCs w:val="21"/>
              </w:rPr>
            </w:pPr>
          </w:p>
        </w:tc>
        <w:tc>
          <w:tcPr>
            <w:tcW w:w="1134" w:type="dxa"/>
            <w:noWrap/>
            <w:vAlign w:val="center"/>
          </w:tcPr>
          <w:p w14:paraId="5F97775F" w14:textId="77777777" w:rsidR="0071157D" w:rsidRDefault="0071157D">
            <w:pPr>
              <w:widowControl/>
              <w:jc w:val="center"/>
              <w:rPr>
                <w:rFonts w:ascii="仿宋" w:eastAsia="仿宋" w:hAnsi="仿宋" w:cs="宋体" w:hint="eastAsia"/>
                <w:kern w:val="0"/>
                <w:szCs w:val="21"/>
              </w:rPr>
            </w:pPr>
          </w:p>
        </w:tc>
        <w:tc>
          <w:tcPr>
            <w:tcW w:w="1134" w:type="dxa"/>
            <w:noWrap/>
            <w:vAlign w:val="center"/>
          </w:tcPr>
          <w:p w14:paraId="50CB6A27" w14:textId="77777777" w:rsidR="0071157D" w:rsidRDefault="0071157D">
            <w:pPr>
              <w:widowControl/>
              <w:jc w:val="center"/>
              <w:rPr>
                <w:rFonts w:ascii="仿宋" w:eastAsia="仿宋" w:hAnsi="仿宋" w:cs="Arial" w:hint="eastAsia"/>
              </w:rPr>
            </w:pPr>
          </w:p>
        </w:tc>
        <w:tc>
          <w:tcPr>
            <w:tcW w:w="567" w:type="dxa"/>
            <w:noWrap/>
            <w:vAlign w:val="center"/>
          </w:tcPr>
          <w:p w14:paraId="26B43090" w14:textId="77777777" w:rsidR="0071157D" w:rsidRDefault="00000000">
            <w:pPr>
              <w:widowControl/>
              <w:jc w:val="center"/>
              <w:rPr>
                <w:rFonts w:ascii="仿宋" w:eastAsia="仿宋" w:hAnsi="仿宋" w:cs="Arial" w:hint="eastAsia"/>
                <w:szCs w:val="21"/>
              </w:rPr>
            </w:pPr>
            <w:r>
              <w:rPr>
                <w:rFonts w:ascii="仿宋" w:eastAsia="仿宋" w:hAnsi="仿宋" w:cs="宋体" w:hint="eastAsia"/>
                <w:kern w:val="0"/>
                <w:szCs w:val="21"/>
              </w:rPr>
              <w:t>副</w:t>
            </w:r>
          </w:p>
        </w:tc>
        <w:tc>
          <w:tcPr>
            <w:tcW w:w="850" w:type="dxa"/>
            <w:noWrap/>
            <w:vAlign w:val="center"/>
          </w:tcPr>
          <w:p w14:paraId="69B7C858" w14:textId="77777777" w:rsidR="0071157D" w:rsidRDefault="00000000">
            <w:pPr>
              <w:widowControl/>
              <w:jc w:val="center"/>
              <w:rPr>
                <w:rFonts w:ascii="仿宋" w:eastAsia="仿宋" w:hAnsi="仿宋" w:cs="Arial" w:hint="eastAsia"/>
                <w:szCs w:val="21"/>
              </w:rPr>
            </w:pPr>
            <w:r>
              <w:rPr>
                <w:rFonts w:ascii="仿宋" w:eastAsia="仿宋" w:hAnsi="仿宋" w:cs="宋体" w:hint="eastAsia"/>
                <w:kern w:val="0"/>
                <w:szCs w:val="21"/>
              </w:rPr>
              <w:t xml:space="preserve">2.80 </w:t>
            </w:r>
          </w:p>
        </w:tc>
        <w:tc>
          <w:tcPr>
            <w:tcW w:w="1134" w:type="dxa"/>
            <w:noWrap/>
            <w:vAlign w:val="center"/>
          </w:tcPr>
          <w:p w14:paraId="4A8DD579" w14:textId="77777777" w:rsidR="0071157D" w:rsidRDefault="00000000">
            <w:pPr>
              <w:widowControl/>
              <w:jc w:val="center"/>
              <w:rPr>
                <w:rFonts w:ascii="仿宋" w:eastAsia="仿宋" w:hAnsi="仿宋" w:cs="Arial" w:hint="eastAsia"/>
                <w:szCs w:val="21"/>
              </w:rPr>
            </w:pPr>
            <w:r>
              <w:rPr>
                <w:rFonts w:ascii="仿宋" w:eastAsia="仿宋" w:hAnsi="仿宋" w:cs="宋体" w:hint="eastAsia"/>
                <w:kern w:val="0"/>
                <w:szCs w:val="21"/>
              </w:rPr>
              <w:t xml:space="preserve">200 </w:t>
            </w:r>
          </w:p>
        </w:tc>
        <w:tc>
          <w:tcPr>
            <w:tcW w:w="851" w:type="dxa"/>
            <w:noWrap/>
            <w:vAlign w:val="center"/>
          </w:tcPr>
          <w:p w14:paraId="3E436650" w14:textId="77777777" w:rsidR="0071157D" w:rsidRDefault="0071157D">
            <w:pPr>
              <w:widowControl/>
              <w:jc w:val="center"/>
              <w:rPr>
                <w:rFonts w:ascii="仿宋" w:eastAsia="仿宋" w:hAnsi="仿宋" w:cs="宋体" w:hint="eastAsia"/>
                <w:kern w:val="0"/>
                <w:szCs w:val="21"/>
              </w:rPr>
            </w:pPr>
          </w:p>
        </w:tc>
        <w:tc>
          <w:tcPr>
            <w:tcW w:w="919" w:type="dxa"/>
            <w:noWrap/>
            <w:vAlign w:val="center"/>
          </w:tcPr>
          <w:p w14:paraId="3AB8DF5C" w14:textId="77777777" w:rsidR="0071157D" w:rsidRDefault="0071157D">
            <w:pPr>
              <w:widowControl/>
              <w:jc w:val="center"/>
              <w:rPr>
                <w:rFonts w:ascii="仿宋" w:eastAsia="仿宋" w:hAnsi="仿宋" w:cs="宋体" w:hint="eastAsia"/>
                <w:kern w:val="0"/>
                <w:szCs w:val="21"/>
              </w:rPr>
            </w:pPr>
          </w:p>
        </w:tc>
        <w:tc>
          <w:tcPr>
            <w:tcW w:w="1001" w:type="dxa"/>
            <w:gridSpan w:val="2"/>
            <w:noWrap/>
            <w:vAlign w:val="center"/>
          </w:tcPr>
          <w:p w14:paraId="615D8D29" w14:textId="77777777" w:rsidR="0071157D" w:rsidRDefault="0071157D">
            <w:pPr>
              <w:jc w:val="center"/>
              <w:rPr>
                <w:rFonts w:ascii="仿宋" w:eastAsia="仿宋" w:hAnsi="仿宋" w:cs="宋体" w:hint="eastAsia"/>
                <w:kern w:val="0"/>
                <w:szCs w:val="21"/>
              </w:rPr>
            </w:pPr>
          </w:p>
        </w:tc>
      </w:tr>
      <w:tr w:rsidR="0071157D" w14:paraId="025E6B85" w14:textId="77777777" w:rsidTr="00EC4008">
        <w:trPr>
          <w:trHeight w:val="282"/>
          <w:jc w:val="center"/>
        </w:trPr>
        <w:tc>
          <w:tcPr>
            <w:tcW w:w="708" w:type="dxa"/>
            <w:vAlign w:val="center"/>
          </w:tcPr>
          <w:p w14:paraId="78F3FD1B" w14:textId="77777777" w:rsidR="0071157D" w:rsidRDefault="00000000">
            <w:pPr>
              <w:jc w:val="center"/>
              <w:rPr>
                <w:rFonts w:ascii="仿宋" w:eastAsia="仿宋" w:hAnsi="仿宋" w:hint="eastAsia"/>
                <w:szCs w:val="21"/>
              </w:rPr>
            </w:pPr>
            <w:r>
              <w:rPr>
                <w:rFonts w:ascii="仿宋" w:eastAsia="仿宋" w:hAnsi="仿宋" w:cs="宋体" w:hint="eastAsia"/>
                <w:kern w:val="0"/>
                <w:szCs w:val="21"/>
              </w:rPr>
              <w:t>32</w:t>
            </w:r>
          </w:p>
        </w:tc>
        <w:tc>
          <w:tcPr>
            <w:tcW w:w="2407" w:type="dxa"/>
            <w:noWrap/>
            <w:vAlign w:val="center"/>
          </w:tcPr>
          <w:p w14:paraId="4341DEFB" w14:textId="77777777" w:rsidR="0071157D" w:rsidRPr="00EC4008" w:rsidRDefault="00000000">
            <w:pPr>
              <w:widowControl/>
              <w:jc w:val="left"/>
              <w:rPr>
                <w:rFonts w:ascii="仿宋" w:eastAsia="仿宋" w:hAnsi="仿宋" w:hint="eastAsia"/>
                <w:szCs w:val="21"/>
              </w:rPr>
            </w:pPr>
            <w:r w:rsidRPr="00EC4008">
              <w:rPr>
                <w:rFonts w:ascii="宋体" w:hAnsi="宋体" w:cs="宋体" w:hint="eastAsia"/>
                <w:kern w:val="0"/>
                <w:sz w:val="20"/>
              </w:rPr>
              <w:t>*</w:t>
            </w:r>
            <w:r w:rsidRPr="00EC4008">
              <w:rPr>
                <w:rFonts w:ascii="仿宋" w:eastAsia="仿宋" w:hAnsi="仿宋" w:cs="宋体" w:hint="eastAsia"/>
                <w:kern w:val="0"/>
                <w:szCs w:val="21"/>
              </w:rPr>
              <w:t>一次性使用口腔印模托盘（小）</w:t>
            </w:r>
          </w:p>
        </w:tc>
        <w:tc>
          <w:tcPr>
            <w:tcW w:w="1559" w:type="dxa"/>
            <w:noWrap/>
            <w:vAlign w:val="center"/>
          </w:tcPr>
          <w:p w14:paraId="51142BDC" w14:textId="77777777" w:rsidR="0071157D" w:rsidRDefault="0071157D">
            <w:pPr>
              <w:widowControl/>
              <w:jc w:val="center"/>
              <w:rPr>
                <w:rFonts w:ascii="仿宋" w:eastAsia="仿宋" w:hAnsi="仿宋" w:cs="宋体" w:hint="eastAsia"/>
                <w:kern w:val="0"/>
                <w:szCs w:val="21"/>
              </w:rPr>
            </w:pPr>
          </w:p>
        </w:tc>
        <w:tc>
          <w:tcPr>
            <w:tcW w:w="850" w:type="dxa"/>
            <w:noWrap/>
            <w:vAlign w:val="center"/>
          </w:tcPr>
          <w:p w14:paraId="0DE36740" w14:textId="77777777" w:rsidR="0071157D" w:rsidRDefault="0071157D">
            <w:pPr>
              <w:widowControl/>
              <w:jc w:val="center"/>
              <w:rPr>
                <w:rFonts w:ascii="仿宋" w:eastAsia="仿宋" w:hAnsi="仿宋" w:cs="宋体" w:hint="eastAsia"/>
                <w:kern w:val="0"/>
                <w:szCs w:val="21"/>
              </w:rPr>
            </w:pPr>
          </w:p>
        </w:tc>
        <w:tc>
          <w:tcPr>
            <w:tcW w:w="1276" w:type="dxa"/>
            <w:noWrap/>
            <w:vAlign w:val="center"/>
          </w:tcPr>
          <w:p w14:paraId="67FCAAEF" w14:textId="77777777" w:rsidR="0071157D" w:rsidRDefault="0071157D">
            <w:pPr>
              <w:widowControl/>
              <w:jc w:val="center"/>
              <w:rPr>
                <w:rFonts w:ascii="仿宋" w:eastAsia="仿宋" w:hAnsi="仿宋" w:cs="宋体" w:hint="eastAsia"/>
                <w:kern w:val="0"/>
                <w:szCs w:val="21"/>
              </w:rPr>
            </w:pPr>
          </w:p>
        </w:tc>
        <w:tc>
          <w:tcPr>
            <w:tcW w:w="1276" w:type="dxa"/>
            <w:noWrap/>
            <w:vAlign w:val="center"/>
          </w:tcPr>
          <w:p w14:paraId="633684DD" w14:textId="77777777" w:rsidR="0071157D" w:rsidRDefault="0071157D">
            <w:pPr>
              <w:widowControl/>
              <w:jc w:val="center"/>
              <w:rPr>
                <w:rFonts w:ascii="仿宋" w:eastAsia="仿宋" w:hAnsi="仿宋" w:cs="宋体" w:hint="eastAsia"/>
                <w:kern w:val="0"/>
                <w:szCs w:val="21"/>
              </w:rPr>
            </w:pPr>
          </w:p>
        </w:tc>
        <w:tc>
          <w:tcPr>
            <w:tcW w:w="1134" w:type="dxa"/>
            <w:noWrap/>
            <w:vAlign w:val="center"/>
          </w:tcPr>
          <w:p w14:paraId="3D93FDA8" w14:textId="77777777" w:rsidR="0071157D" w:rsidRDefault="0071157D">
            <w:pPr>
              <w:widowControl/>
              <w:jc w:val="center"/>
              <w:rPr>
                <w:rFonts w:ascii="仿宋" w:eastAsia="仿宋" w:hAnsi="仿宋" w:cs="宋体" w:hint="eastAsia"/>
                <w:kern w:val="0"/>
                <w:szCs w:val="21"/>
              </w:rPr>
            </w:pPr>
          </w:p>
        </w:tc>
        <w:tc>
          <w:tcPr>
            <w:tcW w:w="1134" w:type="dxa"/>
            <w:noWrap/>
            <w:vAlign w:val="center"/>
          </w:tcPr>
          <w:p w14:paraId="7176FB08" w14:textId="77777777" w:rsidR="0071157D" w:rsidRDefault="0071157D">
            <w:pPr>
              <w:widowControl/>
              <w:jc w:val="center"/>
              <w:rPr>
                <w:rFonts w:ascii="仿宋" w:eastAsia="仿宋" w:hAnsi="仿宋" w:cs="Arial" w:hint="eastAsia"/>
              </w:rPr>
            </w:pPr>
          </w:p>
        </w:tc>
        <w:tc>
          <w:tcPr>
            <w:tcW w:w="567" w:type="dxa"/>
            <w:noWrap/>
            <w:vAlign w:val="center"/>
          </w:tcPr>
          <w:p w14:paraId="7C895C69" w14:textId="77777777" w:rsidR="0071157D" w:rsidRDefault="00000000">
            <w:pPr>
              <w:widowControl/>
              <w:jc w:val="center"/>
              <w:rPr>
                <w:rFonts w:ascii="仿宋" w:eastAsia="仿宋" w:hAnsi="仿宋" w:cs="Arial" w:hint="eastAsia"/>
                <w:szCs w:val="21"/>
              </w:rPr>
            </w:pPr>
            <w:r>
              <w:rPr>
                <w:rFonts w:ascii="仿宋" w:eastAsia="仿宋" w:hAnsi="仿宋" w:cs="宋体" w:hint="eastAsia"/>
                <w:kern w:val="0"/>
                <w:szCs w:val="21"/>
              </w:rPr>
              <w:t>副</w:t>
            </w:r>
          </w:p>
        </w:tc>
        <w:tc>
          <w:tcPr>
            <w:tcW w:w="850" w:type="dxa"/>
            <w:noWrap/>
            <w:vAlign w:val="center"/>
          </w:tcPr>
          <w:p w14:paraId="3CAB27BF" w14:textId="77777777" w:rsidR="0071157D" w:rsidRDefault="00000000">
            <w:pPr>
              <w:widowControl/>
              <w:jc w:val="center"/>
              <w:rPr>
                <w:rFonts w:ascii="仿宋" w:eastAsia="仿宋" w:hAnsi="仿宋" w:cs="Arial" w:hint="eastAsia"/>
                <w:szCs w:val="21"/>
              </w:rPr>
            </w:pPr>
            <w:r>
              <w:rPr>
                <w:rFonts w:ascii="仿宋" w:eastAsia="仿宋" w:hAnsi="仿宋" w:cs="宋体" w:hint="eastAsia"/>
                <w:kern w:val="0"/>
                <w:szCs w:val="21"/>
              </w:rPr>
              <w:t xml:space="preserve">2.80 </w:t>
            </w:r>
          </w:p>
        </w:tc>
        <w:tc>
          <w:tcPr>
            <w:tcW w:w="1134" w:type="dxa"/>
            <w:noWrap/>
            <w:vAlign w:val="center"/>
          </w:tcPr>
          <w:p w14:paraId="0D20B11E" w14:textId="77777777" w:rsidR="0071157D" w:rsidRDefault="00000000">
            <w:pPr>
              <w:widowControl/>
              <w:jc w:val="center"/>
              <w:rPr>
                <w:rFonts w:ascii="仿宋" w:eastAsia="仿宋" w:hAnsi="仿宋" w:cs="Arial" w:hint="eastAsia"/>
                <w:szCs w:val="21"/>
              </w:rPr>
            </w:pPr>
            <w:r>
              <w:rPr>
                <w:rFonts w:ascii="仿宋" w:eastAsia="仿宋" w:hAnsi="仿宋" w:cs="宋体" w:hint="eastAsia"/>
                <w:kern w:val="0"/>
                <w:szCs w:val="21"/>
              </w:rPr>
              <w:t xml:space="preserve">4600 </w:t>
            </w:r>
          </w:p>
        </w:tc>
        <w:tc>
          <w:tcPr>
            <w:tcW w:w="851" w:type="dxa"/>
            <w:noWrap/>
            <w:vAlign w:val="center"/>
          </w:tcPr>
          <w:p w14:paraId="3A378080" w14:textId="77777777" w:rsidR="0071157D" w:rsidRDefault="0071157D">
            <w:pPr>
              <w:widowControl/>
              <w:jc w:val="center"/>
              <w:rPr>
                <w:rFonts w:ascii="仿宋" w:eastAsia="仿宋" w:hAnsi="仿宋" w:cs="宋体" w:hint="eastAsia"/>
                <w:kern w:val="0"/>
                <w:szCs w:val="21"/>
              </w:rPr>
            </w:pPr>
          </w:p>
        </w:tc>
        <w:tc>
          <w:tcPr>
            <w:tcW w:w="919" w:type="dxa"/>
            <w:noWrap/>
            <w:vAlign w:val="center"/>
          </w:tcPr>
          <w:p w14:paraId="7E49759A" w14:textId="77777777" w:rsidR="0071157D" w:rsidRDefault="0071157D">
            <w:pPr>
              <w:widowControl/>
              <w:jc w:val="center"/>
              <w:rPr>
                <w:rFonts w:ascii="仿宋" w:eastAsia="仿宋" w:hAnsi="仿宋" w:cs="宋体" w:hint="eastAsia"/>
                <w:kern w:val="0"/>
                <w:szCs w:val="21"/>
              </w:rPr>
            </w:pPr>
          </w:p>
        </w:tc>
        <w:tc>
          <w:tcPr>
            <w:tcW w:w="1001" w:type="dxa"/>
            <w:gridSpan w:val="2"/>
            <w:noWrap/>
            <w:vAlign w:val="center"/>
          </w:tcPr>
          <w:p w14:paraId="6331A39B" w14:textId="77777777" w:rsidR="0071157D" w:rsidRDefault="0071157D">
            <w:pPr>
              <w:jc w:val="center"/>
              <w:rPr>
                <w:rFonts w:ascii="仿宋" w:eastAsia="仿宋" w:hAnsi="仿宋" w:cs="宋体" w:hint="eastAsia"/>
                <w:kern w:val="0"/>
                <w:szCs w:val="21"/>
              </w:rPr>
            </w:pPr>
          </w:p>
        </w:tc>
      </w:tr>
      <w:tr w:rsidR="0071157D" w14:paraId="1F079E6D" w14:textId="77777777" w:rsidTr="00EC4008">
        <w:trPr>
          <w:trHeight w:val="282"/>
          <w:jc w:val="center"/>
        </w:trPr>
        <w:tc>
          <w:tcPr>
            <w:tcW w:w="708" w:type="dxa"/>
            <w:vAlign w:val="center"/>
          </w:tcPr>
          <w:p w14:paraId="7B4F8A9B" w14:textId="77777777" w:rsidR="0071157D" w:rsidRDefault="00000000">
            <w:pPr>
              <w:jc w:val="center"/>
              <w:rPr>
                <w:rFonts w:ascii="仿宋" w:eastAsia="仿宋" w:hAnsi="仿宋" w:hint="eastAsia"/>
                <w:szCs w:val="21"/>
              </w:rPr>
            </w:pPr>
            <w:r>
              <w:rPr>
                <w:rFonts w:ascii="仿宋" w:eastAsia="仿宋" w:hAnsi="仿宋" w:cs="宋体" w:hint="eastAsia"/>
                <w:kern w:val="0"/>
                <w:szCs w:val="21"/>
              </w:rPr>
              <w:t>33</w:t>
            </w:r>
          </w:p>
        </w:tc>
        <w:tc>
          <w:tcPr>
            <w:tcW w:w="2407" w:type="dxa"/>
            <w:noWrap/>
            <w:vAlign w:val="center"/>
          </w:tcPr>
          <w:p w14:paraId="35854C7B" w14:textId="77777777" w:rsidR="0071157D" w:rsidRPr="00EC4008" w:rsidRDefault="00000000">
            <w:pPr>
              <w:widowControl/>
              <w:jc w:val="left"/>
              <w:rPr>
                <w:rFonts w:ascii="仿宋" w:eastAsia="仿宋" w:hAnsi="仿宋" w:hint="eastAsia"/>
                <w:szCs w:val="21"/>
              </w:rPr>
            </w:pPr>
            <w:r w:rsidRPr="00EC4008">
              <w:rPr>
                <w:rFonts w:ascii="宋体" w:hAnsi="宋体" w:cs="宋体" w:hint="eastAsia"/>
                <w:kern w:val="0"/>
                <w:sz w:val="20"/>
              </w:rPr>
              <w:t>*</w:t>
            </w:r>
            <w:r w:rsidRPr="00EC4008">
              <w:rPr>
                <w:rFonts w:ascii="仿宋" w:eastAsia="仿宋" w:hAnsi="仿宋" w:cs="宋体" w:hint="eastAsia"/>
                <w:kern w:val="0"/>
                <w:szCs w:val="21"/>
              </w:rPr>
              <w:t>一次性使用口腔印模托盘（中）</w:t>
            </w:r>
          </w:p>
        </w:tc>
        <w:tc>
          <w:tcPr>
            <w:tcW w:w="1559" w:type="dxa"/>
            <w:noWrap/>
            <w:vAlign w:val="center"/>
          </w:tcPr>
          <w:p w14:paraId="55D3D1F0" w14:textId="77777777" w:rsidR="0071157D" w:rsidRDefault="0071157D">
            <w:pPr>
              <w:widowControl/>
              <w:jc w:val="center"/>
              <w:rPr>
                <w:rFonts w:ascii="仿宋" w:eastAsia="仿宋" w:hAnsi="仿宋" w:cs="宋体" w:hint="eastAsia"/>
                <w:kern w:val="0"/>
                <w:szCs w:val="21"/>
              </w:rPr>
            </w:pPr>
          </w:p>
        </w:tc>
        <w:tc>
          <w:tcPr>
            <w:tcW w:w="850" w:type="dxa"/>
            <w:noWrap/>
            <w:vAlign w:val="center"/>
          </w:tcPr>
          <w:p w14:paraId="3A29DA6D" w14:textId="77777777" w:rsidR="0071157D" w:rsidRDefault="0071157D">
            <w:pPr>
              <w:widowControl/>
              <w:jc w:val="center"/>
              <w:rPr>
                <w:rFonts w:ascii="仿宋" w:eastAsia="仿宋" w:hAnsi="仿宋" w:cs="宋体" w:hint="eastAsia"/>
                <w:kern w:val="0"/>
                <w:szCs w:val="21"/>
              </w:rPr>
            </w:pPr>
          </w:p>
        </w:tc>
        <w:tc>
          <w:tcPr>
            <w:tcW w:w="1276" w:type="dxa"/>
            <w:noWrap/>
            <w:vAlign w:val="center"/>
          </w:tcPr>
          <w:p w14:paraId="72AD5333" w14:textId="77777777" w:rsidR="0071157D" w:rsidRDefault="0071157D">
            <w:pPr>
              <w:widowControl/>
              <w:jc w:val="center"/>
              <w:rPr>
                <w:rFonts w:ascii="仿宋" w:eastAsia="仿宋" w:hAnsi="仿宋" w:cs="宋体" w:hint="eastAsia"/>
                <w:kern w:val="0"/>
                <w:szCs w:val="21"/>
              </w:rPr>
            </w:pPr>
          </w:p>
        </w:tc>
        <w:tc>
          <w:tcPr>
            <w:tcW w:w="1276" w:type="dxa"/>
            <w:noWrap/>
            <w:vAlign w:val="center"/>
          </w:tcPr>
          <w:p w14:paraId="7E5DAFEE" w14:textId="77777777" w:rsidR="0071157D" w:rsidRDefault="0071157D">
            <w:pPr>
              <w:widowControl/>
              <w:jc w:val="center"/>
              <w:rPr>
                <w:rFonts w:ascii="仿宋" w:eastAsia="仿宋" w:hAnsi="仿宋" w:cs="宋体" w:hint="eastAsia"/>
                <w:kern w:val="0"/>
                <w:szCs w:val="21"/>
              </w:rPr>
            </w:pPr>
          </w:p>
        </w:tc>
        <w:tc>
          <w:tcPr>
            <w:tcW w:w="1134" w:type="dxa"/>
            <w:noWrap/>
            <w:vAlign w:val="center"/>
          </w:tcPr>
          <w:p w14:paraId="6B332695" w14:textId="77777777" w:rsidR="0071157D" w:rsidRDefault="0071157D">
            <w:pPr>
              <w:widowControl/>
              <w:jc w:val="center"/>
              <w:rPr>
                <w:rFonts w:ascii="仿宋" w:eastAsia="仿宋" w:hAnsi="仿宋" w:cs="宋体" w:hint="eastAsia"/>
                <w:kern w:val="0"/>
                <w:szCs w:val="21"/>
              </w:rPr>
            </w:pPr>
          </w:p>
        </w:tc>
        <w:tc>
          <w:tcPr>
            <w:tcW w:w="1134" w:type="dxa"/>
            <w:noWrap/>
            <w:vAlign w:val="center"/>
          </w:tcPr>
          <w:p w14:paraId="245C1C57" w14:textId="77777777" w:rsidR="0071157D" w:rsidRDefault="0071157D">
            <w:pPr>
              <w:widowControl/>
              <w:jc w:val="center"/>
              <w:rPr>
                <w:rFonts w:ascii="仿宋" w:eastAsia="仿宋" w:hAnsi="仿宋" w:cs="Arial" w:hint="eastAsia"/>
              </w:rPr>
            </w:pPr>
          </w:p>
        </w:tc>
        <w:tc>
          <w:tcPr>
            <w:tcW w:w="567" w:type="dxa"/>
            <w:noWrap/>
            <w:vAlign w:val="center"/>
          </w:tcPr>
          <w:p w14:paraId="7CB7F2F8" w14:textId="77777777" w:rsidR="0071157D" w:rsidRDefault="00000000">
            <w:pPr>
              <w:widowControl/>
              <w:jc w:val="center"/>
              <w:rPr>
                <w:rFonts w:ascii="仿宋" w:eastAsia="仿宋" w:hAnsi="仿宋" w:cs="Arial" w:hint="eastAsia"/>
                <w:szCs w:val="21"/>
              </w:rPr>
            </w:pPr>
            <w:r>
              <w:rPr>
                <w:rFonts w:ascii="仿宋" w:eastAsia="仿宋" w:hAnsi="仿宋" w:cs="宋体" w:hint="eastAsia"/>
                <w:kern w:val="0"/>
                <w:szCs w:val="21"/>
              </w:rPr>
              <w:t>副</w:t>
            </w:r>
          </w:p>
        </w:tc>
        <w:tc>
          <w:tcPr>
            <w:tcW w:w="850" w:type="dxa"/>
            <w:noWrap/>
            <w:vAlign w:val="center"/>
          </w:tcPr>
          <w:p w14:paraId="37F10B3B" w14:textId="77777777" w:rsidR="0071157D" w:rsidRDefault="00000000">
            <w:pPr>
              <w:widowControl/>
              <w:jc w:val="center"/>
              <w:rPr>
                <w:rFonts w:ascii="仿宋" w:eastAsia="仿宋" w:hAnsi="仿宋" w:cs="Arial" w:hint="eastAsia"/>
                <w:szCs w:val="21"/>
              </w:rPr>
            </w:pPr>
            <w:r>
              <w:rPr>
                <w:rFonts w:ascii="仿宋" w:eastAsia="仿宋" w:hAnsi="仿宋" w:cs="宋体" w:hint="eastAsia"/>
                <w:kern w:val="0"/>
                <w:szCs w:val="21"/>
              </w:rPr>
              <w:t xml:space="preserve">2.80 </w:t>
            </w:r>
          </w:p>
        </w:tc>
        <w:tc>
          <w:tcPr>
            <w:tcW w:w="1134" w:type="dxa"/>
            <w:noWrap/>
            <w:vAlign w:val="center"/>
          </w:tcPr>
          <w:p w14:paraId="3548A915" w14:textId="77777777" w:rsidR="0071157D" w:rsidRDefault="00000000">
            <w:pPr>
              <w:widowControl/>
              <w:jc w:val="center"/>
              <w:rPr>
                <w:rFonts w:ascii="仿宋" w:eastAsia="仿宋" w:hAnsi="仿宋" w:cs="Arial" w:hint="eastAsia"/>
                <w:szCs w:val="21"/>
              </w:rPr>
            </w:pPr>
            <w:r>
              <w:rPr>
                <w:rFonts w:ascii="仿宋" w:eastAsia="仿宋" w:hAnsi="仿宋" w:cs="宋体" w:hint="eastAsia"/>
                <w:kern w:val="0"/>
                <w:szCs w:val="21"/>
              </w:rPr>
              <w:t xml:space="preserve">2800 </w:t>
            </w:r>
          </w:p>
        </w:tc>
        <w:tc>
          <w:tcPr>
            <w:tcW w:w="851" w:type="dxa"/>
            <w:noWrap/>
            <w:vAlign w:val="center"/>
          </w:tcPr>
          <w:p w14:paraId="3F8B4B84" w14:textId="77777777" w:rsidR="0071157D" w:rsidRDefault="0071157D">
            <w:pPr>
              <w:widowControl/>
              <w:jc w:val="center"/>
              <w:rPr>
                <w:rFonts w:ascii="仿宋" w:eastAsia="仿宋" w:hAnsi="仿宋" w:cs="宋体" w:hint="eastAsia"/>
                <w:kern w:val="0"/>
                <w:szCs w:val="21"/>
              </w:rPr>
            </w:pPr>
          </w:p>
        </w:tc>
        <w:tc>
          <w:tcPr>
            <w:tcW w:w="919" w:type="dxa"/>
            <w:noWrap/>
            <w:vAlign w:val="center"/>
          </w:tcPr>
          <w:p w14:paraId="5DDCEC54" w14:textId="77777777" w:rsidR="0071157D" w:rsidRDefault="0071157D">
            <w:pPr>
              <w:widowControl/>
              <w:jc w:val="center"/>
              <w:rPr>
                <w:rFonts w:ascii="仿宋" w:eastAsia="仿宋" w:hAnsi="仿宋" w:cs="宋体" w:hint="eastAsia"/>
                <w:kern w:val="0"/>
                <w:szCs w:val="21"/>
              </w:rPr>
            </w:pPr>
          </w:p>
        </w:tc>
        <w:tc>
          <w:tcPr>
            <w:tcW w:w="1001" w:type="dxa"/>
            <w:gridSpan w:val="2"/>
            <w:noWrap/>
            <w:vAlign w:val="center"/>
          </w:tcPr>
          <w:p w14:paraId="7F634980" w14:textId="77777777" w:rsidR="0071157D" w:rsidRDefault="0071157D">
            <w:pPr>
              <w:jc w:val="center"/>
              <w:rPr>
                <w:rFonts w:ascii="仿宋" w:eastAsia="仿宋" w:hAnsi="仿宋" w:cs="宋体" w:hint="eastAsia"/>
                <w:kern w:val="0"/>
                <w:szCs w:val="21"/>
              </w:rPr>
            </w:pPr>
          </w:p>
        </w:tc>
      </w:tr>
      <w:tr w:rsidR="0071157D" w14:paraId="164B3849" w14:textId="77777777" w:rsidTr="00EC4008">
        <w:trPr>
          <w:gridAfter w:val="1"/>
          <w:wAfter w:w="855" w:type="dxa"/>
          <w:trHeight w:val="282"/>
          <w:jc w:val="center"/>
        </w:trPr>
        <w:tc>
          <w:tcPr>
            <w:tcW w:w="3115" w:type="dxa"/>
            <w:gridSpan w:val="2"/>
            <w:vMerge w:val="restart"/>
            <w:noWrap/>
            <w:vAlign w:val="center"/>
          </w:tcPr>
          <w:p w14:paraId="46FED114"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投标总价=投标单价*参考用量</w:t>
            </w:r>
          </w:p>
        </w:tc>
        <w:tc>
          <w:tcPr>
            <w:tcW w:w="11696" w:type="dxa"/>
            <w:gridSpan w:val="12"/>
            <w:noWrap/>
            <w:vAlign w:val="center"/>
          </w:tcPr>
          <w:p w14:paraId="38A7BEB0" w14:textId="77777777" w:rsidR="0071157D" w:rsidRDefault="00000000">
            <w:pPr>
              <w:jc w:val="left"/>
              <w:rPr>
                <w:rFonts w:ascii="仿宋" w:eastAsia="仿宋" w:hAnsi="仿宋" w:cs="宋体" w:hint="eastAsia"/>
                <w:kern w:val="0"/>
                <w:szCs w:val="21"/>
              </w:rPr>
            </w:pPr>
            <w:r>
              <w:rPr>
                <w:rFonts w:ascii="仿宋" w:eastAsia="仿宋" w:hAnsi="仿宋" w:cs="宋体" w:hint="eastAsia"/>
                <w:kern w:val="0"/>
                <w:szCs w:val="21"/>
              </w:rPr>
              <w:t>小写：</w:t>
            </w:r>
          </w:p>
        </w:tc>
      </w:tr>
      <w:tr w:rsidR="0071157D" w14:paraId="2AAE9E36" w14:textId="77777777" w:rsidTr="00EC4008">
        <w:trPr>
          <w:gridAfter w:val="1"/>
          <w:wAfter w:w="855" w:type="dxa"/>
          <w:trHeight w:val="282"/>
          <w:jc w:val="center"/>
        </w:trPr>
        <w:tc>
          <w:tcPr>
            <w:tcW w:w="3115" w:type="dxa"/>
            <w:gridSpan w:val="2"/>
            <w:vMerge/>
            <w:noWrap/>
            <w:vAlign w:val="center"/>
          </w:tcPr>
          <w:p w14:paraId="5EBB13E5" w14:textId="77777777" w:rsidR="0071157D" w:rsidRDefault="0071157D">
            <w:pPr>
              <w:widowControl/>
              <w:jc w:val="center"/>
              <w:rPr>
                <w:rFonts w:ascii="仿宋" w:eastAsia="仿宋" w:hAnsi="仿宋" w:cs="宋体" w:hint="eastAsia"/>
                <w:kern w:val="0"/>
                <w:szCs w:val="21"/>
              </w:rPr>
            </w:pPr>
          </w:p>
        </w:tc>
        <w:tc>
          <w:tcPr>
            <w:tcW w:w="11696" w:type="dxa"/>
            <w:gridSpan w:val="12"/>
            <w:noWrap/>
            <w:vAlign w:val="center"/>
          </w:tcPr>
          <w:p w14:paraId="49F72E0E" w14:textId="77777777" w:rsidR="0071157D" w:rsidRDefault="00000000">
            <w:pPr>
              <w:jc w:val="left"/>
              <w:rPr>
                <w:rFonts w:ascii="仿宋" w:eastAsia="仿宋" w:hAnsi="仿宋" w:cs="宋体" w:hint="eastAsia"/>
                <w:kern w:val="0"/>
                <w:szCs w:val="21"/>
              </w:rPr>
            </w:pPr>
            <w:r>
              <w:rPr>
                <w:rFonts w:ascii="仿宋" w:eastAsia="仿宋" w:hAnsi="仿宋" w:cs="宋体" w:hint="eastAsia"/>
                <w:kern w:val="0"/>
                <w:szCs w:val="21"/>
              </w:rPr>
              <w:t>大写：</w:t>
            </w:r>
          </w:p>
        </w:tc>
      </w:tr>
    </w:tbl>
    <w:p w14:paraId="07F85044" w14:textId="77777777" w:rsidR="0071157D" w:rsidRDefault="00000000">
      <w:pPr>
        <w:snapToGrid w:val="0"/>
        <w:jc w:val="left"/>
        <w:rPr>
          <w:rFonts w:ascii="仿宋" w:eastAsia="仿宋" w:hAnsi="仿宋" w:hint="eastAsia"/>
          <w:sz w:val="28"/>
          <w:szCs w:val="28"/>
        </w:rPr>
      </w:pPr>
      <w:r>
        <w:rPr>
          <w:rFonts w:ascii="仿宋" w:eastAsia="仿宋" w:hAnsi="仿宋" w:hint="eastAsia"/>
          <w:b/>
          <w:sz w:val="22"/>
          <w:szCs w:val="22"/>
        </w:rPr>
        <w:t xml:space="preserve"> (投标单位根据自己的投标标项进行报价（报价若有小数点，最多保留两位），最终结算按照采购人实际采购数量*投标单价为准)</w:t>
      </w:r>
    </w:p>
    <w:p w14:paraId="5C2C0197" w14:textId="77777777" w:rsidR="0071157D" w:rsidRDefault="00000000">
      <w:pPr>
        <w:snapToGrid w:val="0"/>
        <w:jc w:val="left"/>
        <w:rPr>
          <w:rFonts w:ascii="仿宋_GB2312" w:eastAsia="仿宋_GB2312" w:hAnsi="宋体" w:hint="eastAsia"/>
          <w:sz w:val="24"/>
        </w:rPr>
      </w:pPr>
      <w:r>
        <w:rPr>
          <w:rFonts w:ascii="仿宋" w:eastAsia="仿宋" w:hAnsi="仿宋" w:hint="eastAsia"/>
          <w:sz w:val="24"/>
        </w:rPr>
        <w:t>注</w:t>
      </w:r>
      <w:r>
        <w:rPr>
          <w:rFonts w:ascii="仿宋" w:eastAsia="仿宋" w:hAnsi="仿宋"/>
          <w:sz w:val="24"/>
        </w:rPr>
        <w:t>: 1.表中统一代码是指浙江省“智慧医保”招采子系统耗材产品统一代码。报价一经涂改，应在涂改处加盖单位公章或者由法定代表人或其授权代表签字或盖章，否则其投标作无效投标处理。</w:t>
      </w:r>
    </w:p>
    <w:p w14:paraId="1F45E33C" w14:textId="77777777" w:rsidR="0071157D" w:rsidRDefault="00000000">
      <w:pPr>
        <w:snapToGrid w:val="0"/>
        <w:ind w:firstLineChars="200" w:firstLine="482"/>
        <w:jc w:val="left"/>
        <w:rPr>
          <w:rFonts w:ascii="仿宋" w:eastAsia="仿宋" w:hAnsi="仿宋" w:hint="eastAsia"/>
          <w:b/>
          <w:bCs/>
          <w:sz w:val="24"/>
        </w:rPr>
      </w:pPr>
      <w:r>
        <w:rPr>
          <w:rFonts w:ascii="仿宋" w:eastAsia="仿宋" w:hAnsi="仿宋" w:cs="仿宋_GB2312" w:hint="eastAsia"/>
          <w:b/>
          <w:bCs/>
          <w:sz w:val="24"/>
        </w:rPr>
        <w:t>2</w:t>
      </w:r>
      <w:r>
        <w:rPr>
          <w:rFonts w:ascii="仿宋" w:eastAsia="仿宋" w:hAnsi="仿宋" w:cs="仿宋_GB2312"/>
          <w:b/>
          <w:bCs/>
          <w:sz w:val="24"/>
          <w:lang w:val="zh-CN"/>
        </w:rPr>
        <w:t>.</w:t>
      </w:r>
      <w:r>
        <w:rPr>
          <w:rFonts w:ascii="仿宋" w:eastAsia="仿宋" w:hAnsi="仿宋" w:hint="eastAsia"/>
          <w:b/>
          <w:bCs/>
          <w:sz w:val="24"/>
        </w:rPr>
        <w:t>采购人不接受某一标项中有</w:t>
      </w:r>
      <w:r>
        <w:rPr>
          <w:rFonts w:ascii="仿宋" w:eastAsia="仿宋" w:hAnsi="仿宋"/>
          <w:b/>
          <w:bCs/>
          <w:sz w:val="24"/>
        </w:rPr>
        <w:t>2</w:t>
      </w:r>
      <w:r>
        <w:rPr>
          <w:rFonts w:ascii="仿宋" w:eastAsia="仿宋" w:hAnsi="仿宋" w:hint="eastAsia"/>
          <w:b/>
          <w:bCs/>
          <w:sz w:val="24"/>
        </w:rPr>
        <w:t>个</w:t>
      </w:r>
      <w:r>
        <w:rPr>
          <w:rFonts w:ascii="仿宋" w:eastAsia="仿宋" w:hAnsi="仿宋"/>
          <w:b/>
          <w:bCs/>
          <w:sz w:val="24"/>
        </w:rPr>
        <w:t>(</w:t>
      </w:r>
      <w:r>
        <w:rPr>
          <w:rFonts w:ascii="仿宋" w:eastAsia="仿宋" w:hAnsi="仿宋" w:hint="eastAsia"/>
          <w:b/>
          <w:bCs/>
          <w:sz w:val="24"/>
        </w:rPr>
        <w:t>含</w:t>
      </w:r>
      <w:r>
        <w:rPr>
          <w:rFonts w:ascii="仿宋" w:eastAsia="仿宋" w:hAnsi="仿宋"/>
          <w:b/>
          <w:bCs/>
          <w:sz w:val="24"/>
        </w:rPr>
        <w:t>)</w:t>
      </w:r>
      <w:r>
        <w:rPr>
          <w:rFonts w:ascii="仿宋" w:eastAsia="仿宋" w:hAnsi="仿宋" w:hint="eastAsia"/>
          <w:b/>
          <w:bCs/>
          <w:sz w:val="24"/>
        </w:rPr>
        <w:t>以上的报价或方案，若投标人在此表中有</w:t>
      </w:r>
      <w:r>
        <w:rPr>
          <w:rFonts w:ascii="仿宋" w:eastAsia="仿宋" w:hAnsi="仿宋"/>
          <w:b/>
          <w:bCs/>
          <w:sz w:val="24"/>
        </w:rPr>
        <w:t>2</w:t>
      </w:r>
      <w:r>
        <w:rPr>
          <w:rFonts w:ascii="仿宋" w:eastAsia="仿宋" w:hAnsi="仿宋" w:hint="eastAsia"/>
          <w:b/>
          <w:bCs/>
          <w:sz w:val="24"/>
        </w:rPr>
        <w:t>个（含）以上的报价或方案，其投标作无效投标处理。</w:t>
      </w:r>
    </w:p>
    <w:p w14:paraId="572B456B" w14:textId="77777777" w:rsidR="0071157D" w:rsidRDefault="00000000">
      <w:pPr>
        <w:snapToGrid w:val="0"/>
        <w:ind w:firstLineChars="200" w:firstLine="480"/>
        <w:jc w:val="left"/>
        <w:rPr>
          <w:rFonts w:ascii="仿宋" w:eastAsia="仿宋" w:hAnsi="仿宋" w:cs="仿宋_GB2312" w:hint="eastAsia"/>
          <w:sz w:val="24"/>
          <w:lang w:val="zh-CN"/>
        </w:rPr>
      </w:pPr>
      <w:r>
        <w:rPr>
          <w:rFonts w:ascii="仿宋" w:eastAsia="仿宋" w:hAnsi="仿宋" w:cs="仿宋_GB2312" w:hint="eastAsia"/>
          <w:sz w:val="24"/>
        </w:rPr>
        <w:t>3</w:t>
      </w:r>
      <w:r>
        <w:rPr>
          <w:rFonts w:ascii="仿宋" w:eastAsia="仿宋" w:hAnsi="仿宋" w:cs="仿宋_GB2312"/>
          <w:sz w:val="24"/>
          <w:lang w:val="zh-CN"/>
        </w:rPr>
        <w:t>.</w:t>
      </w:r>
      <w:r>
        <w:rPr>
          <w:rFonts w:ascii="仿宋" w:eastAsia="仿宋" w:hAnsi="仿宋" w:cs="仿宋_GB2312" w:hint="eastAsia"/>
          <w:sz w:val="24"/>
          <w:lang w:val="zh-CN"/>
        </w:rPr>
        <w:t>投标人需按本表格式填写，如无对应内容，则填写：“无或</w:t>
      </w:r>
      <w:r>
        <w:rPr>
          <w:rFonts w:ascii="仿宋" w:eastAsia="仿宋" w:hAnsi="仿宋" w:cs="仿宋_GB2312"/>
          <w:sz w:val="24"/>
          <w:lang w:val="zh-CN"/>
        </w:rPr>
        <w:t>/</w:t>
      </w:r>
      <w:r>
        <w:rPr>
          <w:rFonts w:ascii="仿宋" w:eastAsia="仿宋" w:hAnsi="仿宋" w:cs="仿宋_GB2312" w:hint="eastAsia"/>
          <w:sz w:val="24"/>
          <w:lang w:val="zh-CN"/>
        </w:rPr>
        <w:t>”。</w:t>
      </w:r>
    </w:p>
    <w:p w14:paraId="321304CC" w14:textId="77777777" w:rsidR="0071157D" w:rsidRDefault="00000000">
      <w:pPr>
        <w:snapToGrid w:val="0"/>
        <w:ind w:firstLineChars="200" w:firstLine="480"/>
        <w:jc w:val="left"/>
        <w:rPr>
          <w:rFonts w:ascii="仿宋" w:eastAsia="仿宋" w:hAnsi="仿宋" w:cs="仿宋_GB2312" w:hint="eastAsia"/>
          <w:sz w:val="24"/>
          <w:lang w:val="zh-CN"/>
        </w:rPr>
      </w:pPr>
      <w:r>
        <w:rPr>
          <w:rFonts w:ascii="仿宋" w:eastAsia="仿宋" w:hAnsi="仿宋" w:cs="仿宋_GB2312"/>
          <w:sz w:val="24"/>
        </w:rPr>
        <w:t>4</w:t>
      </w:r>
      <w:r>
        <w:rPr>
          <w:rFonts w:ascii="仿宋" w:eastAsia="仿宋" w:hAnsi="仿宋" w:cs="仿宋_GB2312"/>
          <w:sz w:val="24"/>
          <w:lang w:val="zh-CN"/>
        </w:rPr>
        <w:t>.</w:t>
      </w:r>
      <w:r>
        <w:rPr>
          <w:rFonts w:ascii="仿宋" w:eastAsia="仿宋" w:hAnsi="仿宋" w:cs="仿宋_GB2312" w:hint="eastAsia"/>
          <w:sz w:val="24"/>
          <w:lang w:val="zh-CN"/>
        </w:rPr>
        <w:t>有关本项目实施所涉及的一切费用均计入报价。</w:t>
      </w:r>
    </w:p>
    <w:p w14:paraId="1EABC14E" w14:textId="77777777" w:rsidR="0071157D" w:rsidRDefault="00000000">
      <w:pPr>
        <w:snapToGrid w:val="0"/>
        <w:ind w:firstLineChars="200" w:firstLine="482"/>
        <w:jc w:val="left"/>
        <w:rPr>
          <w:rFonts w:ascii="仿宋" w:eastAsia="仿宋" w:hAnsi="仿宋" w:cs="仿宋" w:hint="eastAsia"/>
          <w:sz w:val="24"/>
        </w:rPr>
      </w:pPr>
      <w:r>
        <w:rPr>
          <w:rFonts w:ascii="仿宋" w:eastAsia="仿宋" w:hAnsi="仿宋" w:cs="仿宋_GB2312"/>
          <w:b/>
          <w:kern w:val="0"/>
          <w:sz w:val="24"/>
        </w:rPr>
        <w:t>5</w:t>
      </w:r>
      <w:r>
        <w:rPr>
          <w:rFonts w:ascii="仿宋" w:eastAsia="仿宋" w:hAnsi="仿宋" w:cs="仿宋_GB2312" w:hint="eastAsia"/>
          <w:b/>
          <w:kern w:val="0"/>
          <w:sz w:val="24"/>
          <w:lang w:val="zh-CN"/>
        </w:rPr>
        <w:t>.</w:t>
      </w:r>
      <w:r>
        <w:rPr>
          <w:rFonts w:ascii="仿宋" w:eastAsia="仿宋" w:hAnsi="仿宋" w:cs="仿宋_GB2312"/>
          <w:b/>
          <w:kern w:val="0"/>
          <w:sz w:val="24"/>
          <w:lang w:val="zh-CN"/>
        </w:rPr>
        <w:t>特别提示：</w:t>
      </w:r>
      <w:r>
        <w:rPr>
          <w:rFonts w:ascii="仿宋" w:eastAsia="仿宋" w:hAnsi="仿宋" w:hint="eastAsia"/>
          <w:b/>
          <w:kern w:val="0"/>
          <w:sz w:val="24"/>
          <w:lang w:val="zh-CN"/>
        </w:rPr>
        <w:t>采购机构将对</w:t>
      </w:r>
      <w:r>
        <w:rPr>
          <w:rFonts w:ascii="仿宋" w:eastAsia="仿宋" w:hAnsi="仿宋" w:cs="宋体" w:hint="eastAsia"/>
          <w:b/>
          <w:kern w:val="0"/>
          <w:sz w:val="24"/>
        </w:rPr>
        <w:t>项目名称和项目编号，中标供应商名称、地址和中标金额，主要中标标的的名称、规格型号、数量、单价、服务要求等</w:t>
      </w:r>
      <w:r>
        <w:rPr>
          <w:rFonts w:ascii="仿宋" w:eastAsia="仿宋" w:hAnsi="仿宋" w:hint="eastAsia"/>
          <w:b/>
          <w:kern w:val="0"/>
          <w:sz w:val="24"/>
          <w:lang w:val="zh-CN"/>
        </w:rPr>
        <w:t>予以公示。</w:t>
      </w:r>
    </w:p>
    <w:p w14:paraId="3E2393D8" w14:textId="77777777" w:rsidR="0071157D" w:rsidRDefault="0071157D">
      <w:pPr>
        <w:snapToGrid w:val="0"/>
        <w:spacing w:before="50" w:after="50"/>
        <w:rPr>
          <w:rFonts w:ascii="仿宋" w:eastAsia="仿宋" w:hAnsi="仿宋" w:cs="仿宋" w:hint="eastAsia"/>
          <w:sz w:val="24"/>
        </w:rPr>
      </w:pPr>
    </w:p>
    <w:p w14:paraId="75EB9C62" w14:textId="77777777" w:rsidR="0071157D" w:rsidRDefault="00000000">
      <w:pPr>
        <w:snapToGrid w:val="0"/>
        <w:spacing w:before="50" w:after="50"/>
        <w:rPr>
          <w:rFonts w:ascii="仿宋" w:eastAsia="仿宋" w:hAnsi="仿宋" w:cs="仿宋" w:hint="eastAsia"/>
          <w:sz w:val="24"/>
        </w:rPr>
      </w:pPr>
      <w:r>
        <w:rPr>
          <w:rFonts w:ascii="仿宋" w:eastAsia="仿宋" w:hAnsi="仿宋" w:cs="仿宋" w:hint="eastAsia"/>
          <w:sz w:val="24"/>
        </w:rPr>
        <w:t xml:space="preserve">法定代表人或其授权代表签字（或盖章）： </w:t>
      </w:r>
      <w:r>
        <w:rPr>
          <w:rFonts w:ascii="仿宋" w:eastAsia="仿宋" w:hAnsi="仿宋" w:cs="仿宋"/>
          <w:sz w:val="24"/>
        </w:rPr>
        <w:t xml:space="preserve">                                                 </w:t>
      </w:r>
      <w:r>
        <w:rPr>
          <w:rFonts w:ascii="仿宋" w:eastAsia="仿宋" w:hAnsi="仿宋" w:cs="仿宋" w:hint="eastAsia"/>
          <w:sz w:val="24"/>
        </w:rPr>
        <w:t xml:space="preserve">日期： </w:t>
      </w:r>
      <w:r>
        <w:rPr>
          <w:rFonts w:ascii="仿宋" w:eastAsia="仿宋" w:hAnsi="仿宋" w:cs="仿宋"/>
          <w:sz w:val="24"/>
        </w:rPr>
        <w:t xml:space="preserve">   </w:t>
      </w:r>
      <w:r>
        <w:rPr>
          <w:rFonts w:ascii="仿宋" w:eastAsia="仿宋" w:hAnsi="仿宋" w:cs="仿宋" w:hint="eastAsia"/>
          <w:sz w:val="24"/>
        </w:rPr>
        <w:t xml:space="preserve">年 </w:t>
      </w:r>
      <w:r>
        <w:rPr>
          <w:rFonts w:ascii="仿宋" w:eastAsia="仿宋" w:hAnsi="仿宋" w:cs="仿宋"/>
          <w:sz w:val="24"/>
        </w:rPr>
        <w:t xml:space="preserve"> </w:t>
      </w:r>
      <w:r>
        <w:rPr>
          <w:rFonts w:ascii="仿宋" w:eastAsia="仿宋" w:hAnsi="仿宋" w:cs="仿宋" w:hint="eastAsia"/>
          <w:sz w:val="24"/>
        </w:rPr>
        <w:t xml:space="preserve">月 </w:t>
      </w:r>
      <w:r>
        <w:rPr>
          <w:rFonts w:ascii="仿宋" w:eastAsia="仿宋" w:hAnsi="仿宋" w:cs="仿宋"/>
          <w:sz w:val="24"/>
        </w:rPr>
        <w:t xml:space="preserve"> </w:t>
      </w:r>
      <w:r>
        <w:rPr>
          <w:rFonts w:ascii="仿宋" w:eastAsia="仿宋" w:hAnsi="仿宋" w:cs="仿宋" w:hint="eastAsia"/>
          <w:sz w:val="24"/>
        </w:rPr>
        <w:t>日</w:t>
      </w:r>
    </w:p>
    <w:p w14:paraId="6ADB506A" w14:textId="77777777" w:rsidR="0071157D" w:rsidRDefault="0071157D">
      <w:pPr>
        <w:snapToGrid w:val="0"/>
        <w:spacing w:before="50" w:after="50"/>
        <w:jc w:val="center"/>
        <w:rPr>
          <w:rFonts w:ascii="仿宋" w:eastAsia="仿宋" w:hAnsi="仿宋" w:cs="仿宋" w:hint="eastAsia"/>
          <w:b/>
          <w:sz w:val="36"/>
          <w:szCs w:val="36"/>
        </w:rPr>
      </w:pPr>
    </w:p>
    <w:p w14:paraId="7AA8D33D" w14:textId="77777777" w:rsidR="0071157D" w:rsidRDefault="0071157D">
      <w:pPr>
        <w:snapToGrid w:val="0"/>
        <w:spacing w:before="50" w:after="50"/>
        <w:jc w:val="center"/>
        <w:rPr>
          <w:rFonts w:ascii="仿宋" w:eastAsia="仿宋" w:hAnsi="仿宋" w:cs="仿宋" w:hint="eastAsia"/>
          <w:b/>
          <w:sz w:val="36"/>
          <w:szCs w:val="36"/>
        </w:rPr>
      </w:pPr>
    </w:p>
    <w:p w14:paraId="39BCB82E" w14:textId="77777777" w:rsidR="0071157D" w:rsidRDefault="0071157D">
      <w:pPr>
        <w:snapToGrid w:val="0"/>
        <w:spacing w:before="50" w:after="50"/>
        <w:jc w:val="center"/>
        <w:rPr>
          <w:rFonts w:ascii="仿宋" w:eastAsia="仿宋" w:hAnsi="仿宋" w:cs="仿宋" w:hint="eastAsia"/>
          <w:b/>
          <w:sz w:val="36"/>
          <w:szCs w:val="36"/>
        </w:rPr>
      </w:pPr>
    </w:p>
    <w:p w14:paraId="17F2A1A4" w14:textId="77777777" w:rsidR="0071157D" w:rsidRDefault="0071157D">
      <w:pPr>
        <w:snapToGrid w:val="0"/>
        <w:spacing w:before="50" w:after="50"/>
        <w:jc w:val="center"/>
        <w:rPr>
          <w:rFonts w:ascii="仿宋" w:eastAsia="仿宋" w:hAnsi="仿宋" w:cs="仿宋" w:hint="eastAsia"/>
          <w:b/>
          <w:sz w:val="36"/>
          <w:szCs w:val="36"/>
        </w:rPr>
      </w:pPr>
    </w:p>
    <w:p w14:paraId="522FDDC1" w14:textId="77777777" w:rsidR="0071157D" w:rsidRDefault="0071157D">
      <w:pPr>
        <w:snapToGrid w:val="0"/>
        <w:spacing w:before="50" w:after="50"/>
        <w:jc w:val="center"/>
        <w:rPr>
          <w:rFonts w:ascii="仿宋" w:eastAsia="仿宋" w:hAnsi="仿宋" w:cs="仿宋" w:hint="eastAsia"/>
          <w:b/>
          <w:sz w:val="36"/>
          <w:szCs w:val="36"/>
        </w:rPr>
      </w:pPr>
    </w:p>
    <w:p w14:paraId="115B1267" w14:textId="77777777" w:rsidR="0071157D" w:rsidRDefault="0071157D">
      <w:pPr>
        <w:snapToGrid w:val="0"/>
        <w:spacing w:before="50" w:after="50"/>
        <w:jc w:val="center"/>
        <w:rPr>
          <w:rFonts w:ascii="仿宋" w:eastAsia="仿宋" w:hAnsi="仿宋" w:cs="仿宋" w:hint="eastAsia"/>
          <w:b/>
          <w:sz w:val="36"/>
          <w:szCs w:val="36"/>
        </w:rPr>
      </w:pPr>
    </w:p>
    <w:p w14:paraId="1B7970DB" w14:textId="77777777" w:rsidR="0071157D" w:rsidRDefault="00000000">
      <w:pPr>
        <w:snapToGrid w:val="0"/>
        <w:spacing w:before="50" w:after="50"/>
        <w:jc w:val="center"/>
        <w:rPr>
          <w:rFonts w:ascii="仿宋" w:eastAsia="仿宋" w:hAnsi="仿宋" w:cs="仿宋" w:hint="eastAsia"/>
          <w:b/>
          <w:sz w:val="36"/>
          <w:szCs w:val="36"/>
        </w:rPr>
      </w:pPr>
      <w:r>
        <w:rPr>
          <w:rFonts w:ascii="仿宋" w:eastAsia="仿宋" w:hAnsi="仿宋" w:cs="仿宋" w:hint="eastAsia"/>
          <w:b/>
          <w:sz w:val="36"/>
          <w:szCs w:val="36"/>
        </w:rPr>
        <w:lastRenderedPageBreak/>
        <w:t>标段2、充填及修复类耗材开标一览表</w:t>
      </w:r>
    </w:p>
    <w:p w14:paraId="1CEB42D3" w14:textId="77777777" w:rsidR="0071157D" w:rsidRDefault="00000000">
      <w:pPr>
        <w:spacing w:line="400" w:lineRule="exact"/>
        <w:rPr>
          <w:rFonts w:ascii="仿宋" w:eastAsia="仿宋" w:hAnsi="仿宋" w:cs="仿宋" w:hint="eastAsia"/>
          <w:sz w:val="24"/>
        </w:rPr>
      </w:pPr>
      <w:r>
        <w:rPr>
          <w:rFonts w:ascii="仿宋" w:eastAsia="仿宋" w:hAnsi="仿宋" w:cs="仿宋" w:hint="eastAsia"/>
          <w:sz w:val="24"/>
        </w:rPr>
        <w:t>供应商名称（盖章）：</w:t>
      </w:r>
    </w:p>
    <w:p w14:paraId="086F5426" w14:textId="77777777" w:rsidR="0071157D" w:rsidRDefault="00000000">
      <w:pPr>
        <w:spacing w:line="400" w:lineRule="exact"/>
        <w:rPr>
          <w:rFonts w:ascii="仿宋" w:eastAsia="仿宋" w:hAnsi="仿宋" w:cs="仿宋" w:hint="eastAsia"/>
          <w:sz w:val="24"/>
        </w:rPr>
      </w:pPr>
      <w:r>
        <w:rPr>
          <w:rFonts w:ascii="仿宋" w:eastAsia="仿宋" w:hAnsi="仿宋" w:cs="仿宋" w:hint="eastAsia"/>
          <w:sz w:val="24"/>
        </w:rPr>
        <w:t>供应商地址：</w:t>
      </w:r>
    </w:p>
    <w:p w14:paraId="31FBF1D3" w14:textId="77777777" w:rsidR="0071157D" w:rsidRDefault="00000000">
      <w:pPr>
        <w:snapToGrid w:val="0"/>
        <w:spacing w:line="400" w:lineRule="exact"/>
        <w:rPr>
          <w:rFonts w:ascii="仿宋" w:eastAsia="仿宋" w:hAnsi="仿宋" w:cs="仿宋" w:hint="eastAsia"/>
          <w:sz w:val="24"/>
        </w:rPr>
      </w:pPr>
      <w:r>
        <w:rPr>
          <w:rFonts w:ascii="仿宋" w:eastAsia="仿宋" w:hAnsi="仿宋" w:cs="仿宋" w:hint="eastAsia"/>
          <w:sz w:val="24"/>
        </w:rPr>
        <w:t>项目编号：</w:t>
      </w:r>
    </w:p>
    <w:p w14:paraId="2978F216" w14:textId="77777777" w:rsidR="0071157D" w:rsidRDefault="00000000">
      <w:pPr>
        <w:snapToGrid w:val="0"/>
        <w:spacing w:line="400" w:lineRule="exact"/>
        <w:rPr>
          <w:rFonts w:ascii="仿宋" w:eastAsia="仿宋" w:hAnsi="仿宋" w:cs="仿宋" w:hint="eastAsia"/>
          <w:sz w:val="24"/>
        </w:rPr>
      </w:pPr>
      <w:r>
        <w:rPr>
          <w:rFonts w:ascii="仿宋" w:eastAsia="仿宋" w:hAnsi="仿宋" w:cs="仿宋" w:hint="eastAsia"/>
          <w:sz w:val="24"/>
        </w:rPr>
        <w:t>单位：元</w:t>
      </w:r>
    </w:p>
    <w:tbl>
      <w:tblPr>
        <w:tblW w:w="156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2407"/>
        <w:gridCol w:w="1559"/>
        <w:gridCol w:w="850"/>
        <w:gridCol w:w="1276"/>
        <w:gridCol w:w="1276"/>
        <w:gridCol w:w="1134"/>
        <w:gridCol w:w="1134"/>
        <w:gridCol w:w="567"/>
        <w:gridCol w:w="850"/>
        <w:gridCol w:w="1134"/>
        <w:gridCol w:w="851"/>
        <w:gridCol w:w="919"/>
        <w:gridCol w:w="214"/>
        <w:gridCol w:w="787"/>
      </w:tblGrid>
      <w:tr w:rsidR="0071157D" w14:paraId="2B536FB1" w14:textId="77777777">
        <w:trPr>
          <w:trHeight w:val="753"/>
          <w:jc w:val="center"/>
        </w:trPr>
        <w:tc>
          <w:tcPr>
            <w:tcW w:w="708" w:type="dxa"/>
            <w:vAlign w:val="center"/>
          </w:tcPr>
          <w:p w14:paraId="1FEC05F1"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目录序号</w:t>
            </w:r>
          </w:p>
        </w:tc>
        <w:tc>
          <w:tcPr>
            <w:tcW w:w="2407" w:type="dxa"/>
            <w:noWrap/>
            <w:vAlign w:val="center"/>
          </w:tcPr>
          <w:p w14:paraId="3CACC11F"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 xml:space="preserve"> 目录名称</w:t>
            </w:r>
          </w:p>
        </w:tc>
        <w:tc>
          <w:tcPr>
            <w:tcW w:w="1559" w:type="dxa"/>
            <w:noWrap/>
            <w:vAlign w:val="center"/>
          </w:tcPr>
          <w:p w14:paraId="4A79A28B"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生产企业</w:t>
            </w:r>
          </w:p>
        </w:tc>
        <w:tc>
          <w:tcPr>
            <w:tcW w:w="850" w:type="dxa"/>
            <w:noWrap/>
            <w:vAlign w:val="center"/>
          </w:tcPr>
          <w:p w14:paraId="375D97FF"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品牌</w:t>
            </w:r>
          </w:p>
        </w:tc>
        <w:tc>
          <w:tcPr>
            <w:tcW w:w="1276" w:type="dxa"/>
            <w:noWrap/>
            <w:vAlign w:val="center"/>
          </w:tcPr>
          <w:p w14:paraId="1C9CE1E3"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医疗器械注册证号</w:t>
            </w:r>
          </w:p>
        </w:tc>
        <w:tc>
          <w:tcPr>
            <w:tcW w:w="1276" w:type="dxa"/>
            <w:noWrap/>
            <w:vAlign w:val="center"/>
          </w:tcPr>
          <w:p w14:paraId="4992898C"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医疗器械注册证名称</w:t>
            </w:r>
          </w:p>
        </w:tc>
        <w:tc>
          <w:tcPr>
            <w:tcW w:w="1134" w:type="dxa"/>
            <w:noWrap/>
            <w:vAlign w:val="center"/>
          </w:tcPr>
          <w:p w14:paraId="15B38FA9"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统一代码</w:t>
            </w:r>
          </w:p>
        </w:tc>
        <w:tc>
          <w:tcPr>
            <w:tcW w:w="1134" w:type="dxa"/>
            <w:noWrap/>
            <w:vAlign w:val="center"/>
          </w:tcPr>
          <w:p w14:paraId="249B0B08"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规格型号</w:t>
            </w:r>
          </w:p>
        </w:tc>
        <w:tc>
          <w:tcPr>
            <w:tcW w:w="567" w:type="dxa"/>
            <w:noWrap/>
            <w:vAlign w:val="center"/>
          </w:tcPr>
          <w:p w14:paraId="6B02F411"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单位</w:t>
            </w:r>
          </w:p>
        </w:tc>
        <w:tc>
          <w:tcPr>
            <w:tcW w:w="850" w:type="dxa"/>
            <w:noWrap/>
            <w:vAlign w:val="center"/>
          </w:tcPr>
          <w:p w14:paraId="6B5A18EC"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上限</w:t>
            </w:r>
          </w:p>
          <w:p w14:paraId="7A7B1389"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单价</w:t>
            </w:r>
          </w:p>
        </w:tc>
        <w:tc>
          <w:tcPr>
            <w:tcW w:w="1134" w:type="dxa"/>
            <w:noWrap/>
            <w:vAlign w:val="center"/>
          </w:tcPr>
          <w:p w14:paraId="5EA96E12"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预估用量</w:t>
            </w:r>
          </w:p>
          <w:p w14:paraId="24F099C2"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（2年）</w:t>
            </w:r>
          </w:p>
        </w:tc>
        <w:tc>
          <w:tcPr>
            <w:tcW w:w="851" w:type="dxa"/>
            <w:noWrap/>
            <w:vAlign w:val="center"/>
          </w:tcPr>
          <w:p w14:paraId="3D476C90"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投标</w:t>
            </w:r>
          </w:p>
          <w:p w14:paraId="781C95EB"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单价</w:t>
            </w:r>
          </w:p>
        </w:tc>
        <w:tc>
          <w:tcPr>
            <w:tcW w:w="919" w:type="dxa"/>
            <w:noWrap/>
            <w:vAlign w:val="center"/>
          </w:tcPr>
          <w:p w14:paraId="7BB04EC1"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金额</w:t>
            </w:r>
          </w:p>
        </w:tc>
        <w:tc>
          <w:tcPr>
            <w:tcW w:w="1001" w:type="dxa"/>
            <w:gridSpan w:val="2"/>
            <w:noWrap/>
            <w:vAlign w:val="center"/>
          </w:tcPr>
          <w:p w14:paraId="35CA4204"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备注</w:t>
            </w:r>
          </w:p>
        </w:tc>
      </w:tr>
      <w:tr w:rsidR="0071157D" w14:paraId="2FD59D9D" w14:textId="77777777">
        <w:trPr>
          <w:trHeight w:val="282"/>
          <w:jc w:val="center"/>
        </w:trPr>
        <w:tc>
          <w:tcPr>
            <w:tcW w:w="708" w:type="dxa"/>
            <w:vAlign w:val="center"/>
          </w:tcPr>
          <w:p w14:paraId="3AF0A3C8" w14:textId="77777777" w:rsidR="0071157D" w:rsidRDefault="00000000">
            <w:pPr>
              <w:jc w:val="center"/>
              <w:rPr>
                <w:rFonts w:ascii="仿宋" w:eastAsia="仿宋" w:hAnsi="仿宋" w:hint="eastAsia"/>
                <w:szCs w:val="21"/>
              </w:rPr>
            </w:pPr>
            <w:r>
              <w:rPr>
                <w:rFonts w:ascii="仿宋" w:eastAsia="仿宋" w:hAnsi="仿宋" w:cs="宋体" w:hint="eastAsia"/>
                <w:kern w:val="0"/>
                <w:szCs w:val="21"/>
              </w:rPr>
              <w:t>1</w:t>
            </w:r>
          </w:p>
        </w:tc>
        <w:tc>
          <w:tcPr>
            <w:tcW w:w="2407" w:type="dxa"/>
            <w:noWrap/>
            <w:vAlign w:val="center"/>
          </w:tcPr>
          <w:p w14:paraId="3CC7F843" w14:textId="77777777" w:rsidR="0071157D" w:rsidRDefault="00000000">
            <w:pPr>
              <w:jc w:val="left"/>
              <w:rPr>
                <w:rFonts w:ascii="仿宋" w:eastAsia="仿宋" w:hAnsi="仿宋" w:hint="eastAsia"/>
                <w:szCs w:val="21"/>
              </w:rPr>
            </w:pPr>
            <w:r>
              <w:rPr>
                <w:rFonts w:ascii="仿宋" w:eastAsia="仿宋" w:hAnsi="仿宋" w:cs="宋体" w:hint="eastAsia"/>
                <w:kern w:val="0"/>
                <w:szCs w:val="21"/>
              </w:rPr>
              <w:t>*进口复合树脂（普通型）</w:t>
            </w:r>
          </w:p>
        </w:tc>
        <w:tc>
          <w:tcPr>
            <w:tcW w:w="1559" w:type="dxa"/>
            <w:noWrap/>
            <w:vAlign w:val="center"/>
          </w:tcPr>
          <w:p w14:paraId="5E8BFC8D" w14:textId="77777777" w:rsidR="0071157D" w:rsidRDefault="0071157D">
            <w:pPr>
              <w:widowControl/>
              <w:jc w:val="center"/>
              <w:rPr>
                <w:rFonts w:ascii="仿宋" w:eastAsia="仿宋" w:hAnsi="仿宋" w:cs="宋体" w:hint="eastAsia"/>
                <w:kern w:val="0"/>
                <w:szCs w:val="21"/>
              </w:rPr>
            </w:pPr>
          </w:p>
        </w:tc>
        <w:tc>
          <w:tcPr>
            <w:tcW w:w="850" w:type="dxa"/>
            <w:noWrap/>
            <w:vAlign w:val="center"/>
          </w:tcPr>
          <w:p w14:paraId="3B64A1BD" w14:textId="77777777" w:rsidR="0071157D" w:rsidRDefault="0071157D">
            <w:pPr>
              <w:widowControl/>
              <w:jc w:val="center"/>
              <w:rPr>
                <w:rFonts w:ascii="仿宋" w:eastAsia="仿宋" w:hAnsi="仿宋" w:cs="宋体" w:hint="eastAsia"/>
                <w:kern w:val="0"/>
                <w:szCs w:val="21"/>
              </w:rPr>
            </w:pPr>
          </w:p>
        </w:tc>
        <w:tc>
          <w:tcPr>
            <w:tcW w:w="1276" w:type="dxa"/>
            <w:noWrap/>
            <w:vAlign w:val="center"/>
          </w:tcPr>
          <w:p w14:paraId="1E9D9472" w14:textId="77777777" w:rsidR="0071157D" w:rsidRDefault="0071157D">
            <w:pPr>
              <w:widowControl/>
              <w:jc w:val="center"/>
              <w:rPr>
                <w:rFonts w:ascii="仿宋" w:eastAsia="仿宋" w:hAnsi="仿宋" w:cs="宋体" w:hint="eastAsia"/>
                <w:kern w:val="0"/>
                <w:szCs w:val="21"/>
              </w:rPr>
            </w:pPr>
          </w:p>
        </w:tc>
        <w:tc>
          <w:tcPr>
            <w:tcW w:w="1276" w:type="dxa"/>
            <w:noWrap/>
            <w:vAlign w:val="center"/>
          </w:tcPr>
          <w:p w14:paraId="1E54A984" w14:textId="77777777" w:rsidR="0071157D" w:rsidRDefault="0071157D">
            <w:pPr>
              <w:widowControl/>
              <w:jc w:val="center"/>
              <w:rPr>
                <w:rFonts w:ascii="仿宋" w:eastAsia="仿宋" w:hAnsi="仿宋" w:cs="宋体" w:hint="eastAsia"/>
                <w:kern w:val="0"/>
                <w:szCs w:val="21"/>
              </w:rPr>
            </w:pPr>
          </w:p>
        </w:tc>
        <w:tc>
          <w:tcPr>
            <w:tcW w:w="1134" w:type="dxa"/>
            <w:noWrap/>
            <w:vAlign w:val="center"/>
          </w:tcPr>
          <w:p w14:paraId="30F7E719" w14:textId="77777777" w:rsidR="0071157D" w:rsidRDefault="0071157D">
            <w:pPr>
              <w:widowControl/>
              <w:jc w:val="center"/>
              <w:rPr>
                <w:rFonts w:ascii="仿宋" w:eastAsia="仿宋" w:hAnsi="仿宋" w:cs="宋体" w:hint="eastAsia"/>
                <w:kern w:val="0"/>
                <w:szCs w:val="21"/>
              </w:rPr>
            </w:pPr>
          </w:p>
        </w:tc>
        <w:tc>
          <w:tcPr>
            <w:tcW w:w="1134" w:type="dxa"/>
            <w:noWrap/>
            <w:vAlign w:val="center"/>
          </w:tcPr>
          <w:p w14:paraId="31698220" w14:textId="77777777" w:rsidR="0071157D" w:rsidRDefault="0071157D">
            <w:pPr>
              <w:widowControl/>
              <w:jc w:val="center"/>
              <w:rPr>
                <w:rFonts w:ascii="仿宋" w:eastAsia="仿宋" w:hAnsi="仿宋" w:hint="eastAsia"/>
                <w:szCs w:val="21"/>
              </w:rPr>
            </w:pPr>
          </w:p>
        </w:tc>
        <w:tc>
          <w:tcPr>
            <w:tcW w:w="567" w:type="dxa"/>
            <w:noWrap/>
            <w:vAlign w:val="center"/>
          </w:tcPr>
          <w:p w14:paraId="37B1C983" w14:textId="77777777" w:rsidR="0071157D" w:rsidRDefault="00000000">
            <w:pPr>
              <w:widowControl/>
              <w:jc w:val="center"/>
              <w:rPr>
                <w:rFonts w:ascii="仿宋" w:eastAsia="仿宋" w:hAnsi="仿宋" w:hint="eastAsia"/>
                <w:szCs w:val="21"/>
              </w:rPr>
            </w:pPr>
            <w:r>
              <w:rPr>
                <w:rFonts w:ascii="仿宋" w:eastAsia="仿宋" w:hAnsi="仿宋" w:cs="宋体" w:hint="eastAsia"/>
                <w:kern w:val="0"/>
                <w:szCs w:val="21"/>
              </w:rPr>
              <w:t>支</w:t>
            </w:r>
          </w:p>
        </w:tc>
        <w:tc>
          <w:tcPr>
            <w:tcW w:w="850" w:type="dxa"/>
            <w:noWrap/>
            <w:vAlign w:val="center"/>
          </w:tcPr>
          <w:p w14:paraId="3A8C6FCC" w14:textId="77777777" w:rsidR="0071157D" w:rsidRDefault="00000000">
            <w:pPr>
              <w:widowControl/>
              <w:jc w:val="center"/>
              <w:rPr>
                <w:rFonts w:ascii="仿宋" w:eastAsia="仿宋" w:hAnsi="仿宋" w:hint="eastAsia"/>
                <w:szCs w:val="21"/>
              </w:rPr>
            </w:pPr>
            <w:r>
              <w:rPr>
                <w:rFonts w:ascii="仿宋" w:eastAsia="仿宋" w:hAnsi="仿宋" w:cs="宋体" w:hint="eastAsia"/>
                <w:kern w:val="0"/>
                <w:szCs w:val="21"/>
              </w:rPr>
              <w:t>65</w:t>
            </w:r>
          </w:p>
        </w:tc>
        <w:tc>
          <w:tcPr>
            <w:tcW w:w="1134" w:type="dxa"/>
            <w:noWrap/>
            <w:vAlign w:val="center"/>
          </w:tcPr>
          <w:p w14:paraId="38A9AA58" w14:textId="77777777" w:rsidR="0071157D" w:rsidRDefault="00000000">
            <w:pPr>
              <w:widowControl/>
              <w:jc w:val="center"/>
              <w:rPr>
                <w:rFonts w:ascii="仿宋" w:eastAsia="仿宋" w:hAnsi="仿宋" w:hint="eastAsia"/>
                <w:szCs w:val="21"/>
              </w:rPr>
            </w:pPr>
            <w:r>
              <w:rPr>
                <w:rFonts w:ascii="仿宋" w:eastAsia="仿宋" w:hAnsi="仿宋" w:cs="宋体" w:hint="eastAsia"/>
                <w:kern w:val="0"/>
                <w:szCs w:val="21"/>
              </w:rPr>
              <w:t>105</w:t>
            </w:r>
          </w:p>
        </w:tc>
        <w:tc>
          <w:tcPr>
            <w:tcW w:w="851" w:type="dxa"/>
            <w:noWrap/>
            <w:vAlign w:val="center"/>
          </w:tcPr>
          <w:p w14:paraId="5FF8C583" w14:textId="77777777" w:rsidR="0071157D" w:rsidRDefault="0071157D">
            <w:pPr>
              <w:widowControl/>
              <w:jc w:val="center"/>
              <w:rPr>
                <w:rFonts w:ascii="仿宋" w:eastAsia="仿宋" w:hAnsi="仿宋" w:cs="宋体" w:hint="eastAsia"/>
                <w:kern w:val="0"/>
                <w:szCs w:val="21"/>
              </w:rPr>
            </w:pPr>
          </w:p>
        </w:tc>
        <w:tc>
          <w:tcPr>
            <w:tcW w:w="919" w:type="dxa"/>
            <w:noWrap/>
            <w:vAlign w:val="center"/>
          </w:tcPr>
          <w:p w14:paraId="65BE20BC" w14:textId="77777777" w:rsidR="0071157D" w:rsidRDefault="0071157D">
            <w:pPr>
              <w:widowControl/>
              <w:jc w:val="center"/>
              <w:rPr>
                <w:rFonts w:ascii="仿宋" w:eastAsia="仿宋" w:hAnsi="仿宋" w:cs="宋体" w:hint="eastAsia"/>
                <w:kern w:val="0"/>
                <w:szCs w:val="21"/>
              </w:rPr>
            </w:pPr>
          </w:p>
        </w:tc>
        <w:tc>
          <w:tcPr>
            <w:tcW w:w="1001" w:type="dxa"/>
            <w:gridSpan w:val="2"/>
            <w:noWrap/>
            <w:vAlign w:val="center"/>
          </w:tcPr>
          <w:p w14:paraId="49FAA696" w14:textId="77777777" w:rsidR="0071157D" w:rsidRDefault="0071157D">
            <w:pPr>
              <w:jc w:val="center"/>
              <w:rPr>
                <w:rFonts w:ascii="仿宋" w:eastAsia="仿宋" w:hAnsi="仿宋" w:cs="宋体" w:hint="eastAsia"/>
                <w:kern w:val="0"/>
                <w:szCs w:val="21"/>
              </w:rPr>
            </w:pPr>
          </w:p>
        </w:tc>
      </w:tr>
      <w:tr w:rsidR="0071157D" w14:paraId="2495A966" w14:textId="77777777">
        <w:trPr>
          <w:trHeight w:val="282"/>
          <w:jc w:val="center"/>
        </w:trPr>
        <w:tc>
          <w:tcPr>
            <w:tcW w:w="708" w:type="dxa"/>
            <w:vAlign w:val="center"/>
          </w:tcPr>
          <w:p w14:paraId="310C50B3" w14:textId="77777777" w:rsidR="0071157D" w:rsidRDefault="00000000">
            <w:pPr>
              <w:jc w:val="center"/>
              <w:rPr>
                <w:rFonts w:ascii="仿宋" w:eastAsia="仿宋" w:hAnsi="仿宋" w:hint="eastAsia"/>
                <w:szCs w:val="21"/>
              </w:rPr>
            </w:pPr>
            <w:r>
              <w:rPr>
                <w:rFonts w:ascii="仿宋" w:eastAsia="仿宋" w:hAnsi="仿宋" w:cs="宋体" w:hint="eastAsia"/>
                <w:kern w:val="0"/>
                <w:szCs w:val="21"/>
              </w:rPr>
              <w:t>2</w:t>
            </w:r>
          </w:p>
        </w:tc>
        <w:tc>
          <w:tcPr>
            <w:tcW w:w="2407" w:type="dxa"/>
            <w:noWrap/>
            <w:vAlign w:val="center"/>
          </w:tcPr>
          <w:p w14:paraId="4080B380" w14:textId="77777777" w:rsidR="0071157D" w:rsidRDefault="00000000">
            <w:pPr>
              <w:jc w:val="left"/>
              <w:rPr>
                <w:rFonts w:ascii="仿宋" w:eastAsia="仿宋" w:hAnsi="仿宋" w:hint="eastAsia"/>
                <w:szCs w:val="21"/>
              </w:rPr>
            </w:pPr>
            <w:r>
              <w:rPr>
                <w:rFonts w:ascii="仿宋" w:eastAsia="仿宋" w:hAnsi="仿宋" w:cs="宋体" w:hint="eastAsia"/>
                <w:kern w:val="0"/>
                <w:szCs w:val="21"/>
              </w:rPr>
              <w:t>*义齿基托树脂（粉）</w:t>
            </w:r>
          </w:p>
        </w:tc>
        <w:tc>
          <w:tcPr>
            <w:tcW w:w="1559" w:type="dxa"/>
            <w:noWrap/>
            <w:vAlign w:val="center"/>
          </w:tcPr>
          <w:p w14:paraId="2473127D" w14:textId="77777777" w:rsidR="0071157D" w:rsidRDefault="0071157D">
            <w:pPr>
              <w:widowControl/>
              <w:jc w:val="center"/>
              <w:rPr>
                <w:rFonts w:ascii="仿宋" w:eastAsia="仿宋" w:hAnsi="仿宋" w:cs="宋体" w:hint="eastAsia"/>
                <w:kern w:val="0"/>
                <w:szCs w:val="21"/>
              </w:rPr>
            </w:pPr>
          </w:p>
        </w:tc>
        <w:tc>
          <w:tcPr>
            <w:tcW w:w="850" w:type="dxa"/>
            <w:noWrap/>
            <w:vAlign w:val="center"/>
          </w:tcPr>
          <w:p w14:paraId="6D9908D8" w14:textId="77777777" w:rsidR="0071157D" w:rsidRDefault="0071157D">
            <w:pPr>
              <w:widowControl/>
              <w:jc w:val="center"/>
              <w:rPr>
                <w:rFonts w:ascii="仿宋" w:eastAsia="仿宋" w:hAnsi="仿宋" w:cs="宋体" w:hint="eastAsia"/>
                <w:kern w:val="0"/>
                <w:szCs w:val="21"/>
              </w:rPr>
            </w:pPr>
          </w:p>
        </w:tc>
        <w:tc>
          <w:tcPr>
            <w:tcW w:w="1276" w:type="dxa"/>
            <w:noWrap/>
            <w:vAlign w:val="center"/>
          </w:tcPr>
          <w:p w14:paraId="22F53298" w14:textId="77777777" w:rsidR="0071157D" w:rsidRDefault="0071157D">
            <w:pPr>
              <w:widowControl/>
              <w:jc w:val="center"/>
              <w:rPr>
                <w:rFonts w:ascii="仿宋" w:eastAsia="仿宋" w:hAnsi="仿宋" w:cs="宋体" w:hint="eastAsia"/>
                <w:kern w:val="0"/>
                <w:szCs w:val="21"/>
              </w:rPr>
            </w:pPr>
          </w:p>
        </w:tc>
        <w:tc>
          <w:tcPr>
            <w:tcW w:w="1276" w:type="dxa"/>
            <w:noWrap/>
            <w:vAlign w:val="center"/>
          </w:tcPr>
          <w:p w14:paraId="33A2A8E4" w14:textId="77777777" w:rsidR="0071157D" w:rsidRDefault="0071157D">
            <w:pPr>
              <w:widowControl/>
              <w:jc w:val="center"/>
              <w:rPr>
                <w:rFonts w:ascii="仿宋" w:eastAsia="仿宋" w:hAnsi="仿宋" w:cs="宋体" w:hint="eastAsia"/>
                <w:kern w:val="0"/>
                <w:szCs w:val="21"/>
              </w:rPr>
            </w:pPr>
          </w:p>
        </w:tc>
        <w:tc>
          <w:tcPr>
            <w:tcW w:w="1134" w:type="dxa"/>
            <w:noWrap/>
            <w:vAlign w:val="center"/>
          </w:tcPr>
          <w:p w14:paraId="02360B19" w14:textId="77777777" w:rsidR="0071157D" w:rsidRDefault="0071157D">
            <w:pPr>
              <w:widowControl/>
              <w:jc w:val="center"/>
              <w:rPr>
                <w:rFonts w:ascii="仿宋" w:eastAsia="仿宋" w:hAnsi="仿宋" w:cs="宋体" w:hint="eastAsia"/>
                <w:kern w:val="0"/>
                <w:szCs w:val="21"/>
              </w:rPr>
            </w:pPr>
          </w:p>
        </w:tc>
        <w:tc>
          <w:tcPr>
            <w:tcW w:w="1134" w:type="dxa"/>
            <w:noWrap/>
            <w:vAlign w:val="center"/>
          </w:tcPr>
          <w:p w14:paraId="6E547082" w14:textId="77777777" w:rsidR="0071157D" w:rsidRDefault="0071157D">
            <w:pPr>
              <w:widowControl/>
              <w:jc w:val="center"/>
              <w:rPr>
                <w:rFonts w:ascii="仿宋" w:eastAsia="仿宋" w:hAnsi="仿宋" w:cs="Arial" w:hint="eastAsia"/>
              </w:rPr>
            </w:pPr>
          </w:p>
        </w:tc>
        <w:tc>
          <w:tcPr>
            <w:tcW w:w="567" w:type="dxa"/>
            <w:noWrap/>
            <w:vAlign w:val="center"/>
          </w:tcPr>
          <w:p w14:paraId="386D0E6F" w14:textId="77777777" w:rsidR="0071157D" w:rsidRDefault="00000000">
            <w:pPr>
              <w:widowControl/>
              <w:jc w:val="center"/>
              <w:rPr>
                <w:rFonts w:ascii="仿宋" w:eastAsia="仿宋" w:hAnsi="仿宋" w:cs="Arial" w:hint="eastAsia"/>
                <w:szCs w:val="21"/>
              </w:rPr>
            </w:pPr>
            <w:r>
              <w:rPr>
                <w:rFonts w:ascii="仿宋" w:eastAsia="仿宋" w:hAnsi="仿宋" w:cs="宋体" w:hint="eastAsia"/>
                <w:kern w:val="0"/>
                <w:szCs w:val="21"/>
              </w:rPr>
              <w:t>瓶</w:t>
            </w:r>
          </w:p>
        </w:tc>
        <w:tc>
          <w:tcPr>
            <w:tcW w:w="850" w:type="dxa"/>
            <w:noWrap/>
            <w:vAlign w:val="center"/>
          </w:tcPr>
          <w:p w14:paraId="4ACF95C2" w14:textId="77777777" w:rsidR="0071157D" w:rsidRDefault="00000000">
            <w:pPr>
              <w:widowControl/>
              <w:jc w:val="center"/>
              <w:rPr>
                <w:rFonts w:ascii="仿宋" w:eastAsia="仿宋" w:hAnsi="仿宋" w:cs="Arial" w:hint="eastAsia"/>
                <w:szCs w:val="21"/>
              </w:rPr>
            </w:pPr>
            <w:r>
              <w:rPr>
                <w:rFonts w:ascii="仿宋" w:eastAsia="仿宋" w:hAnsi="仿宋" w:cs="宋体" w:hint="eastAsia"/>
                <w:kern w:val="0"/>
                <w:szCs w:val="21"/>
              </w:rPr>
              <w:t>8</w:t>
            </w:r>
          </w:p>
        </w:tc>
        <w:tc>
          <w:tcPr>
            <w:tcW w:w="1134" w:type="dxa"/>
            <w:noWrap/>
            <w:vAlign w:val="center"/>
          </w:tcPr>
          <w:p w14:paraId="18B120BA" w14:textId="77777777" w:rsidR="0071157D" w:rsidRDefault="00000000">
            <w:pPr>
              <w:widowControl/>
              <w:jc w:val="center"/>
              <w:rPr>
                <w:rFonts w:ascii="仿宋" w:eastAsia="仿宋" w:hAnsi="仿宋" w:cs="Arial" w:hint="eastAsia"/>
                <w:szCs w:val="21"/>
              </w:rPr>
            </w:pPr>
            <w:r>
              <w:rPr>
                <w:rFonts w:ascii="仿宋" w:eastAsia="仿宋" w:hAnsi="仿宋" w:cs="宋体" w:hint="eastAsia"/>
                <w:kern w:val="0"/>
                <w:szCs w:val="21"/>
              </w:rPr>
              <w:t>5</w:t>
            </w:r>
          </w:p>
        </w:tc>
        <w:tc>
          <w:tcPr>
            <w:tcW w:w="851" w:type="dxa"/>
            <w:noWrap/>
            <w:vAlign w:val="center"/>
          </w:tcPr>
          <w:p w14:paraId="5E412C9A" w14:textId="77777777" w:rsidR="0071157D" w:rsidRDefault="0071157D">
            <w:pPr>
              <w:widowControl/>
              <w:jc w:val="center"/>
              <w:rPr>
                <w:rFonts w:ascii="仿宋" w:eastAsia="仿宋" w:hAnsi="仿宋" w:cs="宋体" w:hint="eastAsia"/>
                <w:kern w:val="0"/>
                <w:szCs w:val="21"/>
              </w:rPr>
            </w:pPr>
          </w:p>
        </w:tc>
        <w:tc>
          <w:tcPr>
            <w:tcW w:w="919" w:type="dxa"/>
            <w:noWrap/>
            <w:vAlign w:val="center"/>
          </w:tcPr>
          <w:p w14:paraId="0558F028" w14:textId="77777777" w:rsidR="0071157D" w:rsidRDefault="0071157D">
            <w:pPr>
              <w:widowControl/>
              <w:jc w:val="center"/>
              <w:rPr>
                <w:rFonts w:ascii="仿宋" w:eastAsia="仿宋" w:hAnsi="仿宋" w:cs="宋体" w:hint="eastAsia"/>
                <w:kern w:val="0"/>
                <w:szCs w:val="21"/>
              </w:rPr>
            </w:pPr>
          </w:p>
        </w:tc>
        <w:tc>
          <w:tcPr>
            <w:tcW w:w="1001" w:type="dxa"/>
            <w:gridSpan w:val="2"/>
            <w:noWrap/>
            <w:vAlign w:val="center"/>
          </w:tcPr>
          <w:p w14:paraId="4001EAB3" w14:textId="77777777" w:rsidR="0071157D" w:rsidRDefault="0071157D">
            <w:pPr>
              <w:jc w:val="center"/>
              <w:rPr>
                <w:rFonts w:ascii="仿宋" w:eastAsia="仿宋" w:hAnsi="仿宋" w:cs="宋体" w:hint="eastAsia"/>
                <w:kern w:val="0"/>
                <w:szCs w:val="21"/>
              </w:rPr>
            </w:pPr>
          </w:p>
        </w:tc>
      </w:tr>
      <w:tr w:rsidR="0071157D" w14:paraId="76EAADB0" w14:textId="77777777">
        <w:trPr>
          <w:trHeight w:val="282"/>
          <w:jc w:val="center"/>
        </w:trPr>
        <w:tc>
          <w:tcPr>
            <w:tcW w:w="708" w:type="dxa"/>
            <w:vAlign w:val="center"/>
          </w:tcPr>
          <w:p w14:paraId="1C9075C3" w14:textId="77777777" w:rsidR="0071157D" w:rsidRDefault="00000000">
            <w:pPr>
              <w:jc w:val="center"/>
              <w:rPr>
                <w:rFonts w:ascii="仿宋" w:eastAsia="仿宋" w:hAnsi="仿宋" w:hint="eastAsia"/>
                <w:szCs w:val="21"/>
              </w:rPr>
            </w:pPr>
            <w:r>
              <w:rPr>
                <w:rFonts w:ascii="仿宋" w:eastAsia="仿宋" w:hAnsi="仿宋" w:cs="宋体" w:hint="eastAsia"/>
                <w:kern w:val="0"/>
                <w:szCs w:val="21"/>
              </w:rPr>
              <w:t>3</w:t>
            </w:r>
          </w:p>
        </w:tc>
        <w:tc>
          <w:tcPr>
            <w:tcW w:w="2407" w:type="dxa"/>
            <w:noWrap/>
            <w:vAlign w:val="center"/>
          </w:tcPr>
          <w:p w14:paraId="6D028D28" w14:textId="77777777" w:rsidR="0071157D" w:rsidRDefault="00000000">
            <w:pPr>
              <w:jc w:val="left"/>
              <w:rPr>
                <w:rFonts w:ascii="仿宋" w:eastAsia="仿宋" w:hAnsi="仿宋" w:hint="eastAsia"/>
                <w:szCs w:val="21"/>
              </w:rPr>
            </w:pPr>
            <w:r>
              <w:rPr>
                <w:rFonts w:ascii="仿宋" w:eastAsia="仿宋" w:hAnsi="仿宋" w:cs="宋体" w:hint="eastAsia"/>
                <w:kern w:val="0"/>
                <w:szCs w:val="21"/>
              </w:rPr>
              <w:t>*义齿基托树脂（液）</w:t>
            </w:r>
          </w:p>
        </w:tc>
        <w:tc>
          <w:tcPr>
            <w:tcW w:w="1559" w:type="dxa"/>
            <w:noWrap/>
            <w:vAlign w:val="center"/>
          </w:tcPr>
          <w:p w14:paraId="15EE3723" w14:textId="77777777" w:rsidR="0071157D" w:rsidRDefault="0071157D">
            <w:pPr>
              <w:widowControl/>
              <w:jc w:val="center"/>
              <w:rPr>
                <w:rFonts w:ascii="仿宋" w:eastAsia="仿宋" w:hAnsi="仿宋" w:cs="宋体" w:hint="eastAsia"/>
                <w:kern w:val="0"/>
                <w:szCs w:val="21"/>
              </w:rPr>
            </w:pPr>
          </w:p>
        </w:tc>
        <w:tc>
          <w:tcPr>
            <w:tcW w:w="850" w:type="dxa"/>
            <w:noWrap/>
            <w:vAlign w:val="center"/>
          </w:tcPr>
          <w:p w14:paraId="6EC5FA13" w14:textId="77777777" w:rsidR="0071157D" w:rsidRDefault="0071157D">
            <w:pPr>
              <w:widowControl/>
              <w:jc w:val="center"/>
              <w:rPr>
                <w:rFonts w:ascii="仿宋" w:eastAsia="仿宋" w:hAnsi="仿宋" w:cs="宋体" w:hint="eastAsia"/>
                <w:kern w:val="0"/>
                <w:szCs w:val="21"/>
              </w:rPr>
            </w:pPr>
          </w:p>
        </w:tc>
        <w:tc>
          <w:tcPr>
            <w:tcW w:w="1276" w:type="dxa"/>
            <w:noWrap/>
            <w:vAlign w:val="center"/>
          </w:tcPr>
          <w:p w14:paraId="3C17AC3B" w14:textId="77777777" w:rsidR="0071157D" w:rsidRDefault="0071157D">
            <w:pPr>
              <w:widowControl/>
              <w:jc w:val="center"/>
              <w:rPr>
                <w:rFonts w:ascii="仿宋" w:eastAsia="仿宋" w:hAnsi="仿宋" w:cs="宋体" w:hint="eastAsia"/>
                <w:kern w:val="0"/>
                <w:szCs w:val="21"/>
              </w:rPr>
            </w:pPr>
          </w:p>
        </w:tc>
        <w:tc>
          <w:tcPr>
            <w:tcW w:w="1276" w:type="dxa"/>
            <w:noWrap/>
            <w:vAlign w:val="center"/>
          </w:tcPr>
          <w:p w14:paraId="73371AB0" w14:textId="77777777" w:rsidR="0071157D" w:rsidRDefault="0071157D">
            <w:pPr>
              <w:widowControl/>
              <w:jc w:val="center"/>
              <w:rPr>
                <w:rFonts w:ascii="仿宋" w:eastAsia="仿宋" w:hAnsi="仿宋" w:cs="宋体" w:hint="eastAsia"/>
                <w:kern w:val="0"/>
                <w:szCs w:val="21"/>
              </w:rPr>
            </w:pPr>
          </w:p>
        </w:tc>
        <w:tc>
          <w:tcPr>
            <w:tcW w:w="1134" w:type="dxa"/>
            <w:noWrap/>
            <w:vAlign w:val="center"/>
          </w:tcPr>
          <w:p w14:paraId="2407C82D" w14:textId="77777777" w:rsidR="0071157D" w:rsidRDefault="0071157D">
            <w:pPr>
              <w:widowControl/>
              <w:jc w:val="center"/>
              <w:rPr>
                <w:rFonts w:ascii="仿宋" w:eastAsia="仿宋" w:hAnsi="仿宋" w:cs="宋体" w:hint="eastAsia"/>
                <w:kern w:val="0"/>
                <w:szCs w:val="21"/>
              </w:rPr>
            </w:pPr>
          </w:p>
        </w:tc>
        <w:tc>
          <w:tcPr>
            <w:tcW w:w="1134" w:type="dxa"/>
            <w:noWrap/>
            <w:vAlign w:val="center"/>
          </w:tcPr>
          <w:p w14:paraId="59973219" w14:textId="77777777" w:rsidR="0071157D" w:rsidRDefault="0071157D">
            <w:pPr>
              <w:widowControl/>
              <w:jc w:val="center"/>
              <w:rPr>
                <w:rFonts w:ascii="仿宋" w:eastAsia="仿宋" w:hAnsi="仿宋" w:cs="Arial" w:hint="eastAsia"/>
              </w:rPr>
            </w:pPr>
          </w:p>
        </w:tc>
        <w:tc>
          <w:tcPr>
            <w:tcW w:w="567" w:type="dxa"/>
            <w:noWrap/>
            <w:vAlign w:val="center"/>
          </w:tcPr>
          <w:p w14:paraId="1869DB6D" w14:textId="77777777" w:rsidR="0071157D" w:rsidRDefault="00000000">
            <w:pPr>
              <w:widowControl/>
              <w:jc w:val="center"/>
              <w:rPr>
                <w:rFonts w:ascii="仿宋" w:eastAsia="仿宋" w:hAnsi="仿宋" w:cs="Arial" w:hint="eastAsia"/>
                <w:szCs w:val="21"/>
              </w:rPr>
            </w:pPr>
            <w:r>
              <w:rPr>
                <w:rFonts w:ascii="仿宋" w:eastAsia="仿宋" w:hAnsi="仿宋" w:cs="宋体" w:hint="eastAsia"/>
                <w:kern w:val="0"/>
                <w:szCs w:val="21"/>
              </w:rPr>
              <w:t>瓶</w:t>
            </w:r>
          </w:p>
        </w:tc>
        <w:tc>
          <w:tcPr>
            <w:tcW w:w="850" w:type="dxa"/>
            <w:noWrap/>
            <w:vAlign w:val="center"/>
          </w:tcPr>
          <w:p w14:paraId="30139F1E" w14:textId="77777777" w:rsidR="0071157D" w:rsidRDefault="00000000">
            <w:pPr>
              <w:widowControl/>
              <w:jc w:val="center"/>
              <w:rPr>
                <w:rFonts w:ascii="仿宋" w:eastAsia="仿宋" w:hAnsi="仿宋" w:cs="Arial" w:hint="eastAsia"/>
                <w:szCs w:val="21"/>
              </w:rPr>
            </w:pPr>
            <w:r>
              <w:rPr>
                <w:rFonts w:ascii="仿宋" w:eastAsia="仿宋" w:hAnsi="仿宋" w:cs="宋体" w:hint="eastAsia"/>
                <w:kern w:val="0"/>
                <w:szCs w:val="21"/>
              </w:rPr>
              <w:t>7</w:t>
            </w:r>
          </w:p>
        </w:tc>
        <w:tc>
          <w:tcPr>
            <w:tcW w:w="1134" w:type="dxa"/>
            <w:noWrap/>
            <w:vAlign w:val="center"/>
          </w:tcPr>
          <w:p w14:paraId="7BCC166A" w14:textId="77777777" w:rsidR="0071157D" w:rsidRDefault="00000000">
            <w:pPr>
              <w:widowControl/>
              <w:jc w:val="center"/>
              <w:rPr>
                <w:rFonts w:ascii="仿宋" w:eastAsia="仿宋" w:hAnsi="仿宋" w:cs="Arial" w:hint="eastAsia"/>
                <w:szCs w:val="21"/>
              </w:rPr>
            </w:pPr>
            <w:r>
              <w:rPr>
                <w:rFonts w:ascii="仿宋" w:eastAsia="仿宋" w:hAnsi="仿宋" w:cs="宋体" w:hint="eastAsia"/>
                <w:kern w:val="0"/>
                <w:szCs w:val="21"/>
              </w:rPr>
              <w:t>5</w:t>
            </w:r>
          </w:p>
        </w:tc>
        <w:tc>
          <w:tcPr>
            <w:tcW w:w="851" w:type="dxa"/>
            <w:noWrap/>
            <w:vAlign w:val="center"/>
          </w:tcPr>
          <w:p w14:paraId="5F84DC83" w14:textId="77777777" w:rsidR="0071157D" w:rsidRDefault="0071157D">
            <w:pPr>
              <w:widowControl/>
              <w:jc w:val="center"/>
              <w:rPr>
                <w:rFonts w:ascii="仿宋" w:eastAsia="仿宋" w:hAnsi="仿宋" w:cs="宋体" w:hint="eastAsia"/>
                <w:kern w:val="0"/>
                <w:szCs w:val="21"/>
              </w:rPr>
            </w:pPr>
          </w:p>
        </w:tc>
        <w:tc>
          <w:tcPr>
            <w:tcW w:w="919" w:type="dxa"/>
            <w:noWrap/>
            <w:vAlign w:val="center"/>
          </w:tcPr>
          <w:p w14:paraId="070C7F1C" w14:textId="77777777" w:rsidR="0071157D" w:rsidRDefault="0071157D">
            <w:pPr>
              <w:widowControl/>
              <w:jc w:val="center"/>
              <w:rPr>
                <w:rFonts w:ascii="仿宋" w:eastAsia="仿宋" w:hAnsi="仿宋" w:cs="宋体" w:hint="eastAsia"/>
                <w:kern w:val="0"/>
                <w:szCs w:val="21"/>
              </w:rPr>
            </w:pPr>
          </w:p>
        </w:tc>
        <w:tc>
          <w:tcPr>
            <w:tcW w:w="1001" w:type="dxa"/>
            <w:gridSpan w:val="2"/>
            <w:noWrap/>
            <w:vAlign w:val="center"/>
          </w:tcPr>
          <w:p w14:paraId="05750FC5" w14:textId="77777777" w:rsidR="0071157D" w:rsidRDefault="0071157D">
            <w:pPr>
              <w:jc w:val="center"/>
              <w:rPr>
                <w:rFonts w:ascii="仿宋" w:eastAsia="仿宋" w:hAnsi="仿宋" w:cs="宋体" w:hint="eastAsia"/>
                <w:kern w:val="0"/>
                <w:szCs w:val="21"/>
              </w:rPr>
            </w:pPr>
          </w:p>
        </w:tc>
      </w:tr>
      <w:tr w:rsidR="0071157D" w14:paraId="2E3CE1E3" w14:textId="77777777">
        <w:trPr>
          <w:trHeight w:val="282"/>
          <w:jc w:val="center"/>
        </w:trPr>
        <w:tc>
          <w:tcPr>
            <w:tcW w:w="708" w:type="dxa"/>
            <w:vAlign w:val="center"/>
          </w:tcPr>
          <w:p w14:paraId="241630D3" w14:textId="77777777" w:rsidR="0071157D" w:rsidRDefault="00000000">
            <w:pPr>
              <w:jc w:val="center"/>
              <w:rPr>
                <w:rFonts w:ascii="仿宋" w:eastAsia="仿宋" w:hAnsi="仿宋" w:hint="eastAsia"/>
                <w:szCs w:val="21"/>
              </w:rPr>
            </w:pPr>
            <w:r>
              <w:rPr>
                <w:rFonts w:ascii="仿宋" w:eastAsia="仿宋" w:hAnsi="仿宋" w:cs="宋体" w:hint="eastAsia"/>
                <w:kern w:val="0"/>
                <w:szCs w:val="21"/>
              </w:rPr>
              <w:t>4</w:t>
            </w:r>
          </w:p>
        </w:tc>
        <w:tc>
          <w:tcPr>
            <w:tcW w:w="2407" w:type="dxa"/>
            <w:noWrap/>
            <w:vAlign w:val="center"/>
          </w:tcPr>
          <w:p w14:paraId="025BDA1C" w14:textId="77777777" w:rsidR="0071157D" w:rsidRDefault="00000000">
            <w:pPr>
              <w:jc w:val="left"/>
              <w:rPr>
                <w:rFonts w:ascii="仿宋" w:eastAsia="仿宋" w:hAnsi="仿宋" w:hint="eastAsia"/>
                <w:szCs w:val="21"/>
              </w:rPr>
            </w:pPr>
            <w:r>
              <w:rPr>
                <w:rFonts w:ascii="仿宋" w:eastAsia="仿宋" w:hAnsi="仿宋" w:cs="宋体" w:hint="eastAsia"/>
                <w:kern w:val="0"/>
                <w:szCs w:val="21"/>
              </w:rPr>
              <w:t>*进口高强度复合树脂（Z350纳米、后牙专用）(≥3g）</w:t>
            </w:r>
          </w:p>
        </w:tc>
        <w:tc>
          <w:tcPr>
            <w:tcW w:w="1559" w:type="dxa"/>
            <w:noWrap/>
            <w:vAlign w:val="center"/>
          </w:tcPr>
          <w:p w14:paraId="18CB1447" w14:textId="77777777" w:rsidR="0071157D" w:rsidRDefault="0071157D">
            <w:pPr>
              <w:widowControl/>
              <w:jc w:val="center"/>
              <w:rPr>
                <w:rFonts w:ascii="仿宋" w:eastAsia="仿宋" w:hAnsi="仿宋" w:cs="宋体" w:hint="eastAsia"/>
                <w:kern w:val="0"/>
                <w:szCs w:val="21"/>
              </w:rPr>
            </w:pPr>
          </w:p>
        </w:tc>
        <w:tc>
          <w:tcPr>
            <w:tcW w:w="850" w:type="dxa"/>
            <w:noWrap/>
            <w:vAlign w:val="center"/>
          </w:tcPr>
          <w:p w14:paraId="41D5B2CC" w14:textId="77777777" w:rsidR="0071157D" w:rsidRDefault="0071157D">
            <w:pPr>
              <w:widowControl/>
              <w:jc w:val="center"/>
              <w:rPr>
                <w:rFonts w:ascii="仿宋" w:eastAsia="仿宋" w:hAnsi="仿宋" w:cs="宋体" w:hint="eastAsia"/>
                <w:kern w:val="0"/>
                <w:szCs w:val="21"/>
              </w:rPr>
            </w:pPr>
          </w:p>
        </w:tc>
        <w:tc>
          <w:tcPr>
            <w:tcW w:w="1276" w:type="dxa"/>
            <w:noWrap/>
            <w:vAlign w:val="center"/>
          </w:tcPr>
          <w:p w14:paraId="3E392622" w14:textId="77777777" w:rsidR="0071157D" w:rsidRDefault="0071157D">
            <w:pPr>
              <w:widowControl/>
              <w:jc w:val="center"/>
              <w:rPr>
                <w:rFonts w:ascii="仿宋" w:eastAsia="仿宋" w:hAnsi="仿宋" w:cs="宋体" w:hint="eastAsia"/>
                <w:kern w:val="0"/>
                <w:szCs w:val="21"/>
              </w:rPr>
            </w:pPr>
          </w:p>
        </w:tc>
        <w:tc>
          <w:tcPr>
            <w:tcW w:w="1276" w:type="dxa"/>
            <w:noWrap/>
            <w:vAlign w:val="center"/>
          </w:tcPr>
          <w:p w14:paraId="3178C104" w14:textId="77777777" w:rsidR="0071157D" w:rsidRDefault="0071157D">
            <w:pPr>
              <w:widowControl/>
              <w:jc w:val="center"/>
              <w:rPr>
                <w:rFonts w:ascii="仿宋" w:eastAsia="仿宋" w:hAnsi="仿宋" w:cs="宋体" w:hint="eastAsia"/>
                <w:kern w:val="0"/>
                <w:szCs w:val="21"/>
              </w:rPr>
            </w:pPr>
          </w:p>
        </w:tc>
        <w:tc>
          <w:tcPr>
            <w:tcW w:w="1134" w:type="dxa"/>
            <w:noWrap/>
            <w:vAlign w:val="center"/>
          </w:tcPr>
          <w:p w14:paraId="0091880E" w14:textId="77777777" w:rsidR="0071157D" w:rsidRDefault="0071157D">
            <w:pPr>
              <w:widowControl/>
              <w:jc w:val="center"/>
              <w:rPr>
                <w:rFonts w:ascii="仿宋" w:eastAsia="仿宋" w:hAnsi="仿宋" w:cs="宋体" w:hint="eastAsia"/>
                <w:kern w:val="0"/>
                <w:szCs w:val="21"/>
              </w:rPr>
            </w:pPr>
          </w:p>
        </w:tc>
        <w:tc>
          <w:tcPr>
            <w:tcW w:w="1134" w:type="dxa"/>
            <w:noWrap/>
            <w:vAlign w:val="center"/>
          </w:tcPr>
          <w:p w14:paraId="6A1D2D24" w14:textId="77777777" w:rsidR="0071157D" w:rsidRDefault="0071157D">
            <w:pPr>
              <w:widowControl/>
              <w:jc w:val="center"/>
              <w:rPr>
                <w:rFonts w:ascii="仿宋" w:eastAsia="仿宋" w:hAnsi="仿宋" w:cs="Arial" w:hint="eastAsia"/>
              </w:rPr>
            </w:pPr>
          </w:p>
        </w:tc>
        <w:tc>
          <w:tcPr>
            <w:tcW w:w="567" w:type="dxa"/>
            <w:noWrap/>
            <w:vAlign w:val="center"/>
          </w:tcPr>
          <w:p w14:paraId="7C59B6C9" w14:textId="77777777" w:rsidR="0071157D" w:rsidRDefault="00000000">
            <w:pPr>
              <w:widowControl/>
              <w:jc w:val="center"/>
              <w:rPr>
                <w:rFonts w:ascii="仿宋" w:eastAsia="仿宋" w:hAnsi="仿宋" w:cs="Arial" w:hint="eastAsia"/>
                <w:szCs w:val="21"/>
              </w:rPr>
            </w:pPr>
            <w:r>
              <w:rPr>
                <w:rFonts w:ascii="仿宋" w:eastAsia="仿宋" w:hAnsi="仿宋" w:cs="宋体" w:hint="eastAsia"/>
                <w:kern w:val="0"/>
                <w:szCs w:val="21"/>
              </w:rPr>
              <w:t>支</w:t>
            </w:r>
          </w:p>
        </w:tc>
        <w:tc>
          <w:tcPr>
            <w:tcW w:w="850" w:type="dxa"/>
            <w:noWrap/>
            <w:vAlign w:val="center"/>
          </w:tcPr>
          <w:p w14:paraId="18C63A3A" w14:textId="77777777" w:rsidR="0071157D" w:rsidRDefault="00000000">
            <w:pPr>
              <w:widowControl/>
              <w:jc w:val="center"/>
              <w:rPr>
                <w:rFonts w:ascii="仿宋" w:eastAsia="仿宋" w:hAnsi="仿宋" w:cs="Arial" w:hint="eastAsia"/>
                <w:szCs w:val="21"/>
              </w:rPr>
            </w:pPr>
            <w:r>
              <w:rPr>
                <w:rFonts w:ascii="仿宋" w:eastAsia="仿宋" w:hAnsi="仿宋" w:cs="宋体" w:hint="eastAsia"/>
                <w:kern w:val="0"/>
                <w:szCs w:val="21"/>
              </w:rPr>
              <w:t>180</w:t>
            </w:r>
          </w:p>
        </w:tc>
        <w:tc>
          <w:tcPr>
            <w:tcW w:w="1134" w:type="dxa"/>
            <w:noWrap/>
            <w:vAlign w:val="center"/>
          </w:tcPr>
          <w:p w14:paraId="07B48AA1" w14:textId="77777777" w:rsidR="0071157D" w:rsidRDefault="00000000">
            <w:pPr>
              <w:widowControl/>
              <w:jc w:val="center"/>
              <w:rPr>
                <w:rFonts w:ascii="仿宋" w:eastAsia="仿宋" w:hAnsi="仿宋" w:cs="Arial" w:hint="eastAsia"/>
                <w:szCs w:val="21"/>
              </w:rPr>
            </w:pPr>
            <w:r>
              <w:rPr>
                <w:rFonts w:ascii="仿宋" w:eastAsia="仿宋" w:hAnsi="仿宋" w:cs="宋体" w:hint="eastAsia"/>
                <w:kern w:val="0"/>
                <w:szCs w:val="21"/>
              </w:rPr>
              <w:t>252</w:t>
            </w:r>
          </w:p>
        </w:tc>
        <w:tc>
          <w:tcPr>
            <w:tcW w:w="851" w:type="dxa"/>
            <w:noWrap/>
            <w:vAlign w:val="center"/>
          </w:tcPr>
          <w:p w14:paraId="343707DF" w14:textId="77777777" w:rsidR="0071157D" w:rsidRDefault="0071157D">
            <w:pPr>
              <w:widowControl/>
              <w:jc w:val="center"/>
              <w:rPr>
                <w:rFonts w:ascii="仿宋" w:eastAsia="仿宋" w:hAnsi="仿宋" w:cs="宋体" w:hint="eastAsia"/>
                <w:kern w:val="0"/>
                <w:szCs w:val="21"/>
              </w:rPr>
            </w:pPr>
          </w:p>
        </w:tc>
        <w:tc>
          <w:tcPr>
            <w:tcW w:w="919" w:type="dxa"/>
            <w:noWrap/>
            <w:vAlign w:val="center"/>
          </w:tcPr>
          <w:p w14:paraId="3E35D77E" w14:textId="77777777" w:rsidR="0071157D" w:rsidRDefault="0071157D">
            <w:pPr>
              <w:widowControl/>
              <w:jc w:val="center"/>
              <w:rPr>
                <w:rFonts w:ascii="仿宋" w:eastAsia="仿宋" w:hAnsi="仿宋" w:cs="宋体" w:hint="eastAsia"/>
                <w:kern w:val="0"/>
                <w:szCs w:val="21"/>
              </w:rPr>
            </w:pPr>
          </w:p>
        </w:tc>
        <w:tc>
          <w:tcPr>
            <w:tcW w:w="1001" w:type="dxa"/>
            <w:gridSpan w:val="2"/>
            <w:noWrap/>
            <w:vAlign w:val="center"/>
          </w:tcPr>
          <w:p w14:paraId="3298E2AD" w14:textId="77777777" w:rsidR="0071157D" w:rsidRDefault="0071157D">
            <w:pPr>
              <w:jc w:val="center"/>
              <w:rPr>
                <w:rFonts w:ascii="仿宋" w:eastAsia="仿宋" w:hAnsi="仿宋" w:cs="宋体" w:hint="eastAsia"/>
                <w:kern w:val="0"/>
                <w:szCs w:val="21"/>
              </w:rPr>
            </w:pPr>
          </w:p>
        </w:tc>
      </w:tr>
      <w:tr w:rsidR="0071157D" w14:paraId="2EB3BC7D" w14:textId="77777777">
        <w:trPr>
          <w:trHeight w:val="282"/>
          <w:jc w:val="center"/>
        </w:trPr>
        <w:tc>
          <w:tcPr>
            <w:tcW w:w="708" w:type="dxa"/>
            <w:vAlign w:val="center"/>
          </w:tcPr>
          <w:p w14:paraId="70B28F8A" w14:textId="77777777" w:rsidR="0071157D" w:rsidRDefault="00000000">
            <w:pPr>
              <w:jc w:val="center"/>
              <w:rPr>
                <w:rFonts w:ascii="仿宋" w:eastAsia="仿宋" w:hAnsi="仿宋" w:hint="eastAsia"/>
                <w:szCs w:val="21"/>
              </w:rPr>
            </w:pPr>
            <w:r>
              <w:rPr>
                <w:rFonts w:ascii="仿宋" w:eastAsia="仿宋" w:hAnsi="仿宋" w:cs="宋体" w:hint="eastAsia"/>
                <w:kern w:val="0"/>
                <w:szCs w:val="21"/>
              </w:rPr>
              <w:t>5</w:t>
            </w:r>
          </w:p>
        </w:tc>
        <w:tc>
          <w:tcPr>
            <w:tcW w:w="2407" w:type="dxa"/>
            <w:noWrap/>
            <w:vAlign w:val="center"/>
          </w:tcPr>
          <w:p w14:paraId="0D398551" w14:textId="77777777" w:rsidR="0071157D" w:rsidRDefault="00000000">
            <w:pPr>
              <w:jc w:val="left"/>
              <w:rPr>
                <w:rFonts w:ascii="仿宋" w:eastAsia="仿宋" w:hAnsi="仿宋" w:hint="eastAsia"/>
                <w:szCs w:val="21"/>
              </w:rPr>
            </w:pPr>
            <w:r>
              <w:rPr>
                <w:rFonts w:ascii="仿宋" w:eastAsia="仿宋" w:hAnsi="仿宋" w:cs="宋体" w:hint="eastAsia"/>
                <w:kern w:val="0"/>
                <w:szCs w:val="21"/>
              </w:rPr>
              <w:t>*进口根管糊剂及盖髓材料（生物陶瓷类）(≥2g）</w:t>
            </w:r>
          </w:p>
        </w:tc>
        <w:tc>
          <w:tcPr>
            <w:tcW w:w="1559" w:type="dxa"/>
            <w:noWrap/>
            <w:vAlign w:val="center"/>
          </w:tcPr>
          <w:p w14:paraId="72BC225B" w14:textId="77777777" w:rsidR="0071157D" w:rsidRDefault="0071157D">
            <w:pPr>
              <w:widowControl/>
              <w:jc w:val="center"/>
              <w:rPr>
                <w:rFonts w:ascii="仿宋" w:eastAsia="仿宋" w:hAnsi="仿宋" w:cs="宋体" w:hint="eastAsia"/>
                <w:kern w:val="0"/>
                <w:szCs w:val="21"/>
              </w:rPr>
            </w:pPr>
          </w:p>
        </w:tc>
        <w:tc>
          <w:tcPr>
            <w:tcW w:w="850" w:type="dxa"/>
            <w:noWrap/>
            <w:vAlign w:val="center"/>
          </w:tcPr>
          <w:p w14:paraId="367EE429" w14:textId="77777777" w:rsidR="0071157D" w:rsidRDefault="0071157D">
            <w:pPr>
              <w:widowControl/>
              <w:jc w:val="center"/>
              <w:rPr>
                <w:rFonts w:ascii="仿宋" w:eastAsia="仿宋" w:hAnsi="仿宋" w:cs="宋体" w:hint="eastAsia"/>
                <w:kern w:val="0"/>
                <w:szCs w:val="21"/>
              </w:rPr>
            </w:pPr>
          </w:p>
        </w:tc>
        <w:tc>
          <w:tcPr>
            <w:tcW w:w="1276" w:type="dxa"/>
            <w:noWrap/>
            <w:vAlign w:val="center"/>
          </w:tcPr>
          <w:p w14:paraId="3D03D056" w14:textId="77777777" w:rsidR="0071157D" w:rsidRDefault="0071157D">
            <w:pPr>
              <w:widowControl/>
              <w:jc w:val="center"/>
              <w:rPr>
                <w:rFonts w:ascii="仿宋" w:eastAsia="仿宋" w:hAnsi="仿宋" w:cs="宋体" w:hint="eastAsia"/>
                <w:kern w:val="0"/>
                <w:szCs w:val="21"/>
              </w:rPr>
            </w:pPr>
          </w:p>
        </w:tc>
        <w:tc>
          <w:tcPr>
            <w:tcW w:w="1276" w:type="dxa"/>
            <w:noWrap/>
            <w:vAlign w:val="center"/>
          </w:tcPr>
          <w:p w14:paraId="565C4C1B" w14:textId="77777777" w:rsidR="0071157D" w:rsidRDefault="0071157D">
            <w:pPr>
              <w:widowControl/>
              <w:jc w:val="center"/>
              <w:rPr>
                <w:rFonts w:ascii="仿宋" w:eastAsia="仿宋" w:hAnsi="仿宋" w:cs="宋体" w:hint="eastAsia"/>
                <w:kern w:val="0"/>
                <w:szCs w:val="21"/>
              </w:rPr>
            </w:pPr>
          </w:p>
        </w:tc>
        <w:tc>
          <w:tcPr>
            <w:tcW w:w="1134" w:type="dxa"/>
            <w:noWrap/>
            <w:vAlign w:val="center"/>
          </w:tcPr>
          <w:p w14:paraId="2DE091FC" w14:textId="77777777" w:rsidR="0071157D" w:rsidRDefault="0071157D">
            <w:pPr>
              <w:widowControl/>
              <w:jc w:val="center"/>
              <w:rPr>
                <w:rFonts w:ascii="仿宋" w:eastAsia="仿宋" w:hAnsi="仿宋" w:cs="宋体" w:hint="eastAsia"/>
                <w:kern w:val="0"/>
                <w:szCs w:val="21"/>
              </w:rPr>
            </w:pPr>
          </w:p>
        </w:tc>
        <w:tc>
          <w:tcPr>
            <w:tcW w:w="1134" w:type="dxa"/>
            <w:noWrap/>
            <w:vAlign w:val="center"/>
          </w:tcPr>
          <w:p w14:paraId="1B4D32C9" w14:textId="77777777" w:rsidR="0071157D" w:rsidRDefault="0071157D">
            <w:pPr>
              <w:widowControl/>
              <w:jc w:val="center"/>
              <w:rPr>
                <w:rFonts w:ascii="仿宋" w:eastAsia="仿宋" w:hAnsi="仿宋" w:cs="Arial" w:hint="eastAsia"/>
              </w:rPr>
            </w:pPr>
          </w:p>
        </w:tc>
        <w:tc>
          <w:tcPr>
            <w:tcW w:w="567" w:type="dxa"/>
            <w:noWrap/>
            <w:vAlign w:val="center"/>
          </w:tcPr>
          <w:p w14:paraId="7BA2125F" w14:textId="77777777" w:rsidR="0071157D" w:rsidRDefault="00000000">
            <w:pPr>
              <w:widowControl/>
              <w:jc w:val="center"/>
              <w:rPr>
                <w:rFonts w:ascii="仿宋" w:eastAsia="仿宋" w:hAnsi="仿宋" w:cs="Arial" w:hint="eastAsia"/>
                <w:szCs w:val="21"/>
              </w:rPr>
            </w:pPr>
            <w:r>
              <w:rPr>
                <w:rFonts w:ascii="仿宋" w:eastAsia="仿宋" w:hAnsi="仿宋" w:cs="宋体" w:hint="eastAsia"/>
                <w:kern w:val="0"/>
                <w:szCs w:val="21"/>
              </w:rPr>
              <w:t>套</w:t>
            </w:r>
          </w:p>
        </w:tc>
        <w:tc>
          <w:tcPr>
            <w:tcW w:w="850" w:type="dxa"/>
            <w:noWrap/>
            <w:vAlign w:val="center"/>
          </w:tcPr>
          <w:p w14:paraId="13A7C00C" w14:textId="77777777" w:rsidR="0071157D" w:rsidRDefault="00000000">
            <w:pPr>
              <w:widowControl/>
              <w:jc w:val="center"/>
              <w:rPr>
                <w:rFonts w:ascii="仿宋" w:eastAsia="仿宋" w:hAnsi="仿宋" w:cs="Arial" w:hint="eastAsia"/>
                <w:szCs w:val="21"/>
              </w:rPr>
            </w:pPr>
            <w:r>
              <w:rPr>
                <w:rFonts w:ascii="仿宋" w:eastAsia="仿宋" w:hAnsi="仿宋" w:cs="宋体" w:hint="eastAsia"/>
                <w:kern w:val="0"/>
                <w:szCs w:val="21"/>
              </w:rPr>
              <w:t>850</w:t>
            </w:r>
          </w:p>
        </w:tc>
        <w:tc>
          <w:tcPr>
            <w:tcW w:w="1134" w:type="dxa"/>
            <w:noWrap/>
            <w:vAlign w:val="center"/>
          </w:tcPr>
          <w:p w14:paraId="257F57D0" w14:textId="77777777" w:rsidR="0071157D" w:rsidRDefault="00000000">
            <w:pPr>
              <w:widowControl/>
              <w:jc w:val="center"/>
              <w:rPr>
                <w:rFonts w:ascii="仿宋" w:eastAsia="仿宋" w:hAnsi="仿宋" w:cs="Arial" w:hint="eastAsia"/>
                <w:szCs w:val="21"/>
              </w:rPr>
            </w:pPr>
            <w:r>
              <w:rPr>
                <w:rFonts w:ascii="仿宋" w:eastAsia="仿宋" w:hAnsi="仿宋" w:cs="宋体" w:hint="eastAsia"/>
                <w:kern w:val="0"/>
                <w:szCs w:val="21"/>
              </w:rPr>
              <w:t>52</w:t>
            </w:r>
          </w:p>
        </w:tc>
        <w:tc>
          <w:tcPr>
            <w:tcW w:w="851" w:type="dxa"/>
            <w:noWrap/>
            <w:vAlign w:val="center"/>
          </w:tcPr>
          <w:p w14:paraId="21589D08" w14:textId="77777777" w:rsidR="0071157D" w:rsidRDefault="0071157D">
            <w:pPr>
              <w:widowControl/>
              <w:jc w:val="center"/>
              <w:rPr>
                <w:rFonts w:ascii="仿宋" w:eastAsia="仿宋" w:hAnsi="仿宋" w:cs="宋体" w:hint="eastAsia"/>
                <w:kern w:val="0"/>
                <w:szCs w:val="21"/>
              </w:rPr>
            </w:pPr>
          </w:p>
        </w:tc>
        <w:tc>
          <w:tcPr>
            <w:tcW w:w="919" w:type="dxa"/>
            <w:noWrap/>
            <w:vAlign w:val="center"/>
          </w:tcPr>
          <w:p w14:paraId="5F8D06E8" w14:textId="77777777" w:rsidR="0071157D" w:rsidRDefault="0071157D">
            <w:pPr>
              <w:widowControl/>
              <w:jc w:val="center"/>
              <w:rPr>
                <w:rFonts w:ascii="仿宋" w:eastAsia="仿宋" w:hAnsi="仿宋" w:cs="宋体" w:hint="eastAsia"/>
                <w:kern w:val="0"/>
                <w:szCs w:val="21"/>
              </w:rPr>
            </w:pPr>
          </w:p>
        </w:tc>
        <w:tc>
          <w:tcPr>
            <w:tcW w:w="1001" w:type="dxa"/>
            <w:gridSpan w:val="2"/>
            <w:noWrap/>
            <w:vAlign w:val="center"/>
          </w:tcPr>
          <w:p w14:paraId="404EEBAA" w14:textId="77777777" w:rsidR="0071157D" w:rsidRDefault="0071157D">
            <w:pPr>
              <w:jc w:val="center"/>
              <w:rPr>
                <w:rFonts w:ascii="仿宋" w:eastAsia="仿宋" w:hAnsi="仿宋" w:cs="宋体" w:hint="eastAsia"/>
                <w:kern w:val="0"/>
                <w:szCs w:val="21"/>
              </w:rPr>
            </w:pPr>
          </w:p>
        </w:tc>
      </w:tr>
      <w:tr w:rsidR="0071157D" w14:paraId="44E3199F" w14:textId="77777777">
        <w:trPr>
          <w:trHeight w:val="282"/>
          <w:jc w:val="center"/>
        </w:trPr>
        <w:tc>
          <w:tcPr>
            <w:tcW w:w="708" w:type="dxa"/>
            <w:vAlign w:val="center"/>
          </w:tcPr>
          <w:p w14:paraId="4052D82F" w14:textId="77777777" w:rsidR="0071157D" w:rsidRDefault="00000000">
            <w:pPr>
              <w:jc w:val="center"/>
              <w:rPr>
                <w:rFonts w:ascii="仿宋" w:eastAsia="仿宋" w:hAnsi="仿宋" w:hint="eastAsia"/>
                <w:szCs w:val="21"/>
              </w:rPr>
            </w:pPr>
            <w:r>
              <w:rPr>
                <w:rFonts w:ascii="仿宋" w:eastAsia="仿宋" w:hAnsi="仿宋" w:cs="宋体" w:hint="eastAsia"/>
                <w:kern w:val="0"/>
                <w:szCs w:val="21"/>
              </w:rPr>
              <w:t>6</w:t>
            </w:r>
          </w:p>
        </w:tc>
        <w:tc>
          <w:tcPr>
            <w:tcW w:w="2407" w:type="dxa"/>
            <w:noWrap/>
            <w:vAlign w:val="center"/>
          </w:tcPr>
          <w:p w14:paraId="453C5592" w14:textId="77777777" w:rsidR="0071157D" w:rsidRDefault="00000000">
            <w:pPr>
              <w:jc w:val="left"/>
              <w:rPr>
                <w:rFonts w:ascii="仿宋" w:eastAsia="仿宋" w:hAnsi="仿宋" w:hint="eastAsia"/>
                <w:szCs w:val="21"/>
              </w:rPr>
            </w:pPr>
            <w:r>
              <w:rPr>
                <w:rFonts w:ascii="仿宋" w:eastAsia="仿宋" w:hAnsi="仿宋" w:cs="宋体" w:hint="eastAsia"/>
                <w:kern w:val="0"/>
                <w:szCs w:val="21"/>
              </w:rPr>
              <w:t>*玻璃离子粘固剂（luting枪混型）(≥11g）</w:t>
            </w:r>
          </w:p>
        </w:tc>
        <w:tc>
          <w:tcPr>
            <w:tcW w:w="1559" w:type="dxa"/>
            <w:noWrap/>
            <w:vAlign w:val="center"/>
          </w:tcPr>
          <w:p w14:paraId="36AB9B5B" w14:textId="77777777" w:rsidR="0071157D" w:rsidRDefault="0071157D">
            <w:pPr>
              <w:widowControl/>
              <w:jc w:val="center"/>
              <w:rPr>
                <w:rFonts w:ascii="仿宋" w:eastAsia="仿宋" w:hAnsi="仿宋" w:cs="宋体" w:hint="eastAsia"/>
                <w:kern w:val="0"/>
                <w:szCs w:val="21"/>
              </w:rPr>
            </w:pPr>
          </w:p>
        </w:tc>
        <w:tc>
          <w:tcPr>
            <w:tcW w:w="850" w:type="dxa"/>
            <w:noWrap/>
            <w:vAlign w:val="center"/>
          </w:tcPr>
          <w:p w14:paraId="7073B950" w14:textId="77777777" w:rsidR="0071157D" w:rsidRDefault="0071157D">
            <w:pPr>
              <w:widowControl/>
              <w:jc w:val="center"/>
              <w:rPr>
                <w:rFonts w:ascii="仿宋" w:eastAsia="仿宋" w:hAnsi="仿宋" w:cs="宋体" w:hint="eastAsia"/>
                <w:kern w:val="0"/>
                <w:szCs w:val="21"/>
              </w:rPr>
            </w:pPr>
          </w:p>
        </w:tc>
        <w:tc>
          <w:tcPr>
            <w:tcW w:w="1276" w:type="dxa"/>
            <w:noWrap/>
            <w:vAlign w:val="center"/>
          </w:tcPr>
          <w:p w14:paraId="2299284D" w14:textId="77777777" w:rsidR="0071157D" w:rsidRDefault="0071157D">
            <w:pPr>
              <w:widowControl/>
              <w:jc w:val="center"/>
              <w:rPr>
                <w:rFonts w:ascii="仿宋" w:eastAsia="仿宋" w:hAnsi="仿宋" w:cs="宋体" w:hint="eastAsia"/>
                <w:kern w:val="0"/>
                <w:szCs w:val="21"/>
              </w:rPr>
            </w:pPr>
          </w:p>
        </w:tc>
        <w:tc>
          <w:tcPr>
            <w:tcW w:w="1276" w:type="dxa"/>
            <w:noWrap/>
            <w:vAlign w:val="center"/>
          </w:tcPr>
          <w:p w14:paraId="68ABDDB9" w14:textId="77777777" w:rsidR="0071157D" w:rsidRDefault="0071157D">
            <w:pPr>
              <w:widowControl/>
              <w:jc w:val="center"/>
              <w:rPr>
                <w:rFonts w:ascii="仿宋" w:eastAsia="仿宋" w:hAnsi="仿宋" w:cs="宋体" w:hint="eastAsia"/>
                <w:kern w:val="0"/>
                <w:szCs w:val="21"/>
              </w:rPr>
            </w:pPr>
          </w:p>
        </w:tc>
        <w:tc>
          <w:tcPr>
            <w:tcW w:w="1134" w:type="dxa"/>
            <w:noWrap/>
            <w:vAlign w:val="center"/>
          </w:tcPr>
          <w:p w14:paraId="2465F48D" w14:textId="77777777" w:rsidR="0071157D" w:rsidRDefault="0071157D">
            <w:pPr>
              <w:widowControl/>
              <w:jc w:val="center"/>
              <w:rPr>
                <w:rFonts w:ascii="仿宋" w:eastAsia="仿宋" w:hAnsi="仿宋" w:cs="宋体" w:hint="eastAsia"/>
                <w:kern w:val="0"/>
                <w:szCs w:val="21"/>
              </w:rPr>
            </w:pPr>
          </w:p>
        </w:tc>
        <w:tc>
          <w:tcPr>
            <w:tcW w:w="1134" w:type="dxa"/>
            <w:noWrap/>
            <w:vAlign w:val="center"/>
          </w:tcPr>
          <w:p w14:paraId="76637FBD" w14:textId="77777777" w:rsidR="0071157D" w:rsidRDefault="0071157D">
            <w:pPr>
              <w:widowControl/>
              <w:jc w:val="center"/>
              <w:rPr>
                <w:rFonts w:ascii="仿宋" w:eastAsia="仿宋" w:hAnsi="仿宋" w:cs="Arial" w:hint="eastAsia"/>
              </w:rPr>
            </w:pPr>
          </w:p>
        </w:tc>
        <w:tc>
          <w:tcPr>
            <w:tcW w:w="567" w:type="dxa"/>
            <w:noWrap/>
            <w:vAlign w:val="center"/>
          </w:tcPr>
          <w:p w14:paraId="6228708A" w14:textId="77777777" w:rsidR="0071157D" w:rsidRDefault="00000000">
            <w:pPr>
              <w:widowControl/>
              <w:jc w:val="center"/>
              <w:rPr>
                <w:rFonts w:ascii="仿宋" w:eastAsia="仿宋" w:hAnsi="仿宋" w:cs="Arial" w:hint="eastAsia"/>
                <w:szCs w:val="21"/>
              </w:rPr>
            </w:pPr>
            <w:r>
              <w:rPr>
                <w:rFonts w:ascii="仿宋" w:eastAsia="仿宋" w:hAnsi="仿宋" w:cs="宋体" w:hint="eastAsia"/>
                <w:kern w:val="0"/>
                <w:szCs w:val="21"/>
              </w:rPr>
              <w:t>套</w:t>
            </w:r>
          </w:p>
        </w:tc>
        <w:tc>
          <w:tcPr>
            <w:tcW w:w="850" w:type="dxa"/>
            <w:noWrap/>
            <w:vAlign w:val="center"/>
          </w:tcPr>
          <w:p w14:paraId="44725A24" w14:textId="77777777" w:rsidR="0071157D" w:rsidRDefault="00000000">
            <w:pPr>
              <w:widowControl/>
              <w:jc w:val="center"/>
              <w:rPr>
                <w:rFonts w:ascii="仿宋" w:eastAsia="仿宋" w:hAnsi="仿宋" w:cs="Arial" w:hint="eastAsia"/>
                <w:szCs w:val="21"/>
              </w:rPr>
            </w:pPr>
            <w:r>
              <w:rPr>
                <w:rFonts w:ascii="仿宋" w:eastAsia="仿宋" w:hAnsi="仿宋" w:cs="宋体" w:hint="eastAsia"/>
                <w:kern w:val="0"/>
                <w:szCs w:val="21"/>
              </w:rPr>
              <w:t>680</w:t>
            </w:r>
          </w:p>
        </w:tc>
        <w:tc>
          <w:tcPr>
            <w:tcW w:w="1134" w:type="dxa"/>
            <w:noWrap/>
            <w:vAlign w:val="center"/>
          </w:tcPr>
          <w:p w14:paraId="71F8E227" w14:textId="77777777" w:rsidR="0071157D" w:rsidRDefault="00000000">
            <w:pPr>
              <w:widowControl/>
              <w:jc w:val="center"/>
              <w:rPr>
                <w:rFonts w:ascii="仿宋" w:eastAsia="仿宋" w:hAnsi="仿宋" w:cs="Arial" w:hint="eastAsia"/>
                <w:szCs w:val="21"/>
              </w:rPr>
            </w:pPr>
            <w:r>
              <w:rPr>
                <w:rFonts w:ascii="仿宋" w:eastAsia="仿宋" w:hAnsi="仿宋" w:cs="宋体" w:hint="eastAsia"/>
                <w:kern w:val="0"/>
                <w:szCs w:val="21"/>
              </w:rPr>
              <w:t>70</w:t>
            </w:r>
          </w:p>
        </w:tc>
        <w:tc>
          <w:tcPr>
            <w:tcW w:w="851" w:type="dxa"/>
            <w:noWrap/>
            <w:vAlign w:val="center"/>
          </w:tcPr>
          <w:p w14:paraId="7408F284" w14:textId="77777777" w:rsidR="0071157D" w:rsidRDefault="0071157D">
            <w:pPr>
              <w:widowControl/>
              <w:jc w:val="center"/>
              <w:rPr>
                <w:rFonts w:ascii="仿宋" w:eastAsia="仿宋" w:hAnsi="仿宋" w:cs="宋体" w:hint="eastAsia"/>
                <w:kern w:val="0"/>
                <w:szCs w:val="21"/>
              </w:rPr>
            </w:pPr>
          </w:p>
        </w:tc>
        <w:tc>
          <w:tcPr>
            <w:tcW w:w="919" w:type="dxa"/>
            <w:noWrap/>
            <w:vAlign w:val="center"/>
          </w:tcPr>
          <w:p w14:paraId="164CB801" w14:textId="77777777" w:rsidR="0071157D" w:rsidRDefault="0071157D">
            <w:pPr>
              <w:widowControl/>
              <w:jc w:val="center"/>
              <w:rPr>
                <w:rFonts w:ascii="仿宋" w:eastAsia="仿宋" w:hAnsi="仿宋" w:cs="宋体" w:hint="eastAsia"/>
                <w:kern w:val="0"/>
                <w:szCs w:val="21"/>
              </w:rPr>
            </w:pPr>
          </w:p>
        </w:tc>
        <w:tc>
          <w:tcPr>
            <w:tcW w:w="1001" w:type="dxa"/>
            <w:gridSpan w:val="2"/>
            <w:noWrap/>
            <w:vAlign w:val="center"/>
          </w:tcPr>
          <w:p w14:paraId="183BB031" w14:textId="77777777" w:rsidR="0071157D" w:rsidRDefault="0071157D">
            <w:pPr>
              <w:jc w:val="center"/>
              <w:rPr>
                <w:rFonts w:ascii="仿宋" w:eastAsia="仿宋" w:hAnsi="仿宋" w:cs="宋体" w:hint="eastAsia"/>
                <w:kern w:val="0"/>
                <w:szCs w:val="21"/>
              </w:rPr>
            </w:pPr>
          </w:p>
        </w:tc>
      </w:tr>
      <w:tr w:rsidR="0071157D" w14:paraId="51A0D744" w14:textId="77777777">
        <w:trPr>
          <w:trHeight w:val="282"/>
          <w:jc w:val="center"/>
        </w:trPr>
        <w:tc>
          <w:tcPr>
            <w:tcW w:w="708" w:type="dxa"/>
            <w:vAlign w:val="center"/>
          </w:tcPr>
          <w:p w14:paraId="575AD016" w14:textId="77777777" w:rsidR="0071157D" w:rsidRDefault="00000000">
            <w:pPr>
              <w:jc w:val="center"/>
              <w:rPr>
                <w:rFonts w:ascii="仿宋" w:eastAsia="仿宋" w:hAnsi="仿宋" w:hint="eastAsia"/>
                <w:szCs w:val="21"/>
              </w:rPr>
            </w:pPr>
            <w:r>
              <w:rPr>
                <w:rFonts w:ascii="仿宋" w:eastAsia="仿宋" w:hAnsi="仿宋" w:cs="宋体" w:hint="eastAsia"/>
                <w:kern w:val="0"/>
                <w:szCs w:val="21"/>
              </w:rPr>
              <w:t>7</w:t>
            </w:r>
          </w:p>
        </w:tc>
        <w:tc>
          <w:tcPr>
            <w:tcW w:w="2407" w:type="dxa"/>
            <w:noWrap/>
            <w:vAlign w:val="center"/>
          </w:tcPr>
          <w:p w14:paraId="51EDC856" w14:textId="77777777" w:rsidR="0071157D" w:rsidRDefault="00000000">
            <w:pPr>
              <w:jc w:val="left"/>
              <w:rPr>
                <w:rFonts w:ascii="仿宋" w:eastAsia="仿宋" w:hAnsi="仿宋" w:hint="eastAsia"/>
                <w:szCs w:val="21"/>
              </w:rPr>
            </w:pPr>
            <w:r>
              <w:rPr>
                <w:rFonts w:ascii="仿宋" w:eastAsia="仿宋" w:hAnsi="仿宋" w:cs="宋体" w:hint="eastAsia"/>
                <w:kern w:val="0"/>
                <w:szCs w:val="21"/>
              </w:rPr>
              <w:t>*进口自粘结树脂粘固剂（胶囊装）</w:t>
            </w:r>
          </w:p>
        </w:tc>
        <w:tc>
          <w:tcPr>
            <w:tcW w:w="1559" w:type="dxa"/>
            <w:noWrap/>
            <w:vAlign w:val="center"/>
          </w:tcPr>
          <w:p w14:paraId="2A2B7E1C" w14:textId="77777777" w:rsidR="0071157D" w:rsidRDefault="0071157D">
            <w:pPr>
              <w:widowControl/>
              <w:jc w:val="center"/>
              <w:rPr>
                <w:rFonts w:ascii="仿宋" w:eastAsia="仿宋" w:hAnsi="仿宋" w:cs="宋体" w:hint="eastAsia"/>
                <w:kern w:val="0"/>
                <w:szCs w:val="21"/>
              </w:rPr>
            </w:pPr>
          </w:p>
        </w:tc>
        <w:tc>
          <w:tcPr>
            <w:tcW w:w="850" w:type="dxa"/>
            <w:noWrap/>
            <w:vAlign w:val="center"/>
          </w:tcPr>
          <w:p w14:paraId="6191BD1B" w14:textId="77777777" w:rsidR="0071157D" w:rsidRDefault="0071157D">
            <w:pPr>
              <w:widowControl/>
              <w:jc w:val="center"/>
              <w:rPr>
                <w:rFonts w:ascii="仿宋" w:eastAsia="仿宋" w:hAnsi="仿宋" w:cs="宋体" w:hint="eastAsia"/>
                <w:kern w:val="0"/>
                <w:szCs w:val="21"/>
              </w:rPr>
            </w:pPr>
          </w:p>
        </w:tc>
        <w:tc>
          <w:tcPr>
            <w:tcW w:w="1276" w:type="dxa"/>
            <w:noWrap/>
            <w:vAlign w:val="center"/>
          </w:tcPr>
          <w:p w14:paraId="2F1092D8" w14:textId="77777777" w:rsidR="0071157D" w:rsidRDefault="0071157D">
            <w:pPr>
              <w:widowControl/>
              <w:jc w:val="center"/>
              <w:rPr>
                <w:rFonts w:ascii="仿宋" w:eastAsia="仿宋" w:hAnsi="仿宋" w:cs="宋体" w:hint="eastAsia"/>
                <w:kern w:val="0"/>
                <w:szCs w:val="21"/>
              </w:rPr>
            </w:pPr>
          </w:p>
        </w:tc>
        <w:tc>
          <w:tcPr>
            <w:tcW w:w="1276" w:type="dxa"/>
            <w:noWrap/>
            <w:vAlign w:val="center"/>
          </w:tcPr>
          <w:p w14:paraId="29DE40BC" w14:textId="77777777" w:rsidR="0071157D" w:rsidRDefault="0071157D">
            <w:pPr>
              <w:widowControl/>
              <w:jc w:val="center"/>
              <w:rPr>
                <w:rFonts w:ascii="仿宋" w:eastAsia="仿宋" w:hAnsi="仿宋" w:cs="宋体" w:hint="eastAsia"/>
                <w:kern w:val="0"/>
                <w:szCs w:val="21"/>
              </w:rPr>
            </w:pPr>
          </w:p>
        </w:tc>
        <w:tc>
          <w:tcPr>
            <w:tcW w:w="1134" w:type="dxa"/>
            <w:noWrap/>
            <w:vAlign w:val="center"/>
          </w:tcPr>
          <w:p w14:paraId="4E664516" w14:textId="77777777" w:rsidR="0071157D" w:rsidRDefault="0071157D">
            <w:pPr>
              <w:widowControl/>
              <w:jc w:val="center"/>
              <w:rPr>
                <w:rFonts w:ascii="仿宋" w:eastAsia="仿宋" w:hAnsi="仿宋" w:cs="宋体" w:hint="eastAsia"/>
                <w:kern w:val="0"/>
                <w:szCs w:val="21"/>
              </w:rPr>
            </w:pPr>
          </w:p>
        </w:tc>
        <w:tc>
          <w:tcPr>
            <w:tcW w:w="1134" w:type="dxa"/>
            <w:noWrap/>
            <w:vAlign w:val="center"/>
          </w:tcPr>
          <w:p w14:paraId="44754033" w14:textId="77777777" w:rsidR="0071157D" w:rsidRDefault="0071157D">
            <w:pPr>
              <w:widowControl/>
              <w:jc w:val="center"/>
              <w:rPr>
                <w:rFonts w:ascii="仿宋" w:eastAsia="仿宋" w:hAnsi="仿宋" w:cs="Arial" w:hint="eastAsia"/>
              </w:rPr>
            </w:pPr>
          </w:p>
        </w:tc>
        <w:tc>
          <w:tcPr>
            <w:tcW w:w="567" w:type="dxa"/>
            <w:noWrap/>
            <w:vAlign w:val="center"/>
          </w:tcPr>
          <w:p w14:paraId="612CAAE2" w14:textId="77777777" w:rsidR="0071157D" w:rsidRDefault="00000000">
            <w:pPr>
              <w:widowControl/>
              <w:jc w:val="center"/>
              <w:rPr>
                <w:rFonts w:ascii="仿宋" w:eastAsia="仿宋" w:hAnsi="仿宋" w:cs="Arial" w:hint="eastAsia"/>
                <w:szCs w:val="21"/>
              </w:rPr>
            </w:pPr>
            <w:r>
              <w:rPr>
                <w:rFonts w:ascii="仿宋" w:eastAsia="仿宋" w:hAnsi="仿宋" w:cs="宋体" w:hint="eastAsia"/>
                <w:kern w:val="0"/>
                <w:szCs w:val="21"/>
              </w:rPr>
              <w:t>颗</w:t>
            </w:r>
          </w:p>
        </w:tc>
        <w:tc>
          <w:tcPr>
            <w:tcW w:w="850" w:type="dxa"/>
            <w:noWrap/>
            <w:vAlign w:val="center"/>
          </w:tcPr>
          <w:p w14:paraId="09A48F73" w14:textId="77777777" w:rsidR="0071157D" w:rsidRDefault="00000000">
            <w:pPr>
              <w:widowControl/>
              <w:jc w:val="center"/>
              <w:rPr>
                <w:rFonts w:ascii="仿宋" w:eastAsia="仿宋" w:hAnsi="仿宋" w:cs="Arial" w:hint="eastAsia"/>
                <w:szCs w:val="21"/>
              </w:rPr>
            </w:pPr>
            <w:r>
              <w:rPr>
                <w:rFonts w:ascii="仿宋" w:eastAsia="仿宋" w:hAnsi="仿宋" w:cs="宋体" w:hint="eastAsia"/>
                <w:kern w:val="0"/>
                <w:szCs w:val="21"/>
              </w:rPr>
              <w:t>26</w:t>
            </w:r>
          </w:p>
        </w:tc>
        <w:tc>
          <w:tcPr>
            <w:tcW w:w="1134" w:type="dxa"/>
            <w:noWrap/>
            <w:vAlign w:val="center"/>
          </w:tcPr>
          <w:p w14:paraId="091FDF1C" w14:textId="77777777" w:rsidR="0071157D" w:rsidRDefault="00000000">
            <w:pPr>
              <w:widowControl/>
              <w:jc w:val="center"/>
              <w:rPr>
                <w:rFonts w:ascii="仿宋" w:eastAsia="仿宋" w:hAnsi="仿宋" w:cs="Arial" w:hint="eastAsia"/>
                <w:szCs w:val="21"/>
              </w:rPr>
            </w:pPr>
            <w:r>
              <w:rPr>
                <w:rFonts w:ascii="仿宋" w:eastAsia="仿宋" w:hAnsi="仿宋" w:cs="宋体" w:hint="eastAsia"/>
                <w:kern w:val="0"/>
                <w:szCs w:val="21"/>
              </w:rPr>
              <w:t>800</w:t>
            </w:r>
          </w:p>
        </w:tc>
        <w:tc>
          <w:tcPr>
            <w:tcW w:w="851" w:type="dxa"/>
            <w:noWrap/>
            <w:vAlign w:val="center"/>
          </w:tcPr>
          <w:p w14:paraId="26BEEEB8" w14:textId="77777777" w:rsidR="0071157D" w:rsidRDefault="0071157D">
            <w:pPr>
              <w:widowControl/>
              <w:jc w:val="center"/>
              <w:rPr>
                <w:rFonts w:ascii="仿宋" w:eastAsia="仿宋" w:hAnsi="仿宋" w:cs="宋体" w:hint="eastAsia"/>
                <w:kern w:val="0"/>
                <w:szCs w:val="21"/>
              </w:rPr>
            </w:pPr>
          </w:p>
        </w:tc>
        <w:tc>
          <w:tcPr>
            <w:tcW w:w="919" w:type="dxa"/>
            <w:noWrap/>
            <w:vAlign w:val="center"/>
          </w:tcPr>
          <w:p w14:paraId="05D8CF81" w14:textId="77777777" w:rsidR="0071157D" w:rsidRDefault="0071157D">
            <w:pPr>
              <w:widowControl/>
              <w:jc w:val="center"/>
              <w:rPr>
                <w:rFonts w:ascii="仿宋" w:eastAsia="仿宋" w:hAnsi="仿宋" w:cs="宋体" w:hint="eastAsia"/>
                <w:kern w:val="0"/>
                <w:szCs w:val="21"/>
              </w:rPr>
            </w:pPr>
          </w:p>
        </w:tc>
        <w:tc>
          <w:tcPr>
            <w:tcW w:w="1001" w:type="dxa"/>
            <w:gridSpan w:val="2"/>
            <w:noWrap/>
            <w:vAlign w:val="center"/>
          </w:tcPr>
          <w:p w14:paraId="699D465A" w14:textId="77777777" w:rsidR="0071157D" w:rsidRDefault="0071157D">
            <w:pPr>
              <w:jc w:val="center"/>
              <w:rPr>
                <w:rFonts w:ascii="仿宋" w:eastAsia="仿宋" w:hAnsi="仿宋" w:cs="宋体" w:hint="eastAsia"/>
                <w:kern w:val="0"/>
                <w:szCs w:val="21"/>
              </w:rPr>
            </w:pPr>
          </w:p>
        </w:tc>
      </w:tr>
      <w:tr w:rsidR="0071157D" w14:paraId="473DE87F" w14:textId="77777777">
        <w:trPr>
          <w:trHeight w:val="282"/>
          <w:jc w:val="center"/>
        </w:trPr>
        <w:tc>
          <w:tcPr>
            <w:tcW w:w="708" w:type="dxa"/>
            <w:vAlign w:val="center"/>
          </w:tcPr>
          <w:p w14:paraId="226F2D1D" w14:textId="77777777" w:rsidR="0071157D" w:rsidRDefault="00000000">
            <w:pPr>
              <w:jc w:val="center"/>
              <w:rPr>
                <w:rFonts w:ascii="仿宋" w:eastAsia="仿宋" w:hAnsi="仿宋" w:hint="eastAsia"/>
                <w:szCs w:val="21"/>
              </w:rPr>
            </w:pPr>
            <w:r>
              <w:rPr>
                <w:rFonts w:ascii="仿宋" w:eastAsia="仿宋" w:hAnsi="仿宋" w:cs="宋体" w:hint="eastAsia"/>
                <w:kern w:val="0"/>
                <w:szCs w:val="21"/>
              </w:rPr>
              <w:t>8</w:t>
            </w:r>
          </w:p>
        </w:tc>
        <w:tc>
          <w:tcPr>
            <w:tcW w:w="2407" w:type="dxa"/>
            <w:noWrap/>
            <w:vAlign w:val="center"/>
          </w:tcPr>
          <w:p w14:paraId="1E226A1C" w14:textId="77777777" w:rsidR="0071157D" w:rsidRDefault="00000000">
            <w:pPr>
              <w:jc w:val="left"/>
              <w:rPr>
                <w:rFonts w:ascii="仿宋" w:eastAsia="仿宋" w:hAnsi="仿宋" w:hint="eastAsia"/>
                <w:szCs w:val="21"/>
              </w:rPr>
            </w:pPr>
            <w:r>
              <w:rPr>
                <w:rFonts w:ascii="仿宋" w:eastAsia="仿宋" w:hAnsi="仿宋" w:cs="宋体" w:hint="eastAsia"/>
                <w:kern w:val="0"/>
                <w:szCs w:val="21"/>
              </w:rPr>
              <w:t>*根管润滑剂</w:t>
            </w:r>
          </w:p>
        </w:tc>
        <w:tc>
          <w:tcPr>
            <w:tcW w:w="1559" w:type="dxa"/>
            <w:noWrap/>
            <w:vAlign w:val="center"/>
          </w:tcPr>
          <w:p w14:paraId="294D6CF8" w14:textId="77777777" w:rsidR="0071157D" w:rsidRDefault="0071157D">
            <w:pPr>
              <w:widowControl/>
              <w:jc w:val="center"/>
              <w:rPr>
                <w:rFonts w:ascii="仿宋" w:eastAsia="仿宋" w:hAnsi="仿宋" w:cs="宋体" w:hint="eastAsia"/>
                <w:kern w:val="0"/>
                <w:szCs w:val="21"/>
              </w:rPr>
            </w:pPr>
          </w:p>
        </w:tc>
        <w:tc>
          <w:tcPr>
            <w:tcW w:w="850" w:type="dxa"/>
            <w:noWrap/>
            <w:vAlign w:val="center"/>
          </w:tcPr>
          <w:p w14:paraId="1A5A33CC" w14:textId="77777777" w:rsidR="0071157D" w:rsidRDefault="0071157D">
            <w:pPr>
              <w:widowControl/>
              <w:jc w:val="center"/>
              <w:rPr>
                <w:rFonts w:ascii="仿宋" w:eastAsia="仿宋" w:hAnsi="仿宋" w:cs="宋体" w:hint="eastAsia"/>
                <w:kern w:val="0"/>
                <w:szCs w:val="21"/>
              </w:rPr>
            </w:pPr>
          </w:p>
        </w:tc>
        <w:tc>
          <w:tcPr>
            <w:tcW w:w="1276" w:type="dxa"/>
            <w:noWrap/>
            <w:vAlign w:val="center"/>
          </w:tcPr>
          <w:p w14:paraId="1181DA73" w14:textId="77777777" w:rsidR="0071157D" w:rsidRDefault="0071157D">
            <w:pPr>
              <w:widowControl/>
              <w:jc w:val="center"/>
              <w:rPr>
                <w:rFonts w:ascii="仿宋" w:eastAsia="仿宋" w:hAnsi="仿宋" w:cs="宋体" w:hint="eastAsia"/>
                <w:kern w:val="0"/>
                <w:szCs w:val="21"/>
              </w:rPr>
            </w:pPr>
          </w:p>
        </w:tc>
        <w:tc>
          <w:tcPr>
            <w:tcW w:w="1276" w:type="dxa"/>
            <w:noWrap/>
            <w:vAlign w:val="center"/>
          </w:tcPr>
          <w:p w14:paraId="3DA6303D" w14:textId="77777777" w:rsidR="0071157D" w:rsidRDefault="0071157D">
            <w:pPr>
              <w:widowControl/>
              <w:jc w:val="center"/>
              <w:rPr>
                <w:rFonts w:ascii="仿宋" w:eastAsia="仿宋" w:hAnsi="仿宋" w:cs="宋体" w:hint="eastAsia"/>
                <w:kern w:val="0"/>
                <w:szCs w:val="21"/>
              </w:rPr>
            </w:pPr>
          </w:p>
        </w:tc>
        <w:tc>
          <w:tcPr>
            <w:tcW w:w="1134" w:type="dxa"/>
            <w:noWrap/>
            <w:vAlign w:val="center"/>
          </w:tcPr>
          <w:p w14:paraId="2B95726C" w14:textId="77777777" w:rsidR="0071157D" w:rsidRDefault="0071157D">
            <w:pPr>
              <w:widowControl/>
              <w:jc w:val="center"/>
              <w:rPr>
                <w:rFonts w:ascii="仿宋" w:eastAsia="仿宋" w:hAnsi="仿宋" w:cs="宋体" w:hint="eastAsia"/>
                <w:kern w:val="0"/>
                <w:szCs w:val="21"/>
              </w:rPr>
            </w:pPr>
          </w:p>
        </w:tc>
        <w:tc>
          <w:tcPr>
            <w:tcW w:w="1134" w:type="dxa"/>
            <w:noWrap/>
            <w:vAlign w:val="center"/>
          </w:tcPr>
          <w:p w14:paraId="1F53600B" w14:textId="77777777" w:rsidR="0071157D" w:rsidRDefault="0071157D">
            <w:pPr>
              <w:widowControl/>
              <w:jc w:val="center"/>
              <w:rPr>
                <w:rFonts w:ascii="仿宋" w:eastAsia="仿宋" w:hAnsi="仿宋" w:cs="Arial" w:hint="eastAsia"/>
              </w:rPr>
            </w:pPr>
          </w:p>
        </w:tc>
        <w:tc>
          <w:tcPr>
            <w:tcW w:w="567" w:type="dxa"/>
            <w:noWrap/>
            <w:vAlign w:val="center"/>
          </w:tcPr>
          <w:p w14:paraId="5C98526C" w14:textId="77777777" w:rsidR="0071157D" w:rsidRDefault="00000000">
            <w:pPr>
              <w:widowControl/>
              <w:jc w:val="center"/>
              <w:rPr>
                <w:rFonts w:ascii="仿宋" w:eastAsia="仿宋" w:hAnsi="仿宋" w:cs="Arial" w:hint="eastAsia"/>
                <w:szCs w:val="21"/>
              </w:rPr>
            </w:pPr>
            <w:r>
              <w:rPr>
                <w:rFonts w:ascii="仿宋" w:eastAsia="仿宋" w:hAnsi="仿宋" w:cs="宋体" w:hint="eastAsia"/>
                <w:kern w:val="0"/>
                <w:szCs w:val="21"/>
              </w:rPr>
              <w:t>支</w:t>
            </w:r>
          </w:p>
        </w:tc>
        <w:tc>
          <w:tcPr>
            <w:tcW w:w="850" w:type="dxa"/>
            <w:noWrap/>
            <w:vAlign w:val="center"/>
          </w:tcPr>
          <w:p w14:paraId="5A9EDD90" w14:textId="77777777" w:rsidR="0071157D" w:rsidRDefault="00000000">
            <w:pPr>
              <w:widowControl/>
              <w:jc w:val="center"/>
              <w:rPr>
                <w:rFonts w:ascii="仿宋" w:eastAsia="仿宋" w:hAnsi="仿宋" w:cs="Arial" w:hint="eastAsia"/>
                <w:szCs w:val="21"/>
              </w:rPr>
            </w:pPr>
            <w:r>
              <w:rPr>
                <w:rFonts w:ascii="仿宋" w:eastAsia="仿宋" w:hAnsi="仿宋" w:cs="宋体" w:hint="eastAsia"/>
                <w:kern w:val="0"/>
                <w:szCs w:val="21"/>
              </w:rPr>
              <w:t>50</w:t>
            </w:r>
          </w:p>
        </w:tc>
        <w:tc>
          <w:tcPr>
            <w:tcW w:w="1134" w:type="dxa"/>
            <w:noWrap/>
            <w:vAlign w:val="center"/>
          </w:tcPr>
          <w:p w14:paraId="1BA6BF79" w14:textId="77777777" w:rsidR="0071157D" w:rsidRDefault="00000000">
            <w:pPr>
              <w:widowControl/>
              <w:jc w:val="center"/>
              <w:rPr>
                <w:rFonts w:ascii="仿宋" w:eastAsia="仿宋" w:hAnsi="仿宋" w:cs="Arial" w:hint="eastAsia"/>
                <w:szCs w:val="21"/>
              </w:rPr>
            </w:pPr>
            <w:r>
              <w:rPr>
                <w:rFonts w:ascii="仿宋" w:eastAsia="仿宋" w:hAnsi="仿宋" w:cs="宋体" w:hint="eastAsia"/>
                <w:kern w:val="0"/>
                <w:szCs w:val="21"/>
              </w:rPr>
              <w:t>90</w:t>
            </w:r>
          </w:p>
        </w:tc>
        <w:tc>
          <w:tcPr>
            <w:tcW w:w="851" w:type="dxa"/>
            <w:noWrap/>
            <w:vAlign w:val="center"/>
          </w:tcPr>
          <w:p w14:paraId="670C367C" w14:textId="77777777" w:rsidR="0071157D" w:rsidRDefault="0071157D">
            <w:pPr>
              <w:widowControl/>
              <w:jc w:val="center"/>
              <w:rPr>
                <w:rFonts w:ascii="仿宋" w:eastAsia="仿宋" w:hAnsi="仿宋" w:cs="宋体" w:hint="eastAsia"/>
                <w:kern w:val="0"/>
                <w:szCs w:val="21"/>
              </w:rPr>
            </w:pPr>
          </w:p>
        </w:tc>
        <w:tc>
          <w:tcPr>
            <w:tcW w:w="919" w:type="dxa"/>
            <w:noWrap/>
            <w:vAlign w:val="center"/>
          </w:tcPr>
          <w:p w14:paraId="5A930F5B" w14:textId="77777777" w:rsidR="0071157D" w:rsidRDefault="0071157D">
            <w:pPr>
              <w:widowControl/>
              <w:jc w:val="center"/>
              <w:rPr>
                <w:rFonts w:ascii="仿宋" w:eastAsia="仿宋" w:hAnsi="仿宋" w:cs="宋体" w:hint="eastAsia"/>
                <w:kern w:val="0"/>
                <w:szCs w:val="21"/>
              </w:rPr>
            </w:pPr>
          </w:p>
        </w:tc>
        <w:tc>
          <w:tcPr>
            <w:tcW w:w="1001" w:type="dxa"/>
            <w:gridSpan w:val="2"/>
            <w:noWrap/>
            <w:vAlign w:val="center"/>
          </w:tcPr>
          <w:p w14:paraId="56C10DDE" w14:textId="77777777" w:rsidR="0071157D" w:rsidRDefault="0071157D">
            <w:pPr>
              <w:jc w:val="center"/>
              <w:rPr>
                <w:rFonts w:ascii="仿宋" w:eastAsia="仿宋" w:hAnsi="仿宋" w:cs="宋体" w:hint="eastAsia"/>
                <w:kern w:val="0"/>
                <w:szCs w:val="21"/>
              </w:rPr>
            </w:pPr>
          </w:p>
        </w:tc>
      </w:tr>
      <w:tr w:rsidR="0071157D" w14:paraId="67C709C6" w14:textId="77777777">
        <w:trPr>
          <w:trHeight w:val="282"/>
          <w:jc w:val="center"/>
        </w:trPr>
        <w:tc>
          <w:tcPr>
            <w:tcW w:w="708" w:type="dxa"/>
            <w:vAlign w:val="center"/>
          </w:tcPr>
          <w:p w14:paraId="2D0D2ABA" w14:textId="77777777" w:rsidR="0071157D" w:rsidRDefault="00000000">
            <w:pPr>
              <w:jc w:val="center"/>
              <w:rPr>
                <w:rFonts w:ascii="仿宋" w:eastAsia="仿宋" w:hAnsi="仿宋" w:hint="eastAsia"/>
                <w:szCs w:val="21"/>
              </w:rPr>
            </w:pPr>
            <w:r>
              <w:rPr>
                <w:rFonts w:ascii="仿宋" w:eastAsia="仿宋" w:hAnsi="仿宋" w:cs="宋体" w:hint="eastAsia"/>
                <w:kern w:val="0"/>
                <w:szCs w:val="21"/>
              </w:rPr>
              <w:t>9</w:t>
            </w:r>
          </w:p>
        </w:tc>
        <w:tc>
          <w:tcPr>
            <w:tcW w:w="2407" w:type="dxa"/>
            <w:noWrap/>
            <w:vAlign w:val="center"/>
          </w:tcPr>
          <w:p w14:paraId="6D2CEC32" w14:textId="77777777" w:rsidR="0071157D" w:rsidRDefault="00000000">
            <w:pPr>
              <w:jc w:val="left"/>
              <w:rPr>
                <w:rFonts w:ascii="仿宋" w:eastAsia="仿宋" w:hAnsi="仿宋" w:hint="eastAsia"/>
                <w:szCs w:val="21"/>
              </w:rPr>
            </w:pPr>
            <w:r>
              <w:rPr>
                <w:rFonts w:ascii="仿宋" w:eastAsia="仿宋" w:hAnsi="仿宋" w:cs="宋体" w:hint="eastAsia"/>
                <w:kern w:val="0"/>
                <w:szCs w:val="21"/>
              </w:rPr>
              <w:t>*进口硅酸钙垫底材料</w:t>
            </w:r>
          </w:p>
        </w:tc>
        <w:tc>
          <w:tcPr>
            <w:tcW w:w="1559" w:type="dxa"/>
            <w:noWrap/>
            <w:vAlign w:val="center"/>
          </w:tcPr>
          <w:p w14:paraId="6F6E3711" w14:textId="77777777" w:rsidR="0071157D" w:rsidRDefault="0071157D">
            <w:pPr>
              <w:widowControl/>
              <w:jc w:val="center"/>
              <w:rPr>
                <w:rFonts w:ascii="仿宋" w:eastAsia="仿宋" w:hAnsi="仿宋" w:cs="宋体" w:hint="eastAsia"/>
                <w:kern w:val="0"/>
                <w:szCs w:val="21"/>
              </w:rPr>
            </w:pPr>
          </w:p>
        </w:tc>
        <w:tc>
          <w:tcPr>
            <w:tcW w:w="850" w:type="dxa"/>
            <w:noWrap/>
            <w:vAlign w:val="center"/>
          </w:tcPr>
          <w:p w14:paraId="72437F95" w14:textId="77777777" w:rsidR="0071157D" w:rsidRDefault="0071157D">
            <w:pPr>
              <w:widowControl/>
              <w:jc w:val="center"/>
              <w:rPr>
                <w:rFonts w:ascii="仿宋" w:eastAsia="仿宋" w:hAnsi="仿宋" w:cs="宋体" w:hint="eastAsia"/>
                <w:kern w:val="0"/>
                <w:szCs w:val="21"/>
              </w:rPr>
            </w:pPr>
          </w:p>
        </w:tc>
        <w:tc>
          <w:tcPr>
            <w:tcW w:w="1276" w:type="dxa"/>
            <w:noWrap/>
            <w:vAlign w:val="center"/>
          </w:tcPr>
          <w:p w14:paraId="22827370" w14:textId="77777777" w:rsidR="0071157D" w:rsidRDefault="0071157D">
            <w:pPr>
              <w:widowControl/>
              <w:jc w:val="center"/>
              <w:rPr>
                <w:rFonts w:ascii="仿宋" w:eastAsia="仿宋" w:hAnsi="仿宋" w:cs="宋体" w:hint="eastAsia"/>
                <w:kern w:val="0"/>
                <w:szCs w:val="21"/>
              </w:rPr>
            </w:pPr>
          </w:p>
        </w:tc>
        <w:tc>
          <w:tcPr>
            <w:tcW w:w="1276" w:type="dxa"/>
            <w:noWrap/>
            <w:vAlign w:val="center"/>
          </w:tcPr>
          <w:p w14:paraId="0193505B" w14:textId="77777777" w:rsidR="0071157D" w:rsidRDefault="0071157D">
            <w:pPr>
              <w:widowControl/>
              <w:jc w:val="center"/>
              <w:rPr>
                <w:rFonts w:ascii="仿宋" w:eastAsia="仿宋" w:hAnsi="仿宋" w:cs="宋体" w:hint="eastAsia"/>
                <w:kern w:val="0"/>
                <w:szCs w:val="21"/>
              </w:rPr>
            </w:pPr>
          </w:p>
        </w:tc>
        <w:tc>
          <w:tcPr>
            <w:tcW w:w="1134" w:type="dxa"/>
            <w:noWrap/>
            <w:vAlign w:val="center"/>
          </w:tcPr>
          <w:p w14:paraId="0B7E5D2C" w14:textId="77777777" w:rsidR="0071157D" w:rsidRDefault="0071157D">
            <w:pPr>
              <w:widowControl/>
              <w:jc w:val="center"/>
              <w:rPr>
                <w:rFonts w:ascii="仿宋" w:eastAsia="仿宋" w:hAnsi="仿宋" w:cs="宋体" w:hint="eastAsia"/>
                <w:kern w:val="0"/>
                <w:szCs w:val="21"/>
              </w:rPr>
            </w:pPr>
          </w:p>
        </w:tc>
        <w:tc>
          <w:tcPr>
            <w:tcW w:w="1134" w:type="dxa"/>
            <w:noWrap/>
            <w:vAlign w:val="center"/>
          </w:tcPr>
          <w:p w14:paraId="09C9179D" w14:textId="77777777" w:rsidR="0071157D" w:rsidRDefault="0071157D">
            <w:pPr>
              <w:widowControl/>
              <w:jc w:val="center"/>
              <w:rPr>
                <w:rFonts w:ascii="仿宋" w:eastAsia="仿宋" w:hAnsi="仿宋" w:cs="Arial" w:hint="eastAsia"/>
              </w:rPr>
            </w:pPr>
          </w:p>
        </w:tc>
        <w:tc>
          <w:tcPr>
            <w:tcW w:w="567" w:type="dxa"/>
            <w:noWrap/>
            <w:vAlign w:val="center"/>
          </w:tcPr>
          <w:p w14:paraId="029B8A9D" w14:textId="77777777" w:rsidR="0071157D" w:rsidRDefault="00000000">
            <w:pPr>
              <w:widowControl/>
              <w:jc w:val="center"/>
              <w:rPr>
                <w:rFonts w:ascii="仿宋" w:eastAsia="仿宋" w:hAnsi="仿宋" w:cs="Arial" w:hint="eastAsia"/>
                <w:szCs w:val="21"/>
              </w:rPr>
            </w:pPr>
            <w:r>
              <w:rPr>
                <w:rFonts w:ascii="仿宋" w:eastAsia="仿宋" w:hAnsi="仿宋" w:cs="宋体" w:hint="eastAsia"/>
                <w:kern w:val="0"/>
                <w:szCs w:val="21"/>
              </w:rPr>
              <w:t>支</w:t>
            </w:r>
          </w:p>
        </w:tc>
        <w:tc>
          <w:tcPr>
            <w:tcW w:w="850" w:type="dxa"/>
            <w:noWrap/>
            <w:vAlign w:val="center"/>
          </w:tcPr>
          <w:p w14:paraId="24215715" w14:textId="77777777" w:rsidR="0071157D" w:rsidRDefault="00000000">
            <w:pPr>
              <w:widowControl/>
              <w:jc w:val="center"/>
              <w:rPr>
                <w:rFonts w:ascii="仿宋" w:eastAsia="仿宋" w:hAnsi="仿宋" w:cs="Arial" w:hint="eastAsia"/>
                <w:szCs w:val="21"/>
              </w:rPr>
            </w:pPr>
            <w:r>
              <w:rPr>
                <w:rFonts w:ascii="仿宋" w:eastAsia="仿宋" w:hAnsi="仿宋" w:cs="宋体" w:hint="eastAsia"/>
                <w:kern w:val="0"/>
                <w:szCs w:val="21"/>
              </w:rPr>
              <w:t>190</w:t>
            </w:r>
          </w:p>
        </w:tc>
        <w:tc>
          <w:tcPr>
            <w:tcW w:w="1134" w:type="dxa"/>
            <w:noWrap/>
            <w:vAlign w:val="center"/>
          </w:tcPr>
          <w:p w14:paraId="2E1678A4" w14:textId="77777777" w:rsidR="0071157D" w:rsidRDefault="00000000">
            <w:pPr>
              <w:widowControl/>
              <w:jc w:val="center"/>
              <w:rPr>
                <w:rFonts w:ascii="仿宋" w:eastAsia="仿宋" w:hAnsi="仿宋" w:cs="Arial" w:hint="eastAsia"/>
                <w:szCs w:val="21"/>
              </w:rPr>
            </w:pPr>
            <w:r>
              <w:rPr>
                <w:rFonts w:ascii="仿宋" w:eastAsia="仿宋" w:hAnsi="仿宋" w:cs="宋体" w:hint="eastAsia"/>
                <w:kern w:val="0"/>
                <w:szCs w:val="21"/>
              </w:rPr>
              <w:t>22</w:t>
            </w:r>
          </w:p>
        </w:tc>
        <w:tc>
          <w:tcPr>
            <w:tcW w:w="851" w:type="dxa"/>
            <w:noWrap/>
            <w:vAlign w:val="center"/>
          </w:tcPr>
          <w:p w14:paraId="2F1F00A9" w14:textId="77777777" w:rsidR="0071157D" w:rsidRDefault="0071157D">
            <w:pPr>
              <w:widowControl/>
              <w:jc w:val="center"/>
              <w:rPr>
                <w:rFonts w:ascii="仿宋" w:eastAsia="仿宋" w:hAnsi="仿宋" w:cs="宋体" w:hint="eastAsia"/>
                <w:kern w:val="0"/>
                <w:szCs w:val="21"/>
              </w:rPr>
            </w:pPr>
          </w:p>
        </w:tc>
        <w:tc>
          <w:tcPr>
            <w:tcW w:w="919" w:type="dxa"/>
            <w:noWrap/>
            <w:vAlign w:val="center"/>
          </w:tcPr>
          <w:p w14:paraId="536923C1" w14:textId="77777777" w:rsidR="0071157D" w:rsidRDefault="0071157D">
            <w:pPr>
              <w:widowControl/>
              <w:jc w:val="center"/>
              <w:rPr>
                <w:rFonts w:ascii="仿宋" w:eastAsia="仿宋" w:hAnsi="仿宋" w:cs="宋体" w:hint="eastAsia"/>
                <w:kern w:val="0"/>
                <w:szCs w:val="21"/>
              </w:rPr>
            </w:pPr>
          </w:p>
        </w:tc>
        <w:tc>
          <w:tcPr>
            <w:tcW w:w="1001" w:type="dxa"/>
            <w:gridSpan w:val="2"/>
            <w:noWrap/>
            <w:vAlign w:val="center"/>
          </w:tcPr>
          <w:p w14:paraId="038D88D5" w14:textId="77777777" w:rsidR="0071157D" w:rsidRDefault="0071157D">
            <w:pPr>
              <w:jc w:val="center"/>
              <w:rPr>
                <w:rFonts w:ascii="仿宋" w:eastAsia="仿宋" w:hAnsi="仿宋" w:cs="宋体" w:hint="eastAsia"/>
                <w:kern w:val="0"/>
                <w:szCs w:val="21"/>
              </w:rPr>
            </w:pPr>
          </w:p>
        </w:tc>
      </w:tr>
      <w:tr w:rsidR="0071157D" w14:paraId="034EC89B" w14:textId="77777777">
        <w:trPr>
          <w:trHeight w:val="282"/>
          <w:jc w:val="center"/>
        </w:trPr>
        <w:tc>
          <w:tcPr>
            <w:tcW w:w="708" w:type="dxa"/>
            <w:vAlign w:val="center"/>
          </w:tcPr>
          <w:p w14:paraId="59CEEC2F" w14:textId="77777777" w:rsidR="0071157D" w:rsidRDefault="00000000">
            <w:pPr>
              <w:jc w:val="center"/>
              <w:rPr>
                <w:rFonts w:ascii="仿宋" w:eastAsia="仿宋" w:hAnsi="仿宋" w:hint="eastAsia"/>
                <w:szCs w:val="21"/>
              </w:rPr>
            </w:pPr>
            <w:r>
              <w:rPr>
                <w:rFonts w:ascii="仿宋" w:eastAsia="仿宋" w:hAnsi="仿宋" w:cs="宋体" w:hint="eastAsia"/>
                <w:kern w:val="0"/>
                <w:szCs w:val="21"/>
              </w:rPr>
              <w:t>10</w:t>
            </w:r>
          </w:p>
        </w:tc>
        <w:tc>
          <w:tcPr>
            <w:tcW w:w="2407" w:type="dxa"/>
            <w:noWrap/>
            <w:vAlign w:val="center"/>
          </w:tcPr>
          <w:p w14:paraId="7247BF8E" w14:textId="77777777" w:rsidR="0071157D" w:rsidRDefault="00000000">
            <w:pPr>
              <w:jc w:val="left"/>
              <w:rPr>
                <w:rFonts w:ascii="仿宋" w:eastAsia="仿宋" w:hAnsi="仿宋" w:hint="eastAsia"/>
                <w:szCs w:val="21"/>
              </w:rPr>
            </w:pPr>
            <w:r>
              <w:rPr>
                <w:rFonts w:ascii="仿宋" w:eastAsia="仿宋" w:hAnsi="仿宋" w:cs="宋体" w:hint="eastAsia"/>
                <w:kern w:val="0"/>
                <w:szCs w:val="21"/>
              </w:rPr>
              <w:t>*排龈线</w:t>
            </w:r>
          </w:p>
        </w:tc>
        <w:tc>
          <w:tcPr>
            <w:tcW w:w="1559" w:type="dxa"/>
            <w:noWrap/>
            <w:vAlign w:val="center"/>
          </w:tcPr>
          <w:p w14:paraId="458CADC9" w14:textId="77777777" w:rsidR="0071157D" w:rsidRDefault="0071157D">
            <w:pPr>
              <w:widowControl/>
              <w:jc w:val="center"/>
              <w:rPr>
                <w:rFonts w:ascii="仿宋" w:eastAsia="仿宋" w:hAnsi="仿宋" w:cs="宋体" w:hint="eastAsia"/>
                <w:kern w:val="0"/>
                <w:szCs w:val="21"/>
              </w:rPr>
            </w:pPr>
          </w:p>
        </w:tc>
        <w:tc>
          <w:tcPr>
            <w:tcW w:w="850" w:type="dxa"/>
            <w:noWrap/>
            <w:vAlign w:val="center"/>
          </w:tcPr>
          <w:p w14:paraId="40F3D3F5" w14:textId="77777777" w:rsidR="0071157D" w:rsidRDefault="0071157D">
            <w:pPr>
              <w:widowControl/>
              <w:jc w:val="center"/>
              <w:rPr>
                <w:rFonts w:ascii="仿宋" w:eastAsia="仿宋" w:hAnsi="仿宋" w:cs="宋体" w:hint="eastAsia"/>
                <w:kern w:val="0"/>
                <w:szCs w:val="21"/>
              </w:rPr>
            </w:pPr>
          </w:p>
        </w:tc>
        <w:tc>
          <w:tcPr>
            <w:tcW w:w="1276" w:type="dxa"/>
            <w:noWrap/>
            <w:vAlign w:val="center"/>
          </w:tcPr>
          <w:p w14:paraId="651732F8" w14:textId="77777777" w:rsidR="0071157D" w:rsidRDefault="0071157D">
            <w:pPr>
              <w:widowControl/>
              <w:jc w:val="center"/>
              <w:rPr>
                <w:rFonts w:ascii="仿宋" w:eastAsia="仿宋" w:hAnsi="仿宋" w:cs="宋体" w:hint="eastAsia"/>
                <w:kern w:val="0"/>
                <w:szCs w:val="21"/>
              </w:rPr>
            </w:pPr>
          </w:p>
        </w:tc>
        <w:tc>
          <w:tcPr>
            <w:tcW w:w="1276" w:type="dxa"/>
            <w:noWrap/>
            <w:vAlign w:val="center"/>
          </w:tcPr>
          <w:p w14:paraId="460B538C" w14:textId="77777777" w:rsidR="0071157D" w:rsidRDefault="0071157D">
            <w:pPr>
              <w:widowControl/>
              <w:jc w:val="center"/>
              <w:rPr>
                <w:rFonts w:ascii="仿宋" w:eastAsia="仿宋" w:hAnsi="仿宋" w:cs="宋体" w:hint="eastAsia"/>
                <w:kern w:val="0"/>
                <w:szCs w:val="21"/>
              </w:rPr>
            </w:pPr>
          </w:p>
        </w:tc>
        <w:tc>
          <w:tcPr>
            <w:tcW w:w="1134" w:type="dxa"/>
            <w:noWrap/>
            <w:vAlign w:val="center"/>
          </w:tcPr>
          <w:p w14:paraId="3B90FA93" w14:textId="77777777" w:rsidR="0071157D" w:rsidRDefault="0071157D">
            <w:pPr>
              <w:widowControl/>
              <w:jc w:val="center"/>
              <w:rPr>
                <w:rFonts w:ascii="仿宋" w:eastAsia="仿宋" w:hAnsi="仿宋" w:cs="宋体" w:hint="eastAsia"/>
                <w:kern w:val="0"/>
                <w:szCs w:val="21"/>
              </w:rPr>
            </w:pPr>
          </w:p>
        </w:tc>
        <w:tc>
          <w:tcPr>
            <w:tcW w:w="1134" w:type="dxa"/>
            <w:noWrap/>
            <w:vAlign w:val="center"/>
          </w:tcPr>
          <w:p w14:paraId="43E9B5A4" w14:textId="77777777" w:rsidR="0071157D" w:rsidRDefault="0071157D">
            <w:pPr>
              <w:widowControl/>
              <w:jc w:val="center"/>
              <w:rPr>
                <w:rFonts w:ascii="仿宋" w:eastAsia="仿宋" w:hAnsi="仿宋" w:cs="Arial" w:hint="eastAsia"/>
              </w:rPr>
            </w:pPr>
          </w:p>
        </w:tc>
        <w:tc>
          <w:tcPr>
            <w:tcW w:w="567" w:type="dxa"/>
            <w:noWrap/>
            <w:vAlign w:val="center"/>
          </w:tcPr>
          <w:p w14:paraId="77EA1F0E" w14:textId="77777777" w:rsidR="0071157D" w:rsidRDefault="00000000">
            <w:pPr>
              <w:widowControl/>
              <w:jc w:val="center"/>
              <w:rPr>
                <w:rFonts w:ascii="仿宋" w:eastAsia="仿宋" w:hAnsi="仿宋" w:cs="Arial" w:hint="eastAsia"/>
                <w:szCs w:val="21"/>
              </w:rPr>
            </w:pPr>
            <w:r>
              <w:rPr>
                <w:rFonts w:ascii="仿宋" w:eastAsia="仿宋" w:hAnsi="仿宋" w:cs="宋体" w:hint="eastAsia"/>
                <w:kern w:val="0"/>
                <w:szCs w:val="21"/>
              </w:rPr>
              <w:t>瓶</w:t>
            </w:r>
          </w:p>
        </w:tc>
        <w:tc>
          <w:tcPr>
            <w:tcW w:w="850" w:type="dxa"/>
            <w:noWrap/>
            <w:vAlign w:val="center"/>
          </w:tcPr>
          <w:p w14:paraId="6BB64B0D" w14:textId="77777777" w:rsidR="0071157D" w:rsidRDefault="00000000">
            <w:pPr>
              <w:widowControl/>
              <w:jc w:val="center"/>
              <w:rPr>
                <w:rFonts w:ascii="仿宋" w:eastAsia="仿宋" w:hAnsi="仿宋" w:cs="Arial" w:hint="eastAsia"/>
                <w:szCs w:val="21"/>
              </w:rPr>
            </w:pPr>
            <w:r>
              <w:rPr>
                <w:rFonts w:ascii="仿宋" w:eastAsia="仿宋" w:hAnsi="仿宋" w:cs="宋体" w:hint="eastAsia"/>
                <w:kern w:val="0"/>
                <w:szCs w:val="21"/>
              </w:rPr>
              <w:t>85</w:t>
            </w:r>
          </w:p>
        </w:tc>
        <w:tc>
          <w:tcPr>
            <w:tcW w:w="1134" w:type="dxa"/>
            <w:noWrap/>
            <w:vAlign w:val="center"/>
          </w:tcPr>
          <w:p w14:paraId="4B6A3260" w14:textId="77777777" w:rsidR="0071157D" w:rsidRDefault="00000000">
            <w:pPr>
              <w:widowControl/>
              <w:jc w:val="center"/>
              <w:rPr>
                <w:rFonts w:ascii="仿宋" w:eastAsia="仿宋" w:hAnsi="仿宋" w:cs="Arial" w:hint="eastAsia"/>
                <w:szCs w:val="21"/>
              </w:rPr>
            </w:pPr>
            <w:r>
              <w:rPr>
                <w:rFonts w:ascii="仿宋" w:eastAsia="仿宋" w:hAnsi="仿宋" w:cs="宋体" w:hint="eastAsia"/>
                <w:kern w:val="0"/>
                <w:szCs w:val="21"/>
              </w:rPr>
              <w:t>60</w:t>
            </w:r>
          </w:p>
        </w:tc>
        <w:tc>
          <w:tcPr>
            <w:tcW w:w="851" w:type="dxa"/>
            <w:noWrap/>
            <w:vAlign w:val="center"/>
          </w:tcPr>
          <w:p w14:paraId="441B6212" w14:textId="77777777" w:rsidR="0071157D" w:rsidRDefault="0071157D">
            <w:pPr>
              <w:widowControl/>
              <w:jc w:val="center"/>
              <w:rPr>
                <w:rFonts w:ascii="仿宋" w:eastAsia="仿宋" w:hAnsi="仿宋" w:cs="宋体" w:hint="eastAsia"/>
                <w:kern w:val="0"/>
                <w:szCs w:val="21"/>
              </w:rPr>
            </w:pPr>
          </w:p>
        </w:tc>
        <w:tc>
          <w:tcPr>
            <w:tcW w:w="919" w:type="dxa"/>
            <w:noWrap/>
            <w:vAlign w:val="center"/>
          </w:tcPr>
          <w:p w14:paraId="698E142B" w14:textId="77777777" w:rsidR="0071157D" w:rsidRDefault="0071157D">
            <w:pPr>
              <w:widowControl/>
              <w:jc w:val="center"/>
              <w:rPr>
                <w:rFonts w:ascii="仿宋" w:eastAsia="仿宋" w:hAnsi="仿宋" w:cs="宋体" w:hint="eastAsia"/>
                <w:kern w:val="0"/>
                <w:szCs w:val="21"/>
              </w:rPr>
            </w:pPr>
          </w:p>
        </w:tc>
        <w:tc>
          <w:tcPr>
            <w:tcW w:w="1001" w:type="dxa"/>
            <w:gridSpan w:val="2"/>
            <w:noWrap/>
            <w:vAlign w:val="center"/>
          </w:tcPr>
          <w:p w14:paraId="0AA8A857" w14:textId="77777777" w:rsidR="0071157D" w:rsidRDefault="0071157D">
            <w:pPr>
              <w:jc w:val="center"/>
              <w:rPr>
                <w:rFonts w:ascii="仿宋" w:eastAsia="仿宋" w:hAnsi="仿宋" w:cs="宋体" w:hint="eastAsia"/>
                <w:kern w:val="0"/>
                <w:szCs w:val="21"/>
              </w:rPr>
            </w:pPr>
          </w:p>
        </w:tc>
      </w:tr>
      <w:tr w:rsidR="0071157D" w14:paraId="68CD6EAD" w14:textId="77777777">
        <w:trPr>
          <w:trHeight w:val="282"/>
          <w:jc w:val="center"/>
        </w:trPr>
        <w:tc>
          <w:tcPr>
            <w:tcW w:w="708" w:type="dxa"/>
            <w:vAlign w:val="center"/>
          </w:tcPr>
          <w:p w14:paraId="0072A23A" w14:textId="77777777" w:rsidR="0071157D" w:rsidRDefault="00000000">
            <w:pPr>
              <w:jc w:val="center"/>
              <w:rPr>
                <w:rFonts w:ascii="仿宋" w:eastAsia="仿宋" w:hAnsi="仿宋" w:hint="eastAsia"/>
                <w:szCs w:val="21"/>
              </w:rPr>
            </w:pPr>
            <w:r>
              <w:rPr>
                <w:rFonts w:ascii="仿宋" w:eastAsia="仿宋" w:hAnsi="仿宋" w:cs="宋体" w:hint="eastAsia"/>
                <w:kern w:val="0"/>
                <w:szCs w:val="21"/>
              </w:rPr>
              <w:t>11</w:t>
            </w:r>
          </w:p>
        </w:tc>
        <w:tc>
          <w:tcPr>
            <w:tcW w:w="2407" w:type="dxa"/>
            <w:noWrap/>
            <w:vAlign w:val="center"/>
          </w:tcPr>
          <w:p w14:paraId="48C63C3A" w14:textId="77777777" w:rsidR="0071157D" w:rsidRDefault="00000000">
            <w:pPr>
              <w:jc w:val="left"/>
              <w:rPr>
                <w:rFonts w:ascii="仿宋" w:eastAsia="仿宋" w:hAnsi="仿宋" w:hint="eastAsia"/>
                <w:szCs w:val="21"/>
              </w:rPr>
            </w:pPr>
            <w:r>
              <w:rPr>
                <w:rFonts w:ascii="仿宋" w:eastAsia="仿宋" w:hAnsi="仿宋" w:cs="宋体" w:hint="eastAsia"/>
                <w:kern w:val="0"/>
                <w:szCs w:val="21"/>
              </w:rPr>
              <w:t>*磷酸锌水门汀</w:t>
            </w:r>
          </w:p>
        </w:tc>
        <w:tc>
          <w:tcPr>
            <w:tcW w:w="1559" w:type="dxa"/>
            <w:noWrap/>
            <w:vAlign w:val="center"/>
          </w:tcPr>
          <w:p w14:paraId="78014D89" w14:textId="77777777" w:rsidR="0071157D" w:rsidRDefault="0071157D">
            <w:pPr>
              <w:widowControl/>
              <w:jc w:val="center"/>
              <w:rPr>
                <w:rFonts w:ascii="仿宋" w:eastAsia="仿宋" w:hAnsi="仿宋" w:cs="宋体" w:hint="eastAsia"/>
                <w:kern w:val="0"/>
                <w:szCs w:val="21"/>
              </w:rPr>
            </w:pPr>
          </w:p>
        </w:tc>
        <w:tc>
          <w:tcPr>
            <w:tcW w:w="850" w:type="dxa"/>
            <w:noWrap/>
            <w:vAlign w:val="center"/>
          </w:tcPr>
          <w:p w14:paraId="65087103" w14:textId="77777777" w:rsidR="0071157D" w:rsidRDefault="0071157D">
            <w:pPr>
              <w:widowControl/>
              <w:jc w:val="center"/>
              <w:rPr>
                <w:rFonts w:ascii="仿宋" w:eastAsia="仿宋" w:hAnsi="仿宋" w:cs="宋体" w:hint="eastAsia"/>
                <w:kern w:val="0"/>
                <w:szCs w:val="21"/>
              </w:rPr>
            </w:pPr>
          </w:p>
        </w:tc>
        <w:tc>
          <w:tcPr>
            <w:tcW w:w="1276" w:type="dxa"/>
            <w:noWrap/>
            <w:vAlign w:val="center"/>
          </w:tcPr>
          <w:p w14:paraId="0FE45DD4" w14:textId="77777777" w:rsidR="0071157D" w:rsidRDefault="0071157D">
            <w:pPr>
              <w:widowControl/>
              <w:jc w:val="center"/>
              <w:rPr>
                <w:rFonts w:ascii="仿宋" w:eastAsia="仿宋" w:hAnsi="仿宋" w:cs="宋体" w:hint="eastAsia"/>
                <w:kern w:val="0"/>
                <w:szCs w:val="21"/>
              </w:rPr>
            </w:pPr>
          </w:p>
        </w:tc>
        <w:tc>
          <w:tcPr>
            <w:tcW w:w="1276" w:type="dxa"/>
            <w:noWrap/>
            <w:vAlign w:val="center"/>
          </w:tcPr>
          <w:p w14:paraId="46F04A68" w14:textId="77777777" w:rsidR="0071157D" w:rsidRDefault="0071157D">
            <w:pPr>
              <w:widowControl/>
              <w:jc w:val="center"/>
              <w:rPr>
                <w:rFonts w:ascii="仿宋" w:eastAsia="仿宋" w:hAnsi="仿宋" w:cs="宋体" w:hint="eastAsia"/>
                <w:kern w:val="0"/>
                <w:szCs w:val="21"/>
              </w:rPr>
            </w:pPr>
          </w:p>
        </w:tc>
        <w:tc>
          <w:tcPr>
            <w:tcW w:w="1134" w:type="dxa"/>
            <w:noWrap/>
            <w:vAlign w:val="center"/>
          </w:tcPr>
          <w:p w14:paraId="0B63610F" w14:textId="77777777" w:rsidR="0071157D" w:rsidRDefault="0071157D">
            <w:pPr>
              <w:widowControl/>
              <w:jc w:val="center"/>
              <w:rPr>
                <w:rFonts w:ascii="仿宋" w:eastAsia="仿宋" w:hAnsi="仿宋" w:cs="宋体" w:hint="eastAsia"/>
                <w:kern w:val="0"/>
                <w:szCs w:val="21"/>
              </w:rPr>
            </w:pPr>
          </w:p>
        </w:tc>
        <w:tc>
          <w:tcPr>
            <w:tcW w:w="1134" w:type="dxa"/>
            <w:noWrap/>
            <w:vAlign w:val="center"/>
          </w:tcPr>
          <w:p w14:paraId="7E8F37CA" w14:textId="77777777" w:rsidR="0071157D" w:rsidRDefault="0071157D">
            <w:pPr>
              <w:widowControl/>
              <w:jc w:val="center"/>
              <w:rPr>
                <w:rFonts w:ascii="仿宋" w:eastAsia="仿宋" w:hAnsi="仿宋" w:cs="Arial" w:hint="eastAsia"/>
              </w:rPr>
            </w:pPr>
          </w:p>
        </w:tc>
        <w:tc>
          <w:tcPr>
            <w:tcW w:w="567" w:type="dxa"/>
            <w:noWrap/>
            <w:vAlign w:val="center"/>
          </w:tcPr>
          <w:p w14:paraId="575C3B30" w14:textId="77777777" w:rsidR="0071157D" w:rsidRDefault="00000000">
            <w:pPr>
              <w:widowControl/>
              <w:jc w:val="center"/>
              <w:rPr>
                <w:rFonts w:ascii="仿宋" w:eastAsia="仿宋" w:hAnsi="仿宋" w:cs="Arial" w:hint="eastAsia"/>
                <w:szCs w:val="21"/>
              </w:rPr>
            </w:pPr>
            <w:r>
              <w:rPr>
                <w:rFonts w:ascii="仿宋" w:eastAsia="仿宋" w:hAnsi="仿宋" w:cs="宋体" w:hint="eastAsia"/>
                <w:kern w:val="0"/>
                <w:szCs w:val="21"/>
              </w:rPr>
              <w:t>套</w:t>
            </w:r>
          </w:p>
        </w:tc>
        <w:tc>
          <w:tcPr>
            <w:tcW w:w="850" w:type="dxa"/>
            <w:noWrap/>
            <w:vAlign w:val="center"/>
          </w:tcPr>
          <w:p w14:paraId="0857958E" w14:textId="77777777" w:rsidR="0071157D" w:rsidRDefault="00000000">
            <w:pPr>
              <w:widowControl/>
              <w:jc w:val="center"/>
              <w:rPr>
                <w:rFonts w:ascii="仿宋" w:eastAsia="仿宋" w:hAnsi="仿宋" w:cs="Arial" w:hint="eastAsia"/>
                <w:szCs w:val="21"/>
              </w:rPr>
            </w:pPr>
            <w:r>
              <w:rPr>
                <w:rFonts w:ascii="仿宋" w:eastAsia="仿宋" w:hAnsi="仿宋" w:cs="宋体" w:hint="eastAsia"/>
                <w:kern w:val="0"/>
                <w:szCs w:val="21"/>
              </w:rPr>
              <w:t>5</w:t>
            </w:r>
          </w:p>
        </w:tc>
        <w:tc>
          <w:tcPr>
            <w:tcW w:w="1134" w:type="dxa"/>
            <w:noWrap/>
            <w:vAlign w:val="center"/>
          </w:tcPr>
          <w:p w14:paraId="23111864" w14:textId="77777777" w:rsidR="0071157D" w:rsidRDefault="00000000">
            <w:pPr>
              <w:widowControl/>
              <w:jc w:val="center"/>
              <w:rPr>
                <w:rFonts w:ascii="仿宋" w:eastAsia="仿宋" w:hAnsi="仿宋" w:cs="Arial" w:hint="eastAsia"/>
                <w:szCs w:val="21"/>
              </w:rPr>
            </w:pPr>
            <w:r>
              <w:rPr>
                <w:rFonts w:ascii="仿宋" w:eastAsia="仿宋" w:hAnsi="仿宋" w:cs="宋体" w:hint="eastAsia"/>
                <w:kern w:val="0"/>
                <w:szCs w:val="21"/>
              </w:rPr>
              <w:t>5</w:t>
            </w:r>
          </w:p>
        </w:tc>
        <w:tc>
          <w:tcPr>
            <w:tcW w:w="851" w:type="dxa"/>
            <w:noWrap/>
            <w:vAlign w:val="center"/>
          </w:tcPr>
          <w:p w14:paraId="61E189D2" w14:textId="77777777" w:rsidR="0071157D" w:rsidRDefault="0071157D">
            <w:pPr>
              <w:widowControl/>
              <w:jc w:val="center"/>
              <w:rPr>
                <w:rFonts w:ascii="仿宋" w:eastAsia="仿宋" w:hAnsi="仿宋" w:cs="宋体" w:hint="eastAsia"/>
                <w:kern w:val="0"/>
                <w:szCs w:val="21"/>
              </w:rPr>
            </w:pPr>
          </w:p>
        </w:tc>
        <w:tc>
          <w:tcPr>
            <w:tcW w:w="919" w:type="dxa"/>
            <w:noWrap/>
            <w:vAlign w:val="center"/>
          </w:tcPr>
          <w:p w14:paraId="247120CC" w14:textId="77777777" w:rsidR="0071157D" w:rsidRDefault="0071157D">
            <w:pPr>
              <w:widowControl/>
              <w:jc w:val="center"/>
              <w:rPr>
                <w:rFonts w:ascii="仿宋" w:eastAsia="仿宋" w:hAnsi="仿宋" w:cs="宋体" w:hint="eastAsia"/>
                <w:kern w:val="0"/>
                <w:szCs w:val="21"/>
              </w:rPr>
            </w:pPr>
          </w:p>
        </w:tc>
        <w:tc>
          <w:tcPr>
            <w:tcW w:w="1001" w:type="dxa"/>
            <w:gridSpan w:val="2"/>
            <w:noWrap/>
            <w:vAlign w:val="center"/>
          </w:tcPr>
          <w:p w14:paraId="2303EDFB" w14:textId="77777777" w:rsidR="0071157D" w:rsidRDefault="0071157D">
            <w:pPr>
              <w:jc w:val="center"/>
              <w:rPr>
                <w:rFonts w:ascii="仿宋" w:eastAsia="仿宋" w:hAnsi="仿宋" w:cs="宋体" w:hint="eastAsia"/>
                <w:kern w:val="0"/>
                <w:szCs w:val="21"/>
              </w:rPr>
            </w:pPr>
          </w:p>
        </w:tc>
      </w:tr>
      <w:tr w:rsidR="0071157D" w14:paraId="7277B00A" w14:textId="77777777">
        <w:trPr>
          <w:trHeight w:val="282"/>
          <w:jc w:val="center"/>
        </w:trPr>
        <w:tc>
          <w:tcPr>
            <w:tcW w:w="708" w:type="dxa"/>
            <w:vAlign w:val="center"/>
          </w:tcPr>
          <w:p w14:paraId="2C1BE167" w14:textId="77777777" w:rsidR="0071157D" w:rsidRDefault="00000000">
            <w:pPr>
              <w:jc w:val="center"/>
              <w:rPr>
                <w:rFonts w:ascii="仿宋" w:eastAsia="仿宋" w:hAnsi="仿宋" w:hint="eastAsia"/>
                <w:szCs w:val="21"/>
              </w:rPr>
            </w:pPr>
            <w:r>
              <w:rPr>
                <w:rFonts w:ascii="仿宋" w:eastAsia="仿宋" w:hAnsi="仿宋" w:cs="宋体" w:hint="eastAsia"/>
                <w:kern w:val="0"/>
                <w:szCs w:val="21"/>
              </w:rPr>
              <w:lastRenderedPageBreak/>
              <w:t>12</w:t>
            </w:r>
          </w:p>
        </w:tc>
        <w:tc>
          <w:tcPr>
            <w:tcW w:w="2407" w:type="dxa"/>
            <w:noWrap/>
            <w:vAlign w:val="center"/>
          </w:tcPr>
          <w:p w14:paraId="44A2FE3D" w14:textId="77777777" w:rsidR="0071157D" w:rsidRDefault="00000000">
            <w:pPr>
              <w:jc w:val="left"/>
              <w:rPr>
                <w:rFonts w:ascii="仿宋" w:eastAsia="仿宋" w:hAnsi="仿宋" w:hint="eastAsia"/>
                <w:szCs w:val="21"/>
              </w:rPr>
            </w:pPr>
            <w:r>
              <w:rPr>
                <w:rFonts w:ascii="仿宋" w:eastAsia="仿宋" w:hAnsi="仿宋" w:cs="宋体" w:hint="eastAsia"/>
                <w:kern w:val="0"/>
                <w:szCs w:val="21"/>
              </w:rPr>
              <w:t>*丁香油水门汀</w:t>
            </w:r>
          </w:p>
        </w:tc>
        <w:tc>
          <w:tcPr>
            <w:tcW w:w="1559" w:type="dxa"/>
            <w:noWrap/>
            <w:vAlign w:val="center"/>
          </w:tcPr>
          <w:p w14:paraId="3C00517D" w14:textId="77777777" w:rsidR="0071157D" w:rsidRDefault="0071157D">
            <w:pPr>
              <w:widowControl/>
              <w:jc w:val="center"/>
              <w:rPr>
                <w:rFonts w:ascii="仿宋" w:eastAsia="仿宋" w:hAnsi="仿宋" w:cs="宋体" w:hint="eastAsia"/>
                <w:kern w:val="0"/>
                <w:szCs w:val="21"/>
              </w:rPr>
            </w:pPr>
          </w:p>
        </w:tc>
        <w:tc>
          <w:tcPr>
            <w:tcW w:w="850" w:type="dxa"/>
            <w:noWrap/>
            <w:vAlign w:val="center"/>
          </w:tcPr>
          <w:p w14:paraId="7342EE64" w14:textId="77777777" w:rsidR="0071157D" w:rsidRDefault="0071157D">
            <w:pPr>
              <w:widowControl/>
              <w:jc w:val="center"/>
              <w:rPr>
                <w:rFonts w:ascii="仿宋" w:eastAsia="仿宋" w:hAnsi="仿宋" w:cs="宋体" w:hint="eastAsia"/>
                <w:kern w:val="0"/>
                <w:szCs w:val="21"/>
              </w:rPr>
            </w:pPr>
          </w:p>
        </w:tc>
        <w:tc>
          <w:tcPr>
            <w:tcW w:w="1276" w:type="dxa"/>
            <w:noWrap/>
            <w:vAlign w:val="center"/>
          </w:tcPr>
          <w:p w14:paraId="69C06531" w14:textId="77777777" w:rsidR="0071157D" w:rsidRDefault="0071157D">
            <w:pPr>
              <w:widowControl/>
              <w:jc w:val="center"/>
              <w:rPr>
                <w:rFonts w:ascii="仿宋" w:eastAsia="仿宋" w:hAnsi="仿宋" w:cs="宋体" w:hint="eastAsia"/>
                <w:kern w:val="0"/>
                <w:szCs w:val="21"/>
              </w:rPr>
            </w:pPr>
          </w:p>
        </w:tc>
        <w:tc>
          <w:tcPr>
            <w:tcW w:w="1276" w:type="dxa"/>
            <w:noWrap/>
            <w:vAlign w:val="center"/>
          </w:tcPr>
          <w:p w14:paraId="14F6F42D" w14:textId="77777777" w:rsidR="0071157D" w:rsidRDefault="0071157D">
            <w:pPr>
              <w:widowControl/>
              <w:jc w:val="center"/>
              <w:rPr>
                <w:rFonts w:ascii="仿宋" w:eastAsia="仿宋" w:hAnsi="仿宋" w:cs="宋体" w:hint="eastAsia"/>
                <w:kern w:val="0"/>
                <w:szCs w:val="21"/>
              </w:rPr>
            </w:pPr>
          </w:p>
        </w:tc>
        <w:tc>
          <w:tcPr>
            <w:tcW w:w="1134" w:type="dxa"/>
            <w:noWrap/>
            <w:vAlign w:val="center"/>
          </w:tcPr>
          <w:p w14:paraId="610220FC" w14:textId="77777777" w:rsidR="0071157D" w:rsidRDefault="0071157D">
            <w:pPr>
              <w:widowControl/>
              <w:jc w:val="center"/>
              <w:rPr>
                <w:rFonts w:ascii="仿宋" w:eastAsia="仿宋" w:hAnsi="仿宋" w:cs="宋体" w:hint="eastAsia"/>
                <w:kern w:val="0"/>
                <w:szCs w:val="21"/>
              </w:rPr>
            </w:pPr>
          </w:p>
        </w:tc>
        <w:tc>
          <w:tcPr>
            <w:tcW w:w="1134" w:type="dxa"/>
            <w:noWrap/>
            <w:vAlign w:val="center"/>
          </w:tcPr>
          <w:p w14:paraId="29B85E0E" w14:textId="77777777" w:rsidR="0071157D" w:rsidRDefault="0071157D">
            <w:pPr>
              <w:widowControl/>
              <w:jc w:val="center"/>
              <w:rPr>
                <w:rFonts w:ascii="仿宋" w:eastAsia="仿宋" w:hAnsi="仿宋" w:cs="Arial" w:hint="eastAsia"/>
              </w:rPr>
            </w:pPr>
          </w:p>
        </w:tc>
        <w:tc>
          <w:tcPr>
            <w:tcW w:w="567" w:type="dxa"/>
            <w:noWrap/>
            <w:vAlign w:val="center"/>
          </w:tcPr>
          <w:p w14:paraId="20FD1841" w14:textId="77777777" w:rsidR="0071157D" w:rsidRDefault="00000000">
            <w:pPr>
              <w:widowControl/>
              <w:jc w:val="center"/>
              <w:rPr>
                <w:rFonts w:ascii="仿宋" w:eastAsia="仿宋" w:hAnsi="仿宋" w:cs="Arial" w:hint="eastAsia"/>
                <w:szCs w:val="21"/>
              </w:rPr>
            </w:pPr>
            <w:r>
              <w:rPr>
                <w:rFonts w:ascii="仿宋" w:eastAsia="仿宋" w:hAnsi="仿宋" w:cs="宋体" w:hint="eastAsia"/>
                <w:kern w:val="0"/>
                <w:szCs w:val="21"/>
              </w:rPr>
              <w:t>瓶</w:t>
            </w:r>
          </w:p>
        </w:tc>
        <w:tc>
          <w:tcPr>
            <w:tcW w:w="850" w:type="dxa"/>
            <w:noWrap/>
            <w:vAlign w:val="center"/>
          </w:tcPr>
          <w:p w14:paraId="28982EEF" w14:textId="77777777" w:rsidR="0071157D" w:rsidRDefault="00000000">
            <w:pPr>
              <w:widowControl/>
              <w:jc w:val="center"/>
              <w:rPr>
                <w:rFonts w:ascii="仿宋" w:eastAsia="仿宋" w:hAnsi="仿宋" w:cs="Arial" w:hint="eastAsia"/>
                <w:szCs w:val="21"/>
              </w:rPr>
            </w:pPr>
            <w:r>
              <w:rPr>
                <w:rFonts w:ascii="仿宋" w:eastAsia="仿宋" w:hAnsi="仿宋" w:cs="宋体" w:hint="eastAsia"/>
                <w:kern w:val="0"/>
                <w:szCs w:val="21"/>
              </w:rPr>
              <w:t>6</w:t>
            </w:r>
          </w:p>
        </w:tc>
        <w:tc>
          <w:tcPr>
            <w:tcW w:w="1134" w:type="dxa"/>
            <w:noWrap/>
            <w:vAlign w:val="center"/>
          </w:tcPr>
          <w:p w14:paraId="714D5EF0" w14:textId="77777777" w:rsidR="0071157D" w:rsidRDefault="00000000">
            <w:pPr>
              <w:widowControl/>
              <w:jc w:val="center"/>
              <w:rPr>
                <w:rFonts w:ascii="仿宋" w:eastAsia="仿宋" w:hAnsi="仿宋" w:cs="Arial" w:hint="eastAsia"/>
                <w:szCs w:val="21"/>
              </w:rPr>
            </w:pPr>
            <w:r>
              <w:rPr>
                <w:rFonts w:ascii="仿宋" w:eastAsia="仿宋" w:hAnsi="仿宋" w:cs="宋体" w:hint="eastAsia"/>
                <w:kern w:val="0"/>
                <w:szCs w:val="21"/>
              </w:rPr>
              <w:t>20</w:t>
            </w:r>
          </w:p>
        </w:tc>
        <w:tc>
          <w:tcPr>
            <w:tcW w:w="851" w:type="dxa"/>
            <w:noWrap/>
            <w:vAlign w:val="center"/>
          </w:tcPr>
          <w:p w14:paraId="40400E68" w14:textId="77777777" w:rsidR="0071157D" w:rsidRDefault="0071157D">
            <w:pPr>
              <w:widowControl/>
              <w:jc w:val="center"/>
              <w:rPr>
                <w:rFonts w:ascii="仿宋" w:eastAsia="仿宋" w:hAnsi="仿宋" w:cs="宋体" w:hint="eastAsia"/>
                <w:kern w:val="0"/>
                <w:szCs w:val="21"/>
              </w:rPr>
            </w:pPr>
          </w:p>
        </w:tc>
        <w:tc>
          <w:tcPr>
            <w:tcW w:w="919" w:type="dxa"/>
            <w:noWrap/>
            <w:vAlign w:val="center"/>
          </w:tcPr>
          <w:p w14:paraId="747570F0" w14:textId="77777777" w:rsidR="0071157D" w:rsidRDefault="0071157D">
            <w:pPr>
              <w:widowControl/>
              <w:jc w:val="center"/>
              <w:rPr>
                <w:rFonts w:ascii="仿宋" w:eastAsia="仿宋" w:hAnsi="仿宋" w:cs="宋体" w:hint="eastAsia"/>
                <w:kern w:val="0"/>
                <w:szCs w:val="21"/>
              </w:rPr>
            </w:pPr>
          </w:p>
        </w:tc>
        <w:tc>
          <w:tcPr>
            <w:tcW w:w="1001" w:type="dxa"/>
            <w:gridSpan w:val="2"/>
            <w:noWrap/>
            <w:vAlign w:val="center"/>
          </w:tcPr>
          <w:p w14:paraId="587A9A20" w14:textId="77777777" w:rsidR="0071157D" w:rsidRDefault="0071157D">
            <w:pPr>
              <w:jc w:val="center"/>
              <w:rPr>
                <w:rFonts w:ascii="仿宋" w:eastAsia="仿宋" w:hAnsi="仿宋" w:cs="宋体" w:hint="eastAsia"/>
                <w:kern w:val="0"/>
                <w:szCs w:val="21"/>
              </w:rPr>
            </w:pPr>
          </w:p>
        </w:tc>
      </w:tr>
      <w:tr w:rsidR="0071157D" w14:paraId="2652A3BE" w14:textId="77777777">
        <w:trPr>
          <w:trHeight w:val="282"/>
          <w:jc w:val="center"/>
        </w:trPr>
        <w:tc>
          <w:tcPr>
            <w:tcW w:w="708" w:type="dxa"/>
            <w:vAlign w:val="center"/>
          </w:tcPr>
          <w:p w14:paraId="74A9577B" w14:textId="77777777" w:rsidR="0071157D" w:rsidRDefault="00000000">
            <w:pPr>
              <w:jc w:val="center"/>
              <w:rPr>
                <w:rFonts w:ascii="仿宋" w:eastAsia="仿宋" w:hAnsi="仿宋" w:hint="eastAsia"/>
                <w:szCs w:val="21"/>
              </w:rPr>
            </w:pPr>
            <w:r>
              <w:rPr>
                <w:rFonts w:ascii="仿宋" w:eastAsia="仿宋" w:hAnsi="仿宋" w:cs="宋体" w:hint="eastAsia"/>
                <w:kern w:val="0"/>
                <w:szCs w:val="21"/>
              </w:rPr>
              <w:t>13</w:t>
            </w:r>
          </w:p>
        </w:tc>
        <w:tc>
          <w:tcPr>
            <w:tcW w:w="2407" w:type="dxa"/>
            <w:noWrap/>
            <w:vAlign w:val="center"/>
          </w:tcPr>
          <w:p w14:paraId="1F8E0099" w14:textId="77777777" w:rsidR="0071157D" w:rsidRDefault="00000000">
            <w:pPr>
              <w:jc w:val="left"/>
              <w:rPr>
                <w:rFonts w:ascii="仿宋" w:eastAsia="仿宋" w:hAnsi="仿宋" w:hint="eastAsia"/>
                <w:szCs w:val="21"/>
              </w:rPr>
            </w:pPr>
            <w:r>
              <w:rPr>
                <w:rFonts w:ascii="仿宋" w:eastAsia="仿宋" w:hAnsi="仿宋" w:cs="宋体" w:hint="eastAsia"/>
                <w:kern w:val="0"/>
                <w:szCs w:val="21"/>
              </w:rPr>
              <w:t>*银汞合金胶囊</w:t>
            </w:r>
          </w:p>
        </w:tc>
        <w:tc>
          <w:tcPr>
            <w:tcW w:w="1559" w:type="dxa"/>
            <w:noWrap/>
            <w:vAlign w:val="center"/>
          </w:tcPr>
          <w:p w14:paraId="25B9AB40" w14:textId="77777777" w:rsidR="0071157D" w:rsidRDefault="0071157D">
            <w:pPr>
              <w:widowControl/>
              <w:jc w:val="center"/>
              <w:rPr>
                <w:rFonts w:ascii="仿宋" w:eastAsia="仿宋" w:hAnsi="仿宋" w:cs="宋体" w:hint="eastAsia"/>
                <w:kern w:val="0"/>
                <w:szCs w:val="21"/>
              </w:rPr>
            </w:pPr>
          </w:p>
        </w:tc>
        <w:tc>
          <w:tcPr>
            <w:tcW w:w="850" w:type="dxa"/>
            <w:noWrap/>
            <w:vAlign w:val="center"/>
          </w:tcPr>
          <w:p w14:paraId="5EEB7C88" w14:textId="77777777" w:rsidR="0071157D" w:rsidRDefault="0071157D">
            <w:pPr>
              <w:widowControl/>
              <w:jc w:val="center"/>
              <w:rPr>
                <w:rFonts w:ascii="仿宋" w:eastAsia="仿宋" w:hAnsi="仿宋" w:cs="宋体" w:hint="eastAsia"/>
                <w:kern w:val="0"/>
                <w:szCs w:val="21"/>
              </w:rPr>
            </w:pPr>
          </w:p>
        </w:tc>
        <w:tc>
          <w:tcPr>
            <w:tcW w:w="1276" w:type="dxa"/>
            <w:noWrap/>
            <w:vAlign w:val="center"/>
          </w:tcPr>
          <w:p w14:paraId="0B1555C9" w14:textId="77777777" w:rsidR="0071157D" w:rsidRDefault="0071157D">
            <w:pPr>
              <w:widowControl/>
              <w:jc w:val="center"/>
              <w:rPr>
                <w:rFonts w:ascii="仿宋" w:eastAsia="仿宋" w:hAnsi="仿宋" w:cs="宋体" w:hint="eastAsia"/>
                <w:kern w:val="0"/>
                <w:szCs w:val="21"/>
              </w:rPr>
            </w:pPr>
          </w:p>
        </w:tc>
        <w:tc>
          <w:tcPr>
            <w:tcW w:w="1276" w:type="dxa"/>
            <w:noWrap/>
            <w:vAlign w:val="center"/>
          </w:tcPr>
          <w:p w14:paraId="4C88B478" w14:textId="77777777" w:rsidR="0071157D" w:rsidRDefault="0071157D">
            <w:pPr>
              <w:widowControl/>
              <w:jc w:val="center"/>
              <w:rPr>
                <w:rFonts w:ascii="仿宋" w:eastAsia="仿宋" w:hAnsi="仿宋" w:cs="宋体" w:hint="eastAsia"/>
                <w:kern w:val="0"/>
                <w:szCs w:val="21"/>
              </w:rPr>
            </w:pPr>
          </w:p>
        </w:tc>
        <w:tc>
          <w:tcPr>
            <w:tcW w:w="1134" w:type="dxa"/>
            <w:noWrap/>
            <w:vAlign w:val="center"/>
          </w:tcPr>
          <w:p w14:paraId="33803F21" w14:textId="77777777" w:rsidR="0071157D" w:rsidRDefault="0071157D">
            <w:pPr>
              <w:widowControl/>
              <w:jc w:val="center"/>
              <w:rPr>
                <w:rFonts w:ascii="仿宋" w:eastAsia="仿宋" w:hAnsi="仿宋" w:cs="宋体" w:hint="eastAsia"/>
                <w:kern w:val="0"/>
                <w:szCs w:val="21"/>
              </w:rPr>
            </w:pPr>
          </w:p>
        </w:tc>
        <w:tc>
          <w:tcPr>
            <w:tcW w:w="1134" w:type="dxa"/>
            <w:noWrap/>
            <w:vAlign w:val="center"/>
          </w:tcPr>
          <w:p w14:paraId="5A029F2B" w14:textId="77777777" w:rsidR="0071157D" w:rsidRDefault="0071157D">
            <w:pPr>
              <w:widowControl/>
              <w:jc w:val="center"/>
              <w:rPr>
                <w:rFonts w:ascii="仿宋" w:eastAsia="仿宋" w:hAnsi="仿宋" w:cs="Arial" w:hint="eastAsia"/>
              </w:rPr>
            </w:pPr>
          </w:p>
        </w:tc>
        <w:tc>
          <w:tcPr>
            <w:tcW w:w="567" w:type="dxa"/>
            <w:noWrap/>
            <w:vAlign w:val="center"/>
          </w:tcPr>
          <w:p w14:paraId="31A107B8" w14:textId="77777777" w:rsidR="0071157D" w:rsidRDefault="00000000">
            <w:pPr>
              <w:widowControl/>
              <w:jc w:val="center"/>
              <w:rPr>
                <w:rFonts w:ascii="仿宋" w:eastAsia="仿宋" w:hAnsi="仿宋" w:cs="Arial" w:hint="eastAsia"/>
                <w:szCs w:val="21"/>
              </w:rPr>
            </w:pPr>
            <w:r>
              <w:rPr>
                <w:rFonts w:ascii="仿宋" w:eastAsia="仿宋" w:hAnsi="仿宋" w:cs="宋体" w:hint="eastAsia"/>
                <w:kern w:val="0"/>
                <w:szCs w:val="21"/>
              </w:rPr>
              <w:t>粒</w:t>
            </w:r>
          </w:p>
        </w:tc>
        <w:tc>
          <w:tcPr>
            <w:tcW w:w="850" w:type="dxa"/>
            <w:noWrap/>
            <w:vAlign w:val="center"/>
          </w:tcPr>
          <w:p w14:paraId="09B1E22F" w14:textId="77777777" w:rsidR="0071157D" w:rsidRDefault="00000000">
            <w:pPr>
              <w:widowControl/>
              <w:jc w:val="center"/>
              <w:rPr>
                <w:rFonts w:ascii="仿宋" w:eastAsia="仿宋" w:hAnsi="仿宋" w:cs="Arial" w:hint="eastAsia"/>
                <w:szCs w:val="21"/>
              </w:rPr>
            </w:pPr>
            <w:r>
              <w:rPr>
                <w:rFonts w:ascii="仿宋" w:eastAsia="仿宋" w:hAnsi="仿宋" w:cs="宋体" w:hint="eastAsia"/>
                <w:kern w:val="0"/>
                <w:szCs w:val="21"/>
              </w:rPr>
              <w:t>2.2</w:t>
            </w:r>
          </w:p>
        </w:tc>
        <w:tc>
          <w:tcPr>
            <w:tcW w:w="1134" w:type="dxa"/>
            <w:noWrap/>
            <w:vAlign w:val="center"/>
          </w:tcPr>
          <w:p w14:paraId="083ECB5E" w14:textId="77777777" w:rsidR="0071157D" w:rsidRDefault="00000000">
            <w:pPr>
              <w:widowControl/>
              <w:jc w:val="center"/>
              <w:rPr>
                <w:rFonts w:ascii="仿宋" w:eastAsia="仿宋" w:hAnsi="仿宋" w:cs="Arial" w:hint="eastAsia"/>
                <w:szCs w:val="21"/>
              </w:rPr>
            </w:pPr>
            <w:r>
              <w:rPr>
                <w:rFonts w:ascii="仿宋" w:eastAsia="仿宋" w:hAnsi="仿宋" w:cs="宋体" w:hint="eastAsia"/>
                <w:kern w:val="0"/>
                <w:szCs w:val="21"/>
              </w:rPr>
              <w:t>5</w:t>
            </w:r>
          </w:p>
        </w:tc>
        <w:tc>
          <w:tcPr>
            <w:tcW w:w="851" w:type="dxa"/>
            <w:noWrap/>
            <w:vAlign w:val="center"/>
          </w:tcPr>
          <w:p w14:paraId="6C0C81A7" w14:textId="77777777" w:rsidR="0071157D" w:rsidRDefault="0071157D">
            <w:pPr>
              <w:widowControl/>
              <w:jc w:val="center"/>
              <w:rPr>
                <w:rFonts w:ascii="仿宋" w:eastAsia="仿宋" w:hAnsi="仿宋" w:cs="宋体" w:hint="eastAsia"/>
                <w:kern w:val="0"/>
                <w:szCs w:val="21"/>
              </w:rPr>
            </w:pPr>
          </w:p>
        </w:tc>
        <w:tc>
          <w:tcPr>
            <w:tcW w:w="919" w:type="dxa"/>
            <w:noWrap/>
            <w:vAlign w:val="center"/>
          </w:tcPr>
          <w:p w14:paraId="36D6DFD3" w14:textId="77777777" w:rsidR="0071157D" w:rsidRDefault="0071157D">
            <w:pPr>
              <w:widowControl/>
              <w:jc w:val="center"/>
              <w:rPr>
                <w:rFonts w:ascii="仿宋" w:eastAsia="仿宋" w:hAnsi="仿宋" w:cs="宋体" w:hint="eastAsia"/>
                <w:kern w:val="0"/>
                <w:szCs w:val="21"/>
              </w:rPr>
            </w:pPr>
          </w:p>
        </w:tc>
        <w:tc>
          <w:tcPr>
            <w:tcW w:w="1001" w:type="dxa"/>
            <w:gridSpan w:val="2"/>
            <w:noWrap/>
            <w:vAlign w:val="center"/>
          </w:tcPr>
          <w:p w14:paraId="6C557ABD" w14:textId="77777777" w:rsidR="0071157D" w:rsidRDefault="0071157D">
            <w:pPr>
              <w:jc w:val="center"/>
              <w:rPr>
                <w:rFonts w:ascii="仿宋" w:eastAsia="仿宋" w:hAnsi="仿宋" w:cs="宋体" w:hint="eastAsia"/>
                <w:kern w:val="0"/>
                <w:szCs w:val="21"/>
              </w:rPr>
            </w:pPr>
          </w:p>
        </w:tc>
      </w:tr>
      <w:tr w:rsidR="0071157D" w14:paraId="435A01CA" w14:textId="77777777">
        <w:trPr>
          <w:trHeight w:val="282"/>
          <w:jc w:val="center"/>
        </w:trPr>
        <w:tc>
          <w:tcPr>
            <w:tcW w:w="708" w:type="dxa"/>
            <w:vAlign w:val="center"/>
          </w:tcPr>
          <w:p w14:paraId="4B6065E6" w14:textId="77777777" w:rsidR="0071157D" w:rsidRDefault="00000000">
            <w:pPr>
              <w:jc w:val="center"/>
              <w:rPr>
                <w:rFonts w:ascii="仿宋" w:eastAsia="仿宋" w:hAnsi="仿宋" w:hint="eastAsia"/>
                <w:szCs w:val="21"/>
              </w:rPr>
            </w:pPr>
            <w:r>
              <w:rPr>
                <w:rFonts w:ascii="仿宋" w:eastAsia="仿宋" w:hAnsi="仿宋" w:cs="宋体" w:hint="eastAsia"/>
                <w:kern w:val="0"/>
                <w:szCs w:val="21"/>
              </w:rPr>
              <w:t>14</w:t>
            </w:r>
          </w:p>
        </w:tc>
        <w:tc>
          <w:tcPr>
            <w:tcW w:w="2407" w:type="dxa"/>
            <w:noWrap/>
            <w:vAlign w:val="center"/>
          </w:tcPr>
          <w:p w14:paraId="4C31F308" w14:textId="77777777" w:rsidR="0071157D" w:rsidRDefault="00000000">
            <w:pPr>
              <w:jc w:val="left"/>
              <w:rPr>
                <w:rFonts w:ascii="仿宋" w:eastAsia="仿宋" w:hAnsi="仿宋" w:hint="eastAsia"/>
                <w:szCs w:val="21"/>
              </w:rPr>
            </w:pPr>
            <w:r>
              <w:rPr>
                <w:rFonts w:ascii="仿宋" w:eastAsia="仿宋" w:hAnsi="仿宋" w:cs="宋体" w:hint="eastAsia"/>
                <w:kern w:val="0"/>
                <w:szCs w:val="21"/>
              </w:rPr>
              <w:t>*暂时填充材料</w:t>
            </w:r>
          </w:p>
        </w:tc>
        <w:tc>
          <w:tcPr>
            <w:tcW w:w="1559" w:type="dxa"/>
            <w:noWrap/>
            <w:vAlign w:val="center"/>
          </w:tcPr>
          <w:p w14:paraId="334568E0" w14:textId="77777777" w:rsidR="0071157D" w:rsidRDefault="0071157D">
            <w:pPr>
              <w:widowControl/>
              <w:jc w:val="center"/>
              <w:rPr>
                <w:rFonts w:ascii="仿宋" w:eastAsia="仿宋" w:hAnsi="仿宋" w:cs="宋体" w:hint="eastAsia"/>
                <w:kern w:val="0"/>
                <w:szCs w:val="21"/>
              </w:rPr>
            </w:pPr>
          </w:p>
        </w:tc>
        <w:tc>
          <w:tcPr>
            <w:tcW w:w="850" w:type="dxa"/>
            <w:noWrap/>
            <w:vAlign w:val="center"/>
          </w:tcPr>
          <w:p w14:paraId="08D53398" w14:textId="77777777" w:rsidR="0071157D" w:rsidRDefault="0071157D">
            <w:pPr>
              <w:widowControl/>
              <w:jc w:val="center"/>
              <w:rPr>
                <w:rFonts w:ascii="仿宋" w:eastAsia="仿宋" w:hAnsi="仿宋" w:cs="宋体" w:hint="eastAsia"/>
                <w:kern w:val="0"/>
                <w:szCs w:val="21"/>
              </w:rPr>
            </w:pPr>
          </w:p>
        </w:tc>
        <w:tc>
          <w:tcPr>
            <w:tcW w:w="1276" w:type="dxa"/>
            <w:noWrap/>
            <w:vAlign w:val="center"/>
          </w:tcPr>
          <w:p w14:paraId="7628F601" w14:textId="77777777" w:rsidR="0071157D" w:rsidRDefault="0071157D">
            <w:pPr>
              <w:widowControl/>
              <w:jc w:val="center"/>
              <w:rPr>
                <w:rFonts w:ascii="仿宋" w:eastAsia="仿宋" w:hAnsi="仿宋" w:cs="宋体" w:hint="eastAsia"/>
                <w:kern w:val="0"/>
                <w:szCs w:val="21"/>
              </w:rPr>
            </w:pPr>
          </w:p>
        </w:tc>
        <w:tc>
          <w:tcPr>
            <w:tcW w:w="1276" w:type="dxa"/>
            <w:noWrap/>
            <w:vAlign w:val="center"/>
          </w:tcPr>
          <w:p w14:paraId="1C726F83" w14:textId="77777777" w:rsidR="0071157D" w:rsidRDefault="0071157D">
            <w:pPr>
              <w:widowControl/>
              <w:jc w:val="center"/>
              <w:rPr>
                <w:rFonts w:ascii="仿宋" w:eastAsia="仿宋" w:hAnsi="仿宋" w:cs="宋体" w:hint="eastAsia"/>
                <w:kern w:val="0"/>
                <w:szCs w:val="21"/>
              </w:rPr>
            </w:pPr>
          </w:p>
        </w:tc>
        <w:tc>
          <w:tcPr>
            <w:tcW w:w="1134" w:type="dxa"/>
            <w:noWrap/>
            <w:vAlign w:val="center"/>
          </w:tcPr>
          <w:p w14:paraId="6D2CC4D6" w14:textId="77777777" w:rsidR="0071157D" w:rsidRDefault="0071157D">
            <w:pPr>
              <w:widowControl/>
              <w:jc w:val="center"/>
              <w:rPr>
                <w:rFonts w:ascii="仿宋" w:eastAsia="仿宋" w:hAnsi="仿宋" w:cs="宋体" w:hint="eastAsia"/>
                <w:kern w:val="0"/>
                <w:szCs w:val="21"/>
              </w:rPr>
            </w:pPr>
          </w:p>
        </w:tc>
        <w:tc>
          <w:tcPr>
            <w:tcW w:w="1134" w:type="dxa"/>
            <w:noWrap/>
            <w:vAlign w:val="center"/>
          </w:tcPr>
          <w:p w14:paraId="6988342F" w14:textId="77777777" w:rsidR="0071157D" w:rsidRDefault="0071157D">
            <w:pPr>
              <w:widowControl/>
              <w:jc w:val="center"/>
              <w:rPr>
                <w:rFonts w:ascii="仿宋" w:eastAsia="仿宋" w:hAnsi="仿宋" w:cs="Arial" w:hint="eastAsia"/>
              </w:rPr>
            </w:pPr>
          </w:p>
        </w:tc>
        <w:tc>
          <w:tcPr>
            <w:tcW w:w="567" w:type="dxa"/>
            <w:noWrap/>
            <w:vAlign w:val="center"/>
          </w:tcPr>
          <w:p w14:paraId="2946E563" w14:textId="77777777" w:rsidR="0071157D" w:rsidRDefault="00000000">
            <w:pPr>
              <w:widowControl/>
              <w:jc w:val="center"/>
              <w:rPr>
                <w:rFonts w:ascii="仿宋" w:eastAsia="仿宋" w:hAnsi="仿宋" w:cs="Arial" w:hint="eastAsia"/>
                <w:szCs w:val="21"/>
              </w:rPr>
            </w:pPr>
            <w:r>
              <w:rPr>
                <w:rFonts w:ascii="仿宋" w:eastAsia="仿宋" w:hAnsi="仿宋" w:cs="宋体" w:hint="eastAsia"/>
                <w:kern w:val="0"/>
                <w:szCs w:val="21"/>
              </w:rPr>
              <w:t>瓶</w:t>
            </w:r>
          </w:p>
        </w:tc>
        <w:tc>
          <w:tcPr>
            <w:tcW w:w="850" w:type="dxa"/>
            <w:noWrap/>
            <w:vAlign w:val="center"/>
          </w:tcPr>
          <w:p w14:paraId="1FDAD98A" w14:textId="77777777" w:rsidR="0071157D" w:rsidRDefault="00000000">
            <w:pPr>
              <w:widowControl/>
              <w:jc w:val="center"/>
              <w:rPr>
                <w:rFonts w:ascii="仿宋" w:eastAsia="仿宋" w:hAnsi="仿宋" w:cs="Arial" w:hint="eastAsia"/>
                <w:szCs w:val="21"/>
              </w:rPr>
            </w:pPr>
            <w:r>
              <w:rPr>
                <w:rFonts w:ascii="仿宋" w:eastAsia="仿宋" w:hAnsi="仿宋" w:cs="宋体" w:hint="eastAsia"/>
                <w:kern w:val="0"/>
                <w:szCs w:val="21"/>
              </w:rPr>
              <w:t>31</w:t>
            </w:r>
          </w:p>
        </w:tc>
        <w:tc>
          <w:tcPr>
            <w:tcW w:w="1134" w:type="dxa"/>
            <w:noWrap/>
            <w:vAlign w:val="center"/>
          </w:tcPr>
          <w:p w14:paraId="29D83D0E" w14:textId="77777777" w:rsidR="0071157D" w:rsidRDefault="00000000">
            <w:pPr>
              <w:widowControl/>
              <w:jc w:val="center"/>
              <w:rPr>
                <w:rFonts w:ascii="仿宋" w:eastAsia="仿宋" w:hAnsi="仿宋" w:cs="Arial" w:hint="eastAsia"/>
                <w:szCs w:val="21"/>
              </w:rPr>
            </w:pPr>
            <w:r>
              <w:rPr>
                <w:rFonts w:ascii="仿宋" w:eastAsia="仿宋" w:hAnsi="仿宋" w:cs="宋体" w:hint="eastAsia"/>
                <w:kern w:val="0"/>
                <w:szCs w:val="21"/>
              </w:rPr>
              <w:t>164</w:t>
            </w:r>
          </w:p>
        </w:tc>
        <w:tc>
          <w:tcPr>
            <w:tcW w:w="851" w:type="dxa"/>
            <w:noWrap/>
            <w:vAlign w:val="center"/>
          </w:tcPr>
          <w:p w14:paraId="67AB0538" w14:textId="77777777" w:rsidR="0071157D" w:rsidRDefault="0071157D">
            <w:pPr>
              <w:widowControl/>
              <w:jc w:val="center"/>
              <w:rPr>
                <w:rFonts w:ascii="仿宋" w:eastAsia="仿宋" w:hAnsi="仿宋" w:cs="宋体" w:hint="eastAsia"/>
                <w:kern w:val="0"/>
                <w:szCs w:val="21"/>
              </w:rPr>
            </w:pPr>
          </w:p>
        </w:tc>
        <w:tc>
          <w:tcPr>
            <w:tcW w:w="919" w:type="dxa"/>
            <w:noWrap/>
            <w:vAlign w:val="center"/>
          </w:tcPr>
          <w:p w14:paraId="26F42BF5" w14:textId="77777777" w:rsidR="0071157D" w:rsidRDefault="0071157D">
            <w:pPr>
              <w:widowControl/>
              <w:jc w:val="center"/>
              <w:rPr>
                <w:rFonts w:ascii="仿宋" w:eastAsia="仿宋" w:hAnsi="仿宋" w:cs="宋体" w:hint="eastAsia"/>
                <w:kern w:val="0"/>
                <w:szCs w:val="21"/>
              </w:rPr>
            </w:pPr>
          </w:p>
        </w:tc>
        <w:tc>
          <w:tcPr>
            <w:tcW w:w="1001" w:type="dxa"/>
            <w:gridSpan w:val="2"/>
            <w:noWrap/>
            <w:vAlign w:val="center"/>
          </w:tcPr>
          <w:p w14:paraId="00471E17" w14:textId="77777777" w:rsidR="0071157D" w:rsidRDefault="0071157D">
            <w:pPr>
              <w:jc w:val="center"/>
              <w:rPr>
                <w:rFonts w:ascii="仿宋" w:eastAsia="仿宋" w:hAnsi="仿宋" w:cs="宋体" w:hint="eastAsia"/>
                <w:kern w:val="0"/>
                <w:szCs w:val="21"/>
              </w:rPr>
            </w:pPr>
          </w:p>
        </w:tc>
      </w:tr>
      <w:tr w:rsidR="0071157D" w14:paraId="5561B125" w14:textId="77777777">
        <w:trPr>
          <w:trHeight w:val="282"/>
          <w:jc w:val="center"/>
        </w:trPr>
        <w:tc>
          <w:tcPr>
            <w:tcW w:w="708" w:type="dxa"/>
            <w:vAlign w:val="center"/>
          </w:tcPr>
          <w:p w14:paraId="6F038D61" w14:textId="77777777" w:rsidR="0071157D" w:rsidRDefault="00000000">
            <w:pPr>
              <w:jc w:val="center"/>
              <w:rPr>
                <w:rFonts w:ascii="仿宋" w:eastAsia="仿宋" w:hAnsi="仿宋" w:hint="eastAsia"/>
                <w:szCs w:val="21"/>
              </w:rPr>
            </w:pPr>
            <w:r>
              <w:rPr>
                <w:rFonts w:ascii="仿宋" w:eastAsia="仿宋" w:hAnsi="仿宋" w:cs="宋体" w:hint="eastAsia"/>
                <w:kern w:val="0"/>
                <w:szCs w:val="21"/>
              </w:rPr>
              <w:t>15</w:t>
            </w:r>
          </w:p>
        </w:tc>
        <w:tc>
          <w:tcPr>
            <w:tcW w:w="2407" w:type="dxa"/>
            <w:noWrap/>
            <w:vAlign w:val="center"/>
          </w:tcPr>
          <w:p w14:paraId="7653B926" w14:textId="77777777" w:rsidR="0071157D" w:rsidRDefault="00000000">
            <w:pPr>
              <w:jc w:val="left"/>
              <w:rPr>
                <w:rFonts w:ascii="仿宋" w:eastAsia="仿宋" w:hAnsi="仿宋" w:hint="eastAsia"/>
                <w:szCs w:val="21"/>
              </w:rPr>
            </w:pPr>
            <w:r>
              <w:rPr>
                <w:rFonts w:ascii="仿宋" w:eastAsia="仿宋" w:hAnsi="仿宋" w:cs="宋体" w:hint="eastAsia"/>
                <w:kern w:val="0"/>
                <w:szCs w:val="21"/>
              </w:rPr>
              <w:t>进口牙科渗透树脂</w:t>
            </w:r>
          </w:p>
        </w:tc>
        <w:tc>
          <w:tcPr>
            <w:tcW w:w="1559" w:type="dxa"/>
            <w:noWrap/>
            <w:vAlign w:val="center"/>
          </w:tcPr>
          <w:p w14:paraId="04F2CAD7" w14:textId="77777777" w:rsidR="0071157D" w:rsidRDefault="0071157D">
            <w:pPr>
              <w:widowControl/>
              <w:jc w:val="center"/>
              <w:rPr>
                <w:rFonts w:ascii="仿宋" w:eastAsia="仿宋" w:hAnsi="仿宋" w:cs="宋体" w:hint="eastAsia"/>
                <w:kern w:val="0"/>
                <w:szCs w:val="21"/>
              </w:rPr>
            </w:pPr>
          </w:p>
        </w:tc>
        <w:tc>
          <w:tcPr>
            <w:tcW w:w="850" w:type="dxa"/>
            <w:noWrap/>
            <w:vAlign w:val="center"/>
          </w:tcPr>
          <w:p w14:paraId="715C3A19" w14:textId="77777777" w:rsidR="0071157D" w:rsidRDefault="0071157D">
            <w:pPr>
              <w:widowControl/>
              <w:jc w:val="center"/>
              <w:rPr>
                <w:rFonts w:ascii="仿宋" w:eastAsia="仿宋" w:hAnsi="仿宋" w:cs="宋体" w:hint="eastAsia"/>
                <w:kern w:val="0"/>
                <w:szCs w:val="21"/>
              </w:rPr>
            </w:pPr>
          </w:p>
        </w:tc>
        <w:tc>
          <w:tcPr>
            <w:tcW w:w="1276" w:type="dxa"/>
            <w:noWrap/>
            <w:vAlign w:val="center"/>
          </w:tcPr>
          <w:p w14:paraId="7A2DC06C" w14:textId="77777777" w:rsidR="0071157D" w:rsidRDefault="0071157D">
            <w:pPr>
              <w:widowControl/>
              <w:jc w:val="center"/>
              <w:rPr>
                <w:rFonts w:ascii="仿宋" w:eastAsia="仿宋" w:hAnsi="仿宋" w:cs="宋体" w:hint="eastAsia"/>
                <w:kern w:val="0"/>
                <w:szCs w:val="21"/>
              </w:rPr>
            </w:pPr>
          </w:p>
        </w:tc>
        <w:tc>
          <w:tcPr>
            <w:tcW w:w="1276" w:type="dxa"/>
            <w:noWrap/>
            <w:vAlign w:val="center"/>
          </w:tcPr>
          <w:p w14:paraId="483BEC70" w14:textId="77777777" w:rsidR="0071157D" w:rsidRDefault="0071157D">
            <w:pPr>
              <w:widowControl/>
              <w:jc w:val="center"/>
              <w:rPr>
                <w:rFonts w:ascii="仿宋" w:eastAsia="仿宋" w:hAnsi="仿宋" w:cs="宋体" w:hint="eastAsia"/>
                <w:kern w:val="0"/>
                <w:szCs w:val="21"/>
              </w:rPr>
            </w:pPr>
          </w:p>
        </w:tc>
        <w:tc>
          <w:tcPr>
            <w:tcW w:w="1134" w:type="dxa"/>
            <w:noWrap/>
            <w:vAlign w:val="center"/>
          </w:tcPr>
          <w:p w14:paraId="3DEA729C" w14:textId="77777777" w:rsidR="0071157D" w:rsidRDefault="0071157D">
            <w:pPr>
              <w:widowControl/>
              <w:jc w:val="center"/>
              <w:rPr>
                <w:rFonts w:ascii="仿宋" w:eastAsia="仿宋" w:hAnsi="仿宋" w:cs="宋体" w:hint="eastAsia"/>
                <w:kern w:val="0"/>
                <w:szCs w:val="21"/>
              </w:rPr>
            </w:pPr>
          </w:p>
        </w:tc>
        <w:tc>
          <w:tcPr>
            <w:tcW w:w="1134" w:type="dxa"/>
            <w:noWrap/>
            <w:vAlign w:val="center"/>
          </w:tcPr>
          <w:p w14:paraId="663B900E" w14:textId="77777777" w:rsidR="0071157D" w:rsidRDefault="0071157D">
            <w:pPr>
              <w:widowControl/>
              <w:jc w:val="center"/>
              <w:rPr>
                <w:rFonts w:ascii="仿宋" w:eastAsia="仿宋" w:hAnsi="仿宋" w:cs="Arial" w:hint="eastAsia"/>
              </w:rPr>
            </w:pPr>
          </w:p>
        </w:tc>
        <w:tc>
          <w:tcPr>
            <w:tcW w:w="567" w:type="dxa"/>
            <w:noWrap/>
            <w:vAlign w:val="center"/>
          </w:tcPr>
          <w:p w14:paraId="16124A92" w14:textId="77777777" w:rsidR="0071157D" w:rsidRDefault="00000000">
            <w:pPr>
              <w:widowControl/>
              <w:jc w:val="center"/>
              <w:rPr>
                <w:rFonts w:ascii="仿宋" w:eastAsia="仿宋" w:hAnsi="仿宋" w:cs="Arial" w:hint="eastAsia"/>
                <w:szCs w:val="21"/>
              </w:rPr>
            </w:pPr>
            <w:r>
              <w:rPr>
                <w:rFonts w:ascii="仿宋" w:eastAsia="仿宋" w:hAnsi="仿宋" w:cs="宋体" w:hint="eastAsia"/>
                <w:kern w:val="0"/>
                <w:szCs w:val="21"/>
              </w:rPr>
              <w:t>套</w:t>
            </w:r>
          </w:p>
        </w:tc>
        <w:tc>
          <w:tcPr>
            <w:tcW w:w="850" w:type="dxa"/>
            <w:noWrap/>
            <w:vAlign w:val="center"/>
          </w:tcPr>
          <w:p w14:paraId="56C38294" w14:textId="77777777" w:rsidR="0071157D" w:rsidRDefault="00000000">
            <w:pPr>
              <w:widowControl/>
              <w:jc w:val="center"/>
              <w:rPr>
                <w:rFonts w:ascii="仿宋" w:eastAsia="仿宋" w:hAnsi="仿宋" w:cs="Arial" w:hint="eastAsia"/>
                <w:szCs w:val="21"/>
              </w:rPr>
            </w:pPr>
            <w:r>
              <w:rPr>
                <w:rFonts w:ascii="仿宋" w:eastAsia="仿宋" w:hAnsi="仿宋" w:cs="宋体" w:hint="eastAsia"/>
                <w:kern w:val="0"/>
                <w:szCs w:val="21"/>
              </w:rPr>
              <w:t>600</w:t>
            </w:r>
          </w:p>
        </w:tc>
        <w:tc>
          <w:tcPr>
            <w:tcW w:w="1134" w:type="dxa"/>
            <w:noWrap/>
            <w:vAlign w:val="center"/>
          </w:tcPr>
          <w:p w14:paraId="257542CE" w14:textId="77777777" w:rsidR="0071157D" w:rsidRDefault="00000000">
            <w:pPr>
              <w:widowControl/>
              <w:jc w:val="center"/>
              <w:rPr>
                <w:rFonts w:ascii="仿宋" w:eastAsia="仿宋" w:hAnsi="仿宋" w:cs="Arial" w:hint="eastAsia"/>
                <w:szCs w:val="21"/>
              </w:rPr>
            </w:pPr>
            <w:r>
              <w:rPr>
                <w:rFonts w:ascii="仿宋" w:eastAsia="仿宋" w:hAnsi="仿宋" w:cs="宋体" w:hint="eastAsia"/>
                <w:kern w:val="0"/>
                <w:szCs w:val="21"/>
              </w:rPr>
              <w:t>2</w:t>
            </w:r>
          </w:p>
        </w:tc>
        <w:tc>
          <w:tcPr>
            <w:tcW w:w="851" w:type="dxa"/>
            <w:noWrap/>
            <w:vAlign w:val="center"/>
          </w:tcPr>
          <w:p w14:paraId="1E90A6EA" w14:textId="77777777" w:rsidR="0071157D" w:rsidRDefault="0071157D">
            <w:pPr>
              <w:widowControl/>
              <w:jc w:val="center"/>
              <w:rPr>
                <w:rFonts w:ascii="仿宋" w:eastAsia="仿宋" w:hAnsi="仿宋" w:cs="宋体" w:hint="eastAsia"/>
                <w:kern w:val="0"/>
                <w:szCs w:val="21"/>
              </w:rPr>
            </w:pPr>
          </w:p>
        </w:tc>
        <w:tc>
          <w:tcPr>
            <w:tcW w:w="919" w:type="dxa"/>
            <w:noWrap/>
            <w:vAlign w:val="center"/>
          </w:tcPr>
          <w:p w14:paraId="2E601CD3" w14:textId="77777777" w:rsidR="0071157D" w:rsidRDefault="0071157D">
            <w:pPr>
              <w:widowControl/>
              <w:jc w:val="center"/>
              <w:rPr>
                <w:rFonts w:ascii="仿宋" w:eastAsia="仿宋" w:hAnsi="仿宋" w:cs="宋体" w:hint="eastAsia"/>
                <w:kern w:val="0"/>
                <w:szCs w:val="21"/>
              </w:rPr>
            </w:pPr>
          </w:p>
        </w:tc>
        <w:tc>
          <w:tcPr>
            <w:tcW w:w="1001" w:type="dxa"/>
            <w:gridSpan w:val="2"/>
            <w:noWrap/>
            <w:vAlign w:val="center"/>
          </w:tcPr>
          <w:p w14:paraId="383E9EDF" w14:textId="77777777" w:rsidR="0071157D" w:rsidRDefault="0071157D">
            <w:pPr>
              <w:jc w:val="center"/>
              <w:rPr>
                <w:rFonts w:ascii="仿宋" w:eastAsia="仿宋" w:hAnsi="仿宋" w:cs="宋体" w:hint="eastAsia"/>
                <w:kern w:val="0"/>
                <w:szCs w:val="21"/>
              </w:rPr>
            </w:pPr>
          </w:p>
        </w:tc>
      </w:tr>
      <w:tr w:rsidR="0071157D" w14:paraId="10513762" w14:textId="77777777">
        <w:trPr>
          <w:trHeight w:val="282"/>
          <w:jc w:val="center"/>
        </w:trPr>
        <w:tc>
          <w:tcPr>
            <w:tcW w:w="708" w:type="dxa"/>
            <w:vAlign w:val="center"/>
          </w:tcPr>
          <w:p w14:paraId="1FD5B402" w14:textId="77777777" w:rsidR="0071157D" w:rsidRDefault="00000000">
            <w:pPr>
              <w:jc w:val="center"/>
              <w:rPr>
                <w:rFonts w:ascii="仿宋" w:eastAsia="仿宋" w:hAnsi="仿宋" w:hint="eastAsia"/>
                <w:szCs w:val="21"/>
              </w:rPr>
            </w:pPr>
            <w:r>
              <w:rPr>
                <w:rFonts w:ascii="仿宋" w:eastAsia="仿宋" w:hAnsi="仿宋" w:cs="宋体" w:hint="eastAsia"/>
                <w:kern w:val="0"/>
                <w:szCs w:val="21"/>
              </w:rPr>
              <w:t>16</w:t>
            </w:r>
          </w:p>
        </w:tc>
        <w:tc>
          <w:tcPr>
            <w:tcW w:w="2407" w:type="dxa"/>
            <w:noWrap/>
            <w:vAlign w:val="center"/>
          </w:tcPr>
          <w:p w14:paraId="646762DA" w14:textId="77777777" w:rsidR="0071157D" w:rsidRDefault="00000000">
            <w:pPr>
              <w:jc w:val="left"/>
              <w:rPr>
                <w:rFonts w:ascii="仿宋" w:eastAsia="仿宋" w:hAnsi="仿宋" w:hint="eastAsia"/>
                <w:szCs w:val="21"/>
              </w:rPr>
            </w:pPr>
            <w:r>
              <w:rPr>
                <w:rFonts w:ascii="仿宋" w:eastAsia="仿宋" w:hAnsi="仿宋" w:cs="宋体" w:hint="eastAsia"/>
                <w:kern w:val="0"/>
                <w:szCs w:val="21"/>
              </w:rPr>
              <w:t>*回填牙胶（热牙胶专用）</w:t>
            </w:r>
          </w:p>
        </w:tc>
        <w:tc>
          <w:tcPr>
            <w:tcW w:w="1559" w:type="dxa"/>
            <w:noWrap/>
            <w:vAlign w:val="center"/>
          </w:tcPr>
          <w:p w14:paraId="6D4832E3" w14:textId="77777777" w:rsidR="0071157D" w:rsidRDefault="0071157D">
            <w:pPr>
              <w:widowControl/>
              <w:jc w:val="center"/>
              <w:rPr>
                <w:rFonts w:ascii="仿宋" w:eastAsia="仿宋" w:hAnsi="仿宋" w:cs="宋体" w:hint="eastAsia"/>
                <w:kern w:val="0"/>
                <w:szCs w:val="21"/>
              </w:rPr>
            </w:pPr>
          </w:p>
        </w:tc>
        <w:tc>
          <w:tcPr>
            <w:tcW w:w="850" w:type="dxa"/>
            <w:noWrap/>
            <w:vAlign w:val="center"/>
          </w:tcPr>
          <w:p w14:paraId="05D52BAD" w14:textId="77777777" w:rsidR="0071157D" w:rsidRDefault="0071157D">
            <w:pPr>
              <w:widowControl/>
              <w:jc w:val="center"/>
              <w:rPr>
                <w:rFonts w:ascii="仿宋" w:eastAsia="仿宋" w:hAnsi="仿宋" w:cs="宋体" w:hint="eastAsia"/>
                <w:kern w:val="0"/>
                <w:szCs w:val="21"/>
              </w:rPr>
            </w:pPr>
          </w:p>
        </w:tc>
        <w:tc>
          <w:tcPr>
            <w:tcW w:w="1276" w:type="dxa"/>
            <w:noWrap/>
            <w:vAlign w:val="center"/>
          </w:tcPr>
          <w:p w14:paraId="5DF92D0A" w14:textId="77777777" w:rsidR="0071157D" w:rsidRDefault="0071157D">
            <w:pPr>
              <w:widowControl/>
              <w:jc w:val="center"/>
              <w:rPr>
                <w:rFonts w:ascii="仿宋" w:eastAsia="仿宋" w:hAnsi="仿宋" w:cs="宋体" w:hint="eastAsia"/>
                <w:kern w:val="0"/>
                <w:szCs w:val="21"/>
              </w:rPr>
            </w:pPr>
          </w:p>
        </w:tc>
        <w:tc>
          <w:tcPr>
            <w:tcW w:w="1276" w:type="dxa"/>
            <w:noWrap/>
            <w:vAlign w:val="center"/>
          </w:tcPr>
          <w:p w14:paraId="3B41C461" w14:textId="77777777" w:rsidR="0071157D" w:rsidRDefault="0071157D">
            <w:pPr>
              <w:widowControl/>
              <w:jc w:val="center"/>
              <w:rPr>
                <w:rFonts w:ascii="仿宋" w:eastAsia="仿宋" w:hAnsi="仿宋" w:cs="宋体" w:hint="eastAsia"/>
                <w:kern w:val="0"/>
                <w:szCs w:val="21"/>
              </w:rPr>
            </w:pPr>
          </w:p>
        </w:tc>
        <w:tc>
          <w:tcPr>
            <w:tcW w:w="1134" w:type="dxa"/>
            <w:noWrap/>
            <w:vAlign w:val="center"/>
          </w:tcPr>
          <w:p w14:paraId="65179EB8" w14:textId="77777777" w:rsidR="0071157D" w:rsidRDefault="0071157D">
            <w:pPr>
              <w:widowControl/>
              <w:jc w:val="center"/>
              <w:rPr>
                <w:rFonts w:ascii="仿宋" w:eastAsia="仿宋" w:hAnsi="仿宋" w:cs="宋体" w:hint="eastAsia"/>
                <w:kern w:val="0"/>
                <w:szCs w:val="21"/>
              </w:rPr>
            </w:pPr>
          </w:p>
        </w:tc>
        <w:tc>
          <w:tcPr>
            <w:tcW w:w="1134" w:type="dxa"/>
            <w:noWrap/>
            <w:vAlign w:val="center"/>
          </w:tcPr>
          <w:p w14:paraId="5630DEBF" w14:textId="77777777" w:rsidR="0071157D" w:rsidRDefault="0071157D">
            <w:pPr>
              <w:widowControl/>
              <w:jc w:val="center"/>
              <w:rPr>
                <w:rFonts w:ascii="仿宋" w:eastAsia="仿宋" w:hAnsi="仿宋" w:cs="Arial" w:hint="eastAsia"/>
              </w:rPr>
            </w:pPr>
          </w:p>
        </w:tc>
        <w:tc>
          <w:tcPr>
            <w:tcW w:w="567" w:type="dxa"/>
            <w:noWrap/>
            <w:vAlign w:val="center"/>
          </w:tcPr>
          <w:p w14:paraId="2BDE206D" w14:textId="77777777" w:rsidR="0071157D" w:rsidRDefault="00000000">
            <w:pPr>
              <w:widowControl/>
              <w:jc w:val="center"/>
              <w:rPr>
                <w:rFonts w:ascii="仿宋" w:eastAsia="仿宋" w:hAnsi="仿宋" w:cs="Arial" w:hint="eastAsia"/>
                <w:szCs w:val="21"/>
              </w:rPr>
            </w:pPr>
            <w:r>
              <w:rPr>
                <w:rFonts w:ascii="仿宋" w:eastAsia="仿宋" w:hAnsi="仿宋" w:cs="宋体" w:hint="eastAsia"/>
                <w:kern w:val="0"/>
                <w:szCs w:val="21"/>
              </w:rPr>
              <w:t>支</w:t>
            </w:r>
          </w:p>
        </w:tc>
        <w:tc>
          <w:tcPr>
            <w:tcW w:w="850" w:type="dxa"/>
            <w:noWrap/>
            <w:vAlign w:val="center"/>
          </w:tcPr>
          <w:p w14:paraId="038EC3AD" w14:textId="77777777" w:rsidR="0071157D" w:rsidRDefault="00000000">
            <w:pPr>
              <w:widowControl/>
              <w:jc w:val="center"/>
              <w:rPr>
                <w:rFonts w:ascii="仿宋" w:eastAsia="仿宋" w:hAnsi="仿宋" w:cs="Arial" w:hint="eastAsia"/>
                <w:szCs w:val="21"/>
              </w:rPr>
            </w:pPr>
            <w:r>
              <w:rPr>
                <w:rFonts w:ascii="仿宋" w:eastAsia="仿宋" w:hAnsi="仿宋" w:cs="宋体" w:hint="eastAsia"/>
                <w:kern w:val="0"/>
                <w:szCs w:val="21"/>
              </w:rPr>
              <w:t>0.8</w:t>
            </w:r>
          </w:p>
        </w:tc>
        <w:tc>
          <w:tcPr>
            <w:tcW w:w="1134" w:type="dxa"/>
            <w:noWrap/>
            <w:vAlign w:val="center"/>
          </w:tcPr>
          <w:p w14:paraId="16F581AB" w14:textId="77777777" w:rsidR="0071157D" w:rsidRDefault="00000000">
            <w:pPr>
              <w:widowControl/>
              <w:jc w:val="center"/>
              <w:rPr>
                <w:rFonts w:ascii="仿宋" w:eastAsia="仿宋" w:hAnsi="仿宋" w:cs="Arial" w:hint="eastAsia"/>
                <w:szCs w:val="21"/>
              </w:rPr>
            </w:pPr>
            <w:r>
              <w:rPr>
                <w:rFonts w:ascii="仿宋" w:eastAsia="仿宋" w:hAnsi="仿宋" w:cs="宋体" w:hint="eastAsia"/>
                <w:kern w:val="0"/>
                <w:szCs w:val="21"/>
              </w:rPr>
              <w:t>1000</w:t>
            </w:r>
          </w:p>
        </w:tc>
        <w:tc>
          <w:tcPr>
            <w:tcW w:w="851" w:type="dxa"/>
            <w:noWrap/>
            <w:vAlign w:val="center"/>
          </w:tcPr>
          <w:p w14:paraId="637C2AFA" w14:textId="77777777" w:rsidR="0071157D" w:rsidRDefault="0071157D">
            <w:pPr>
              <w:widowControl/>
              <w:jc w:val="center"/>
              <w:rPr>
                <w:rFonts w:ascii="仿宋" w:eastAsia="仿宋" w:hAnsi="仿宋" w:cs="宋体" w:hint="eastAsia"/>
                <w:kern w:val="0"/>
                <w:szCs w:val="21"/>
              </w:rPr>
            </w:pPr>
          </w:p>
        </w:tc>
        <w:tc>
          <w:tcPr>
            <w:tcW w:w="919" w:type="dxa"/>
            <w:noWrap/>
            <w:vAlign w:val="center"/>
          </w:tcPr>
          <w:p w14:paraId="2D8998F4" w14:textId="77777777" w:rsidR="0071157D" w:rsidRDefault="0071157D">
            <w:pPr>
              <w:widowControl/>
              <w:jc w:val="center"/>
              <w:rPr>
                <w:rFonts w:ascii="仿宋" w:eastAsia="仿宋" w:hAnsi="仿宋" w:cs="宋体" w:hint="eastAsia"/>
                <w:kern w:val="0"/>
                <w:szCs w:val="21"/>
              </w:rPr>
            </w:pPr>
          </w:p>
        </w:tc>
        <w:tc>
          <w:tcPr>
            <w:tcW w:w="1001" w:type="dxa"/>
            <w:gridSpan w:val="2"/>
            <w:noWrap/>
            <w:vAlign w:val="center"/>
          </w:tcPr>
          <w:p w14:paraId="12BDA435" w14:textId="77777777" w:rsidR="0071157D" w:rsidRDefault="0071157D">
            <w:pPr>
              <w:jc w:val="center"/>
              <w:rPr>
                <w:rFonts w:ascii="仿宋" w:eastAsia="仿宋" w:hAnsi="仿宋" w:cs="宋体" w:hint="eastAsia"/>
                <w:kern w:val="0"/>
                <w:szCs w:val="21"/>
              </w:rPr>
            </w:pPr>
          </w:p>
        </w:tc>
      </w:tr>
      <w:tr w:rsidR="0071157D" w14:paraId="4C5CDF17" w14:textId="77777777">
        <w:trPr>
          <w:trHeight w:val="282"/>
          <w:jc w:val="center"/>
        </w:trPr>
        <w:tc>
          <w:tcPr>
            <w:tcW w:w="708" w:type="dxa"/>
            <w:vAlign w:val="center"/>
          </w:tcPr>
          <w:p w14:paraId="16C671F0" w14:textId="77777777" w:rsidR="0071157D" w:rsidRDefault="00000000">
            <w:pPr>
              <w:jc w:val="center"/>
              <w:rPr>
                <w:rFonts w:ascii="仿宋" w:eastAsia="仿宋" w:hAnsi="仿宋" w:hint="eastAsia"/>
                <w:szCs w:val="21"/>
              </w:rPr>
            </w:pPr>
            <w:r>
              <w:rPr>
                <w:rFonts w:ascii="仿宋" w:eastAsia="仿宋" w:hAnsi="仿宋" w:cs="宋体" w:hint="eastAsia"/>
                <w:kern w:val="0"/>
                <w:szCs w:val="21"/>
              </w:rPr>
              <w:t>17</w:t>
            </w:r>
          </w:p>
        </w:tc>
        <w:tc>
          <w:tcPr>
            <w:tcW w:w="2407" w:type="dxa"/>
            <w:noWrap/>
            <w:vAlign w:val="center"/>
          </w:tcPr>
          <w:p w14:paraId="560DB4AA" w14:textId="77777777" w:rsidR="0071157D" w:rsidRDefault="00000000">
            <w:pPr>
              <w:jc w:val="left"/>
              <w:rPr>
                <w:rFonts w:ascii="仿宋" w:eastAsia="仿宋" w:hAnsi="仿宋" w:hint="eastAsia"/>
                <w:szCs w:val="21"/>
              </w:rPr>
            </w:pPr>
            <w:r>
              <w:rPr>
                <w:rFonts w:ascii="仿宋" w:eastAsia="仿宋" w:hAnsi="仿宋" w:cs="宋体" w:hint="eastAsia"/>
                <w:kern w:val="0"/>
                <w:szCs w:val="21"/>
              </w:rPr>
              <w:t>牙线</w:t>
            </w:r>
          </w:p>
        </w:tc>
        <w:tc>
          <w:tcPr>
            <w:tcW w:w="1559" w:type="dxa"/>
            <w:noWrap/>
            <w:vAlign w:val="center"/>
          </w:tcPr>
          <w:p w14:paraId="66D8CB9A" w14:textId="77777777" w:rsidR="0071157D" w:rsidRDefault="0071157D">
            <w:pPr>
              <w:widowControl/>
              <w:jc w:val="center"/>
              <w:rPr>
                <w:rFonts w:ascii="仿宋" w:eastAsia="仿宋" w:hAnsi="仿宋" w:cs="宋体" w:hint="eastAsia"/>
                <w:kern w:val="0"/>
                <w:szCs w:val="21"/>
              </w:rPr>
            </w:pPr>
          </w:p>
        </w:tc>
        <w:tc>
          <w:tcPr>
            <w:tcW w:w="850" w:type="dxa"/>
            <w:noWrap/>
            <w:vAlign w:val="center"/>
          </w:tcPr>
          <w:p w14:paraId="2607B7BA" w14:textId="77777777" w:rsidR="0071157D" w:rsidRDefault="0071157D">
            <w:pPr>
              <w:widowControl/>
              <w:jc w:val="center"/>
              <w:rPr>
                <w:rFonts w:ascii="仿宋" w:eastAsia="仿宋" w:hAnsi="仿宋" w:cs="宋体" w:hint="eastAsia"/>
                <w:kern w:val="0"/>
                <w:szCs w:val="21"/>
              </w:rPr>
            </w:pPr>
          </w:p>
        </w:tc>
        <w:tc>
          <w:tcPr>
            <w:tcW w:w="1276" w:type="dxa"/>
            <w:noWrap/>
            <w:vAlign w:val="center"/>
          </w:tcPr>
          <w:p w14:paraId="112019D0" w14:textId="77777777" w:rsidR="0071157D" w:rsidRDefault="0071157D">
            <w:pPr>
              <w:widowControl/>
              <w:jc w:val="center"/>
              <w:rPr>
                <w:rFonts w:ascii="仿宋" w:eastAsia="仿宋" w:hAnsi="仿宋" w:cs="宋体" w:hint="eastAsia"/>
                <w:kern w:val="0"/>
                <w:szCs w:val="21"/>
              </w:rPr>
            </w:pPr>
          </w:p>
        </w:tc>
        <w:tc>
          <w:tcPr>
            <w:tcW w:w="1276" w:type="dxa"/>
            <w:noWrap/>
            <w:vAlign w:val="center"/>
          </w:tcPr>
          <w:p w14:paraId="178AFFBB" w14:textId="77777777" w:rsidR="0071157D" w:rsidRDefault="0071157D">
            <w:pPr>
              <w:widowControl/>
              <w:jc w:val="center"/>
              <w:rPr>
                <w:rFonts w:ascii="仿宋" w:eastAsia="仿宋" w:hAnsi="仿宋" w:cs="宋体" w:hint="eastAsia"/>
                <w:kern w:val="0"/>
                <w:szCs w:val="21"/>
              </w:rPr>
            </w:pPr>
          </w:p>
        </w:tc>
        <w:tc>
          <w:tcPr>
            <w:tcW w:w="1134" w:type="dxa"/>
            <w:noWrap/>
            <w:vAlign w:val="center"/>
          </w:tcPr>
          <w:p w14:paraId="4A816121" w14:textId="77777777" w:rsidR="0071157D" w:rsidRDefault="0071157D">
            <w:pPr>
              <w:widowControl/>
              <w:jc w:val="center"/>
              <w:rPr>
                <w:rFonts w:ascii="仿宋" w:eastAsia="仿宋" w:hAnsi="仿宋" w:cs="宋体" w:hint="eastAsia"/>
                <w:kern w:val="0"/>
                <w:szCs w:val="21"/>
              </w:rPr>
            </w:pPr>
          </w:p>
        </w:tc>
        <w:tc>
          <w:tcPr>
            <w:tcW w:w="1134" w:type="dxa"/>
            <w:noWrap/>
            <w:vAlign w:val="center"/>
          </w:tcPr>
          <w:p w14:paraId="607811AB" w14:textId="77777777" w:rsidR="0071157D" w:rsidRDefault="0071157D">
            <w:pPr>
              <w:widowControl/>
              <w:jc w:val="center"/>
              <w:rPr>
                <w:rFonts w:ascii="仿宋" w:eastAsia="仿宋" w:hAnsi="仿宋" w:cs="Arial" w:hint="eastAsia"/>
              </w:rPr>
            </w:pPr>
          </w:p>
        </w:tc>
        <w:tc>
          <w:tcPr>
            <w:tcW w:w="567" w:type="dxa"/>
            <w:noWrap/>
            <w:vAlign w:val="center"/>
          </w:tcPr>
          <w:p w14:paraId="794AAF6D" w14:textId="77777777" w:rsidR="0071157D" w:rsidRDefault="00000000">
            <w:pPr>
              <w:widowControl/>
              <w:jc w:val="center"/>
              <w:rPr>
                <w:rFonts w:ascii="仿宋" w:eastAsia="仿宋" w:hAnsi="仿宋" w:cs="Arial" w:hint="eastAsia"/>
                <w:szCs w:val="21"/>
              </w:rPr>
            </w:pPr>
            <w:r>
              <w:rPr>
                <w:rFonts w:ascii="仿宋" w:eastAsia="仿宋" w:hAnsi="仿宋" w:cs="宋体" w:hint="eastAsia"/>
                <w:kern w:val="0"/>
                <w:szCs w:val="21"/>
              </w:rPr>
              <w:t>只</w:t>
            </w:r>
          </w:p>
        </w:tc>
        <w:tc>
          <w:tcPr>
            <w:tcW w:w="850" w:type="dxa"/>
            <w:noWrap/>
            <w:vAlign w:val="center"/>
          </w:tcPr>
          <w:p w14:paraId="4138CE6D" w14:textId="77777777" w:rsidR="0071157D" w:rsidRDefault="00000000">
            <w:pPr>
              <w:widowControl/>
              <w:jc w:val="center"/>
              <w:rPr>
                <w:rFonts w:ascii="仿宋" w:eastAsia="仿宋" w:hAnsi="仿宋" w:cs="Arial" w:hint="eastAsia"/>
                <w:szCs w:val="21"/>
              </w:rPr>
            </w:pPr>
            <w:r>
              <w:rPr>
                <w:rFonts w:ascii="仿宋" w:eastAsia="仿宋" w:hAnsi="仿宋" w:cs="宋体" w:hint="eastAsia"/>
                <w:kern w:val="0"/>
                <w:szCs w:val="21"/>
              </w:rPr>
              <w:t>6.5</w:t>
            </w:r>
          </w:p>
        </w:tc>
        <w:tc>
          <w:tcPr>
            <w:tcW w:w="1134" w:type="dxa"/>
            <w:noWrap/>
            <w:vAlign w:val="center"/>
          </w:tcPr>
          <w:p w14:paraId="3B53FFBE" w14:textId="77777777" w:rsidR="0071157D" w:rsidRDefault="00000000">
            <w:pPr>
              <w:widowControl/>
              <w:jc w:val="center"/>
              <w:rPr>
                <w:rFonts w:ascii="仿宋" w:eastAsia="仿宋" w:hAnsi="仿宋" w:cs="Arial" w:hint="eastAsia"/>
                <w:szCs w:val="21"/>
              </w:rPr>
            </w:pPr>
            <w:r>
              <w:rPr>
                <w:rFonts w:ascii="仿宋" w:eastAsia="仿宋" w:hAnsi="仿宋" w:cs="宋体" w:hint="eastAsia"/>
                <w:kern w:val="0"/>
                <w:szCs w:val="21"/>
              </w:rPr>
              <w:t>70</w:t>
            </w:r>
          </w:p>
        </w:tc>
        <w:tc>
          <w:tcPr>
            <w:tcW w:w="851" w:type="dxa"/>
            <w:noWrap/>
            <w:vAlign w:val="center"/>
          </w:tcPr>
          <w:p w14:paraId="2086F531" w14:textId="77777777" w:rsidR="0071157D" w:rsidRDefault="0071157D">
            <w:pPr>
              <w:widowControl/>
              <w:jc w:val="center"/>
              <w:rPr>
                <w:rFonts w:ascii="仿宋" w:eastAsia="仿宋" w:hAnsi="仿宋" w:cs="宋体" w:hint="eastAsia"/>
                <w:kern w:val="0"/>
                <w:szCs w:val="21"/>
              </w:rPr>
            </w:pPr>
          </w:p>
        </w:tc>
        <w:tc>
          <w:tcPr>
            <w:tcW w:w="919" w:type="dxa"/>
            <w:noWrap/>
            <w:vAlign w:val="center"/>
          </w:tcPr>
          <w:p w14:paraId="7479121E" w14:textId="77777777" w:rsidR="0071157D" w:rsidRDefault="0071157D">
            <w:pPr>
              <w:widowControl/>
              <w:jc w:val="center"/>
              <w:rPr>
                <w:rFonts w:ascii="仿宋" w:eastAsia="仿宋" w:hAnsi="仿宋" w:cs="宋体" w:hint="eastAsia"/>
                <w:kern w:val="0"/>
                <w:szCs w:val="21"/>
              </w:rPr>
            </w:pPr>
          </w:p>
        </w:tc>
        <w:tc>
          <w:tcPr>
            <w:tcW w:w="1001" w:type="dxa"/>
            <w:gridSpan w:val="2"/>
            <w:noWrap/>
            <w:vAlign w:val="center"/>
          </w:tcPr>
          <w:p w14:paraId="63B90760" w14:textId="77777777" w:rsidR="0071157D" w:rsidRDefault="0071157D">
            <w:pPr>
              <w:jc w:val="center"/>
              <w:rPr>
                <w:rFonts w:ascii="仿宋" w:eastAsia="仿宋" w:hAnsi="仿宋" w:cs="宋体" w:hint="eastAsia"/>
                <w:kern w:val="0"/>
                <w:szCs w:val="21"/>
              </w:rPr>
            </w:pPr>
          </w:p>
        </w:tc>
      </w:tr>
      <w:tr w:rsidR="0071157D" w14:paraId="0FFE69AC" w14:textId="77777777">
        <w:trPr>
          <w:trHeight w:val="282"/>
          <w:jc w:val="center"/>
        </w:trPr>
        <w:tc>
          <w:tcPr>
            <w:tcW w:w="708" w:type="dxa"/>
            <w:vAlign w:val="center"/>
          </w:tcPr>
          <w:p w14:paraId="21E760CE" w14:textId="77777777" w:rsidR="0071157D" w:rsidRDefault="00000000">
            <w:pPr>
              <w:jc w:val="center"/>
              <w:rPr>
                <w:rFonts w:ascii="仿宋" w:eastAsia="仿宋" w:hAnsi="仿宋" w:hint="eastAsia"/>
                <w:szCs w:val="21"/>
              </w:rPr>
            </w:pPr>
            <w:r>
              <w:rPr>
                <w:rFonts w:ascii="仿宋" w:eastAsia="仿宋" w:hAnsi="仿宋" w:cs="宋体" w:hint="eastAsia"/>
                <w:kern w:val="0"/>
                <w:szCs w:val="21"/>
              </w:rPr>
              <w:t>18</w:t>
            </w:r>
          </w:p>
        </w:tc>
        <w:tc>
          <w:tcPr>
            <w:tcW w:w="2407" w:type="dxa"/>
            <w:noWrap/>
            <w:vAlign w:val="center"/>
          </w:tcPr>
          <w:p w14:paraId="44798472" w14:textId="77777777" w:rsidR="0071157D" w:rsidRDefault="00000000">
            <w:pPr>
              <w:jc w:val="left"/>
              <w:rPr>
                <w:rFonts w:ascii="仿宋" w:eastAsia="仿宋" w:hAnsi="仿宋" w:hint="eastAsia"/>
                <w:szCs w:val="21"/>
              </w:rPr>
            </w:pPr>
            <w:r>
              <w:rPr>
                <w:rFonts w:ascii="仿宋" w:eastAsia="仿宋" w:hAnsi="仿宋" w:cs="宋体" w:hint="eastAsia"/>
                <w:kern w:val="0"/>
                <w:szCs w:val="21"/>
              </w:rPr>
              <w:t>*进口成型片套装（须提供零配件清单及价格）</w:t>
            </w:r>
          </w:p>
        </w:tc>
        <w:tc>
          <w:tcPr>
            <w:tcW w:w="1559" w:type="dxa"/>
            <w:noWrap/>
            <w:vAlign w:val="center"/>
          </w:tcPr>
          <w:p w14:paraId="04DAD971" w14:textId="77777777" w:rsidR="0071157D" w:rsidRDefault="0071157D">
            <w:pPr>
              <w:widowControl/>
              <w:jc w:val="center"/>
              <w:rPr>
                <w:rFonts w:ascii="仿宋" w:eastAsia="仿宋" w:hAnsi="仿宋" w:cs="宋体" w:hint="eastAsia"/>
                <w:kern w:val="0"/>
                <w:szCs w:val="21"/>
              </w:rPr>
            </w:pPr>
          </w:p>
        </w:tc>
        <w:tc>
          <w:tcPr>
            <w:tcW w:w="850" w:type="dxa"/>
            <w:noWrap/>
            <w:vAlign w:val="center"/>
          </w:tcPr>
          <w:p w14:paraId="5AD4773A" w14:textId="77777777" w:rsidR="0071157D" w:rsidRDefault="0071157D">
            <w:pPr>
              <w:widowControl/>
              <w:jc w:val="center"/>
              <w:rPr>
                <w:rFonts w:ascii="仿宋" w:eastAsia="仿宋" w:hAnsi="仿宋" w:cs="宋体" w:hint="eastAsia"/>
                <w:kern w:val="0"/>
                <w:szCs w:val="21"/>
              </w:rPr>
            </w:pPr>
          </w:p>
        </w:tc>
        <w:tc>
          <w:tcPr>
            <w:tcW w:w="1276" w:type="dxa"/>
            <w:noWrap/>
            <w:vAlign w:val="center"/>
          </w:tcPr>
          <w:p w14:paraId="23EEC83C" w14:textId="77777777" w:rsidR="0071157D" w:rsidRDefault="0071157D">
            <w:pPr>
              <w:widowControl/>
              <w:jc w:val="center"/>
              <w:rPr>
                <w:rFonts w:ascii="仿宋" w:eastAsia="仿宋" w:hAnsi="仿宋" w:cs="宋体" w:hint="eastAsia"/>
                <w:kern w:val="0"/>
                <w:szCs w:val="21"/>
              </w:rPr>
            </w:pPr>
          </w:p>
        </w:tc>
        <w:tc>
          <w:tcPr>
            <w:tcW w:w="1276" w:type="dxa"/>
            <w:noWrap/>
            <w:vAlign w:val="center"/>
          </w:tcPr>
          <w:p w14:paraId="1A84694F" w14:textId="77777777" w:rsidR="0071157D" w:rsidRDefault="0071157D">
            <w:pPr>
              <w:widowControl/>
              <w:jc w:val="center"/>
              <w:rPr>
                <w:rFonts w:ascii="仿宋" w:eastAsia="仿宋" w:hAnsi="仿宋" w:cs="宋体" w:hint="eastAsia"/>
                <w:kern w:val="0"/>
                <w:szCs w:val="21"/>
              </w:rPr>
            </w:pPr>
          </w:p>
        </w:tc>
        <w:tc>
          <w:tcPr>
            <w:tcW w:w="1134" w:type="dxa"/>
            <w:noWrap/>
            <w:vAlign w:val="center"/>
          </w:tcPr>
          <w:p w14:paraId="64C8C86D" w14:textId="77777777" w:rsidR="0071157D" w:rsidRDefault="0071157D">
            <w:pPr>
              <w:widowControl/>
              <w:jc w:val="center"/>
              <w:rPr>
                <w:rFonts w:ascii="仿宋" w:eastAsia="仿宋" w:hAnsi="仿宋" w:cs="宋体" w:hint="eastAsia"/>
                <w:kern w:val="0"/>
                <w:szCs w:val="21"/>
              </w:rPr>
            </w:pPr>
          </w:p>
        </w:tc>
        <w:tc>
          <w:tcPr>
            <w:tcW w:w="1134" w:type="dxa"/>
            <w:noWrap/>
            <w:vAlign w:val="center"/>
          </w:tcPr>
          <w:p w14:paraId="05BDD771" w14:textId="77777777" w:rsidR="0071157D" w:rsidRDefault="0071157D">
            <w:pPr>
              <w:widowControl/>
              <w:jc w:val="center"/>
              <w:rPr>
                <w:rFonts w:ascii="仿宋" w:eastAsia="仿宋" w:hAnsi="仿宋" w:cs="Arial" w:hint="eastAsia"/>
              </w:rPr>
            </w:pPr>
          </w:p>
        </w:tc>
        <w:tc>
          <w:tcPr>
            <w:tcW w:w="567" w:type="dxa"/>
            <w:noWrap/>
            <w:vAlign w:val="center"/>
          </w:tcPr>
          <w:p w14:paraId="5EFEB55C" w14:textId="77777777" w:rsidR="0071157D" w:rsidRDefault="00000000">
            <w:pPr>
              <w:widowControl/>
              <w:jc w:val="center"/>
              <w:rPr>
                <w:rFonts w:ascii="仿宋" w:eastAsia="仿宋" w:hAnsi="仿宋" w:cs="Arial" w:hint="eastAsia"/>
                <w:szCs w:val="21"/>
              </w:rPr>
            </w:pPr>
            <w:r>
              <w:rPr>
                <w:rFonts w:ascii="仿宋" w:eastAsia="仿宋" w:hAnsi="仿宋" w:cs="宋体" w:hint="eastAsia"/>
                <w:kern w:val="0"/>
                <w:szCs w:val="21"/>
              </w:rPr>
              <w:t>套</w:t>
            </w:r>
          </w:p>
        </w:tc>
        <w:tc>
          <w:tcPr>
            <w:tcW w:w="850" w:type="dxa"/>
            <w:noWrap/>
            <w:vAlign w:val="center"/>
          </w:tcPr>
          <w:p w14:paraId="6C8063CF" w14:textId="77777777" w:rsidR="0071157D" w:rsidRDefault="00000000">
            <w:pPr>
              <w:widowControl/>
              <w:jc w:val="center"/>
              <w:rPr>
                <w:rFonts w:ascii="仿宋" w:eastAsia="仿宋" w:hAnsi="仿宋" w:cs="Arial" w:hint="eastAsia"/>
                <w:szCs w:val="21"/>
              </w:rPr>
            </w:pPr>
            <w:r>
              <w:rPr>
                <w:rFonts w:ascii="仿宋" w:eastAsia="仿宋" w:hAnsi="仿宋" w:cs="宋体" w:hint="eastAsia"/>
                <w:kern w:val="0"/>
                <w:szCs w:val="21"/>
              </w:rPr>
              <w:t>3300</w:t>
            </w:r>
          </w:p>
        </w:tc>
        <w:tc>
          <w:tcPr>
            <w:tcW w:w="1134" w:type="dxa"/>
            <w:noWrap/>
            <w:vAlign w:val="center"/>
          </w:tcPr>
          <w:p w14:paraId="1481F0CA" w14:textId="77777777" w:rsidR="0071157D" w:rsidRDefault="00000000">
            <w:pPr>
              <w:widowControl/>
              <w:jc w:val="center"/>
              <w:rPr>
                <w:rFonts w:ascii="仿宋" w:eastAsia="仿宋" w:hAnsi="仿宋" w:cs="Arial" w:hint="eastAsia"/>
                <w:szCs w:val="21"/>
              </w:rPr>
            </w:pPr>
            <w:r>
              <w:rPr>
                <w:rFonts w:ascii="仿宋" w:eastAsia="仿宋" w:hAnsi="仿宋" w:cs="宋体" w:hint="eastAsia"/>
                <w:kern w:val="0"/>
                <w:szCs w:val="21"/>
              </w:rPr>
              <w:t>10</w:t>
            </w:r>
          </w:p>
        </w:tc>
        <w:tc>
          <w:tcPr>
            <w:tcW w:w="851" w:type="dxa"/>
            <w:noWrap/>
            <w:vAlign w:val="center"/>
          </w:tcPr>
          <w:p w14:paraId="57FF4122" w14:textId="77777777" w:rsidR="0071157D" w:rsidRDefault="0071157D">
            <w:pPr>
              <w:widowControl/>
              <w:jc w:val="center"/>
              <w:rPr>
                <w:rFonts w:ascii="仿宋" w:eastAsia="仿宋" w:hAnsi="仿宋" w:cs="宋体" w:hint="eastAsia"/>
                <w:kern w:val="0"/>
                <w:szCs w:val="21"/>
              </w:rPr>
            </w:pPr>
          </w:p>
        </w:tc>
        <w:tc>
          <w:tcPr>
            <w:tcW w:w="919" w:type="dxa"/>
            <w:noWrap/>
            <w:vAlign w:val="center"/>
          </w:tcPr>
          <w:p w14:paraId="7672A7B0" w14:textId="77777777" w:rsidR="0071157D" w:rsidRDefault="0071157D">
            <w:pPr>
              <w:widowControl/>
              <w:jc w:val="center"/>
              <w:rPr>
                <w:rFonts w:ascii="仿宋" w:eastAsia="仿宋" w:hAnsi="仿宋" w:cs="宋体" w:hint="eastAsia"/>
                <w:kern w:val="0"/>
                <w:szCs w:val="21"/>
              </w:rPr>
            </w:pPr>
          </w:p>
        </w:tc>
        <w:tc>
          <w:tcPr>
            <w:tcW w:w="1001" w:type="dxa"/>
            <w:gridSpan w:val="2"/>
            <w:noWrap/>
            <w:vAlign w:val="center"/>
          </w:tcPr>
          <w:p w14:paraId="2798122F" w14:textId="77777777" w:rsidR="0071157D" w:rsidRDefault="0071157D">
            <w:pPr>
              <w:jc w:val="center"/>
              <w:rPr>
                <w:rFonts w:ascii="仿宋" w:eastAsia="仿宋" w:hAnsi="仿宋" w:cs="宋体" w:hint="eastAsia"/>
                <w:kern w:val="0"/>
                <w:szCs w:val="21"/>
              </w:rPr>
            </w:pPr>
          </w:p>
        </w:tc>
      </w:tr>
      <w:tr w:rsidR="0071157D" w14:paraId="4744D54B" w14:textId="77777777">
        <w:trPr>
          <w:trHeight w:val="282"/>
          <w:jc w:val="center"/>
        </w:trPr>
        <w:tc>
          <w:tcPr>
            <w:tcW w:w="708" w:type="dxa"/>
            <w:vAlign w:val="center"/>
          </w:tcPr>
          <w:p w14:paraId="2E28A1BC" w14:textId="77777777" w:rsidR="0071157D" w:rsidRDefault="00000000">
            <w:pPr>
              <w:jc w:val="center"/>
              <w:rPr>
                <w:rFonts w:ascii="仿宋" w:eastAsia="仿宋" w:hAnsi="仿宋" w:hint="eastAsia"/>
                <w:szCs w:val="21"/>
              </w:rPr>
            </w:pPr>
            <w:r>
              <w:rPr>
                <w:rFonts w:ascii="仿宋" w:eastAsia="仿宋" w:hAnsi="仿宋" w:cs="宋体" w:hint="eastAsia"/>
                <w:kern w:val="0"/>
                <w:szCs w:val="21"/>
              </w:rPr>
              <w:t>19</w:t>
            </w:r>
          </w:p>
        </w:tc>
        <w:tc>
          <w:tcPr>
            <w:tcW w:w="2407" w:type="dxa"/>
            <w:noWrap/>
            <w:vAlign w:val="center"/>
          </w:tcPr>
          <w:p w14:paraId="67D17040" w14:textId="77777777" w:rsidR="0071157D" w:rsidRDefault="00000000">
            <w:pPr>
              <w:jc w:val="left"/>
              <w:rPr>
                <w:rFonts w:ascii="仿宋" w:eastAsia="仿宋" w:hAnsi="仿宋" w:hint="eastAsia"/>
                <w:szCs w:val="21"/>
              </w:rPr>
            </w:pPr>
            <w:r>
              <w:rPr>
                <w:rFonts w:ascii="仿宋" w:eastAsia="仿宋" w:hAnsi="仿宋" w:cs="宋体" w:hint="eastAsia"/>
                <w:kern w:val="0"/>
                <w:szCs w:val="21"/>
              </w:rPr>
              <w:t>*进口橡皮障套装（须提供零配件清单及价格）</w:t>
            </w:r>
          </w:p>
        </w:tc>
        <w:tc>
          <w:tcPr>
            <w:tcW w:w="1559" w:type="dxa"/>
            <w:noWrap/>
            <w:vAlign w:val="center"/>
          </w:tcPr>
          <w:p w14:paraId="68CC47FA" w14:textId="77777777" w:rsidR="0071157D" w:rsidRDefault="0071157D">
            <w:pPr>
              <w:widowControl/>
              <w:jc w:val="center"/>
              <w:rPr>
                <w:rFonts w:ascii="仿宋" w:eastAsia="仿宋" w:hAnsi="仿宋" w:cs="宋体" w:hint="eastAsia"/>
                <w:kern w:val="0"/>
                <w:szCs w:val="21"/>
              </w:rPr>
            </w:pPr>
          </w:p>
        </w:tc>
        <w:tc>
          <w:tcPr>
            <w:tcW w:w="850" w:type="dxa"/>
            <w:noWrap/>
            <w:vAlign w:val="center"/>
          </w:tcPr>
          <w:p w14:paraId="7FF21DE7" w14:textId="77777777" w:rsidR="0071157D" w:rsidRDefault="0071157D">
            <w:pPr>
              <w:widowControl/>
              <w:jc w:val="center"/>
              <w:rPr>
                <w:rFonts w:ascii="仿宋" w:eastAsia="仿宋" w:hAnsi="仿宋" w:cs="宋体" w:hint="eastAsia"/>
                <w:kern w:val="0"/>
                <w:szCs w:val="21"/>
              </w:rPr>
            </w:pPr>
          </w:p>
        </w:tc>
        <w:tc>
          <w:tcPr>
            <w:tcW w:w="1276" w:type="dxa"/>
            <w:noWrap/>
            <w:vAlign w:val="center"/>
          </w:tcPr>
          <w:p w14:paraId="06723031" w14:textId="77777777" w:rsidR="0071157D" w:rsidRDefault="0071157D">
            <w:pPr>
              <w:widowControl/>
              <w:jc w:val="center"/>
              <w:rPr>
                <w:rFonts w:ascii="仿宋" w:eastAsia="仿宋" w:hAnsi="仿宋" w:cs="宋体" w:hint="eastAsia"/>
                <w:kern w:val="0"/>
                <w:szCs w:val="21"/>
              </w:rPr>
            </w:pPr>
          </w:p>
        </w:tc>
        <w:tc>
          <w:tcPr>
            <w:tcW w:w="1276" w:type="dxa"/>
            <w:noWrap/>
            <w:vAlign w:val="center"/>
          </w:tcPr>
          <w:p w14:paraId="65AF7248" w14:textId="77777777" w:rsidR="0071157D" w:rsidRDefault="0071157D">
            <w:pPr>
              <w:widowControl/>
              <w:jc w:val="center"/>
              <w:rPr>
                <w:rFonts w:ascii="仿宋" w:eastAsia="仿宋" w:hAnsi="仿宋" w:cs="宋体" w:hint="eastAsia"/>
                <w:kern w:val="0"/>
                <w:szCs w:val="21"/>
              </w:rPr>
            </w:pPr>
          </w:p>
        </w:tc>
        <w:tc>
          <w:tcPr>
            <w:tcW w:w="1134" w:type="dxa"/>
            <w:noWrap/>
            <w:vAlign w:val="center"/>
          </w:tcPr>
          <w:p w14:paraId="16C033FD" w14:textId="77777777" w:rsidR="0071157D" w:rsidRDefault="0071157D">
            <w:pPr>
              <w:widowControl/>
              <w:jc w:val="center"/>
              <w:rPr>
                <w:rFonts w:ascii="仿宋" w:eastAsia="仿宋" w:hAnsi="仿宋" w:cs="宋体" w:hint="eastAsia"/>
                <w:kern w:val="0"/>
                <w:szCs w:val="21"/>
              </w:rPr>
            </w:pPr>
          </w:p>
        </w:tc>
        <w:tc>
          <w:tcPr>
            <w:tcW w:w="1134" w:type="dxa"/>
            <w:noWrap/>
            <w:vAlign w:val="center"/>
          </w:tcPr>
          <w:p w14:paraId="66971FBD" w14:textId="77777777" w:rsidR="0071157D" w:rsidRDefault="0071157D">
            <w:pPr>
              <w:widowControl/>
              <w:jc w:val="center"/>
              <w:rPr>
                <w:rFonts w:ascii="仿宋" w:eastAsia="仿宋" w:hAnsi="仿宋" w:cs="Arial" w:hint="eastAsia"/>
              </w:rPr>
            </w:pPr>
          </w:p>
        </w:tc>
        <w:tc>
          <w:tcPr>
            <w:tcW w:w="567" w:type="dxa"/>
            <w:noWrap/>
            <w:vAlign w:val="center"/>
          </w:tcPr>
          <w:p w14:paraId="4EA983A8" w14:textId="77777777" w:rsidR="0071157D" w:rsidRDefault="00000000">
            <w:pPr>
              <w:widowControl/>
              <w:jc w:val="center"/>
              <w:rPr>
                <w:rFonts w:ascii="仿宋" w:eastAsia="仿宋" w:hAnsi="仿宋" w:cs="Arial" w:hint="eastAsia"/>
                <w:szCs w:val="21"/>
              </w:rPr>
            </w:pPr>
            <w:r>
              <w:rPr>
                <w:rFonts w:ascii="仿宋" w:eastAsia="仿宋" w:hAnsi="仿宋" w:cs="宋体" w:hint="eastAsia"/>
                <w:kern w:val="0"/>
                <w:szCs w:val="21"/>
              </w:rPr>
              <w:t>套</w:t>
            </w:r>
          </w:p>
        </w:tc>
        <w:tc>
          <w:tcPr>
            <w:tcW w:w="850" w:type="dxa"/>
            <w:noWrap/>
            <w:vAlign w:val="center"/>
          </w:tcPr>
          <w:p w14:paraId="582C9062" w14:textId="77777777" w:rsidR="0071157D" w:rsidRDefault="00000000">
            <w:pPr>
              <w:widowControl/>
              <w:jc w:val="center"/>
              <w:rPr>
                <w:rFonts w:ascii="仿宋" w:eastAsia="仿宋" w:hAnsi="仿宋" w:cs="Arial" w:hint="eastAsia"/>
                <w:szCs w:val="21"/>
              </w:rPr>
            </w:pPr>
            <w:r>
              <w:rPr>
                <w:rFonts w:ascii="仿宋" w:eastAsia="仿宋" w:hAnsi="仿宋" w:cs="宋体" w:hint="eastAsia"/>
                <w:kern w:val="0"/>
                <w:szCs w:val="21"/>
              </w:rPr>
              <w:t>2100</w:t>
            </w:r>
          </w:p>
        </w:tc>
        <w:tc>
          <w:tcPr>
            <w:tcW w:w="1134" w:type="dxa"/>
            <w:noWrap/>
            <w:vAlign w:val="center"/>
          </w:tcPr>
          <w:p w14:paraId="40ABDCF6" w14:textId="77777777" w:rsidR="0071157D" w:rsidRDefault="00000000">
            <w:pPr>
              <w:widowControl/>
              <w:jc w:val="center"/>
              <w:rPr>
                <w:rFonts w:ascii="仿宋" w:eastAsia="仿宋" w:hAnsi="仿宋" w:cs="Arial" w:hint="eastAsia"/>
                <w:szCs w:val="21"/>
              </w:rPr>
            </w:pPr>
            <w:r>
              <w:rPr>
                <w:rFonts w:ascii="仿宋" w:eastAsia="仿宋" w:hAnsi="仿宋" w:cs="宋体" w:hint="eastAsia"/>
                <w:kern w:val="0"/>
                <w:szCs w:val="21"/>
              </w:rPr>
              <w:t>4</w:t>
            </w:r>
          </w:p>
        </w:tc>
        <w:tc>
          <w:tcPr>
            <w:tcW w:w="851" w:type="dxa"/>
            <w:noWrap/>
            <w:vAlign w:val="center"/>
          </w:tcPr>
          <w:p w14:paraId="1C48AFA6" w14:textId="77777777" w:rsidR="0071157D" w:rsidRDefault="0071157D">
            <w:pPr>
              <w:widowControl/>
              <w:jc w:val="center"/>
              <w:rPr>
                <w:rFonts w:ascii="仿宋" w:eastAsia="仿宋" w:hAnsi="仿宋" w:cs="宋体" w:hint="eastAsia"/>
                <w:kern w:val="0"/>
                <w:szCs w:val="21"/>
              </w:rPr>
            </w:pPr>
          </w:p>
        </w:tc>
        <w:tc>
          <w:tcPr>
            <w:tcW w:w="919" w:type="dxa"/>
            <w:noWrap/>
            <w:vAlign w:val="center"/>
          </w:tcPr>
          <w:p w14:paraId="2B872476" w14:textId="77777777" w:rsidR="0071157D" w:rsidRDefault="0071157D">
            <w:pPr>
              <w:widowControl/>
              <w:jc w:val="center"/>
              <w:rPr>
                <w:rFonts w:ascii="仿宋" w:eastAsia="仿宋" w:hAnsi="仿宋" w:cs="宋体" w:hint="eastAsia"/>
                <w:kern w:val="0"/>
                <w:szCs w:val="21"/>
              </w:rPr>
            </w:pPr>
          </w:p>
        </w:tc>
        <w:tc>
          <w:tcPr>
            <w:tcW w:w="1001" w:type="dxa"/>
            <w:gridSpan w:val="2"/>
            <w:noWrap/>
            <w:vAlign w:val="center"/>
          </w:tcPr>
          <w:p w14:paraId="7A8E7C55" w14:textId="77777777" w:rsidR="0071157D" w:rsidRDefault="0071157D">
            <w:pPr>
              <w:jc w:val="center"/>
              <w:rPr>
                <w:rFonts w:ascii="仿宋" w:eastAsia="仿宋" w:hAnsi="仿宋" w:cs="宋体" w:hint="eastAsia"/>
                <w:kern w:val="0"/>
                <w:szCs w:val="21"/>
              </w:rPr>
            </w:pPr>
          </w:p>
        </w:tc>
      </w:tr>
      <w:tr w:rsidR="0071157D" w14:paraId="368CF610" w14:textId="77777777">
        <w:trPr>
          <w:trHeight w:val="282"/>
          <w:jc w:val="center"/>
        </w:trPr>
        <w:tc>
          <w:tcPr>
            <w:tcW w:w="708" w:type="dxa"/>
            <w:vAlign w:val="center"/>
          </w:tcPr>
          <w:p w14:paraId="36B7875F" w14:textId="77777777" w:rsidR="0071157D" w:rsidRDefault="00000000">
            <w:pPr>
              <w:jc w:val="center"/>
              <w:rPr>
                <w:rFonts w:ascii="仿宋" w:eastAsia="仿宋" w:hAnsi="仿宋" w:hint="eastAsia"/>
                <w:szCs w:val="21"/>
              </w:rPr>
            </w:pPr>
            <w:r>
              <w:rPr>
                <w:rFonts w:ascii="仿宋" w:eastAsia="仿宋" w:hAnsi="仿宋" w:cs="宋体" w:hint="eastAsia"/>
                <w:kern w:val="0"/>
                <w:szCs w:val="21"/>
              </w:rPr>
              <w:t>20</w:t>
            </w:r>
          </w:p>
        </w:tc>
        <w:tc>
          <w:tcPr>
            <w:tcW w:w="2407" w:type="dxa"/>
            <w:noWrap/>
            <w:vAlign w:val="center"/>
          </w:tcPr>
          <w:p w14:paraId="39D11B48" w14:textId="77777777" w:rsidR="0071157D" w:rsidRDefault="00000000">
            <w:pPr>
              <w:jc w:val="left"/>
              <w:rPr>
                <w:rFonts w:ascii="仿宋" w:eastAsia="仿宋" w:hAnsi="仿宋" w:hint="eastAsia"/>
                <w:szCs w:val="21"/>
              </w:rPr>
            </w:pPr>
            <w:r>
              <w:rPr>
                <w:rFonts w:ascii="仿宋" w:eastAsia="仿宋" w:hAnsi="仿宋" w:cs="宋体" w:hint="eastAsia"/>
                <w:kern w:val="0"/>
                <w:szCs w:val="21"/>
              </w:rPr>
              <w:t>*进口硅橡胶印模材（初次）</w:t>
            </w:r>
          </w:p>
        </w:tc>
        <w:tc>
          <w:tcPr>
            <w:tcW w:w="1559" w:type="dxa"/>
            <w:noWrap/>
            <w:vAlign w:val="center"/>
          </w:tcPr>
          <w:p w14:paraId="261075D8" w14:textId="77777777" w:rsidR="0071157D" w:rsidRDefault="0071157D">
            <w:pPr>
              <w:widowControl/>
              <w:jc w:val="center"/>
              <w:rPr>
                <w:rFonts w:ascii="仿宋" w:eastAsia="仿宋" w:hAnsi="仿宋" w:cs="宋体" w:hint="eastAsia"/>
                <w:kern w:val="0"/>
                <w:szCs w:val="21"/>
              </w:rPr>
            </w:pPr>
          </w:p>
        </w:tc>
        <w:tc>
          <w:tcPr>
            <w:tcW w:w="850" w:type="dxa"/>
            <w:noWrap/>
            <w:vAlign w:val="center"/>
          </w:tcPr>
          <w:p w14:paraId="6085AD64" w14:textId="77777777" w:rsidR="0071157D" w:rsidRDefault="0071157D">
            <w:pPr>
              <w:widowControl/>
              <w:jc w:val="center"/>
              <w:rPr>
                <w:rFonts w:ascii="仿宋" w:eastAsia="仿宋" w:hAnsi="仿宋" w:cs="宋体" w:hint="eastAsia"/>
                <w:kern w:val="0"/>
                <w:szCs w:val="21"/>
              </w:rPr>
            </w:pPr>
          </w:p>
        </w:tc>
        <w:tc>
          <w:tcPr>
            <w:tcW w:w="1276" w:type="dxa"/>
            <w:noWrap/>
            <w:vAlign w:val="center"/>
          </w:tcPr>
          <w:p w14:paraId="0359D1F0" w14:textId="77777777" w:rsidR="0071157D" w:rsidRDefault="0071157D">
            <w:pPr>
              <w:widowControl/>
              <w:jc w:val="center"/>
              <w:rPr>
                <w:rFonts w:ascii="仿宋" w:eastAsia="仿宋" w:hAnsi="仿宋" w:cs="宋体" w:hint="eastAsia"/>
                <w:kern w:val="0"/>
                <w:szCs w:val="21"/>
              </w:rPr>
            </w:pPr>
          </w:p>
        </w:tc>
        <w:tc>
          <w:tcPr>
            <w:tcW w:w="1276" w:type="dxa"/>
            <w:noWrap/>
            <w:vAlign w:val="center"/>
          </w:tcPr>
          <w:p w14:paraId="27D79A4A" w14:textId="77777777" w:rsidR="0071157D" w:rsidRDefault="0071157D">
            <w:pPr>
              <w:widowControl/>
              <w:jc w:val="center"/>
              <w:rPr>
                <w:rFonts w:ascii="仿宋" w:eastAsia="仿宋" w:hAnsi="仿宋" w:cs="宋体" w:hint="eastAsia"/>
                <w:kern w:val="0"/>
                <w:szCs w:val="21"/>
              </w:rPr>
            </w:pPr>
          </w:p>
        </w:tc>
        <w:tc>
          <w:tcPr>
            <w:tcW w:w="1134" w:type="dxa"/>
            <w:noWrap/>
            <w:vAlign w:val="center"/>
          </w:tcPr>
          <w:p w14:paraId="1546C1E8" w14:textId="77777777" w:rsidR="0071157D" w:rsidRDefault="0071157D">
            <w:pPr>
              <w:widowControl/>
              <w:jc w:val="center"/>
              <w:rPr>
                <w:rFonts w:ascii="仿宋" w:eastAsia="仿宋" w:hAnsi="仿宋" w:cs="宋体" w:hint="eastAsia"/>
                <w:kern w:val="0"/>
                <w:szCs w:val="21"/>
              </w:rPr>
            </w:pPr>
          </w:p>
        </w:tc>
        <w:tc>
          <w:tcPr>
            <w:tcW w:w="1134" w:type="dxa"/>
            <w:noWrap/>
            <w:vAlign w:val="center"/>
          </w:tcPr>
          <w:p w14:paraId="56899D86" w14:textId="77777777" w:rsidR="0071157D" w:rsidRDefault="0071157D">
            <w:pPr>
              <w:widowControl/>
              <w:jc w:val="center"/>
              <w:rPr>
                <w:rFonts w:ascii="仿宋" w:eastAsia="仿宋" w:hAnsi="仿宋" w:cs="Arial" w:hint="eastAsia"/>
              </w:rPr>
            </w:pPr>
          </w:p>
        </w:tc>
        <w:tc>
          <w:tcPr>
            <w:tcW w:w="567" w:type="dxa"/>
            <w:noWrap/>
            <w:vAlign w:val="center"/>
          </w:tcPr>
          <w:p w14:paraId="786CF904" w14:textId="77777777" w:rsidR="0071157D" w:rsidRDefault="00000000">
            <w:pPr>
              <w:widowControl/>
              <w:jc w:val="center"/>
              <w:rPr>
                <w:rFonts w:ascii="仿宋" w:eastAsia="仿宋" w:hAnsi="仿宋" w:cs="Arial" w:hint="eastAsia"/>
                <w:szCs w:val="21"/>
              </w:rPr>
            </w:pPr>
            <w:r>
              <w:rPr>
                <w:rFonts w:ascii="仿宋" w:eastAsia="仿宋" w:hAnsi="仿宋" w:cs="宋体" w:hint="eastAsia"/>
                <w:kern w:val="0"/>
                <w:szCs w:val="21"/>
              </w:rPr>
              <w:t>套</w:t>
            </w:r>
          </w:p>
        </w:tc>
        <w:tc>
          <w:tcPr>
            <w:tcW w:w="850" w:type="dxa"/>
            <w:noWrap/>
            <w:vAlign w:val="center"/>
          </w:tcPr>
          <w:p w14:paraId="0799F868" w14:textId="77777777" w:rsidR="0071157D" w:rsidRDefault="00000000">
            <w:pPr>
              <w:widowControl/>
              <w:jc w:val="center"/>
              <w:rPr>
                <w:rFonts w:ascii="仿宋" w:eastAsia="仿宋" w:hAnsi="仿宋" w:cs="Arial" w:hint="eastAsia"/>
                <w:szCs w:val="21"/>
              </w:rPr>
            </w:pPr>
            <w:r>
              <w:rPr>
                <w:rFonts w:ascii="仿宋" w:eastAsia="仿宋" w:hAnsi="仿宋" w:cs="宋体" w:hint="eastAsia"/>
                <w:kern w:val="0"/>
                <w:szCs w:val="21"/>
              </w:rPr>
              <w:t>250</w:t>
            </w:r>
          </w:p>
        </w:tc>
        <w:tc>
          <w:tcPr>
            <w:tcW w:w="1134" w:type="dxa"/>
            <w:noWrap/>
            <w:vAlign w:val="center"/>
          </w:tcPr>
          <w:p w14:paraId="38DB5B43" w14:textId="77777777" w:rsidR="0071157D" w:rsidRDefault="00000000">
            <w:pPr>
              <w:widowControl/>
              <w:jc w:val="center"/>
              <w:rPr>
                <w:rFonts w:ascii="仿宋" w:eastAsia="仿宋" w:hAnsi="仿宋" w:cs="Arial" w:hint="eastAsia"/>
                <w:szCs w:val="21"/>
              </w:rPr>
            </w:pPr>
            <w:r>
              <w:rPr>
                <w:rFonts w:ascii="仿宋" w:eastAsia="仿宋" w:hAnsi="仿宋" w:cs="宋体" w:hint="eastAsia"/>
                <w:kern w:val="0"/>
                <w:szCs w:val="21"/>
              </w:rPr>
              <w:t>198</w:t>
            </w:r>
          </w:p>
        </w:tc>
        <w:tc>
          <w:tcPr>
            <w:tcW w:w="851" w:type="dxa"/>
            <w:noWrap/>
            <w:vAlign w:val="center"/>
          </w:tcPr>
          <w:p w14:paraId="5248FCFE" w14:textId="77777777" w:rsidR="0071157D" w:rsidRDefault="0071157D">
            <w:pPr>
              <w:widowControl/>
              <w:jc w:val="center"/>
              <w:rPr>
                <w:rFonts w:ascii="仿宋" w:eastAsia="仿宋" w:hAnsi="仿宋" w:cs="宋体" w:hint="eastAsia"/>
                <w:kern w:val="0"/>
                <w:szCs w:val="21"/>
              </w:rPr>
            </w:pPr>
          </w:p>
        </w:tc>
        <w:tc>
          <w:tcPr>
            <w:tcW w:w="919" w:type="dxa"/>
            <w:noWrap/>
            <w:vAlign w:val="center"/>
          </w:tcPr>
          <w:p w14:paraId="551E8C71" w14:textId="77777777" w:rsidR="0071157D" w:rsidRDefault="0071157D">
            <w:pPr>
              <w:widowControl/>
              <w:jc w:val="center"/>
              <w:rPr>
                <w:rFonts w:ascii="仿宋" w:eastAsia="仿宋" w:hAnsi="仿宋" w:cs="宋体" w:hint="eastAsia"/>
                <w:kern w:val="0"/>
                <w:szCs w:val="21"/>
              </w:rPr>
            </w:pPr>
          </w:p>
        </w:tc>
        <w:tc>
          <w:tcPr>
            <w:tcW w:w="1001" w:type="dxa"/>
            <w:gridSpan w:val="2"/>
            <w:noWrap/>
            <w:vAlign w:val="center"/>
          </w:tcPr>
          <w:p w14:paraId="0FFEA1AC" w14:textId="77777777" w:rsidR="0071157D" w:rsidRDefault="0071157D">
            <w:pPr>
              <w:jc w:val="center"/>
              <w:rPr>
                <w:rFonts w:ascii="仿宋" w:eastAsia="仿宋" w:hAnsi="仿宋" w:cs="宋体" w:hint="eastAsia"/>
                <w:kern w:val="0"/>
                <w:szCs w:val="21"/>
              </w:rPr>
            </w:pPr>
          </w:p>
        </w:tc>
      </w:tr>
      <w:tr w:rsidR="0071157D" w14:paraId="1AB1393E" w14:textId="77777777">
        <w:trPr>
          <w:trHeight w:val="282"/>
          <w:jc w:val="center"/>
        </w:trPr>
        <w:tc>
          <w:tcPr>
            <w:tcW w:w="708" w:type="dxa"/>
            <w:vAlign w:val="center"/>
          </w:tcPr>
          <w:p w14:paraId="58C88E97" w14:textId="77777777" w:rsidR="0071157D" w:rsidRDefault="00000000">
            <w:pPr>
              <w:jc w:val="center"/>
              <w:rPr>
                <w:rFonts w:ascii="仿宋" w:eastAsia="仿宋" w:hAnsi="仿宋" w:hint="eastAsia"/>
                <w:szCs w:val="21"/>
              </w:rPr>
            </w:pPr>
            <w:r>
              <w:rPr>
                <w:rFonts w:ascii="仿宋" w:eastAsia="仿宋" w:hAnsi="仿宋" w:cs="宋体" w:hint="eastAsia"/>
                <w:kern w:val="0"/>
                <w:szCs w:val="21"/>
              </w:rPr>
              <w:t>21</w:t>
            </w:r>
          </w:p>
        </w:tc>
        <w:tc>
          <w:tcPr>
            <w:tcW w:w="2407" w:type="dxa"/>
            <w:noWrap/>
            <w:vAlign w:val="center"/>
          </w:tcPr>
          <w:p w14:paraId="21131B56" w14:textId="77777777" w:rsidR="0071157D" w:rsidRDefault="00000000">
            <w:pPr>
              <w:jc w:val="left"/>
              <w:rPr>
                <w:rFonts w:ascii="仿宋" w:eastAsia="仿宋" w:hAnsi="仿宋" w:hint="eastAsia"/>
                <w:szCs w:val="21"/>
              </w:rPr>
            </w:pPr>
            <w:r>
              <w:rPr>
                <w:rFonts w:ascii="仿宋" w:eastAsia="仿宋" w:hAnsi="仿宋" w:cs="宋体" w:hint="eastAsia"/>
                <w:kern w:val="0"/>
                <w:szCs w:val="21"/>
              </w:rPr>
              <w:t>*进口硅橡胶印模材（二次）</w:t>
            </w:r>
          </w:p>
        </w:tc>
        <w:tc>
          <w:tcPr>
            <w:tcW w:w="1559" w:type="dxa"/>
            <w:noWrap/>
            <w:vAlign w:val="center"/>
          </w:tcPr>
          <w:p w14:paraId="750C7BF8" w14:textId="77777777" w:rsidR="0071157D" w:rsidRDefault="0071157D">
            <w:pPr>
              <w:widowControl/>
              <w:jc w:val="center"/>
              <w:rPr>
                <w:rFonts w:ascii="仿宋" w:eastAsia="仿宋" w:hAnsi="仿宋" w:cs="宋体" w:hint="eastAsia"/>
                <w:kern w:val="0"/>
                <w:szCs w:val="21"/>
              </w:rPr>
            </w:pPr>
          </w:p>
        </w:tc>
        <w:tc>
          <w:tcPr>
            <w:tcW w:w="850" w:type="dxa"/>
            <w:noWrap/>
            <w:vAlign w:val="center"/>
          </w:tcPr>
          <w:p w14:paraId="7AFCCF1A" w14:textId="77777777" w:rsidR="0071157D" w:rsidRDefault="0071157D">
            <w:pPr>
              <w:widowControl/>
              <w:jc w:val="center"/>
              <w:rPr>
                <w:rFonts w:ascii="仿宋" w:eastAsia="仿宋" w:hAnsi="仿宋" w:cs="宋体" w:hint="eastAsia"/>
                <w:kern w:val="0"/>
                <w:szCs w:val="21"/>
              </w:rPr>
            </w:pPr>
          </w:p>
        </w:tc>
        <w:tc>
          <w:tcPr>
            <w:tcW w:w="1276" w:type="dxa"/>
            <w:noWrap/>
            <w:vAlign w:val="center"/>
          </w:tcPr>
          <w:p w14:paraId="4FA21BF2" w14:textId="77777777" w:rsidR="0071157D" w:rsidRDefault="0071157D">
            <w:pPr>
              <w:widowControl/>
              <w:jc w:val="center"/>
              <w:rPr>
                <w:rFonts w:ascii="仿宋" w:eastAsia="仿宋" w:hAnsi="仿宋" w:cs="宋体" w:hint="eastAsia"/>
                <w:kern w:val="0"/>
                <w:szCs w:val="21"/>
              </w:rPr>
            </w:pPr>
          </w:p>
        </w:tc>
        <w:tc>
          <w:tcPr>
            <w:tcW w:w="1276" w:type="dxa"/>
            <w:noWrap/>
            <w:vAlign w:val="center"/>
          </w:tcPr>
          <w:p w14:paraId="1916E45D" w14:textId="77777777" w:rsidR="0071157D" w:rsidRDefault="0071157D">
            <w:pPr>
              <w:widowControl/>
              <w:jc w:val="center"/>
              <w:rPr>
                <w:rFonts w:ascii="仿宋" w:eastAsia="仿宋" w:hAnsi="仿宋" w:cs="宋体" w:hint="eastAsia"/>
                <w:kern w:val="0"/>
                <w:szCs w:val="21"/>
              </w:rPr>
            </w:pPr>
          </w:p>
        </w:tc>
        <w:tc>
          <w:tcPr>
            <w:tcW w:w="1134" w:type="dxa"/>
            <w:noWrap/>
            <w:vAlign w:val="center"/>
          </w:tcPr>
          <w:p w14:paraId="1E438846" w14:textId="77777777" w:rsidR="0071157D" w:rsidRDefault="0071157D">
            <w:pPr>
              <w:widowControl/>
              <w:jc w:val="center"/>
              <w:rPr>
                <w:rFonts w:ascii="仿宋" w:eastAsia="仿宋" w:hAnsi="仿宋" w:cs="宋体" w:hint="eastAsia"/>
                <w:kern w:val="0"/>
                <w:szCs w:val="21"/>
              </w:rPr>
            </w:pPr>
          </w:p>
        </w:tc>
        <w:tc>
          <w:tcPr>
            <w:tcW w:w="1134" w:type="dxa"/>
            <w:noWrap/>
            <w:vAlign w:val="center"/>
          </w:tcPr>
          <w:p w14:paraId="1FCF99A8" w14:textId="77777777" w:rsidR="0071157D" w:rsidRDefault="0071157D">
            <w:pPr>
              <w:widowControl/>
              <w:jc w:val="center"/>
              <w:rPr>
                <w:rFonts w:ascii="仿宋" w:eastAsia="仿宋" w:hAnsi="仿宋" w:cs="Arial" w:hint="eastAsia"/>
              </w:rPr>
            </w:pPr>
          </w:p>
        </w:tc>
        <w:tc>
          <w:tcPr>
            <w:tcW w:w="567" w:type="dxa"/>
            <w:noWrap/>
            <w:vAlign w:val="center"/>
          </w:tcPr>
          <w:p w14:paraId="7A468CA8" w14:textId="77777777" w:rsidR="0071157D" w:rsidRDefault="00000000">
            <w:pPr>
              <w:widowControl/>
              <w:jc w:val="center"/>
              <w:rPr>
                <w:rFonts w:ascii="仿宋" w:eastAsia="仿宋" w:hAnsi="仿宋" w:cs="Arial" w:hint="eastAsia"/>
                <w:szCs w:val="21"/>
              </w:rPr>
            </w:pPr>
            <w:r>
              <w:rPr>
                <w:rFonts w:ascii="仿宋" w:eastAsia="仿宋" w:hAnsi="仿宋" w:cs="宋体" w:hint="eastAsia"/>
                <w:kern w:val="0"/>
                <w:szCs w:val="21"/>
              </w:rPr>
              <w:t>套</w:t>
            </w:r>
          </w:p>
        </w:tc>
        <w:tc>
          <w:tcPr>
            <w:tcW w:w="850" w:type="dxa"/>
            <w:noWrap/>
            <w:vAlign w:val="center"/>
          </w:tcPr>
          <w:p w14:paraId="7F8F05EF" w14:textId="77777777" w:rsidR="0071157D" w:rsidRDefault="00000000">
            <w:pPr>
              <w:widowControl/>
              <w:jc w:val="center"/>
              <w:rPr>
                <w:rFonts w:ascii="仿宋" w:eastAsia="仿宋" w:hAnsi="仿宋" w:cs="Arial" w:hint="eastAsia"/>
                <w:szCs w:val="21"/>
              </w:rPr>
            </w:pPr>
            <w:r>
              <w:rPr>
                <w:rFonts w:ascii="仿宋" w:eastAsia="仿宋" w:hAnsi="仿宋" w:cs="宋体" w:hint="eastAsia"/>
                <w:kern w:val="0"/>
                <w:szCs w:val="21"/>
              </w:rPr>
              <w:t>125</w:t>
            </w:r>
          </w:p>
        </w:tc>
        <w:tc>
          <w:tcPr>
            <w:tcW w:w="1134" w:type="dxa"/>
            <w:noWrap/>
            <w:vAlign w:val="center"/>
          </w:tcPr>
          <w:p w14:paraId="2CE39A3C" w14:textId="77777777" w:rsidR="0071157D" w:rsidRDefault="00000000">
            <w:pPr>
              <w:widowControl/>
              <w:jc w:val="center"/>
              <w:rPr>
                <w:rFonts w:ascii="仿宋" w:eastAsia="仿宋" w:hAnsi="仿宋" w:cs="Arial" w:hint="eastAsia"/>
                <w:szCs w:val="21"/>
              </w:rPr>
            </w:pPr>
            <w:r>
              <w:rPr>
                <w:rFonts w:ascii="仿宋" w:eastAsia="仿宋" w:hAnsi="仿宋" w:cs="宋体" w:hint="eastAsia"/>
                <w:kern w:val="0"/>
                <w:szCs w:val="21"/>
              </w:rPr>
              <w:t>212</w:t>
            </w:r>
          </w:p>
        </w:tc>
        <w:tc>
          <w:tcPr>
            <w:tcW w:w="851" w:type="dxa"/>
            <w:noWrap/>
            <w:vAlign w:val="center"/>
          </w:tcPr>
          <w:p w14:paraId="32A0C5BE" w14:textId="77777777" w:rsidR="0071157D" w:rsidRDefault="0071157D">
            <w:pPr>
              <w:widowControl/>
              <w:jc w:val="center"/>
              <w:rPr>
                <w:rFonts w:ascii="仿宋" w:eastAsia="仿宋" w:hAnsi="仿宋" w:cs="宋体" w:hint="eastAsia"/>
                <w:kern w:val="0"/>
                <w:szCs w:val="21"/>
              </w:rPr>
            </w:pPr>
          </w:p>
        </w:tc>
        <w:tc>
          <w:tcPr>
            <w:tcW w:w="919" w:type="dxa"/>
            <w:noWrap/>
            <w:vAlign w:val="center"/>
          </w:tcPr>
          <w:p w14:paraId="5CCECA9C" w14:textId="77777777" w:rsidR="0071157D" w:rsidRDefault="0071157D">
            <w:pPr>
              <w:widowControl/>
              <w:jc w:val="center"/>
              <w:rPr>
                <w:rFonts w:ascii="仿宋" w:eastAsia="仿宋" w:hAnsi="仿宋" w:cs="宋体" w:hint="eastAsia"/>
                <w:kern w:val="0"/>
                <w:szCs w:val="21"/>
              </w:rPr>
            </w:pPr>
          </w:p>
        </w:tc>
        <w:tc>
          <w:tcPr>
            <w:tcW w:w="1001" w:type="dxa"/>
            <w:gridSpan w:val="2"/>
            <w:noWrap/>
            <w:vAlign w:val="center"/>
          </w:tcPr>
          <w:p w14:paraId="043FB28B" w14:textId="77777777" w:rsidR="0071157D" w:rsidRDefault="0071157D">
            <w:pPr>
              <w:jc w:val="center"/>
              <w:rPr>
                <w:rFonts w:ascii="仿宋" w:eastAsia="仿宋" w:hAnsi="仿宋" w:cs="宋体" w:hint="eastAsia"/>
                <w:kern w:val="0"/>
                <w:szCs w:val="21"/>
              </w:rPr>
            </w:pPr>
          </w:p>
        </w:tc>
      </w:tr>
      <w:tr w:rsidR="0071157D" w14:paraId="4727543D" w14:textId="77777777">
        <w:trPr>
          <w:trHeight w:val="282"/>
          <w:jc w:val="center"/>
        </w:trPr>
        <w:tc>
          <w:tcPr>
            <w:tcW w:w="708" w:type="dxa"/>
            <w:vAlign w:val="center"/>
          </w:tcPr>
          <w:p w14:paraId="1BEDC296" w14:textId="77777777" w:rsidR="0071157D" w:rsidRDefault="00000000">
            <w:pPr>
              <w:jc w:val="center"/>
              <w:rPr>
                <w:rFonts w:ascii="仿宋" w:eastAsia="仿宋" w:hAnsi="仿宋" w:hint="eastAsia"/>
                <w:szCs w:val="21"/>
              </w:rPr>
            </w:pPr>
            <w:r>
              <w:rPr>
                <w:rFonts w:ascii="仿宋" w:eastAsia="仿宋" w:hAnsi="仿宋" w:cs="宋体" w:hint="eastAsia"/>
                <w:kern w:val="0"/>
                <w:szCs w:val="21"/>
              </w:rPr>
              <w:t>22</w:t>
            </w:r>
          </w:p>
        </w:tc>
        <w:tc>
          <w:tcPr>
            <w:tcW w:w="2407" w:type="dxa"/>
            <w:noWrap/>
            <w:vAlign w:val="center"/>
          </w:tcPr>
          <w:p w14:paraId="0B4EBDC7" w14:textId="77777777" w:rsidR="0071157D" w:rsidRDefault="00000000">
            <w:pPr>
              <w:jc w:val="left"/>
              <w:rPr>
                <w:rFonts w:ascii="仿宋" w:eastAsia="仿宋" w:hAnsi="仿宋" w:hint="eastAsia"/>
                <w:szCs w:val="21"/>
              </w:rPr>
            </w:pPr>
            <w:r>
              <w:rPr>
                <w:rFonts w:ascii="仿宋" w:eastAsia="仿宋" w:hAnsi="仿宋" w:cs="宋体" w:hint="eastAsia"/>
                <w:kern w:val="0"/>
                <w:szCs w:val="21"/>
              </w:rPr>
              <w:t>*硅橡胶印模材料（咬合记录）</w:t>
            </w:r>
          </w:p>
        </w:tc>
        <w:tc>
          <w:tcPr>
            <w:tcW w:w="1559" w:type="dxa"/>
            <w:noWrap/>
            <w:vAlign w:val="center"/>
          </w:tcPr>
          <w:p w14:paraId="66D32121" w14:textId="77777777" w:rsidR="0071157D" w:rsidRDefault="0071157D">
            <w:pPr>
              <w:widowControl/>
              <w:jc w:val="center"/>
              <w:rPr>
                <w:rFonts w:ascii="仿宋" w:eastAsia="仿宋" w:hAnsi="仿宋" w:cs="宋体" w:hint="eastAsia"/>
                <w:kern w:val="0"/>
                <w:szCs w:val="21"/>
              </w:rPr>
            </w:pPr>
          </w:p>
        </w:tc>
        <w:tc>
          <w:tcPr>
            <w:tcW w:w="850" w:type="dxa"/>
            <w:noWrap/>
            <w:vAlign w:val="center"/>
          </w:tcPr>
          <w:p w14:paraId="4CAAE4C6" w14:textId="77777777" w:rsidR="0071157D" w:rsidRDefault="0071157D">
            <w:pPr>
              <w:widowControl/>
              <w:jc w:val="center"/>
              <w:rPr>
                <w:rFonts w:ascii="仿宋" w:eastAsia="仿宋" w:hAnsi="仿宋" w:cs="宋体" w:hint="eastAsia"/>
                <w:kern w:val="0"/>
                <w:szCs w:val="21"/>
              </w:rPr>
            </w:pPr>
          </w:p>
        </w:tc>
        <w:tc>
          <w:tcPr>
            <w:tcW w:w="1276" w:type="dxa"/>
            <w:noWrap/>
            <w:vAlign w:val="center"/>
          </w:tcPr>
          <w:p w14:paraId="53176E73" w14:textId="77777777" w:rsidR="0071157D" w:rsidRDefault="0071157D">
            <w:pPr>
              <w:widowControl/>
              <w:jc w:val="center"/>
              <w:rPr>
                <w:rFonts w:ascii="仿宋" w:eastAsia="仿宋" w:hAnsi="仿宋" w:cs="宋体" w:hint="eastAsia"/>
                <w:kern w:val="0"/>
                <w:szCs w:val="21"/>
              </w:rPr>
            </w:pPr>
          </w:p>
        </w:tc>
        <w:tc>
          <w:tcPr>
            <w:tcW w:w="1276" w:type="dxa"/>
            <w:noWrap/>
            <w:vAlign w:val="center"/>
          </w:tcPr>
          <w:p w14:paraId="44F5088B" w14:textId="77777777" w:rsidR="0071157D" w:rsidRDefault="0071157D">
            <w:pPr>
              <w:widowControl/>
              <w:jc w:val="center"/>
              <w:rPr>
                <w:rFonts w:ascii="仿宋" w:eastAsia="仿宋" w:hAnsi="仿宋" w:cs="宋体" w:hint="eastAsia"/>
                <w:kern w:val="0"/>
                <w:szCs w:val="21"/>
              </w:rPr>
            </w:pPr>
          </w:p>
        </w:tc>
        <w:tc>
          <w:tcPr>
            <w:tcW w:w="1134" w:type="dxa"/>
            <w:noWrap/>
            <w:vAlign w:val="center"/>
          </w:tcPr>
          <w:p w14:paraId="0755A360" w14:textId="77777777" w:rsidR="0071157D" w:rsidRDefault="0071157D">
            <w:pPr>
              <w:widowControl/>
              <w:jc w:val="center"/>
              <w:rPr>
                <w:rFonts w:ascii="仿宋" w:eastAsia="仿宋" w:hAnsi="仿宋" w:cs="宋体" w:hint="eastAsia"/>
                <w:kern w:val="0"/>
                <w:szCs w:val="21"/>
              </w:rPr>
            </w:pPr>
          </w:p>
        </w:tc>
        <w:tc>
          <w:tcPr>
            <w:tcW w:w="1134" w:type="dxa"/>
            <w:noWrap/>
            <w:vAlign w:val="center"/>
          </w:tcPr>
          <w:p w14:paraId="7B695C68" w14:textId="77777777" w:rsidR="0071157D" w:rsidRDefault="0071157D">
            <w:pPr>
              <w:widowControl/>
              <w:jc w:val="center"/>
              <w:rPr>
                <w:rFonts w:ascii="仿宋" w:eastAsia="仿宋" w:hAnsi="仿宋" w:cs="Arial" w:hint="eastAsia"/>
              </w:rPr>
            </w:pPr>
          </w:p>
        </w:tc>
        <w:tc>
          <w:tcPr>
            <w:tcW w:w="567" w:type="dxa"/>
            <w:noWrap/>
            <w:vAlign w:val="center"/>
          </w:tcPr>
          <w:p w14:paraId="140B0D60" w14:textId="77777777" w:rsidR="0071157D" w:rsidRDefault="00000000">
            <w:pPr>
              <w:widowControl/>
              <w:jc w:val="center"/>
              <w:rPr>
                <w:rFonts w:ascii="仿宋" w:eastAsia="仿宋" w:hAnsi="仿宋" w:cs="Arial" w:hint="eastAsia"/>
                <w:szCs w:val="21"/>
              </w:rPr>
            </w:pPr>
            <w:r>
              <w:rPr>
                <w:rFonts w:ascii="仿宋" w:eastAsia="仿宋" w:hAnsi="仿宋" w:cs="宋体" w:hint="eastAsia"/>
                <w:kern w:val="0"/>
                <w:szCs w:val="21"/>
              </w:rPr>
              <w:t>套</w:t>
            </w:r>
          </w:p>
        </w:tc>
        <w:tc>
          <w:tcPr>
            <w:tcW w:w="850" w:type="dxa"/>
            <w:noWrap/>
            <w:vAlign w:val="center"/>
          </w:tcPr>
          <w:p w14:paraId="070CDEA4" w14:textId="77777777" w:rsidR="0071157D" w:rsidRDefault="00000000">
            <w:pPr>
              <w:widowControl/>
              <w:jc w:val="center"/>
              <w:rPr>
                <w:rFonts w:ascii="仿宋" w:eastAsia="仿宋" w:hAnsi="仿宋" w:cs="Arial" w:hint="eastAsia"/>
                <w:szCs w:val="21"/>
              </w:rPr>
            </w:pPr>
            <w:r>
              <w:rPr>
                <w:rFonts w:ascii="仿宋" w:eastAsia="仿宋" w:hAnsi="仿宋" w:cs="宋体" w:hint="eastAsia"/>
                <w:kern w:val="0"/>
                <w:szCs w:val="21"/>
              </w:rPr>
              <w:t>410</w:t>
            </w:r>
          </w:p>
        </w:tc>
        <w:tc>
          <w:tcPr>
            <w:tcW w:w="1134" w:type="dxa"/>
            <w:noWrap/>
            <w:vAlign w:val="center"/>
          </w:tcPr>
          <w:p w14:paraId="13C5E6FD" w14:textId="77777777" w:rsidR="0071157D" w:rsidRDefault="00000000">
            <w:pPr>
              <w:widowControl/>
              <w:jc w:val="center"/>
              <w:rPr>
                <w:rFonts w:ascii="仿宋" w:eastAsia="仿宋" w:hAnsi="仿宋" w:cs="Arial" w:hint="eastAsia"/>
                <w:szCs w:val="21"/>
              </w:rPr>
            </w:pPr>
            <w:r>
              <w:rPr>
                <w:rFonts w:ascii="仿宋" w:eastAsia="仿宋" w:hAnsi="仿宋" w:cs="宋体" w:hint="eastAsia"/>
                <w:kern w:val="0"/>
                <w:szCs w:val="21"/>
              </w:rPr>
              <w:t>6</w:t>
            </w:r>
          </w:p>
        </w:tc>
        <w:tc>
          <w:tcPr>
            <w:tcW w:w="851" w:type="dxa"/>
            <w:noWrap/>
            <w:vAlign w:val="center"/>
          </w:tcPr>
          <w:p w14:paraId="2A3B2E3C" w14:textId="77777777" w:rsidR="0071157D" w:rsidRDefault="0071157D">
            <w:pPr>
              <w:widowControl/>
              <w:jc w:val="center"/>
              <w:rPr>
                <w:rFonts w:ascii="仿宋" w:eastAsia="仿宋" w:hAnsi="仿宋" w:cs="宋体" w:hint="eastAsia"/>
                <w:kern w:val="0"/>
                <w:szCs w:val="21"/>
              </w:rPr>
            </w:pPr>
          </w:p>
        </w:tc>
        <w:tc>
          <w:tcPr>
            <w:tcW w:w="919" w:type="dxa"/>
            <w:noWrap/>
            <w:vAlign w:val="center"/>
          </w:tcPr>
          <w:p w14:paraId="3B6981B9" w14:textId="77777777" w:rsidR="0071157D" w:rsidRDefault="0071157D">
            <w:pPr>
              <w:widowControl/>
              <w:jc w:val="center"/>
              <w:rPr>
                <w:rFonts w:ascii="仿宋" w:eastAsia="仿宋" w:hAnsi="仿宋" w:cs="宋体" w:hint="eastAsia"/>
                <w:kern w:val="0"/>
                <w:szCs w:val="21"/>
              </w:rPr>
            </w:pPr>
          </w:p>
        </w:tc>
        <w:tc>
          <w:tcPr>
            <w:tcW w:w="1001" w:type="dxa"/>
            <w:gridSpan w:val="2"/>
            <w:noWrap/>
            <w:vAlign w:val="center"/>
          </w:tcPr>
          <w:p w14:paraId="59A26C73" w14:textId="77777777" w:rsidR="0071157D" w:rsidRDefault="0071157D">
            <w:pPr>
              <w:jc w:val="center"/>
              <w:rPr>
                <w:rFonts w:ascii="仿宋" w:eastAsia="仿宋" w:hAnsi="仿宋" w:cs="宋体" w:hint="eastAsia"/>
                <w:kern w:val="0"/>
                <w:szCs w:val="21"/>
              </w:rPr>
            </w:pPr>
          </w:p>
        </w:tc>
      </w:tr>
      <w:tr w:rsidR="0071157D" w14:paraId="51D161EB" w14:textId="77777777">
        <w:trPr>
          <w:trHeight w:val="282"/>
          <w:jc w:val="center"/>
        </w:trPr>
        <w:tc>
          <w:tcPr>
            <w:tcW w:w="708" w:type="dxa"/>
            <w:vAlign w:val="center"/>
          </w:tcPr>
          <w:p w14:paraId="4AD7878B" w14:textId="77777777" w:rsidR="0071157D" w:rsidRDefault="00000000">
            <w:pPr>
              <w:jc w:val="center"/>
              <w:rPr>
                <w:rFonts w:ascii="仿宋" w:eastAsia="仿宋" w:hAnsi="仿宋" w:hint="eastAsia"/>
                <w:szCs w:val="21"/>
              </w:rPr>
            </w:pPr>
            <w:r>
              <w:rPr>
                <w:rFonts w:ascii="仿宋" w:eastAsia="仿宋" w:hAnsi="仿宋" w:cs="宋体" w:hint="eastAsia"/>
                <w:kern w:val="0"/>
                <w:szCs w:val="21"/>
              </w:rPr>
              <w:t>23</w:t>
            </w:r>
          </w:p>
        </w:tc>
        <w:tc>
          <w:tcPr>
            <w:tcW w:w="2407" w:type="dxa"/>
            <w:noWrap/>
            <w:vAlign w:val="center"/>
          </w:tcPr>
          <w:p w14:paraId="4977C21A" w14:textId="77777777" w:rsidR="0071157D" w:rsidRDefault="00000000">
            <w:pPr>
              <w:jc w:val="left"/>
              <w:rPr>
                <w:rFonts w:ascii="仿宋" w:eastAsia="仿宋" w:hAnsi="仿宋" w:hint="eastAsia"/>
                <w:szCs w:val="21"/>
              </w:rPr>
            </w:pPr>
            <w:r>
              <w:rPr>
                <w:rFonts w:ascii="仿宋" w:eastAsia="仿宋" w:hAnsi="仿宋" w:cs="宋体" w:hint="eastAsia"/>
                <w:kern w:val="0"/>
                <w:szCs w:val="21"/>
              </w:rPr>
              <w:t>*藻酸盐印模材料</w:t>
            </w:r>
          </w:p>
        </w:tc>
        <w:tc>
          <w:tcPr>
            <w:tcW w:w="1559" w:type="dxa"/>
            <w:noWrap/>
            <w:vAlign w:val="center"/>
          </w:tcPr>
          <w:p w14:paraId="125E3AC9" w14:textId="77777777" w:rsidR="0071157D" w:rsidRDefault="0071157D">
            <w:pPr>
              <w:widowControl/>
              <w:jc w:val="center"/>
              <w:rPr>
                <w:rFonts w:ascii="仿宋" w:eastAsia="仿宋" w:hAnsi="仿宋" w:cs="宋体" w:hint="eastAsia"/>
                <w:kern w:val="0"/>
                <w:szCs w:val="21"/>
              </w:rPr>
            </w:pPr>
          </w:p>
        </w:tc>
        <w:tc>
          <w:tcPr>
            <w:tcW w:w="850" w:type="dxa"/>
            <w:noWrap/>
            <w:vAlign w:val="center"/>
          </w:tcPr>
          <w:p w14:paraId="4401F49B" w14:textId="77777777" w:rsidR="0071157D" w:rsidRDefault="0071157D">
            <w:pPr>
              <w:widowControl/>
              <w:jc w:val="center"/>
              <w:rPr>
                <w:rFonts w:ascii="仿宋" w:eastAsia="仿宋" w:hAnsi="仿宋" w:cs="宋体" w:hint="eastAsia"/>
                <w:kern w:val="0"/>
                <w:szCs w:val="21"/>
              </w:rPr>
            </w:pPr>
          </w:p>
        </w:tc>
        <w:tc>
          <w:tcPr>
            <w:tcW w:w="1276" w:type="dxa"/>
            <w:noWrap/>
            <w:vAlign w:val="center"/>
          </w:tcPr>
          <w:p w14:paraId="1A11B202" w14:textId="77777777" w:rsidR="0071157D" w:rsidRDefault="0071157D">
            <w:pPr>
              <w:widowControl/>
              <w:jc w:val="center"/>
              <w:rPr>
                <w:rFonts w:ascii="仿宋" w:eastAsia="仿宋" w:hAnsi="仿宋" w:cs="宋体" w:hint="eastAsia"/>
                <w:kern w:val="0"/>
                <w:szCs w:val="21"/>
              </w:rPr>
            </w:pPr>
          </w:p>
        </w:tc>
        <w:tc>
          <w:tcPr>
            <w:tcW w:w="1276" w:type="dxa"/>
            <w:noWrap/>
            <w:vAlign w:val="center"/>
          </w:tcPr>
          <w:p w14:paraId="33E6A615" w14:textId="77777777" w:rsidR="0071157D" w:rsidRDefault="0071157D">
            <w:pPr>
              <w:widowControl/>
              <w:jc w:val="center"/>
              <w:rPr>
                <w:rFonts w:ascii="仿宋" w:eastAsia="仿宋" w:hAnsi="仿宋" w:cs="宋体" w:hint="eastAsia"/>
                <w:kern w:val="0"/>
                <w:szCs w:val="21"/>
              </w:rPr>
            </w:pPr>
          </w:p>
        </w:tc>
        <w:tc>
          <w:tcPr>
            <w:tcW w:w="1134" w:type="dxa"/>
            <w:noWrap/>
            <w:vAlign w:val="center"/>
          </w:tcPr>
          <w:p w14:paraId="327E45AD" w14:textId="77777777" w:rsidR="0071157D" w:rsidRDefault="0071157D">
            <w:pPr>
              <w:widowControl/>
              <w:jc w:val="center"/>
              <w:rPr>
                <w:rFonts w:ascii="仿宋" w:eastAsia="仿宋" w:hAnsi="仿宋" w:cs="宋体" w:hint="eastAsia"/>
                <w:kern w:val="0"/>
                <w:szCs w:val="21"/>
              </w:rPr>
            </w:pPr>
          </w:p>
        </w:tc>
        <w:tc>
          <w:tcPr>
            <w:tcW w:w="1134" w:type="dxa"/>
            <w:noWrap/>
            <w:vAlign w:val="center"/>
          </w:tcPr>
          <w:p w14:paraId="3143D3B7" w14:textId="77777777" w:rsidR="0071157D" w:rsidRDefault="0071157D">
            <w:pPr>
              <w:widowControl/>
              <w:jc w:val="center"/>
              <w:rPr>
                <w:rFonts w:ascii="仿宋" w:eastAsia="仿宋" w:hAnsi="仿宋" w:cs="Arial" w:hint="eastAsia"/>
              </w:rPr>
            </w:pPr>
          </w:p>
        </w:tc>
        <w:tc>
          <w:tcPr>
            <w:tcW w:w="567" w:type="dxa"/>
            <w:noWrap/>
            <w:vAlign w:val="center"/>
          </w:tcPr>
          <w:p w14:paraId="121DF377" w14:textId="77777777" w:rsidR="0071157D" w:rsidRDefault="00000000">
            <w:pPr>
              <w:widowControl/>
              <w:jc w:val="center"/>
              <w:rPr>
                <w:rFonts w:ascii="仿宋" w:eastAsia="仿宋" w:hAnsi="仿宋" w:cs="Arial" w:hint="eastAsia"/>
                <w:szCs w:val="21"/>
              </w:rPr>
            </w:pPr>
            <w:r>
              <w:rPr>
                <w:rFonts w:ascii="仿宋" w:eastAsia="仿宋" w:hAnsi="仿宋" w:cs="宋体" w:hint="eastAsia"/>
                <w:kern w:val="0"/>
                <w:szCs w:val="21"/>
              </w:rPr>
              <w:t>桶</w:t>
            </w:r>
          </w:p>
        </w:tc>
        <w:tc>
          <w:tcPr>
            <w:tcW w:w="850" w:type="dxa"/>
            <w:noWrap/>
            <w:vAlign w:val="center"/>
          </w:tcPr>
          <w:p w14:paraId="2211E9DC" w14:textId="77777777" w:rsidR="0071157D" w:rsidRDefault="00000000">
            <w:pPr>
              <w:widowControl/>
              <w:jc w:val="center"/>
              <w:rPr>
                <w:rFonts w:ascii="仿宋" w:eastAsia="仿宋" w:hAnsi="仿宋" w:cs="Arial" w:hint="eastAsia"/>
                <w:szCs w:val="21"/>
              </w:rPr>
            </w:pPr>
            <w:r>
              <w:rPr>
                <w:rFonts w:ascii="仿宋" w:eastAsia="仿宋" w:hAnsi="仿宋" w:cs="宋体" w:hint="eastAsia"/>
                <w:kern w:val="0"/>
                <w:szCs w:val="21"/>
              </w:rPr>
              <w:t>45</w:t>
            </w:r>
          </w:p>
        </w:tc>
        <w:tc>
          <w:tcPr>
            <w:tcW w:w="1134" w:type="dxa"/>
            <w:noWrap/>
            <w:vAlign w:val="center"/>
          </w:tcPr>
          <w:p w14:paraId="2445574B" w14:textId="77777777" w:rsidR="0071157D" w:rsidRDefault="00000000">
            <w:pPr>
              <w:widowControl/>
              <w:jc w:val="center"/>
              <w:rPr>
                <w:rFonts w:ascii="仿宋" w:eastAsia="仿宋" w:hAnsi="仿宋" w:cs="Arial" w:hint="eastAsia"/>
                <w:szCs w:val="21"/>
              </w:rPr>
            </w:pPr>
            <w:r>
              <w:rPr>
                <w:rFonts w:ascii="仿宋" w:eastAsia="仿宋" w:hAnsi="仿宋" w:cs="宋体" w:hint="eastAsia"/>
                <w:kern w:val="0"/>
                <w:szCs w:val="21"/>
              </w:rPr>
              <w:t>252</w:t>
            </w:r>
          </w:p>
        </w:tc>
        <w:tc>
          <w:tcPr>
            <w:tcW w:w="851" w:type="dxa"/>
            <w:noWrap/>
            <w:vAlign w:val="center"/>
          </w:tcPr>
          <w:p w14:paraId="13329ED5" w14:textId="77777777" w:rsidR="0071157D" w:rsidRDefault="0071157D">
            <w:pPr>
              <w:widowControl/>
              <w:jc w:val="center"/>
              <w:rPr>
                <w:rFonts w:ascii="仿宋" w:eastAsia="仿宋" w:hAnsi="仿宋" w:cs="宋体" w:hint="eastAsia"/>
                <w:kern w:val="0"/>
                <w:szCs w:val="21"/>
              </w:rPr>
            </w:pPr>
          </w:p>
        </w:tc>
        <w:tc>
          <w:tcPr>
            <w:tcW w:w="919" w:type="dxa"/>
            <w:noWrap/>
            <w:vAlign w:val="center"/>
          </w:tcPr>
          <w:p w14:paraId="180408E7" w14:textId="77777777" w:rsidR="0071157D" w:rsidRDefault="0071157D">
            <w:pPr>
              <w:widowControl/>
              <w:jc w:val="center"/>
              <w:rPr>
                <w:rFonts w:ascii="仿宋" w:eastAsia="仿宋" w:hAnsi="仿宋" w:cs="宋体" w:hint="eastAsia"/>
                <w:kern w:val="0"/>
                <w:szCs w:val="21"/>
              </w:rPr>
            </w:pPr>
          </w:p>
        </w:tc>
        <w:tc>
          <w:tcPr>
            <w:tcW w:w="1001" w:type="dxa"/>
            <w:gridSpan w:val="2"/>
            <w:noWrap/>
            <w:vAlign w:val="center"/>
          </w:tcPr>
          <w:p w14:paraId="6DD6503F" w14:textId="77777777" w:rsidR="0071157D" w:rsidRDefault="0071157D">
            <w:pPr>
              <w:jc w:val="center"/>
              <w:rPr>
                <w:rFonts w:ascii="仿宋" w:eastAsia="仿宋" w:hAnsi="仿宋" w:cs="宋体" w:hint="eastAsia"/>
                <w:kern w:val="0"/>
                <w:szCs w:val="21"/>
              </w:rPr>
            </w:pPr>
          </w:p>
        </w:tc>
      </w:tr>
      <w:tr w:rsidR="0071157D" w14:paraId="64847C87" w14:textId="77777777">
        <w:trPr>
          <w:trHeight w:val="282"/>
          <w:jc w:val="center"/>
        </w:trPr>
        <w:tc>
          <w:tcPr>
            <w:tcW w:w="708" w:type="dxa"/>
            <w:vAlign w:val="center"/>
          </w:tcPr>
          <w:p w14:paraId="68A656E6" w14:textId="77777777" w:rsidR="0071157D" w:rsidRDefault="00000000">
            <w:pPr>
              <w:jc w:val="center"/>
              <w:rPr>
                <w:rFonts w:ascii="仿宋" w:eastAsia="仿宋" w:hAnsi="仿宋" w:hint="eastAsia"/>
                <w:szCs w:val="21"/>
              </w:rPr>
            </w:pPr>
            <w:r>
              <w:rPr>
                <w:rFonts w:ascii="仿宋" w:eastAsia="仿宋" w:hAnsi="仿宋" w:cs="宋体" w:hint="eastAsia"/>
                <w:kern w:val="0"/>
                <w:szCs w:val="21"/>
              </w:rPr>
              <w:t>24</w:t>
            </w:r>
          </w:p>
        </w:tc>
        <w:tc>
          <w:tcPr>
            <w:tcW w:w="2407" w:type="dxa"/>
            <w:noWrap/>
            <w:vAlign w:val="center"/>
          </w:tcPr>
          <w:p w14:paraId="5060B049" w14:textId="77777777" w:rsidR="0071157D" w:rsidRDefault="00000000">
            <w:pPr>
              <w:jc w:val="left"/>
              <w:rPr>
                <w:rFonts w:ascii="仿宋" w:eastAsia="仿宋" w:hAnsi="仿宋" w:hint="eastAsia"/>
                <w:szCs w:val="21"/>
              </w:rPr>
            </w:pPr>
            <w:r>
              <w:rPr>
                <w:rFonts w:ascii="仿宋" w:eastAsia="仿宋" w:hAnsi="仿宋" w:cs="宋体" w:hint="eastAsia"/>
                <w:kern w:val="0"/>
                <w:szCs w:val="21"/>
              </w:rPr>
              <w:t>*进口咬合纸（40μm,200μm）</w:t>
            </w:r>
          </w:p>
        </w:tc>
        <w:tc>
          <w:tcPr>
            <w:tcW w:w="1559" w:type="dxa"/>
            <w:noWrap/>
            <w:vAlign w:val="center"/>
          </w:tcPr>
          <w:p w14:paraId="2857CE97" w14:textId="77777777" w:rsidR="0071157D" w:rsidRDefault="0071157D">
            <w:pPr>
              <w:widowControl/>
              <w:jc w:val="center"/>
              <w:rPr>
                <w:rFonts w:ascii="仿宋" w:eastAsia="仿宋" w:hAnsi="仿宋" w:cs="宋体" w:hint="eastAsia"/>
                <w:kern w:val="0"/>
                <w:szCs w:val="21"/>
              </w:rPr>
            </w:pPr>
          </w:p>
        </w:tc>
        <w:tc>
          <w:tcPr>
            <w:tcW w:w="850" w:type="dxa"/>
            <w:noWrap/>
            <w:vAlign w:val="center"/>
          </w:tcPr>
          <w:p w14:paraId="4B9D4A2D" w14:textId="77777777" w:rsidR="0071157D" w:rsidRDefault="0071157D">
            <w:pPr>
              <w:widowControl/>
              <w:jc w:val="center"/>
              <w:rPr>
                <w:rFonts w:ascii="仿宋" w:eastAsia="仿宋" w:hAnsi="仿宋" w:cs="宋体" w:hint="eastAsia"/>
                <w:kern w:val="0"/>
                <w:szCs w:val="21"/>
              </w:rPr>
            </w:pPr>
          </w:p>
        </w:tc>
        <w:tc>
          <w:tcPr>
            <w:tcW w:w="1276" w:type="dxa"/>
            <w:noWrap/>
            <w:vAlign w:val="center"/>
          </w:tcPr>
          <w:p w14:paraId="6C337996" w14:textId="77777777" w:rsidR="0071157D" w:rsidRDefault="0071157D">
            <w:pPr>
              <w:widowControl/>
              <w:jc w:val="center"/>
              <w:rPr>
                <w:rFonts w:ascii="仿宋" w:eastAsia="仿宋" w:hAnsi="仿宋" w:cs="宋体" w:hint="eastAsia"/>
                <w:kern w:val="0"/>
                <w:szCs w:val="21"/>
              </w:rPr>
            </w:pPr>
          </w:p>
        </w:tc>
        <w:tc>
          <w:tcPr>
            <w:tcW w:w="1276" w:type="dxa"/>
            <w:noWrap/>
            <w:vAlign w:val="center"/>
          </w:tcPr>
          <w:p w14:paraId="0DCC5626" w14:textId="77777777" w:rsidR="0071157D" w:rsidRDefault="0071157D">
            <w:pPr>
              <w:widowControl/>
              <w:jc w:val="center"/>
              <w:rPr>
                <w:rFonts w:ascii="仿宋" w:eastAsia="仿宋" w:hAnsi="仿宋" w:cs="宋体" w:hint="eastAsia"/>
                <w:kern w:val="0"/>
                <w:szCs w:val="21"/>
              </w:rPr>
            </w:pPr>
          </w:p>
        </w:tc>
        <w:tc>
          <w:tcPr>
            <w:tcW w:w="1134" w:type="dxa"/>
            <w:noWrap/>
            <w:vAlign w:val="center"/>
          </w:tcPr>
          <w:p w14:paraId="73119D95" w14:textId="77777777" w:rsidR="0071157D" w:rsidRDefault="0071157D">
            <w:pPr>
              <w:widowControl/>
              <w:jc w:val="center"/>
              <w:rPr>
                <w:rFonts w:ascii="仿宋" w:eastAsia="仿宋" w:hAnsi="仿宋" w:cs="宋体" w:hint="eastAsia"/>
                <w:kern w:val="0"/>
                <w:szCs w:val="21"/>
              </w:rPr>
            </w:pPr>
          </w:p>
        </w:tc>
        <w:tc>
          <w:tcPr>
            <w:tcW w:w="1134" w:type="dxa"/>
            <w:noWrap/>
            <w:vAlign w:val="center"/>
          </w:tcPr>
          <w:p w14:paraId="05D75CA9" w14:textId="77777777" w:rsidR="0071157D" w:rsidRDefault="0071157D">
            <w:pPr>
              <w:widowControl/>
              <w:jc w:val="center"/>
              <w:rPr>
                <w:rFonts w:ascii="仿宋" w:eastAsia="仿宋" w:hAnsi="仿宋" w:cs="Arial" w:hint="eastAsia"/>
              </w:rPr>
            </w:pPr>
          </w:p>
        </w:tc>
        <w:tc>
          <w:tcPr>
            <w:tcW w:w="567" w:type="dxa"/>
            <w:noWrap/>
            <w:vAlign w:val="center"/>
          </w:tcPr>
          <w:p w14:paraId="320A78DE" w14:textId="77777777" w:rsidR="0071157D" w:rsidRDefault="00000000">
            <w:pPr>
              <w:widowControl/>
              <w:jc w:val="center"/>
              <w:rPr>
                <w:rFonts w:ascii="仿宋" w:eastAsia="仿宋" w:hAnsi="仿宋" w:cs="Arial" w:hint="eastAsia"/>
                <w:szCs w:val="21"/>
              </w:rPr>
            </w:pPr>
            <w:r>
              <w:rPr>
                <w:rFonts w:ascii="仿宋" w:eastAsia="仿宋" w:hAnsi="仿宋" w:cs="宋体" w:hint="eastAsia"/>
                <w:kern w:val="0"/>
                <w:szCs w:val="21"/>
              </w:rPr>
              <w:t>盒</w:t>
            </w:r>
          </w:p>
        </w:tc>
        <w:tc>
          <w:tcPr>
            <w:tcW w:w="850" w:type="dxa"/>
            <w:noWrap/>
            <w:vAlign w:val="center"/>
          </w:tcPr>
          <w:p w14:paraId="56CB9C56" w14:textId="77777777" w:rsidR="0071157D" w:rsidRDefault="00000000">
            <w:pPr>
              <w:widowControl/>
              <w:jc w:val="center"/>
              <w:rPr>
                <w:rFonts w:ascii="仿宋" w:eastAsia="仿宋" w:hAnsi="仿宋" w:cs="Arial" w:hint="eastAsia"/>
                <w:szCs w:val="21"/>
              </w:rPr>
            </w:pPr>
            <w:r>
              <w:rPr>
                <w:rFonts w:ascii="仿宋" w:eastAsia="仿宋" w:hAnsi="仿宋" w:cs="宋体" w:hint="eastAsia"/>
                <w:kern w:val="0"/>
                <w:szCs w:val="21"/>
              </w:rPr>
              <w:t>140</w:t>
            </w:r>
          </w:p>
        </w:tc>
        <w:tc>
          <w:tcPr>
            <w:tcW w:w="1134" w:type="dxa"/>
            <w:noWrap/>
            <w:vAlign w:val="center"/>
          </w:tcPr>
          <w:p w14:paraId="5C397837" w14:textId="77777777" w:rsidR="0071157D" w:rsidRDefault="00000000">
            <w:pPr>
              <w:widowControl/>
              <w:jc w:val="center"/>
              <w:rPr>
                <w:rFonts w:ascii="仿宋" w:eastAsia="仿宋" w:hAnsi="仿宋" w:cs="Arial" w:hint="eastAsia"/>
                <w:szCs w:val="21"/>
              </w:rPr>
            </w:pPr>
            <w:r>
              <w:rPr>
                <w:rFonts w:ascii="仿宋" w:eastAsia="仿宋" w:hAnsi="仿宋" w:cs="宋体" w:hint="eastAsia"/>
                <w:kern w:val="0"/>
                <w:szCs w:val="21"/>
              </w:rPr>
              <w:t>44</w:t>
            </w:r>
          </w:p>
        </w:tc>
        <w:tc>
          <w:tcPr>
            <w:tcW w:w="851" w:type="dxa"/>
            <w:noWrap/>
            <w:vAlign w:val="center"/>
          </w:tcPr>
          <w:p w14:paraId="23C5C22E" w14:textId="77777777" w:rsidR="0071157D" w:rsidRDefault="0071157D">
            <w:pPr>
              <w:widowControl/>
              <w:jc w:val="center"/>
              <w:rPr>
                <w:rFonts w:ascii="仿宋" w:eastAsia="仿宋" w:hAnsi="仿宋" w:cs="宋体" w:hint="eastAsia"/>
                <w:kern w:val="0"/>
                <w:szCs w:val="21"/>
              </w:rPr>
            </w:pPr>
          </w:p>
        </w:tc>
        <w:tc>
          <w:tcPr>
            <w:tcW w:w="919" w:type="dxa"/>
            <w:noWrap/>
            <w:vAlign w:val="center"/>
          </w:tcPr>
          <w:p w14:paraId="74B71D46" w14:textId="77777777" w:rsidR="0071157D" w:rsidRDefault="0071157D">
            <w:pPr>
              <w:widowControl/>
              <w:jc w:val="center"/>
              <w:rPr>
                <w:rFonts w:ascii="仿宋" w:eastAsia="仿宋" w:hAnsi="仿宋" w:cs="宋体" w:hint="eastAsia"/>
                <w:kern w:val="0"/>
                <w:szCs w:val="21"/>
              </w:rPr>
            </w:pPr>
          </w:p>
        </w:tc>
        <w:tc>
          <w:tcPr>
            <w:tcW w:w="1001" w:type="dxa"/>
            <w:gridSpan w:val="2"/>
            <w:noWrap/>
            <w:vAlign w:val="center"/>
          </w:tcPr>
          <w:p w14:paraId="2FEAF9F8" w14:textId="77777777" w:rsidR="0071157D" w:rsidRDefault="0071157D">
            <w:pPr>
              <w:jc w:val="center"/>
              <w:rPr>
                <w:rFonts w:ascii="仿宋" w:eastAsia="仿宋" w:hAnsi="仿宋" w:cs="宋体" w:hint="eastAsia"/>
                <w:kern w:val="0"/>
                <w:szCs w:val="21"/>
              </w:rPr>
            </w:pPr>
          </w:p>
        </w:tc>
      </w:tr>
      <w:tr w:rsidR="0071157D" w14:paraId="3D99ED0B" w14:textId="77777777">
        <w:trPr>
          <w:trHeight w:val="282"/>
          <w:jc w:val="center"/>
        </w:trPr>
        <w:tc>
          <w:tcPr>
            <w:tcW w:w="708" w:type="dxa"/>
            <w:vAlign w:val="center"/>
          </w:tcPr>
          <w:p w14:paraId="49AA344A" w14:textId="77777777" w:rsidR="0071157D" w:rsidRDefault="00000000">
            <w:pPr>
              <w:jc w:val="center"/>
              <w:rPr>
                <w:rFonts w:ascii="仿宋" w:eastAsia="仿宋" w:hAnsi="仿宋" w:hint="eastAsia"/>
                <w:szCs w:val="21"/>
              </w:rPr>
            </w:pPr>
            <w:r>
              <w:rPr>
                <w:rFonts w:ascii="仿宋" w:eastAsia="仿宋" w:hAnsi="仿宋" w:cs="宋体" w:hint="eastAsia"/>
                <w:kern w:val="0"/>
                <w:szCs w:val="21"/>
              </w:rPr>
              <w:t>25</w:t>
            </w:r>
          </w:p>
        </w:tc>
        <w:tc>
          <w:tcPr>
            <w:tcW w:w="2407" w:type="dxa"/>
            <w:noWrap/>
            <w:vAlign w:val="center"/>
          </w:tcPr>
          <w:p w14:paraId="21A4CE48" w14:textId="77777777" w:rsidR="0071157D" w:rsidRDefault="00000000">
            <w:pPr>
              <w:jc w:val="left"/>
              <w:rPr>
                <w:rFonts w:ascii="仿宋" w:eastAsia="仿宋" w:hAnsi="仿宋" w:hint="eastAsia"/>
                <w:szCs w:val="21"/>
              </w:rPr>
            </w:pPr>
            <w:r>
              <w:rPr>
                <w:rFonts w:ascii="仿宋" w:eastAsia="仿宋" w:hAnsi="仿宋" w:cs="宋体" w:hint="eastAsia"/>
                <w:kern w:val="0"/>
                <w:szCs w:val="21"/>
              </w:rPr>
              <w:t>*红蜡片（基托蜡）</w:t>
            </w:r>
          </w:p>
        </w:tc>
        <w:tc>
          <w:tcPr>
            <w:tcW w:w="1559" w:type="dxa"/>
            <w:noWrap/>
            <w:vAlign w:val="center"/>
          </w:tcPr>
          <w:p w14:paraId="4A8A5A00" w14:textId="77777777" w:rsidR="0071157D" w:rsidRDefault="0071157D">
            <w:pPr>
              <w:widowControl/>
              <w:jc w:val="center"/>
              <w:rPr>
                <w:rFonts w:ascii="仿宋" w:eastAsia="仿宋" w:hAnsi="仿宋" w:cs="宋体" w:hint="eastAsia"/>
                <w:kern w:val="0"/>
                <w:szCs w:val="21"/>
              </w:rPr>
            </w:pPr>
          </w:p>
        </w:tc>
        <w:tc>
          <w:tcPr>
            <w:tcW w:w="850" w:type="dxa"/>
            <w:noWrap/>
            <w:vAlign w:val="center"/>
          </w:tcPr>
          <w:p w14:paraId="38AB9488" w14:textId="77777777" w:rsidR="0071157D" w:rsidRDefault="0071157D">
            <w:pPr>
              <w:widowControl/>
              <w:jc w:val="center"/>
              <w:rPr>
                <w:rFonts w:ascii="仿宋" w:eastAsia="仿宋" w:hAnsi="仿宋" w:cs="宋体" w:hint="eastAsia"/>
                <w:kern w:val="0"/>
                <w:szCs w:val="21"/>
              </w:rPr>
            </w:pPr>
          </w:p>
        </w:tc>
        <w:tc>
          <w:tcPr>
            <w:tcW w:w="1276" w:type="dxa"/>
            <w:noWrap/>
            <w:vAlign w:val="center"/>
          </w:tcPr>
          <w:p w14:paraId="296DF9C7" w14:textId="77777777" w:rsidR="0071157D" w:rsidRDefault="0071157D">
            <w:pPr>
              <w:widowControl/>
              <w:jc w:val="center"/>
              <w:rPr>
                <w:rFonts w:ascii="仿宋" w:eastAsia="仿宋" w:hAnsi="仿宋" w:cs="宋体" w:hint="eastAsia"/>
                <w:kern w:val="0"/>
                <w:szCs w:val="21"/>
              </w:rPr>
            </w:pPr>
          </w:p>
        </w:tc>
        <w:tc>
          <w:tcPr>
            <w:tcW w:w="1276" w:type="dxa"/>
            <w:noWrap/>
            <w:vAlign w:val="center"/>
          </w:tcPr>
          <w:p w14:paraId="7B140EFF" w14:textId="77777777" w:rsidR="0071157D" w:rsidRDefault="0071157D">
            <w:pPr>
              <w:widowControl/>
              <w:jc w:val="center"/>
              <w:rPr>
                <w:rFonts w:ascii="仿宋" w:eastAsia="仿宋" w:hAnsi="仿宋" w:cs="宋体" w:hint="eastAsia"/>
                <w:kern w:val="0"/>
                <w:szCs w:val="21"/>
              </w:rPr>
            </w:pPr>
          </w:p>
        </w:tc>
        <w:tc>
          <w:tcPr>
            <w:tcW w:w="1134" w:type="dxa"/>
            <w:noWrap/>
            <w:vAlign w:val="center"/>
          </w:tcPr>
          <w:p w14:paraId="4B904652" w14:textId="77777777" w:rsidR="0071157D" w:rsidRDefault="0071157D">
            <w:pPr>
              <w:widowControl/>
              <w:jc w:val="center"/>
              <w:rPr>
                <w:rFonts w:ascii="仿宋" w:eastAsia="仿宋" w:hAnsi="仿宋" w:cs="宋体" w:hint="eastAsia"/>
                <w:kern w:val="0"/>
                <w:szCs w:val="21"/>
              </w:rPr>
            </w:pPr>
          </w:p>
        </w:tc>
        <w:tc>
          <w:tcPr>
            <w:tcW w:w="1134" w:type="dxa"/>
            <w:noWrap/>
            <w:vAlign w:val="center"/>
          </w:tcPr>
          <w:p w14:paraId="78E69107" w14:textId="77777777" w:rsidR="0071157D" w:rsidRDefault="0071157D">
            <w:pPr>
              <w:widowControl/>
              <w:jc w:val="center"/>
              <w:rPr>
                <w:rFonts w:ascii="仿宋" w:eastAsia="仿宋" w:hAnsi="仿宋" w:cs="Arial" w:hint="eastAsia"/>
              </w:rPr>
            </w:pPr>
          </w:p>
        </w:tc>
        <w:tc>
          <w:tcPr>
            <w:tcW w:w="567" w:type="dxa"/>
            <w:noWrap/>
            <w:vAlign w:val="center"/>
          </w:tcPr>
          <w:p w14:paraId="4056A032" w14:textId="77777777" w:rsidR="0071157D" w:rsidRDefault="00000000">
            <w:pPr>
              <w:widowControl/>
              <w:jc w:val="center"/>
              <w:rPr>
                <w:rFonts w:ascii="仿宋" w:eastAsia="仿宋" w:hAnsi="仿宋" w:cs="Arial" w:hint="eastAsia"/>
                <w:szCs w:val="21"/>
              </w:rPr>
            </w:pPr>
            <w:r>
              <w:rPr>
                <w:rFonts w:ascii="仿宋" w:eastAsia="仿宋" w:hAnsi="仿宋" w:cs="宋体" w:hint="eastAsia"/>
                <w:kern w:val="0"/>
                <w:szCs w:val="21"/>
              </w:rPr>
              <w:t>片</w:t>
            </w:r>
          </w:p>
        </w:tc>
        <w:tc>
          <w:tcPr>
            <w:tcW w:w="850" w:type="dxa"/>
            <w:noWrap/>
            <w:vAlign w:val="center"/>
          </w:tcPr>
          <w:p w14:paraId="564C724F" w14:textId="77777777" w:rsidR="0071157D" w:rsidRDefault="00000000">
            <w:pPr>
              <w:widowControl/>
              <w:jc w:val="center"/>
              <w:rPr>
                <w:rFonts w:ascii="仿宋" w:eastAsia="仿宋" w:hAnsi="仿宋" w:cs="Arial" w:hint="eastAsia"/>
                <w:szCs w:val="21"/>
              </w:rPr>
            </w:pPr>
            <w:r>
              <w:rPr>
                <w:rFonts w:ascii="仿宋" w:eastAsia="仿宋" w:hAnsi="仿宋" w:cs="宋体" w:hint="eastAsia"/>
                <w:kern w:val="0"/>
                <w:szCs w:val="21"/>
              </w:rPr>
              <w:t>0.32</w:t>
            </w:r>
          </w:p>
        </w:tc>
        <w:tc>
          <w:tcPr>
            <w:tcW w:w="1134" w:type="dxa"/>
            <w:noWrap/>
            <w:vAlign w:val="center"/>
          </w:tcPr>
          <w:p w14:paraId="4DCA19DD" w14:textId="77777777" w:rsidR="0071157D" w:rsidRDefault="00000000">
            <w:pPr>
              <w:widowControl/>
              <w:jc w:val="center"/>
              <w:rPr>
                <w:rFonts w:ascii="仿宋" w:eastAsia="仿宋" w:hAnsi="仿宋" w:cs="Arial" w:hint="eastAsia"/>
                <w:szCs w:val="21"/>
              </w:rPr>
            </w:pPr>
            <w:r>
              <w:rPr>
                <w:rFonts w:ascii="仿宋" w:eastAsia="仿宋" w:hAnsi="仿宋" w:cs="宋体" w:hint="eastAsia"/>
                <w:kern w:val="0"/>
                <w:szCs w:val="21"/>
              </w:rPr>
              <w:t>3440</w:t>
            </w:r>
          </w:p>
        </w:tc>
        <w:tc>
          <w:tcPr>
            <w:tcW w:w="851" w:type="dxa"/>
            <w:noWrap/>
            <w:vAlign w:val="center"/>
          </w:tcPr>
          <w:p w14:paraId="5D4F12F8" w14:textId="77777777" w:rsidR="0071157D" w:rsidRDefault="0071157D">
            <w:pPr>
              <w:widowControl/>
              <w:jc w:val="center"/>
              <w:rPr>
                <w:rFonts w:ascii="仿宋" w:eastAsia="仿宋" w:hAnsi="仿宋" w:cs="宋体" w:hint="eastAsia"/>
                <w:kern w:val="0"/>
                <w:szCs w:val="21"/>
              </w:rPr>
            </w:pPr>
          </w:p>
        </w:tc>
        <w:tc>
          <w:tcPr>
            <w:tcW w:w="919" w:type="dxa"/>
            <w:noWrap/>
            <w:vAlign w:val="center"/>
          </w:tcPr>
          <w:p w14:paraId="3D978C36" w14:textId="77777777" w:rsidR="0071157D" w:rsidRDefault="0071157D">
            <w:pPr>
              <w:widowControl/>
              <w:jc w:val="center"/>
              <w:rPr>
                <w:rFonts w:ascii="仿宋" w:eastAsia="仿宋" w:hAnsi="仿宋" w:cs="宋体" w:hint="eastAsia"/>
                <w:kern w:val="0"/>
                <w:szCs w:val="21"/>
              </w:rPr>
            </w:pPr>
          </w:p>
        </w:tc>
        <w:tc>
          <w:tcPr>
            <w:tcW w:w="1001" w:type="dxa"/>
            <w:gridSpan w:val="2"/>
            <w:noWrap/>
            <w:vAlign w:val="center"/>
          </w:tcPr>
          <w:p w14:paraId="79EABE78" w14:textId="77777777" w:rsidR="0071157D" w:rsidRDefault="0071157D">
            <w:pPr>
              <w:jc w:val="center"/>
              <w:rPr>
                <w:rFonts w:ascii="仿宋" w:eastAsia="仿宋" w:hAnsi="仿宋" w:cs="宋体" w:hint="eastAsia"/>
                <w:kern w:val="0"/>
                <w:szCs w:val="21"/>
              </w:rPr>
            </w:pPr>
          </w:p>
        </w:tc>
      </w:tr>
      <w:tr w:rsidR="0071157D" w14:paraId="2A62CACA" w14:textId="77777777">
        <w:trPr>
          <w:trHeight w:val="282"/>
          <w:jc w:val="center"/>
        </w:trPr>
        <w:tc>
          <w:tcPr>
            <w:tcW w:w="708" w:type="dxa"/>
            <w:vAlign w:val="center"/>
          </w:tcPr>
          <w:p w14:paraId="552784C1" w14:textId="77777777" w:rsidR="0071157D" w:rsidRDefault="00000000">
            <w:pPr>
              <w:jc w:val="center"/>
              <w:rPr>
                <w:rFonts w:ascii="仿宋" w:eastAsia="仿宋" w:hAnsi="仿宋" w:hint="eastAsia"/>
                <w:szCs w:val="21"/>
              </w:rPr>
            </w:pPr>
            <w:r>
              <w:rPr>
                <w:rFonts w:ascii="仿宋" w:eastAsia="仿宋" w:hAnsi="仿宋" w:cs="宋体" w:hint="eastAsia"/>
                <w:kern w:val="0"/>
                <w:szCs w:val="21"/>
              </w:rPr>
              <w:t>26</w:t>
            </w:r>
          </w:p>
        </w:tc>
        <w:tc>
          <w:tcPr>
            <w:tcW w:w="2407" w:type="dxa"/>
            <w:noWrap/>
            <w:vAlign w:val="center"/>
          </w:tcPr>
          <w:p w14:paraId="681CBE12" w14:textId="77777777" w:rsidR="0071157D" w:rsidRDefault="00000000">
            <w:pPr>
              <w:jc w:val="left"/>
              <w:rPr>
                <w:rFonts w:ascii="仿宋" w:eastAsia="仿宋" w:hAnsi="仿宋" w:hint="eastAsia"/>
                <w:szCs w:val="21"/>
              </w:rPr>
            </w:pPr>
            <w:r>
              <w:rPr>
                <w:rFonts w:ascii="仿宋" w:eastAsia="仿宋" w:hAnsi="仿宋" w:cs="宋体" w:hint="eastAsia"/>
                <w:kern w:val="0"/>
                <w:szCs w:val="21"/>
              </w:rPr>
              <w:t>*红白打样膏</w:t>
            </w:r>
          </w:p>
        </w:tc>
        <w:tc>
          <w:tcPr>
            <w:tcW w:w="1559" w:type="dxa"/>
            <w:noWrap/>
            <w:vAlign w:val="center"/>
          </w:tcPr>
          <w:p w14:paraId="31B4B033" w14:textId="77777777" w:rsidR="0071157D" w:rsidRDefault="0071157D">
            <w:pPr>
              <w:widowControl/>
              <w:jc w:val="center"/>
              <w:rPr>
                <w:rFonts w:ascii="仿宋" w:eastAsia="仿宋" w:hAnsi="仿宋" w:cs="宋体" w:hint="eastAsia"/>
                <w:kern w:val="0"/>
                <w:szCs w:val="21"/>
              </w:rPr>
            </w:pPr>
          </w:p>
        </w:tc>
        <w:tc>
          <w:tcPr>
            <w:tcW w:w="850" w:type="dxa"/>
            <w:noWrap/>
            <w:vAlign w:val="center"/>
          </w:tcPr>
          <w:p w14:paraId="7BD8716F" w14:textId="77777777" w:rsidR="0071157D" w:rsidRDefault="0071157D">
            <w:pPr>
              <w:widowControl/>
              <w:jc w:val="center"/>
              <w:rPr>
                <w:rFonts w:ascii="仿宋" w:eastAsia="仿宋" w:hAnsi="仿宋" w:cs="宋体" w:hint="eastAsia"/>
                <w:kern w:val="0"/>
                <w:szCs w:val="21"/>
              </w:rPr>
            </w:pPr>
          </w:p>
        </w:tc>
        <w:tc>
          <w:tcPr>
            <w:tcW w:w="1276" w:type="dxa"/>
            <w:noWrap/>
            <w:vAlign w:val="center"/>
          </w:tcPr>
          <w:p w14:paraId="3984B885" w14:textId="77777777" w:rsidR="0071157D" w:rsidRDefault="0071157D">
            <w:pPr>
              <w:widowControl/>
              <w:jc w:val="center"/>
              <w:rPr>
                <w:rFonts w:ascii="仿宋" w:eastAsia="仿宋" w:hAnsi="仿宋" w:cs="宋体" w:hint="eastAsia"/>
                <w:kern w:val="0"/>
                <w:szCs w:val="21"/>
              </w:rPr>
            </w:pPr>
          </w:p>
        </w:tc>
        <w:tc>
          <w:tcPr>
            <w:tcW w:w="1276" w:type="dxa"/>
            <w:noWrap/>
            <w:vAlign w:val="center"/>
          </w:tcPr>
          <w:p w14:paraId="33A79046" w14:textId="77777777" w:rsidR="0071157D" w:rsidRDefault="0071157D">
            <w:pPr>
              <w:widowControl/>
              <w:jc w:val="center"/>
              <w:rPr>
                <w:rFonts w:ascii="仿宋" w:eastAsia="仿宋" w:hAnsi="仿宋" w:cs="宋体" w:hint="eastAsia"/>
                <w:kern w:val="0"/>
                <w:szCs w:val="21"/>
              </w:rPr>
            </w:pPr>
          </w:p>
        </w:tc>
        <w:tc>
          <w:tcPr>
            <w:tcW w:w="1134" w:type="dxa"/>
            <w:noWrap/>
            <w:vAlign w:val="center"/>
          </w:tcPr>
          <w:p w14:paraId="3E568B9F" w14:textId="77777777" w:rsidR="0071157D" w:rsidRDefault="0071157D">
            <w:pPr>
              <w:widowControl/>
              <w:jc w:val="center"/>
              <w:rPr>
                <w:rFonts w:ascii="仿宋" w:eastAsia="仿宋" w:hAnsi="仿宋" w:cs="宋体" w:hint="eastAsia"/>
                <w:kern w:val="0"/>
                <w:szCs w:val="21"/>
              </w:rPr>
            </w:pPr>
          </w:p>
        </w:tc>
        <w:tc>
          <w:tcPr>
            <w:tcW w:w="1134" w:type="dxa"/>
            <w:noWrap/>
            <w:vAlign w:val="center"/>
          </w:tcPr>
          <w:p w14:paraId="19372376" w14:textId="77777777" w:rsidR="0071157D" w:rsidRDefault="0071157D">
            <w:pPr>
              <w:widowControl/>
              <w:jc w:val="center"/>
              <w:rPr>
                <w:rFonts w:ascii="仿宋" w:eastAsia="仿宋" w:hAnsi="仿宋" w:cs="Arial" w:hint="eastAsia"/>
              </w:rPr>
            </w:pPr>
          </w:p>
        </w:tc>
        <w:tc>
          <w:tcPr>
            <w:tcW w:w="567" w:type="dxa"/>
            <w:noWrap/>
            <w:vAlign w:val="center"/>
          </w:tcPr>
          <w:p w14:paraId="73583164" w14:textId="77777777" w:rsidR="0071157D" w:rsidRDefault="00000000">
            <w:pPr>
              <w:widowControl/>
              <w:jc w:val="center"/>
              <w:rPr>
                <w:rFonts w:ascii="仿宋" w:eastAsia="仿宋" w:hAnsi="仿宋" w:cs="Arial" w:hint="eastAsia"/>
                <w:szCs w:val="21"/>
              </w:rPr>
            </w:pPr>
            <w:r>
              <w:rPr>
                <w:rFonts w:ascii="仿宋" w:eastAsia="仿宋" w:hAnsi="仿宋" w:cs="宋体" w:hint="eastAsia"/>
                <w:kern w:val="0"/>
                <w:szCs w:val="21"/>
              </w:rPr>
              <w:t>片</w:t>
            </w:r>
          </w:p>
        </w:tc>
        <w:tc>
          <w:tcPr>
            <w:tcW w:w="850" w:type="dxa"/>
            <w:noWrap/>
            <w:vAlign w:val="center"/>
          </w:tcPr>
          <w:p w14:paraId="196BCD21" w14:textId="77777777" w:rsidR="0071157D" w:rsidRDefault="00000000">
            <w:pPr>
              <w:widowControl/>
              <w:jc w:val="center"/>
              <w:rPr>
                <w:rFonts w:ascii="仿宋" w:eastAsia="仿宋" w:hAnsi="仿宋" w:cs="Arial" w:hint="eastAsia"/>
                <w:szCs w:val="21"/>
              </w:rPr>
            </w:pPr>
            <w:r>
              <w:rPr>
                <w:rFonts w:ascii="仿宋" w:eastAsia="仿宋" w:hAnsi="仿宋" w:cs="宋体" w:hint="eastAsia"/>
                <w:kern w:val="0"/>
                <w:szCs w:val="21"/>
              </w:rPr>
              <w:t>1.7</w:t>
            </w:r>
          </w:p>
        </w:tc>
        <w:tc>
          <w:tcPr>
            <w:tcW w:w="1134" w:type="dxa"/>
            <w:noWrap/>
            <w:vAlign w:val="center"/>
          </w:tcPr>
          <w:p w14:paraId="57A931F2" w14:textId="77777777" w:rsidR="0071157D" w:rsidRDefault="00000000">
            <w:pPr>
              <w:widowControl/>
              <w:jc w:val="center"/>
              <w:rPr>
                <w:rFonts w:ascii="仿宋" w:eastAsia="仿宋" w:hAnsi="仿宋" w:cs="Arial" w:hint="eastAsia"/>
                <w:szCs w:val="21"/>
              </w:rPr>
            </w:pPr>
            <w:r>
              <w:rPr>
                <w:rFonts w:ascii="仿宋" w:eastAsia="仿宋" w:hAnsi="仿宋" w:cs="宋体" w:hint="eastAsia"/>
                <w:kern w:val="0"/>
                <w:szCs w:val="21"/>
              </w:rPr>
              <w:t>800</w:t>
            </w:r>
          </w:p>
        </w:tc>
        <w:tc>
          <w:tcPr>
            <w:tcW w:w="851" w:type="dxa"/>
            <w:noWrap/>
            <w:vAlign w:val="center"/>
          </w:tcPr>
          <w:p w14:paraId="10EDEB48" w14:textId="77777777" w:rsidR="0071157D" w:rsidRDefault="0071157D">
            <w:pPr>
              <w:widowControl/>
              <w:jc w:val="center"/>
              <w:rPr>
                <w:rFonts w:ascii="仿宋" w:eastAsia="仿宋" w:hAnsi="仿宋" w:cs="宋体" w:hint="eastAsia"/>
                <w:kern w:val="0"/>
                <w:szCs w:val="21"/>
              </w:rPr>
            </w:pPr>
          </w:p>
        </w:tc>
        <w:tc>
          <w:tcPr>
            <w:tcW w:w="919" w:type="dxa"/>
            <w:noWrap/>
            <w:vAlign w:val="center"/>
          </w:tcPr>
          <w:p w14:paraId="1267DEE2" w14:textId="77777777" w:rsidR="0071157D" w:rsidRDefault="0071157D">
            <w:pPr>
              <w:widowControl/>
              <w:jc w:val="center"/>
              <w:rPr>
                <w:rFonts w:ascii="仿宋" w:eastAsia="仿宋" w:hAnsi="仿宋" w:cs="宋体" w:hint="eastAsia"/>
                <w:kern w:val="0"/>
                <w:szCs w:val="21"/>
              </w:rPr>
            </w:pPr>
          </w:p>
        </w:tc>
        <w:tc>
          <w:tcPr>
            <w:tcW w:w="1001" w:type="dxa"/>
            <w:gridSpan w:val="2"/>
            <w:noWrap/>
            <w:vAlign w:val="center"/>
          </w:tcPr>
          <w:p w14:paraId="35DE40A5" w14:textId="77777777" w:rsidR="0071157D" w:rsidRDefault="0071157D">
            <w:pPr>
              <w:jc w:val="center"/>
              <w:rPr>
                <w:rFonts w:ascii="仿宋" w:eastAsia="仿宋" w:hAnsi="仿宋" w:cs="宋体" w:hint="eastAsia"/>
                <w:kern w:val="0"/>
                <w:szCs w:val="21"/>
              </w:rPr>
            </w:pPr>
          </w:p>
        </w:tc>
      </w:tr>
      <w:tr w:rsidR="0071157D" w14:paraId="795FAA21" w14:textId="77777777">
        <w:trPr>
          <w:trHeight w:val="282"/>
          <w:jc w:val="center"/>
        </w:trPr>
        <w:tc>
          <w:tcPr>
            <w:tcW w:w="708" w:type="dxa"/>
            <w:vAlign w:val="center"/>
          </w:tcPr>
          <w:p w14:paraId="2B0A80D9" w14:textId="77777777" w:rsidR="0071157D" w:rsidRDefault="00000000">
            <w:pPr>
              <w:jc w:val="center"/>
              <w:rPr>
                <w:rFonts w:ascii="仿宋" w:eastAsia="仿宋" w:hAnsi="仿宋" w:hint="eastAsia"/>
                <w:szCs w:val="21"/>
              </w:rPr>
            </w:pPr>
            <w:r>
              <w:rPr>
                <w:rFonts w:ascii="仿宋" w:eastAsia="仿宋" w:hAnsi="仿宋" w:cs="宋体" w:hint="eastAsia"/>
                <w:kern w:val="0"/>
                <w:szCs w:val="21"/>
              </w:rPr>
              <w:t>27</w:t>
            </w:r>
          </w:p>
        </w:tc>
        <w:tc>
          <w:tcPr>
            <w:tcW w:w="2407" w:type="dxa"/>
            <w:noWrap/>
            <w:vAlign w:val="center"/>
          </w:tcPr>
          <w:p w14:paraId="4CFDDA06" w14:textId="77777777" w:rsidR="0071157D" w:rsidRDefault="00000000">
            <w:pPr>
              <w:jc w:val="left"/>
              <w:rPr>
                <w:rFonts w:ascii="仿宋" w:eastAsia="仿宋" w:hAnsi="仿宋" w:hint="eastAsia"/>
                <w:szCs w:val="21"/>
              </w:rPr>
            </w:pPr>
            <w:r>
              <w:rPr>
                <w:rFonts w:ascii="仿宋" w:eastAsia="仿宋" w:hAnsi="仿宋" w:cs="宋体" w:hint="eastAsia"/>
                <w:kern w:val="0"/>
                <w:szCs w:val="21"/>
              </w:rPr>
              <w:t>*造牙粉</w:t>
            </w:r>
          </w:p>
        </w:tc>
        <w:tc>
          <w:tcPr>
            <w:tcW w:w="1559" w:type="dxa"/>
            <w:noWrap/>
            <w:vAlign w:val="center"/>
          </w:tcPr>
          <w:p w14:paraId="41A2062D" w14:textId="77777777" w:rsidR="0071157D" w:rsidRDefault="0071157D">
            <w:pPr>
              <w:widowControl/>
              <w:jc w:val="center"/>
              <w:rPr>
                <w:rFonts w:ascii="仿宋" w:eastAsia="仿宋" w:hAnsi="仿宋" w:cs="宋体" w:hint="eastAsia"/>
                <w:kern w:val="0"/>
                <w:szCs w:val="21"/>
              </w:rPr>
            </w:pPr>
          </w:p>
        </w:tc>
        <w:tc>
          <w:tcPr>
            <w:tcW w:w="850" w:type="dxa"/>
            <w:noWrap/>
            <w:vAlign w:val="center"/>
          </w:tcPr>
          <w:p w14:paraId="7FD3B8B2" w14:textId="77777777" w:rsidR="0071157D" w:rsidRDefault="0071157D">
            <w:pPr>
              <w:widowControl/>
              <w:jc w:val="center"/>
              <w:rPr>
                <w:rFonts w:ascii="仿宋" w:eastAsia="仿宋" w:hAnsi="仿宋" w:cs="宋体" w:hint="eastAsia"/>
                <w:kern w:val="0"/>
                <w:szCs w:val="21"/>
              </w:rPr>
            </w:pPr>
          </w:p>
        </w:tc>
        <w:tc>
          <w:tcPr>
            <w:tcW w:w="1276" w:type="dxa"/>
            <w:noWrap/>
            <w:vAlign w:val="center"/>
          </w:tcPr>
          <w:p w14:paraId="78618863" w14:textId="77777777" w:rsidR="0071157D" w:rsidRDefault="0071157D">
            <w:pPr>
              <w:widowControl/>
              <w:jc w:val="center"/>
              <w:rPr>
                <w:rFonts w:ascii="仿宋" w:eastAsia="仿宋" w:hAnsi="仿宋" w:cs="宋体" w:hint="eastAsia"/>
                <w:kern w:val="0"/>
                <w:szCs w:val="21"/>
              </w:rPr>
            </w:pPr>
          </w:p>
        </w:tc>
        <w:tc>
          <w:tcPr>
            <w:tcW w:w="1276" w:type="dxa"/>
            <w:noWrap/>
            <w:vAlign w:val="center"/>
          </w:tcPr>
          <w:p w14:paraId="50BA2464" w14:textId="77777777" w:rsidR="0071157D" w:rsidRDefault="0071157D">
            <w:pPr>
              <w:widowControl/>
              <w:jc w:val="center"/>
              <w:rPr>
                <w:rFonts w:ascii="仿宋" w:eastAsia="仿宋" w:hAnsi="仿宋" w:cs="宋体" w:hint="eastAsia"/>
                <w:kern w:val="0"/>
                <w:szCs w:val="21"/>
              </w:rPr>
            </w:pPr>
          </w:p>
        </w:tc>
        <w:tc>
          <w:tcPr>
            <w:tcW w:w="1134" w:type="dxa"/>
            <w:noWrap/>
            <w:vAlign w:val="center"/>
          </w:tcPr>
          <w:p w14:paraId="1012F5DC" w14:textId="77777777" w:rsidR="0071157D" w:rsidRDefault="0071157D">
            <w:pPr>
              <w:widowControl/>
              <w:jc w:val="center"/>
              <w:rPr>
                <w:rFonts w:ascii="仿宋" w:eastAsia="仿宋" w:hAnsi="仿宋" w:cs="宋体" w:hint="eastAsia"/>
                <w:kern w:val="0"/>
                <w:szCs w:val="21"/>
              </w:rPr>
            </w:pPr>
          </w:p>
        </w:tc>
        <w:tc>
          <w:tcPr>
            <w:tcW w:w="1134" w:type="dxa"/>
            <w:noWrap/>
            <w:vAlign w:val="center"/>
          </w:tcPr>
          <w:p w14:paraId="426EB11E" w14:textId="77777777" w:rsidR="0071157D" w:rsidRDefault="0071157D">
            <w:pPr>
              <w:widowControl/>
              <w:jc w:val="center"/>
              <w:rPr>
                <w:rFonts w:ascii="仿宋" w:eastAsia="仿宋" w:hAnsi="仿宋" w:cs="Arial" w:hint="eastAsia"/>
              </w:rPr>
            </w:pPr>
          </w:p>
        </w:tc>
        <w:tc>
          <w:tcPr>
            <w:tcW w:w="567" w:type="dxa"/>
            <w:noWrap/>
            <w:vAlign w:val="center"/>
          </w:tcPr>
          <w:p w14:paraId="2B8DAE95" w14:textId="77777777" w:rsidR="0071157D" w:rsidRDefault="00000000">
            <w:pPr>
              <w:widowControl/>
              <w:jc w:val="center"/>
              <w:rPr>
                <w:rFonts w:ascii="仿宋" w:eastAsia="仿宋" w:hAnsi="仿宋" w:cs="Arial" w:hint="eastAsia"/>
                <w:szCs w:val="21"/>
              </w:rPr>
            </w:pPr>
            <w:r>
              <w:rPr>
                <w:rFonts w:ascii="仿宋" w:eastAsia="仿宋" w:hAnsi="仿宋" w:cs="宋体" w:hint="eastAsia"/>
                <w:kern w:val="0"/>
                <w:szCs w:val="21"/>
              </w:rPr>
              <w:t>克</w:t>
            </w:r>
          </w:p>
        </w:tc>
        <w:tc>
          <w:tcPr>
            <w:tcW w:w="850" w:type="dxa"/>
            <w:noWrap/>
            <w:vAlign w:val="center"/>
          </w:tcPr>
          <w:p w14:paraId="756F4612" w14:textId="77777777" w:rsidR="0071157D" w:rsidRDefault="00000000">
            <w:pPr>
              <w:widowControl/>
              <w:jc w:val="center"/>
              <w:rPr>
                <w:rFonts w:ascii="仿宋" w:eastAsia="仿宋" w:hAnsi="仿宋" w:cs="Arial" w:hint="eastAsia"/>
                <w:szCs w:val="21"/>
              </w:rPr>
            </w:pPr>
            <w:r>
              <w:rPr>
                <w:rFonts w:ascii="仿宋" w:eastAsia="仿宋" w:hAnsi="仿宋" w:cs="宋体" w:hint="eastAsia"/>
                <w:kern w:val="0"/>
                <w:szCs w:val="21"/>
              </w:rPr>
              <w:t>0.09</w:t>
            </w:r>
          </w:p>
        </w:tc>
        <w:tc>
          <w:tcPr>
            <w:tcW w:w="1134" w:type="dxa"/>
            <w:noWrap/>
            <w:vAlign w:val="center"/>
          </w:tcPr>
          <w:p w14:paraId="48E0065E" w14:textId="77777777" w:rsidR="0071157D" w:rsidRDefault="00000000">
            <w:pPr>
              <w:widowControl/>
              <w:jc w:val="center"/>
              <w:rPr>
                <w:rFonts w:ascii="仿宋" w:eastAsia="仿宋" w:hAnsi="仿宋" w:cs="Arial" w:hint="eastAsia"/>
                <w:szCs w:val="21"/>
              </w:rPr>
            </w:pPr>
            <w:r>
              <w:rPr>
                <w:rFonts w:ascii="仿宋" w:eastAsia="仿宋" w:hAnsi="仿宋" w:cs="宋体" w:hint="eastAsia"/>
                <w:kern w:val="0"/>
                <w:szCs w:val="21"/>
              </w:rPr>
              <w:t>500</w:t>
            </w:r>
          </w:p>
        </w:tc>
        <w:tc>
          <w:tcPr>
            <w:tcW w:w="851" w:type="dxa"/>
            <w:noWrap/>
            <w:vAlign w:val="center"/>
          </w:tcPr>
          <w:p w14:paraId="5561184B" w14:textId="77777777" w:rsidR="0071157D" w:rsidRDefault="0071157D">
            <w:pPr>
              <w:widowControl/>
              <w:jc w:val="center"/>
              <w:rPr>
                <w:rFonts w:ascii="仿宋" w:eastAsia="仿宋" w:hAnsi="仿宋" w:cs="宋体" w:hint="eastAsia"/>
                <w:kern w:val="0"/>
                <w:szCs w:val="21"/>
              </w:rPr>
            </w:pPr>
          </w:p>
        </w:tc>
        <w:tc>
          <w:tcPr>
            <w:tcW w:w="919" w:type="dxa"/>
            <w:noWrap/>
            <w:vAlign w:val="center"/>
          </w:tcPr>
          <w:p w14:paraId="08EDCE6A" w14:textId="77777777" w:rsidR="0071157D" w:rsidRDefault="0071157D">
            <w:pPr>
              <w:widowControl/>
              <w:jc w:val="center"/>
              <w:rPr>
                <w:rFonts w:ascii="仿宋" w:eastAsia="仿宋" w:hAnsi="仿宋" w:cs="宋体" w:hint="eastAsia"/>
                <w:kern w:val="0"/>
                <w:szCs w:val="21"/>
              </w:rPr>
            </w:pPr>
          </w:p>
        </w:tc>
        <w:tc>
          <w:tcPr>
            <w:tcW w:w="1001" w:type="dxa"/>
            <w:gridSpan w:val="2"/>
            <w:noWrap/>
            <w:vAlign w:val="center"/>
          </w:tcPr>
          <w:p w14:paraId="261471D4" w14:textId="77777777" w:rsidR="0071157D" w:rsidRDefault="0071157D">
            <w:pPr>
              <w:jc w:val="center"/>
              <w:rPr>
                <w:rFonts w:ascii="仿宋" w:eastAsia="仿宋" w:hAnsi="仿宋" w:cs="宋体" w:hint="eastAsia"/>
                <w:kern w:val="0"/>
                <w:szCs w:val="21"/>
              </w:rPr>
            </w:pPr>
          </w:p>
        </w:tc>
      </w:tr>
      <w:tr w:rsidR="0071157D" w14:paraId="4482EF20" w14:textId="77777777">
        <w:trPr>
          <w:trHeight w:val="282"/>
          <w:jc w:val="center"/>
        </w:trPr>
        <w:tc>
          <w:tcPr>
            <w:tcW w:w="708" w:type="dxa"/>
            <w:vAlign w:val="center"/>
          </w:tcPr>
          <w:p w14:paraId="660EA534" w14:textId="77777777" w:rsidR="0071157D" w:rsidRDefault="00000000">
            <w:pPr>
              <w:jc w:val="center"/>
              <w:rPr>
                <w:rFonts w:ascii="仿宋" w:eastAsia="仿宋" w:hAnsi="仿宋" w:hint="eastAsia"/>
                <w:szCs w:val="21"/>
              </w:rPr>
            </w:pPr>
            <w:r>
              <w:rPr>
                <w:rFonts w:ascii="仿宋" w:eastAsia="仿宋" w:hAnsi="仿宋" w:cs="宋体" w:hint="eastAsia"/>
                <w:kern w:val="0"/>
                <w:szCs w:val="21"/>
              </w:rPr>
              <w:t>28</w:t>
            </w:r>
          </w:p>
        </w:tc>
        <w:tc>
          <w:tcPr>
            <w:tcW w:w="2407" w:type="dxa"/>
            <w:noWrap/>
            <w:vAlign w:val="center"/>
          </w:tcPr>
          <w:p w14:paraId="5AE4A769" w14:textId="77777777" w:rsidR="0071157D" w:rsidRDefault="00000000">
            <w:pPr>
              <w:jc w:val="left"/>
              <w:rPr>
                <w:rFonts w:ascii="仿宋" w:eastAsia="仿宋" w:hAnsi="仿宋" w:hint="eastAsia"/>
                <w:szCs w:val="21"/>
              </w:rPr>
            </w:pPr>
            <w:r>
              <w:rPr>
                <w:rFonts w:ascii="仿宋" w:eastAsia="仿宋" w:hAnsi="仿宋" w:cs="宋体" w:hint="eastAsia"/>
                <w:kern w:val="0"/>
                <w:szCs w:val="21"/>
              </w:rPr>
              <w:t>*喷砂粉（与啄木鸟牙周治疗仪配套）</w:t>
            </w:r>
          </w:p>
        </w:tc>
        <w:tc>
          <w:tcPr>
            <w:tcW w:w="1559" w:type="dxa"/>
            <w:noWrap/>
            <w:vAlign w:val="center"/>
          </w:tcPr>
          <w:p w14:paraId="10F75A16" w14:textId="77777777" w:rsidR="0071157D" w:rsidRDefault="0071157D">
            <w:pPr>
              <w:widowControl/>
              <w:jc w:val="center"/>
              <w:rPr>
                <w:rFonts w:ascii="仿宋" w:eastAsia="仿宋" w:hAnsi="仿宋" w:cs="宋体" w:hint="eastAsia"/>
                <w:kern w:val="0"/>
                <w:szCs w:val="21"/>
              </w:rPr>
            </w:pPr>
          </w:p>
        </w:tc>
        <w:tc>
          <w:tcPr>
            <w:tcW w:w="850" w:type="dxa"/>
            <w:noWrap/>
            <w:vAlign w:val="center"/>
          </w:tcPr>
          <w:p w14:paraId="7C47C9E4" w14:textId="77777777" w:rsidR="0071157D" w:rsidRDefault="0071157D">
            <w:pPr>
              <w:widowControl/>
              <w:jc w:val="center"/>
              <w:rPr>
                <w:rFonts w:ascii="仿宋" w:eastAsia="仿宋" w:hAnsi="仿宋" w:cs="宋体" w:hint="eastAsia"/>
                <w:kern w:val="0"/>
                <w:szCs w:val="21"/>
              </w:rPr>
            </w:pPr>
          </w:p>
        </w:tc>
        <w:tc>
          <w:tcPr>
            <w:tcW w:w="1276" w:type="dxa"/>
            <w:noWrap/>
            <w:vAlign w:val="center"/>
          </w:tcPr>
          <w:p w14:paraId="6919301A" w14:textId="77777777" w:rsidR="0071157D" w:rsidRDefault="0071157D">
            <w:pPr>
              <w:widowControl/>
              <w:jc w:val="center"/>
              <w:rPr>
                <w:rFonts w:ascii="仿宋" w:eastAsia="仿宋" w:hAnsi="仿宋" w:cs="宋体" w:hint="eastAsia"/>
                <w:kern w:val="0"/>
                <w:szCs w:val="21"/>
              </w:rPr>
            </w:pPr>
          </w:p>
        </w:tc>
        <w:tc>
          <w:tcPr>
            <w:tcW w:w="1276" w:type="dxa"/>
            <w:noWrap/>
            <w:vAlign w:val="center"/>
          </w:tcPr>
          <w:p w14:paraId="06575474" w14:textId="77777777" w:rsidR="0071157D" w:rsidRDefault="0071157D">
            <w:pPr>
              <w:widowControl/>
              <w:jc w:val="center"/>
              <w:rPr>
                <w:rFonts w:ascii="仿宋" w:eastAsia="仿宋" w:hAnsi="仿宋" w:cs="宋体" w:hint="eastAsia"/>
                <w:kern w:val="0"/>
                <w:szCs w:val="21"/>
              </w:rPr>
            </w:pPr>
          </w:p>
        </w:tc>
        <w:tc>
          <w:tcPr>
            <w:tcW w:w="1134" w:type="dxa"/>
            <w:noWrap/>
            <w:vAlign w:val="center"/>
          </w:tcPr>
          <w:p w14:paraId="5F4F950B" w14:textId="77777777" w:rsidR="0071157D" w:rsidRDefault="0071157D">
            <w:pPr>
              <w:widowControl/>
              <w:jc w:val="center"/>
              <w:rPr>
                <w:rFonts w:ascii="仿宋" w:eastAsia="仿宋" w:hAnsi="仿宋" w:cs="宋体" w:hint="eastAsia"/>
                <w:kern w:val="0"/>
                <w:szCs w:val="21"/>
              </w:rPr>
            </w:pPr>
          </w:p>
        </w:tc>
        <w:tc>
          <w:tcPr>
            <w:tcW w:w="1134" w:type="dxa"/>
            <w:noWrap/>
            <w:vAlign w:val="center"/>
          </w:tcPr>
          <w:p w14:paraId="0B15BBF6" w14:textId="77777777" w:rsidR="0071157D" w:rsidRDefault="0071157D">
            <w:pPr>
              <w:widowControl/>
              <w:jc w:val="center"/>
              <w:rPr>
                <w:rFonts w:ascii="仿宋" w:eastAsia="仿宋" w:hAnsi="仿宋" w:cs="Arial" w:hint="eastAsia"/>
              </w:rPr>
            </w:pPr>
          </w:p>
        </w:tc>
        <w:tc>
          <w:tcPr>
            <w:tcW w:w="567" w:type="dxa"/>
            <w:noWrap/>
            <w:vAlign w:val="center"/>
          </w:tcPr>
          <w:p w14:paraId="5BD89499" w14:textId="77777777" w:rsidR="0071157D" w:rsidRDefault="00000000">
            <w:pPr>
              <w:widowControl/>
              <w:jc w:val="center"/>
              <w:rPr>
                <w:rFonts w:ascii="仿宋" w:eastAsia="仿宋" w:hAnsi="仿宋" w:cs="Arial" w:hint="eastAsia"/>
                <w:szCs w:val="21"/>
              </w:rPr>
            </w:pPr>
            <w:r>
              <w:rPr>
                <w:rFonts w:ascii="仿宋" w:eastAsia="仿宋" w:hAnsi="仿宋" w:cs="宋体" w:hint="eastAsia"/>
                <w:kern w:val="0"/>
                <w:szCs w:val="21"/>
              </w:rPr>
              <w:t>克</w:t>
            </w:r>
          </w:p>
        </w:tc>
        <w:tc>
          <w:tcPr>
            <w:tcW w:w="850" w:type="dxa"/>
            <w:noWrap/>
            <w:vAlign w:val="center"/>
          </w:tcPr>
          <w:p w14:paraId="1EC98F52" w14:textId="77777777" w:rsidR="0071157D" w:rsidRDefault="00000000">
            <w:pPr>
              <w:widowControl/>
              <w:jc w:val="center"/>
              <w:rPr>
                <w:rFonts w:ascii="仿宋" w:eastAsia="仿宋" w:hAnsi="仿宋" w:cs="Arial" w:hint="eastAsia"/>
                <w:szCs w:val="21"/>
              </w:rPr>
            </w:pPr>
            <w:r>
              <w:rPr>
                <w:rFonts w:ascii="仿宋" w:eastAsia="仿宋" w:hAnsi="仿宋" w:cs="宋体" w:hint="eastAsia"/>
                <w:kern w:val="0"/>
                <w:szCs w:val="21"/>
              </w:rPr>
              <w:t>1</w:t>
            </w:r>
          </w:p>
        </w:tc>
        <w:tc>
          <w:tcPr>
            <w:tcW w:w="1134" w:type="dxa"/>
            <w:noWrap/>
            <w:vAlign w:val="center"/>
          </w:tcPr>
          <w:p w14:paraId="358BF92F" w14:textId="77777777" w:rsidR="0071157D" w:rsidRDefault="00000000">
            <w:pPr>
              <w:widowControl/>
              <w:jc w:val="center"/>
              <w:rPr>
                <w:rFonts w:ascii="仿宋" w:eastAsia="仿宋" w:hAnsi="仿宋" w:cs="Arial" w:hint="eastAsia"/>
                <w:szCs w:val="21"/>
              </w:rPr>
            </w:pPr>
            <w:r>
              <w:rPr>
                <w:rFonts w:ascii="仿宋" w:eastAsia="仿宋" w:hAnsi="仿宋" w:cs="宋体" w:hint="eastAsia"/>
                <w:kern w:val="0"/>
                <w:szCs w:val="21"/>
              </w:rPr>
              <w:t>1000</w:t>
            </w:r>
          </w:p>
        </w:tc>
        <w:tc>
          <w:tcPr>
            <w:tcW w:w="851" w:type="dxa"/>
            <w:noWrap/>
            <w:vAlign w:val="center"/>
          </w:tcPr>
          <w:p w14:paraId="55E342FC" w14:textId="77777777" w:rsidR="0071157D" w:rsidRDefault="0071157D">
            <w:pPr>
              <w:widowControl/>
              <w:jc w:val="center"/>
              <w:rPr>
                <w:rFonts w:ascii="仿宋" w:eastAsia="仿宋" w:hAnsi="仿宋" w:cs="宋体" w:hint="eastAsia"/>
                <w:kern w:val="0"/>
                <w:szCs w:val="21"/>
              </w:rPr>
            </w:pPr>
          </w:p>
        </w:tc>
        <w:tc>
          <w:tcPr>
            <w:tcW w:w="919" w:type="dxa"/>
            <w:noWrap/>
            <w:vAlign w:val="center"/>
          </w:tcPr>
          <w:p w14:paraId="0A8D9F42" w14:textId="77777777" w:rsidR="0071157D" w:rsidRDefault="0071157D">
            <w:pPr>
              <w:widowControl/>
              <w:jc w:val="center"/>
              <w:rPr>
                <w:rFonts w:ascii="仿宋" w:eastAsia="仿宋" w:hAnsi="仿宋" w:cs="宋体" w:hint="eastAsia"/>
                <w:kern w:val="0"/>
                <w:szCs w:val="21"/>
              </w:rPr>
            </w:pPr>
          </w:p>
        </w:tc>
        <w:tc>
          <w:tcPr>
            <w:tcW w:w="1001" w:type="dxa"/>
            <w:gridSpan w:val="2"/>
            <w:noWrap/>
            <w:vAlign w:val="center"/>
          </w:tcPr>
          <w:p w14:paraId="7623550E" w14:textId="77777777" w:rsidR="0071157D" w:rsidRDefault="0071157D">
            <w:pPr>
              <w:jc w:val="center"/>
              <w:rPr>
                <w:rFonts w:ascii="仿宋" w:eastAsia="仿宋" w:hAnsi="仿宋" w:cs="宋体" w:hint="eastAsia"/>
                <w:kern w:val="0"/>
                <w:szCs w:val="21"/>
              </w:rPr>
            </w:pPr>
          </w:p>
        </w:tc>
      </w:tr>
      <w:tr w:rsidR="0071157D" w14:paraId="2D212B1D" w14:textId="77777777">
        <w:trPr>
          <w:trHeight w:val="282"/>
          <w:jc w:val="center"/>
        </w:trPr>
        <w:tc>
          <w:tcPr>
            <w:tcW w:w="708" w:type="dxa"/>
            <w:vAlign w:val="center"/>
          </w:tcPr>
          <w:p w14:paraId="6E1C6DF9" w14:textId="77777777" w:rsidR="0071157D" w:rsidRDefault="00000000">
            <w:pPr>
              <w:jc w:val="center"/>
              <w:rPr>
                <w:rFonts w:ascii="仿宋" w:eastAsia="仿宋" w:hAnsi="仿宋" w:hint="eastAsia"/>
                <w:szCs w:val="21"/>
              </w:rPr>
            </w:pPr>
            <w:r>
              <w:rPr>
                <w:rFonts w:ascii="仿宋" w:eastAsia="仿宋" w:hAnsi="仿宋" w:cs="宋体" w:hint="eastAsia"/>
                <w:kern w:val="0"/>
                <w:szCs w:val="21"/>
              </w:rPr>
              <w:t>29</w:t>
            </w:r>
          </w:p>
        </w:tc>
        <w:tc>
          <w:tcPr>
            <w:tcW w:w="2407" w:type="dxa"/>
            <w:noWrap/>
            <w:vAlign w:val="center"/>
          </w:tcPr>
          <w:p w14:paraId="53B3D102" w14:textId="77777777" w:rsidR="0071157D" w:rsidRDefault="00000000">
            <w:pPr>
              <w:jc w:val="left"/>
              <w:rPr>
                <w:rFonts w:ascii="仿宋" w:eastAsia="仿宋" w:hAnsi="仿宋" w:hint="eastAsia"/>
                <w:szCs w:val="21"/>
              </w:rPr>
            </w:pPr>
            <w:r>
              <w:rPr>
                <w:rFonts w:ascii="仿宋" w:eastAsia="仿宋" w:hAnsi="仿宋" w:cs="宋体" w:hint="eastAsia"/>
                <w:kern w:val="0"/>
                <w:szCs w:val="21"/>
              </w:rPr>
              <w:t>*国产牙用不锈钢丝</w:t>
            </w:r>
          </w:p>
        </w:tc>
        <w:tc>
          <w:tcPr>
            <w:tcW w:w="1559" w:type="dxa"/>
            <w:noWrap/>
            <w:vAlign w:val="center"/>
          </w:tcPr>
          <w:p w14:paraId="346614C4" w14:textId="77777777" w:rsidR="0071157D" w:rsidRDefault="0071157D">
            <w:pPr>
              <w:widowControl/>
              <w:jc w:val="center"/>
              <w:rPr>
                <w:rFonts w:ascii="仿宋" w:eastAsia="仿宋" w:hAnsi="仿宋" w:cs="宋体" w:hint="eastAsia"/>
                <w:kern w:val="0"/>
                <w:szCs w:val="21"/>
              </w:rPr>
            </w:pPr>
          </w:p>
        </w:tc>
        <w:tc>
          <w:tcPr>
            <w:tcW w:w="850" w:type="dxa"/>
            <w:noWrap/>
            <w:vAlign w:val="center"/>
          </w:tcPr>
          <w:p w14:paraId="4B377147" w14:textId="77777777" w:rsidR="0071157D" w:rsidRDefault="0071157D">
            <w:pPr>
              <w:widowControl/>
              <w:jc w:val="center"/>
              <w:rPr>
                <w:rFonts w:ascii="仿宋" w:eastAsia="仿宋" w:hAnsi="仿宋" w:cs="宋体" w:hint="eastAsia"/>
                <w:kern w:val="0"/>
                <w:szCs w:val="21"/>
              </w:rPr>
            </w:pPr>
          </w:p>
        </w:tc>
        <w:tc>
          <w:tcPr>
            <w:tcW w:w="1276" w:type="dxa"/>
            <w:noWrap/>
            <w:vAlign w:val="center"/>
          </w:tcPr>
          <w:p w14:paraId="290194F9" w14:textId="77777777" w:rsidR="0071157D" w:rsidRDefault="0071157D">
            <w:pPr>
              <w:widowControl/>
              <w:jc w:val="center"/>
              <w:rPr>
                <w:rFonts w:ascii="仿宋" w:eastAsia="仿宋" w:hAnsi="仿宋" w:cs="宋体" w:hint="eastAsia"/>
                <w:kern w:val="0"/>
                <w:szCs w:val="21"/>
              </w:rPr>
            </w:pPr>
          </w:p>
        </w:tc>
        <w:tc>
          <w:tcPr>
            <w:tcW w:w="1276" w:type="dxa"/>
            <w:noWrap/>
            <w:vAlign w:val="center"/>
          </w:tcPr>
          <w:p w14:paraId="3CBCE8AD" w14:textId="77777777" w:rsidR="0071157D" w:rsidRDefault="0071157D">
            <w:pPr>
              <w:widowControl/>
              <w:jc w:val="center"/>
              <w:rPr>
                <w:rFonts w:ascii="仿宋" w:eastAsia="仿宋" w:hAnsi="仿宋" w:cs="宋体" w:hint="eastAsia"/>
                <w:kern w:val="0"/>
                <w:szCs w:val="21"/>
              </w:rPr>
            </w:pPr>
          </w:p>
        </w:tc>
        <w:tc>
          <w:tcPr>
            <w:tcW w:w="1134" w:type="dxa"/>
            <w:noWrap/>
            <w:vAlign w:val="center"/>
          </w:tcPr>
          <w:p w14:paraId="363714FB" w14:textId="77777777" w:rsidR="0071157D" w:rsidRDefault="0071157D">
            <w:pPr>
              <w:widowControl/>
              <w:jc w:val="center"/>
              <w:rPr>
                <w:rFonts w:ascii="仿宋" w:eastAsia="仿宋" w:hAnsi="仿宋" w:cs="宋体" w:hint="eastAsia"/>
                <w:kern w:val="0"/>
                <w:szCs w:val="21"/>
              </w:rPr>
            </w:pPr>
          </w:p>
        </w:tc>
        <w:tc>
          <w:tcPr>
            <w:tcW w:w="1134" w:type="dxa"/>
            <w:noWrap/>
            <w:vAlign w:val="center"/>
          </w:tcPr>
          <w:p w14:paraId="7A2CBCBE" w14:textId="77777777" w:rsidR="0071157D" w:rsidRDefault="0071157D">
            <w:pPr>
              <w:widowControl/>
              <w:jc w:val="center"/>
              <w:rPr>
                <w:rFonts w:ascii="仿宋" w:eastAsia="仿宋" w:hAnsi="仿宋" w:cs="Arial" w:hint="eastAsia"/>
              </w:rPr>
            </w:pPr>
          </w:p>
        </w:tc>
        <w:tc>
          <w:tcPr>
            <w:tcW w:w="567" w:type="dxa"/>
            <w:noWrap/>
            <w:vAlign w:val="center"/>
          </w:tcPr>
          <w:p w14:paraId="2151C3E1" w14:textId="77777777" w:rsidR="0071157D" w:rsidRDefault="00000000">
            <w:pPr>
              <w:widowControl/>
              <w:jc w:val="center"/>
              <w:rPr>
                <w:rFonts w:ascii="仿宋" w:eastAsia="仿宋" w:hAnsi="仿宋" w:cs="Arial" w:hint="eastAsia"/>
                <w:szCs w:val="21"/>
              </w:rPr>
            </w:pPr>
            <w:r>
              <w:rPr>
                <w:rFonts w:ascii="仿宋" w:eastAsia="仿宋" w:hAnsi="仿宋" w:cs="宋体" w:hint="eastAsia"/>
                <w:kern w:val="0"/>
                <w:szCs w:val="21"/>
              </w:rPr>
              <w:t>根</w:t>
            </w:r>
          </w:p>
        </w:tc>
        <w:tc>
          <w:tcPr>
            <w:tcW w:w="850" w:type="dxa"/>
            <w:noWrap/>
            <w:vAlign w:val="center"/>
          </w:tcPr>
          <w:p w14:paraId="58D45625" w14:textId="77777777" w:rsidR="0071157D" w:rsidRDefault="00000000">
            <w:pPr>
              <w:widowControl/>
              <w:jc w:val="center"/>
              <w:rPr>
                <w:rFonts w:ascii="仿宋" w:eastAsia="仿宋" w:hAnsi="仿宋" w:cs="Arial" w:hint="eastAsia"/>
                <w:szCs w:val="21"/>
              </w:rPr>
            </w:pPr>
            <w:r>
              <w:rPr>
                <w:rFonts w:ascii="仿宋" w:eastAsia="仿宋" w:hAnsi="仿宋" w:cs="宋体" w:hint="eastAsia"/>
                <w:kern w:val="0"/>
                <w:szCs w:val="21"/>
              </w:rPr>
              <w:t>4.6</w:t>
            </w:r>
          </w:p>
        </w:tc>
        <w:tc>
          <w:tcPr>
            <w:tcW w:w="1134" w:type="dxa"/>
            <w:noWrap/>
            <w:vAlign w:val="center"/>
          </w:tcPr>
          <w:p w14:paraId="64F9A740" w14:textId="77777777" w:rsidR="0071157D" w:rsidRDefault="00000000">
            <w:pPr>
              <w:widowControl/>
              <w:jc w:val="center"/>
              <w:rPr>
                <w:rFonts w:ascii="仿宋" w:eastAsia="仿宋" w:hAnsi="仿宋" w:cs="Arial" w:hint="eastAsia"/>
                <w:szCs w:val="21"/>
              </w:rPr>
            </w:pPr>
            <w:r>
              <w:rPr>
                <w:rFonts w:ascii="仿宋" w:eastAsia="仿宋" w:hAnsi="仿宋" w:cs="宋体" w:hint="eastAsia"/>
                <w:kern w:val="0"/>
                <w:szCs w:val="21"/>
              </w:rPr>
              <w:t>2</w:t>
            </w:r>
          </w:p>
        </w:tc>
        <w:tc>
          <w:tcPr>
            <w:tcW w:w="851" w:type="dxa"/>
            <w:noWrap/>
            <w:vAlign w:val="center"/>
          </w:tcPr>
          <w:p w14:paraId="58922BF9" w14:textId="77777777" w:rsidR="0071157D" w:rsidRDefault="0071157D">
            <w:pPr>
              <w:widowControl/>
              <w:jc w:val="center"/>
              <w:rPr>
                <w:rFonts w:ascii="仿宋" w:eastAsia="仿宋" w:hAnsi="仿宋" w:cs="宋体" w:hint="eastAsia"/>
                <w:kern w:val="0"/>
                <w:szCs w:val="21"/>
              </w:rPr>
            </w:pPr>
          </w:p>
        </w:tc>
        <w:tc>
          <w:tcPr>
            <w:tcW w:w="919" w:type="dxa"/>
            <w:noWrap/>
            <w:vAlign w:val="center"/>
          </w:tcPr>
          <w:p w14:paraId="7AADD49B" w14:textId="77777777" w:rsidR="0071157D" w:rsidRDefault="0071157D">
            <w:pPr>
              <w:widowControl/>
              <w:jc w:val="center"/>
              <w:rPr>
                <w:rFonts w:ascii="仿宋" w:eastAsia="仿宋" w:hAnsi="仿宋" w:cs="宋体" w:hint="eastAsia"/>
                <w:kern w:val="0"/>
                <w:szCs w:val="21"/>
              </w:rPr>
            </w:pPr>
          </w:p>
        </w:tc>
        <w:tc>
          <w:tcPr>
            <w:tcW w:w="1001" w:type="dxa"/>
            <w:gridSpan w:val="2"/>
            <w:noWrap/>
            <w:vAlign w:val="center"/>
          </w:tcPr>
          <w:p w14:paraId="79C246C0" w14:textId="77777777" w:rsidR="0071157D" w:rsidRDefault="0071157D">
            <w:pPr>
              <w:jc w:val="center"/>
              <w:rPr>
                <w:rFonts w:ascii="仿宋" w:eastAsia="仿宋" w:hAnsi="仿宋" w:cs="宋体" w:hint="eastAsia"/>
                <w:kern w:val="0"/>
                <w:szCs w:val="21"/>
              </w:rPr>
            </w:pPr>
          </w:p>
        </w:tc>
      </w:tr>
      <w:tr w:rsidR="0071157D" w14:paraId="69356087" w14:textId="77777777">
        <w:trPr>
          <w:trHeight w:val="282"/>
          <w:jc w:val="center"/>
        </w:trPr>
        <w:tc>
          <w:tcPr>
            <w:tcW w:w="708" w:type="dxa"/>
            <w:vAlign w:val="center"/>
          </w:tcPr>
          <w:p w14:paraId="6C7FB8A5" w14:textId="77777777" w:rsidR="0071157D" w:rsidRDefault="00000000">
            <w:pPr>
              <w:jc w:val="center"/>
              <w:rPr>
                <w:rFonts w:ascii="仿宋" w:eastAsia="仿宋" w:hAnsi="仿宋" w:hint="eastAsia"/>
                <w:szCs w:val="21"/>
              </w:rPr>
            </w:pPr>
            <w:r>
              <w:rPr>
                <w:rFonts w:ascii="仿宋" w:eastAsia="仿宋" w:hAnsi="仿宋" w:cs="宋体" w:hint="eastAsia"/>
                <w:kern w:val="0"/>
                <w:szCs w:val="21"/>
              </w:rPr>
              <w:lastRenderedPageBreak/>
              <w:t>30</w:t>
            </w:r>
          </w:p>
        </w:tc>
        <w:tc>
          <w:tcPr>
            <w:tcW w:w="2407" w:type="dxa"/>
            <w:noWrap/>
            <w:vAlign w:val="center"/>
          </w:tcPr>
          <w:p w14:paraId="7ADB8C39" w14:textId="77777777" w:rsidR="0071157D" w:rsidRDefault="00000000">
            <w:pPr>
              <w:jc w:val="left"/>
              <w:rPr>
                <w:rFonts w:ascii="仿宋" w:eastAsia="仿宋" w:hAnsi="仿宋" w:hint="eastAsia"/>
                <w:szCs w:val="21"/>
              </w:rPr>
            </w:pPr>
            <w:r>
              <w:rPr>
                <w:rFonts w:ascii="仿宋" w:eastAsia="仿宋" w:hAnsi="仿宋" w:cs="宋体" w:hint="eastAsia"/>
                <w:kern w:val="0"/>
                <w:szCs w:val="21"/>
              </w:rPr>
              <w:t>*牙科石膏（超硬）</w:t>
            </w:r>
          </w:p>
        </w:tc>
        <w:tc>
          <w:tcPr>
            <w:tcW w:w="1559" w:type="dxa"/>
            <w:noWrap/>
            <w:vAlign w:val="center"/>
          </w:tcPr>
          <w:p w14:paraId="539F5154" w14:textId="77777777" w:rsidR="0071157D" w:rsidRDefault="0071157D">
            <w:pPr>
              <w:widowControl/>
              <w:jc w:val="center"/>
              <w:rPr>
                <w:rFonts w:ascii="仿宋" w:eastAsia="仿宋" w:hAnsi="仿宋" w:cs="宋体" w:hint="eastAsia"/>
                <w:kern w:val="0"/>
                <w:szCs w:val="21"/>
              </w:rPr>
            </w:pPr>
          </w:p>
        </w:tc>
        <w:tc>
          <w:tcPr>
            <w:tcW w:w="850" w:type="dxa"/>
            <w:noWrap/>
            <w:vAlign w:val="center"/>
          </w:tcPr>
          <w:p w14:paraId="21FFEFA4" w14:textId="77777777" w:rsidR="0071157D" w:rsidRDefault="0071157D">
            <w:pPr>
              <w:widowControl/>
              <w:jc w:val="center"/>
              <w:rPr>
                <w:rFonts w:ascii="仿宋" w:eastAsia="仿宋" w:hAnsi="仿宋" w:cs="宋体" w:hint="eastAsia"/>
                <w:kern w:val="0"/>
                <w:szCs w:val="21"/>
              </w:rPr>
            </w:pPr>
          </w:p>
        </w:tc>
        <w:tc>
          <w:tcPr>
            <w:tcW w:w="1276" w:type="dxa"/>
            <w:noWrap/>
            <w:vAlign w:val="center"/>
          </w:tcPr>
          <w:p w14:paraId="72991E2C" w14:textId="77777777" w:rsidR="0071157D" w:rsidRDefault="0071157D">
            <w:pPr>
              <w:widowControl/>
              <w:jc w:val="center"/>
              <w:rPr>
                <w:rFonts w:ascii="仿宋" w:eastAsia="仿宋" w:hAnsi="仿宋" w:cs="宋体" w:hint="eastAsia"/>
                <w:kern w:val="0"/>
                <w:szCs w:val="21"/>
              </w:rPr>
            </w:pPr>
          </w:p>
        </w:tc>
        <w:tc>
          <w:tcPr>
            <w:tcW w:w="1276" w:type="dxa"/>
            <w:noWrap/>
            <w:vAlign w:val="center"/>
          </w:tcPr>
          <w:p w14:paraId="772775A4" w14:textId="77777777" w:rsidR="0071157D" w:rsidRDefault="0071157D">
            <w:pPr>
              <w:widowControl/>
              <w:jc w:val="center"/>
              <w:rPr>
                <w:rFonts w:ascii="仿宋" w:eastAsia="仿宋" w:hAnsi="仿宋" w:cs="宋体" w:hint="eastAsia"/>
                <w:kern w:val="0"/>
                <w:szCs w:val="21"/>
              </w:rPr>
            </w:pPr>
          </w:p>
        </w:tc>
        <w:tc>
          <w:tcPr>
            <w:tcW w:w="1134" w:type="dxa"/>
            <w:noWrap/>
            <w:vAlign w:val="center"/>
          </w:tcPr>
          <w:p w14:paraId="3FD917EE" w14:textId="77777777" w:rsidR="0071157D" w:rsidRDefault="0071157D">
            <w:pPr>
              <w:widowControl/>
              <w:jc w:val="center"/>
              <w:rPr>
                <w:rFonts w:ascii="仿宋" w:eastAsia="仿宋" w:hAnsi="仿宋" w:cs="宋体" w:hint="eastAsia"/>
                <w:kern w:val="0"/>
                <w:szCs w:val="21"/>
              </w:rPr>
            </w:pPr>
          </w:p>
        </w:tc>
        <w:tc>
          <w:tcPr>
            <w:tcW w:w="1134" w:type="dxa"/>
            <w:noWrap/>
            <w:vAlign w:val="center"/>
          </w:tcPr>
          <w:p w14:paraId="0677C8FA" w14:textId="77777777" w:rsidR="0071157D" w:rsidRDefault="0071157D">
            <w:pPr>
              <w:widowControl/>
              <w:jc w:val="center"/>
              <w:rPr>
                <w:rFonts w:ascii="仿宋" w:eastAsia="仿宋" w:hAnsi="仿宋" w:cs="Arial" w:hint="eastAsia"/>
              </w:rPr>
            </w:pPr>
          </w:p>
        </w:tc>
        <w:tc>
          <w:tcPr>
            <w:tcW w:w="567" w:type="dxa"/>
            <w:noWrap/>
            <w:vAlign w:val="center"/>
          </w:tcPr>
          <w:p w14:paraId="3C65C52F" w14:textId="77777777" w:rsidR="0071157D" w:rsidRDefault="00000000">
            <w:pPr>
              <w:widowControl/>
              <w:jc w:val="center"/>
              <w:rPr>
                <w:rFonts w:ascii="仿宋" w:eastAsia="仿宋" w:hAnsi="仿宋" w:cs="Arial" w:hint="eastAsia"/>
                <w:szCs w:val="21"/>
              </w:rPr>
            </w:pPr>
            <w:r>
              <w:rPr>
                <w:rFonts w:ascii="仿宋" w:eastAsia="仿宋" w:hAnsi="仿宋" w:cs="宋体" w:hint="eastAsia"/>
                <w:kern w:val="0"/>
                <w:szCs w:val="21"/>
              </w:rPr>
              <w:t>袋</w:t>
            </w:r>
          </w:p>
        </w:tc>
        <w:tc>
          <w:tcPr>
            <w:tcW w:w="850" w:type="dxa"/>
            <w:noWrap/>
            <w:vAlign w:val="center"/>
          </w:tcPr>
          <w:p w14:paraId="274A75EA" w14:textId="77777777" w:rsidR="0071157D" w:rsidRDefault="00000000">
            <w:pPr>
              <w:widowControl/>
              <w:jc w:val="center"/>
              <w:rPr>
                <w:rFonts w:ascii="仿宋" w:eastAsia="仿宋" w:hAnsi="仿宋" w:cs="Arial" w:hint="eastAsia"/>
                <w:szCs w:val="21"/>
              </w:rPr>
            </w:pPr>
            <w:r>
              <w:rPr>
                <w:rFonts w:ascii="仿宋" w:eastAsia="仿宋" w:hAnsi="仿宋" w:cs="宋体" w:hint="eastAsia"/>
                <w:kern w:val="0"/>
                <w:szCs w:val="21"/>
              </w:rPr>
              <w:t>20</w:t>
            </w:r>
          </w:p>
        </w:tc>
        <w:tc>
          <w:tcPr>
            <w:tcW w:w="1134" w:type="dxa"/>
            <w:noWrap/>
            <w:vAlign w:val="center"/>
          </w:tcPr>
          <w:p w14:paraId="6E9A63AD" w14:textId="77777777" w:rsidR="0071157D" w:rsidRDefault="00000000">
            <w:pPr>
              <w:widowControl/>
              <w:jc w:val="center"/>
              <w:rPr>
                <w:rFonts w:ascii="仿宋" w:eastAsia="仿宋" w:hAnsi="仿宋" w:cs="Arial" w:hint="eastAsia"/>
                <w:szCs w:val="21"/>
              </w:rPr>
            </w:pPr>
            <w:r>
              <w:rPr>
                <w:rFonts w:ascii="仿宋" w:eastAsia="仿宋" w:hAnsi="仿宋" w:cs="宋体" w:hint="eastAsia"/>
                <w:kern w:val="0"/>
                <w:szCs w:val="21"/>
              </w:rPr>
              <w:t>1160</w:t>
            </w:r>
          </w:p>
        </w:tc>
        <w:tc>
          <w:tcPr>
            <w:tcW w:w="851" w:type="dxa"/>
            <w:noWrap/>
            <w:vAlign w:val="center"/>
          </w:tcPr>
          <w:p w14:paraId="33EEE39A" w14:textId="77777777" w:rsidR="0071157D" w:rsidRDefault="0071157D">
            <w:pPr>
              <w:widowControl/>
              <w:jc w:val="center"/>
              <w:rPr>
                <w:rFonts w:ascii="仿宋" w:eastAsia="仿宋" w:hAnsi="仿宋" w:cs="宋体" w:hint="eastAsia"/>
                <w:kern w:val="0"/>
                <w:szCs w:val="21"/>
              </w:rPr>
            </w:pPr>
          </w:p>
        </w:tc>
        <w:tc>
          <w:tcPr>
            <w:tcW w:w="919" w:type="dxa"/>
            <w:noWrap/>
            <w:vAlign w:val="center"/>
          </w:tcPr>
          <w:p w14:paraId="6E9E593E" w14:textId="77777777" w:rsidR="0071157D" w:rsidRDefault="0071157D">
            <w:pPr>
              <w:widowControl/>
              <w:jc w:val="center"/>
              <w:rPr>
                <w:rFonts w:ascii="仿宋" w:eastAsia="仿宋" w:hAnsi="仿宋" w:cs="宋体" w:hint="eastAsia"/>
                <w:kern w:val="0"/>
                <w:szCs w:val="21"/>
              </w:rPr>
            </w:pPr>
          </w:p>
        </w:tc>
        <w:tc>
          <w:tcPr>
            <w:tcW w:w="1001" w:type="dxa"/>
            <w:gridSpan w:val="2"/>
            <w:noWrap/>
            <w:vAlign w:val="center"/>
          </w:tcPr>
          <w:p w14:paraId="4BD2989B" w14:textId="77777777" w:rsidR="0071157D" w:rsidRDefault="0071157D">
            <w:pPr>
              <w:jc w:val="center"/>
              <w:rPr>
                <w:rFonts w:ascii="仿宋" w:eastAsia="仿宋" w:hAnsi="仿宋" w:cs="宋体" w:hint="eastAsia"/>
                <w:kern w:val="0"/>
                <w:szCs w:val="21"/>
              </w:rPr>
            </w:pPr>
          </w:p>
        </w:tc>
      </w:tr>
      <w:tr w:rsidR="0071157D" w14:paraId="07ECF6B6" w14:textId="77777777">
        <w:trPr>
          <w:trHeight w:val="282"/>
          <w:jc w:val="center"/>
        </w:trPr>
        <w:tc>
          <w:tcPr>
            <w:tcW w:w="708" w:type="dxa"/>
            <w:vAlign w:val="center"/>
          </w:tcPr>
          <w:p w14:paraId="3FC4FC4D" w14:textId="77777777" w:rsidR="0071157D" w:rsidRDefault="00000000">
            <w:pPr>
              <w:jc w:val="center"/>
              <w:rPr>
                <w:rFonts w:ascii="仿宋" w:eastAsia="仿宋" w:hAnsi="仿宋" w:hint="eastAsia"/>
                <w:szCs w:val="21"/>
              </w:rPr>
            </w:pPr>
            <w:r>
              <w:rPr>
                <w:rFonts w:ascii="仿宋" w:eastAsia="仿宋" w:hAnsi="仿宋" w:cs="宋体" w:hint="eastAsia"/>
                <w:kern w:val="0"/>
                <w:szCs w:val="21"/>
              </w:rPr>
              <w:t>31</w:t>
            </w:r>
          </w:p>
        </w:tc>
        <w:tc>
          <w:tcPr>
            <w:tcW w:w="2407" w:type="dxa"/>
            <w:noWrap/>
            <w:vAlign w:val="center"/>
          </w:tcPr>
          <w:p w14:paraId="030FE6F9" w14:textId="77777777" w:rsidR="0071157D" w:rsidRDefault="00000000">
            <w:pPr>
              <w:jc w:val="left"/>
              <w:rPr>
                <w:rFonts w:ascii="仿宋" w:eastAsia="仿宋" w:hAnsi="仿宋" w:hint="eastAsia"/>
                <w:szCs w:val="21"/>
              </w:rPr>
            </w:pPr>
            <w:r>
              <w:rPr>
                <w:rFonts w:ascii="仿宋" w:eastAsia="仿宋" w:hAnsi="仿宋" w:cs="宋体" w:hint="eastAsia"/>
                <w:kern w:val="0"/>
                <w:szCs w:val="21"/>
              </w:rPr>
              <w:t>*白石膏</w:t>
            </w:r>
          </w:p>
        </w:tc>
        <w:tc>
          <w:tcPr>
            <w:tcW w:w="1559" w:type="dxa"/>
            <w:noWrap/>
            <w:vAlign w:val="center"/>
          </w:tcPr>
          <w:p w14:paraId="141C9F7F" w14:textId="77777777" w:rsidR="0071157D" w:rsidRDefault="0071157D">
            <w:pPr>
              <w:widowControl/>
              <w:jc w:val="center"/>
              <w:rPr>
                <w:rFonts w:ascii="仿宋" w:eastAsia="仿宋" w:hAnsi="仿宋" w:cs="宋体" w:hint="eastAsia"/>
                <w:kern w:val="0"/>
                <w:szCs w:val="21"/>
              </w:rPr>
            </w:pPr>
          </w:p>
        </w:tc>
        <w:tc>
          <w:tcPr>
            <w:tcW w:w="850" w:type="dxa"/>
            <w:noWrap/>
            <w:vAlign w:val="center"/>
          </w:tcPr>
          <w:p w14:paraId="291F9818" w14:textId="77777777" w:rsidR="0071157D" w:rsidRDefault="0071157D">
            <w:pPr>
              <w:widowControl/>
              <w:jc w:val="center"/>
              <w:rPr>
                <w:rFonts w:ascii="仿宋" w:eastAsia="仿宋" w:hAnsi="仿宋" w:cs="宋体" w:hint="eastAsia"/>
                <w:kern w:val="0"/>
                <w:szCs w:val="21"/>
              </w:rPr>
            </w:pPr>
          </w:p>
        </w:tc>
        <w:tc>
          <w:tcPr>
            <w:tcW w:w="1276" w:type="dxa"/>
            <w:noWrap/>
            <w:vAlign w:val="center"/>
          </w:tcPr>
          <w:p w14:paraId="3C1A89BD" w14:textId="77777777" w:rsidR="0071157D" w:rsidRDefault="0071157D">
            <w:pPr>
              <w:widowControl/>
              <w:jc w:val="center"/>
              <w:rPr>
                <w:rFonts w:ascii="仿宋" w:eastAsia="仿宋" w:hAnsi="仿宋" w:cs="宋体" w:hint="eastAsia"/>
                <w:kern w:val="0"/>
                <w:szCs w:val="21"/>
              </w:rPr>
            </w:pPr>
          </w:p>
        </w:tc>
        <w:tc>
          <w:tcPr>
            <w:tcW w:w="1276" w:type="dxa"/>
            <w:noWrap/>
            <w:vAlign w:val="center"/>
          </w:tcPr>
          <w:p w14:paraId="6122FA44" w14:textId="77777777" w:rsidR="0071157D" w:rsidRDefault="0071157D">
            <w:pPr>
              <w:widowControl/>
              <w:jc w:val="center"/>
              <w:rPr>
                <w:rFonts w:ascii="仿宋" w:eastAsia="仿宋" w:hAnsi="仿宋" w:cs="宋体" w:hint="eastAsia"/>
                <w:kern w:val="0"/>
                <w:szCs w:val="21"/>
              </w:rPr>
            </w:pPr>
          </w:p>
        </w:tc>
        <w:tc>
          <w:tcPr>
            <w:tcW w:w="1134" w:type="dxa"/>
            <w:noWrap/>
            <w:vAlign w:val="center"/>
          </w:tcPr>
          <w:p w14:paraId="15E7DE0B" w14:textId="77777777" w:rsidR="0071157D" w:rsidRDefault="0071157D">
            <w:pPr>
              <w:widowControl/>
              <w:jc w:val="center"/>
              <w:rPr>
                <w:rFonts w:ascii="仿宋" w:eastAsia="仿宋" w:hAnsi="仿宋" w:cs="宋体" w:hint="eastAsia"/>
                <w:kern w:val="0"/>
                <w:szCs w:val="21"/>
              </w:rPr>
            </w:pPr>
          </w:p>
        </w:tc>
        <w:tc>
          <w:tcPr>
            <w:tcW w:w="1134" w:type="dxa"/>
            <w:noWrap/>
            <w:vAlign w:val="center"/>
          </w:tcPr>
          <w:p w14:paraId="7B3E0F94" w14:textId="77777777" w:rsidR="0071157D" w:rsidRDefault="0071157D">
            <w:pPr>
              <w:widowControl/>
              <w:jc w:val="center"/>
              <w:rPr>
                <w:rFonts w:ascii="仿宋" w:eastAsia="仿宋" w:hAnsi="仿宋" w:cs="Arial" w:hint="eastAsia"/>
              </w:rPr>
            </w:pPr>
          </w:p>
        </w:tc>
        <w:tc>
          <w:tcPr>
            <w:tcW w:w="567" w:type="dxa"/>
            <w:noWrap/>
            <w:vAlign w:val="center"/>
          </w:tcPr>
          <w:p w14:paraId="16E89AD4" w14:textId="77777777" w:rsidR="0071157D" w:rsidRDefault="00000000">
            <w:pPr>
              <w:widowControl/>
              <w:jc w:val="center"/>
              <w:rPr>
                <w:rFonts w:ascii="仿宋" w:eastAsia="仿宋" w:hAnsi="仿宋" w:cs="Arial" w:hint="eastAsia"/>
                <w:szCs w:val="21"/>
              </w:rPr>
            </w:pPr>
            <w:r>
              <w:rPr>
                <w:rFonts w:ascii="仿宋" w:eastAsia="仿宋" w:hAnsi="仿宋" w:cs="宋体" w:hint="eastAsia"/>
                <w:kern w:val="0"/>
                <w:szCs w:val="21"/>
              </w:rPr>
              <w:t>袋</w:t>
            </w:r>
          </w:p>
        </w:tc>
        <w:tc>
          <w:tcPr>
            <w:tcW w:w="850" w:type="dxa"/>
            <w:noWrap/>
            <w:vAlign w:val="center"/>
          </w:tcPr>
          <w:p w14:paraId="74886671" w14:textId="77777777" w:rsidR="0071157D" w:rsidRDefault="00000000">
            <w:pPr>
              <w:widowControl/>
              <w:jc w:val="center"/>
              <w:rPr>
                <w:rFonts w:ascii="仿宋" w:eastAsia="仿宋" w:hAnsi="仿宋" w:cs="Arial" w:hint="eastAsia"/>
                <w:szCs w:val="21"/>
              </w:rPr>
            </w:pPr>
            <w:r>
              <w:rPr>
                <w:rFonts w:ascii="仿宋" w:eastAsia="仿宋" w:hAnsi="仿宋" w:cs="宋体" w:hint="eastAsia"/>
                <w:kern w:val="0"/>
                <w:szCs w:val="21"/>
              </w:rPr>
              <w:t>10</w:t>
            </w:r>
          </w:p>
        </w:tc>
        <w:tc>
          <w:tcPr>
            <w:tcW w:w="1134" w:type="dxa"/>
            <w:noWrap/>
            <w:vAlign w:val="center"/>
          </w:tcPr>
          <w:p w14:paraId="2FCEFC6E" w14:textId="77777777" w:rsidR="0071157D" w:rsidRDefault="00000000">
            <w:pPr>
              <w:widowControl/>
              <w:jc w:val="center"/>
              <w:rPr>
                <w:rFonts w:ascii="仿宋" w:eastAsia="仿宋" w:hAnsi="仿宋" w:cs="Arial" w:hint="eastAsia"/>
                <w:szCs w:val="21"/>
              </w:rPr>
            </w:pPr>
            <w:r>
              <w:rPr>
                <w:rFonts w:ascii="仿宋" w:eastAsia="仿宋" w:hAnsi="仿宋" w:cs="宋体" w:hint="eastAsia"/>
                <w:kern w:val="0"/>
                <w:szCs w:val="21"/>
              </w:rPr>
              <w:t>5</w:t>
            </w:r>
          </w:p>
        </w:tc>
        <w:tc>
          <w:tcPr>
            <w:tcW w:w="851" w:type="dxa"/>
            <w:noWrap/>
            <w:vAlign w:val="center"/>
          </w:tcPr>
          <w:p w14:paraId="32B6D9B5" w14:textId="77777777" w:rsidR="0071157D" w:rsidRDefault="0071157D">
            <w:pPr>
              <w:widowControl/>
              <w:jc w:val="center"/>
              <w:rPr>
                <w:rFonts w:ascii="仿宋" w:eastAsia="仿宋" w:hAnsi="仿宋" w:cs="宋体" w:hint="eastAsia"/>
                <w:kern w:val="0"/>
                <w:szCs w:val="21"/>
              </w:rPr>
            </w:pPr>
          </w:p>
        </w:tc>
        <w:tc>
          <w:tcPr>
            <w:tcW w:w="919" w:type="dxa"/>
            <w:noWrap/>
            <w:vAlign w:val="center"/>
          </w:tcPr>
          <w:p w14:paraId="2BCAD51D" w14:textId="77777777" w:rsidR="0071157D" w:rsidRDefault="0071157D">
            <w:pPr>
              <w:widowControl/>
              <w:jc w:val="center"/>
              <w:rPr>
                <w:rFonts w:ascii="仿宋" w:eastAsia="仿宋" w:hAnsi="仿宋" w:cs="宋体" w:hint="eastAsia"/>
                <w:kern w:val="0"/>
                <w:szCs w:val="21"/>
              </w:rPr>
            </w:pPr>
          </w:p>
        </w:tc>
        <w:tc>
          <w:tcPr>
            <w:tcW w:w="1001" w:type="dxa"/>
            <w:gridSpan w:val="2"/>
            <w:noWrap/>
            <w:vAlign w:val="center"/>
          </w:tcPr>
          <w:p w14:paraId="1F5E83A4" w14:textId="77777777" w:rsidR="0071157D" w:rsidRDefault="0071157D">
            <w:pPr>
              <w:jc w:val="center"/>
              <w:rPr>
                <w:rFonts w:ascii="仿宋" w:eastAsia="仿宋" w:hAnsi="仿宋" w:cs="宋体" w:hint="eastAsia"/>
                <w:kern w:val="0"/>
                <w:szCs w:val="21"/>
              </w:rPr>
            </w:pPr>
          </w:p>
        </w:tc>
      </w:tr>
      <w:tr w:rsidR="0071157D" w14:paraId="0FD64197" w14:textId="77777777">
        <w:trPr>
          <w:trHeight w:val="282"/>
          <w:jc w:val="center"/>
        </w:trPr>
        <w:tc>
          <w:tcPr>
            <w:tcW w:w="708" w:type="dxa"/>
            <w:vAlign w:val="center"/>
          </w:tcPr>
          <w:p w14:paraId="28C14636" w14:textId="77777777" w:rsidR="0071157D" w:rsidRDefault="00000000">
            <w:pPr>
              <w:jc w:val="center"/>
              <w:rPr>
                <w:rFonts w:ascii="仿宋" w:eastAsia="仿宋" w:hAnsi="仿宋" w:hint="eastAsia"/>
                <w:szCs w:val="21"/>
              </w:rPr>
            </w:pPr>
            <w:r>
              <w:rPr>
                <w:rFonts w:ascii="仿宋" w:eastAsia="仿宋" w:hAnsi="仿宋" w:cs="宋体" w:hint="eastAsia"/>
                <w:kern w:val="0"/>
                <w:szCs w:val="21"/>
              </w:rPr>
              <w:t>32</w:t>
            </w:r>
          </w:p>
        </w:tc>
        <w:tc>
          <w:tcPr>
            <w:tcW w:w="2407" w:type="dxa"/>
            <w:noWrap/>
            <w:vAlign w:val="center"/>
          </w:tcPr>
          <w:p w14:paraId="19AF51E6" w14:textId="77777777" w:rsidR="0071157D" w:rsidRDefault="00000000">
            <w:pPr>
              <w:jc w:val="left"/>
              <w:rPr>
                <w:rFonts w:ascii="仿宋" w:eastAsia="仿宋" w:hAnsi="仿宋" w:hint="eastAsia"/>
                <w:szCs w:val="21"/>
              </w:rPr>
            </w:pPr>
            <w:r>
              <w:rPr>
                <w:rFonts w:ascii="仿宋" w:eastAsia="仿宋" w:hAnsi="仿宋" w:cs="宋体" w:hint="eastAsia"/>
                <w:kern w:val="0"/>
                <w:szCs w:val="21"/>
              </w:rPr>
              <w:t>*进口临时冠（枪混型）</w:t>
            </w:r>
          </w:p>
        </w:tc>
        <w:tc>
          <w:tcPr>
            <w:tcW w:w="1559" w:type="dxa"/>
            <w:noWrap/>
            <w:vAlign w:val="center"/>
          </w:tcPr>
          <w:p w14:paraId="75E59495" w14:textId="77777777" w:rsidR="0071157D" w:rsidRDefault="0071157D">
            <w:pPr>
              <w:widowControl/>
              <w:jc w:val="center"/>
              <w:rPr>
                <w:rFonts w:ascii="仿宋" w:eastAsia="仿宋" w:hAnsi="仿宋" w:cs="宋体" w:hint="eastAsia"/>
                <w:kern w:val="0"/>
                <w:szCs w:val="21"/>
              </w:rPr>
            </w:pPr>
          </w:p>
        </w:tc>
        <w:tc>
          <w:tcPr>
            <w:tcW w:w="850" w:type="dxa"/>
            <w:noWrap/>
            <w:vAlign w:val="center"/>
          </w:tcPr>
          <w:p w14:paraId="03820288" w14:textId="77777777" w:rsidR="0071157D" w:rsidRDefault="0071157D">
            <w:pPr>
              <w:widowControl/>
              <w:jc w:val="center"/>
              <w:rPr>
                <w:rFonts w:ascii="仿宋" w:eastAsia="仿宋" w:hAnsi="仿宋" w:cs="宋体" w:hint="eastAsia"/>
                <w:kern w:val="0"/>
                <w:szCs w:val="21"/>
              </w:rPr>
            </w:pPr>
          </w:p>
        </w:tc>
        <w:tc>
          <w:tcPr>
            <w:tcW w:w="1276" w:type="dxa"/>
            <w:noWrap/>
            <w:vAlign w:val="center"/>
          </w:tcPr>
          <w:p w14:paraId="2DA7CC30" w14:textId="77777777" w:rsidR="0071157D" w:rsidRDefault="0071157D">
            <w:pPr>
              <w:widowControl/>
              <w:jc w:val="center"/>
              <w:rPr>
                <w:rFonts w:ascii="仿宋" w:eastAsia="仿宋" w:hAnsi="仿宋" w:cs="宋体" w:hint="eastAsia"/>
                <w:kern w:val="0"/>
                <w:szCs w:val="21"/>
              </w:rPr>
            </w:pPr>
          </w:p>
        </w:tc>
        <w:tc>
          <w:tcPr>
            <w:tcW w:w="1276" w:type="dxa"/>
            <w:noWrap/>
            <w:vAlign w:val="center"/>
          </w:tcPr>
          <w:p w14:paraId="19510A6F" w14:textId="77777777" w:rsidR="0071157D" w:rsidRDefault="0071157D">
            <w:pPr>
              <w:widowControl/>
              <w:jc w:val="center"/>
              <w:rPr>
                <w:rFonts w:ascii="仿宋" w:eastAsia="仿宋" w:hAnsi="仿宋" w:cs="宋体" w:hint="eastAsia"/>
                <w:kern w:val="0"/>
                <w:szCs w:val="21"/>
              </w:rPr>
            </w:pPr>
          </w:p>
        </w:tc>
        <w:tc>
          <w:tcPr>
            <w:tcW w:w="1134" w:type="dxa"/>
            <w:noWrap/>
            <w:vAlign w:val="center"/>
          </w:tcPr>
          <w:p w14:paraId="5509F241" w14:textId="77777777" w:rsidR="0071157D" w:rsidRDefault="0071157D">
            <w:pPr>
              <w:widowControl/>
              <w:jc w:val="center"/>
              <w:rPr>
                <w:rFonts w:ascii="仿宋" w:eastAsia="仿宋" w:hAnsi="仿宋" w:cs="宋体" w:hint="eastAsia"/>
                <w:kern w:val="0"/>
                <w:szCs w:val="21"/>
              </w:rPr>
            </w:pPr>
          </w:p>
        </w:tc>
        <w:tc>
          <w:tcPr>
            <w:tcW w:w="1134" w:type="dxa"/>
            <w:noWrap/>
            <w:vAlign w:val="center"/>
          </w:tcPr>
          <w:p w14:paraId="799F8EB6" w14:textId="77777777" w:rsidR="0071157D" w:rsidRDefault="0071157D">
            <w:pPr>
              <w:widowControl/>
              <w:jc w:val="center"/>
              <w:rPr>
                <w:rFonts w:ascii="仿宋" w:eastAsia="仿宋" w:hAnsi="仿宋" w:cs="Arial" w:hint="eastAsia"/>
              </w:rPr>
            </w:pPr>
          </w:p>
        </w:tc>
        <w:tc>
          <w:tcPr>
            <w:tcW w:w="567" w:type="dxa"/>
            <w:noWrap/>
            <w:vAlign w:val="center"/>
          </w:tcPr>
          <w:p w14:paraId="7932D9EB" w14:textId="77777777" w:rsidR="0071157D" w:rsidRDefault="00000000">
            <w:pPr>
              <w:widowControl/>
              <w:jc w:val="center"/>
              <w:rPr>
                <w:rFonts w:ascii="仿宋" w:eastAsia="仿宋" w:hAnsi="仿宋" w:cs="Arial" w:hint="eastAsia"/>
                <w:szCs w:val="21"/>
              </w:rPr>
            </w:pPr>
            <w:r>
              <w:rPr>
                <w:rFonts w:ascii="仿宋" w:eastAsia="仿宋" w:hAnsi="仿宋" w:cs="宋体" w:hint="eastAsia"/>
                <w:kern w:val="0"/>
                <w:szCs w:val="21"/>
              </w:rPr>
              <w:t>套</w:t>
            </w:r>
          </w:p>
        </w:tc>
        <w:tc>
          <w:tcPr>
            <w:tcW w:w="850" w:type="dxa"/>
            <w:noWrap/>
            <w:vAlign w:val="center"/>
          </w:tcPr>
          <w:p w14:paraId="2EDF0BAD" w14:textId="77777777" w:rsidR="0071157D" w:rsidRDefault="00000000">
            <w:pPr>
              <w:widowControl/>
              <w:jc w:val="center"/>
              <w:rPr>
                <w:rFonts w:ascii="仿宋" w:eastAsia="仿宋" w:hAnsi="仿宋" w:cs="Arial" w:hint="eastAsia"/>
                <w:szCs w:val="21"/>
              </w:rPr>
            </w:pPr>
            <w:r>
              <w:rPr>
                <w:rFonts w:ascii="仿宋" w:eastAsia="仿宋" w:hAnsi="仿宋" w:cs="宋体" w:hint="eastAsia"/>
                <w:kern w:val="0"/>
                <w:szCs w:val="21"/>
              </w:rPr>
              <w:t>580</w:t>
            </w:r>
          </w:p>
        </w:tc>
        <w:tc>
          <w:tcPr>
            <w:tcW w:w="1134" w:type="dxa"/>
            <w:noWrap/>
            <w:vAlign w:val="center"/>
          </w:tcPr>
          <w:p w14:paraId="3DCFB6B4" w14:textId="77777777" w:rsidR="0071157D" w:rsidRDefault="00000000">
            <w:pPr>
              <w:widowControl/>
              <w:jc w:val="center"/>
              <w:rPr>
                <w:rFonts w:ascii="仿宋" w:eastAsia="仿宋" w:hAnsi="仿宋" w:cs="Arial" w:hint="eastAsia"/>
                <w:szCs w:val="21"/>
              </w:rPr>
            </w:pPr>
            <w:r>
              <w:rPr>
                <w:rFonts w:ascii="仿宋" w:eastAsia="仿宋" w:hAnsi="仿宋" w:cs="宋体" w:hint="eastAsia"/>
                <w:kern w:val="0"/>
                <w:szCs w:val="21"/>
              </w:rPr>
              <w:t>190</w:t>
            </w:r>
          </w:p>
        </w:tc>
        <w:tc>
          <w:tcPr>
            <w:tcW w:w="851" w:type="dxa"/>
            <w:noWrap/>
            <w:vAlign w:val="center"/>
          </w:tcPr>
          <w:p w14:paraId="64A0DC79" w14:textId="77777777" w:rsidR="0071157D" w:rsidRDefault="0071157D">
            <w:pPr>
              <w:widowControl/>
              <w:jc w:val="center"/>
              <w:rPr>
                <w:rFonts w:ascii="仿宋" w:eastAsia="仿宋" w:hAnsi="仿宋" w:cs="宋体" w:hint="eastAsia"/>
                <w:kern w:val="0"/>
                <w:szCs w:val="21"/>
              </w:rPr>
            </w:pPr>
          </w:p>
        </w:tc>
        <w:tc>
          <w:tcPr>
            <w:tcW w:w="919" w:type="dxa"/>
            <w:noWrap/>
            <w:vAlign w:val="center"/>
          </w:tcPr>
          <w:p w14:paraId="0A36F9EF" w14:textId="77777777" w:rsidR="0071157D" w:rsidRDefault="0071157D">
            <w:pPr>
              <w:widowControl/>
              <w:jc w:val="center"/>
              <w:rPr>
                <w:rFonts w:ascii="仿宋" w:eastAsia="仿宋" w:hAnsi="仿宋" w:cs="宋体" w:hint="eastAsia"/>
                <w:kern w:val="0"/>
                <w:szCs w:val="21"/>
              </w:rPr>
            </w:pPr>
          </w:p>
        </w:tc>
        <w:tc>
          <w:tcPr>
            <w:tcW w:w="1001" w:type="dxa"/>
            <w:gridSpan w:val="2"/>
            <w:noWrap/>
            <w:vAlign w:val="center"/>
          </w:tcPr>
          <w:p w14:paraId="7A1EEF7B" w14:textId="77777777" w:rsidR="0071157D" w:rsidRDefault="0071157D">
            <w:pPr>
              <w:jc w:val="center"/>
              <w:rPr>
                <w:rFonts w:ascii="仿宋" w:eastAsia="仿宋" w:hAnsi="仿宋" w:cs="宋体" w:hint="eastAsia"/>
                <w:kern w:val="0"/>
                <w:szCs w:val="21"/>
              </w:rPr>
            </w:pPr>
          </w:p>
        </w:tc>
      </w:tr>
      <w:tr w:rsidR="0071157D" w14:paraId="783BD216" w14:textId="77777777">
        <w:trPr>
          <w:trHeight w:val="282"/>
          <w:jc w:val="center"/>
        </w:trPr>
        <w:tc>
          <w:tcPr>
            <w:tcW w:w="708" w:type="dxa"/>
            <w:vAlign w:val="center"/>
          </w:tcPr>
          <w:p w14:paraId="299EF3BB" w14:textId="77777777" w:rsidR="0071157D" w:rsidRDefault="00000000">
            <w:pPr>
              <w:jc w:val="center"/>
              <w:rPr>
                <w:rFonts w:ascii="仿宋" w:eastAsia="仿宋" w:hAnsi="仿宋" w:hint="eastAsia"/>
                <w:szCs w:val="21"/>
              </w:rPr>
            </w:pPr>
            <w:r>
              <w:rPr>
                <w:rFonts w:ascii="仿宋" w:eastAsia="仿宋" w:hAnsi="仿宋" w:cs="宋体" w:hint="eastAsia"/>
                <w:kern w:val="0"/>
                <w:szCs w:val="21"/>
              </w:rPr>
              <w:t>33</w:t>
            </w:r>
          </w:p>
        </w:tc>
        <w:tc>
          <w:tcPr>
            <w:tcW w:w="2407" w:type="dxa"/>
            <w:noWrap/>
            <w:vAlign w:val="center"/>
          </w:tcPr>
          <w:p w14:paraId="51F91769" w14:textId="77777777" w:rsidR="0071157D" w:rsidRDefault="00000000">
            <w:pPr>
              <w:jc w:val="left"/>
              <w:rPr>
                <w:rFonts w:ascii="仿宋" w:eastAsia="仿宋" w:hAnsi="仿宋" w:hint="eastAsia"/>
                <w:szCs w:val="21"/>
              </w:rPr>
            </w:pPr>
            <w:r>
              <w:rPr>
                <w:rFonts w:ascii="仿宋" w:eastAsia="仿宋" w:hAnsi="仿宋" w:cs="宋体" w:hint="eastAsia"/>
                <w:kern w:val="0"/>
                <w:szCs w:val="21"/>
              </w:rPr>
              <w:t>*进口树脂水门汀（双固化）</w:t>
            </w:r>
          </w:p>
        </w:tc>
        <w:tc>
          <w:tcPr>
            <w:tcW w:w="1559" w:type="dxa"/>
            <w:noWrap/>
            <w:vAlign w:val="center"/>
          </w:tcPr>
          <w:p w14:paraId="5C04061D" w14:textId="77777777" w:rsidR="0071157D" w:rsidRDefault="0071157D">
            <w:pPr>
              <w:widowControl/>
              <w:jc w:val="center"/>
              <w:rPr>
                <w:rFonts w:ascii="仿宋" w:eastAsia="仿宋" w:hAnsi="仿宋" w:cs="宋体" w:hint="eastAsia"/>
                <w:kern w:val="0"/>
                <w:szCs w:val="21"/>
              </w:rPr>
            </w:pPr>
          </w:p>
        </w:tc>
        <w:tc>
          <w:tcPr>
            <w:tcW w:w="850" w:type="dxa"/>
            <w:noWrap/>
            <w:vAlign w:val="center"/>
          </w:tcPr>
          <w:p w14:paraId="216B60C0" w14:textId="77777777" w:rsidR="0071157D" w:rsidRDefault="0071157D">
            <w:pPr>
              <w:widowControl/>
              <w:jc w:val="center"/>
              <w:rPr>
                <w:rFonts w:ascii="仿宋" w:eastAsia="仿宋" w:hAnsi="仿宋" w:cs="宋体" w:hint="eastAsia"/>
                <w:kern w:val="0"/>
                <w:szCs w:val="21"/>
              </w:rPr>
            </w:pPr>
          </w:p>
        </w:tc>
        <w:tc>
          <w:tcPr>
            <w:tcW w:w="1276" w:type="dxa"/>
            <w:noWrap/>
            <w:vAlign w:val="center"/>
          </w:tcPr>
          <w:p w14:paraId="2F6B73E7" w14:textId="77777777" w:rsidR="0071157D" w:rsidRDefault="0071157D">
            <w:pPr>
              <w:widowControl/>
              <w:jc w:val="center"/>
              <w:rPr>
                <w:rFonts w:ascii="仿宋" w:eastAsia="仿宋" w:hAnsi="仿宋" w:cs="宋体" w:hint="eastAsia"/>
                <w:kern w:val="0"/>
                <w:szCs w:val="21"/>
              </w:rPr>
            </w:pPr>
          </w:p>
        </w:tc>
        <w:tc>
          <w:tcPr>
            <w:tcW w:w="1276" w:type="dxa"/>
            <w:noWrap/>
            <w:vAlign w:val="center"/>
          </w:tcPr>
          <w:p w14:paraId="484A29B4" w14:textId="77777777" w:rsidR="0071157D" w:rsidRDefault="0071157D">
            <w:pPr>
              <w:widowControl/>
              <w:jc w:val="center"/>
              <w:rPr>
                <w:rFonts w:ascii="仿宋" w:eastAsia="仿宋" w:hAnsi="仿宋" w:cs="宋体" w:hint="eastAsia"/>
                <w:kern w:val="0"/>
                <w:szCs w:val="21"/>
              </w:rPr>
            </w:pPr>
          </w:p>
        </w:tc>
        <w:tc>
          <w:tcPr>
            <w:tcW w:w="1134" w:type="dxa"/>
            <w:noWrap/>
            <w:vAlign w:val="center"/>
          </w:tcPr>
          <w:p w14:paraId="602EAE7D" w14:textId="77777777" w:rsidR="0071157D" w:rsidRDefault="0071157D">
            <w:pPr>
              <w:widowControl/>
              <w:jc w:val="center"/>
              <w:rPr>
                <w:rFonts w:ascii="仿宋" w:eastAsia="仿宋" w:hAnsi="仿宋" w:cs="宋体" w:hint="eastAsia"/>
                <w:kern w:val="0"/>
                <w:szCs w:val="21"/>
              </w:rPr>
            </w:pPr>
          </w:p>
        </w:tc>
        <w:tc>
          <w:tcPr>
            <w:tcW w:w="1134" w:type="dxa"/>
            <w:noWrap/>
            <w:vAlign w:val="center"/>
          </w:tcPr>
          <w:p w14:paraId="79E8D1EA" w14:textId="77777777" w:rsidR="0071157D" w:rsidRDefault="0071157D">
            <w:pPr>
              <w:widowControl/>
              <w:jc w:val="center"/>
              <w:rPr>
                <w:rFonts w:ascii="仿宋" w:eastAsia="仿宋" w:hAnsi="仿宋" w:cs="Arial" w:hint="eastAsia"/>
              </w:rPr>
            </w:pPr>
          </w:p>
        </w:tc>
        <w:tc>
          <w:tcPr>
            <w:tcW w:w="567" w:type="dxa"/>
            <w:noWrap/>
            <w:vAlign w:val="center"/>
          </w:tcPr>
          <w:p w14:paraId="73C9FC69" w14:textId="77777777" w:rsidR="0071157D" w:rsidRDefault="00000000">
            <w:pPr>
              <w:widowControl/>
              <w:jc w:val="center"/>
              <w:rPr>
                <w:rFonts w:ascii="仿宋" w:eastAsia="仿宋" w:hAnsi="仿宋" w:cs="Arial" w:hint="eastAsia"/>
                <w:szCs w:val="21"/>
              </w:rPr>
            </w:pPr>
            <w:r>
              <w:rPr>
                <w:rFonts w:ascii="仿宋" w:eastAsia="仿宋" w:hAnsi="仿宋" w:cs="宋体" w:hint="eastAsia"/>
                <w:kern w:val="0"/>
                <w:szCs w:val="21"/>
              </w:rPr>
              <w:t>套</w:t>
            </w:r>
          </w:p>
        </w:tc>
        <w:tc>
          <w:tcPr>
            <w:tcW w:w="850" w:type="dxa"/>
            <w:noWrap/>
            <w:vAlign w:val="center"/>
          </w:tcPr>
          <w:p w14:paraId="26E53278" w14:textId="77777777" w:rsidR="0071157D" w:rsidRDefault="00000000">
            <w:pPr>
              <w:widowControl/>
              <w:jc w:val="center"/>
              <w:rPr>
                <w:rFonts w:ascii="仿宋" w:eastAsia="仿宋" w:hAnsi="仿宋" w:cs="Arial" w:hint="eastAsia"/>
                <w:szCs w:val="21"/>
              </w:rPr>
            </w:pPr>
            <w:r>
              <w:rPr>
                <w:rFonts w:ascii="仿宋" w:eastAsia="仿宋" w:hAnsi="仿宋" w:cs="宋体" w:hint="eastAsia"/>
                <w:kern w:val="0"/>
                <w:szCs w:val="21"/>
              </w:rPr>
              <w:t>2200</w:t>
            </w:r>
          </w:p>
        </w:tc>
        <w:tc>
          <w:tcPr>
            <w:tcW w:w="1134" w:type="dxa"/>
            <w:noWrap/>
            <w:vAlign w:val="center"/>
          </w:tcPr>
          <w:p w14:paraId="41CDF5D8" w14:textId="77777777" w:rsidR="0071157D" w:rsidRDefault="00000000">
            <w:pPr>
              <w:widowControl/>
              <w:jc w:val="center"/>
              <w:rPr>
                <w:rFonts w:ascii="仿宋" w:eastAsia="仿宋" w:hAnsi="仿宋" w:cs="Arial" w:hint="eastAsia"/>
                <w:szCs w:val="21"/>
              </w:rPr>
            </w:pPr>
            <w:r>
              <w:rPr>
                <w:rFonts w:ascii="仿宋" w:eastAsia="仿宋" w:hAnsi="仿宋" w:cs="宋体" w:hint="eastAsia"/>
                <w:kern w:val="0"/>
                <w:szCs w:val="21"/>
              </w:rPr>
              <w:t>2</w:t>
            </w:r>
          </w:p>
        </w:tc>
        <w:tc>
          <w:tcPr>
            <w:tcW w:w="851" w:type="dxa"/>
            <w:noWrap/>
            <w:vAlign w:val="center"/>
          </w:tcPr>
          <w:p w14:paraId="155D278D" w14:textId="77777777" w:rsidR="0071157D" w:rsidRDefault="0071157D">
            <w:pPr>
              <w:widowControl/>
              <w:jc w:val="center"/>
              <w:rPr>
                <w:rFonts w:ascii="仿宋" w:eastAsia="仿宋" w:hAnsi="仿宋" w:cs="宋体" w:hint="eastAsia"/>
                <w:kern w:val="0"/>
                <w:szCs w:val="21"/>
              </w:rPr>
            </w:pPr>
          </w:p>
        </w:tc>
        <w:tc>
          <w:tcPr>
            <w:tcW w:w="919" w:type="dxa"/>
            <w:noWrap/>
            <w:vAlign w:val="center"/>
          </w:tcPr>
          <w:p w14:paraId="31C31C06" w14:textId="77777777" w:rsidR="0071157D" w:rsidRDefault="0071157D">
            <w:pPr>
              <w:widowControl/>
              <w:jc w:val="center"/>
              <w:rPr>
                <w:rFonts w:ascii="仿宋" w:eastAsia="仿宋" w:hAnsi="仿宋" w:cs="宋体" w:hint="eastAsia"/>
                <w:kern w:val="0"/>
                <w:szCs w:val="21"/>
              </w:rPr>
            </w:pPr>
          </w:p>
        </w:tc>
        <w:tc>
          <w:tcPr>
            <w:tcW w:w="1001" w:type="dxa"/>
            <w:gridSpan w:val="2"/>
            <w:noWrap/>
            <w:vAlign w:val="center"/>
          </w:tcPr>
          <w:p w14:paraId="2516D6D1" w14:textId="77777777" w:rsidR="0071157D" w:rsidRDefault="0071157D">
            <w:pPr>
              <w:jc w:val="center"/>
              <w:rPr>
                <w:rFonts w:ascii="仿宋" w:eastAsia="仿宋" w:hAnsi="仿宋" w:cs="宋体" w:hint="eastAsia"/>
                <w:kern w:val="0"/>
                <w:szCs w:val="21"/>
              </w:rPr>
            </w:pPr>
          </w:p>
        </w:tc>
      </w:tr>
      <w:tr w:rsidR="0071157D" w14:paraId="150DE2E4" w14:textId="77777777">
        <w:trPr>
          <w:trHeight w:val="282"/>
          <w:jc w:val="center"/>
        </w:trPr>
        <w:tc>
          <w:tcPr>
            <w:tcW w:w="708" w:type="dxa"/>
            <w:vAlign w:val="center"/>
          </w:tcPr>
          <w:p w14:paraId="29F77EBE" w14:textId="77777777" w:rsidR="0071157D" w:rsidRDefault="00000000">
            <w:pPr>
              <w:jc w:val="center"/>
              <w:rPr>
                <w:rFonts w:ascii="仿宋" w:eastAsia="仿宋" w:hAnsi="仿宋" w:hint="eastAsia"/>
                <w:szCs w:val="21"/>
              </w:rPr>
            </w:pPr>
            <w:r>
              <w:rPr>
                <w:rFonts w:ascii="仿宋" w:eastAsia="仿宋" w:hAnsi="仿宋" w:cs="宋体" w:hint="eastAsia"/>
                <w:kern w:val="0"/>
                <w:szCs w:val="21"/>
              </w:rPr>
              <w:t>34</w:t>
            </w:r>
          </w:p>
        </w:tc>
        <w:tc>
          <w:tcPr>
            <w:tcW w:w="2407" w:type="dxa"/>
            <w:noWrap/>
            <w:vAlign w:val="center"/>
          </w:tcPr>
          <w:p w14:paraId="16C61678" w14:textId="77777777" w:rsidR="0071157D" w:rsidRDefault="00000000">
            <w:pPr>
              <w:jc w:val="left"/>
              <w:rPr>
                <w:rFonts w:ascii="仿宋" w:eastAsia="仿宋" w:hAnsi="仿宋" w:hint="eastAsia"/>
                <w:szCs w:val="21"/>
              </w:rPr>
            </w:pPr>
            <w:r>
              <w:rPr>
                <w:rFonts w:ascii="仿宋" w:eastAsia="仿宋" w:hAnsi="仿宋" w:cs="宋体" w:hint="eastAsia"/>
                <w:kern w:val="0"/>
                <w:szCs w:val="21"/>
              </w:rPr>
              <w:t>*硅橡胶枪用混合（与硅橡胶印模配套）</w:t>
            </w:r>
          </w:p>
        </w:tc>
        <w:tc>
          <w:tcPr>
            <w:tcW w:w="1559" w:type="dxa"/>
            <w:noWrap/>
            <w:vAlign w:val="center"/>
          </w:tcPr>
          <w:p w14:paraId="4858AC18" w14:textId="77777777" w:rsidR="0071157D" w:rsidRDefault="0071157D">
            <w:pPr>
              <w:widowControl/>
              <w:jc w:val="center"/>
              <w:rPr>
                <w:rFonts w:ascii="仿宋" w:eastAsia="仿宋" w:hAnsi="仿宋" w:cs="宋体" w:hint="eastAsia"/>
                <w:kern w:val="0"/>
                <w:szCs w:val="21"/>
              </w:rPr>
            </w:pPr>
          </w:p>
        </w:tc>
        <w:tc>
          <w:tcPr>
            <w:tcW w:w="850" w:type="dxa"/>
            <w:noWrap/>
            <w:vAlign w:val="center"/>
          </w:tcPr>
          <w:p w14:paraId="0CCEFEE5" w14:textId="77777777" w:rsidR="0071157D" w:rsidRDefault="0071157D">
            <w:pPr>
              <w:widowControl/>
              <w:jc w:val="center"/>
              <w:rPr>
                <w:rFonts w:ascii="仿宋" w:eastAsia="仿宋" w:hAnsi="仿宋" w:cs="宋体" w:hint="eastAsia"/>
                <w:kern w:val="0"/>
                <w:szCs w:val="21"/>
              </w:rPr>
            </w:pPr>
          </w:p>
        </w:tc>
        <w:tc>
          <w:tcPr>
            <w:tcW w:w="1276" w:type="dxa"/>
            <w:noWrap/>
            <w:vAlign w:val="center"/>
          </w:tcPr>
          <w:p w14:paraId="7C15596D" w14:textId="77777777" w:rsidR="0071157D" w:rsidRDefault="0071157D">
            <w:pPr>
              <w:widowControl/>
              <w:jc w:val="center"/>
              <w:rPr>
                <w:rFonts w:ascii="仿宋" w:eastAsia="仿宋" w:hAnsi="仿宋" w:cs="宋体" w:hint="eastAsia"/>
                <w:kern w:val="0"/>
                <w:szCs w:val="21"/>
              </w:rPr>
            </w:pPr>
          </w:p>
        </w:tc>
        <w:tc>
          <w:tcPr>
            <w:tcW w:w="1276" w:type="dxa"/>
            <w:noWrap/>
            <w:vAlign w:val="center"/>
          </w:tcPr>
          <w:p w14:paraId="5A149A51" w14:textId="77777777" w:rsidR="0071157D" w:rsidRDefault="0071157D">
            <w:pPr>
              <w:widowControl/>
              <w:jc w:val="center"/>
              <w:rPr>
                <w:rFonts w:ascii="仿宋" w:eastAsia="仿宋" w:hAnsi="仿宋" w:cs="宋体" w:hint="eastAsia"/>
                <w:kern w:val="0"/>
                <w:szCs w:val="21"/>
              </w:rPr>
            </w:pPr>
          </w:p>
        </w:tc>
        <w:tc>
          <w:tcPr>
            <w:tcW w:w="1134" w:type="dxa"/>
            <w:noWrap/>
            <w:vAlign w:val="center"/>
          </w:tcPr>
          <w:p w14:paraId="6370E8AB" w14:textId="77777777" w:rsidR="0071157D" w:rsidRDefault="0071157D">
            <w:pPr>
              <w:widowControl/>
              <w:jc w:val="center"/>
              <w:rPr>
                <w:rFonts w:ascii="仿宋" w:eastAsia="仿宋" w:hAnsi="仿宋" w:cs="宋体" w:hint="eastAsia"/>
                <w:kern w:val="0"/>
                <w:szCs w:val="21"/>
              </w:rPr>
            </w:pPr>
          </w:p>
        </w:tc>
        <w:tc>
          <w:tcPr>
            <w:tcW w:w="1134" w:type="dxa"/>
            <w:noWrap/>
            <w:vAlign w:val="center"/>
          </w:tcPr>
          <w:p w14:paraId="7D9AE0C1" w14:textId="77777777" w:rsidR="0071157D" w:rsidRDefault="0071157D">
            <w:pPr>
              <w:widowControl/>
              <w:jc w:val="center"/>
              <w:rPr>
                <w:rFonts w:ascii="仿宋" w:eastAsia="仿宋" w:hAnsi="仿宋" w:cs="Arial" w:hint="eastAsia"/>
              </w:rPr>
            </w:pPr>
          </w:p>
        </w:tc>
        <w:tc>
          <w:tcPr>
            <w:tcW w:w="567" w:type="dxa"/>
            <w:noWrap/>
            <w:vAlign w:val="center"/>
          </w:tcPr>
          <w:p w14:paraId="39AD36E3" w14:textId="77777777" w:rsidR="0071157D" w:rsidRDefault="00000000">
            <w:pPr>
              <w:widowControl/>
              <w:jc w:val="center"/>
              <w:rPr>
                <w:rFonts w:ascii="仿宋" w:eastAsia="仿宋" w:hAnsi="仿宋" w:cs="Arial" w:hint="eastAsia"/>
                <w:szCs w:val="21"/>
              </w:rPr>
            </w:pPr>
            <w:r>
              <w:rPr>
                <w:rFonts w:ascii="仿宋" w:eastAsia="仿宋" w:hAnsi="仿宋" w:cs="宋体" w:hint="eastAsia"/>
                <w:kern w:val="0"/>
                <w:szCs w:val="21"/>
              </w:rPr>
              <w:t>把</w:t>
            </w:r>
          </w:p>
        </w:tc>
        <w:tc>
          <w:tcPr>
            <w:tcW w:w="850" w:type="dxa"/>
            <w:noWrap/>
            <w:vAlign w:val="center"/>
          </w:tcPr>
          <w:p w14:paraId="451F7629" w14:textId="77777777" w:rsidR="0071157D" w:rsidRDefault="00000000">
            <w:pPr>
              <w:widowControl/>
              <w:jc w:val="center"/>
              <w:rPr>
                <w:rFonts w:ascii="仿宋" w:eastAsia="仿宋" w:hAnsi="仿宋" w:cs="Arial" w:hint="eastAsia"/>
                <w:szCs w:val="21"/>
              </w:rPr>
            </w:pPr>
            <w:r>
              <w:rPr>
                <w:rFonts w:ascii="仿宋" w:eastAsia="仿宋" w:hAnsi="仿宋" w:cs="宋体" w:hint="eastAsia"/>
                <w:kern w:val="0"/>
                <w:szCs w:val="21"/>
              </w:rPr>
              <w:t>80</w:t>
            </w:r>
          </w:p>
        </w:tc>
        <w:tc>
          <w:tcPr>
            <w:tcW w:w="1134" w:type="dxa"/>
            <w:noWrap/>
            <w:vAlign w:val="center"/>
          </w:tcPr>
          <w:p w14:paraId="6304D89C" w14:textId="77777777" w:rsidR="0071157D" w:rsidRDefault="00000000">
            <w:pPr>
              <w:widowControl/>
              <w:jc w:val="center"/>
              <w:rPr>
                <w:rFonts w:ascii="仿宋" w:eastAsia="仿宋" w:hAnsi="仿宋" w:cs="Arial" w:hint="eastAsia"/>
                <w:szCs w:val="21"/>
              </w:rPr>
            </w:pPr>
            <w:r>
              <w:rPr>
                <w:rFonts w:ascii="仿宋" w:eastAsia="仿宋" w:hAnsi="仿宋" w:cs="宋体" w:hint="eastAsia"/>
                <w:kern w:val="0"/>
                <w:szCs w:val="21"/>
              </w:rPr>
              <w:t>8</w:t>
            </w:r>
          </w:p>
        </w:tc>
        <w:tc>
          <w:tcPr>
            <w:tcW w:w="851" w:type="dxa"/>
            <w:noWrap/>
            <w:vAlign w:val="center"/>
          </w:tcPr>
          <w:p w14:paraId="4BF6D115" w14:textId="77777777" w:rsidR="0071157D" w:rsidRDefault="0071157D">
            <w:pPr>
              <w:widowControl/>
              <w:jc w:val="center"/>
              <w:rPr>
                <w:rFonts w:ascii="仿宋" w:eastAsia="仿宋" w:hAnsi="仿宋" w:cs="宋体" w:hint="eastAsia"/>
                <w:kern w:val="0"/>
                <w:szCs w:val="21"/>
              </w:rPr>
            </w:pPr>
          </w:p>
        </w:tc>
        <w:tc>
          <w:tcPr>
            <w:tcW w:w="919" w:type="dxa"/>
            <w:noWrap/>
            <w:vAlign w:val="center"/>
          </w:tcPr>
          <w:p w14:paraId="56BFE87F" w14:textId="77777777" w:rsidR="0071157D" w:rsidRDefault="0071157D">
            <w:pPr>
              <w:widowControl/>
              <w:jc w:val="center"/>
              <w:rPr>
                <w:rFonts w:ascii="仿宋" w:eastAsia="仿宋" w:hAnsi="仿宋" w:cs="宋体" w:hint="eastAsia"/>
                <w:kern w:val="0"/>
                <w:szCs w:val="21"/>
              </w:rPr>
            </w:pPr>
          </w:p>
        </w:tc>
        <w:tc>
          <w:tcPr>
            <w:tcW w:w="1001" w:type="dxa"/>
            <w:gridSpan w:val="2"/>
            <w:noWrap/>
            <w:vAlign w:val="center"/>
          </w:tcPr>
          <w:p w14:paraId="1B47301F" w14:textId="77777777" w:rsidR="0071157D" w:rsidRDefault="0071157D">
            <w:pPr>
              <w:jc w:val="center"/>
              <w:rPr>
                <w:rFonts w:ascii="仿宋" w:eastAsia="仿宋" w:hAnsi="仿宋" w:cs="宋体" w:hint="eastAsia"/>
                <w:kern w:val="0"/>
                <w:szCs w:val="21"/>
              </w:rPr>
            </w:pPr>
          </w:p>
        </w:tc>
      </w:tr>
      <w:tr w:rsidR="0071157D" w14:paraId="4D139E5F" w14:textId="77777777">
        <w:trPr>
          <w:trHeight w:val="282"/>
          <w:jc w:val="center"/>
        </w:trPr>
        <w:tc>
          <w:tcPr>
            <w:tcW w:w="708" w:type="dxa"/>
            <w:vAlign w:val="center"/>
          </w:tcPr>
          <w:p w14:paraId="50C5FF32" w14:textId="77777777" w:rsidR="0071157D" w:rsidRDefault="00000000">
            <w:pPr>
              <w:jc w:val="center"/>
              <w:rPr>
                <w:rFonts w:ascii="仿宋" w:eastAsia="仿宋" w:hAnsi="仿宋" w:hint="eastAsia"/>
                <w:szCs w:val="21"/>
              </w:rPr>
            </w:pPr>
            <w:r>
              <w:rPr>
                <w:rFonts w:ascii="仿宋" w:eastAsia="仿宋" w:hAnsi="仿宋" w:cs="宋体" w:hint="eastAsia"/>
                <w:kern w:val="0"/>
                <w:szCs w:val="21"/>
              </w:rPr>
              <w:t>35</w:t>
            </w:r>
          </w:p>
        </w:tc>
        <w:tc>
          <w:tcPr>
            <w:tcW w:w="2407" w:type="dxa"/>
            <w:noWrap/>
            <w:vAlign w:val="center"/>
          </w:tcPr>
          <w:p w14:paraId="56DC0E1C" w14:textId="77777777" w:rsidR="0071157D" w:rsidRDefault="00000000">
            <w:pPr>
              <w:jc w:val="left"/>
              <w:rPr>
                <w:rFonts w:ascii="仿宋" w:eastAsia="仿宋" w:hAnsi="仿宋" w:hint="eastAsia"/>
                <w:szCs w:val="21"/>
              </w:rPr>
            </w:pPr>
            <w:r>
              <w:rPr>
                <w:rFonts w:ascii="仿宋" w:eastAsia="仿宋" w:hAnsi="仿宋" w:cs="宋体" w:hint="eastAsia"/>
                <w:kern w:val="0"/>
                <w:szCs w:val="21"/>
              </w:rPr>
              <w:t>*硅橡胶枪用注射头（与硅橡胶印模配套）</w:t>
            </w:r>
          </w:p>
        </w:tc>
        <w:tc>
          <w:tcPr>
            <w:tcW w:w="1559" w:type="dxa"/>
            <w:noWrap/>
            <w:vAlign w:val="center"/>
          </w:tcPr>
          <w:p w14:paraId="5316260E" w14:textId="77777777" w:rsidR="0071157D" w:rsidRDefault="0071157D">
            <w:pPr>
              <w:widowControl/>
              <w:jc w:val="center"/>
              <w:rPr>
                <w:rFonts w:ascii="仿宋" w:eastAsia="仿宋" w:hAnsi="仿宋" w:cs="宋体" w:hint="eastAsia"/>
                <w:kern w:val="0"/>
                <w:szCs w:val="21"/>
              </w:rPr>
            </w:pPr>
          </w:p>
        </w:tc>
        <w:tc>
          <w:tcPr>
            <w:tcW w:w="850" w:type="dxa"/>
            <w:noWrap/>
            <w:vAlign w:val="center"/>
          </w:tcPr>
          <w:p w14:paraId="13BED7C8" w14:textId="77777777" w:rsidR="0071157D" w:rsidRDefault="0071157D">
            <w:pPr>
              <w:widowControl/>
              <w:jc w:val="center"/>
              <w:rPr>
                <w:rFonts w:ascii="仿宋" w:eastAsia="仿宋" w:hAnsi="仿宋" w:cs="宋体" w:hint="eastAsia"/>
                <w:kern w:val="0"/>
                <w:szCs w:val="21"/>
              </w:rPr>
            </w:pPr>
          </w:p>
        </w:tc>
        <w:tc>
          <w:tcPr>
            <w:tcW w:w="1276" w:type="dxa"/>
            <w:noWrap/>
            <w:vAlign w:val="center"/>
          </w:tcPr>
          <w:p w14:paraId="1B68CE54" w14:textId="77777777" w:rsidR="0071157D" w:rsidRDefault="0071157D">
            <w:pPr>
              <w:widowControl/>
              <w:jc w:val="center"/>
              <w:rPr>
                <w:rFonts w:ascii="仿宋" w:eastAsia="仿宋" w:hAnsi="仿宋" w:cs="宋体" w:hint="eastAsia"/>
                <w:kern w:val="0"/>
                <w:szCs w:val="21"/>
              </w:rPr>
            </w:pPr>
          </w:p>
        </w:tc>
        <w:tc>
          <w:tcPr>
            <w:tcW w:w="1276" w:type="dxa"/>
            <w:noWrap/>
            <w:vAlign w:val="center"/>
          </w:tcPr>
          <w:p w14:paraId="1EC0289C" w14:textId="77777777" w:rsidR="0071157D" w:rsidRDefault="0071157D">
            <w:pPr>
              <w:widowControl/>
              <w:jc w:val="center"/>
              <w:rPr>
                <w:rFonts w:ascii="仿宋" w:eastAsia="仿宋" w:hAnsi="仿宋" w:cs="宋体" w:hint="eastAsia"/>
                <w:kern w:val="0"/>
                <w:szCs w:val="21"/>
              </w:rPr>
            </w:pPr>
          </w:p>
        </w:tc>
        <w:tc>
          <w:tcPr>
            <w:tcW w:w="1134" w:type="dxa"/>
            <w:noWrap/>
            <w:vAlign w:val="center"/>
          </w:tcPr>
          <w:p w14:paraId="4CE2B613" w14:textId="77777777" w:rsidR="0071157D" w:rsidRDefault="0071157D">
            <w:pPr>
              <w:widowControl/>
              <w:jc w:val="center"/>
              <w:rPr>
                <w:rFonts w:ascii="仿宋" w:eastAsia="仿宋" w:hAnsi="仿宋" w:cs="宋体" w:hint="eastAsia"/>
                <w:kern w:val="0"/>
                <w:szCs w:val="21"/>
              </w:rPr>
            </w:pPr>
          </w:p>
        </w:tc>
        <w:tc>
          <w:tcPr>
            <w:tcW w:w="1134" w:type="dxa"/>
            <w:noWrap/>
            <w:vAlign w:val="center"/>
          </w:tcPr>
          <w:p w14:paraId="306FC2BB" w14:textId="77777777" w:rsidR="0071157D" w:rsidRDefault="0071157D">
            <w:pPr>
              <w:widowControl/>
              <w:jc w:val="center"/>
              <w:rPr>
                <w:rFonts w:ascii="仿宋" w:eastAsia="仿宋" w:hAnsi="仿宋" w:cs="Arial" w:hint="eastAsia"/>
              </w:rPr>
            </w:pPr>
          </w:p>
        </w:tc>
        <w:tc>
          <w:tcPr>
            <w:tcW w:w="567" w:type="dxa"/>
            <w:noWrap/>
            <w:vAlign w:val="center"/>
          </w:tcPr>
          <w:p w14:paraId="4A8E52E1" w14:textId="77777777" w:rsidR="0071157D" w:rsidRDefault="00000000">
            <w:pPr>
              <w:widowControl/>
              <w:jc w:val="center"/>
              <w:rPr>
                <w:rFonts w:ascii="仿宋" w:eastAsia="仿宋" w:hAnsi="仿宋" w:cs="Arial" w:hint="eastAsia"/>
                <w:szCs w:val="21"/>
              </w:rPr>
            </w:pPr>
            <w:r>
              <w:rPr>
                <w:rFonts w:ascii="仿宋" w:eastAsia="仿宋" w:hAnsi="仿宋" w:cs="宋体" w:hint="eastAsia"/>
                <w:kern w:val="0"/>
                <w:szCs w:val="21"/>
              </w:rPr>
              <w:t>个</w:t>
            </w:r>
          </w:p>
        </w:tc>
        <w:tc>
          <w:tcPr>
            <w:tcW w:w="850" w:type="dxa"/>
            <w:noWrap/>
            <w:vAlign w:val="center"/>
          </w:tcPr>
          <w:p w14:paraId="510E5E80" w14:textId="77777777" w:rsidR="0071157D" w:rsidRDefault="00000000">
            <w:pPr>
              <w:widowControl/>
              <w:jc w:val="center"/>
              <w:rPr>
                <w:rFonts w:ascii="仿宋" w:eastAsia="仿宋" w:hAnsi="仿宋" w:cs="Arial" w:hint="eastAsia"/>
                <w:szCs w:val="21"/>
              </w:rPr>
            </w:pPr>
            <w:r>
              <w:rPr>
                <w:rFonts w:ascii="仿宋" w:eastAsia="仿宋" w:hAnsi="仿宋" w:cs="宋体" w:hint="eastAsia"/>
                <w:kern w:val="0"/>
                <w:szCs w:val="21"/>
              </w:rPr>
              <w:t>0.68</w:t>
            </w:r>
          </w:p>
        </w:tc>
        <w:tc>
          <w:tcPr>
            <w:tcW w:w="1134" w:type="dxa"/>
            <w:noWrap/>
            <w:vAlign w:val="center"/>
          </w:tcPr>
          <w:p w14:paraId="2F4C2965" w14:textId="77777777" w:rsidR="0071157D" w:rsidRDefault="00000000">
            <w:pPr>
              <w:widowControl/>
              <w:jc w:val="center"/>
              <w:rPr>
                <w:rFonts w:ascii="仿宋" w:eastAsia="仿宋" w:hAnsi="仿宋" w:cs="Arial" w:hint="eastAsia"/>
                <w:szCs w:val="21"/>
              </w:rPr>
            </w:pPr>
            <w:r>
              <w:rPr>
                <w:rFonts w:ascii="仿宋" w:eastAsia="仿宋" w:hAnsi="仿宋" w:cs="宋体" w:hint="eastAsia"/>
                <w:kern w:val="0"/>
                <w:szCs w:val="21"/>
              </w:rPr>
              <w:t>1900</w:t>
            </w:r>
          </w:p>
        </w:tc>
        <w:tc>
          <w:tcPr>
            <w:tcW w:w="851" w:type="dxa"/>
            <w:noWrap/>
            <w:vAlign w:val="center"/>
          </w:tcPr>
          <w:p w14:paraId="17DCD9D1" w14:textId="77777777" w:rsidR="0071157D" w:rsidRDefault="0071157D">
            <w:pPr>
              <w:widowControl/>
              <w:jc w:val="center"/>
              <w:rPr>
                <w:rFonts w:ascii="仿宋" w:eastAsia="仿宋" w:hAnsi="仿宋" w:cs="宋体" w:hint="eastAsia"/>
                <w:kern w:val="0"/>
                <w:szCs w:val="21"/>
              </w:rPr>
            </w:pPr>
          </w:p>
        </w:tc>
        <w:tc>
          <w:tcPr>
            <w:tcW w:w="919" w:type="dxa"/>
            <w:noWrap/>
            <w:vAlign w:val="center"/>
          </w:tcPr>
          <w:p w14:paraId="0E9CDD67" w14:textId="77777777" w:rsidR="0071157D" w:rsidRDefault="0071157D">
            <w:pPr>
              <w:widowControl/>
              <w:jc w:val="center"/>
              <w:rPr>
                <w:rFonts w:ascii="仿宋" w:eastAsia="仿宋" w:hAnsi="仿宋" w:cs="宋体" w:hint="eastAsia"/>
                <w:kern w:val="0"/>
                <w:szCs w:val="21"/>
              </w:rPr>
            </w:pPr>
          </w:p>
        </w:tc>
        <w:tc>
          <w:tcPr>
            <w:tcW w:w="1001" w:type="dxa"/>
            <w:gridSpan w:val="2"/>
            <w:noWrap/>
            <w:vAlign w:val="center"/>
          </w:tcPr>
          <w:p w14:paraId="32E66DEB" w14:textId="77777777" w:rsidR="0071157D" w:rsidRDefault="0071157D">
            <w:pPr>
              <w:jc w:val="center"/>
              <w:rPr>
                <w:rFonts w:ascii="仿宋" w:eastAsia="仿宋" w:hAnsi="仿宋" w:cs="宋体" w:hint="eastAsia"/>
                <w:kern w:val="0"/>
                <w:szCs w:val="21"/>
              </w:rPr>
            </w:pPr>
          </w:p>
        </w:tc>
      </w:tr>
      <w:tr w:rsidR="0071157D" w14:paraId="5AB48961" w14:textId="77777777">
        <w:trPr>
          <w:trHeight w:val="282"/>
          <w:jc w:val="center"/>
        </w:trPr>
        <w:tc>
          <w:tcPr>
            <w:tcW w:w="708" w:type="dxa"/>
            <w:vAlign w:val="center"/>
          </w:tcPr>
          <w:p w14:paraId="04AF7FBA" w14:textId="77777777" w:rsidR="0071157D" w:rsidRDefault="00000000">
            <w:pPr>
              <w:jc w:val="center"/>
              <w:rPr>
                <w:rFonts w:ascii="仿宋" w:eastAsia="仿宋" w:hAnsi="仿宋" w:hint="eastAsia"/>
                <w:szCs w:val="21"/>
              </w:rPr>
            </w:pPr>
            <w:r>
              <w:rPr>
                <w:rFonts w:ascii="仿宋" w:eastAsia="仿宋" w:hAnsi="仿宋" w:cs="宋体" w:hint="eastAsia"/>
                <w:kern w:val="0"/>
                <w:szCs w:val="21"/>
              </w:rPr>
              <w:t>36</w:t>
            </w:r>
          </w:p>
        </w:tc>
        <w:tc>
          <w:tcPr>
            <w:tcW w:w="2407" w:type="dxa"/>
            <w:noWrap/>
            <w:vAlign w:val="center"/>
          </w:tcPr>
          <w:p w14:paraId="5BC3B48C" w14:textId="77777777" w:rsidR="0071157D" w:rsidRDefault="00000000">
            <w:pPr>
              <w:jc w:val="left"/>
              <w:rPr>
                <w:rFonts w:ascii="仿宋" w:eastAsia="仿宋" w:hAnsi="仿宋" w:hint="eastAsia"/>
                <w:szCs w:val="21"/>
              </w:rPr>
            </w:pPr>
            <w:r>
              <w:rPr>
                <w:rFonts w:ascii="仿宋" w:eastAsia="仿宋" w:hAnsi="仿宋" w:cs="宋体" w:hint="eastAsia"/>
                <w:kern w:val="0"/>
                <w:szCs w:val="21"/>
              </w:rPr>
              <w:t>*进口临时冠树脂材料</w:t>
            </w:r>
          </w:p>
        </w:tc>
        <w:tc>
          <w:tcPr>
            <w:tcW w:w="1559" w:type="dxa"/>
            <w:noWrap/>
            <w:vAlign w:val="center"/>
          </w:tcPr>
          <w:p w14:paraId="7DF23E9D" w14:textId="77777777" w:rsidR="0071157D" w:rsidRDefault="0071157D">
            <w:pPr>
              <w:widowControl/>
              <w:jc w:val="center"/>
              <w:rPr>
                <w:rFonts w:ascii="仿宋" w:eastAsia="仿宋" w:hAnsi="仿宋" w:cs="宋体" w:hint="eastAsia"/>
                <w:kern w:val="0"/>
                <w:szCs w:val="21"/>
              </w:rPr>
            </w:pPr>
          </w:p>
        </w:tc>
        <w:tc>
          <w:tcPr>
            <w:tcW w:w="850" w:type="dxa"/>
            <w:noWrap/>
            <w:vAlign w:val="center"/>
          </w:tcPr>
          <w:p w14:paraId="5159127B" w14:textId="77777777" w:rsidR="0071157D" w:rsidRDefault="0071157D">
            <w:pPr>
              <w:widowControl/>
              <w:jc w:val="center"/>
              <w:rPr>
                <w:rFonts w:ascii="仿宋" w:eastAsia="仿宋" w:hAnsi="仿宋" w:cs="宋体" w:hint="eastAsia"/>
                <w:kern w:val="0"/>
                <w:szCs w:val="21"/>
              </w:rPr>
            </w:pPr>
          </w:p>
        </w:tc>
        <w:tc>
          <w:tcPr>
            <w:tcW w:w="1276" w:type="dxa"/>
            <w:noWrap/>
            <w:vAlign w:val="center"/>
          </w:tcPr>
          <w:p w14:paraId="6126E5DA" w14:textId="77777777" w:rsidR="0071157D" w:rsidRDefault="0071157D">
            <w:pPr>
              <w:widowControl/>
              <w:jc w:val="center"/>
              <w:rPr>
                <w:rFonts w:ascii="仿宋" w:eastAsia="仿宋" w:hAnsi="仿宋" w:cs="宋体" w:hint="eastAsia"/>
                <w:kern w:val="0"/>
                <w:szCs w:val="21"/>
              </w:rPr>
            </w:pPr>
          </w:p>
        </w:tc>
        <w:tc>
          <w:tcPr>
            <w:tcW w:w="1276" w:type="dxa"/>
            <w:noWrap/>
            <w:vAlign w:val="center"/>
          </w:tcPr>
          <w:p w14:paraId="2C4CCEFD" w14:textId="77777777" w:rsidR="0071157D" w:rsidRDefault="0071157D">
            <w:pPr>
              <w:widowControl/>
              <w:jc w:val="center"/>
              <w:rPr>
                <w:rFonts w:ascii="仿宋" w:eastAsia="仿宋" w:hAnsi="仿宋" w:cs="宋体" w:hint="eastAsia"/>
                <w:kern w:val="0"/>
                <w:szCs w:val="21"/>
              </w:rPr>
            </w:pPr>
          </w:p>
        </w:tc>
        <w:tc>
          <w:tcPr>
            <w:tcW w:w="1134" w:type="dxa"/>
            <w:noWrap/>
            <w:vAlign w:val="center"/>
          </w:tcPr>
          <w:p w14:paraId="19AD7DE1" w14:textId="77777777" w:rsidR="0071157D" w:rsidRDefault="0071157D">
            <w:pPr>
              <w:widowControl/>
              <w:jc w:val="center"/>
              <w:rPr>
                <w:rFonts w:ascii="仿宋" w:eastAsia="仿宋" w:hAnsi="仿宋" w:cs="宋体" w:hint="eastAsia"/>
                <w:kern w:val="0"/>
                <w:szCs w:val="21"/>
              </w:rPr>
            </w:pPr>
          </w:p>
        </w:tc>
        <w:tc>
          <w:tcPr>
            <w:tcW w:w="1134" w:type="dxa"/>
            <w:noWrap/>
            <w:vAlign w:val="center"/>
          </w:tcPr>
          <w:p w14:paraId="2FC2DC88" w14:textId="77777777" w:rsidR="0071157D" w:rsidRDefault="0071157D">
            <w:pPr>
              <w:widowControl/>
              <w:jc w:val="center"/>
              <w:rPr>
                <w:rFonts w:ascii="仿宋" w:eastAsia="仿宋" w:hAnsi="仿宋" w:cs="Arial" w:hint="eastAsia"/>
              </w:rPr>
            </w:pPr>
          </w:p>
        </w:tc>
        <w:tc>
          <w:tcPr>
            <w:tcW w:w="567" w:type="dxa"/>
            <w:noWrap/>
            <w:vAlign w:val="center"/>
          </w:tcPr>
          <w:p w14:paraId="6193254C" w14:textId="77777777" w:rsidR="0071157D" w:rsidRDefault="00000000">
            <w:pPr>
              <w:widowControl/>
              <w:jc w:val="center"/>
              <w:rPr>
                <w:rFonts w:ascii="仿宋" w:eastAsia="仿宋" w:hAnsi="仿宋" w:cs="Arial" w:hint="eastAsia"/>
                <w:szCs w:val="21"/>
              </w:rPr>
            </w:pPr>
            <w:r>
              <w:rPr>
                <w:rFonts w:ascii="仿宋" w:eastAsia="仿宋" w:hAnsi="仿宋" w:cs="宋体" w:hint="eastAsia"/>
                <w:kern w:val="0"/>
                <w:szCs w:val="21"/>
              </w:rPr>
              <w:t>套</w:t>
            </w:r>
          </w:p>
        </w:tc>
        <w:tc>
          <w:tcPr>
            <w:tcW w:w="850" w:type="dxa"/>
            <w:noWrap/>
            <w:vAlign w:val="center"/>
          </w:tcPr>
          <w:p w14:paraId="650AB0EB" w14:textId="77777777" w:rsidR="0071157D" w:rsidRDefault="00000000">
            <w:pPr>
              <w:widowControl/>
              <w:jc w:val="center"/>
              <w:rPr>
                <w:rFonts w:ascii="仿宋" w:eastAsia="仿宋" w:hAnsi="仿宋" w:cs="Arial" w:hint="eastAsia"/>
                <w:szCs w:val="21"/>
              </w:rPr>
            </w:pPr>
            <w:r>
              <w:rPr>
                <w:rFonts w:ascii="仿宋" w:eastAsia="仿宋" w:hAnsi="仿宋" w:cs="宋体" w:hint="eastAsia"/>
                <w:kern w:val="0"/>
                <w:szCs w:val="21"/>
              </w:rPr>
              <w:t>490</w:t>
            </w:r>
          </w:p>
        </w:tc>
        <w:tc>
          <w:tcPr>
            <w:tcW w:w="1134" w:type="dxa"/>
            <w:noWrap/>
            <w:vAlign w:val="center"/>
          </w:tcPr>
          <w:p w14:paraId="66321F2E" w14:textId="77777777" w:rsidR="0071157D" w:rsidRDefault="00000000">
            <w:pPr>
              <w:widowControl/>
              <w:jc w:val="center"/>
              <w:rPr>
                <w:rFonts w:ascii="仿宋" w:eastAsia="仿宋" w:hAnsi="仿宋" w:cs="Arial" w:hint="eastAsia"/>
                <w:szCs w:val="21"/>
              </w:rPr>
            </w:pPr>
            <w:r>
              <w:rPr>
                <w:rFonts w:ascii="仿宋" w:eastAsia="仿宋" w:hAnsi="仿宋" w:cs="宋体" w:hint="eastAsia"/>
                <w:kern w:val="0"/>
                <w:szCs w:val="21"/>
              </w:rPr>
              <w:t>86</w:t>
            </w:r>
          </w:p>
        </w:tc>
        <w:tc>
          <w:tcPr>
            <w:tcW w:w="851" w:type="dxa"/>
            <w:noWrap/>
            <w:vAlign w:val="center"/>
          </w:tcPr>
          <w:p w14:paraId="2BE3128F" w14:textId="77777777" w:rsidR="0071157D" w:rsidRDefault="0071157D">
            <w:pPr>
              <w:widowControl/>
              <w:jc w:val="center"/>
              <w:rPr>
                <w:rFonts w:ascii="仿宋" w:eastAsia="仿宋" w:hAnsi="仿宋" w:cs="宋体" w:hint="eastAsia"/>
                <w:kern w:val="0"/>
                <w:szCs w:val="21"/>
              </w:rPr>
            </w:pPr>
          </w:p>
        </w:tc>
        <w:tc>
          <w:tcPr>
            <w:tcW w:w="919" w:type="dxa"/>
            <w:noWrap/>
            <w:vAlign w:val="center"/>
          </w:tcPr>
          <w:p w14:paraId="414BD28A" w14:textId="77777777" w:rsidR="0071157D" w:rsidRDefault="0071157D">
            <w:pPr>
              <w:widowControl/>
              <w:jc w:val="center"/>
              <w:rPr>
                <w:rFonts w:ascii="仿宋" w:eastAsia="仿宋" w:hAnsi="仿宋" w:cs="宋体" w:hint="eastAsia"/>
                <w:kern w:val="0"/>
                <w:szCs w:val="21"/>
              </w:rPr>
            </w:pPr>
          </w:p>
        </w:tc>
        <w:tc>
          <w:tcPr>
            <w:tcW w:w="1001" w:type="dxa"/>
            <w:gridSpan w:val="2"/>
            <w:noWrap/>
            <w:vAlign w:val="center"/>
          </w:tcPr>
          <w:p w14:paraId="14D8C2C4" w14:textId="77777777" w:rsidR="0071157D" w:rsidRDefault="0071157D">
            <w:pPr>
              <w:jc w:val="center"/>
              <w:rPr>
                <w:rFonts w:ascii="仿宋" w:eastAsia="仿宋" w:hAnsi="仿宋" w:cs="宋体" w:hint="eastAsia"/>
                <w:kern w:val="0"/>
                <w:szCs w:val="21"/>
              </w:rPr>
            </w:pPr>
          </w:p>
        </w:tc>
      </w:tr>
      <w:tr w:rsidR="0071157D" w14:paraId="66A82CCB" w14:textId="77777777">
        <w:trPr>
          <w:trHeight w:val="282"/>
          <w:jc w:val="center"/>
        </w:trPr>
        <w:tc>
          <w:tcPr>
            <w:tcW w:w="708" w:type="dxa"/>
            <w:vAlign w:val="center"/>
          </w:tcPr>
          <w:p w14:paraId="5B074692" w14:textId="77777777" w:rsidR="0071157D" w:rsidRDefault="00000000">
            <w:pPr>
              <w:jc w:val="center"/>
              <w:rPr>
                <w:rFonts w:ascii="仿宋" w:eastAsia="仿宋" w:hAnsi="仿宋" w:hint="eastAsia"/>
                <w:szCs w:val="21"/>
              </w:rPr>
            </w:pPr>
            <w:r>
              <w:rPr>
                <w:rFonts w:ascii="仿宋" w:eastAsia="仿宋" w:hAnsi="仿宋" w:cs="宋体" w:hint="eastAsia"/>
                <w:kern w:val="0"/>
                <w:szCs w:val="21"/>
              </w:rPr>
              <w:t>37</w:t>
            </w:r>
          </w:p>
        </w:tc>
        <w:tc>
          <w:tcPr>
            <w:tcW w:w="2407" w:type="dxa"/>
            <w:noWrap/>
            <w:vAlign w:val="center"/>
          </w:tcPr>
          <w:p w14:paraId="412B444D" w14:textId="77777777" w:rsidR="0071157D" w:rsidRDefault="00000000">
            <w:pPr>
              <w:jc w:val="left"/>
              <w:rPr>
                <w:rFonts w:ascii="仿宋" w:eastAsia="仿宋" w:hAnsi="仿宋" w:hint="eastAsia"/>
                <w:szCs w:val="21"/>
              </w:rPr>
            </w:pPr>
            <w:r>
              <w:rPr>
                <w:rFonts w:ascii="仿宋" w:eastAsia="仿宋" w:hAnsi="仿宋" w:cs="宋体" w:hint="eastAsia"/>
                <w:kern w:val="0"/>
                <w:szCs w:val="21"/>
              </w:rPr>
              <w:t>*临时冠水门汀（不含丁香油酚）</w:t>
            </w:r>
          </w:p>
        </w:tc>
        <w:tc>
          <w:tcPr>
            <w:tcW w:w="1559" w:type="dxa"/>
            <w:noWrap/>
            <w:vAlign w:val="center"/>
          </w:tcPr>
          <w:p w14:paraId="33E82214" w14:textId="77777777" w:rsidR="0071157D" w:rsidRDefault="0071157D">
            <w:pPr>
              <w:widowControl/>
              <w:jc w:val="center"/>
              <w:rPr>
                <w:rFonts w:ascii="仿宋" w:eastAsia="仿宋" w:hAnsi="仿宋" w:cs="宋体" w:hint="eastAsia"/>
                <w:kern w:val="0"/>
                <w:szCs w:val="21"/>
              </w:rPr>
            </w:pPr>
          </w:p>
        </w:tc>
        <w:tc>
          <w:tcPr>
            <w:tcW w:w="850" w:type="dxa"/>
            <w:noWrap/>
            <w:vAlign w:val="center"/>
          </w:tcPr>
          <w:p w14:paraId="6B702684" w14:textId="77777777" w:rsidR="0071157D" w:rsidRDefault="0071157D">
            <w:pPr>
              <w:widowControl/>
              <w:jc w:val="center"/>
              <w:rPr>
                <w:rFonts w:ascii="仿宋" w:eastAsia="仿宋" w:hAnsi="仿宋" w:cs="宋体" w:hint="eastAsia"/>
                <w:kern w:val="0"/>
                <w:szCs w:val="21"/>
              </w:rPr>
            </w:pPr>
          </w:p>
        </w:tc>
        <w:tc>
          <w:tcPr>
            <w:tcW w:w="1276" w:type="dxa"/>
            <w:noWrap/>
            <w:vAlign w:val="center"/>
          </w:tcPr>
          <w:p w14:paraId="48827A35" w14:textId="77777777" w:rsidR="0071157D" w:rsidRDefault="0071157D">
            <w:pPr>
              <w:widowControl/>
              <w:jc w:val="center"/>
              <w:rPr>
                <w:rFonts w:ascii="仿宋" w:eastAsia="仿宋" w:hAnsi="仿宋" w:cs="宋体" w:hint="eastAsia"/>
                <w:kern w:val="0"/>
                <w:szCs w:val="21"/>
              </w:rPr>
            </w:pPr>
          </w:p>
        </w:tc>
        <w:tc>
          <w:tcPr>
            <w:tcW w:w="1276" w:type="dxa"/>
            <w:noWrap/>
            <w:vAlign w:val="center"/>
          </w:tcPr>
          <w:p w14:paraId="50971E97" w14:textId="77777777" w:rsidR="0071157D" w:rsidRDefault="0071157D">
            <w:pPr>
              <w:widowControl/>
              <w:jc w:val="center"/>
              <w:rPr>
                <w:rFonts w:ascii="仿宋" w:eastAsia="仿宋" w:hAnsi="仿宋" w:cs="宋体" w:hint="eastAsia"/>
                <w:kern w:val="0"/>
                <w:szCs w:val="21"/>
              </w:rPr>
            </w:pPr>
          </w:p>
        </w:tc>
        <w:tc>
          <w:tcPr>
            <w:tcW w:w="1134" w:type="dxa"/>
            <w:noWrap/>
            <w:vAlign w:val="center"/>
          </w:tcPr>
          <w:p w14:paraId="507D70CE" w14:textId="77777777" w:rsidR="0071157D" w:rsidRDefault="0071157D">
            <w:pPr>
              <w:widowControl/>
              <w:jc w:val="center"/>
              <w:rPr>
                <w:rFonts w:ascii="仿宋" w:eastAsia="仿宋" w:hAnsi="仿宋" w:cs="宋体" w:hint="eastAsia"/>
                <w:kern w:val="0"/>
                <w:szCs w:val="21"/>
              </w:rPr>
            </w:pPr>
          </w:p>
        </w:tc>
        <w:tc>
          <w:tcPr>
            <w:tcW w:w="1134" w:type="dxa"/>
            <w:noWrap/>
            <w:vAlign w:val="center"/>
          </w:tcPr>
          <w:p w14:paraId="775D6287" w14:textId="77777777" w:rsidR="0071157D" w:rsidRDefault="0071157D">
            <w:pPr>
              <w:widowControl/>
              <w:jc w:val="center"/>
              <w:rPr>
                <w:rFonts w:ascii="仿宋" w:eastAsia="仿宋" w:hAnsi="仿宋" w:cs="Arial" w:hint="eastAsia"/>
              </w:rPr>
            </w:pPr>
          </w:p>
        </w:tc>
        <w:tc>
          <w:tcPr>
            <w:tcW w:w="567" w:type="dxa"/>
            <w:noWrap/>
            <w:vAlign w:val="center"/>
          </w:tcPr>
          <w:p w14:paraId="5499D120" w14:textId="77777777" w:rsidR="0071157D" w:rsidRDefault="00000000">
            <w:pPr>
              <w:widowControl/>
              <w:jc w:val="center"/>
              <w:rPr>
                <w:rFonts w:ascii="仿宋" w:eastAsia="仿宋" w:hAnsi="仿宋" w:cs="Arial" w:hint="eastAsia"/>
                <w:szCs w:val="21"/>
              </w:rPr>
            </w:pPr>
            <w:r>
              <w:rPr>
                <w:rFonts w:ascii="仿宋" w:eastAsia="仿宋" w:hAnsi="仿宋" w:cs="宋体" w:hint="eastAsia"/>
                <w:kern w:val="0"/>
                <w:szCs w:val="21"/>
              </w:rPr>
              <w:t>套</w:t>
            </w:r>
          </w:p>
        </w:tc>
        <w:tc>
          <w:tcPr>
            <w:tcW w:w="850" w:type="dxa"/>
            <w:noWrap/>
            <w:vAlign w:val="center"/>
          </w:tcPr>
          <w:p w14:paraId="2BF88AAC" w14:textId="77777777" w:rsidR="0071157D" w:rsidRDefault="00000000">
            <w:pPr>
              <w:widowControl/>
              <w:jc w:val="center"/>
              <w:rPr>
                <w:rFonts w:ascii="仿宋" w:eastAsia="仿宋" w:hAnsi="仿宋" w:cs="Arial" w:hint="eastAsia"/>
                <w:szCs w:val="21"/>
              </w:rPr>
            </w:pPr>
            <w:r>
              <w:rPr>
                <w:rFonts w:ascii="仿宋" w:eastAsia="仿宋" w:hAnsi="仿宋" w:cs="宋体" w:hint="eastAsia"/>
                <w:kern w:val="0"/>
                <w:szCs w:val="21"/>
              </w:rPr>
              <w:t>340</w:t>
            </w:r>
          </w:p>
        </w:tc>
        <w:tc>
          <w:tcPr>
            <w:tcW w:w="1134" w:type="dxa"/>
            <w:noWrap/>
            <w:vAlign w:val="center"/>
          </w:tcPr>
          <w:p w14:paraId="78ECBE59" w14:textId="77777777" w:rsidR="0071157D" w:rsidRDefault="00000000">
            <w:pPr>
              <w:widowControl/>
              <w:jc w:val="center"/>
              <w:rPr>
                <w:rFonts w:ascii="仿宋" w:eastAsia="仿宋" w:hAnsi="仿宋" w:cs="Arial" w:hint="eastAsia"/>
                <w:szCs w:val="21"/>
              </w:rPr>
            </w:pPr>
            <w:r>
              <w:rPr>
                <w:rFonts w:ascii="仿宋" w:eastAsia="仿宋" w:hAnsi="仿宋" w:cs="宋体" w:hint="eastAsia"/>
                <w:kern w:val="0"/>
                <w:szCs w:val="21"/>
              </w:rPr>
              <w:t>34</w:t>
            </w:r>
          </w:p>
        </w:tc>
        <w:tc>
          <w:tcPr>
            <w:tcW w:w="851" w:type="dxa"/>
            <w:noWrap/>
            <w:vAlign w:val="center"/>
          </w:tcPr>
          <w:p w14:paraId="2D4F62AE" w14:textId="77777777" w:rsidR="0071157D" w:rsidRDefault="0071157D">
            <w:pPr>
              <w:widowControl/>
              <w:jc w:val="center"/>
              <w:rPr>
                <w:rFonts w:ascii="仿宋" w:eastAsia="仿宋" w:hAnsi="仿宋" w:cs="宋体" w:hint="eastAsia"/>
                <w:kern w:val="0"/>
                <w:szCs w:val="21"/>
              </w:rPr>
            </w:pPr>
          </w:p>
        </w:tc>
        <w:tc>
          <w:tcPr>
            <w:tcW w:w="919" w:type="dxa"/>
            <w:noWrap/>
            <w:vAlign w:val="center"/>
          </w:tcPr>
          <w:p w14:paraId="59897AE9" w14:textId="77777777" w:rsidR="0071157D" w:rsidRDefault="0071157D">
            <w:pPr>
              <w:widowControl/>
              <w:jc w:val="center"/>
              <w:rPr>
                <w:rFonts w:ascii="仿宋" w:eastAsia="仿宋" w:hAnsi="仿宋" w:cs="宋体" w:hint="eastAsia"/>
                <w:kern w:val="0"/>
                <w:szCs w:val="21"/>
              </w:rPr>
            </w:pPr>
          </w:p>
        </w:tc>
        <w:tc>
          <w:tcPr>
            <w:tcW w:w="1001" w:type="dxa"/>
            <w:gridSpan w:val="2"/>
            <w:noWrap/>
            <w:vAlign w:val="center"/>
          </w:tcPr>
          <w:p w14:paraId="0A3D2459" w14:textId="77777777" w:rsidR="0071157D" w:rsidRDefault="0071157D">
            <w:pPr>
              <w:jc w:val="center"/>
              <w:rPr>
                <w:rFonts w:ascii="仿宋" w:eastAsia="仿宋" w:hAnsi="仿宋" w:cs="宋体" w:hint="eastAsia"/>
                <w:kern w:val="0"/>
                <w:szCs w:val="21"/>
              </w:rPr>
            </w:pPr>
          </w:p>
        </w:tc>
      </w:tr>
      <w:tr w:rsidR="0071157D" w14:paraId="0333A7EB" w14:textId="77777777">
        <w:trPr>
          <w:trHeight w:val="282"/>
          <w:jc w:val="center"/>
        </w:trPr>
        <w:tc>
          <w:tcPr>
            <w:tcW w:w="708" w:type="dxa"/>
            <w:vAlign w:val="center"/>
          </w:tcPr>
          <w:p w14:paraId="5CCB4601" w14:textId="77777777" w:rsidR="0071157D" w:rsidRDefault="00000000">
            <w:pPr>
              <w:jc w:val="center"/>
              <w:rPr>
                <w:rFonts w:ascii="仿宋" w:eastAsia="仿宋" w:hAnsi="仿宋" w:hint="eastAsia"/>
                <w:szCs w:val="21"/>
              </w:rPr>
            </w:pPr>
            <w:r>
              <w:rPr>
                <w:rFonts w:ascii="仿宋" w:eastAsia="仿宋" w:hAnsi="仿宋" w:cs="宋体" w:hint="eastAsia"/>
                <w:kern w:val="0"/>
                <w:szCs w:val="21"/>
              </w:rPr>
              <w:t>38</w:t>
            </w:r>
          </w:p>
        </w:tc>
        <w:tc>
          <w:tcPr>
            <w:tcW w:w="2407" w:type="dxa"/>
            <w:noWrap/>
            <w:vAlign w:val="center"/>
          </w:tcPr>
          <w:p w14:paraId="7D498188" w14:textId="77777777" w:rsidR="0071157D" w:rsidRDefault="00000000">
            <w:pPr>
              <w:jc w:val="left"/>
              <w:rPr>
                <w:rFonts w:ascii="仿宋" w:eastAsia="仿宋" w:hAnsi="仿宋" w:hint="eastAsia"/>
                <w:szCs w:val="21"/>
              </w:rPr>
            </w:pPr>
            <w:r>
              <w:rPr>
                <w:rFonts w:ascii="仿宋" w:eastAsia="仿宋" w:hAnsi="仿宋" w:cs="宋体" w:hint="eastAsia"/>
                <w:kern w:val="0"/>
                <w:szCs w:val="21"/>
              </w:rPr>
              <w:t>*临时冠混配头（与临时冠树脂材料配套）</w:t>
            </w:r>
          </w:p>
        </w:tc>
        <w:tc>
          <w:tcPr>
            <w:tcW w:w="1559" w:type="dxa"/>
            <w:noWrap/>
            <w:vAlign w:val="center"/>
          </w:tcPr>
          <w:p w14:paraId="07FB3133" w14:textId="77777777" w:rsidR="0071157D" w:rsidRDefault="0071157D">
            <w:pPr>
              <w:widowControl/>
              <w:jc w:val="center"/>
              <w:rPr>
                <w:rFonts w:ascii="仿宋" w:eastAsia="仿宋" w:hAnsi="仿宋" w:cs="宋体" w:hint="eastAsia"/>
                <w:kern w:val="0"/>
                <w:szCs w:val="21"/>
              </w:rPr>
            </w:pPr>
          </w:p>
        </w:tc>
        <w:tc>
          <w:tcPr>
            <w:tcW w:w="850" w:type="dxa"/>
            <w:noWrap/>
            <w:vAlign w:val="center"/>
          </w:tcPr>
          <w:p w14:paraId="4A9B2F7E" w14:textId="77777777" w:rsidR="0071157D" w:rsidRDefault="0071157D">
            <w:pPr>
              <w:widowControl/>
              <w:jc w:val="center"/>
              <w:rPr>
                <w:rFonts w:ascii="仿宋" w:eastAsia="仿宋" w:hAnsi="仿宋" w:cs="宋体" w:hint="eastAsia"/>
                <w:kern w:val="0"/>
                <w:szCs w:val="21"/>
              </w:rPr>
            </w:pPr>
          </w:p>
        </w:tc>
        <w:tc>
          <w:tcPr>
            <w:tcW w:w="1276" w:type="dxa"/>
            <w:noWrap/>
            <w:vAlign w:val="center"/>
          </w:tcPr>
          <w:p w14:paraId="3E79D6EE" w14:textId="77777777" w:rsidR="0071157D" w:rsidRDefault="0071157D">
            <w:pPr>
              <w:widowControl/>
              <w:jc w:val="center"/>
              <w:rPr>
                <w:rFonts w:ascii="仿宋" w:eastAsia="仿宋" w:hAnsi="仿宋" w:cs="宋体" w:hint="eastAsia"/>
                <w:kern w:val="0"/>
                <w:szCs w:val="21"/>
              </w:rPr>
            </w:pPr>
          </w:p>
        </w:tc>
        <w:tc>
          <w:tcPr>
            <w:tcW w:w="1276" w:type="dxa"/>
            <w:noWrap/>
            <w:vAlign w:val="center"/>
          </w:tcPr>
          <w:p w14:paraId="6337405A" w14:textId="77777777" w:rsidR="0071157D" w:rsidRDefault="0071157D">
            <w:pPr>
              <w:widowControl/>
              <w:jc w:val="center"/>
              <w:rPr>
                <w:rFonts w:ascii="仿宋" w:eastAsia="仿宋" w:hAnsi="仿宋" w:cs="宋体" w:hint="eastAsia"/>
                <w:kern w:val="0"/>
                <w:szCs w:val="21"/>
              </w:rPr>
            </w:pPr>
          </w:p>
        </w:tc>
        <w:tc>
          <w:tcPr>
            <w:tcW w:w="1134" w:type="dxa"/>
            <w:noWrap/>
            <w:vAlign w:val="center"/>
          </w:tcPr>
          <w:p w14:paraId="59AC9901" w14:textId="77777777" w:rsidR="0071157D" w:rsidRDefault="0071157D">
            <w:pPr>
              <w:widowControl/>
              <w:jc w:val="center"/>
              <w:rPr>
                <w:rFonts w:ascii="仿宋" w:eastAsia="仿宋" w:hAnsi="仿宋" w:cs="宋体" w:hint="eastAsia"/>
                <w:kern w:val="0"/>
                <w:szCs w:val="21"/>
              </w:rPr>
            </w:pPr>
          </w:p>
        </w:tc>
        <w:tc>
          <w:tcPr>
            <w:tcW w:w="1134" w:type="dxa"/>
            <w:noWrap/>
            <w:vAlign w:val="center"/>
          </w:tcPr>
          <w:p w14:paraId="4D76B32C" w14:textId="77777777" w:rsidR="0071157D" w:rsidRDefault="0071157D">
            <w:pPr>
              <w:widowControl/>
              <w:jc w:val="center"/>
              <w:rPr>
                <w:rFonts w:ascii="仿宋" w:eastAsia="仿宋" w:hAnsi="仿宋" w:cs="Arial" w:hint="eastAsia"/>
              </w:rPr>
            </w:pPr>
          </w:p>
        </w:tc>
        <w:tc>
          <w:tcPr>
            <w:tcW w:w="567" w:type="dxa"/>
            <w:noWrap/>
            <w:vAlign w:val="center"/>
          </w:tcPr>
          <w:p w14:paraId="5DC489D5" w14:textId="77777777" w:rsidR="0071157D" w:rsidRDefault="00000000">
            <w:pPr>
              <w:widowControl/>
              <w:jc w:val="center"/>
              <w:rPr>
                <w:rFonts w:ascii="仿宋" w:eastAsia="仿宋" w:hAnsi="仿宋" w:cs="Arial" w:hint="eastAsia"/>
                <w:szCs w:val="21"/>
              </w:rPr>
            </w:pPr>
            <w:r>
              <w:rPr>
                <w:rFonts w:ascii="仿宋" w:eastAsia="仿宋" w:hAnsi="仿宋" w:cs="宋体" w:hint="eastAsia"/>
                <w:kern w:val="0"/>
                <w:szCs w:val="21"/>
              </w:rPr>
              <w:t>支</w:t>
            </w:r>
          </w:p>
        </w:tc>
        <w:tc>
          <w:tcPr>
            <w:tcW w:w="850" w:type="dxa"/>
            <w:noWrap/>
            <w:vAlign w:val="center"/>
          </w:tcPr>
          <w:p w14:paraId="57E88AF7" w14:textId="77777777" w:rsidR="0071157D" w:rsidRDefault="00000000">
            <w:pPr>
              <w:widowControl/>
              <w:jc w:val="center"/>
              <w:rPr>
                <w:rFonts w:ascii="仿宋" w:eastAsia="仿宋" w:hAnsi="仿宋" w:cs="Arial" w:hint="eastAsia"/>
                <w:szCs w:val="21"/>
              </w:rPr>
            </w:pPr>
            <w:r>
              <w:rPr>
                <w:rFonts w:ascii="仿宋" w:eastAsia="仿宋" w:hAnsi="仿宋" w:cs="宋体" w:hint="eastAsia"/>
                <w:kern w:val="0"/>
                <w:szCs w:val="21"/>
              </w:rPr>
              <w:t>0.85</w:t>
            </w:r>
          </w:p>
        </w:tc>
        <w:tc>
          <w:tcPr>
            <w:tcW w:w="1134" w:type="dxa"/>
            <w:noWrap/>
            <w:vAlign w:val="center"/>
          </w:tcPr>
          <w:p w14:paraId="0F2816BA" w14:textId="77777777" w:rsidR="0071157D" w:rsidRDefault="00000000">
            <w:pPr>
              <w:widowControl/>
              <w:jc w:val="center"/>
              <w:rPr>
                <w:rFonts w:ascii="仿宋" w:eastAsia="仿宋" w:hAnsi="仿宋" w:cs="Arial" w:hint="eastAsia"/>
                <w:szCs w:val="21"/>
              </w:rPr>
            </w:pPr>
            <w:r>
              <w:rPr>
                <w:rFonts w:ascii="仿宋" w:eastAsia="仿宋" w:hAnsi="仿宋" w:cs="宋体" w:hint="eastAsia"/>
                <w:kern w:val="0"/>
                <w:szCs w:val="21"/>
              </w:rPr>
              <w:t>500</w:t>
            </w:r>
          </w:p>
        </w:tc>
        <w:tc>
          <w:tcPr>
            <w:tcW w:w="851" w:type="dxa"/>
            <w:noWrap/>
            <w:vAlign w:val="center"/>
          </w:tcPr>
          <w:p w14:paraId="0FFC8DC1" w14:textId="77777777" w:rsidR="0071157D" w:rsidRDefault="0071157D">
            <w:pPr>
              <w:widowControl/>
              <w:jc w:val="center"/>
              <w:rPr>
                <w:rFonts w:ascii="仿宋" w:eastAsia="仿宋" w:hAnsi="仿宋" w:cs="宋体" w:hint="eastAsia"/>
                <w:kern w:val="0"/>
                <w:szCs w:val="21"/>
              </w:rPr>
            </w:pPr>
          </w:p>
        </w:tc>
        <w:tc>
          <w:tcPr>
            <w:tcW w:w="919" w:type="dxa"/>
            <w:noWrap/>
            <w:vAlign w:val="center"/>
          </w:tcPr>
          <w:p w14:paraId="66D6D0B8" w14:textId="77777777" w:rsidR="0071157D" w:rsidRDefault="0071157D">
            <w:pPr>
              <w:widowControl/>
              <w:jc w:val="center"/>
              <w:rPr>
                <w:rFonts w:ascii="仿宋" w:eastAsia="仿宋" w:hAnsi="仿宋" w:cs="宋体" w:hint="eastAsia"/>
                <w:kern w:val="0"/>
                <w:szCs w:val="21"/>
              </w:rPr>
            </w:pPr>
          </w:p>
        </w:tc>
        <w:tc>
          <w:tcPr>
            <w:tcW w:w="1001" w:type="dxa"/>
            <w:gridSpan w:val="2"/>
            <w:noWrap/>
            <w:vAlign w:val="center"/>
          </w:tcPr>
          <w:p w14:paraId="5A12181B" w14:textId="77777777" w:rsidR="0071157D" w:rsidRDefault="0071157D">
            <w:pPr>
              <w:jc w:val="center"/>
              <w:rPr>
                <w:rFonts w:ascii="仿宋" w:eastAsia="仿宋" w:hAnsi="仿宋" w:cs="宋体" w:hint="eastAsia"/>
                <w:kern w:val="0"/>
                <w:szCs w:val="21"/>
              </w:rPr>
            </w:pPr>
          </w:p>
        </w:tc>
      </w:tr>
      <w:tr w:rsidR="0071157D" w14:paraId="58082CA4" w14:textId="77777777">
        <w:trPr>
          <w:trHeight w:val="282"/>
          <w:jc w:val="center"/>
        </w:trPr>
        <w:tc>
          <w:tcPr>
            <w:tcW w:w="708" w:type="dxa"/>
            <w:vAlign w:val="center"/>
          </w:tcPr>
          <w:p w14:paraId="6FBD8942" w14:textId="77777777" w:rsidR="0071157D" w:rsidRDefault="00000000">
            <w:pPr>
              <w:jc w:val="center"/>
              <w:rPr>
                <w:rFonts w:ascii="仿宋" w:eastAsia="仿宋" w:hAnsi="仿宋" w:hint="eastAsia"/>
                <w:szCs w:val="21"/>
              </w:rPr>
            </w:pPr>
            <w:r>
              <w:rPr>
                <w:rFonts w:ascii="仿宋" w:eastAsia="仿宋" w:hAnsi="仿宋" w:cs="宋体" w:hint="eastAsia"/>
                <w:kern w:val="0"/>
                <w:szCs w:val="21"/>
              </w:rPr>
              <w:t>39</w:t>
            </w:r>
          </w:p>
        </w:tc>
        <w:tc>
          <w:tcPr>
            <w:tcW w:w="2407" w:type="dxa"/>
            <w:noWrap/>
            <w:vAlign w:val="center"/>
          </w:tcPr>
          <w:p w14:paraId="55478D3B" w14:textId="77777777" w:rsidR="0071157D" w:rsidRDefault="00000000">
            <w:pPr>
              <w:jc w:val="left"/>
              <w:rPr>
                <w:rFonts w:ascii="仿宋" w:eastAsia="仿宋" w:hAnsi="仿宋" w:hint="eastAsia"/>
                <w:szCs w:val="21"/>
              </w:rPr>
            </w:pPr>
            <w:r>
              <w:rPr>
                <w:rFonts w:ascii="仿宋" w:eastAsia="仿宋" w:hAnsi="仿宋" w:cs="宋体" w:hint="eastAsia"/>
                <w:kern w:val="0"/>
                <w:szCs w:val="21"/>
              </w:rPr>
              <w:t>*根管延长头 （与纤维桩配套）</w:t>
            </w:r>
          </w:p>
        </w:tc>
        <w:tc>
          <w:tcPr>
            <w:tcW w:w="1559" w:type="dxa"/>
            <w:noWrap/>
            <w:vAlign w:val="center"/>
          </w:tcPr>
          <w:p w14:paraId="350202B3" w14:textId="77777777" w:rsidR="0071157D" w:rsidRDefault="0071157D">
            <w:pPr>
              <w:widowControl/>
              <w:jc w:val="center"/>
              <w:rPr>
                <w:rFonts w:ascii="仿宋" w:eastAsia="仿宋" w:hAnsi="仿宋" w:cs="宋体" w:hint="eastAsia"/>
                <w:kern w:val="0"/>
                <w:szCs w:val="21"/>
              </w:rPr>
            </w:pPr>
          </w:p>
        </w:tc>
        <w:tc>
          <w:tcPr>
            <w:tcW w:w="850" w:type="dxa"/>
            <w:noWrap/>
            <w:vAlign w:val="center"/>
          </w:tcPr>
          <w:p w14:paraId="292E66F1" w14:textId="77777777" w:rsidR="0071157D" w:rsidRDefault="0071157D">
            <w:pPr>
              <w:widowControl/>
              <w:jc w:val="center"/>
              <w:rPr>
                <w:rFonts w:ascii="仿宋" w:eastAsia="仿宋" w:hAnsi="仿宋" w:cs="宋体" w:hint="eastAsia"/>
                <w:kern w:val="0"/>
                <w:szCs w:val="21"/>
              </w:rPr>
            </w:pPr>
          </w:p>
        </w:tc>
        <w:tc>
          <w:tcPr>
            <w:tcW w:w="1276" w:type="dxa"/>
            <w:noWrap/>
            <w:vAlign w:val="center"/>
          </w:tcPr>
          <w:p w14:paraId="74300430" w14:textId="77777777" w:rsidR="0071157D" w:rsidRDefault="0071157D">
            <w:pPr>
              <w:widowControl/>
              <w:jc w:val="center"/>
              <w:rPr>
                <w:rFonts w:ascii="仿宋" w:eastAsia="仿宋" w:hAnsi="仿宋" w:cs="宋体" w:hint="eastAsia"/>
                <w:kern w:val="0"/>
                <w:szCs w:val="21"/>
              </w:rPr>
            </w:pPr>
          </w:p>
        </w:tc>
        <w:tc>
          <w:tcPr>
            <w:tcW w:w="1276" w:type="dxa"/>
            <w:noWrap/>
            <w:vAlign w:val="center"/>
          </w:tcPr>
          <w:p w14:paraId="711DA111" w14:textId="77777777" w:rsidR="0071157D" w:rsidRDefault="0071157D">
            <w:pPr>
              <w:widowControl/>
              <w:jc w:val="center"/>
              <w:rPr>
                <w:rFonts w:ascii="仿宋" w:eastAsia="仿宋" w:hAnsi="仿宋" w:cs="宋体" w:hint="eastAsia"/>
                <w:kern w:val="0"/>
                <w:szCs w:val="21"/>
              </w:rPr>
            </w:pPr>
          </w:p>
        </w:tc>
        <w:tc>
          <w:tcPr>
            <w:tcW w:w="1134" w:type="dxa"/>
            <w:noWrap/>
            <w:vAlign w:val="center"/>
          </w:tcPr>
          <w:p w14:paraId="18B8FE4B" w14:textId="77777777" w:rsidR="0071157D" w:rsidRDefault="0071157D">
            <w:pPr>
              <w:widowControl/>
              <w:jc w:val="center"/>
              <w:rPr>
                <w:rFonts w:ascii="仿宋" w:eastAsia="仿宋" w:hAnsi="仿宋" w:cs="宋体" w:hint="eastAsia"/>
                <w:kern w:val="0"/>
                <w:szCs w:val="21"/>
              </w:rPr>
            </w:pPr>
          </w:p>
        </w:tc>
        <w:tc>
          <w:tcPr>
            <w:tcW w:w="1134" w:type="dxa"/>
            <w:noWrap/>
            <w:vAlign w:val="center"/>
          </w:tcPr>
          <w:p w14:paraId="0C003321" w14:textId="77777777" w:rsidR="0071157D" w:rsidRDefault="0071157D">
            <w:pPr>
              <w:widowControl/>
              <w:jc w:val="center"/>
              <w:rPr>
                <w:rFonts w:ascii="仿宋" w:eastAsia="仿宋" w:hAnsi="仿宋" w:cs="Arial" w:hint="eastAsia"/>
              </w:rPr>
            </w:pPr>
          </w:p>
        </w:tc>
        <w:tc>
          <w:tcPr>
            <w:tcW w:w="567" w:type="dxa"/>
            <w:noWrap/>
            <w:vAlign w:val="center"/>
          </w:tcPr>
          <w:p w14:paraId="7EB62F15" w14:textId="77777777" w:rsidR="0071157D" w:rsidRDefault="00000000">
            <w:pPr>
              <w:widowControl/>
              <w:jc w:val="center"/>
              <w:rPr>
                <w:rFonts w:ascii="仿宋" w:eastAsia="仿宋" w:hAnsi="仿宋" w:cs="Arial" w:hint="eastAsia"/>
                <w:szCs w:val="21"/>
              </w:rPr>
            </w:pPr>
            <w:r>
              <w:rPr>
                <w:rFonts w:ascii="仿宋" w:eastAsia="仿宋" w:hAnsi="仿宋" w:cs="宋体" w:hint="eastAsia"/>
                <w:kern w:val="0"/>
                <w:szCs w:val="21"/>
              </w:rPr>
              <w:t>支</w:t>
            </w:r>
          </w:p>
        </w:tc>
        <w:tc>
          <w:tcPr>
            <w:tcW w:w="850" w:type="dxa"/>
            <w:noWrap/>
            <w:vAlign w:val="center"/>
          </w:tcPr>
          <w:p w14:paraId="2E393E61" w14:textId="77777777" w:rsidR="0071157D" w:rsidRDefault="00000000">
            <w:pPr>
              <w:widowControl/>
              <w:jc w:val="center"/>
              <w:rPr>
                <w:rFonts w:ascii="仿宋" w:eastAsia="仿宋" w:hAnsi="仿宋" w:cs="Arial" w:hint="eastAsia"/>
                <w:szCs w:val="21"/>
              </w:rPr>
            </w:pPr>
            <w:r>
              <w:rPr>
                <w:rFonts w:ascii="仿宋" w:eastAsia="仿宋" w:hAnsi="仿宋" w:cs="宋体" w:hint="eastAsia"/>
                <w:kern w:val="0"/>
                <w:szCs w:val="21"/>
              </w:rPr>
              <w:t>10</w:t>
            </w:r>
          </w:p>
        </w:tc>
        <w:tc>
          <w:tcPr>
            <w:tcW w:w="1134" w:type="dxa"/>
            <w:noWrap/>
            <w:vAlign w:val="center"/>
          </w:tcPr>
          <w:p w14:paraId="651ACB8E" w14:textId="77777777" w:rsidR="0071157D" w:rsidRDefault="00000000">
            <w:pPr>
              <w:widowControl/>
              <w:jc w:val="center"/>
              <w:rPr>
                <w:rFonts w:ascii="仿宋" w:eastAsia="仿宋" w:hAnsi="仿宋" w:cs="Arial" w:hint="eastAsia"/>
                <w:szCs w:val="21"/>
              </w:rPr>
            </w:pPr>
            <w:r>
              <w:rPr>
                <w:rFonts w:ascii="仿宋" w:eastAsia="仿宋" w:hAnsi="仿宋" w:cs="宋体" w:hint="eastAsia"/>
                <w:kern w:val="0"/>
                <w:szCs w:val="21"/>
              </w:rPr>
              <w:t>20</w:t>
            </w:r>
          </w:p>
        </w:tc>
        <w:tc>
          <w:tcPr>
            <w:tcW w:w="851" w:type="dxa"/>
            <w:noWrap/>
            <w:vAlign w:val="center"/>
          </w:tcPr>
          <w:p w14:paraId="4FFFE8E4" w14:textId="77777777" w:rsidR="0071157D" w:rsidRDefault="0071157D">
            <w:pPr>
              <w:widowControl/>
              <w:jc w:val="center"/>
              <w:rPr>
                <w:rFonts w:ascii="仿宋" w:eastAsia="仿宋" w:hAnsi="仿宋" w:cs="宋体" w:hint="eastAsia"/>
                <w:kern w:val="0"/>
                <w:szCs w:val="21"/>
              </w:rPr>
            </w:pPr>
          </w:p>
        </w:tc>
        <w:tc>
          <w:tcPr>
            <w:tcW w:w="919" w:type="dxa"/>
            <w:noWrap/>
            <w:vAlign w:val="center"/>
          </w:tcPr>
          <w:p w14:paraId="279658A8" w14:textId="77777777" w:rsidR="0071157D" w:rsidRDefault="0071157D">
            <w:pPr>
              <w:widowControl/>
              <w:jc w:val="center"/>
              <w:rPr>
                <w:rFonts w:ascii="仿宋" w:eastAsia="仿宋" w:hAnsi="仿宋" w:cs="宋体" w:hint="eastAsia"/>
                <w:kern w:val="0"/>
                <w:szCs w:val="21"/>
              </w:rPr>
            </w:pPr>
          </w:p>
        </w:tc>
        <w:tc>
          <w:tcPr>
            <w:tcW w:w="1001" w:type="dxa"/>
            <w:gridSpan w:val="2"/>
            <w:noWrap/>
            <w:vAlign w:val="center"/>
          </w:tcPr>
          <w:p w14:paraId="4DD3F91A" w14:textId="77777777" w:rsidR="0071157D" w:rsidRDefault="0071157D">
            <w:pPr>
              <w:jc w:val="center"/>
              <w:rPr>
                <w:rFonts w:ascii="仿宋" w:eastAsia="仿宋" w:hAnsi="仿宋" w:cs="宋体" w:hint="eastAsia"/>
                <w:kern w:val="0"/>
                <w:szCs w:val="21"/>
              </w:rPr>
            </w:pPr>
          </w:p>
        </w:tc>
      </w:tr>
      <w:tr w:rsidR="0071157D" w14:paraId="0BA79C6E" w14:textId="77777777">
        <w:trPr>
          <w:trHeight w:val="282"/>
          <w:jc w:val="center"/>
        </w:trPr>
        <w:tc>
          <w:tcPr>
            <w:tcW w:w="708" w:type="dxa"/>
            <w:vAlign w:val="center"/>
          </w:tcPr>
          <w:p w14:paraId="4CA57362" w14:textId="77777777" w:rsidR="0071157D" w:rsidRDefault="00000000">
            <w:pPr>
              <w:jc w:val="center"/>
              <w:rPr>
                <w:rFonts w:ascii="仿宋" w:eastAsia="仿宋" w:hAnsi="仿宋" w:hint="eastAsia"/>
                <w:szCs w:val="21"/>
              </w:rPr>
            </w:pPr>
            <w:r>
              <w:rPr>
                <w:rFonts w:ascii="仿宋" w:eastAsia="仿宋" w:hAnsi="仿宋" w:cs="宋体" w:hint="eastAsia"/>
                <w:kern w:val="0"/>
                <w:szCs w:val="21"/>
              </w:rPr>
              <w:t>40</w:t>
            </w:r>
          </w:p>
        </w:tc>
        <w:tc>
          <w:tcPr>
            <w:tcW w:w="2407" w:type="dxa"/>
            <w:noWrap/>
            <w:vAlign w:val="center"/>
          </w:tcPr>
          <w:p w14:paraId="02484E59" w14:textId="77777777" w:rsidR="0071157D" w:rsidRDefault="00000000">
            <w:pPr>
              <w:jc w:val="left"/>
              <w:rPr>
                <w:rFonts w:ascii="仿宋" w:eastAsia="仿宋" w:hAnsi="仿宋" w:hint="eastAsia"/>
                <w:szCs w:val="21"/>
              </w:rPr>
            </w:pPr>
            <w:r>
              <w:rPr>
                <w:rFonts w:ascii="仿宋" w:eastAsia="仿宋" w:hAnsi="仿宋" w:cs="宋体" w:hint="eastAsia"/>
                <w:kern w:val="0"/>
                <w:szCs w:val="21"/>
              </w:rPr>
              <w:t>*纤维桩钻头（与纤维桩配套）</w:t>
            </w:r>
          </w:p>
        </w:tc>
        <w:tc>
          <w:tcPr>
            <w:tcW w:w="1559" w:type="dxa"/>
            <w:noWrap/>
            <w:vAlign w:val="center"/>
          </w:tcPr>
          <w:p w14:paraId="2AF25458" w14:textId="77777777" w:rsidR="0071157D" w:rsidRDefault="0071157D">
            <w:pPr>
              <w:widowControl/>
              <w:jc w:val="center"/>
              <w:rPr>
                <w:rFonts w:ascii="仿宋" w:eastAsia="仿宋" w:hAnsi="仿宋" w:cs="宋体" w:hint="eastAsia"/>
                <w:kern w:val="0"/>
                <w:szCs w:val="21"/>
              </w:rPr>
            </w:pPr>
          </w:p>
        </w:tc>
        <w:tc>
          <w:tcPr>
            <w:tcW w:w="850" w:type="dxa"/>
            <w:noWrap/>
            <w:vAlign w:val="center"/>
          </w:tcPr>
          <w:p w14:paraId="2D9A8DA9" w14:textId="77777777" w:rsidR="0071157D" w:rsidRDefault="0071157D">
            <w:pPr>
              <w:widowControl/>
              <w:jc w:val="center"/>
              <w:rPr>
                <w:rFonts w:ascii="仿宋" w:eastAsia="仿宋" w:hAnsi="仿宋" w:cs="宋体" w:hint="eastAsia"/>
                <w:kern w:val="0"/>
                <w:szCs w:val="21"/>
              </w:rPr>
            </w:pPr>
          </w:p>
        </w:tc>
        <w:tc>
          <w:tcPr>
            <w:tcW w:w="1276" w:type="dxa"/>
            <w:noWrap/>
            <w:vAlign w:val="center"/>
          </w:tcPr>
          <w:p w14:paraId="1D396723" w14:textId="77777777" w:rsidR="0071157D" w:rsidRDefault="0071157D">
            <w:pPr>
              <w:widowControl/>
              <w:jc w:val="center"/>
              <w:rPr>
                <w:rFonts w:ascii="仿宋" w:eastAsia="仿宋" w:hAnsi="仿宋" w:cs="宋体" w:hint="eastAsia"/>
                <w:kern w:val="0"/>
                <w:szCs w:val="21"/>
              </w:rPr>
            </w:pPr>
          </w:p>
        </w:tc>
        <w:tc>
          <w:tcPr>
            <w:tcW w:w="1276" w:type="dxa"/>
            <w:noWrap/>
            <w:vAlign w:val="center"/>
          </w:tcPr>
          <w:p w14:paraId="3E365BEB" w14:textId="77777777" w:rsidR="0071157D" w:rsidRDefault="0071157D">
            <w:pPr>
              <w:widowControl/>
              <w:jc w:val="center"/>
              <w:rPr>
                <w:rFonts w:ascii="仿宋" w:eastAsia="仿宋" w:hAnsi="仿宋" w:cs="宋体" w:hint="eastAsia"/>
                <w:kern w:val="0"/>
                <w:szCs w:val="21"/>
              </w:rPr>
            </w:pPr>
          </w:p>
        </w:tc>
        <w:tc>
          <w:tcPr>
            <w:tcW w:w="1134" w:type="dxa"/>
            <w:noWrap/>
            <w:vAlign w:val="center"/>
          </w:tcPr>
          <w:p w14:paraId="467114AC" w14:textId="77777777" w:rsidR="0071157D" w:rsidRDefault="0071157D">
            <w:pPr>
              <w:widowControl/>
              <w:jc w:val="center"/>
              <w:rPr>
                <w:rFonts w:ascii="仿宋" w:eastAsia="仿宋" w:hAnsi="仿宋" w:cs="宋体" w:hint="eastAsia"/>
                <w:kern w:val="0"/>
                <w:szCs w:val="21"/>
              </w:rPr>
            </w:pPr>
          </w:p>
        </w:tc>
        <w:tc>
          <w:tcPr>
            <w:tcW w:w="1134" w:type="dxa"/>
            <w:noWrap/>
            <w:vAlign w:val="center"/>
          </w:tcPr>
          <w:p w14:paraId="7B32DD34" w14:textId="77777777" w:rsidR="0071157D" w:rsidRDefault="0071157D">
            <w:pPr>
              <w:widowControl/>
              <w:jc w:val="center"/>
              <w:rPr>
                <w:rFonts w:ascii="仿宋" w:eastAsia="仿宋" w:hAnsi="仿宋" w:cs="Arial" w:hint="eastAsia"/>
              </w:rPr>
            </w:pPr>
          </w:p>
        </w:tc>
        <w:tc>
          <w:tcPr>
            <w:tcW w:w="567" w:type="dxa"/>
            <w:noWrap/>
            <w:vAlign w:val="center"/>
          </w:tcPr>
          <w:p w14:paraId="695D021C" w14:textId="77777777" w:rsidR="0071157D" w:rsidRDefault="00000000">
            <w:pPr>
              <w:widowControl/>
              <w:jc w:val="center"/>
              <w:rPr>
                <w:rFonts w:ascii="仿宋" w:eastAsia="仿宋" w:hAnsi="仿宋" w:cs="Arial" w:hint="eastAsia"/>
                <w:szCs w:val="21"/>
              </w:rPr>
            </w:pPr>
            <w:r>
              <w:rPr>
                <w:rFonts w:ascii="仿宋" w:eastAsia="仿宋" w:hAnsi="仿宋" w:cs="宋体" w:hint="eastAsia"/>
                <w:kern w:val="0"/>
                <w:szCs w:val="21"/>
              </w:rPr>
              <w:t>支</w:t>
            </w:r>
          </w:p>
        </w:tc>
        <w:tc>
          <w:tcPr>
            <w:tcW w:w="850" w:type="dxa"/>
            <w:noWrap/>
            <w:vAlign w:val="center"/>
          </w:tcPr>
          <w:p w14:paraId="3026CD81" w14:textId="77777777" w:rsidR="0071157D" w:rsidRDefault="00000000">
            <w:pPr>
              <w:widowControl/>
              <w:jc w:val="center"/>
              <w:rPr>
                <w:rFonts w:ascii="仿宋" w:eastAsia="仿宋" w:hAnsi="仿宋" w:cs="Arial" w:hint="eastAsia"/>
                <w:szCs w:val="21"/>
              </w:rPr>
            </w:pPr>
            <w:r>
              <w:rPr>
                <w:rFonts w:ascii="仿宋" w:eastAsia="仿宋" w:hAnsi="仿宋" w:cs="宋体" w:hint="eastAsia"/>
                <w:kern w:val="0"/>
                <w:szCs w:val="21"/>
              </w:rPr>
              <w:t>140</w:t>
            </w:r>
          </w:p>
        </w:tc>
        <w:tc>
          <w:tcPr>
            <w:tcW w:w="1134" w:type="dxa"/>
            <w:noWrap/>
            <w:vAlign w:val="center"/>
          </w:tcPr>
          <w:p w14:paraId="5BA6A5D4" w14:textId="77777777" w:rsidR="0071157D" w:rsidRDefault="00000000">
            <w:pPr>
              <w:widowControl/>
              <w:jc w:val="center"/>
              <w:rPr>
                <w:rFonts w:ascii="仿宋" w:eastAsia="仿宋" w:hAnsi="仿宋" w:cs="Arial" w:hint="eastAsia"/>
                <w:szCs w:val="21"/>
              </w:rPr>
            </w:pPr>
            <w:r>
              <w:rPr>
                <w:rFonts w:ascii="仿宋" w:eastAsia="仿宋" w:hAnsi="仿宋" w:cs="宋体" w:hint="eastAsia"/>
                <w:kern w:val="0"/>
                <w:szCs w:val="21"/>
              </w:rPr>
              <w:t>10</w:t>
            </w:r>
          </w:p>
        </w:tc>
        <w:tc>
          <w:tcPr>
            <w:tcW w:w="851" w:type="dxa"/>
            <w:noWrap/>
            <w:vAlign w:val="center"/>
          </w:tcPr>
          <w:p w14:paraId="2334994C" w14:textId="77777777" w:rsidR="0071157D" w:rsidRDefault="0071157D">
            <w:pPr>
              <w:widowControl/>
              <w:jc w:val="center"/>
              <w:rPr>
                <w:rFonts w:ascii="仿宋" w:eastAsia="仿宋" w:hAnsi="仿宋" w:cs="宋体" w:hint="eastAsia"/>
                <w:kern w:val="0"/>
                <w:szCs w:val="21"/>
              </w:rPr>
            </w:pPr>
          </w:p>
        </w:tc>
        <w:tc>
          <w:tcPr>
            <w:tcW w:w="919" w:type="dxa"/>
            <w:noWrap/>
            <w:vAlign w:val="center"/>
          </w:tcPr>
          <w:p w14:paraId="33E9C5F0" w14:textId="77777777" w:rsidR="0071157D" w:rsidRDefault="0071157D">
            <w:pPr>
              <w:widowControl/>
              <w:jc w:val="center"/>
              <w:rPr>
                <w:rFonts w:ascii="仿宋" w:eastAsia="仿宋" w:hAnsi="仿宋" w:cs="宋体" w:hint="eastAsia"/>
                <w:kern w:val="0"/>
                <w:szCs w:val="21"/>
              </w:rPr>
            </w:pPr>
          </w:p>
        </w:tc>
        <w:tc>
          <w:tcPr>
            <w:tcW w:w="1001" w:type="dxa"/>
            <w:gridSpan w:val="2"/>
            <w:noWrap/>
            <w:vAlign w:val="center"/>
          </w:tcPr>
          <w:p w14:paraId="2A5B4D0C" w14:textId="77777777" w:rsidR="0071157D" w:rsidRDefault="0071157D">
            <w:pPr>
              <w:jc w:val="center"/>
              <w:rPr>
                <w:rFonts w:ascii="仿宋" w:eastAsia="仿宋" w:hAnsi="仿宋" w:cs="宋体" w:hint="eastAsia"/>
                <w:kern w:val="0"/>
                <w:szCs w:val="21"/>
              </w:rPr>
            </w:pPr>
          </w:p>
        </w:tc>
      </w:tr>
      <w:tr w:rsidR="0071157D" w14:paraId="0DCD2B17" w14:textId="77777777">
        <w:trPr>
          <w:trHeight w:val="282"/>
          <w:jc w:val="center"/>
        </w:trPr>
        <w:tc>
          <w:tcPr>
            <w:tcW w:w="708" w:type="dxa"/>
            <w:vAlign w:val="center"/>
          </w:tcPr>
          <w:p w14:paraId="3828DDFC" w14:textId="77777777" w:rsidR="0071157D" w:rsidRDefault="00000000">
            <w:pPr>
              <w:jc w:val="center"/>
              <w:rPr>
                <w:rFonts w:ascii="仿宋" w:eastAsia="仿宋" w:hAnsi="仿宋" w:hint="eastAsia"/>
                <w:szCs w:val="21"/>
              </w:rPr>
            </w:pPr>
            <w:r>
              <w:rPr>
                <w:rFonts w:ascii="仿宋" w:eastAsia="仿宋" w:hAnsi="仿宋" w:cs="宋体" w:hint="eastAsia"/>
                <w:kern w:val="0"/>
                <w:szCs w:val="21"/>
              </w:rPr>
              <w:t>41</w:t>
            </w:r>
          </w:p>
        </w:tc>
        <w:tc>
          <w:tcPr>
            <w:tcW w:w="2407" w:type="dxa"/>
            <w:noWrap/>
            <w:vAlign w:val="center"/>
          </w:tcPr>
          <w:p w14:paraId="12D8E4F7" w14:textId="77777777" w:rsidR="0071157D" w:rsidRDefault="00000000">
            <w:pPr>
              <w:jc w:val="left"/>
              <w:rPr>
                <w:rFonts w:ascii="仿宋" w:eastAsia="仿宋" w:hAnsi="仿宋" w:hint="eastAsia"/>
                <w:szCs w:val="21"/>
              </w:rPr>
            </w:pPr>
            <w:r>
              <w:rPr>
                <w:rFonts w:ascii="仿宋" w:eastAsia="仿宋" w:hAnsi="仿宋" w:cs="宋体" w:hint="eastAsia"/>
                <w:kern w:val="0"/>
                <w:szCs w:val="21"/>
              </w:rPr>
              <w:t>*进口大块充填流动树脂</w:t>
            </w:r>
          </w:p>
        </w:tc>
        <w:tc>
          <w:tcPr>
            <w:tcW w:w="1559" w:type="dxa"/>
            <w:noWrap/>
            <w:vAlign w:val="center"/>
          </w:tcPr>
          <w:p w14:paraId="25D49819" w14:textId="77777777" w:rsidR="0071157D" w:rsidRDefault="0071157D">
            <w:pPr>
              <w:widowControl/>
              <w:jc w:val="center"/>
              <w:rPr>
                <w:rFonts w:ascii="仿宋" w:eastAsia="仿宋" w:hAnsi="仿宋" w:cs="宋体" w:hint="eastAsia"/>
                <w:kern w:val="0"/>
                <w:szCs w:val="21"/>
              </w:rPr>
            </w:pPr>
          </w:p>
        </w:tc>
        <w:tc>
          <w:tcPr>
            <w:tcW w:w="850" w:type="dxa"/>
            <w:noWrap/>
            <w:vAlign w:val="center"/>
          </w:tcPr>
          <w:p w14:paraId="67DBABAE" w14:textId="77777777" w:rsidR="0071157D" w:rsidRDefault="0071157D">
            <w:pPr>
              <w:widowControl/>
              <w:jc w:val="center"/>
              <w:rPr>
                <w:rFonts w:ascii="仿宋" w:eastAsia="仿宋" w:hAnsi="仿宋" w:cs="宋体" w:hint="eastAsia"/>
                <w:kern w:val="0"/>
                <w:szCs w:val="21"/>
              </w:rPr>
            </w:pPr>
          </w:p>
        </w:tc>
        <w:tc>
          <w:tcPr>
            <w:tcW w:w="1276" w:type="dxa"/>
            <w:noWrap/>
            <w:vAlign w:val="center"/>
          </w:tcPr>
          <w:p w14:paraId="71561FAE" w14:textId="77777777" w:rsidR="0071157D" w:rsidRDefault="0071157D">
            <w:pPr>
              <w:widowControl/>
              <w:jc w:val="center"/>
              <w:rPr>
                <w:rFonts w:ascii="仿宋" w:eastAsia="仿宋" w:hAnsi="仿宋" w:cs="宋体" w:hint="eastAsia"/>
                <w:kern w:val="0"/>
                <w:szCs w:val="21"/>
              </w:rPr>
            </w:pPr>
          </w:p>
        </w:tc>
        <w:tc>
          <w:tcPr>
            <w:tcW w:w="1276" w:type="dxa"/>
            <w:noWrap/>
            <w:vAlign w:val="center"/>
          </w:tcPr>
          <w:p w14:paraId="100A3E84" w14:textId="77777777" w:rsidR="0071157D" w:rsidRDefault="0071157D">
            <w:pPr>
              <w:widowControl/>
              <w:jc w:val="center"/>
              <w:rPr>
                <w:rFonts w:ascii="仿宋" w:eastAsia="仿宋" w:hAnsi="仿宋" w:cs="宋体" w:hint="eastAsia"/>
                <w:kern w:val="0"/>
                <w:szCs w:val="21"/>
              </w:rPr>
            </w:pPr>
          </w:p>
        </w:tc>
        <w:tc>
          <w:tcPr>
            <w:tcW w:w="1134" w:type="dxa"/>
            <w:noWrap/>
            <w:vAlign w:val="center"/>
          </w:tcPr>
          <w:p w14:paraId="740CFB6F" w14:textId="77777777" w:rsidR="0071157D" w:rsidRDefault="0071157D">
            <w:pPr>
              <w:widowControl/>
              <w:jc w:val="center"/>
              <w:rPr>
                <w:rFonts w:ascii="仿宋" w:eastAsia="仿宋" w:hAnsi="仿宋" w:cs="宋体" w:hint="eastAsia"/>
                <w:kern w:val="0"/>
                <w:szCs w:val="21"/>
              </w:rPr>
            </w:pPr>
          </w:p>
        </w:tc>
        <w:tc>
          <w:tcPr>
            <w:tcW w:w="1134" w:type="dxa"/>
            <w:noWrap/>
            <w:vAlign w:val="center"/>
          </w:tcPr>
          <w:p w14:paraId="3116B4FB" w14:textId="77777777" w:rsidR="0071157D" w:rsidRDefault="0071157D">
            <w:pPr>
              <w:widowControl/>
              <w:jc w:val="center"/>
              <w:rPr>
                <w:rFonts w:ascii="仿宋" w:eastAsia="仿宋" w:hAnsi="仿宋" w:cs="Arial" w:hint="eastAsia"/>
              </w:rPr>
            </w:pPr>
          </w:p>
        </w:tc>
        <w:tc>
          <w:tcPr>
            <w:tcW w:w="567" w:type="dxa"/>
            <w:noWrap/>
            <w:vAlign w:val="center"/>
          </w:tcPr>
          <w:p w14:paraId="4F29CB23" w14:textId="77777777" w:rsidR="0071157D" w:rsidRDefault="00000000">
            <w:pPr>
              <w:widowControl/>
              <w:jc w:val="center"/>
              <w:rPr>
                <w:rFonts w:ascii="仿宋" w:eastAsia="仿宋" w:hAnsi="仿宋" w:cs="Arial" w:hint="eastAsia"/>
                <w:szCs w:val="21"/>
              </w:rPr>
            </w:pPr>
            <w:r>
              <w:rPr>
                <w:rFonts w:ascii="仿宋" w:eastAsia="仿宋" w:hAnsi="仿宋" w:cs="宋体" w:hint="eastAsia"/>
                <w:kern w:val="0"/>
                <w:szCs w:val="21"/>
              </w:rPr>
              <w:t>个</w:t>
            </w:r>
          </w:p>
        </w:tc>
        <w:tc>
          <w:tcPr>
            <w:tcW w:w="850" w:type="dxa"/>
            <w:noWrap/>
            <w:vAlign w:val="center"/>
          </w:tcPr>
          <w:p w14:paraId="1162E246" w14:textId="77777777" w:rsidR="0071157D" w:rsidRDefault="00000000">
            <w:pPr>
              <w:widowControl/>
              <w:jc w:val="center"/>
              <w:rPr>
                <w:rFonts w:ascii="仿宋" w:eastAsia="仿宋" w:hAnsi="仿宋" w:cs="Arial" w:hint="eastAsia"/>
                <w:szCs w:val="21"/>
              </w:rPr>
            </w:pPr>
            <w:r>
              <w:rPr>
                <w:rFonts w:ascii="仿宋" w:eastAsia="仿宋" w:hAnsi="仿宋" w:cs="宋体" w:hint="eastAsia"/>
                <w:kern w:val="0"/>
                <w:szCs w:val="21"/>
              </w:rPr>
              <w:t>45</w:t>
            </w:r>
          </w:p>
        </w:tc>
        <w:tc>
          <w:tcPr>
            <w:tcW w:w="1134" w:type="dxa"/>
            <w:noWrap/>
            <w:vAlign w:val="center"/>
          </w:tcPr>
          <w:p w14:paraId="198F41C4" w14:textId="77777777" w:rsidR="0071157D" w:rsidRDefault="00000000">
            <w:pPr>
              <w:widowControl/>
              <w:jc w:val="center"/>
              <w:rPr>
                <w:rFonts w:ascii="仿宋" w:eastAsia="仿宋" w:hAnsi="仿宋" w:cs="Arial" w:hint="eastAsia"/>
                <w:szCs w:val="21"/>
              </w:rPr>
            </w:pPr>
            <w:r>
              <w:rPr>
                <w:rFonts w:ascii="仿宋" w:eastAsia="仿宋" w:hAnsi="仿宋" w:cs="宋体" w:hint="eastAsia"/>
                <w:kern w:val="0"/>
                <w:szCs w:val="21"/>
              </w:rPr>
              <w:t>5980</w:t>
            </w:r>
          </w:p>
        </w:tc>
        <w:tc>
          <w:tcPr>
            <w:tcW w:w="851" w:type="dxa"/>
            <w:noWrap/>
            <w:vAlign w:val="center"/>
          </w:tcPr>
          <w:p w14:paraId="27DAC7BC" w14:textId="77777777" w:rsidR="0071157D" w:rsidRDefault="0071157D">
            <w:pPr>
              <w:widowControl/>
              <w:jc w:val="center"/>
              <w:rPr>
                <w:rFonts w:ascii="仿宋" w:eastAsia="仿宋" w:hAnsi="仿宋" w:cs="宋体" w:hint="eastAsia"/>
                <w:kern w:val="0"/>
                <w:szCs w:val="21"/>
              </w:rPr>
            </w:pPr>
          </w:p>
        </w:tc>
        <w:tc>
          <w:tcPr>
            <w:tcW w:w="919" w:type="dxa"/>
            <w:noWrap/>
            <w:vAlign w:val="center"/>
          </w:tcPr>
          <w:p w14:paraId="0F2D2E5F" w14:textId="77777777" w:rsidR="0071157D" w:rsidRDefault="0071157D">
            <w:pPr>
              <w:widowControl/>
              <w:jc w:val="center"/>
              <w:rPr>
                <w:rFonts w:ascii="仿宋" w:eastAsia="仿宋" w:hAnsi="仿宋" w:cs="宋体" w:hint="eastAsia"/>
                <w:kern w:val="0"/>
                <w:szCs w:val="21"/>
              </w:rPr>
            </w:pPr>
          </w:p>
        </w:tc>
        <w:tc>
          <w:tcPr>
            <w:tcW w:w="1001" w:type="dxa"/>
            <w:gridSpan w:val="2"/>
            <w:noWrap/>
            <w:vAlign w:val="center"/>
          </w:tcPr>
          <w:p w14:paraId="5358B965" w14:textId="77777777" w:rsidR="0071157D" w:rsidRDefault="0071157D">
            <w:pPr>
              <w:jc w:val="center"/>
              <w:rPr>
                <w:rFonts w:ascii="仿宋" w:eastAsia="仿宋" w:hAnsi="仿宋" w:cs="宋体" w:hint="eastAsia"/>
                <w:kern w:val="0"/>
                <w:szCs w:val="21"/>
              </w:rPr>
            </w:pPr>
          </w:p>
        </w:tc>
      </w:tr>
      <w:tr w:rsidR="0071157D" w14:paraId="7261A88D" w14:textId="77777777">
        <w:trPr>
          <w:trHeight w:val="282"/>
          <w:jc w:val="center"/>
        </w:trPr>
        <w:tc>
          <w:tcPr>
            <w:tcW w:w="708" w:type="dxa"/>
            <w:vAlign w:val="center"/>
          </w:tcPr>
          <w:p w14:paraId="12FACB34" w14:textId="77777777" w:rsidR="0071157D" w:rsidRDefault="00000000">
            <w:pPr>
              <w:jc w:val="center"/>
              <w:rPr>
                <w:rFonts w:ascii="仿宋" w:eastAsia="仿宋" w:hAnsi="仿宋" w:hint="eastAsia"/>
                <w:szCs w:val="21"/>
              </w:rPr>
            </w:pPr>
            <w:r>
              <w:rPr>
                <w:rFonts w:ascii="仿宋" w:eastAsia="仿宋" w:hAnsi="仿宋" w:cs="宋体" w:hint="eastAsia"/>
                <w:kern w:val="0"/>
                <w:szCs w:val="21"/>
              </w:rPr>
              <w:t>42</w:t>
            </w:r>
          </w:p>
        </w:tc>
        <w:tc>
          <w:tcPr>
            <w:tcW w:w="2407" w:type="dxa"/>
            <w:noWrap/>
            <w:vAlign w:val="center"/>
          </w:tcPr>
          <w:p w14:paraId="3A52460F" w14:textId="77777777" w:rsidR="0071157D" w:rsidRDefault="00000000">
            <w:pPr>
              <w:jc w:val="left"/>
              <w:rPr>
                <w:rFonts w:ascii="仿宋" w:eastAsia="仿宋" w:hAnsi="仿宋" w:hint="eastAsia"/>
                <w:szCs w:val="21"/>
              </w:rPr>
            </w:pPr>
            <w:r>
              <w:rPr>
                <w:rFonts w:ascii="仿宋" w:eastAsia="仿宋" w:hAnsi="仿宋" w:cs="宋体" w:hint="eastAsia"/>
                <w:kern w:val="0"/>
                <w:szCs w:val="21"/>
              </w:rPr>
              <w:t>常温硬化树脂</w:t>
            </w:r>
          </w:p>
        </w:tc>
        <w:tc>
          <w:tcPr>
            <w:tcW w:w="1559" w:type="dxa"/>
            <w:noWrap/>
            <w:vAlign w:val="center"/>
          </w:tcPr>
          <w:p w14:paraId="015681D3" w14:textId="77777777" w:rsidR="0071157D" w:rsidRDefault="0071157D">
            <w:pPr>
              <w:widowControl/>
              <w:jc w:val="center"/>
              <w:rPr>
                <w:rFonts w:ascii="仿宋" w:eastAsia="仿宋" w:hAnsi="仿宋" w:cs="宋体" w:hint="eastAsia"/>
                <w:kern w:val="0"/>
                <w:szCs w:val="21"/>
              </w:rPr>
            </w:pPr>
          </w:p>
        </w:tc>
        <w:tc>
          <w:tcPr>
            <w:tcW w:w="850" w:type="dxa"/>
            <w:noWrap/>
            <w:vAlign w:val="center"/>
          </w:tcPr>
          <w:p w14:paraId="6EBF1CFE" w14:textId="77777777" w:rsidR="0071157D" w:rsidRDefault="0071157D">
            <w:pPr>
              <w:widowControl/>
              <w:jc w:val="center"/>
              <w:rPr>
                <w:rFonts w:ascii="仿宋" w:eastAsia="仿宋" w:hAnsi="仿宋" w:cs="宋体" w:hint="eastAsia"/>
                <w:kern w:val="0"/>
                <w:szCs w:val="21"/>
              </w:rPr>
            </w:pPr>
          </w:p>
        </w:tc>
        <w:tc>
          <w:tcPr>
            <w:tcW w:w="1276" w:type="dxa"/>
            <w:noWrap/>
            <w:vAlign w:val="center"/>
          </w:tcPr>
          <w:p w14:paraId="34C835F6" w14:textId="77777777" w:rsidR="0071157D" w:rsidRDefault="0071157D">
            <w:pPr>
              <w:widowControl/>
              <w:jc w:val="center"/>
              <w:rPr>
                <w:rFonts w:ascii="仿宋" w:eastAsia="仿宋" w:hAnsi="仿宋" w:cs="宋体" w:hint="eastAsia"/>
                <w:kern w:val="0"/>
                <w:szCs w:val="21"/>
              </w:rPr>
            </w:pPr>
          </w:p>
        </w:tc>
        <w:tc>
          <w:tcPr>
            <w:tcW w:w="1276" w:type="dxa"/>
            <w:noWrap/>
            <w:vAlign w:val="center"/>
          </w:tcPr>
          <w:p w14:paraId="7FCADCC7" w14:textId="77777777" w:rsidR="0071157D" w:rsidRDefault="0071157D">
            <w:pPr>
              <w:widowControl/>
              <w:jc w:val="center"/>
              <w:rPr>
                <w:rFonts w:ascii="仿宋" w:eastAsia="仿宋" w:hAnsi="仿宋" w:cs="宋体" w:hint="eastAsia"/>
                <w:kern w:val="0"/>
                <w:szCs w:val="21"/>
              </w:rPr>
            </w:pPr>
          </w:p>
        </w:tc>
        <w:tc>
          <w:tcPr>
            <w:tcW w:w="1134" w:type="dxa"/>
            <w:noWrap/>
            <w:vAlign w:val="center"/>
          </w:tcPr>
          <w:p w14:paraId="2484CA43" w14:textId="77777777" w:rsidR="0071157D" w:rsidRDefault="0071157D">
            <w:pPr>
              <w:widowControl/>
              <w:jc w:val="center"/>
              <w:rPr>
                <w:rFonts w:ascii="仿宋" w:eastAsia="仿宋" w:hAnsi="仿宋" w:cs="宋体" w:hint="eastAsia"/>
                <w:kern w:val="0"/>
                <w:szCs w:val="21"/>
              </w:rPr>
            </w:pPr>
          </w:p>
        </w:tc>
        <w:tc>
          <w:tcPr>
            <w:tcW w:w="1134" w:type="dxa"/>
            <w:noWrap/>
            <w:vAlign w:val="center"/>
          </w:tcPr>
          <w:p w14:paraId="15502B82" w14:textId="77777777" w:rsidR="0071157D" w:rsidRDefault="0071157D">
            <w:pPr>
              <w:widowControl/>
              <w:jc w:val="center"/>
              <w:rPr>
                <w:rFonts w:ascii="仿宋" w:eastAsia="仿宋" w:hAnsi="仿宋" w:cs="Arial" w:hint="eastAsia"/>
              </w:rPr>
            </w:pPr>
          </w:p>
        </w:tc>
        <w:tc>
          <w:tcPr>
            <w:tcW w:w="567" w:type="dxa"/>
            <w:noWrap/>
            <w:vAlign w:val="center"/>
          </w:tcPr>
          <w:p w14:paraId="3FA1D26C" w14:textId="77777777" w:rsidR="0071157D" w:rsidRDefault="00000000">
            <w:pPr>
              <w:widowControl/>
              <w:jc w:val="center"/>
              <w:rPr>
                <w:rFonts w:ascii="仿宋" w:eastAsia="仿宋" w:hAnsi="仿宋" w:cs="Arial" w:hint="eastAsia"/>
                <w:szCs w:val="21"/>
              </w:rPr>
            </w:pPr>
            <w:r>
              <w:rPr>
                <w:rFonts w:ascii="仿宋" w:eastAsia="仿宋" w:hAnsi="仿宋" w:cs="宋体" w:hint="eastAsia"/>
                <w:kern w:val="0"/>
                <w:szCs w:val="21"/>
              </w:rPr>
              <w:t>套</w:t>
            </w:r>
          </w:p>
        </w:tc>
        <w:tc>
          <w:tcPr>
            <w:tcW w:w="850" w:type="dxa"/>
            <w:noWrap/>
            <w:vAlign w:val="center"/>
          </w:tcPr>
          <w:p w14:paraId="3E125BEA" w14:textId="77777777" w:rsidR="0071157D" w:rsidRDefault="00000000">
            <w:pPr>
              <w:widowControl/>
              <w:jc w:val="center"/>
              <w:rPr>
                <w:rFonts w:ascii="仿宋" w:eastAsia="仿宋" w:hAnsi="仿宋" w:cs="Arial" w:hint="eastAsia"/>
                <w:szCs w:val="21"/>
              </w:rPr>
            </w:pPr>
            <w:r>
              <w:rPr>
                <w:rFonts w:ascii="仿宋" w:eastAsia="仿宋" w:hAnsi="仿宋" w:cs="宋体" w:hint="eastAsia"/>
                <w:kern w:val="0"/>
                <w:szCs w:val="21"/>
              </w:rPr>
              <w:t>600</w:t>
            </w:r>
          </w:p>
        </w:tc>
        <w:tc>
          <w:tcPr>
            <w:tcW w:w="1134" w:type="dxa"/>
            <w:noWrap/>
            <w:vAlign w:val="center"/>
          </w:tcPr>
          <w:p w14:paraId="615D0250" w14:textId="77777777" w:rsidR="0071157D" w:rsidRDefault="00000000">
            <w:pPr>
              <w:widowControl/>
              <w:jc w:val="center"/>
              <w:rPr>
                <w:rFonts w:ascii="仿宋" w:eastAsia="仿宋" w:hAnsi="仿宋" w:cs="Arial" w:hint="eastAsia"/>
                <w:szCs w:val="21"/>
              </w:rPr>
            </w:pPr>
            <w:r>
              <w:rPr>
                <w:rFonts w:ascii="仿宋" w:eastAsia="仿宋" w:hAnsi="仿宋" w:cs="宋体" w:hint="eastAsia"/>
                <w:kern w:val="0"/>
                <w:szCs w:val="21"/>
              </w:rPr>
              <w:t>2</w:t>
            </w:r>
          </w:p>
        </w:tc>
        <w:tc>
          <w:tcPr>
            <w:tcW w:w="851" w:type="dxa"/>
            <w:noWrap/>
            <w:vAlign w:val="center"/>
          </w:tcPr>
          <w:p w14:paraId="482E9CE4" w14:textId="77777777" w:rsidR="0071157D" w:rsidRDefault="0071157D">
            <w:pPr>
              <w:widowControl/>
              <w:jc w:val="center"/>
              <w:rPr>
                <w:rFonts w:ascii="仿宋" w:eastAsia="仿宋" w:hAnsi="仿宋" w:cs="宋体" w:hint="eastAsia"/>
                <w:kern w:val="0"/>
                <w:szCs w:val="21"/>
              </w:rPr>
            </w:pPr>
          </w:p>
        </w:tc>
        <w:tc>
          <w:tcPr>
            <w:tcW w:w="919" w:type="dxa"/>
            <w:noWrap/>
            <w:vAlign w:val="center"/>
          </w:tcPr>
          <w:p w14:paraId="3F45AAE6" w14:textId="77777777" w:rsidR="0071157D" w:rsidRDefault="0071157D">
            <w:pPr>
              <w:widowControl/>
              <w:jc w:val="center"/>
              <w:rPr>
                <w:rFonts w:ascii="仿宋" w:eastAsia="仿宋" w:hAnsi="仿宋" w:cs="宋体" w:hint="eastAsia"/>
                <w:kern w:val="0"/>
                <w:szCs w:val="21"/>
              </w:rPr>
            </w:pPr>
          </w:p>
        </w:tc>
        <w:tc>
          <w:tcPr>
            <w:tcW w:w="1001" w:type="dxa"/>
            <w:gridSpan w:val="2"/>
            <w:noWrap/>
            <w:vAlign w:val="center"/>
          </w:tcPr>
          <w:p w14:paraId="6EBA0BC0" w14:textId="77777777" w:rsidR="0071157D" w:rsidRDefault="0071157D">
            <w:pPr>
              <w:jc w:val="center"/>
              <w:rPr>
                <w:rFonts w:ascii="仿宋" w:eastAsia="仿宋" w:hAnsi="仿宋" w:cs="宋体" w:hint="eastAsia"/>
                <w:kern w:val="0"/>
                <w:szCs w:val="21"/>
              </w:rPr>
            </w:pPr>
          </w:p>
        </w:tc>
      </w:tr>
      <w:tr w:rsidR="0071157D" w14:paraId="4FA39F93" w14:textId="77777777">
        <w:trPr>
          <w:trHeight w:val="282"/>
          <w:jc w:val="center"/>
        </w:trPr>
        <w:tc>
          <w:tcPr>
            <w:tcW w:w="708" w:type="dxa"/>
            <w:vAlign w:val="center"/>
          </w:tcPr>
          <w:p w14:paraId="278C2754" w14:textId="77777777" w:rsidR="0071157D" w:rsidRDefault="00000000">
            <w:pPr>
              <w:jc w:val="center"/>
              <w:rPr>
                <w:rFonts w:ascii="仿宋" w:eastAsia="仿宋" w:hAnsi="仿宋" w:hint="eastAsia"/>
                <w:szCs w:val="21"/>
              </w:rPr>
            </w:pPr>
            <w:r>
              <w:rPr>
                <w:rFonts w:ascii="仿宋" w:eastAsia="仿宋" w:hAnsi="仿宋" w:cs="宋体" w:hint="eastAsia"/>
                <w:kern w:val="0"/>
                <w:szCs w:val="21"/>
              </w:rPr>
              <w:t>43</w:t>
            </w:r>
          </w:p>
        </w:tc>
        <w:tc>
          <w:tcPr>
            <w:tcW w:w="2407" w:type="dxa"/>
            <w:noWrap/>
            <w:vAlign w:val="center"/>
          </w:tcPr>
          <w:p w14:paraId="46CD8FF7" w14:textId="77777777" w:rsidR="0071157D" w:rsidRDefault="00000000">
            <w:pPr>
              <w:jc w:val="left"/>
              <w:rPr>
                <w:rFonts w:ascii="仿宋" w:eastAsia="仿宋" w:hAnsi="仿宋" w:hint="eastAsia"/>
                <w:szCs w:val="21"/>
              </w:rPr>
            </w:pPr>
            <w:r>
              <w:rPr>
                <w:rFonts w:ascii="仿宋" w:eastAsia="仿宋" w:hAnsi="仿宋" w:cs="宋体" w:hint="eastAsia"/>
                <w:kern w:val="0"/>
                <w:szCs w:val="21"/>
              </w:rPr>
              <w:t>合成树脂牙（贴面）</w:t>
            </w:r>
          </w:p>
        </w:tc>
        <w:tc>
          <w:tcPr>
            <w:tcW w:w="1559" w:type="dxa"/>
            <w:noWrap/>
            <w:vAlign w:val="center"/>
          </w:tcPr>
          <w:p w14:paraId="5718D763" w14:textId="77777777" w:rsidR="0071157D" w:rsidRDefault="0071157D">
            <w:pPr>
              <w:widowControl/>
              <w:jc w:val="center"/>
              <w:rPr>
                <w:rFonts w:ascii="仿宋" w:eastAsia="仿宋" w:hAnsi="仿宋" w:cs="宋体" w:hint="eastAsia"/>
                <w:kern w:val="0"/>
                <w:szCs w:val="21"/>
              </w:rPr>
            </w:pPr>
          </w:p>
        </w:tc>
        <w:tc>
          <w:tcPr>
            <w:tcW w:w="850" w:type="dxa"/>
            <w:noWrap/>
            <w:vAlign w:val="center"/>
          </w:tcPr>
          <w:p w14:paraId="6F0BD6F1" w14:textId="77777777" w:rsidR="0071157D" w:rsidRDefault="0071157D">
            <w:pPr>
              <w:widowControl/>
              <w:jc w:val="center"/>
              <w:rPr>
                <w:rFonts w:ascii="仿宋" w:eastAsia="仿宋" w:hAnsi="仿宋" w:cs="宋体" w:hint="eastAsia"/>
                <w:kern w:val="0"/>
                <w:szCs w:val="21"/>
              </w:rPr>
            </w:pPr>
          </w:p>
        </w:tc>
        <w:tc>
          <w:tcPr>
            <w:tcW w:w="1276" w:type="dxa"/>
            <w:noWrap/>
            <w:vAlign w:val="center"/>
          </w:tcPr>
          <w:p w14:paraId="3441BD8F" w14:textId="77777777" w:rsidR="0071157D" w:rsidRDefault="0071157D">
            <w:pPr>
              <w:widowControl/>
              <w:jc w:val="center"/>
              <w:rPr>
                <w:rFonts w:ascii="仿宋" w:eastAsia="仿宋" w:hAnsi="仿宋" w:cs="宋体" w:hint="eastAsia"/>
                <w:kern w:val="0"/>
                <w:szCs w:val="21"/>
              </w:rPr>
            </w:pPr>
          </w:p>
        </w:tc>
        <w:tc>
          <w:tcPr>
            <w:tcW w:w="1276" w:type="dxa"/>
            <w:noWrap/>
            <w:vAlign w:val="center"/>
          </w:tcPr>
          <w:p w14:paraId="5911E0E7" w14:textId="77777777" w:rsidR="0071157D" w:rsidRDefault="0071157D">
            <w:pPr>
              <w:widowControl/>
              <w:jc w:val="center"/>
              <w:rPr>
                <w:rFonts w:ascii="仿宋" w:eastAsia="仿宋" w:hAnsi="仿宋" w:cs="宋体" w:hint="eastAsia"/>
                <w:kern w:val="0"/>
                <w:szCs w:val="21"/>
              </w:rPr>
            </w:pPr>
          </w:p>
        </w:tc>
        <w:tc>
          <w:tcPr>
            <w:tcW w:w="1134" w:type="dxa"/>
            <w:noWrap/>
            <w:vAlign w:val="center"/>
          </w:tcPr>
          <w:p w14:paraId="1DEDE279" w14:textId="77777777" w:rsidR="0071157D" w:rsidRDefault="0071157D">
            <w:pPr>
              <w:widowControl/>
              <w:jc w:val="center"/>
              <w:rPr>
                <w:rFonts w:ascii="仿宋" w:eastAsia="仿宋" w:hAnsi="仿宋" w:cs="宋体" w:hint="eastAsia"/>
                <w:kern w:val="0"/>
                <w:szCs w:val="21"/>
              </w:rPr>
            </w:pPr>
          </w:p>
        </w:tc>
        <w:tc>
          <w:tcPr>
            <w:tcW w:w="1134" w:type="dxa"/>
            <w:noWrap/>
            <w:vAlign w:val="center"/>
          </w:tcPr>
          <w:p w14:paraId="4A160CA8" w14:textId="77777777" w:rsidR="0071157D" w:rsidRDefault="0071157D">
            <w:pPr>
              <w:widowControl/>
              <w:jc w:val="center"/>
              <w:rPr>
                <w:rFonts w:ascii="仿宋" w:eastAsia="仿宋" w:hAnsi="仿宋" w:cs="Arial" w:hint="eastAsia"/>
              </w:rPr>
            </w:pPr>
          </w:p>
        </w:tc>
        <w:tc>
          <w:tcPr>
            <w:tcW w:w="567" w:type="dxa"/>
            <w:noWrap/>
            <w:vAlign w:val="center"/>
          </w:tcPr>
          <w:p w14:paraId="4AF0548F" w14:textId="77777777" w:rsidR="0071157D" w:rsidRDefault="00000000">
            <w:pPr>
              <w:widowControl/>
              <w:jc w:val="center"/>
              <w:rPr>
                <w:rFonts w:ascii="仿宋" w:eastAsia="仿宋" w:hAnsi="仿宋" w:cs="Arial" w:hint="eastAsia"/>
                <w:szCs w:val="21"/>
              </w:rPr>
            </w:pPr>
            <w:r>
              <w:rPr>
                <w:rFonts w:ascii="仿宋" w:eastAsia="仿宋" w:hAnsi="仿宋" w:cs="宋体" w:hint="eastAsia"/>
                <w:kern w:val="0"/>
                <w:szCs w:val="21"/>
              </w:rPr>
              <w:t>片</w:t>
            </w:r>
          </w:p>
        </w:tc>
        <w:tc>
          <w:tcPr>
            <w:tcW w:w="850" w:type="dxa"/>
            <w:noWrap/>
            <w:vAlign w:val="center"/>
          </w:tcPr>
          <w:p w14:paraId="00E8CF64" w14:textId="77777777" w:rsidR="0071157D" w:rsidRDefault="00000000">
            <w:pPr>
              <w:widowControl/>
              <w:jc w:val="center"/>
              <w:rPr>
                <w:rFonts w:ascii="仿宋" w:eastAsia="仿宋" w:hAnsi="仿宋" w:cs="Arial" w:hint="eastAsia"/>
                <w:szCs w:val="21"/>
              </w:rPr>
            </w:pPr>
            <w:r>
              <w:rPr>
                <w:rFonts w:ascii="仿宋" w:eastAsia="仿宋" w:hAnsi="仿宋" w:cs="宋体" w:hint="eastAsia"/>
                <w:kern w:val="0"/>
                <w:szCs w:val="21"/>
              </w:rPr>
              <w:t>0.22</w:t>
            </w:r>
          </w:p>
        </w:tc>
        <w:tc>
          <w:tcPr>
            <w:tcW w:w="1134" w:type="dxa"/>
            <w:noWrap/>
            <w:vAlign w:val="center"/>
          </w:tcPr>
          <w:p w14:paraId="7E68CFD8" w14:textId="77777777" w:rsidR="0071157D" w:rsidRDefault="00000000">
            <w:pPr>
              <w:widowControl/>
              <w:jc w:val="center"/>
              <w:rPr>
                <w:rFonts w:ascii="仿宋" w:eastAsia="仿宋" w:hAnsi="仿宋" w:cs="Arial" w:hint="eastAsia"/>
                <w:szCs w:val="21"/>
              </w:rPr>
            </w:pPr>
            <w:r>
              <w:rPr>
                <w:rFonts w:ascii="仿宋" w:eastAsia="仿宋" w:hAnsi="仿宋" w:cs="宋体" w:hint="eastAsia"/>
                <w:kern w:val="0"/>
                <w:szCs w:val="21"/>
              </w:rPr>
              <w:t>20</w:t>
            </w:r>
          </w:p>
        </w:tc>
        <w:tc>
          <w:tcPr>
            <w:tcW w:w="851" w:type="dxa"/>
            <w:noWrap/>
            <w:vAlign w:val="center"/>
          </w:tcPr>
          <w:p w14:paraId="15FA8B3B" w14:textId="77777777" w:rsidR="0071157D" w:rsidRDefault="0071157D">
            <w:pPr>
              <w:widowControl/>
              <w:jc w:val="center"/>
              <w:rPr>
                <w:rFonts w:ascii="仿宋" w:eastAsia="仿宋" w:hAnsi="仿宋" w:cs="宋体" w:hint="eastAsia"/>
                <w:kern w:val="0"/>
                <w:szCs w:val="21"/>
              </w:rPr>
            </w:pPr>
          </w:p>
        </w:tc>
        <w:tc>
          <w:tcPr>
            <w:tcW w:w="919" w:type="dxa"/>
            <w:noWrap/>
            <w:vAlign w:val="center"/>
          </w:tcPr>
          <w:p w14:paraId="47BC1BE4" w14:textId="77777777" w:rsidR="0071157D" w:rsidRDefault="0071157D">
            <w:pPr>
              <w:widowControl/>
              <w:jc w:val="center"/>
              <w:rPr>
                <w:rFonts w:ascii="仿宋" w:eastAsia="仿宋" w:hAnsi="仿宋" w:cs="宋体" w:hint="eastAsia"/>
                <w:kern w:val="0"/>
                <w:szCs w:val="21"/>
              </w:rPr>
            </w:pPr>
          </w:p>
        </w:tc>
        <w:tc>
          <w:tcPr>
            <w:tcW w:w="1001" w:type="dxa"/>
            <w:gridSpan w:val="2"/>
            <w:noWrap/>
            <w:vAlign w:val="center"/>
          </w:tcPr>
          <w:p w14:paraId="1686E248" w14:textId="77777777" w:rsidR="0071157D" w:rsidRDefault="0071157D">
            <w:pPr>
              <w:jc w:val="center"/>
              <w:rPr>
                <w:rFonts w:ascii="仿宋" w:eastAsia="仿宋" w:hAnsi="仿宋" w:cs="宋体" w:hint="eastAsia"/>
                <w:kern w:val="0"/>
                <w:szCs w:val="21"/>
              </w:rPr>
            </w:pPr>
          </w:p>
        </w:tc>
      </w:tr>
      <w:tr w:rsidR="0071157D" w14:paraId="0C785AC6" w14:textId="77777777">
        <w:trPr>
          <w:trHeight w:val="282"/>
          <w:jc w:val="center"/>
        </w:trPr>
        <w:tc>
          <w:tcPr>
            <w:tcW w:w="708" w:type="dxa"/>
            <w:vAlign w:val="center"/>
          </w:tcPr>
          <w:p w14:paraId="532DA5D0" w14:textId="77777777" w:rsidR="0071157D" w:rsidRDefault="00000000">
            <w:pPr>
              <w:jc w:val="center"/>
              <w:rPr>
                <w:rFonts w:ascii="仿宋" w:eastAsia="仿宋" w:hAnsi="仿宋" w:hint="eastAsia"/>
                <w:szCs w:val="21"/>
              </w:rPr>
            </w:pPr>
            <w:r>
              <w:rPr>
                <w:rFonts w:ascii="仿宋" w:eastAsia="仿宋" w:hAnsi="仿宋" w:cs="宋体" w:hint="eastAsia"/>
                <w:kern w:val="0"/>
                <w:szCs w:val="21"/>
              </w:rPr>
              <w:t>44</w:t>
            </w:r>
          </w:p>
        </w:tc>
        <w:tc>
          <w:tcPr>
            <w:tcW w:w="2407" w:type="dxa"/>
            <w:noWrap/>
            <w:vAlign w:val="center"/>
          </w:tcPr>
          <w:p w14:paraId="193F0D7B" w14:textId="77777777" w:rsidR="0071157D" w:rsidRDefault="00000000">
            <w:pPr>
              <w:jc w:val="left"/>
              <w:rPr>
                <w:rFonts w:ascii="仿宋" w:eastAsia="仿宋" w:hAnsi="仿宋" w:hint="eastAsia"/>
                <w:szCs w:val="21"/>
              </w:rPr>
            </w:pPr>
            <w:r>
              <w:rPr>
                <w:rFonts w:ascii="仿宋" w:eastAsia="仿宋" w:hAnsi="仿宋" w:cs="宋体" w:hint="eastAsia"/>
                <w:kern w:val="0"/>
                <w:szCs w:val="21"/>
              </w:rPr>
              <w:t>*进口根管充填材料（A+B手调）</w:t>
            </w:r>
          </w:p>
        </w:tc>
        <w:tc>
          <w:tcPr>
            <w:tcW w:w="1559" w:type="dxa"/>
            <w:noWrap/>
            <w:vAlign w:val="center"/>
          </w:tcPr>
          <w:p w14:paraId="22F4F742" w14:textId="77777777" w:rsidR="0071157D" w:rsidRDefault="0071157D">
            <w:pPr>
              <w:widowControl/>
              <w:jc w:val="center"/>
              <w:rPr>
                <w:rFonts w:ascii="仿宋" w:eastAsia="仿宋" w:hAnsi="仿宋" w:cs="宋体" w:hint="eastAsia"/>
                <w:kern w:val="0"/>
                <w:szCs w:val="21"/>
              </w:rPr>
            </w:pPr>
          </w:p>
        </w:tc>
        <w:tc>
          <w:tcPr>
            <w:tcW w:w="850" w:type="dxa"/>
            <w:noWrap/>
            <w:vAlign w:val="center"/>
          </w:tcPr>
          <w:p w14:paraId="2ABE7512" w14:textId="77777777" w:rsidR="0071157D" w:rsidRDefault="0071157D">
            <w:pPr>
              <w:widowControl/>
              <w:jc w:val="center"/>
              <w:rPr>
                <w:rFonts w:ascii="仿宋" w:eastAsia="仿宋" w:hAnsi="仿宋" w:cs="宋体" w:hint="eastAsia"/>
                <w:kern w:val="0"/>
                <w:szCs w:val="21"/>
              </w:rPr>
            </w:pPr>
          </w:p>
        </w:tc>
        <w:tc>
          <w:tcPr>
            <w:tcW w:w="1276" w:type="dxa"/>
            <w:noWrap/>
            <w:vAlign w:val="center"/>
          </w:tcPr>
          <w:p w14:paraId="679E0210" w14:textId="77777777" w:rsidR="0071157D" w:rsidRDefault="0071157D">
            <w:pPr>
              <w:widowControl/>
              <w:jc w:val="center"/>
              <w:rPr>
                <w:rFonts w:ascii="仿宋" w:eastAsia="仿宋" w:hAnsi="仿宋" w:cs="宋体" w:hint="eastAsia"/>
                <w:kern w:val="0"/>
                <w:szCs w:val="21"/>
              </w:rPr>
            </w:pPr>
          </w:p>
        </w:tc>
        <w:tc>
          <w:tcPr>
            <w:tcW w:w="1276" w:type="dxa"/>
            <w:noWrap/>
            <w:vAlign w:val="center"/>
          </w:tcPr>
          <w:p w14:paraId="33C20770" w14:textId="77777777" w:rsidR="0071157D" w:rsidRDefault="0071157D">
            <w:pPr>
              <w:widowControl/>
              <w:jc w:val="center"/>
              <w:rPr>
                <w:rFonts w:ascii="仿宋" w:eastAsia="仿宋" w:hAnsi="仿宋" w:cs="宋体" w:hint="eastAsia"/>
                <w:kern w:val="0"/>
                <w:szCs w:val="21"/>
              </w:rPr>
            </w:pPr>
          </w:p>
        </w:tc>
        <w:tc>
          <w:tcPr>
            <w:tcW w:w="1134" w:type="dxa"/>
            <w:noWrap/>
            <w:vAlign w:val="center"/>
          </w:tcPr>
          <w:p w14:paraId="35A4358B" w14:textId="77777777" w:rsidR="0071157D" w:rsidRDefault="0071157D">
            <w:pPr>
              <w:widowControl/>
              <w:jc w:val="center"/>
              <w:rPr>
                <w:rFonts w:ascii="仿宋" w:eastAsia="仿宋" w:hAnsi="仿宋" w:cs="宋体" w:hint="eastAsia"/>
                <w:kern w:val="0"/>
                <w:szCs w:val="21"/>
              </w:rPr>
            </w:pPr>
          </w:p>
        </w:tc>
        <w:tc>
          <w:tcPr>
            <w:tcW w:w="1134" w:type="dxa"/>
            <w:noWrap/>
            <w:vAlign w:val="center"/>
          </w:tcPr>
          <w:p w14:paraId="77A6F7E0" w14:textId="77777777" w:rsidR="0071157D" w:rsidRDefault="0071157D">
            <w:pPr>
              <w:widowControl/>
              <w:jc w:val="center"/>
              <w:rPr>
                <w:rFonts w:ascii="仿宋" w:eastAsia="仿宋" w:hAnsi="仿宋" w:cs="Arial" w:hint="eastAsia"/>
              </w:rPr>
            </w:pPr>
          </w:p>
        </w:tc>
        <w:tc>
          <w:tcPr>
            <w:tcW w:w="567" w:type="dxa"/>
            <w:noWrap/>
            <w:vAlign w:val="center"/>
          </w:tcPr>
          <w:p w14:paraId="5B80392B" w14:textId="77777777" w:rsidR="0071157D" w:rsidRDefault="00000000">
            <w:pPr>
              <w:widowControl/>
              <w:jc w:val="center"/>
              <w:rPr>
                <w:rFonts w:ascii="仿宋" w:eastAsia="仿宋" w:hAnsi="仿宋" w:cs="Arial" w:hint="eastAsia"/>
                <w:szCs w:val="21"/>
              </w:rPr>
            </w:pPr>
            <w:r>
              <w:rPr>
                <w:rFonts w:ascii="仿宋" w:eastAsia="仿宋" w:hAnsi="仿宋" w:cs="宋体" w:hint="eastAsia"/>
                <w:kern w:val="0"/>
                <w:szCs w:val="21"/>
              </w:rPr>
              <w:t>套</w:t>
            </w:r>
          </w:p>
        </w:tc>
        <w:tc>
          <w:tcPr>
            <w:tcW w:w="850" w:type="dxa"/>
            <w:noWrap/>
            <w:vAlign w:val="center"/>
          </w:tcPr>
          <w:p w14:paraId="611E1CEE" w14:textId="77777777" w:rsidR="0071157D" w:rsidRDefault="00000000">
            <w:pPr>
              <w:widowControl/>
              <w:jc w:val="center"/>
              <w:rPr>
                <w:rFonts w:ascii="仿宋" w:eastAsia="仿宋" w:hAnsi="仿宋" w:cs="Arial" w:hint="eastAsia"/>
                <w:szCs w:val="21"/>
              </w:rPr>
            </w:pPr>
            <w:r>
              <w:rPr>
                <w:rFonts w:ascii="仿宋" w:eastAsia="仿宋" w:hAnsi="仿宋" w:cs="宋体" w:hint="eastAsia"/>
                <w:kern w:val="0"/>
                <w:szCs w:val="21"/>
              </w:rPr>
              <w:t>270</w:t>
            </w:r>
          </w:p>
        </w:tc>
        <w:tc>
          <w:tcPr>
            <w:tcW w:w="1134" w:type="dxa"/>
            <w:noWrap/>
            <w:vAlign w:val="center"/>
          </w:tcPr>
          <w:p w14:paraId="5B48CF65" w14:textId="77777777" w:rsidR="0071157D" w:rsidRDefault="00000000">
            <w:pPr>
              <w:widowControl/>
              <w:jc w:val="center"/>
              <w:rPr>
                <w:rFonts w:ascii="仿宋" w:eastAsia="仿宋" w:hAnsi="仿宋" w:cs="Arial" w:hint="eastAsia"/>
                <w:szCs w:val="21"/>
              </w:rPr>
            </w:pPr>
            <w:r>
              <w:rPr>
                <w:rFonts w:ascii="仿宋" w:eastAsia="仿宋" w:hAnsi="仿宋" w:cs="宋体" w:hint="eastAsia"/>
                <w:kern w:val="0"/>
                <w:szCs w:val="21"/>
              </w:rPr>
              <w:t>254</w:t>
            </w:r>
          </w:p>
        </w:tc>
        <w:tc>
          <w:tcPr>
            <w:tcW w:w="851" w:type="dxa"/>
            <w:noWrap/>
            <w:vAlign w:val="center"/>
          </w:tcPr>
          <w:p w14:paraId="134935FA" w14:textId="77777777" w:rsidR="0071157D" w:rsidRDefault="0071157D">
            <w:pPr>
              <w:widowControl/>
              <w:jc w:val="center"/>
              <w:rPr>
                <w:rFonts w:ascii="仿宋" w:eastAsia="仿宋" w:hAnsi="仿宋" w:cs="宋体" w:hint="eastAsia"/>
                <w:kern w:val="0"/>
                <w:szCs w:val="21"/>
              </w:rPr>
            </w:pPr>
          </w:p>
        </w:tc>
        <w:tc>
          <w:tcPr>
            <w:tcW w:w="919" w:type="dxa"/>
            <w:noWrap/>
            <w:vAlign w:val="center"/>
          </w:tcPr>
          <w:p w14:paraId="7AA87AF4" w14:textId="77777777" w:rsidR="0071157D" w:rsidRDefault="0071157D">
            <w:pPr>
              <w:widowControl/>
              <w:jc w:val="center"/>
              <w:rPr>
                <w:rFonts w:ascii="仿宋" w:eastAsia="仿宋" w:hAnsi="仿宋" w:cs="宋体" w:hint="eastAsia"/>
                <w:kern w:val="0"/>
                <w:szCs w:val="21"/>
              </w:rPr>
            </w:pPr>
          </w:p>
        </w:tc>
        <w:tc>
          <w:tcPr>
            <w:tcW w:w="1001" w:type="dxa"/>
            <w:gridSpan w:val="2"/>
            <w:noWrap/>
            <w:vAlign w:val="center"/>
          </w:tcPr>
          <w:p w14:paraId="2C81D941" w14:textId="77777777" w:rsidR="0071157D" w:rsidRDefault="0071157D">
            <w:pPr>
              <w:jc w:val="center"/>
              <w:rPr>
                <w:rFonts w:ascii="仿宋" w:eastAsia="仿宋" w:hAnsi="仿宋" w:cs="宋体" w:hint="eastAsia"/>
                <w:kern w:val="0"/>
                <w:szCs w:val="21"/>
              </w:rPr>
            </w:pPr>
          </w:p>
        </w:tc>
      </w:tr>
      <w:tr w:rsidR="0071157D" w14:paraId="30032D04" w14:textId="77777777">
        <w:trPr>
          <w:trHeight w:val="282"/>
          <w:jc w:val="center"/>
        </w:trPr>
        <w:tc>
          <w:tcPr>
            <w:tcW w:w="708" w:type="dxa"/>
            <w:vAlign w:val="center"/>
          </w:tcPr>
          <w:p w14:paraId="003F0E56" w14:textId="77777777" w:rsidR="0071157D" w:rsidRDefault="00000000">
            <w:pPr>
              <w:jc w:val="center"/>
              <w:rPr>
                <w:rFonts w:ascii="仿宋" w:eastAsia="仿宋" w:hAnsi="仿宋" w:hint="eastAsia"/>
                <w:szCs w:val="21"/>
              </w:rPr>
            </w:pPr>
            <w:r>
              <w:rPr>
                <w:rFonts w:ascii="仿宋" w:eastAsia="仿宋" w:hAnsi="仿宋" w:cs="宋体" w:hint="eastAsia"/>
                <w:kern w:val="0"/>
                <w:szCs w:val="21"/>
              </w:rPr>
              <w:t>45</w:t>
            </w:r>
          </w:p>
        </w:tc>
        <w:tc>
          <w:tcPr>
            <w:tcW w:w="2407" w:type="dxa"/>
            <w:noWrap/>
            <w:vAlign w:val="center"/>
          </w:tcPr>
          <w:p w14:paraId="0E15B9C2" w14:textId="77777777" w:rsidR="0071157D" w:rsidRDefault="00000000">
            <w:pPr>
              <w:jc w:val="left"/>
              <w:rPr>
                <w:rFonts w:ascii="仿宋" w:eastAsia="仿宋" w:hAnsi="仿宋" w:hint="eastAsia"/>
                <w:szCs w:val="21"/>
              </w:rPr>
            </w:pPr>
            <w:r>
              <w:rPr>
                <w:rFonts w:ascii="仿宋" w:eastAsia="仿宋" w:hAnsi="仿宋" w:cs="宋体" w:hint="eastAsia"/>
                <w:kern w:val="0"/>
                <w:szCs w:val="21"/>
              </w:rPr>
              <w:t>*进口修复材料（生物水泥类）</w:t>
            </w:r>
          </w:p>
        </w:tc>
        <w:tc>
          <w:tcPr>
            <w:tcW w:w="1559" w:type="dxa"/>
            <w:noWrap/>
            <w:vAlign w:val="center"/>
          </w:tcPr>
          <w:p w14:paraId="72840A03" w14:textId="77777777" w:rsidR="0071157D" w:rsidRDefault="0071157D">
            <w:pPr>
              <w:widowControl/>
              <w:jc w:val="center"/>
              <w:rPr>
                <w:rFonts w:ascii="仿宋" w:eastAsia="仿宋" w:hAnsi="仿宋" w:cs="宋体" w:hint="eastAsia"/>
                <w:kern w:val="0"/>
                <w:szCs w:val="21"/>
              </w:rPr>
            </w:pPr>
          </w:p>
        </w:tc>
        <w:tc>
          <w:tcPr>
            <w:tcW w:w="850" w:type="dxa"/>
            <w:noWrap/>
            <w:vAlign w:val="center"/>
          </w:tcPr>
          <w:p w14:paraId="4E8108AF" w14:textId="77777777" w:rsidR="0071157D" w:rsidRDefault="0071157D">
            <w:pPr>
              <w:widowControl/>
              <w:jc w:val="center"/>
              <w:rPr>
                <w:rFonts w:ascii="仿宋" w:eastAsia="仿宋" w:hAnsi="仿宋" w:cs="宋体" w:hint="eastAsia"/>
                <w:kern w:val="0"/>
                <w:szCs w:val="21"/>
              </w:rPr>
            </w:pPr>
          </w:p>
        </w:tc>
        <w:tc>
          <w:tcPr>
            <w:tcW w:w="1276" w:type="dxa"/>
            <w:noWrap/>
            <w:vAlign w:val="center"/>
          </w:tcPr>
          <w:p w14:paraId="47370DB2" w14:textId="77777777" w:rsidR="0071157D" w:rsidRDefault="0071157D">
            <w:pPr>
              <w:widowControl/>
              <w:jc w:val="center"/>
              <w:rPr>
                <w:rFonts w:ascii="仿宋" w:eastAsia="仿宋" w:hAnsi="仿宋" w:cs="宋体" w:hint="eastAsia"/>
                <w:kern w:val="0"/>
                <w:szCs w:val="21"/>
              </w:rPr>
            </w:pPr>
          </w:p>
        </w:tc>
        <w:tc>
          <w:tcPr>
            <w:tcW w:w="1276" w:type="dxa"/>
            <w:noWrap/>
            <w:vAlign w:val="center"/>
          </w:tcPr>
          <w:p w14:paraId="261543A0" w14:textId="77777777" w:rsidR="0071157D" w:rsidRDefault="0071157D">
            <w:pPr>
              <w:widowControl/>
              <w:jc w:val="center"/>
              <w:rPr>
                <w:rFonts w:ascii="仿宋" w:eastAsia="仿宋" w:hAnsi="仿宋" w:cs="宋体" w:hint="eastAsia"/>
                <w:kern w:val="0"/>
                <w:szCs w:val="21"/>
              </w:rPr>
            </w:pPr>
          </w:p>
        </w:tc>
        <w:tc>
          <w:tcPr>
            <w:tcW w:w="1134" w:type="dxa"/>
            <w:noWrap/>
            <w:vAlign w:val="center"/>
          </w:tcPr>
          <w:p w14:paraId="18D0226D" w14:textId="77777777" w:rsidR="0071157D" w:rsidRDefault="0071157D">
            <w:pPr>
              <w:widowControl/>
              <w:jc w:val="center"/>
              <w:rPr>
                <w:rFonts w:ascii="仿宋" w:eastAsia="仿宋" w:hAnsi="仿宋" w:cs="宋体" w:hint="eastAsia"/>
                <w:kern w:val="0"/>
                <w:szCs w:val="21"/>
              </w:rPr>
            </w:pPr>
          </w:p>
        </w:tc>
        <w:tc>
          <w:tcPr>
            <w:tcW w:w="1134" w:type="dxa"/>
            <w:noWrap/>
            <w:vAlign w:val="center"/>
          </w:tcPr>
          <w:p w14:paraId="03C56626" w14:textId="77777777" w:rsidR="0071157D" w:rsidRDefault="0071157D">
            <w:pPr>
              <w:widowControl/>
              <w:jc w:val="center"/>
              <w:rPr>
                <w:rFonts w:ascii="仿宋" w:eastAsia="仿宋" w:hAnsi="仿宋" w:cs="Arial" w:hint="eastAsia"/>
              </w:rPr>
            </w:pPr>
          </w:p>
        </w:tc>
        <w:tc>
          <w:tcPr>
            <w:tcW w:w="567" w:type="dxa"/>
            <w:noWrap/>
            <w:vAlign w:val="center"/>
          </w:tcPr>
          <w:p w14:paraId="46EC7C46" w14:textId="77777777" w:rsidR="0071157D" w:rsidRDefault="00000000">
            <w:pPr>
              <w:widowControl/>
              <w:jc w:val="center"/>
              <w:rPr>
                <w:rFonts w:ascii="仿宋" w:eastAsia="仿宋" w:hAnsi="仿宋" w:cs="Arial" w:hint="eastAsia"/>
                <w:szCs w:val="21"/>
              </w:rPr>
            </w:pPr>
            <w:r>
              <w:rPr>
                <w:rFonts w:ascii="仿宋" w:eastAsia="仿宋" w:hAnsi="仿宋" w:cs="宋体" w:hint="eastAsia"/>
                <w:kern w:val="0"/>
                <w:szCs w:val="21"/>
              </w:rPr>
              <w:t>支</w:t>
            </w:r>
          </w:p>
        </w:tc>
        <w:tc>
          <w:tcPr>
            <w:tcW w:w="850" w:type="dxa"/>
            <w:noWrap/>
            <w:vAlign w:val="center"/>
          </w:tcPr>
          <w:p w14:paraId="7968534E" w14:textId="77777777" w:rsidR="0071157D" w:rsidRDefault="00000000">
            <w:pPr>
              <w:widowControl/>
              <w:jc w:val="center"/>
              <w:rPr>
                <w:rFonts w:ascii="仿宋" w:eastAsia="仿宋" w:hAnsi="仿宋" w:cs="Arial" w:hint="eastAsia"/>
                <w:szCs w:val="21"/>
              </w:rPr>
            </w:pPr>
            <w:r>
              <w:rPr>
                <w:rFonts w:ascii="仿宋" w:eastAsia="仿宋" w:hAnsi="仿宋" w:cs="宋体" w:hint="eastAsia"/>
                <w:kern w:val="0"/>
                <w:szCs w:val="21"/>
              </w:rPr>
              <w:t>940</w:t>
            </w:r>
          </w:p>
        </w:tc>
        <w:tc>
          <w:tcPr>
            <w:tcW w:w="1134" w:type="dxa"/>
            <w:noWrap/>
            <w:vAlign w:val="center"/>
          </w:tcPr>
          <w:p w14:paraId="3250DB49" w14:textId="77777777" w:rsidR="0071157D" w:rsidRDefault="00000000">
            <w:pPr>
              <w:widowControl/>
              <w:jc w:val="center"/>
              <w:rPr>
                <w:rFonts w:ascii="仿宋" w:eastAsia="仿宋" w:hAnsi="仿宋" w:cs="Arial" w:hint="eastAsia"/>
                <w:szCs w:val="21"/>
              </w:rPr>
            </w:pPr>
            <w:r>
              <w:rPr>
                <w:rFonts w:ascii="仿宋" w:eastAsia="仿宋" w:hAnsi="仿宋" w:cs="宋体" w:hint="eastAsia"/>
                <w:kern w:val="0"/>
                <w:szCs w:val="21"/>
              </w:rPr>
              <w:t>6</w:t>
            </w:r>
          </w:p>
        </w:tc>
        <w:tc>
          <w:tcPr>
            <w:tcW w:w="851" w:type="dxa"/>
            <w:noWrap/>
            <w:vAlign w:val="center"/>
          </w:tcPr>
          <w:p w14:paraId="62F95469" w14:textId="77777777" w:rsidR="0071157D" w:rsidRDefault="0071157D">
            <w:pPr>
              <w:widowControl/>
              <w:jc w:val="center"/>
              <w:rPr>
                <w:rFonts w:ascii="仿宋" w:eastAsia="仿宋" w:hAnsi="仿宋" w:cs="宋体" w:hint="eastAsia"/>
                <w:kern w:val="0"/>
                <w:szCs w:val="21"/>
              </w:rPr>
            </w:pPr>
          </w:p>
        </w:tc>
        <w:tc>
          <w:tcPr>
            <w:tcW w:w="919" w:type="dxa"/>
            <w:noWrap/>
            <w:vAlign w:val="center"/>
          </w:tcPr>
          <w:p w14:paraId="122838A2" w14:textId="77777777" w:rsidR="0071157D" w:rsidRDefault="0071157D">
            <w:pPr>
              <w:widowControl/>
              <w:jc w:val="center"/>
              <w:rPr>
                <w:rFonts w:ascii="仿宋" w:eastAsia="仿宋" w:hAnsi="仿宋" w:cs="宋体" w:hint="eastAsia"/>
                <w:kern w:val="0"/>
                <w:szCs w:val="21"/>
              </w:rPr>
            </w:pPr>
          </w:p>
        </w:tc>
        <w:tc>
          <w:tcPr>
            <w:tcW w:w="1001" w:type="dxa"/>
            <w:gridSpan w:val="2"/>
            <w:noWrap/>
            <w:vAlign w:val="center"/>
          </w:tcPr>
          <w:p w14:paraId="2C115553" w14:textId="77777777" w:rsidR="0071157D" w:rsidRDefault="0071157D">
            <w:pPr>
              <w:jc w:val="center"/>
              <w:rPr>
                <w:rFonts w:ascii="仿宋" w:eastAsia="仿宋" w:hAnsi="仿宋" w:cs="宋体" w:hint="eastAsia"/>
                <w:kern w:val="0"/>
                <w:szCs w:val="21"/>
              </w:rPr>
            </w:pPr>
          </w:p>
        </w:tc>
      </w:tr>
      <w:tr w:rsidR="0071157D" w14:paraId="201F3EC0" w14:textId="77777777">
        <w:trPr>
          <w:trHeight w:val="282"/>
          <w:jc w:val="center"/>
        </w:trPr>
        <w:tc>
          <w:tcPr>
            <w:tcW w:w="708" w:type="dxa"/>
            <w:vAlign w:val="center"/>
          </w:tcPr>
          <w:p w14:paraId="04E2C075" w14:textId="77777777" w:rsidR="0071157D" w:rsidRDefault="00000000">
            <w:pPr>
              <w:jc w:val="center"/>
              <w:rPr>
                <w:rFonts w:ascii="仿宋" w:eastAsia="仿宋" w:hAnsi="仿宋" w:hint="eastAsia"/>
                <w:szCs w:val="21"/>
              </w:rPr>
            </w:pPr>
            <w:r>
              <w:rPr>
                <w:rFonts w:ascii="仿宋" w:eastAsia="仿宋" w:hAnsi="仿宋" w:cs="宋体" w:hint="eastAsia"/>
                <w:kern w:val="0"/>
                <w:szCs w:val="21"/>
              </w:rPr>
              <w:t>46</w:t>
            </w:r>
          </w:p>
        </w:tc>
        <w:tc>
          <w:tcPr>
            <w:tcW w:w="2407" w:type="dxa"/>
            <w:noWrap/>
            <w:vAlign w:val="center"/>
          </w:tcPr>
          <w:p w14:paraId="09FDFF5B" w14:textId="77777777" w:rsidR="0071157D" w:rsidRDefault="00000000">
            <w:pPr>
              <w:jc w:val="left"/>
              <w:rPr>
                <w:rFonts w:ascii="仿宋" w:eastAsia="仿宋" w:hAnsi="仿宋" w:hint="eastAsia"/>
                <w:szCs w:val="21"/>
              </w:rPr>
            </w:pPr>
            <w:r>
              <w:rPr>
                <w:rFonts w:ascii="仿宋" w:eastAsia="仿宋" w:hAnsi="仿宋" w:cs="宋体" w:hint="eastAsia"/>
                <w:kern w:val="0"/>
                <w:szCs w:val="21"/>
              </w:rPr>
              <w:t>充填型玻璃离子（国</w:t>
            </w:r>
            <w:r>
              <w:rPr>
                <w:rFonts w:ascii="仿宋" w:eastAsia="仿宋" w:hAnsi="仿宋" w:cs="宋体" w:hint="eastAsia"/>
                <w:kern w:val="0"/>
                <w:szCs w:val="21"/>
              </w:rPr>
              <w:lastRenderedPageBreak/>
              <w:t>产）</w:t>
            </w:r>
          </w:p>
        </w:tc>
        <w:tc>
          <w:tcPr>
            <w:tcW w:w="1559" w:type="dxa"/>
            <w:noWrap/>
            <w:vAlign w:val="center"/>
          </w:tcPr>
          <w:p w14:paraId="7039F808" w14:textId="77777777" w:rsidR="0071157D" w:rsidRDefault="0071157D">
            <w:pPr>
              <w:widowControl/>
              <w:jc w:val="center"/>
              <w:rPr>
                <w:rFonts w:ascii="仿宋" w:eastAsia="仿宋" w:hAnsi="仿宋" w:cs="宋体" w:hint="eastAsia"/>
                <w:kern w:val="0"/>
                <w:szCs w:val="21"/>
              </w:rPr>
            </w:pPr>
          </w:p>
        </w:tc>
        <w:tc>
          <w:tcPr>
            <w:tcW w:w="850" w:type="dxa"/>
            <w:noWrap/>
            <w:vAlign w:val="center"/>
          </w:tcPr>
          <w:p w14:paraId="7AED5106" w14:textId="77777777" w:rsidR="0071157D" w:rsidRDefault="0071157D">
            <w:pPr>
              <w:widowControl/>
              <w:jc w:val="center"/>
              <w:rPr>
                <w:rFonts w:ascii="仿宋" w:eastAsia="仿宋" w:hAnsi="仿宋" w:cs="宋体" w:hint="eastAsia"/>
                <w:kern w:val="0"/>
                <w:szCs w:val="21"/>
              </w:rPr>
            </w:pPr>
          </w:p>
        </w:tc>
        <w:tc>
          <w:tcPr>
            <w:tcW w:w="1276" w:type="dxa"/>
            <w:noWrap/>
            <w:vAlign w:val="center"/>
          </w:tcPr>
          <w:p w14:paraId="7D4A58C6" w14:textId="77777777" w:rsidR="0071157D" w:rsidRDefault="0071157D">
            <w:pPr>
              <w:widowControl/>
              <w:jc w:val="center"/>
              <w:rPr>
                <w:rFonts w:ascii="仿宋" w:eastAsia="仿宋" w:hAnsi="仿宋" w:cs="宋体" w:hint="eastAsia"/>
                <w:kern w:val="0"/>
                <w:szCs w:val="21"/>
              </w:rPr>
            </w:pPr>
          </w:p>
        </w:tc>
        <w:tc>
          <w:tcPr>
            <w:tcW w:w="1276" w:type="dxa"/>
            <w:noWrap/>
            <w:vAlign w:val="center"/>
          </w:tcPr>
          <w:p w14:paraId="283C9F0A" w14:textId="77777777" w:rsidR="0071157D" w:rsidRDefault="0071157D">
            <w:pPr>
              <w:widowControl/>
              <w:jc w:val="center"/>
              <w:rPr>
                <w:rFonts w:ascii="仿宋" w:eastAsia="仿宋" w:hAnsi="仿宋" w:cs="宋体" w:hint="eastAsia"/>
                <w:kern w:val="0"/>
                <w:szCs w:val="21"/>
              </w:rPr>
            </w:pPr>
          </w:p>
        </w:tc>
        <w:tc>
          <w:tcPr>
            <w:tcW w:w="1134" w:type="dxa"/>
            <w:noWrap/>
            <w:vAlign w:val="center"/>
          </w:tcPr>
          <w:p w14:paraId="38AE06E5" w14:textId="77777777" w:rsidR="0071157D" w:rsidRDefault="0071157D">
            <w:pPr>
              <w:widowControl/>
              <w:jc w:val="center"/>
              <w:rPr>
                <w:rFonts w:ascii="仿宋" w:eastAsia="仿宋" w:hAnsi="仿宋" w:cs="宋体" w:hint="eastAsia"/>
                <w:kern w:val="0"/>
                <w:szCs w:val="21"/>
              </w:rPr>
            </w:pPr>
          </w:p>
        </w:tc>
        <w:tc>
          <w:tcPr>
            <w:tcW w:w="1134" w:type="dxa"/>
            <w:noWrap/>
            <w:vAlign w:val="center"/>
          </w:tcPr>
          <w:p w14:paraId="074B44E1" w14:textId="77777777" w:rsidR="0071157D" w:rsidRDefault="0071157D">
            <w:pPr>
              <w:widowControl/>
              <w:jc w:val="center"/>
              <w:rPr>
                <w:rFonts w:ascii="仿宋" w:eastAsia="仿宋" w:hAnsi="仿宋" w:cs="Arial" w:hint="eastAsia"/>
              </w:rPr>
            </w:pPr>
          </w:p>
        </w:tc>
        <w:tc>
          <w:tcPr>
            <w:tcW w:w="567" w:type="dxa"/>
            <w:noWrap/>
            <w:vAlign w:val="center"/>
          </w:tcPr>
          <w:p w14:paraId="6D9E1C5D" w14:textId="77777777" w:rsidR="0071157D" w:rsidRDefault="00000000">
            <w:pPr>
              <w:widowControl/>
              <w:jc w:val="center"/>
              <w:rPr>
                <w:rFonts w:ascii="仿宋" w:eastAsia="仿宋" w:hAnsi="仿宋" w:cs="Arial" w:hint="eastAsia"/>
                <w:szCs w:val="21"/>
              </w:rPr>
            </w:pPr>
            <w:r>
              <w:rPr>
                <w:rFonts w:ascii="仿宋" w:eastAsia="仿宋" w:hAnsi="仿宋" w:cs="宋体" w:hint="eastAsia"/>
                <w:kern w:val="0"/>
                <w:szCs w:val="21"/>
              </w:rPr>
              <w:t>套</w:t>
            </w:r>
          </w:p>
        </w:tc>
        <w:tc>
          <w:tcPr>
            <w:tcW w:w="850" w:type="dxa"/>
            <w:noWrap/>
            <w:vAlign w:val="center"/>
          </w:tcPr>
          <w:p w14:paraId="65B31791" w14:textId="77777777" w:rsidR="0071157D" w:rsidRDefault="00000000">
            <w:pPr>
              <w:widowControl/>
              <w:jc w:val="center"/>
              <w:rPr>
                <w:rFonts w:ascii="仿宋" w:eastAsia="仿宋" w:hAnsi="仿宋" w:cs="Arial" w:hint="eastAsia"/>
                <w:szCs w:val="21"/>
              </w:rPr>
            </w:pPr>
            <w:r>
              <w:rPr>
                <w:rFonts w:ascii="仿宋" w:eastAsia="仿宋" w:hAnsi="仿宋" w:cs="宋体" w:hint="eastAsia"/>
                <w:kern w:val="0"/>
                <w:szCs w:val="21"/>
              </w:rPr>
              <w:t>140</w:t>
            </w:r>
          </w:p>
        </w:tc>
        <w:tc>
          <w:tcPr>
            <w:tcW w:w="1134" w:type="dxa"/>
            <w:noWrap/>
            <w:vAlign w:val="center"/>
          </w:tcPr>
          <w:p w14:paraId="229BF237" w14:textId="77777777" w:rsidR="0071157D" w:rsidRDefault="00000000">
            <w:pPr>
              <w:widowControl/>
              <w:jc w:val="center"/>
              <w:rPr>
                <w:rFonts w:ascii="仿宋" w:eastAsia="仿宋" w:hAnsi="仿宋" w:cs="Arial" w:hint="eastAsia"/>
                <w:szCs w:val="21"/>
              </w:rPr>
            </w:pPr>
            <w:r>
              <w:rPr>
                <w:rFonts w:ascii="仿宋" w:eastAsia="仿宋" w:hAnsi="仿宋" w:cs="宋体" w:hint="eastAsia"/>
                <w:kern w:val="0"/>
                <w:szCs w:val="21"/>
              </w:rPr>
              <w:t>8</w:t>
            </w:r>
          </w:p>
        </w:tc>
        <w:tc>
          <w:tcPr>
            <w:tcW w:w="851" w:type="dxa"/>
            <w:noWrap/>
            <w:vAlign w:val="center"/>
          </w:tcPr>
          <w:p w14:paraId="53A7E7F8" w14:textId="77777777" w:rsidR="0071157D" w:rsidRDefault="0071157D">
            <w:pPr>
              <w:widowControl/>
              <w:jc w:val="center"/>
              <w:rPr>
                <w:rFonts w:ascii="仿宋" w:eastAsia="仿宋" w:hAnsi="仿宋" w:cs="宋体" w:hint="eastAsia"/>
                <w:kern w:val="0"/>
                <w:szCs w:val="21"/>
              </w:rPr>
            </w:pPr>
          </w:p>
        </w:tc>
        <w:tc>
          <w:tcPr>
            <w:tcW w:w="919" w:type="dxa"/>
            <w:noWrap/>
            <w:vAlign w:val="center"/>
          </w:tcPr>
          <w:p w14:paraId="6B7AF393" w14:textId="77777777" w:rsidR="0071157D" w:rsidRDefault="0071157D">
            <w:pPr>
              <w:widowControl/>
              <w:jc w:val="center"/>
              <w:rPr>
                <w:rFonts w:ascii="仿宋" w:eastAsia="仿宋" w:hAnsi="仿宋" w:cs="宋体" w:hint="eastAsia"/>
                <w:kern w:val="0"/>
                <w:szCs w:val="21"/>
              </w:rPr>
            </w:pPr>
          </w:p>
        </w:tc>
        <w:tc>
          <w:tcPr>
            <w:tcW w:w="1001" w:type="dxa"/>
            <w:gridSpan w:val="2"/>
            <w:noWrap/>
            <w:vAlign w:val="center"/>
          </w:tcPr>
          <w:p w14:paraId="66DF507A" w14:textId="77777777" w:rsidR="0071157D" w:rsidRDefault="0071157D">
            <w:pPr>
              <w:jc w:val="center"/>
              <w:rPr>
                <w:rFonts w:ascii="仿宋" w:eastAsia="仿宋" w:hAnsi="仿宋" w:cs="宋体" w:hint="eastAsia"/>
                <w:kern w:val="0"/>
                <w:szCs w:val="21"/>
              </w:rPr>
            </w:pPr>
          </w:p>
        </w:tc>
      </w:tr>
      <w:tr w:rsidR="0071157D" w14:paraId="13271E2C" w14:textId="77777777">
        <w:trPr>
          <w:trHeight w:val="282"/>
          <w:jc w:val="center"/>
        </w:trPr>
        <w:tc>
          <w:tcPr>
            <w:tcW w:w="708" w:type="dxa"/>
            <w:vAlign w:val="center"/>
          </w:tcPr>
          <w:p w14:paraId="69B70AD6" w14:textId="77777777" w:rsidR="0071157D" w:rsidRDefault="00000000">
            <w:pPr>
              <w:jc w:val="center"/>
              <w:rPr>
                <w:rFonts w:ascii="仿宋" w:eastAsia="仿宋" w:hAnsi="仿宋" w:hint="eastAsia"/>
                <w:szCs w:val="21"/>
              </w:rPr>
            </w:pPr>
            <w:r>
              <w:rPr>
                <w:rFonts w:ascii="仿宋" w:eastAsia="仿宋" w:hAnsi="仿宋" w:cs="宋体" w:hint="eastAsia"/>
                <w:kern w:val="0"/>
                <w:szCs w:val="21"/>
              </w:rPr>
              <w:t>47</w:t>
            </w:r>
          </w:p>
        </w:tc>
        <w:tc>
          <w:tcPr>
            <w:tcW w:w="2407" w:type="dxa"/>
            <w:noWrap/>
            <w:vAlign w:val="center"/>
          </w:tcPr>
          <w:p w14:paraId="2E27B1B3" w14:textId="77777777" w:rsidR="0071157D" w:rsidRDefault="00000000">
            <w:pPr>
              <w:jc w:val="left"/>
              <w:rPr>
                <w:rFonts w:ascii="仿宋" w:eastAsia="仿宋" w:hAnsi="仿宋" w:hint="eastAsia"/>
                <w:szCs w:val="21"/>
              </w:rPr>
            </w:pPr>
            <w:r>
              <w:rPr>
                <w:rFonts w:ascii="仿宋" w:eastAsia="仿宋" w:hAnsi="仿宋" w:cs="宋体" w:hint="eastAsia"/>
                <w:kern w:val="0"/>
                <w:szCs w:val="21"/>
              </w:rPr>
              <w:t>*进口玻璃离子粘固粉（富II型）</w:t>
            </w:r>
          </w:p>
        </w:tc>
        <w:tc>
          <w:tcPr>
            <w:tcW w:w="1559" w:type="dxa"/>
            <w:noWrap/>
            <w:vAlign w:val="center"/>
          </w:tcPr>
          <w:p w14:paraId="43D8E077" w14:textId="77777777" w:rsidR="0071157D" w:rsidRDefault="0071157D">
            <w:pPr>
              <w:widowControl/>
              <w:jc w:val="center"/>
              <w:rPr>
                <w:rFonts w:ascii="仿宋" w:eastAsia="仿宋" w:hAnsi="仿宋" w:cs="宋体" w:hint="eastAsia"/>
                <w:kern w:val="0"/>
                <w:szCs w:val="21"/>
              </w:rPr>
            </w:pPr>
          </w:p>
        </w:tc>
        <w:tc>
          <w:tcPr>
            <w:tcW w:w="850" w:type="dxa"/>
            <w:noWrap/>
            <w:vAlign w:val="center"/>
          </w:tcPr>
          <w:p w14:paraId="72281729" w14:textId="77777777" w:rsidR="0071157D" w:rsidRDefault="0071157D">
            <w:pPr>
              <w:widowControl/>
              <w:jc w:val="center"/>
              <w:rPr>
                <w:rFonts w:ascii="仿宋" w:eastAsia="仿宋" w:hAnsi="仿宋" w:cs="宋体" w:hint="eastAsia"/>
                <w:kern w:val="0"/>
                <w:szCs w:val="21"/>
              </w:rPr>
            </w:pPr>
          </w:p>
        </w:tc>
        <w:tc>
          <w:tcPr>
            <w:tcW w:w="1276" w:type="dxa"/>
            <w:noWrap/>
            <w:vAlign w:val="center"/>
          </w:tcPr>
          <w:p w14:paraId="070D693F" w14:textId="77777777" w:rsidR="0071157D" w:rsidRDefault="0071157D">
            <w:pPr>
              <w:widowControl/>
              <w:jc w:val="center"/>
              <w:rPr>
                <w:rFonts w:ascii="仿宋" w:eastAsia="仿宋" w:hAnsi="仿宋" w:cs="宋体" w:hint="eastAsia"/>
                <w:kern w:val="0"/>
                <w:szCs w:val="21"/>
              </w:rPr>
            </w:pPr>
          </w:p>
        </w:tc>
        <w:tc>
          <w:tcPr>
            <w:tcW w:w="1276" w:type="dxa"/>
            <w:noWrap/>
            <w:vAlign w:val="center"/>
          </w:tcPr>
          <w:p w14:paraId="288B585A" w14:textId="77777777" w:rsidR="0071157D" w:rsidRDefault="0071157D">
            <w:pPr>
              <w:widowControl/>
              <w:jc w:val="center"/>
              <w:rPr>
                <w:rFonts w:ascii="仿宋" w:eastAsia="仿宋" w:hAnsi="仿宋" w:cs="宋体" w:hint="eastAsia"/>
                <w:kern w:val="0"/>
                <w:szCs w:val="21"/>
              </w:rPr>
            </w:pPr>
          </w:p>
        </w:tc>
        <w:tc>
          <w:tcPr>
            <w:tcW w:w="1134" w:type="dxa"/>
            <w:noWrap/>
            <w:vAlign w:val="center"/>
          </w:tcPr>
          <w:p w14:paraId="04C92C99" w14:textId="77777777" w:rsidR="0071157D" w:rsidRDefault="0071157D">
            <w:pPr>
              <w:widowControl/>
              <w:jc w:val="center"/>
              <w:rPr>
                <w:rFonts w:ascii="仿宋" w:eastAsia="仿宋" w:hAnsi="仿宋" w:cs="宋体" w:hint="eastAsia"/>
                <w:kern w:val="0"/>
                <w:szCs w:val="21"/>
              </w:rPr>
            </w:pPr>
          </w:p>
        </w:tc>
        <w:tc>
          <w:tcPr>
            <w:tcW w:w="1134" w:type="dxa"/>
            <w:noWrap/>
            <w:vAlign w:val="center"/>
          </w:tcPr>
          <w:p w14:paraId="34C08A07" w14:textId="77777777" w:rsidR="0071157D" w:rsidRDefault="0071157D">
            <w:pPr>
              <w:widowControl/>
              <w:jc w:val="center"/>
              <w:rPr>
                <w:rFonts w:ascii="仿宋" w:eastAsia="仿宋" w:hAnsi="仿宋" w:cs="Arial" w:hint="eastAsia"/>
              </w:rPr>
            </w:pPr>
          </w:p>
        </w:tc>
        <w:tc>
          <w:tcPr>
            <w:tcW w:w="567" w:type="dxa"/>
            <w:noWrap/>
            <w:vAlign w:val="center"/>
          </w:tcPr>
          <w:p w14:paraId="597BFAF8" w14:textId="77777777" w:rsidR="0071157D" w:rsidRDefault="00000000">
            <w:pPr>
              <w:widowControl/>
              <w:jc w:val="center"/>
              <w:rPr>
                <w:rFonts w:ascii="仿宋" w:eastAsia="仿宋" w:hAnsi="仿宋" w:cs="Arial" w:hint="eastAsia"/>
                <w:szCs w:val="21"/>
              </w:rPr>
            </w:pPr>
            <w:r>
              <w:rPr>
                <w:rFonts w:ascii="仿宋" w:eastAsia="仿宋" w:hAnsi="仿宋" w:cs="宋体" w:hint="eastAsia"/>
                <w:kern w:val="0"/>
                <w:szCs w:val="21"/>
              </w:rPr>
              <w:t>套</w:t>
            </w:r>
          </w:p>
        </w:tc>
        <w:tc>
          <w:tcPr>
            <w:tcW w:w="850" w:type="dxa"/>
            <w:noWrap/>
            <w:vAlign w:val="center"/>
          </w:tcPr>
          <w:p w14:paraId="0457E06D" w14:textId="77777777" w:rsidR="0071157D" w:rsidRDefault="00000000">
            <w:pPr>
              <w:widowControl/>
              <w:jc w:val="center"/>
              <w:rPr>
                <w:rFonts w:ascii="仿宋" w:eastAsia="仿宋" w:hAnsi="仿宋" w:cs="Arial" w:hint="eastAsia"/>
                <w:szCs w:val="21"/>
              </w:rPr>
            </w:pPr>
            <w:r>
              <w:rPr>
                <w:rFonts w:ascii="仿宋" w:eastAsia="仿宋" w:hAnsi="仿宋" w:cs="宋体" w:hint="eastAsia"/>
                <w:kern w:val="0"/>
                <w:szCs w:val="21"/>
              </w:rPr>
              <w:t>260</w:t>
            </w:r>
          </w:p>
        </w:tc>
        <w:tc>
          <w:tcPr>
            <w:tcW w:w="1134" w:type="dxa"/>
            <w:noWrap/>
            <w:vAlign w:val="center"/>
          </w:tcPr>
          <w:p w14:paraId="3A497164" w14:textId="77777777" w:rsidR="0071157D" w:rsidRDefault="00000000">
            <w:pPr>
              <w:widowControl/>
              <w:jc w:val="center"/>
              <w:rPr>
                <w:rFonts w:ascii="仿宋" w:eastAsia="仿宋" w:hAnsi="仿宋" w:cs="Arial" w:hint="eastAsia"/>
                <w:szCs w:val="21"/>
              </w:rPr>
            </w:pPr>
            <w:r>
              <w:rPr>
                <w:rFonts w:ascii="仿宋" w:eastAsia="仿宋" w:hAnsi="仿宋" w:cs="宋体" w:hint="eastAsia"/>
                <w:kern w:val="0"/>
                <w:szCs w:val="21"/>
              </w:rPr>
              <w:t>64</w:t>
            </w:r>
          </w:p>
        </w:tc>
        <w:tc>
          <w:tcPr>
            <w:tcW w:w="851" w:type="dxa"/>
            <w:noWrap/>
            <w:vAlign w:val="center"/>
          </w:tcPr>
          <w:p w14:paraId="2E8FE138" w14:textId="77777777" w:rsidR="0071157D" w:rsidRDefault="0071157D">
            <w:pPr>
              <w:widowControl/>
              <w:jc w:val="center"/>
              <w:rPr>
                <w:rFonts w:ascii="仿宋" w:eastAsia="仿宋" w:hAnsi="仿宋" w:cs="宋体" w:hint="eastAsia"/>
                <w:kern w:val="0"/>
                <w:szCs w:val="21"/>
              </w:rPr>
            </w:pPr>
          </w:p>
        </w:tc>
        <w:tc>
          <w:tcPr>
            <w:tcW w:w="919" w:type="dxa"/>
            <w:noWrap/>
            <w:vAlign w:val="center"/>
          </w:tcPr>
          <w:p w14:paraId="60BFFDA7" w14:textId="77777777" w:rsidR="0071157D" w:rsidRDefault="0071157D">
            <w:pPr>
              <w:widowControl/>
              <w:jc w:val="center"/>
              <w:rPr>
                <w:rFonts w:ascii="仿宋" w:eastAsia="仿宋" w:hAnsi="仿宋" w:cs="宋体" w:hint="eastAsia"/>
                <w:kern w:val="0"/>
                <w:szCs w:val="21"/>
              </w:rPr>
            </w:pPr>
          </w:p>
        </w:tc>
        <w:tc>
          <w:tcPr>
            <w:tcW w:w="1001" w:type="dxa"/>
            <w:gridSpan w:val="2"/>
            <w:noWrap/>
            <w:vAlign w:val="center"/>
          </w:tcPr>
          <w:p w14:paraId="4072E77B" w14:textId="77777777" w:rsidR="0071157D" w:rsidRDefault="0071157D">
            <w:pPr>
              <w:jc w:val="center"/>
              <w:rPr>
                <w:rFonts w:ascii="仿宋" w:eastAsia="仿宋" w:hAnsi="仿宋" w:cs="宋体" w:hint="eastAsia"/>
                <w:kern w:val="0"/>
                <w:szCs w:val="21"/>
              </w:rPr>
            </w:pPr>
          </w:p>
        </w:tc>
      </w:tr>
      <w:tr w:rsidR="0071157D" w14:paraId="06474BF5" w14:textId="77777777">
        <w:trPr>
          <w:trHeight w:val="282"/>
          <w:jc w:val="center"/>
        </w:trPr>
        <w:tc>
          <w:tcPr>
            <w:tcW w:w="708" w:type="dxa"/>
            <w:vAlign w:val="center"/>
          </w:tcPr>
          <w:p w14:paraId="5EBD3235" w14:textId="77777777" w:rsidR="0071157D" w:rsidRDefault="00000000">
            <w:pPr>
              <w:jc w:val="center"/>
              <w:rPr>
                <w:rFonts w:ascii="仿宋" w:eastAsia="仿宋" w:hAnsi="仿宋" w:hint="eastAsia"/>
                <w:szCs w:val="21"/>
              </w:rPr>
            </w:pPr>
            <w:r>
              <w:rPr>
                <w:rFonts w:ascii="仿宋" w:eastAsia="仿宋" w:hAnsi="仿宋" w:cs="宋体" w:hint="eastAsia"/>
                <w:kern w:val="0"/>
                <w:szCs w:val="21"/>
              </w:rPr>
              <w:t>48</w:t>
            </w:r>
          </w:p>
        </w:tc>
        <w:tc>
          <w:tcPr>
            <w:tcW w:w="2407" w:type="dxa"/>
            <w:noWrap/>
            <w:vAlign w:val="center"/>
          </w:tcPr>
          <w:p w14:paraId="1B3C0C40" w14:textId="77777777" w:rsidR="0071157D" w:rsidRDefault="00000000">
            <w:pPr>
              <w:jc w:val="left"/>
              <w:rPr>
                <w:rFonts w:ascii="仿宋" w:eastAsia="仿宋" w:hAnsi="仿宋" w:hint="eastAsia"/>
                <w:szCs w:val="21"/>
              </w:rPr>
            </w:pPr>
            <w:r>
              <w:rPr>
                <w:rFonts w:ascii="仿宋" w:eastAsia="仿宋" w:hAnsi="仿宋" w:cs="宋体" w:hint="eastAsia"/>
                <w:kern w:val="0"/>
                <w:szCs w:val="21"/>
              </w:rPr>
              <w:t>进口玻璃离子粘固粉（富IX型）</w:t>
            </w:r>
          </w:p>
        </w:tc>
        <w:tc>
          <w:tcPr>
            <w:tcW w:w="1559" w:type="dxa"/>
            <w:noWrap/>
            <w:vAlign w:val="center"/>
          </w:tcPr>
          <w:p w14:paraId="69AEA36D" w14:textId="77777777" w:rsidR="0071157D" w:rsidRDefault="0071157D">
            <w:pPr>
              <w:widowControl/>
              <w:jc w:val="center"/>
              <w:rPr>
                <w:rFonts w:ascii="仿宋" w:eastAsia="仿宋" w:hAnsi="仿宋" w:cs="宋体" w:hint="eastAsia"/>
                <w:kern w:val="0"/>
                <w:szCs w:val="21"/>
              </w:rPr>
            </w:pPr>
          </w:p>
        </w:tc>
        <w:tc>
          <w:tcPr>
            <w:tcW w:w="850" w:type="dxa"/>
            <w:noWrap/>
            <w:vAlign w:val="center"/>
          </w:tcPr>
          <w:p w14:paraId="6BC084EE" w14:textId="77777777" w:rsidR="0071157D" w:rsidRDefault="0071157D">
            <w:pPr>
              <w:widowControl/>
              <w:jc w:val="center"/>
              <w:rPr>
                <w:rFonts w:ascii="仿宋" w:eastAsia="仿宋" w:hAnsi="仿宋" w:cs="宋体" w:hint="eastAsia"/>
                <w:kern w:val="0"/>
                <w:szCs w:val="21"/>
              </w:rPr>
            </w:pPr>
          </w:p>
        </w:tc>
        <w:tc>
          <w:tcPr>
            <w:tcW w:w="1276" w:type="dxa"/>
            <w:noWrap/>
            <w:vAlign w:val="center"/>
          </w:tcPr>
          <w:p w14:paraId="53B893B9" w14:textId="77777777" w:rsidR="0071157D" w:rsidRDefault="0071157D">
            <w:pPr>
              <w:widowControl/>
              <w:jc w:val="center"/>
              <w:rPr>
                <w:rFonts w:ascii="仿宋" w:eastAsia="仿宋" w:hAnsi="仿宋" w:cs="宋体" w:hint="eastAsia"/>
                <w:kern w:val="0"/>
                <w:szCs w:val="21"/>
              </w:rPr>
            </w:pPr>
          </w:p>
        </w:tc>
        <w:tc>
          <w:tcPr>
            <w:tcW w:w="1276" w:type="dxa"/>
            <w:noWrap/>
            <w:vAlign w:val="center"/>
          </w:tcPr>
          <w:p w14:paraId="6B080462" w14:textId="77777777" w:rsidR="0071157D" w:rsidRDefault="0071157D">
            <w:pPr>
              <w:widowControl/>
              <w:jc w:val="center"/>
              <w:rPr>
                <w:rFonts w:ascii="仿宋" w:eastAsia="仿宋" w:hAnsi="仿宋" w:cs="宋体" w:hint="eastAsia"/>
                <w:kern w:val="0"/>
                <w:szCs w:val="21"/>
              </w:rPr>
            </w:pPr>
          </w:p>
        </w:tc>
        <w:tc>
          <w:tcPr>
            <w:tcW w:w="1134" w:type="dxa"/>
            <w:noWrap/>
            <w:vAlign w:val="center"/>
          </w:tcPr>
          <w:p w14:paraId="2D9D1E30" w14:textId="77777777" w:rsidR="0071157D" w:rsidRDefault="0071157D">
            <w:pPr>
              <w:widowControl/>
              <w:jc w:val="center"/>
              <w:rPr>
                <w:rFonts w:ascii="仿宋" w:eastAsia="仿宋" w:hAnsi="仿宋" w:cs="宋体" w:hint="eastAsia"/>
                <w:kern w:val="0"/>
                <w:szCs w:val="21"/>
              </w:rPr>
            </w:pPr>
          </w:p>
        </w:tc>
        <w:tc>
          <w:tcPr>
            <w:tcW w:w="1134" w:type="dxa"/>
            <w:noWrap/>
            <w:vAlign w:val="center"/>
          </w:tcPr>
          <w:p w14:paraId="7F9BD134" w14:textId="77777777" w:rsidR="0071157D" w:rsidRDefault="0071157D">
            <w:pPr>
              <w:widowControl/>
              <w:jc w:val="center"/>
              <w:rPr>
                <w:rFonts w:ascii="仿宋" w:eastAsia="仿宋" w:hAnsi="仿宋" w:cs="Arial" w:hint="eastAsia"/>
              </w:rPr>
            </w:pPr>
          </w:p>
        </w:tc>
        <w:tc>
          <w:tcPr>
            <w:tcW w:w="567" w:type="dxa"/>
            <w:noWrap/>
            <w:vAlign w:val="center"/>
          </w:tcPr>
          <w:p w14:paraId="17B5B9D2" w14:textId="77777777" w:rsidR="0071157D" w:rsidRDefault="00000000">
            <w:pPr>
              <w:widowControl/>
              <w:jc w:val="center"/>
              <w:rPr>
                <w:rFonts w:ascii="仿宋" w:eastAsia="仿宋" w:hAnsi="仿宋" w:cs="Arial" w:hint="eastAsia"/>
                <w:szCs w:val="21"/>
              </w:rPr>
            </w:pPr>
            <w:r>
              <w:rPr>
                <w:rFonts w:ascii="仿宋" w:eastAsia="仿宋" w:hAnsi="仿宋" w:cs="宋体" w:hint="eastAsia"/>
                <w:kern w:val="0"/>
                <w:szCs w:val="21"/>
              </w:rPr>
              <w:t>套</w:t>
            </w:r>
          </w:p>
        </w:tc>
        <w:tc>
          <w:tcPr>
            <w:tcW w:w="850" w:type="dxa"/>
            <w:noWrap/>
            <w:vAlign w:val="center"/>
          </w:tcPr>
          <w:p w14:paraId="31A65F91" w14:textId="77777777" w:rsidR="0071157D" w:rsidRDefault="00000000">
            <w:pPr>
              <w:widowControl/>
              <w:jc w:val="center"/>
              <w:rPr>
                <w:rFonts w:ascii="仿宋" w:eastAsia="仿宋" w:hAnsi="仿宋" w:cs="Arial" w:hint="eastAsia"/>
                <w:szCs w:val="21"/>
              </w:rPr>
            </w:pPr>
            <w:r>
              <w:rPr>
                <w:rFonts w:ascii="仿宋" w:eastAsia="仿宋" w:hAnsi="仿宋" w:cs="宋体" w:hint="eastAsia"/>
                <w:kern w:val="0"/>
                <w:szCs w:val="21"/>
              </w:rPr>
              <w:t>340</w:t>
            </w:r>
          </w:p>
        </w:tc>
        <w:tc>
          <w:tcPr>
            <w:tcW w:w="1134" w:type="dxa"/>
            <w:noWrap/>
            <w:vAlign w:val="center"/>
          </w:tcPr>
          <w:p w14:paraId="56AD12F1" w14:textId="77777777" w:rsidR="0071157D" w:rsidRDefault="00000000">
            <w:pPr>
              <w:widowControl/>
              <w:jc w:val="center"/>
              <w:rPr>
                <w:rFonts w:ascii="仿宋" w:eastAsia="仿宋" w:hAnsi="仿宋" w:cs="Arial" w:hint="eastAsia"/>
                <w:szCs w:val="21"/>
              </w:rPr>
            </w:pPr>
            <w:r>
              <w:rPr>
                <w:rFonts w:ascii="仿宋" w:eastAsia="仿宋" w:hAnsi="仿宋" w:cs="宋体" w:hint="eastAsia"/>
                <w:kern w:val="0"/>
                <w:szCs w:val="21"/>
              </w:rPr>
              <w:t>280</w:t>
            </w:r>
          </w:p>
        </w:tc>
        <w:tc>
          <w:tcPr>
            <w:tcW w:w="851" w:type="dxa"/>
            <w:noWrap/>
            <w:vAlign w:val="center"/>
          </w:tcPr>
          <w:p w14:paraId="48BC9C83" w14:textId="77777777" w:rsidR="0071157D" w:rsidRDefault="0071157D">
            <w:pPr>
              <w:widowControl/>
              <w:jc w:val="center"/>
              <w:rPr>
                <w:rFonts w:ascii="仿宋" w:eastAsia="仿宋" w:hAnsi="仿宋" w:cs="宋体" w:hint="eastAsia"/>
                <w:kern w:val="0"/>
                <w:szCs w:val="21"/>
              </w:rPr>
            </w:pPr>
          </w:p>
        </w:tc>
        <w:tc>
          <w:tcPr>
            <w:tcW w:w="919" w:type="dxa"/>
            <w:noWrap/>
            <w:vAlign w:val="center"/>
          </w:tcPr>
          <w:p w14:paraId="06CD3C30" w14:textId="77777777" w:rsidR="0071157D" w:rsidRDefault="0071157D">
            <w:pPr>
              <w:widowControl/>
              <w:jc w:val="center"/>
              <w:rPr>
                <w:rFonts w:ascii="仿宋" w:eastAsia="仿宋" w:hAnsi="仿宋" w:cs="宋体" w:hint="eastAsia"/>
                <w:kern w:val="0"/>
                <w:szCs w:val="21"/>
              </w:rPr>
            </w:pPr>
          </w:p>
        </w:tc>
        <w:tc>
          <w:tcPr>
            <w:tcW w:w="1001" w:type="dxa"/>
            <w:gridSpan w:val="2"/>
            <w:noWrap/>
            <w:vAlign w:val="center"/>
          </w:tcPr>
          <w:p w14:paraId="0A8AB4D0" w14:textId="77777777" w:rsidR="0071157D" w:rsidRDefault="0071157D">
            <w:pPr>
              <w:jc w:val="center"/>
              <w:rPr>
                <w:rFonts w:ascii="仿宋" w:eastAsia="仿宋" w:hAnsi="仿宋" w:cs="宋体" w:hint="eastAsia"/>
                <w:kern w:val="0"/>
                <w:szCs w:val="21"/>
              </w:rPr>
            </w:pPr>
          </w:p>
        </w:tc>
      </w:tr>
      <w:tr w:rsidR="0071157D" w14:paraId="1C2960E1" w14:textId="77777777">
        <w:trPr>
          <w:trHeight w:val="282"/>
          <w:jc w:val="center"/>
        </w:trPr>
        <w:tc>
          <w:tcPr>
            <w:tcW w:w="708" w:type="dxa"/>
            <w:vAlign w:val="center"/>
          </w:tcPr>
          <w:p w14:paraId="7839B8E9" w14:textId="77777777" w:rsidR="0071157D" w:rsidRDefault="00000000">
            <w:pPr>
              <w:jc w:val="center"/>
              <w:rPr>
                <w:rFonts w:ascii="仿宋" w:eastAsia="仿宋" w:hAnsi="仿宋" w:hint="eastAsia"/>
                <w:szCs w:val="21"/>
              </w:rPr>
            </w:pPr>
            <w:r>
              <w:rPr>
                <w:rFonts w:ascii="仿宋" w:eastAsia="仿宋" w:hAnsi="仿宋" w:cs="宋体" w:hint="eastAsia"/>
                <w:kern w:val="0"/>
                <w:szCs w:val="21"/>
              </w:rPr>
              <w:t>49</w:t>
            </w:r>
          </w:p>
        </w:tc>
        <w:tc>
          <w:tcPr>
            <w:tcW w:w="2407" w:type="dxa"/>
            <w:noWrap/>
            <w:vAlign w:val="center"/>
          </w:tcPr>
          <w:p w14:paraId="5977CAB7" w14:textId="77777777" w:rsidR="0071157D" w:rsidRDefault="00000000">
            <w:pPr>
              <w:jc w:val="left"/>
              <w:rPr>
                <w:rFonts w:ascii="仿宋" w:eastAsia="仿宋" w:hAnsi="仿宋" w:hint="eastAsia"/>
                <w:szCs w:val="21"/>
              </w:rPr>
            </w:pPr>
            <w:r>
              <w:rPr>
                <w:rFonts w:ascii="仿宋" w:eastAsia="仿宋" w:hAnsi="仿宋" w:cs="宋体" w:hint="eastAsia"/>
                <w:kern w:val="0"/>
                <w:szCs w:val="21"/>
              </w:rPr>
              <w:t>进口全酸蚀粘结剂</w:t>
            </w:r>
          </w:p>
        </w:tc>
        <w:tc>
          <w:tcPr>
            <w:tcW w:w="1559" w:type="dxa"/>
            <w:noWrap/>
            <w:vAlign w:val="center"/>
          </w:tcPr>
          <w:p w14:paraId="63A8A2EC" w14:textId="77777777" w:rsidR="0071157D" w:rsidRDefault="0071157D">
            <w:pPr>
              <w:widowControl/>
              <w:jc w:val="center"/>
              <w:rPr>
                <w:rFonts w:ascii="仿宋" w:eastAsia="仿宋" w:hAnsi="仿宋" w:cs="宋体" w:hint="eastAsia"/>
                <w:kern w:val="0"/>
                <w:szCs w:val="21"/>
              </w:rPr>
            </w:pPr>
          </w:p>
        </w:tc>
        <w:tc>
          <w:tcPr>
            <w:tcW w:w="850" w:type="dxa"/>
            <w:noWrap/>
            <w:vAlign w:val="center"/>
          </w:tcPr>
          <w:p w14:paraId="577F2CC5" w14:textId="77777777" w:rsidR="0071157D" w:rsidRDefault="0071157D">
            <w:pPr>
              <w:widowControl/>
              <w:jc w:val="center"/>
              <w:rPr>
                <w:rFonts w:ascii="仿宋" w:eastAsia="仿宋" w:hAnsi="仿宋" w:cs="宋体" w:hint="eastAsia"/>
                <w:kern w:val="0"/>
                <w:szCs w:val="21"/>
              </w:rPr>
            </w:pPr>
          </w:p>
        </w:tc>
        <w:tc>
          <w:tcPr>
            <w:tcW w:w="1276" w:type="dxa"/>
            <w:noWrap/>
            <w:vAlign w:val="center"/>
          </w:tcPr>
          <w:p w14:paraId="44E57721" w14:textId="77777777" w:rsidR="0071157D" w:rsidRDefault="0071157D">
            <w:pPr>
              <w:widowControl/>
              <w:jc w:val="center"/>
              <w:rPr>
                <w:rFonts w:ascii="仿宋" w:eastAsia="仿宋" w:hAnsi="仿宋" w:cs="宋体" w:hint="eastAsia"/>
                <w:kern w:val="0"/>
                <w:szCs w:val="21"/>
              </w:rPr>
            </w:pPr>
          </w:p>
        </w:tc>
        <w:tc>
          <w:tcPr>
            <w:tcW w:w="1276" w:type="dxa"/>
            <w:noWrap/>
            <w:vAlign w:val="center"/>
          </w:tcPr>
          <w:p w14:paraId="3218069B" w14:textId="77777777" w:rsidR="0071157D" w:rsidRDefault="0071157D">
            <w:pPr>
              <w:widowControl/>
              <w:jc w:val="center"/>
              <w:rPr>
                <w:rFonts w:ascii="仿宋" w:eastAsia="仿宋" w:hAnsi="仿宋" w:cs="宋体" w:hint="eastAsia"/>
                <w:kern w:val="0"/>
                <w:szCs w:val="21"/>
              </w:rPr>
            </w:pPr>
          </w:p>
        </w:tc>
        <w:tc>
          <w:tcPr>
            <w:tcW w:w="1134" w:type="dxa"/>
            <w:noWrap/>
            <w:vAlign w:val="center"/>
          </w:tcPr>
          <w:p w14:paraId="5EC22513" w14:textId="77777777" w:rsidR="0071157D" w:rsidRDefault="0071157D">
            <w:pPr>
              <w:widowControl/>
              <w:jc w:val="center"/>
              <w:rPr>
                <w:rFonts w:ascii="仿宋" w:eastAsia="仿宋" w:hAnsi="仿宋" w:cs="宋体" w:hint="eastAsia"/>
                <w:kern w:val="0"/>
                <w:szCs w:val="21"/>
              </w:rPr>
            </w:pPr>
          </w:p>
        </w:tc>
        <w:tc>
          <w:tcPr>
            <w:tcW w:w="1134" w:type="dxa"/>
            <w:noWrap/>
            <w:vAlign w:val="center"/>
          </w:tcPr>
          <w:p w14:paraId="59152FA7" w14:textId="77777777" w:rsidR="0071157D" w:rsidRDefault="0071157D">
            <w:pPr>
              <w:widowControl/>
              <w:jc w:val="center"/>
              <w:rPr>
                <w:rFonts w:ascii="仿宋" w:eastAsia="仿宋" w:hAnsi="仿宋" w:cs="Arial" w:hint="eastAsia"/>
              </w:rPr>
            </w:pPr>
          </w:p>
        </w:tc>
        <w:tc>
          <w:tcPr>
            <w:tcW w:w="567" w:type="dxa"/>
            <w:noWrap/>
            <w:vAlign w:val="center"/>
          </w:tcPr>
          <w:p w14:paraId="1CD20D23" w14:textId="77777777" w:rsidR="0071157D" w:rsidRDefault="00000000">
            <w:pPr>
              <w:widowControl/>
              <w:jc w:val="center"/>
              <w:rPr>
                <w:rFonts w:ascii="仿宋" w:eastAsia="仿宋" w:hAnsi="仿宋" w:cs="Arial" w:hint="eastAsia"/>
                <w:szCs w:val="21"/>
              </w:rPr>
            </w:pPr>
            <w:r>
              <w:rPr>
                <w:rFonts w:ascii="仿宋" w:eastAsia="仿宋" w:hAnsi="仿宋" w:cs="宋体" w:hint="eastAsia"/>
                <w:kern w:val="0"/>
                <w:szCs w:val="21"/>
              </w:rPr>
              <w:t>瓶</w:t>
            </w:r>
          </w:p>
        </w:tc>
        <w:tc>
          <w:tcPr>
            <w:tcW w:w="850" w:type="dxa"/>
            <w:noWrap/>
            <w:vAlign w:val="center"/>
          </w:tcPr>
          <w:p w14:paraId="414EA7AB" w14:textId="77777777" w:rsidR="0071157D" w:rsidRDefault="00000000">
            <w:pPr>
              <w:widowControl/>
              <w:jc w:val="center"/>
              <w:rPr>
                <w:rFonts w:ascii="仿宋" w:eastAsia="仿宋" w:hAnsi="仿宋" w:cs="Arial" w:hint="eastAsia"/>
                <w:szCs w:val="21"/>
              </w:rPr>
            </w:pPr>
            <w:r>
              <w:rPr>
                <w:rFonts w:ascii="仿宋" w:eastAsia="仿宋" w:hAnsi="仿宋" w:cs="宋体" w:hint="eastAsia"/>
                <w:kern w:val="0"/>
                <w:szCs w:val="21"/>
              </w:rPr>
              <w:t>280</w:t>
            </w:r>
          </w:p>
        </w:tc>
        <w:tc>
          <w:tcPr>
            <w:tcW w:w="1134" w:type="dxa"/>
            <w:noWrap/>
            <w:vAlign w:val="center"/>
          </w:tcPr>
          <w:p w14:paraId="01832E8E" w14:textId="77777777" w:rsidR="0071157D" w:rsidRDefault="00000000">
            <w:pPr>
              <w:widowControl/>
              <w:jc w:val="center"/>
              <w:rPr>
                <w:rFonts w:ascii="仿宋" w:eastAsia="仿宋" w:hAnsi="仿宋" w:cs="Arial" w:hint="eastAsia"/>
                <w:szCs w:val="21"/>
              </w:rPr>
            </w:pPr>
            <w:r>
              <w:rPr>
                <w:rFonts w:ascii="仿宋" w:eastAsia="仿宋" w:hAnsi="仿宋" w:cs="宋体" w:hint="eastAsia"/>
                <w:kern w:val="0"/>
                <w:szCs w:val="21"/>
              </w:rPr>
              <w:t>6</w:t>
            </w:r>
          </w:p>
        </w:tc>
        <w:tc>
          <w:tcPr>
            <w:tcW w:w="851" w:type="dxa"/>
            <w:noWrap/>
            <w:vAlign w:val="center"/>
          </w:tcPr>
          <w:p w14:paraId="209DB27D" w14:textId="77777777" w:rsidR="0071157D" w:rsidRDefault="0071157D">
            <w:pPr>
              <w:widowControl/>
              <w:jc w:val="center"/>
              <w:rPr>
                <w:rFonts w:ascii="仿宋" w:eastAsia="仿宋" w:hAnsi="仿宋" w:cs="宋体" w:hint="eastAsia"/>
                <w:kern w:val="0"/>
                <w:szCs w:val="21"/>
              </w:rPr>
            </w:pPr>
          </w:p>
        </w:tc>
        <w:tc>
          <w:tcPr>
            <w:tcW w:w="919" w:type="dxa"/>
            <w:noWrap/>
            <w:vAlign w:val="center"/>
          </w:tcPr>
          <w:p w14:paraId="5CD52207" w14:textId="77777777" w:rsidR="0071157D" w:rsidRDefault="0071157D">
            <w:pPr>
              <w:widowControl/>
              <w:jc w:val="center"/>
              <w:rPr>
                <w:rFonts w:ascii="仿宋" w:eastAsia="仿宋" w:hAnsi="仿宋" w:cs="宋体" w:hint="eastAsia"/>
                <w:kern w:val="0"/>
                <w:szCs w:val="21"/>
              </w:rPr>
            </w:pPr>
          </w:p>
        </w:tc>
        <w:tc>
          <w:tcPr>
            <w:tcW w:w="1001" w:type="dxa"/>
            <w:gridSpan w:val="2"/>
            <w:noWrap/>
            <w:vAlign w:val="center"/>
          </w:tcPr>
          <w:p w14:paraId="778749DB" w14:textId="77777777" w:rsidR="0071157D" w:rsidRDefault="0071157D">
            <w:pPr>
              <w:jc w:val="center"/>
              <w:rPr>
                <w:rFonts w:ascii="仿宋" w:eastAsia="仿宋" w:hAnsi="仿宋" w:cs="宋体" w:hint="eastAsia"/>
                <w:kern w:val="0"/>
                <w:szCs w:val="21"/>
              </w:rPr>
            </w:pPr>
          </w:p>
        </w:tc>
      </w:tr>
      <w:tr w:rsidR="0071157D" w14:paraId="1A6D7BD8" w14:textId="77777777">
        <w:trPr>
          <w:trHeight w:val="282"/>
          <w:jc w:val="center"/>
        </w:trPr>
        <w:tc>
          <w:tcPr>
            <w:tcW w:w="708" w:type="dxa"/>
            <w:vAlign w:val="center"/>
          </w:tcPr>
          <w:p w14:paraId="7A765733" w14:textId="77777777" w:rsidR="0071157D" w:rsidRDefault="00000000">
            <w:pPr>
              <w:jc w:val="center"/>
              <w:rPr>
                <w:rFonts w:ascii="仿宋" w:eastAsia="仿宋" w:hAnsi="仿宋" w:hint="eastAsia"/>
                <w:szCs w:val="21"/>
              </w:rPr>
            </w:pPr>
            <w:r>
              <w:rPr>
                <w:rFonts w:ascii="仿宋" w:eastAsia="仿宋" w:hAnsi="仿宋" w:cs="宋体" w:hint="eastAsia"/>
                <w:kern w:val="0"/>
                <w:szCs w:val="21"/>
              </w:rPr>
              <w:t>50</w:t>
            </w:r>
          </w:p>
        </w:tc>
        <w:tc>
          <w:tcPr>
            <w:tcW w:w="2407" w:type="dxa"/>
            <w:noWrap/>
            <w:vAlign w:val="center"/>
          </w:tcPr>
          <w:p w14:paraId="28FC39F6" w14:textId="77777777" w:rsidR="0071157D" w:rsidRDefault="00000000">
            <w:pPr>
              <w:jc w:val="left"/>
              <w:rPr>
                <w:rFonts w:ascii="仿宋" w:eastAsia="仿宋" w:hAnsi="仿宋" w:hint="eastAsia"/>
                <w:szCs w:val="21"/>
              </w:rPr>
            </w:pPr>
            <w:r>
              <w:rPr>
                <w:rFonts w:ascii="仿宋" w:eastAsia="仿宋" w:hAnsi="仿宋" w:cs="宋体" w:hint="eastAsia"/>
                <w:kern w:val="0"/>
                <w:szCs w:val="21"/>
              </w:rPr>
              <w:t>*第八代通用树脂粘结剂（单瓶装）(≥5ml）</w:t>
            </w:r>
          </w:p>
        </w:tc>
        <w:tc>
          <w:tcPr>
            <w:tcW w:w="1559" w:type="dxa"/>
            <w:noWrap/>
            <w:vAlign w:val="center"/>
          </w:tcPr>
          <w:p w14:paraId="6F4864B6" w14:textId="77777777" w:rsidR="0071157D" w:rsidRDefault="0071157D">
            <w:pPr>
              <w:widowControl/>
              <w:jc w:val="center"/>
              <w:rPr>
                <w:rFonts w:ascii="仿宋" w:eastAsia="仿宋" w:hAnsi="仿宋" w:cs="宋体" w:hint="eastAsia"/>
                <w:kern w:val="0"/>
                <w:szCs w:val="21"/>
              </w:rPr>
            </w:pPr>
          </w:p>
        </w:tc>
        <w:tc>
          <w:tcPr>
            <w:tcW w:w="850" w:type="dxa"/>
            <w:noWrap/>
            <w:vAlign w:val="center"/>
          </w:tcPr>
          <w:p w14:paraId="474C8BDC" w14:textId="77777777" w:rsidR="0071157D" w:rsidRDefault="0071157D">
            <w:pPr>
              <w:widowControl/>
              <w:jc w:val="center"/>
              <w:rPr>
                <w:rFonts w:ascii="仿宋" w:eastAsia="仿宋" w:hAnsi="仿宋" w:cs="宋体" w:hint="eastAsia"/>
                <w:kern w:val="0"/>
                <w:szCs w:val="21"/>
              </w:rPr>
            </w:pPr>
          </w:p>
        </w:tc>
        <w:tc>
          <w:tcPr>
            <w:tcW w:w="1276" w:type="dxa"/>
            <w:noWrap/>
            <w:vAlign w:val="center"/>
          </w:tcPr>
          <w:p w14:paraId="5E9E4692" w14:textId="77777777" w:rsidR="0071157D" w:rsidRDefault="0071157D">
            <w:pPr>
              <w:widowControl/>
              <w:jc w:val="center"/>
              <w:rPr>
                <w:rFonts w:ascii="仿宋" w:eastAsia="仿宋" w:hAnsi="仿宋" w:cs="宋体" w:hint="eastAsia"/>
                <w:kern w:val="0"/>
                <w:szCs w:val="21"/>
              </w:rPr>
            </w:pPr>
          </w:p>
        </w:tc>
        <w:tc>
          <w:tcPr>
            <w:tcW w:w="1276" w:type="dxa"/>
            <w:noWrap/>
            <w:vAlign w:val="center"/>
          </w:tcPr>
          <w:p w14:paraId="79062C19" w14:textId="77777777" w:rsidR="0071157D" w:rsidRDefault="0071157D">
            <w:pPr>
              <w:widowControl/>
              <w:jc w:val="center"/>
              <w:rPr>
                <w:rFonts w:ascii="仿宋" w:eastAsia="仿宋" w:hAnsi="仿宋" w:cs="宋体" w:hint="eastAsia"/>
                <w:kern w:val="0"/>
                <w:szCs w:val="21"/>
              </w:rPr>
            </w:pPr>
          </w:p>
        </w:tc>
        <w:tc>
          <w:tcPr>
            <w:tcW w:w="1134" w:type="dxa"/>
            <w:noWrap/>
            <w:vAlign w:val="center"/>
          </w:tcPr>
          <w:p w14:paraId="7CD6ABD9" w14:textId="77777777" w:rsidR="0071157D" w:rsidRDefault="0071157D">
            <w:pPr>
              <w:widowControl/>
              <w:jc w:val="center"/>
              <w:rPr>
                <w:rFonts w:ascii="仿宋" w:eastAsia="仿宋" w:hAnsi="仿宋" w:cs="宋体" w:hint="eastAsia"/>
                <w:kern w:val="0"/>
                <w:szCs w:val="21"/>
              </w:rPr>
            </w:pPr>
          </w:p>
        </w:tc>
        <w:tc>
          <w:tcPr>
            <w:tcW w:w="1134" w:type="dxa"/>
            <w:noWrap/>
            <w:vAlign w:val="center"/>
          </w:tcPr>
          <w:p w14:paraId="528B8BE8" w14:textId="77777777" w:rsidR="0071157D" w:rsidRDefault="0071157D">
            <w:pPr>
              <w:widowControl/>
              <w:jc w:val="center"/>
              <w:rPr>
                <w:rFonts w:ascii="仿宋" w:eastAsia="仿宋" w:hAnsi="仿宋" w:cs="Arial" w:hint="eastAsia"/>
              </w:rPr>
            </w:pPr>
          </w:p>
        </w:tc>
        <w:tc>
          <w:tcPr>
            <w:tcW w:w="567" w:type="dxa"/>
            <w:noWrap/>
            <w:vAlign w:val="center"/>
          </w:tcPr>
          <w:p w14:paraId="4E8328A9" w14:textId="77777777" w:rsidR="0071157D" w:rsidRDefault="00000000">
            <w:pPr>
              <w:widowControl/>
              <w:jc w:val="center"/>
              <w:rPr>
                <w:rFonts w:ascii="仿宋" w:eastAsia="仿宋" w:hAnsi="仿宋" w:cs="Arial" w:hint="eastAsia"/>
                <w:szCs w:val="21"/>
              </w:rPr>
            </w:pPr>
            <w:r>
              <w:rPr>
                <w:rFonts w:ascii="仿宋" w:eastAsia="仿宋" w:hAnsi="仿宋" w:cs="宋体" w:hint="eastAsia"/>
                <w:kern w:val="0"/>
                <w:szCs w:val="21"/>
              </w:rPr>
              <w:t>瓶</w:t>
            </w:r>
          </w:p>
        </w:tc>
        <w:tc>
          <w:tcPr>
            <w:tcW w:w="850" w:type="dxa"/>
            <w:noWrap/>
            <w:vAlign w:val="center"/>
          </w:tcPr>
          <w:p w14:paraId="18BBAC05" w14:textId="77777777" w:rsidR="0071157D" w:rsidRDefault="00000000">
            <w:pPr>
              <w:widowControl/>
              <w:jc w:val="center"/>
              <w:rPr>
                <w:rFonts w:ascii="仿宋" w:eastAsia="仿宋" w:hAnsi="仿宋" w:cs="Arial" w:hint="eastAsia"/>
                <w:szCs w:val="21"/>
              </w:rPr>
            </w:pPr>
            <w:r>
              <w:rPr>
                <w:rFonts w:ascii="仿宋" w:eastAsia="仿宋" w:hAnsi="仿宋" w:cs="宋体" w:hint="eastAsia"/>
                <w:kern w:val="0"/>
                <w:szCs w:val="21"/>
              </w:rPr>
              <w:t>550</w:t>
            </w:r>
          </w:p>
        </w:tc>
        <w:tc>
          <w:tcPr>
            <w:tcW w:w="1134" w:type="dxa"/>
            <w:noWrap/>
            <w:vAlign w:val="center"/>
          </w:tcPr>
          <w:p w14:paraId="72C3005F" w14:textId="77777777" w:rsidR="0071157D" w:rsidRDefault="00000000">
            <w:pPr>
              <w:widowControl/>
              <w:jc w:val="center"/>
              <w:rPr>
                <w:rFonts w:ascii="仿宋" w:eastAsia="仿宋" w:hAnsi="仿宋" w:cs="Arial" w:hint="eastAsia"/>
                <w:szCs w:val="21"/>
              </w:rPr>
            </w:pPr>
            <w:r>
              <w:rPr>
                <w:rFonts w:ascii="仿宋" w:eastAsia="仿宋" w:hAnsi="仿宋" w:cs="宋体" w:hint="eastAsia"/>
                <w:kern w:val="0"/>
                <w:szCs w:val="21"/>
              </w:rPr>
              <w:t>98</w:t>
            </w:r>
          </w:p>
        </w:tc>
        <w:tc>
          <w:tcPr>
            <w:tcW w:w="851" w:type="dxa"/>
            <w:noWrap/>
            <w:vAlign w:val="center"/>
          </w:tcPr>
          <w:p w14:paraId="3DF2446F" w14:textId="77777777" w:rsidR="0071157D" w:rsidRDefault="0071157D">
            <w:pPr>
              <w:widowControl/>
              <w:jc w:val="center"/>
              <w:rPr>
                <w:rFonts w:ascii="仿宋" w:eastAsia="仿宋" w:hAnsi="仿宋" w:cs="宋体" w:hint="eastAsia"/>
                <w:kern w:val="0"/>
                <w:szCs w:val="21"/>
              </w:rPr>
            </w:pPr>
          </w:p>
        </w:tc>
        <w:tc>
          <w:tcPr>
            <w:tcW w:w="919" w:type="dxa"/>
            <w:noWrap/>
            <w:vAlign w:val="center"/>
          </w:tcPr>
          <w:p w14:paraId="12381CFC" w14:textId="77777777" w:rsidR="0071157D" w:rsidRDefault="0071157D">
            <w:pPr>
              <w:widowControl/>
              <w:jc w:val="center"/>
              <w:rPr>
                <w:rFonts w:ascii="仿宋" w:eastAsia="仿宋" w:hAnsi="仿宋" w:cs="宋体" w:hint="eastAsia"/>
                <w:kern w:val="0"/>
                <w:szCs w:val="21"/>
              </w:rPr>
            </w:pPr>
          </w:p>
        </w:tc>
        <w:tc>
          <w:tcPr>
            <w:tcW w:w="1001" w:type="dxa"/>
            <w:gridSpan w:val="2"/>
            <w:noWrap/>
            <w:vAlign w:val="center"/>
          </w:tcPr>
          <w:p w14:paraId="0DBCAE0A" w14:textId="77777777" w:rsidR="0071157D" w:rsidRDefault="0071157D">
            <w:pPr>
              <w:jc w:val="center"/>
              <w:rPr>
                <w:rFonts w:ascii="仿宋" w:eastAsia="仿宋" w:hAnsi="仿宋" w:cs="宋体" w:hint="eastAsia"/>
                <w:kern w:val="0"/>
                <w:szCs w:val="21"/>
              </w:rPr>
            </w:pPr>
          </w:p>
        </w:tc>
      </w:tr>
      <w:tr w:rsidR="0071157D" w14:paraId="1DEF5E1D" w14:textId="77777777">
        <w:trPr>
          <w:trHeight w:val="282"/>
          <w:jc w:val="center"/>
        </w:trPr>
        <w:tc>
          <w:tcPr>
            <w:tcW w:w="708" w:type="dxa"/>
            <w:vAlign w:val="center"/>
          </w:tcPr>
          <w:p w14:paraId="7534C882" w14:textId="77777777" w:rsidR="0071157D" w:rsidRDefault="00000000">
            <w:pPr>
              <w:jc w:val="center"/>
              <w:rPr>
                <w:rFonts w:ascii="仿宋" w:eastAsia="仿宋" w:hAnsi="仿宋" w:hint="eastAsia"/>
                <w:szCs w:val="21"/>
              </w:rPr>
            </w:pPr>
            <w:r>
              <w:rPr>
                <w:rFonts w:ascii="仿宋" w:eastAsia="仿宋" w:hAnsi="仿宋" w:cs="宋体" w:hint="eastAsia"/>
                <w:kern w:val="0"/>
                <w:szCs w:val="21"/>
              </w:rPr>
              <w:t>51</w:t>
            </w:r>
          </w:p>
        </w:tc>
        <w:tc>
          <w:tcPr>
            <w:tcW w:w="2407" w:type="dxa"/>
            <w:noWrap/>
            <w:vAlign w:val="center"/>
          </w:tcPr>
          <w:p w14:paraId="04FD2887" w14:textId="77777777" w:rsidR="0071157D" w:rsidRDefault="00000000">
            <w:pPr>
              <w:jc w:val="left"/>
              <w:rPr>
                <w:rFonts w:ascii="仿宋" w:eastAsia="仿宋" w:hAnsi="仿宋" w:hint="eastAsia"/>
                <w:szCs w:val="21"/>
              </w:rPr>
            </w:pPr>
            <w:r>
              <w:rPr>
                <w:rFonts w:ascii="仿宋" w:eastAsia="仿宋" w:hAnsi="仿宋" w:cs="宋体" w:hint="eastAsia"/>
                <w:kern w:val="0"/>
                <w:szCs w:val="21"/>
              </w:rPr>
              <w:t>进口双固化树脂粘结材料</w:t>
            </w:r>
          </w:p>
        </w:tc>
        <w:tc>
          <w:tcPr>
            <w:tcW w:w="1559" w:type="dxa"/>
            <w:noWrap/>
            <w:vAlign w:val="center"/>
          </w:tcPr>
          <w:p w14:paraId="7F087BE9" w14:textId="77777777" w:rsidR="0071157D" w:rsidRDefault="0071157D">
            <w:pPr>
              <w:widowControl/>
              <w:jc w:val="center"/>
              <w:rPr>
                <w:rFonts w:ascii="仿宋" w:eastAsia="仿宋" w:hAnsi="仿宋" w:cs="宋体" w:hint="eastAsia"/>
                <w:kern w:val="0"/>
                <w:szCs w:val="21"/>
              </w:rPr>
            </w:pPr>
          </w:p>
        </w:tc>
        <w:tc>
          <w:tcPr>
            <w:tcW w:w="850" w:type="dxa"/>
            <w:noWrap/>
            <w:vAlign w:val="center"/>
          </w:tcPr>
          <w:p w14:paraId="038694AE" w14:textId="77777777" w:rsidR="0071157D" w:rsidRDefault="0071157D">
            <w:pPr>
              <w:widowControl/>
              <w:jc w:val="center"/>
              <w:rPr>
                <w:rFonts w:ascii="仿宋" w:eastAsia="仿宋" w:hAnsi="仿宋" w:cs="宋体" w:hint="eastAsia"/>
                <w:kern w:val="0"/>
                <w:szCs w:val="21"/>
              </w:rPr>
            </w:pPr>
          </w:p>
        </w:tc>
        <w:tc>
          <w:tcPr>
            <w:tcW w:w="1276" w:type="dxa"/>
            <w:noWrap/>
            <w:vAlign w:val="center"/>
          </w:tcPr>
          <w:p w14:paraId="5D029493" w14:textId="77777777" w:rsidR="0071157D" w:rsidRDefault="0071157D">
            <w:pPr>
              <w:widowControl/>
              <w:jc w:val="center"/>
              <w:rPr>
                <w:rFonts w:ascii="仿宋" w:eastAsia="仿宋" w:hAnsi="仿宋" w:cs="宋体" w:hint="eastAsia"/>
                <w:kern w:val="0"/>
                <w:szCs w:val="21"/>
              </w:rPr>
            </w:pPr>
          </w:p>
        </w:tc>
        <w:tc>
          <w:tcPr>
            <w:tcW w:w="1276" w:type="dxa"/>
            <w:noWrap/>
            <w:vAlign w:val="center"/>
          </w:tcPr>
          <w:p w14:paraId="470AC28A" w14:textId="77777777" w:rsidR="0071157D" w:rsidRDefault="0071157D">
            <w:pPr>
              <w:widowControl/>
              <w:jc w:val="center"/>
              <w:rPr>
                <w:rFonts w:ascii="仿宋" w:eastAsia="仿宋" w:hAnsi="仿宋" w:cs="宋体" w:hint="eastAsia"/>
                <w:kern w:val="0"/>
                <w:szCs w:val="21"/>
              </w:rPr>
            </w:pPr>
          </w:p>
        </w:tc>
        <w:tc>
          <w:tcPr>
            <w:tcW w:w="1134" w:type="dxa"/>
            <w:noWrap/>
            <w:vAlign w:val="center"/>
          </w:tcPr>
          <w:p w14:paraId="02D5FAA2" w14:textId="77777777" w:rsidR="0071157D" w:rsidRDefault="0071157D">
            <w:pPr>
              <w:widowControl/>
              <w:jc w:val="center"/>
              <w:rPr>
                <w:rFonts w:ascii="仿宋" w:eastAsia="仿宋" w:hAnsi="仿宋" w:cs="宋体" w:hint="eastAsia"/>
                <w:kern w:val="0"/>
                <w:szCs w:val="21"/>
              </w:rPr>
            </w:pPr>
          </w:p>
        </w:tc>
        <w:tc>
          <w:tcPr>
            <w:tcW w:w="1134" w:type="dxa"/>
            <w:noWrap/>
            <w:vAlign w:val="center"/>
          </w:tcPr>
          <w:p w14:paraId="65FCCBCD" w14:textId="77777777" w:rsidR="0071157D" w:rsidRDefault="0071157D">
            <w:pPr>
              <w:widowControl/>
              <w:jc w:val="center"/>
              <w:rPr>
                <w:rFonts w:ascii="仿宋" w:eastAsia="仿宋" w:hAnsi="仿宋" w:cs="Arial" w:hint="eastAsia"/>
              </w:rPr>
            </w:pPr>
          </w:p>
        </w:tc>
        <w:tc>
          <w:tcPr>
            <w:tcW w:w="567" w:type="dxa"/>
            <w:noWrap/>
            <w:vAlign w:val="center"/>
          </w:tcPr>
          <w:p w14:paraId="2E236519" w14:textId="77777777" w:rsidR="0071157D" w:rsidRDefault="00000000">
            <w:pPr>
              <w:widowControl/>
              <w:jc w:val="center"/>
              <w:rPr>
                <w:rFonts w:ascii="仿宋" w:eastAsia="仿宋" w:hAnsi="仿宋" w:cs="Arial" w:hint="eastAsia"/>
                <w:szCs w:val="21"/>
              </w:rPr>
            </w:pPr>
            <w:r>
              <w:rPr>
                <w:rFonts w:ascii="仿宋" w:eastAsia="仿宋" w:hAnsi="仿宋" w:cs="宋体" w:hint="eastAsia"/>
                <w:kern w:val="0"/>
                <w:szCs w:val="21"/>
              </w:rPr>
              <w:t>支</w:t>
            </w:r>
          </w:p>
        </w:tc>
        <w:tc>
          <w:tcPr>
            <w:tcW w:w="850" w:type="dxa"/>
            <w:noWrap/>
            <w:vAlign w:val="center"/>
          </w:tcPr>
          <w:p w14:paraId="1EEA3099" w14:textId="77777777" w:rsidR="0071157D" w:rsidRDefault="00000000">
            <w:pPr>
              <w:widowControl/>
              <w:jc w:val="center"/>
              <w:rPr>
                <w:rFonts w:ascii="仿宋" w:eastAsia="仿宋" w:hAnsi="仿宋" w:cs="Arial" w:hint="eastAsia"/>
                <w:szCs w:val="21"/>
              </w:rPr>
            </w:pPr>
            <w:r>
              <w:rPr>
                <w:rFonts w:ascii="仿宋" w:eastAsia="仿宋" w:hAnsi="仿宋" w:cs="宋体" w:hint="eastAsia"/>
                <w:kern w:val="0"/>
                <w:szCs w:val="21"/>
              </w:rPr>
              <w:t>275</w:t>
            </w:r>
          </w:p>
        </w:tc>
        <w:tc>
          <w:tcPr>
            <w:tcW w:w="1134" w:type="dxa"/>
            <w:noWrap/>
            <w:vAlign w:val="center"/>
          </w:tcPr>
          <w:p w14:paraId="1957201F" w14:textId="77777777" w:rsidR="0071157D" w:rsidRDefault="00000000">
            <w:pPr>
              <w:widowControl/>
              <w:jc w:val="center"/>
              <w:rPr>
                <w:rFonts w:ascii="仿宋" w:eastAsia="仿宋" w:hAnsi="仿宋" w:cs="Arial" w:hint="eastAsia"/>
                <w:szCs w:val="21"/>
              </w:rPr>
            </w:pPr>
            <w:r>
              <w:rPr>
                <w:rFonts w:ascii="仿宋" w:eastAsia="仿宋" w:hAnsi="仿宋" w:cs="宋体" w:hint="eastAsia"/>
                <w:kern w:val="0"/>
                <w:szCs w:val="21"/>
              </w:rPr>
              <w:t>184</w:t>
            </w:r>
          </w:p>
        </w:tc>
        <w:tc>
          <w:tcPr>
            <w:tcW w:w="851" w:type="dxa"/>
            <w:noWrap/>
            <w:vAlign w:val="center"/>
          </w:tcPr>
          <w:p w14:paraId="3E780421" w14:textId="77777777" w:rsidR="0071157D" w:rsidRDefault="0071157D">
            <w:pPr>
              <w:widowControl/>
              <w:jc w:val="center"/>
              <w:rPr>
                <w:rFonts w:ascii="仿宋" w:eastAsia="仿宋" w:hAnsi="仿宋" w:cs="宋体" w:hint="eastAsia"/>
                <w:kern w:val="0"/>
                <w:szCs w:val="21"/>
              </w:rPr>
            </w:pPr>
          </w:p>
        </w:tc>
        <w:tc>
          <w:tcPr>
            <w:tcW w:w="919" w:type="dxa"/>
            <w:noWrap/>
            <w:vAlign w:val="center"/>
          </w:tcPr>
          <w:p w14:paraId="1D4328AD" w14:textId="77777777" w:rsidR="0071157D" w:rsidRDefault="0071157D">
            <w:pPr>
              <w:widowControl/>
              <w:jc w:val="center"/>
              <w:rPr>
                <w:rFonts w:ascii="仿宋" w:eastAsia="仿宋" w:hAnsi="仿宋" w:cs="宋体" w:hint="eastAsia"/>
                <w:kern w:val="0"/>
                <w:szCs w:val="21"/>
              </w:rPr>
            </w:pPr>
          </w:p>
        </w:tc>
        <w:tc>
          <w:tcPr>
            <w:tcW w:w="1001" w:type="dxa"/>
            <w:gridSpan w:val="2"/>
            <w:noWrap/>
            <w:vAlign w:val="center"/>
          </w:tcPr>
          <w:p w14:paraId="347C41A6" w14:textId="77777777" w:rsidR="0071157D" w:rsidRDefault="0071157D">
            <w:pPr>
              <w:jc w:val="center"/>
              <w:rPr>
                <w:rFonts w:ascii="仿宋" w:eastAsia="仿宋" w:hAnsi="仿宋" w:cs="宋体" w:hint="eastAsia"/>
                <w:kern w:val="0"/>
                <w:szCs w:val="21"/>
              </w:rPr>
            </w:pPr>
          </w:p>
        </w:tc>
      </w:tr>
      <w:tr w:rsidR="0071157D" w14:paraId="6E2173AD" w14:textId="77777777">
        <w:trPr>
          <w:trHeight w:val="282"/>
          <w:jc w:val="center"/>
        </w:trPr>
        <w:tc>
          <w:tcPr>
            <w:tcW w:w="708" w:type="dxa"/>
            <w:vAlign w:val="center"/>
          </w:tcPr>
          <w:p w14:paraId="02FA4C17" w14:textId="77777777" w:rsidR="0071157D" w:rsidRDefault="00000000">
            <w:pPr>
              <w:jc w:val="center"/>
              <w:rPr>
                <w:rFonts w:ascii="仿宋" w:eastAsia="仿宋" w:hAnsi="仿宋" w:hint="eastAsia"/>
                <w:szCs w:val="21"/>
              </w:rPr>
            </w:pPr>
            <w:r>
              <w:rPr>
                <w:rFonts w:ascii="仿宋" w:eastAsia="仿宋" w:hAnsi="仿宋" w:cs="宋体" w:hint="eastAsia"/>
                <w:kern w:val="0"/>
                <w:szCs w:val="21"/>
              </w:rPr>
              <w:t>52</w:t>
            </w:r>
          </w:p>
        </w:tc>
        <w:tc>
          <w:tcPr>
            <w:tcW w:w="2407" w:type="dxa"/>
            <w:noWrap/>
            <w:vAlign w:val="center"/>
          </w:tcPr>
          <w:p w14:paraId="5745C1C1" w14:textId="77777777" w:rsidR="0071157D" w:rsidRDefault="00000000">
            <w:pPr>
              <w:jc w:val="left"/>
              <w:rPr>
                <w:rFonts w:ascii="仿宋" w:eastAsia="仿宋" w:hAnsi="仿宋" w:hint="eastAsia"/>
                <w:szCs w:val="21"/>
              </w:rPr>
            </w:pPr>
            <w:r>
              <w:rPr>
                <w:rFonts w:ascii="仿宋" w:eastAsia="仿宋" w:hAnsi="仿宋" w:cs="宋体" w:hint="eastAsia"/>
                <w:kern w:val="0"/>
                <w:szCs w:val="21"/>
              </w:rPr>
              <w:t>牙科修复体粘结棒</w:t>
            </w:r>
          </w:p>
        </w:tc>
        <w:tc>
          <w:tcPr>
            <w:tcW w:w="1559" w:type="dxa"/>
            <w:noWrap/>
            <w:vAlign w:val="center"/>
          </w:tcPr>
          <w:p w14:paraId="2A26FA2F" w14:textId="77777777" w:rsidR="0071157D" w:rsidRDefault="0071157D">
            <w:pPr>
              <w:widowControl/>
              <w:jc w:val="center"/>
              <w:rPr>
                <w:rFonts w:ascii="仿宋" w:eastAsia="仿宋" w:hAnsi="仿宋" w:cs="宋体" w:hint="eastAsia"/>
                <w:kern w:val="0"/>
                <w:szCs w:val="21"/>
              </w:rPr>
            </w:pPr>
          </w:p>
        </w:tc>
        <w:tc>
          <w:tcPr>
            <w:tcW w:w="850" w:type="dxa"/>
            <w:noWrap/>
            <w:vAlign w:val="center"/>
          </w:tcPr>
          <w:p w14:paraId="3458AB3A" w14:textId="77777777" w:rsidR="0071157D" w:rsidRDefault="0071157D">
            <w:pPr>
              <w:widowControl/>
              <w:jc w:val="center"/>
              <w:rPr>
                <w:rFonts w:ascii="仿宋" w:eastAsia="仿宋" w:hAnsi="仿宋" w:cs="宋体" w:hint="eastAsia"/>
                <w:kern w:val="0"/>
                <w:szCs w:val="21"/>
              </w:rPr>
            </w:pPr>
          </w:p>
        </w:tc>
        <w:tc>
          <w:tcPr>
            <w:tcW w:w="1276" w:type="dxa"/>
            <w:noWrap/>
            <w:vAlign w:val="center"/>
          </w:tcPr>
          <w:p w14:paraId="48AD94DB" w14:textId="77777777" w:rsidR="0071157D" w:rsidRDefault="0071157D">
            <w:pPr>
              <w:widowControl/>
              <w:jc w:val="center"/>
              <w:rPr>
                <w:rFonts w:ascii="仿宋" w:eastAsia="仿宋" w:hAnsi="仿宋" w:cs="宋体" w:hint="eastAsia"/>
                <w:kern w:val="0"/>
                <w:szCs w:val="21"/>
              </w:rPr>
            </w:pPr>
          </w:p>
        </w:tc>
        <w:tc>
          <w:tcPr>
            <w:tcW w:w="1276" w:type="dxa"/>
            <w:noWrap/>
            <w:vAlign w:val="center"/>
          </w:tcPr>
          <w:p w14:paraId="463465A8" w14:textId="77777777" w:rsidR="0071157D" w:rsidRDefault="0071157D">
            <w:pPr>
              <w:widowControl/>
              <w:jc w:val="center"/>
              <w:rPr>
                <w:rFonts w:ascii="仿宋" w:eastAsia="仿宋" w:hAnsi="仿宋" w:cs="宋体" w:hint="eastAsia"/>
                <w:kern w:val="0"/>
                <w:szCs w:val="21"/>
              </w:rPr>
            </w:pPr>
          </w:p>
        </w:tc>
        <w:tc>
          <w:tcPr>
            <w:tcW w:w="1134" w:type="dxa"/>
            <w:noWrap/>
            <w:vAlign w:val="center"/>
          </w:tcPr>
          <w:p w14:paraId="632CBE89" w14:textId="77777777" w:rsidR="0071157D" w:rsidRDefault="0071157D">
            <w:pPr>
              <w:widowControl/>
              <w:jc w:val="center"/>
              <w:rPr>
                <w:rFonts w:ascii="仿宋" w:eastAsia="仿宋" w:hAnsi="仿宋" w:cs="宋体" w:hint="eastAsia"/>
                <w:kern w:val="0"/>
                <w:szCs w:val="21"/>
              </w:rPr>
            </w:pPr>
          </w:p>
        </w:tc>
        <w:tc>
          <w:tcPr>
            <w:tcW w:w="1134" w:type="dxa"/>
            <w:noWrap/>
            <w:vAlign w:val="center"/>
          </w:tcPr>
          <w:p w14:paraId="46968C2C" w14:textId="77777777" w:rsidR="0071157D" w:rsidRDefault="0071157D">
            <w:pPr>
              <w:widowControl/>
              <w:jc w:val="center"/>
              <w:rPr>
                <w:rFonts w:ascii="仿宋" w:eastAsia="仿宋" w:hAnsi="仿宋" w:cs="Arial" w:hint="eastAsia"/>
              </w:rPr>
            </w:pPr>
          </w:p>
        </w:tc>
        <w:tc>
          <w:tcPr>
            <w:tcW w:w="567" w:type="dxa"/>
            <w:noWrap/>
            <w:vAlign w:val="center"/>
          </w:tcPr>
          <w:p w14:paraId="188C5E3C" w14:textId="77777777" w:rsidR="0071157D" w:rsidRDefault="00000000">
            <w:pPr>
              <w:widowControl/>
              <w:jc w:val="center"/>
              <w:rPr>
                <w:rFonts w:ascii="仿宋" w:eastAsia="仿宋" w:hAnsi="仿宋" w:cs="Arial" w:hint="eastAsia"/>
                <w:szCs w:val="21"/>
              </w:rPr>
            </w:pPr>
            <w:r>
              <w:rPr>
                <w:rFonts w:ascii="仿宋" w:eastAsia="仿宋" w:hAnsi="仿宋" w:cs="宋体" w:hint="eastAsia"/>
                <w:kern w:val="0"/>
                <w:szCs w:val="21"/>
              </w:rPr>
              <w:t>根</w:t>
            </w:r>
          </w:p>
        </w:tc>
        <w:tc>
          <w:tcPr>
            <w:tcW w:w="850" w:type="dxa"/>
            <w:noWrap/>
            <w:vAlign w:val="center"/>
          </w:tcPr>
          <w:p w14:paraId="5C07ED00" w14:textId="77777777" w:rsidR="0071157D" w:rsidRDefault="00000000">
            <w:pPr>
              <w:widowControl/>
              <w:jc w:val="center"/>
              <w:rPr>
                <w:rFonts w:ascii="仿宋" w:eastAsia="仿宋" w:hAnsi="仿宋" w:cs="Arial" w:hint="eastAsia"/>
                <w:szCs w:val="21"/>
              </w:rPr>
            </w:pPr>
            <w:r>
              <w:rPr>
                <w:rFonts w:ascii="仿宋" w:eastAsia="仿宋" w:hAnsi="仿宋" w:cs="宋体" w:hint="eastAsia"/>
                <w:kern w:val="0"/>
                <w:szCs w:val="21"/>
              </w:rPr>
              <w:t>5</w:t>
            </w:r>
          </w:p>
        </w:tc>
        <w:tc>
          <w:tcPr>
            <w:tcW w:w="1134" w:type="dxa"/>
            <w:noWrap/>
            <w:vAlign w:val="center"/>
          </w:tcPr>
          <w:p w14:paraId="371C0499" w14:textId="77777777" w:rsidR="0071157D" w:rsidRDefault="00000000">
            <w:pPr>
              <w:widowControl/>
              <w:jc w:val="center"/>
              <w:rPr>
                <w:rFonts w:ascii="仿宋" w:eastAsia="仿宋" w:hAnsi="仿宋" w:cs="Arial" w:hint="eastAsia"/>
                <w:szCs w:val="21"/>
              </w:rPr>
            </w:pPr>
            <w:r>
              <w:rPr>
                <w:rFonts w:ascii="仿宋" w:eastAsia="仿宋" w:hAnsi="仿宋" w:cs="宋体" w:hint="eastAsia"/>
                <w:kern w:val="0"/>
                <w:szCs w:val="21"/>
              </w:rPr>
              <w:t>48</w:t>
            </w:r>
          </w:p>
        </w:tc>
        <w:tc>
          <w:tcPr>
            <w:tcW w:w="851" w:type="dxa"/>
            <w:noWrap/>
            <w:vAlign w:val="center"/>
          </w:tcPr>
          <w:p w14:paraId="48E93520" w14:textId="77777777" w:rsidR="0071157D" w:rsidRDefault="0071157D">
            <w:pPr>
              <w:widowControl/>
              <w:jc w:val="center"/>
              <w:rPr>
                <w:rFonts w:ascii="仿宋" w:eastAsia="仿宋" w:hAnsi="仿宋" w:cs="宋体" w:hint="eastAsia"/>
                <w:kern w:val="0"/>
                <w:szCs w:val="21"/>
              </w:rPr>
            </w:pPr>
          </w:p>
        </w:tc>
        <w:tc>
          <w:tcPr>
            <w:tcW w:w="919" w:type="dxa"/>
            <w:noWrap/>
            <w:vAlign w:val="center"/>
          </w:tcPr>
          <w:p w14:paraId="35A7FAC5" w14:textId="77777777" w:rsidR="0071157D" w:rsidRDefault="0071157D">
            <w:pPr>
              <w:widowControl/>
              <w:jc w:val="center"/>
              <w:rPr>
                <w:rFonts w:ascii="仿宋" w:eastAsia="仿宋" w:hAnsi="仿宋" w:cs="宋体" w:hint="eastAsia"/>
                <w:kern w:val="0"/>
                <w:szCs w:val="21"/>
              </w:rPr>
            </w:pPr>
          </w:p>
        </w:tc>
        <w:tc>
          <w:tcPr>
            <w:tcW w:w="1001" w:type="dxa"/>
            <w:gridSpan w:val="2"/>
            <w:noWrap/>
            <w:vAlign w:val="center"/>
          </w:tcPr>
          <w:p w14:paraId="084C31DC" w14:textId="77777777" w:rsidR="0071157D" w:rsidRDefault="0071157D">
            <w:pPr>
              <w:jc w:val="center"/>
              <w:rPr>
                <w:rFonts w:ascii="仿宋" w:eastAsia="仿宋" w:hAnsi="仿宋" w:cs="宋体" w:hint="eastAsia"/>
                <w:kern w:val="0"/>
                <w:szCs w:val="21"/>
              </w:rPr>
            </w:pPr>
          </w:p>
        </w:tc>
      </w:tr>
      <w:tr w:rsidR="0071157D" w14:paraId="1CBDC565" w14:textId="77777777">
        <w:trPr>
          <w:trHeight w:val="282"/>
          <w:jc w:val="center"/>
        </w:trPr>
        <w:tc>
          <w:tcPr>
            <w:tcW w:w="708" w:type="dxa"/>
            <w:vAlign w:val="center"/>
          </w:tcPr>
          <w:p w14:paraId="145F9AE1" w14:textId="77777777" w:rsidR="0071157D" w:rsidRDefault="00000000">
            <w:pPr>
              <w:jc w:val="center"/>
              <w:rPr>
                <w:rFonts w:ascii="仿宋" w:eastAsia="仿宋" w:hAnsi="仿宋" w:hint="eastAsia"/>
                <w:szCs w:val="21"/>
              </w:rPr>
            </w:pPr>
            <w:r>
              <w:rPr>
                <w:rFonts w:ascii="仿宋" w:eastAsia="仿宋" w:hAnsi="仿宋" w:cs="宋体" w:hint="eastAsia"/>
                <w:kern w:val="0"/>
                <w:szCs w:val="21"/>
              </w:rPr>
              <w:t>53</w:t>
            </w:r>
          </w:p>
        </w:tc>
        <w:tc>
          <w:tcPr>
            <w:tcW w:w="2407" w:type="dxa"/>
            <w:noWrap/>
            <w:vAlign w:val="center"/>
          </w:tcPr>
          <w:p w14:paraId="32C553ED" w14:textId="77777777" w:rsidR="0071157D" w:rsidRDefault="00000000">
            <w:pPr>
              <w:jc w:val="left"/>
              <w:rPr>
                <w:rFonts w:ascii="仿宋" w:eastAsia="仿宋" w:hAnsi="仿宋" w:hint="eastAsia"/>
                <w:szCs w:val="21"/>
              </w:rPr>
            </w:pPr>
            <w:r>
              <w:rPr>
                <w:rFonts w:ascii="仿宋" w:eastAsia="仿宋" w:hAnsi="仿宋" w:cs="宋体" w:hint="eastAsia"/>
                <w:kern w:val="0"/>
                <w:szCs w:val="21"/>
              </w:rPr>
              <w:t>*进口直接盖髓剂</w:t>
            </w:r>
          </w:p>
        </w:tc>
        <w:tc>
          <w:tcPr>
            <w:tcW w:w="1559" w:type="dxa"/>
            <w:noWrap/>
            <w:vAlign w:val="center"/>
          </w:tcPr>
          <w:p w14:paraId="573168B0" w14:textId="77777777" w:rsidR="0071157D" w:rsidRDefault="0071157D">
            <w:pPr>
              <w:widowControl/>
              <w:jc w:val="center"/>
              <w:rPr>
                <w:rFonts w:ascii="仿宋" w:eastAsia="仿宋" w:hAnsi="仿宋" w:cs="宋体" w:hint="eastAsia"/>
                <w:kern w:val="0"/>
                <w:szCs w:val="21"/>
              </w:rPr>
            </w:pPr>
          </w:p>
        </w:tc>
        <w:tc>
          <w:tcPr>
            <w:tcW w:w="850" w:type="dxa"/>
            <w:noWrap/>
            <w:vAlign w:val="center"/>
          </w:tcPr>
          <w:p w14:paraId="1D8A0D9E" w14:textId="77777777" w:rsidR="0071157D" w:rsidRDefault="0071157D">
            <w:pPr>
              <w:widowControl/>
              <w:jc w:val="center"/>
              <w:rPr>
                <w:rFonts w:ascii="仿宋" w:eastAsia="仿宋" w:hAnsi="仿宋" w:cs="宋体" w:hint="eastAsia"/>
                <w:kern w:val="0"/>
                <w:szCs w:val="21"/>
              </w:rPr>
            </w:pPr>
          </w:p>
        </w:tc>
        <w:tc>
          <w:tcPr>
            <w:tcW w:w="1276" w:type="dxa"/>
            <w:noWrap/>
            <w:vAlign w:val="center"/>
          </w:tcPr>
          <w:p w14:paraId="54392C88" w14:textId="77777777" w:rsidR="0071157D" w:rsidRDefault="0071157D">
            <w:pPr>
              <w:widowControl/>
              <w:jc w:val="center"/>
              <w:rPr>
                <w:rFonts w:ascii="仿宋" w:eastAsia="仿宋" w:hAnsi="仿宋" w:cs="宋体" w:hint="eastAsia"/>
                <w:kern w:val="0"/>
                <w:szCs w:val="21"/>
              </w:rPr>
            </w:pPr>
          </w:p>
        </w:tc>
        <w:tc>
          <w:tcPr>
            <w:tcW w:w="1276" w:type="dxa"/>
            <w:noWrap/>
            <w:vAlign w:val="center"/>
          </w:tcPr>
          <w:p w14:paraId="306E37D9" w14:textId="77777777" w:rsidR="0071157D" w:rsidRDefault="0071157D">
            <w:pPr>
              <w:widowControl/>
              <w:jc w:val="center"/>
              <w:rPr>
                <w:rFonts w:ascii="仿宋" w:eastAsia="仿宋" w:hAnsi="仿宋" w:cs="宋体" w:hint="eastAsia"/>
                <w:kern w:val="0"/>
                <w:szCs w:val="21"/>
              </w:rPr>
            </w:pPr>
          </w:p>
        </w:tc>
        <w:tc>
          <w:tcPr>
            <w:tcW w:w="1134" w:type="dxa"/>
            <w:noWrap/>
            <w:vAlign w:val="center"/>
          </w:tcPr>
          <w:p w14:paraId="0F613C87" w14:textId="77777777" w:rsidR="0071157D" w:rsidRDefault="0071157D">
            <w:pPr>
              <w:widowControl/>
              <w:jc w:val="center"/>
              <w:rPr>
                <w:rFonts w:ascii="仿宋" w:eastAsia="仿宋" w:hAnsi="仿宋" w:cs="宋体" w:hint="eastAsia"/>
                <w:kern w:val="0"/>
                <w:szCs w:val="21"/>
              </w:rPr>
            </w:pPr>
          </w:p>
        </w:tc>
        <w:tc>
          <w:tcPr>
            <w:tcW w:w="1134" w:type="dxa"/>
            <w:noWrap/>
            <w:vAlign w:val="center"/>
          </w:tcPr>
          <w:p w14:paraId="205BBF77" w14:textId="77777777" w:rsidR="0071157D" w:rsidRDefault="0071157D">
            <w:pPr>
              <w:widowControl/>
              <w:jc w:val="center"/>
              <w:rPr>
                <w:rFonts w:ascii="仿宋" w:eastAsia="仿宋" w:hAnsi="仿宋" w:cs="Arial" w:hint="eastAsia"/>
              </w:rPr>
            </w:pPr>
          </w:p>
        </w:tc>
        <w:tc>
          <w:tcPr>
            <w:tcW w:w="567" w:type="dxa"/>
            <w:noWrap/>
            <w:vAlign w:val="center"/>
          </w:tcPr>
          <w:p w14:paraId="7ACD0973" w14:textId="77777777" w:rsidR="0071157D" w:rsidRDefault="00000000">
            <w:pPr>
              <w:widowControl/>
              <w:jc w:val="center"/>
              <w:rPr>
                <w:rFonts w:ascii="仿宋" w:eastAsia="仿宋" w:hAnsi="仿宋" w:cs="Arial" w:hint="eastAsia"/>
                <w:szCs w:val="21"/>
              </w:rPr>
            </w:pPr>
            <w:r>
              <w:rPr>
                <w:rFonts w:ascii="仿宋" w:eastAsia="仿宋" w:hAnsi="仿宋" w:cs="宋体" w:hint="eastAsia"/>
                <w:kern w:val="0"/>
                <w:szCs w:val="21"/>
              </w:rPr>
              <w:t>支</w:t>
            </w:r>
          </w:p>
        </w:tc>
        <w:tc>
          <w:tcPr>
            <w:tcW w:w="850" w:type="dxa"/>
            <w:noWrap/>
            <w:vAlign w:val="center"/>
          </w:tcPr>
          <w:p w14:paraId="26F07D16" w14:textId="77777777" w:rsidR="0071157D" w:rsidRDefault="00000000">
            <w:pPr>
              <w:widowControl/>
              <w:jc w:val="center"/>
              <w:rPr>
                <w:rFonts w:ascii="仿宋" w:eastAsia="仿宋" w:hAnsi="仿宋" w:cs="Arial" w:hint="eastAsia"/>
                <w:szCs w:val="21"/>
              </w:rPr>
            </w:pPr>
            <w:r>
              <w:rPr>
                <w:rFonts w:ascii="仿宋" w:eastAsia="仿宋" w:hAnsi="仿宋" w:cs="宋体" w:hint="eastAsia"/>
                <w:kern w:val="0"/>
                <w:szCs w:val="21"/>
              </w:rPr>
              <w:t>105</w:t>
            </w:r>
          </w:p>
        </w:tc>
        <w:tc>
          <w:tcPr>
            <w:tcW w:w="1134" w:type="dxa"/>
            <w:noWrap/>
            <w:vAlign w:val="center"/>
          </w:tcPr>
          <w:p w14:paraId="72FB75A7" w14:textId="77777777" w:rsidR="0071157D" w:rsidRDefault="00000000">
            <w:pPr>
              <w:widowControl/>
              <w:jc w:val="center"/>
              <w:rPr>
                <w:rFonts w:ascii="仿宋" w:eastAsia="仿宋" w:hAnsi="仿宋" w:cs="Arial" w:hint="eastAsia"/>
                <w:szCs w:val="21"/>
              </w:rPr>
            </w:pPr>
            <w:r>
              <w:rPr>
                <w:rFonts w:ascii="仿宋" w:eastAsia="仿宋" w:hAnsi="仿宋" w:cs="宋体" w:hint="eastAsia"/>
                <w:kern w:val="0"/>
                <w:szCs w:val="21"/>
              </w:rPr>
              <w:t>104</w:t>
            </w:r>
          </w:p>
        </w:tc>
        <w:tc>
          <w:tcPr>
            <w:tcW w:w="851" w:type="dxa"/>
            <w:noWrap/>
            <w:vAlign w:val="center"/>
          </w:tcPr>
          <w:p w14:paraId="33DD7E81" w14:textId="77777777" w:rsidR="0071157D" w:rsidRDefault="0071157D">
            <w:pPr>
              <w:widowControl/>
              <w:jc w:val="center"/>
              <w:rPr>
                <w:rFonts w:ascii="仿宋" w:eastAsia="仿宋" w:hAnsi="仿宋" w:cs="宋体" w:hint="eastAsia"/>
                <w:kern w:val="0"/>
                <w:szCs w:val="21"/>
              </w:rPr>
            </w:pPr>
          </w:p>
        </w:tc>
        <w:tc>
          <w:tcPr>
            <w:tcW w:w="919" w:type="dxa"/>
            <w:noWrap/>
            <w:vAlign w:val="center"/>
          </w:tcPr>
          <w:p w14:paraId="534AF800" w14:textId="77777777" w:rsidR="0071157D" w:rsidRDefault="0071157D">
            <w:pPr>
              <w:widowControl/>
              <w:jc w:val="center"/>
              <w:rPr>
                <w:rFonts w:ascii="仿宋" w:eastAsia="仿宋" w:hAnsi="仿宋" w:cs="宋体" w:hint="eastAsia"/>
                <w:kern w:val="0"/>
                <w:szCs w:val="21"/>
              </w:rPr>
            </w:pPr>
          </w:p>
        </w:tc>
        <w:tc>
          <w:tcPr>
            <w:tcW w:w="1001" w:type="dxa"/>
            <w:gridSpan w:val="2"/>
            <w:noWrap/>
            <w:vAlign w:val="center"/>
          </w:tcPr>
          <w:p w14:paraId="7E18E95E" w14:textId="77777777" w:rsidR="0071157D" w:rsidRDefault="0071157D">
            <w:pPr>
              <w:jc w:val="center"/>
              <w:rPr>
                <w:rFonts w:ascii="仿宋" w:eastAsia="仿宋" w:hAnsi="仿宋" w:cs="宋体" w:hint="eastAsia"/>
                <w:kern w:val="0"/>
                <w:szCs w:val="21"/>
              </w:rPr>
            </w:pPr>
          </w:p>
        </w:tc>
      </w:tr>
      <w:tr w:rsidR="0071157D" w14:paraId="27767DC6" w14:textId="77777777">
        <w:trPr>
          <w:trHeight w:val="282"/>
          <w:jc w:val="center"/>
        </w:trPr>
        <w:tc>
          <w:tcPr>
            <w:tcW w:w="708" w:type="dxa"/>
            <w:vAlign w:val="center"/>
          </w:tcPr>
          <w:p w14:paraId="374A6C1D" w14:textId="77777777" w:rsidR="0071157D" w:rsidRDefault="00000000">
            <w:pPr>
              <w:jc w:val="center"/>
              <w:rPr>
                <w:rFonts w:ascii="仿宋" w:eastAsia="仿宋" w:hAnsi="仿宋" w:hint="eastAsia"/>
                <w:szCs w:val="21"/>
              </w:rPr>
            </w:pPr>
            <w:r>
              <w:rPr>
                <w:rFonts w:ascii="仿宋" w:eastAsia="仿宋" w:hAnsi="仿宋" w:cs="宋体" w:hint="eastAsia"/>
                <w:kern w:val="0"/>
                <w:szCs w:val="21"/>
              </w:rPr>
              <w:t>54</w:t>
            </w:r>
          </w:p>
        </w:tc>
        <w:tc>
          <w:tcPr>
            <w:tcW w:w="2407" w:type="dxa"/>
            <w:noWrap/>
            <w:vAlign w:val="center"/>
          </w:tcPr>
          <w:p w14:paraId="3D2265C2" w14:textId="77777777" w:rsidR="0071157D" w:rsidRDefault="00000000">
            <w:pPr>
              <w:jc w:val="left"/>
              <w:rPr>
                <w:rFonts w:ascii="仿宋" w:eastAsia="仿宋" w:hAnsi="仿宋" w:hint="eastAsia"/>
                <w:szCs w:val="21"/>
              </w:rPr>
            </w:pPr>
            <w:r>
              <w:rPr>
                <w:rFonts w:ascii="仿宋" w:eastAsia="仿宋" w:hAnsi="仿宋" w:cs="宋体" w:hint="eastAsia"/>
                <w:kern w:val="0"/>
                <w:szCs w:val="21"/>
              </w:rPr>
              <w:t>龋齿指示剂</w:t>
            </w:r>
          </w:p>
        </w:tc>
        <w:tc>
          <w:tcPr>
            <w:tcW w:w="1559" w:type="dxa"/>
            <w:noWrap/>
            <w:vAlign w:val="center"/>
          </w:tcPr>
          <w:p w14:paraId="6BA6996B" w14:textId="77777777" w:rsidR="0071157D" w:rsidRDefault="0071157D">
            <w:pPr>
              <w:widowControl/>
              <w:jc w:val="center"/>
              <w:rPr>
                <w:rFonts w:ascii="仿宋" w:eastAsia="仿宋" w:hAnsi="仿宋" w:cs="宋体" w:hint="eastAsia"/>
                <w:kern w:val="0"/>
                <w:szCs w:val="21"/>
              </w:rPr>
            </w:pPr>
          </w:p>
        </w:tc>
        <w:tc>
          <w:tcPr>
            <w:tcW w:w="850" w:type="dxa"/>
            <w:noWrap/>
            <w:vAlign w:val="center"/>
          </w:tcPr>
          <w:p w14:paraId="715884D2" w14:textId="77777777" w:rsidR="0071157D" w:rsidRDefault="0071157D">
            <w:pPr>
              <w:widowControl/>
              <w:jc w:val="center"/>
              <w:rPr>
                <w:rFonts w:ascii="仿宋" w:eastAsia="仿宋" w:hAnsi="仿宋" w:cs="宋体" w:hint="eastAsia"/>
                <w:kern w:val="0"/>
                <w:szCs w:val="21"/>
              </w:rPr>
            </w:pPr>
          </w:p>
        </w:tc>
        <w:tc>
          <w:tcPr>
            <w:tcW w:w="1276" w:type="dxa"/>
            <w:noWrap/>
            <w:vAlign w:val="center"/>
          </w:tcPr>
          <w:p w14:paraId="6BEC5C4E" w14:textId="77777777" w:rsidR="0071157D" w:rsidRDefault="0071157D">
            <w:pPr>
              <w:widowControl/>
              <w:jc w:val="center"/>
              <w:rPr>
                <w:rFonts w:ascii="仿宋" w:eastAsia="仿宋" w:hAnsi="仿宋" w:cs="宋体" w:hint="eastAsia"/>
                <w:kern w:val="0"/>
                <w:szCs w:val="21"/>
              </w:rPr>
            </w:pPr>
          </w:p>
        </w:tc>
        <w:tc>
          <w:tcPr>
            <w:tcW w:w="1276" w:type="dxa"/>
            <w:noWrap/>
            <w:vAlign w:val="center"/>
          </w:tcPr>
          <w:p w14:paraId="659E0B74" w14:textId="77777777" w:rsidR="0071157D" w:rsidRDefault="0071157D">
            <w:pPr>
              <w:widowControl/>
              <w:jc w:val="center"/>
              <w:rPr>
                <w:rFonts w:ascii="仿宋" w:eastAsia="仿宋" w:hAnsi="仿宋" w:cs="宋体" w:hint="eastAsia"/>
                <w:kern w:val="0"/>
                <w:szCs w:val="21"/>
              </w:rPr>
            </w:pPr>
          </w:p>
        </w:tc>
        <w:tc>
          <w:tcPr>
            <w:tcW w:w="1134" w:type="dxa"/>
            <w:noWrap/>
            <w:vAlign w:val="center"/>
          </w:tcPr>
          <w:p w14:paraId="7B2A495D" w14:textId="77777777" w:rsidR="0071157D" w:rsidRDefault="0071157D">
            <w:pPr>
              <w:widowControl/>
              <w:jc w:val="center"/>
              <w:rPr>
                <w:rFonts w:ascii="仿宋" w:eastAsia="仿宋" w:hAnsi="仿宋" w:cs="宋体" w:hint="eastAsia"/>
                <w:kern w:val="0"/>
                <w:szCs w:val="21"/>
              </w:rPr>
            </w:pPr>
          </w:p>
        </w:tc>
        <w:tc>
          <w:tcPr>
            <w:tcW w:w="1134" w:type="dxa"/>
            <w:noWrap/>
            <w:vAlign w:val="center"/>
          </w:tcPr>
          <w:p w14:paraId="204D6807" w14:textId="77777777" w:rsidR="0071157D" w:rsidRDefault="0071157D">
            <w:pPr>
              <w:widowControl/>
              <w:jc w:val="center"/>
              <w:rPr>
                <w:rFonts w:ascii="仿宋" w:eastAsia="仿宋" w:hAnsi="仿宋" w:cs="Arial" w:hint="eastAsia"/>
              </w:rPr>
            </w:pPr>
          </w:p>
        </w:tc>
        <w:tc>
          <w:tcPr>
            <w:tcW w:w="567" w:type="dxa"/>
            <w:noWrap/>
            <w:vAlign w:val="center"/>
          </w:tcPr>
          <w:p w14:paraId="549C961B" w14:textId="77777777" w:rsidR="0071157D" w:rsidRDefault="00000000">
            <w:pPr>
              <w:widowControl/>
              <w:jc w:val="center"/>
              <w:rPr>
                <w:rFonts w:ascii="仿宋" w:eastAsia="仿宋" w:hAnsi="仿宋" w:cs="Arial" w:hint="eastAsia"/>
                <w:szCs w:val="21"/>
              </w:rPr>
            </w:pPr>
            <w:r>
              <w:rPr>
                <w:rFonts w:ascii="仿宋" w:eastAsia="仿宋" w:hAnsi="仿宋" w:cs="宋体" w:hint="eastAsia"/>
                <w:kern w:val="0"/>
                <w:szCs w:val="21"/>
              </w:rPr>
              <w:t>支</w:t>
            </w:r>
          </w:p>
        </w:tc>
        <w:tc>
          <w:tcPr>
            <w:tcW w:w="850" w:type="dxa"/>
            <w:noWrap/>
            <w:vAlign w:val="center"/>
          </w:tcPr>
          <w:p w14:paraId="1637612E" w14:textId="77777777" w:rsidR="0071157D" w:rsidRDefault="00000000">
            <w:pPr>
              <w:widowControl/>
              <w:jc w:val="center"/>
              <w:rPr>
                <w:rFonts w:ascii="仿宋" w:eastAsia="仿宋" w:hAnsi="仿宋" w:cs="Arial" w:hint="eastAsia"/>
                <w:szCs w:val="21"/>
              </w:rPr>
            </w:pPr>
            <w:r>
              <w:rPr>
                <w:rFonts w:ascii="仿宋" w:eastAsia="仿宋" w:hAnsi="仿宋" w:cs="宋体" w:hint="eastAsia"/>
                <w:kern w:val="0"/>
                <w:szCs w:val="21"/>
              </w:rPr>
              <w:t>95</w:t>
            </w:r>
          </w:p>
        </w:tc>
        <w:tc>
          <w:tcPr>
            <w:tcW w:w="1134" w:type="dxa"/>
            <w:noWrap/>
            <w:vAlign w:val="center"/>
          </w:tcPr>
          <w:p w14:paraId="6597CD3E" w14:textId="77777777" w:rsidR="0071157D" w:rsidRDefault="00000000">
            <w:pPr>
              <w:widowControl/>
              <w:jc w:val="center"/>
              <w:rPr>
                <w:rFonts w:ascii="仿宋" w:eastAsia="仿宋" w:hAnsi="仿宋" w:cs="Arial" w:hint="eastAsia"/>
                <w:szCs w:val="21"/>
              </w:rPr>
            </w:pPr>
            <w:r>
              <w:rPr>
                <w:rFonts w:ascii="仿宋" w:eastAsia="仿宋" w:hAnsi="仿宋" w:cs="宋体" w:hint="eastAsia"/>
                <w:kern w:val="0"/>
                <w:szCs w:val="21"/>
              </w:rPr>
              <w:t>2</w:t>
            </w:r>
          </w:p>
        </w:tc>
        <w:tc>
          <w:tcPr>
            <w:tcW w:w="851" w:type="dxa"/>
            <w:noWrap/>
            <w:vAlign w:val="center"/>
          </w:tcPr>
          <w:p w14:paraId="0BA9B1D2" w14:textId="77777777" w:rsidR="0071157D" w:rsidRDefault="0071157D">
            <w:pPr>
              <w:widowControl/>
              <w:jc w:val="center"/>
              <w:rPr>
                <w:rFonts w:ascii="仿宋" w:eastAsia="仿宋" w:hAnsi="仿宋" w:cs="宋体" w:hint="eastAsia"/>
                <w:kern w:val="0"/>
                <w:szCs w:val="21"/>
              </w:rPr>
            </w:pPr>
          </w:p>
        </w:tc>
        <w:tc>
          <w:tcPr>
            <w:tcW w:w="919" w:type="dxa"/>
            <w:noWrap/>
            <w:vAlign w:val="center"/>
          </w:tcPr>
          <w:p w14:paraId="08178728" w14:textId="77777777" w:rsidR="0071157D" w:rsidRDefault="0071157D">
            <w:pPr>
              <w:widowControl/>
              <w:jc w:val="center"/>
              <w:rPr>
                <w:rFonts w:ascii="仿宋" w:eastAsia="仿宋" w:hAnsi="仿宋" w:cs="宋体" w:hint="eastAsia"/>
                <w:kern w:val="0"/>
                <w:szCs w:val="21"/>
              </w:rPr>
            </w:pPr>
          </w:p>
        </w:tc>
        <w:tc>
          <w:tcPr>
            <w:tcW w:w="1001" w:type="dxa"/>
            <w:gridSpan w:val="2"/>
            <w:noWrap/>
            <w:vAlign w:val="center"/>
          </w:tcPr>
          <w:p w14:paraId="09A8B00C" w14:textId="77777777" w:rsidR="0071157D" w:rsidRDefault="0071157D">
            <w:pPr>
              <w:jc w:val="center"/>
              <w:rPr>
                <w:rFonts w:ascii="仿宋" w:eastAsia="仿宋" w:hAnsi="仿宋" w:cs="宋体" w:hint="eastAsia"/>
                <w:kern w:val="0"/>
                <w:szCs w:val="21"/>
              </w:rPr>
            </w:pPr>
          </w:p>
        </w:tc>
      </w:tr>
      <w:tr w:rsidR="0071157D" w14:paraId="5A4BC1F5" w14:textId="77777777">
        <w:trPr>
          <w:trHeight w:val="282"/>
          <w:jc w:val="center"/>
        </w:trPr>
        <w:tc>
          <w:tcPr>
            <w:tcW w:w="708" w:type="dxa"/>
            <w:vAlign w:val="center"/>
          </w:tcPr>
          <w:p w14:paraId="07C3DE5D" w14:textId="77777777" w:rsidR="0071157D" w:rsidRDefault="00000000">
            <w:pPr>
              <w:jc w:val="center"/>
              <w:rPr>
                <w:rFonts w:ascii="仿宋" w:eastAsia="仿宋" w:hAnsi="仿宋" w:hint="eastAsia"/>
                <w:szCs w:val="21"/>
              </w:rPr>
            </w:pPr>
            <w:r>
              <w:rPr>
                <w:rFonts w:ascii="仿宋" w:eastAsia="仿宋" w:hAnsi="仿宋" w:cs="宋体" w:hint="eastAsia"/>
                <w:kern w:val="0"/>
                <w:szCs w:val="21"/>
              </w:rPr>
              <w:t>55</w:t>
            </w:r>
          </w:p>
        </w:tc>
        <w:tc>
          <w:tcPr>
            <w:tcW w:w="2407" w:type="dxa"/>
            <w:noWrap/>
            <w:vAlign w:val="center"/>
          </w:tcPr>
          <w:p w14:paraId="00364991" w14:textId="77777777" w:rsidR="0071157D" w:rsidRDefault="00000000">
            <w:pPr>
              <w:jc w:val="left"/>
              <w:rPr>
                <w:rFonts w:ascii="仿宋" w:eastAsia="仿宋" w:hAnsi="仿宋" w:hint="eastAsia"/>
                <w:szCs w:val="21"/>
              </w:rPr>
            </w:pPr>
            <w:r>
              <w:rPr>
                <w:rFonts w:ascii="仿宋" w:eastAsia="仿宋" w:hAnsi="仿宋" w:cs="宋体" w:hint="eastAsia"/>
                <w:kern w:val="0"/>
                <w:szCs w:val="21"/>
              </w:rPr>
              <w:t>*酸蚀剂</w:t>
            </w:r>
          </w:p>
        </w:tc>
        <w:tc>
          <w:tcPr>
            <w:tcW w:w="1559" w:type="dxa"/>
            <w:noWrap/>
            <w:vAlign w:val="center"/>
          </w:tcPr>
          <w:p w14:paraId="3DB0E07F" w14:textId="77777777" w:rsidR="0071157D" w:rsidRDefault="0071157D">
            <w:pPr>
              <w:widowControl/>
              <w:jc w:val="center"/>
              <w:rPr>
                <w:rFonts w:ascii="仿宋" w:eastAsia="仿宋" w:hAnsi="仿宋" w:cs="宋体" w:hint="eastAsia"/>
                <w:kern w:val="0"/>
                <w:szCs w:val="21"/>
              </w:rPr>
            </w:pPr>
          </w:p>
        </w:tc>
        <w:tc>
          <w:tcPr>
            <w:tcW w:w="850" w:type="dxa"/>
            <w:noWrap/>
            <w:vAlign w:val="center"/>
          </w:tcPr>
          <w:p w14:paraId="45A1310B" w14:textId="77777777" w:rsidR="0071157D" w:rsidRDefault="0071157D">
            <w:pPr>
              <w:widowControl/>
              <w:jc w:val="center"/>
              <w:rPr>
                <w:rFonts w:ascii="仿宋" w:eastAsia="仿宋" w:hAnsi="仿宋" w:cs="宋体" w:hint="eastAsia"/>
                <w:kern w:val="0"/>
                <w:szCs w:val="21"/>
              </w:rPr>
            </w:pPr>
          </w:p>
        </w:tc>
        <w:tc>
          <w:tcPr>
            <w:tcW w:w="1276" w:type="dxa"/>
            <w:noWrap/>
            <w:vAlign w:val="center"/>
          </w:tcPr>
          <w:p w14:paraId="53E3511B" w14:textId="77777777" w:rsidR="0071157D" w:rsidRDefault="0071157D">
            <w:pPr>
              <w:widowControl/>
              <w:jc w:val="center"/>
              <w:rPr>
                <w:rFonts w:ascii="仿宋" w:eastAsia="仿宋" w:hAnsi="仿宋" w:cs="宋体" w:hint="eastAsia"/>
                <w:kern w:val="0"/>
                <w:szCs w:val="21"/>
              </w:rPr>
            </w:pPr>
          </w:p>
        </w:tc>
        <w:tc>
          <w:tcPr>
            <w:tcW w:w="1276" w:type="dxa"/>
            <w:noWrap/>
            <w:vAlign w:val="center"/>
          </w:tcPr>
          <w:p w14:paraId="52AB580B" w14:textId="77777777" w:rsidR="0071157D" w:rsidRDefault="0071157D">
            <w:pPr>
              <w:widowControl/>
              <w:jc w:val="center"/>
              <w:rPr>
                <w:rFonts w:ascii="仿宋" w:eastAsia="仿宋" w:hAnsi="仿宋" w:cs="宋体" w:hint="eastAsia"/>
                <w:kern w:val="0"/>
                <w:szCs w:val="21"/>
              </w:rPr>
            </w:pPr>
          </w:p>
        </w:tc>
        <w:tc>
          <w:tcPr>
            <w:tcW w:w="1134" w:type="dxa"/>
            <w:noWrap/>
            <w:vAlign w:val="center"/>
          </w:tcPr>
          <w:p w14:paraId="125D72AB" w14:textId="77777777" w:rsidR="0071157D" w:rsidRDefault="0071157D">
            <w:pPr>
              <w:widowControl/>
              <w:jc w:val="center"/>
              <w:rPr>
                <w:rFonts w:ascii="仿宋" w:eastAsia="仿宋" w:hAnsi="仿宋" w:cs="宋体" w:hint="eastAsia"/>
                <w:kern w:val="0"/>
                <w:szCs w:val="21"/>
              </w:rPr>
            </w:pPr>
          </w:p>
        </w:tc>
        <w:tc>
          <w:tcPr>
            <w:tcW w:w="1134" w:type="dxa"/>
            <w:noWrap/>
            <w:vAlign w:val="center"/>
          </w:tcPr>
          <w:p w14:paraId="2604C757" w14:textId="77777777" w:rsidR="0071157D" w:rsidRDefault="0071157D">
            <w:pPr>
              <w:widowControl/>
              <w:jc w:val="center"/>
              <w:rPr>
                <w:rFonts w:ascii="仿宋" w:eastAsia="仿宋" w:hAnsi="仿宋" w:cs="Arial" w:hint="eastAsia"/>
              </w:rPr>
            </w:pPr>
          </w:p>
        </w:tc>
        <w:tc>
          <w:tcPr>
            <w:tcW w:w="567" w:type="dxa"/>
            <w:noWrap/>
            <w:vAlign w:val="center"/>
          </w:tcPr>
          <w:p w14:paraId="20601772" w14:textId="77777777" w:rsidR="0071157D" w:rsidRDefault="00000000">
            <w:pPr>
              <w:widowControl/>
              <w:jc w:val="center"/>
              <w:rPr>
                <w:rFonts w:ascii="仿宋" w:eastAsia="仿宋" w:hAnsi="仿宋" w:cs="Arial" w:hint="eastAsia"/>
                <w:szCs w:val="21"/>
              </w:rPr>
            </w:pPr>
            <w:r>
              <w:rPr>
                <w:rFonts w:ascii="仿宋" w:eastAsia="仿宋" w:hAnsi="仿宋" w:cs="宋体" w:hint="eastAsia"/>
                <w:kern w:val="0"/>
                <w:szCs w:val="21"/>
              </w:rPr>
              <w:t>支</w:t>
            </w:r>
          </w:p>
        </w:tc>
        <w:tc>
          <w:tcPr>
            <w:tcW w:w="850" w:type="dxa"/>
            <w:noWrap/>
            <w:vAlign w:val="center"/>
          </w:tcPr>
          <w:p w14:paraId="217024CB" w14:textId="77777777" w:rsidR="0071157D" w:rsidRDefault="00000000">
            <w:pPr>
              <w:widowControl/>
              <w:jc w:val="center"/>
              <w:rPr>
                <w:rFonts w:ascii="仿宋" w:eastAsia="仿宋" w:hAnsi="仿宋" w:cs="Arial" w:hint="eastAsia"/>
                <w:szCs w:val="21"/>
              </w:rPr>
            </w:pPr>
            <w:r>
              <w:rPr>
                <w:rFonts w:ascii="仿宋" w:eastAsia="仿宋" w:hAnsi="仿宋" w:cs="宋体" w:hint="eastAsia"/>
                <w:kern w:val="0"/>
                <w:szCs w:val="21"/>
              </w:rPr>
              <w:t>19.5</w:t>
            </w:r>
          </w:p>
        </w:tc>
        <w:tc>
          <w:tcPr>
            <w:tcW w:w="1134" w:type="dxa"/>
            <w:noWrap/>
            <w:vAlign w:val="center"/>
          </w:tcPr>
          <w:p w14:paraId="664031F2" w14:textId="77777777" w:rsidR="0071157D" w:rsidRDefault="00000000">
            <w:pPr>
              <w:widowControl/>
              <w:jc w:val="center"/>
              <w:rPr>
                <w:rFonts w:ascii="仿宋" w:eastAsia="仿宋" w:hAnsi="仿宋" w:cs="Arial" w:hint="eastAsia"/>
                <w:szCs w:val="21"/>
              </w:rPr>
            </w:pPr>
            <w:r>
              <w:rPr>
                <w:rFonts w:ascii="仿宋" w:eastAsia="仿宋" w:hAnsi="仿宋" w:cs="宋体" w:hint="eastAsia"/>
                <w:kern w:val="0"/>
                <w:szCs w:val="21"/>
              </w:rPr>
              <w:t>44</w:t>
            </w:r>
          </w:p>
        </w:tc>
        <w:tc>
          <w:tcPr>
            <w:tcW w:w="851" w:type="dxa"/>
            <w:noWrap/>
            <w:vAlign w:val="center"/>
          </w:tcPr>
          <w:p w14:paraId="47C90594" w14:textId="77777777" w:rsidR="0071157D" w:rsidRDefault="0071157D">
            <w:pPr>
              <w:widowControl/>
              <w:jc w:val="center"/>
              <w:rPr>
                <w:rFonts w:ascii="仿宋" w:eastAsia="仿宋" w:hAnsi="仿宋" w:cs="宋体" w:hint="eastAsia"/>
                <w:kern w:val="0"/>
                <w:szCs w:val="21"/>
              </w:rPr>
            </w:pPr>
          </w:p>
        </w:tc>
        <w:tc>
          <w:tcPr>
            <w:tcW w:w="919" w:type="dxa"/>
            <w:noWrap/>
            <w:vAlign w:val="center"/>
          </w:tcPr>
          <w:p w14:paraId="05E7D17E" w14:textId="77777777" w:rsidR="0071157D" w:rsidRDefault="0071157D">
            <w:pPr>
              <w:widowControl/>
              <w:jc w:val="center"/>
              <w:rPr>
                <w:rFonts w:ascii="仿宋" w:eastAsia="仿宋" w:hAnsi="仿宋" w:cs="宋体" w:hint="eastAsia"/>
                <w:kern w:val="0"/>
                <w:szCs w:val="21"/>
              </w:rPr>
            </w:pPr>
          </w:p>
        </w:tc>
        <w:tc>
          <w:tcPr>
            <w:tcW w:w="1001" w:type="dxa"/>
            <w:gridSpan w:val="2"/>
            <w:noWrap/>
            <w:vAlign w:val="center"/>
          </w:tcPr>
          <w:p w14:paraId="295C7045" w14:textId="77777777" w:rsidR="0071157D" w:rsidRDefault="0071157D">
            <w:pPr>
              <w:jc w:val="center"/>
              <w:rPr>
                <w:rFonts w:ascii="仿宋" w:eastAsia="仿宋" w:hAnsi="仿宋" w:cs="宋体" w:hint="eastAsia"/>
                <w:kern w:val="0"/>
                <w:szCs w:val="21"/>
              </w:rPr>
            </w:pPr>
          </w:p>
        </w:tc>
      </w:tr>
      <w:tr w:rsidR="0071157D" w14:paraId="4863657C" w14:textId="77777777">
        <w:trPr>
          <w:trHeight w:val="282"/>
          <w:jc w:val="center"/>
        </w:trPr>
        <w:tc>
          <w:tcPr>
            <w:tcW w:w="708" w:type="dxa"/>
            <w:vAlign w:val="center"/>
          </w:tcPr>
          <w:p w14:paraId="275CCB5E" w14:textId="77777777" w:rsidR="0071157D" w:rsidRDefault="00000000">
            <w:pPr>
              <w:jc w:val="center"/>
              <w:rPr>
                <w:rFonts w:ascii="仿宋" w:eastAsia="仿宋" w:hAnsi="仿宋" w:hint="eastAsia"/>
                <w:szCs w:val="21"/>
              </w:rPr>
            </w:pPr>
            <w:r>
              <w:rPr>
                <w:rFonts w:ascii="仿宋" w:eastAsia="仿宋" w:hAnsi="仿宋" w:cs="宋体" w:hint="eastAsia"/>
                <w:kern w:val="0"/>
                <w:szCs w:val="21"/>
              </w:rPr>
              <w:t>56</w:t>
            </w:r>
          </w:p>
        </w:tc>
        <w:tc>
          <w:tcPr>
            <w:tcW w:w="2407" w:type="dxa"/>
            <w:noWrap/>
            <w:vAlign w:val="center"/>
          </w:tcPr>
          <w:p w14:paraId="2DF29630" w14:textId="77777777" w:rsidR="0071157D" w:rsidRDefault="00000000">
            <w:pPr>
              <w:jc w:val="left"/>
              <w:rPr>
                <w:rFonts w:ascii="仿宋" w:eastAsia="仿宋" w:hAnsi="仿宋" w:hint="eastAsia"/>
                <w:szCs w:val="21"/>
              </w:rPr>
            </w:pPr>
            <w:r>
              <w:rPr>
                <w:rFonts w:ascii="仿宋" w:eastAsia="仿宋" w:hAnsi="仿宋" w:cs="宋体" w:hint="eastAsia"/>
                <w:kern w:val="0"/>
                <w:szCs w:val="21"/>
              </w:rPr>
              <w:t>次氯酸钠溶液</w:t>
            </w:r>
          </w:p>
        </w:tc>
        <w:tc>
          <w:tcPr>
            <w:tcW w:w="1559" w:type="dxa"/>
            <w:noWrap/>
            <w:vAlign w:val="center"/>
          </w:tcPr>
          <w:p w14:paraId="4E787C63" w14:textId="77777777" w:rsidR="0071157D" w:rsidRDefault="0071157D">
            <w:pPr>
              <w:widowControl/>
              <w:jc w:val="center"/>
              <w:rPr>
                <w:rFonts w:ascii="仿宋" w:eastAsia="仿宋" w:hAnsi="仿宋" w:cs="宋体" w:hint="eastAsia"/>
                <w:kern w:val="0"/>
                <w:szCs w:val="21"/>
              </w:rPr>
            </w:pPr>
          </w:p>
        </w:tc>
        <w:tc>
          <w:tcPr>
            <w:tcW w:w="850" w:type="dxa"/>
            <w:noWrap/>
            <w:vAlign w:val="center"/>
          </w:tcPr>
          <w:p w14:paraId="7F48D0B5" w14:textId="77777777" w:rsidR="0071157D" w:rsidRDefault="0071157D">
            <w:pPr>
              <w:widowControl/>
              <w:jc w:val="center"/>
              <w:rPr>
                <w:rFonts w:ascii="仿宋" w:eastAsia="仿宋" w:hAnsi="仿宋" w:cs="宋体" w:hint="eastAsia"/>
                <w:kern w:val="0"/>
                <w:szCs w:val="21"/>
              </w:rPr>
            </w:pPr>
          </w:p>
        </w:tc>
        <w:tc>
          <w:tcPr>
            <w:tcW w:w="1276" w:type="dxa"/>
            <w:noWrap/>
            <w:vAlign w:val="center"/>
          </w:tcPr>
          <w:p w14:paraId="277B9B6D" w14:textId="77777777" w:rsidR="0071157D" w:rsidRDefault="0071157D">
            <w:pPr>
              <w:widowControl/>
              <w:jc w:val="center"/>
              <w:rPr>
                <w:rFonts w:ascii="仿宋" w:eastAsia="仿宋" w:hAnsi="仿宋" w:cs="宋体" w:hint="eastAsia"/>
                <w:kern w:val="0"/>
                <w:szCs w:val="21"/>
              </w:rPr>
            </w:pPr>
          </w:p>
        </w:tc>
        <w:tc>
          <w:tcPr>
            <w:tcW w:w="1276" w:type="dxa"/>
            <w:noWrap/>
            <w:vAlign w:val="center"/>
          </w:tcPr>
          <w:p w14:paraId="4C067F30" w14:textId="77777777" w:rsidR="0071157D" w:rsidRDefault="0071157D">
            <w:pPr>
              <w:widowControl/>
              <w:jc w:val="center"/>
              <w:rPr>
                <w:rFonts w:ascii="仿宋" w:eastAsia="仿宋" w:hAnsi="仿宋" w:cs="宋体" w:hint="eastAsia"/>
                <w:kern w:val="0"/>
                <w:szCs w:val="21"/>
              </w:rPr>
            </w:pPr>
          </w:p>
        </w:tc>
        <w:tc>
          <w:tcPr>
            <w:tcW w:w="1134" w:type="dxa"/>
            <w:noWrap/>
            <w:vAlign w:val="center"/>
          </w:tcPr>
          <w:p w14:paraId="304A1F11" w14:textId="77777777" w:rsidR="0071157D" w:rsidRDefault="0071157D">
            <w:pPr>
              <w:widowControl/>
              <w:jc w:val="center"/>
              <w:rPr>
                <w:rFonts w:ascii="仿宋" w:eastAsia="仿宋" w:hAnsi="仿宋" w:cs="宋体" w:hint="eastAsia"/>
                <w:kern w:val="0"/>
                <w:szCs w:val="21"/>
              </w:rPr>
            </w:pPr>
          </w:p>
        </w:tc>
        <w:tc>
          <w:tcPr>
            <w:tcW w:w="1134" w:type="dxa"/>
            <w:noWrap/>
            <w:vAlign w:val="center"/>
          </w:tcPr>
          <w:p w14:paraId="2696A5B8" w14:textId="77777777" w:rsidR="0071157D" w:rsidRDefault="0071157D">
            <w:pPr>
              <w:widowControl/>
              <w:jc w:val="center"/>
              <w:rPr>
                <w:rFonts w:ascii="仿宋" w:eastAsia="仿宋" w:hAnsi="仿宋" w:cs="Arial" w:hint="eastAsia"/>
              </w:rPr>
            </w:pPr>
          </w:p>
        </w:tc>
        <w:tc>
          <w:tcPr>
            <w:tcW w:w="567" w:type="dxa"/>
            <w:noWrap/>
            <w:vAlign w:val="center"/>
          </w:tcPr>
          <w:p w14:paraId="7C6055D0" w14:textId="77777777" w:rsidR="0071157D" w:rsidRDefault="00000000">
            <w:pPr>
              <w:widowControl/>
              <w:jc w:val="center"/>
              <w:rPr>
                <w:rFonts w:ascii="仿宋" w:eastAsia="仿宋" w:hAnsi="仿宋" w:cs="Arial" w:hint="eastAsia"/>
                <w:szCs w:val="21"/>
              </w:rPr>
            </w:pPr>
            <w:r>
              <w:rPr>
                <w:rFonts w:ascii="仿宋" w:eastAsia="仿宋" w:hAnsi="仿宋" w:cs="宋体" w:hint="eastAsia"/>
                <w:kern w:val="0"/>
                <w:szCs w:val="21"/>
              </w:rPr>
              <w:t>瓶</w:t>
            </w:r>
          </w:p>
        </w:tc>
        <w:tc>
          <w:tcPr>
            <w:tcW w:w="850" w:type="dxa"/>
            <w:noWrap/>
            <w:vAlign w:val="center"/>
          </w:tcPr>
          <w:p w14:paraId="16C901D4" w14:textId="77777777" w:rsidR="0071157D" w:rsidRDefault="00000000">
            <w:pPr>
              <w:widowControl/>
              <w:jc w:val="center"/>
              <w:rPr>
                <w:rFonts w:ascii="仿宋" w:eastAsia="仿宋" w:hAnsi="仿宋" w:cs="Arial" w:hint="eastAsia"/>
                <w:szCs w:val="21"/>
              </w:rPr>
            </w:pPr>
            <w:r>
              <w:rPr>
                <w:rFonts w:ascii="仿宋" w:eastAsia="仿宋" w:hAnsi="仿宋" w:cs="宋体" w:hint="eastAsia"/>
                <w:kern w:val="0"/>
                <w:szCs w:val="21"/>
              </w:rPr>
              <w:t>19</w:t>
            </w:r>
          </w:p>
        </w:tc>
        <w:tc>
          <w:tcPr>
            <w:tcW w:w="1134" w:type="dxa"/>
            <w:noWrap/>
            <w:vAlign w:val="center"/>
          </w:tcPr>
          <w:p w14:paraId="3857DFD5" w14:textId="77777777" w:rsidR="0071157D" w:rsidRDefault="00000000">
            <w:pPr>
              <w:widowControl/>
              <w:jc w:val="center"/>
              <w:rPr>
                <w:rFonts w:ascii="仿宋" w:eastAsia="仿宋" w:hAnsi="仿宋" w:cs="Arial" w:hint="eastAsia"/>
                <w:szCs w:val="21"/>
              </w:rPr>
            </w:pPr>
            <w:r>
              <w:rPr>
                <w:rFonts w:ascii="仿宋" w:eastAsia="仿宋" w:hAnsi="仿宋" w:cs="宋体" w:hint="eastAsia"/>
                <w:kern w:val="0"/>
                <w:szCs w:val="21"/>
              </w:rPr>
              <w:t>14</w:t>
            </w:r>
          </w:p>
        </w:tc>
        <w:tc>
          <w:tcPr>
            <w:tcW w:w="851" w:type="dxa"/>
            <w:noWrap/>
            <w:vAlign w:val="center"/>
          </w:tcPr>
          <w:p w14:paraId="1E32C29A" w14:textId="77777777" w:rsidR="0071157D" w:rsidRDefault="0071157D">
            <w:pPr>
              <w:widowControl/>
              <w:jc w:val="center"/>
              <w:rPr>
                <w:rFonts w:ascii="仿宋" w:eastAsia="仿宋" w:hAnsi="仿宋" w:cs="宋体" w:hint="eastAsia"/>
                <w:kern w:val="0"/>
                <w:szCs w:val="21"/>
              </w:rPr>
            </w:pPr>
          </w:p>
        </w:tc>
        <w:tc>
          <w:tcPr>
            <w:tcW w:w="919" w:type="dxa"/>
            <w:noWrap/>
            <w:vAlign w:val="center"/>
          </w:tcPr>
          <w:p w14:paraId="1C6047B8" w14:textId="77777777" w:rsidR="0071157D" w:rsidRDefault="0071157D">
            <w:pPr>
              <w:widowControl/>
              <w:jc w:val="center"/>
              <w:rPr>
                <w:rFonts w:ascii="仿宋" w:eastAsia="仿宋" w:hAnsi="仿宋" w:cs="宋体" w:hint="eastAsia"/>
                <w:kern w:val="0"/>
                <w:szCs w:val="21"/>
              </w:rPr>
            </w:pPr>
          </w:p>
        </w:tc>
        <w:tc>
          <w:tcPr>
            <w:tcW w:w="1001" w:type="dxa"/>
            <w:gridSpan w:val="2"/>
            <w:noWrap/>
            <w:vAlign w:val="center"/>
          </w:tcPr>
          <w:p w14:paraId="34AC130B" w14:textId="77777777" w:rsidR="0071157D" w:rsidRDefault="0071157D">
            <w:pPr>
              <w:jc w:val="center"/>
              <w:rPr>
                <w:rFonts w:ascii="仿宋" w:eastAsia="仿宋" w:hAnsi="仿宋" w:cs="宋体" w:hint="eastAsia"/>
                <w:kern w:val="0"/>
                <w:szCs w:val="21"/>
              </w:rPr>
            </w:pPr>
          </w:p>
        </w:tc>
      </w:tr>
      <w:tr w:rsidR="0071157D" w14:paraId="134B7886" w14:textId="77777777">
        <w:trPr>
          <w:trHeight w:val="282"/>
          <w:jc w:val="center"/>
        </w:trPr>
        <w:tc>
          <w:tcPr>
            <w:tcW w:w="708" w:type="dxa"/>
            <w:vAlign w:val="center"/>
          </w:tcPr>
          <w:p w14:paraId="283933BE" w14:textId="77777777" w:rsidR="0071157D" w:rsidRDefault="00000000">
            <w:pPr>
              <w:jc w:val="center"/>
              <w:rPr>
                <w:rFonts w:ascii="仿宋" w:eastAsia="仿宋" w:hAnsi="仿宋" w:hint="eastAsia"/>
                <w:szCs w:val="21"/>
              </w:rPr>
            </w:pPr>
            <w:r>
              <w:rPr>
                <w:rFonts w:ascii="仿宋" w:eastAsia="仿宋" w:hAnsi="仿宋" w:cs="宋体" w:hint="eastAsia"/>
                <w:kern w:val="0"/>
                <w:szCs w:val="21"/>
              </w:rPr>
              <w:t>57</w:t>
            </w:r>
          </w:p>
        </w:tc>
        <w:tc>
          <w:tcPr>
            <w:tcW w:w="2407" w:type="dxa"/>
            <w:noWrap/>
            <w:vAlign w:val="center"/>
          </w:tcPr>
          <w:p w14:paraId="3582D6DE" w14:textId="77777777" w:rsidR="0071157D" w:rsidRDefault="00000000">
            <w:pPr>
              <w:jc w:val="left"/>
              <w:rPr>
                <w:rFonts w:ascii="仿宋" w:eastAsia="仿宋" w:hAnsi="仿宋" w:hint="eastAsia"/>
                <w:szCs w:val="21"/>
              </w:rPr>
            </w:pPr>
            <w:r>
              <w:rPr>
                <w:rFonts w:ascii="仿宋" w:eastAsia="仿宋" w:hAnsi="仿宋" w:cs="宋体" w:hint="eastAsia"/>
                <w:kern w:val="0"/>
                <w:szCs w:val="21"/>
              </w:rPr>
              <w:t>抑菌液（CP）</w:t>
            </w:r>
          </w:p>
        </w:tc>
        <w:tc>
          <w:tcPr>
            <w:tcW w:w="1559" w:type="dxa"/>
            <w:noWrap/>
            <w:vAlign w:val="center"/>
          </w:tcPr>
          <w:p w14:paraId="7779CA21" w14:textId="77777777" w:rsidR="0071157D" w:rsidRDefault="0071157D">
            <w:pPr>
              <w:widowControl/>
              <w:jc w:val="center"/>
              <w:rPr>
                <w:rFonts w:ascii="仿宋" w:eastAsia="仿宋" w:hAnsi="仿宋" w:cs="宋体" w:hint="eastAsia"/>
                <w:kern w:val="0"/>
                <w:szCs w:val="21"/>
              </w:rPr>
            </w:pPr>
          </w:p>
        </w:tc>
        <w:tc>
          <w:tcPr>
            <w:tcW w:w="850" w:type="dxa"/>
            <w:noWrap/>
            <w:vAlign w:val="center"/>
          </w:tcPr>
          <w:p w14:paraId="164C38C5" w14:textId="77777777" w:rsidR="0071157D" w:rsidRDefault="0071157D">
            <w:pPr>
              <w:widowControl/>
              <w:jc w:val="center"/>
              <w:rPr>
                <w:rFonts w:ascii="仿宋" w:eastAsia="仿宋" w:hAnsi="仿宋" w:cs="宋体" w:hint="eastAsia"/>
                <w:kern w:val="0"/>
                <w:szCs w:val="21"/>
              </w:rPr>
            </w:pPr>
          </w:p>
        </w:tc>
        <w:tc>
          <w:tcPr>
            <w:tcW w:w="1276" w:type="dxa"/>
            <w:noWrap/>
            <w:vAlign w:val="center"/>
          </w:tcPr>
          <w:p w14:paraId="052A9CE2" w14:textId="77777777" w:rsidR="0071157D" w:rsidRDefault="0071157D">
            <w:pPr>
              <w:widowControl/>
              <w:jc w:val="center"/>
              <w:rPr>
                <w:rFonts w:ascii="仿宋" w:eastAsia="仿宋" w:hAnsi="仿宋" w:cs="宋体" w:hint="eastAsia"/>
                <w:kern w:val="0"/>
                <w:szCs w:val="21"/>
              </w:rPr>
            </w:pPr>
          </w:p>
        </w:tc>
        <w:tc>
          <w:tcPr>
            <w:tcW w:w="1276" w:type="dxa"/>
            <w:noWrap/>
            <w:vAlign w:val="center"/>
          </w:tcPr>
          <w:p w14:paraId="4ED1503C" w14:textId="77777777" w:rsidR="0071157D" w:rsidRDefault="0071157D">
            <w:pPr>
              <w:widowControl/>
              <w:jc w:val="center"/>
              <w:rPr>
                <w:rFonts w:ascii="仿宋" w:eastAsia="仿宋" w:hAnsi="仿宋" w:cs="宋体" w:hint="eastAsia"/>
                <w:kern w:val="0"/>
                <w:szCs w:val="21"/>
              </w:rPr>
            </w:pPr>
          </w:p>
        </w:tc>
        <w:tc>
          <w:tcPr>
            <w:tcW w:w="1134" w:type="dxa"/>
            <w:noWrap/>
            <w:vAlign w:val="center"/>
          </w:tcPr>
          <w:p w14:paraId="4EFFE83C" w14:textId="77777777" w:rsidR="0071157D" w:rsidRDefault="0071157D">
            <w:pPr>
              <w:widowControl/>
              <w:jc w:val="center"/>
              <w:rPr>
                <w:rFonts w:ascii="仿宋" w:eastAsia="仿宋" w:hAnsi="仿宋" w:cs="宋体" w:hint="eastAsia"/>
                <w:kern w:val="0"/>
                <w:szCs w:val="21"/>
              </w:rPr>
            </w:pPr>
          </w:p>
        </w:tc>
        <w:tc>
          <w:tcPr>
            <w:tcW w:w="1134" w:type="dxa"/>
            <w:noWrap/>
            <w:vAlign w:val="center"/>
          </w:tcPr>
          <w:p w14:paraId="4A7D28DA" w14:textId="77777777" w:rsidR="0071157D" w:rsidRDefault="0071157D">
            <w:pPr>
              <w:widowControl/>
              <w:jc w:val="center"/>
              <w:rPr>
                <w:rFonts w:ascii="仿宋" w:eastAsia="仿宋" w:hAnsi="仿宋" w:cs="Arial" w:hint="eastAsia"/>
              </w:rPr>
            </w:pPr>
          </w:p>
        </w:tc>
        <w:tc>
          <w:tcPr>
            <w:tcW w:w="567" w:type="dxa"/>
            <w:noWrap/>
            <w:vAlign w:val="center"/>
          </w:tcPr>
          <w:p w14:paraId="3E9511FB" w14:textId="77777777" w:rsidR="0071157D" w:rsidRDefault="00000000">
            <w:pPr>
              <w:widowControl/>
              <w:jc w:val="center"/>
              <w:rPr>
                <w:rFonts w:ascii="仿宋" w:eastAsia="仿宋" w:hAnsi="仿宋" w:cs="Arial" w:hint="eastAsia"/>
                <w:szCs w:val="21"/>
              </w:rPr>
            </w:pPr>
            <w:r>
              <w:rPr>
                <w:rFonts w:ascii="仿宋" w:eastAsia="仿宋" w:hAnsi="仿宋" w:cs="宋体" w:hint="eastAsia"/>
                <w:kern w:val="0"/>
                <w:szCs w:val="21"/>
              </w:rPr>
              <w:t>瓶</w:t>
            </w:r>
          </w:p>
        </w:tc>
        <w:tc>
          <w:tcPr>
            <w:tcW w:w="850" w:type="dxa"/>
            <w:noWrap/>
            <w:vAlign w:val="center"/>
          </w:tcPr>
          <w:p w14:paraId="77DF9B67" w14:textId="77777777" w:rsidR="0071157D" w:rsidRDefault="00000000">
            <w:pPr>
              <w:widowControl/>
              <w:jc w:val="center"/>
              <w:rPr>
                <w:rFonts w:ascii="仿宋" w:eastAsia="仿宋" w:hAnsi="仿宋" w:cs="Arial" w:hint="eastAsia"/>
                <w:szCs w:val="21"/>
              </w:rPr>
            </w:pPr>
            <w:r>
              <w:rPr>
                <w:rFonts w:ascii="仿宋" w:eastAsia="仿宋" w:hAnsi="仿宋" w:cs="宋体" w:hint="eastAsia"/>
                <w:kern w:val="0"/>
                <w:szCs w:val="21"/>
              </w:rPr>
              <w:t>8</w:t>
            </w:r>
          </w:p>
        </w:tc>
        <w:tc>
          <w:tcPr>
            <w:tcW w:w="1134" w:type="dxa"/>
            <w:noWrap/>
            <w:vAlign w:val="center"/>
          </w:tcPr>
          <w:p w14:paraId="5859BAB9" w14:textId="77777777" w:rsidR="0071157D" w:rsidRDefault="00000000">
            <w:pPr>
              <w:widowControl/>
              <w:jc w:val="center"/>
              <w:rPr>
                <w:rFonts w:ascii="仿宋" w:eastAsia="仿宋" w:hAnsi="仿宋" w:cs="Arial" w:hint="eastAsia"/>
                <w:szCs w:val="21"/>
              </w:rPr>
            </w:pPr>
            <w:r>
              <w:rPr>
                <w:rFonts w:ascii="仿宋" w:eastAsia="仿宋" w:hAnsi="仿宋" w:cs="宋体" w:hint="eastAsia"/>
                <w:kern w:val="0"/>
                <w:szCs w:val="21"/>
              </w:rPr>
              <w:t>60</w:t>
            </w:r>
          </w:p>
        </w:tc>
        <w:tc>
          <w:tcPr>
            <w:tcW w:w="851" w:type="dxa"/>
            <w:noWrap/>
            <w:vAlign w:val="center"/>
          </w:tcPr>
          <w:p w14:paraId="055D323D" w14:textId="77777777" w:rsidR="0071157D" w:rsidRDefault="0071157D">
            <w:pPr>
              <w:widowControl/>
              <w:jc w:val="center"/>
              <w:rPr>
                <w:rFonts w:ascii="仿宋" w:eastAsia="仿宋" w:hAnsi="仿宋" w:cs="宋体" w:hint="eastAsia"/>
                <w:kern w:val="0"/>
                <w:szCs w:val="21"/>
              </w:rPr>
            </w:pPr>
          </w:p>
        </w:tc>
        <w:tc>
          <w:tcPr>
            <w:tcW w:w="919" w:type="dxa"/>
            <w:noWrap/>
            <w:vAlign w:val="center"/>
          </w:tcPr>
          <w:p w14:paraId="635CF845" w14:textId="77777777" w:rsidR="0071157D" w:rsidRDefault="0071157D">
            <w:pPr>
              <w:widowControl/>
              <w:jc w:val="center"/>
              <w:rPr>
                <w:rFonts w:ascii="仿宋" w:eastAsia="仿宋" w:hAnsi="仿宋" w:cs="宋体" w:hint="eastAsia"/>
                <w:kern w:val="0"/>
                <w:szCs w:val="21"/>
              </w:rPr>
            </w:pPr>
          </w:p>
        </w:tc>
        <w:tc>
          <w:tcPr>
            <w:tcW w:w="1001" w:type="dxa"/>
            <w:gridSpan w:val="2"/>
            <w:noWrap/>
            <w:vAlign w:val="center"/>
          </w:tcPr>
          <w:p w14:paraId="00AD4C0E" w14:textId="77777777" w:rsidR="0071157D" w:rsidRDefault="0071157D">
            <w:pPr>
              <w:jc w:val="center"/>
              <w:rPr>
                <w:rFonts w:ascii="仿宋" w:eastAsia="仿宋" w:hAnsi="仿宋" w:cs="宋体" w:hint="eastAsia"/>
                <w:kern w:val="0"/>
                <w:szCs w:val="21"/>
              </w:rPr>
            </w:pPr>
          </w:p>
        </w:tc>
      </w:tr>
      <w:tr w:rsidR="0071157D" w14:paraId="793AF4C7" w14:textId="77777777">
        <w:trPr>
          <w:trHeight w:val="282"/>
          <w:jc w:val="center"/>
        </w:trPr>
        <w:tc>
          <w:tcPr>
            <w:tcW w:w="708" w:type="dxa"/>
            <w:vAlign w:val="center"/>
          </w:tcPr>
          <w:p w14:paraId="515B7270" w14:textId="77777777" w:rsidR="0071157D" w:rsidRDefault="00000000">
            <w:pPr>
              <w:jc w:val="center"/>
              <w:rPr>
                <w:rFonts w:ascii="仿宋" w:eastAsia="仿宋" w:hAnsi="仿宋" w:hint="eastAsia"/>
                <w:szCs w:val="21"/>
              </w:rPr>
            </w:pPr>
            <w:r>
              <w:rPr>
                <w:rFonts w:ascii="仿宋" w:eastAsia="仿宋" w:hAnsi="仿宋" w:cs="宋体" w:hint="eastAsia"/>
                <w:kern w:val="0"/>
                <w:szCs w:val="21"/>
              </w:rPr>
              <w:t>58</w:t>
            </w:r>
          </w:p>
        </w:tc>
        <w:tc>
          <w:tcPr>
            <w:tcW w:w="2407" w:type="dxa"/>
            <w:noWrap/>
            <w:vAlign w:val="center"/>
          </w:tcPr>
          <w:p w14:paraId="3C421C26" w14:textId="77777777" w:rsidR="0071157D" w:rsidRDefault="00000000">
            <w:pPr>
              <w:jc w:val="left"/>
              <w:rPr>
                <w:rFonts w:ascii="仿宋" w:eastAsia="仿宋" w:hAnsi="仿宋" w:hint="eastAsia"/>
                <w:szCs w:val="21"/>
              </w:rPr>
            </w:pPr>
            <w:r>
              <w:rPr>
                <w:rFonts w:ascii="仿宋" w:eastAsia="仿宋" w:hAnsi="仿宋" w:cs="宋体" w:hint="eastAsia"/>
                <w:kern w:val="0"/>
                <w:szCs w:val="21"/>
              </w:rPr>
              <w:t>抑菌液（FC）</w:t>
            </w:r>
          </w:p>
        </w:tc>
        <w:tc>
          <w:tcPr>
            <w:tcW w:w="1559" w:type="dxa"/>
            <w:noWrap/>
            <w:vAlign w:val="center"/>
          </w:tcPr>
          <w:p w14:paraId="4F3EBDB6" w14:textId="77777777" w:rsidR="0071157D" w:rsidRDefault="0071157D">
            <w:pPr>
              <w:widowControl/>
              <w:jc w:val="center"/>
              <w:rPr>
                <w:rFonts w:ascii="仿宋" w:eastAsia="仿宋" w:hAnsi="仿宋" w:cs="宋体" w:hint="eastAsia"/>
                <w:kern w:val="0"/>
                <w:szCs w:val="21"/>
              </w:rPr>
            </w:pPr>
          </w:p>
        </w:tc>
        <w:tc>
          <w:tcPr>
            <w:tcW w:w="850" w:type="dxa"/>
            <w:noWrap/>
            <w:vAlign w:val="center"/>
          </w:tcPr>
          <w:p w14:paraId="3500DC24" w14:textId="77777777" w:rsidR="0071157D" w:rsidRDefault="0071157D">
            <w:pPr>
              <w:widowControl/>
              <w:jc w:val="center"/>
              <w:rPr>
                <w:rFonts w:ascii="仿宋" w:eastAsia="仿宋" w:hAnsi="仿宋" w:cs="宋体" w:hint="eastAsia"/>
                <w:kern w:val="0"/>
                <w:szCs w:val="21"/>
              </w:rPr>
            </w:pPr>
          </w:p>
        </w:tc>
        <w:tc>
          <w:tcPr>
            <w:tcW w:w="1276" w:type="dxa"/>
            <w:noWrap/>
            <w:vAlign w:val="center"/>
          </w:tcPr>
          <w:p w14:paraId="7D0A0F91" w14:textId="77777777" w:rsidR="0071157D" w:rsidRDefault="0071157D">
            <w:pPr>
              <w:widowControl/>
              <w:jc w:val="center"/>
              <w:rPr>
                <w:rFonts w:ascii="仿宋" w:eastAsia="仿宋" w:hAnsi="仿宋" w:cs="宋体" w:hint="eastAsia"/>
                <w:kern w:val="0"/>
                <w:szCs w:val="21"/>
              </w:rPr>
            </w:pPr>
          </w:p>
        </w:tc>
        <w:tc>
          <w:tcPr>
            <w:tcW w:w="1276" w:type="dxa"/>
            <w:noWrap/>
            <w:vAlign w:val="center"/>
          </w:tcPr>
          <w:p w14:paraId="06041A40" w14:textId="77777777" w:rsidR="0071157D" w:rsidRDefault="0071157D">
            <w:pPr>
              <w:widowControl/>
              <w:jc w:val="center"/>
              <w:rPr>
                <w:rFonts w:ascii="仿宋" w:eastAsia="仿宋" w:hAnsi="仿宋" w:cs="宋体" w:hint="eastAsia"/>
                <w:kern w:val="0"/>
                <w:szCs w:val="21"/>
              </w:rPr>
            </w:pPr>
          </w:p>
        </w:tc>
        <w:tc>
          <w:tcPr>
            <w:tcW w:w="1134" w:type="dxa"/>
            <w:noWrap/>
            <w:vAlign w:val="center"/>
          </w:tcPr>
          <w:p w14:paraId="666FC45E" w14:textId="77777777" w:rsidR="0071157D" w:rsidRDefault="0071157D">
            <w:pPr>
              <w:widowControl/>
              <w:jc w:val="center"/>
              <w:rPr>
                <w:rFonts w:ascii="仿宋" w:eastAsia="仿宋" w:hAnsi="仿宋" w:cs="宋体" w:hint="eastAsia"/>
                <w:kern w:val="0"/>
                <w:szCs w:val="21"/>
              </w:rPr>
            </w:pPr>
          </w:p>
        </w:tc>
        <w:tc>
          <w:tcPr>
            <w:tcW w:w="1134" w:type="dxa"/>
            <w:noWrap/>
            <w:vAlign w:val="center"/>
          </w:tcPr>
          <w:p w14:paraId="68CD300C" w14:textId="77777777" w:rsidR="0071157D" w:rsidRDefault="0071157D">
            <w:pPr>
              <w:widowControl/>
              <w:jc w:val="center"/>
              <w:rPr>
                <w:rFonts w:ascii="仿宋" w:eastAsia="仿宋" w:hAnsi="仿宋" w:cs="Arial" w:hint="eastAsia"/>
              </w:rPr>
            </w:pPr>
          </w:p>
        </w:tc>
        <w:tc>
          <w:tcPr>
            <w:tcW w:w="567" w:type="dxa"/>
            <w:noWrap/>
            <w:vAlign w:val="center"/>
          </w:tcPr>
          <w:p w14:paraId="22B93DC3" w14:textId="77777777" w:rsidR="0071157D" w:rsidRDefault="00000000">
            <w:pPr>
              <w:widowControl/>
              <w:jc w:val="center"/>
              <w:rPr>
                <w:rFonts w:ascii="仿宋" w:eastAsia="仿宋" w:hAnsi="仿宋" w:cs="Arial" w:hint="eastAsia"/>
                <w:szCs w:val="21"/>
              </w:rPr>
            </w:pPr>
            <w:r>
              <w:rPr>
                <w:rFonts w:ascii="仿宋" w:eastAsia="仿宋" w:hAnsi="仿宋" w:cs="宋体" w:hint="eastAsia"/>
                <w:kern w:val="0"/>
                <w:szCs w:val="21"/>
              </w:rPr>
              <w:t>瓶</w:t>
            </w:r>
          </w:p>
        </w:tc>
        <w:tc>
          <w:tcPr>
            <w:tcW w:w="850" w:type="dxa"/>
            <w:noWrap/>
            <w:vAlign w:val="center"/>
          </w:tcPr>
          <w:p w14:paraId="37832FEA" w14:textId="77777777" w:rsidR="0071157D" w:rsidRDefault="00000000">
            <w:pPr>
              <w:widowControl/>
              <w:jc w:val="center"/>
              <w:rPr>
                <w:rFonts w:ascii="仿宋" w:eastAsia="仿宋" w:hAnsi="仿宋" w:cs="Arial" w:hint="eastAsia"/>
                <w:szCs w:val="21"/>
              </w:rPr>
            </w:pPr>
            <w:r>
              <w:rPr>
                <w:rFonts w:ascii="仿宋" w:eastAsia="仿宋" w:hAnsi="仿宋" w:cs="宋体" w:hint="eastAsia"/>
                <w:kern w:val="0"/>
                <w:szCs w:val="21"/>
              </w:rPr>
              <w:t>16</w:t>
            </w:r>
          </w:p>
        </w:tc>
        <w:tc>
          <w:tcPr>
            <w:tcW w:w="1134" w:type="dxa"/>
            <w:noWrap/>
            <w:vAlign w:val="center"/>
          </w:tcPr>
          <w:p w14:paraId="3ED20830" w14:textId="77777777" w:rsidR="0071157D" w:rsidRDefault="00000000">
            <w:pPr>
              <w:widowControl/>
              <w:jc w:val="center"/>
              <w:rPr>
                <w:rFonts w:ascii="仿宋" w:eastAsia="仿宋" w:hAnsi="仿宋" w:cs="Arial" w:hint="eastAsia"/>
                <w:szCs w:val="21"/>
              </w:rPr>
            </w:pPr>
            <w:r>
              <w:rPr>
                <w:rFonts w:ascii="仿宋" w:eastAsia="仿宋" w:hAnsi="仿宋" w:cs="宋体" w:hint="eastAsia"/>
                <w:kern w:val="0"/>
                <w:szCs w:val="21"/>
              </w:rPr>
              <w:t>20</w:t>
            </w:r>
          </w:p>
        </w:tc>
        <w:tc>
          <w:tcPr>
            <w:tcW w:w="851" w:type="dxa"/>
            <w:noWrap/>
            <w:vAlign w:val="center"/>
          </w:tcPr>
          <w:p w14:paraId="1A90EDA9" w14:textId="77777777" w:rsidR="0071157D" w:rsidRDefault="0071157D">
            <w:pPr>
              <w:widowControl/>
              <w:jc w:val="center"/>
              <w:rPr>
                <w:rFonts w:ascii="仿宋" w:eastAsia="仿宋" w:hAnsi="仿宋" w:cs="宋体" w:hint="eastAsia"/>
                <w:kern w:val="0"/>
                <w:szCs w:val="21"/>
              </w:rPr>
            </w:pPr>
          </w:p>
        </w:tc>
        <w:tc>
          <w:tcPr>
            <w:tcW w:w="919" w:type="dxa"/>
            <w:noWrap/>
            <w:vAlign w:val="center"/>
          </w:tcPr>
          <w:p w14:paraId="44FA262A" w14:textId="77777777" w:rsidR="0071157D" w:rsidRDefault="0071157D">
            <w:pPr>
              <w:widowControl/>
              <w:jc w:val="center"/>
              <w:rPr>
                <w:rFonts w:ascii="仿宋" w:eastAsia="仿宋" w:hAnsi="仿宋" w:cs="宋体" w:hint="eastAsia"/>
                <w:kern w:val="0"/>
                <w:szCs w:val="21"/>
              </w:rPr>
            </w:pPr>
          </w:p>
        </w:tc>
        <w:tc>
          <w:tcPr>
            <w:tcW w:w="1001" w:type="dxa"/>
            <w:gridSpan w:val="2"/>
            <w:noWrap/>
            <w:vAlign w:val="center"/>
          </w:tcPr>
          <w:p w14:paraId="4B96F4D2" w14:textId="77777777" w:rsidR="0071157D" w:rsidRDefault="0071157D">
            <w:pPr>
              <w:jc w:val="center"/>
              <w:rPr>
                <w:rFonts w:ascii="仿宋" w:eastAsia="仿宋" w:hAnsi="仿宋" w:cs="宋体" w:hint="eastAsia"/>
                <w:kern w:val="0"/>
                <w:szCs w:val="21"/>
              </w:rPr>
            </w:pPr>
          </w:p>
        </w:tc>
      </w:tr>
      <w:tr w:rsidR="0071157D" w14:paraId="349A3BED" w14:textId="77777777">
        <w:trPr>
          <w:trHeight w:val="282"/>
          <w:jc w:val="center"/>
        </w:trPr>
        <w:tc>
          <w:tcPr>
            <w:tcW w:w="708" w:type="dxa"/>
            <w:vAlign w:val="center"/>
          </w:tcPr>
          <w:p w14:paraId="65CD63FC" w14:textId="77777777" w:rsidR="0071157D" w:rsidRDefault="00000000">
            <w:pPr>
              <w:jc w:val="center"/>
              <w:rPr>
                <w:rFonts w:ascii="仿宋" w:eastAsia="仿宋" w:hAnsi="仿宋" w:hint="eastAsia"/>
                <w:szCs w:val="21"/>
              </w:rPr>
            </w:pPr>
            <w:r>
              <w:rPr>
                <w:rFonts w:ascii="仿宋" w:eastAsia="仿宋" w:hAnsi="仿宋" w:cs="宋体" w:hint="eastAsia"/>
                <w:kern w:val="0"/>
                <w:szCs w:val="21"/>
              </w:rPr>
              <w:t>59</w:t>
            </w:r>
          </w:p>
        </w:tc>
        <w:tc>
          <w:tcPr>
            <w:tcW w:w="2407" w:type="dxa"/>
            <w:noWrap/>
            <w:vAlign w:val="center"/>
          </w:tcPr>
          <w:p w14:paraId="1381B7C1" w14:textId="77777777" w:rsidR="0071157D" w:rsidRDefault="00000000">
            <w:pPr>
              <w:jc w:val="left"/>
              <w:rPr>
                <w:rFonts w:ascii="仿宋" w:eastAsia="仿宋" w:hAnsi="仿宋" w:hint="eastAsia"/>
                <w:szCs w:val="21"/>
              </w:rPr>
            </w:pPr>
            <w:r>
              <w:rPr>
                <w:rFonts w:ascii="仿宋" w:eastAsia="仿宋" w:hAnsi="仿宋" w:cs="宋体" w:hint="eastAsia"/>
                <w:kern w:val="0"/>
                <w:szCs w:val="21"/>
              </w:rPr>
              <w:t>聚羧酸锌水门汀</w:t>
            </w:r>
          </w:p>
        </w:tc>
        <w:tc>
          <w:tcPr>
            <w:tcW w:w="1559" w:type="dxa"/>
            <w:noWrap/>
            <w:vAlign w:val="center"/>
          </w:tcPr>
          <w:p w14:paraId="72732E98" w14:textId="77777777" w:rsidR="0071157D" w:rsidRDefault="0071157D">
            <w:pPr>
              <w:widowControl/>
              <w:jc w:val="center"/>
              <w:rPr>
                <w:rFonts w:ascii="仿宋" w:eastAsia="仿宋" w:hAnsi="仿宋" w:cs="宋体" w:hint="eastAsia"/>
                <w:kern w:val="0"/>
                <w:szCs w:val="21"/>
              </w:rPr>
            </w:pPr>
          </w:p>
        </w:tc>
        <w:tc>
          <w:tcPr>
            <w:tcW w:w="850" w:type="dxa"/>
            <w:noWrap/>
            <w:vAlign w:val="center"/>
          </w:tcPr>
          <w:p w14:paraId="47CF61FF" w14:textId="77777777" w:rsidR="0071157D" w:rsidRDefault="0071157D">
            <w:pPr>
              <w:widowControl/>
              <w:jc w:val="center"/>
              <w:rPr>
                <w:rFonts w:ascii="仿宋" w:eastAsia="仿宋" w:hAnsi="仿宋" w:cs="宋体" w:hint="eastAsia"/>
                <w:kern w:val="0"/>
                <w:szCs w:val="21"/>
              </w:rPr>
            </w:pPr>
          </w:p>
        </w:tc>
        <w:tc>
          <w:tcPr>
            <w:tcW w:w="1276" w:type="dxa"/>
            <w:noWrap/>
            <w:vAlign w:val="center"/>
          </w:tcPr>
          <w:p w14:paraId="79EF5950" w14:textId="77777777" w:rsidR="0071157D" w:rsidRDefault="0071157D">
            <w:pPr>
              <w:widowControl/>
              <w:jc w:val="center"/>
              <w:rPr>
                <w:rFonts w:ascii="仿宋" w:eastAsia="仿宋" w:hAnsi="仿宋" w:cs="宋体" w:hint="eastAsia"/>
                <w:kern w:val="0"/>
                <w:szCs w:val="21"/>
              </w:rPr>
            </w:pPr>
          </w:p>
        </w:tc>
        <w:tc>
          <w:tcPr>
            <w:tcW w:w="1276" w:type="dxa"/>
            <w:noWrap/>
            <w:vAlign w:val="center"/>
          </w:tcPr>
          <w:p w14:paraId="6E423E8E" w14:textId="77777777" w:rsidR="0071157D" w:rsidRDefault="0071157D">
            <w:pPr>
              <w:widowControl/>
              <w:jc w:val="center"/>
              <w:rPr>
                <w:rFonts w:ascii="仿宋" w:eastAsia="仿宋" w:hAnsi="仿宋" w:cs="宋体" w:hint="eastAsia"/>
                <w:kern w:val="0"/>
                <w:szCs w:val="21"/>
              </w:rPr>
            </w:pPr>
          </w:p>
        </w:tc>
        <w:tc>
          <w:tcPr>
            <w:tcW w:w="1134" w:type="dxa"/>
            <w:noWrap/>
            <w:vAlign w:val="center"/>
          </w:tcPr>
          <w:p w14:paraId="7E66CE62" w14:textId="77777777" w:rsidR="0071157D" w:rsidRDefault="0071157D">
            <w:pPr>
              <w:widowControl/>
              <w:jc w:val="center"/>
              <w:rPr>
                <w:rFonts w:ascii="仿宋" w:eastAsia="仿宋" w:hAnsi="仿宋" w:cs="宋体" w:hint="eastAsia"/>
                <w:kern w:val="0"/>
                <w:szCs w:val="21"/>
              </w:rPr>
            </w:pPr>
          </w:p>
        </w:tc>
        <w:tc>
          <w:tcPr>
            <w:tcW w:w="1134" w:type="dxa"/>
            <w:noWrap/>
            <w:vAlign w:val="center"/>
          </w:tcPr>
          <w:p w14:paraId="49088F18" w14:textId="77777777" w:rsidR="0071157D" w:rsidRDefault="0071157D">
            <w:pPr>
              <w:widowControl/>
              <w:jc w:val="center"/>
              <w:rPr>
                <w:rFonts w:ascii="仿宋" w:eastAsia="仿宋" w:hAnsi="仿宋" w:cs="Arial" w:hint="eastAsia"/>
              </w:rPr>
            </w:pPr>
          </w:p>
        </w:tc>
        <w:tc>
          <w:tcPr>
            <w:tcW w:w="567" w:type="dxa"/>
            <w:noWrap/>
            <w:vAlign w:val="center"/>
          </w:tcPr>
          <w:p w14:paraId="6866718B" w14:textId="77777777" w:rsidR="0071157D" w:rsidRDefault="00000000">
            <w:pPr>
              <w:widowControl/>
              <w:jc w:val="center"/>
              <w:rPr>
                <w:rFonts w:ascii="仿宋" w:eastAsia="仿宋" w:hAnsi="仿宋" w:cs="Arial" w:hint="eastAsia"/>
                <w:szCs w:val="21"/>
              </w:rPr>
            </w:pPr>
            <w:r>
              <w:rPr>
                <w:rFonts w:ascii="仿宋" w:eastAsia="仿宋" w:hAnsi="仿宋" w:cs="宋体" w:hint="eastAsia"/>
                <w:kern w:val="0"/>
                <w:szCs w:val="21"/>
              </w:rPr>
              <w:t>套</w:t>
            </w:r>
          </w:p>
        </w:tc>
        <w:tc>
          <w:tcPr>
            <w:tcW w:w="850" w:type="dxa"/>
            <w:noWrap/>
            <w:vAlign w:val="center"/>
          </w:tcPr>
          <w:p w14:paraId="3D1EDBEE" w14:textId="77777777" w:rsidR="0071157D" w:rsidRDefault="00000000">
            <w:pPr>
              <w:widowControl/>
              <w:jc w:val="center"/>
              <w:rPr>
                <w:rFonts w:ascii="仿宋" w:eastAsia="仿宋" w:hAnsi="仿宋" w:cs="Arial" w:hint="eastAsia"/>
                <w:szCs w:val="21"/>
              </w:rPr>
            </w:pPr>
            <w:r>
              <w:rPr>
                <w:rFonts w:ascii="仿宋" w:eastAsia="仿宋" w:hAnsi="仿宋" w:cs="宋体" w:hint="eastAsia"/>
                <w:kern w:val="0"/>
                <w:szCs w:val="21"/>
              </w:rPr>
              <w:t>20</w:t>
            </w:r>
          </w:p>
        </w:tc>
        <w:tc>
          <w:tcPr>
            <w:tcW w:w="1134" w:type="dxa"/>
            <w:noWrap/>
            <w:vAlign w:val="center"/>
          </w:tcPr>
          <w:p w14:paraId="63E80BA8" w14:textId="77777777" w:rsidR="0071157D" w:rsidRDefault="00000000">
            <w:pPr>
              <w:widowControl/>
              <w:jc w:val="center"/>
              <w:rPr>
                <w:rFonts w:ascii="仿宋" w:eastAsia="仿宋" w:hAnsi="仿宋" w:cs="Arial" w:hint="eastAsia"/>
                <w:szCs w:val="21"/>
              </w:rPr>
            </w:pPr>
            <w:r>
              <w:rPr>
                <w:rFonts w:ascii="仿宋" w:eastAsia="仿宋" w:hAnsi="仿宋" w:cs="宋体" w:hint="eastAsia"/>
                <w:kern w:val="0"/>
                <w:szCs w:val="21"/>
              </w:rPr>
              <w:t>6</w:t>
            </w:r>
          </w:p>
        </w:tc>
        <w:tc>
          <w:tcPr>
            <w:tcW w:w="851" w:type="dxa"/>
            <w:noWrap/>
            <w:vAlign w:val="center"/>
          </w:tcPr>
          <w:p w14:paraId="58140FD6" w14:textId="77777777" w:rsidR="0071157D" w:rsidRDefault="0071157D">
            <w:pPr>
              <w:widowControl/>
              <w:jc w:val="center"/>
              <w:rPr>
                <w:rFonts w:ascii="仿宋" w:eastAsia="仿宋" w:hAnsi="仿宋" w:cs="宋体" w:hint="eastAsia"/>
                <w:kern w:val="0"/>
                <w:szCs w:val="21"/>
              </w:rPr>
            </w:pPr>
          </w:p>
        </w:tc>
        <w:tc>
          <w:tcPr>
            <w:tcW w:w="919" w:type="dxa"/>
            <w:noWrap/>
            <w:vAlign w:val="center"/>
          </w:tcPr>
          <w:p w14:paraId="14B05C7C" w14:textId="77777777" w:rsidR="0071157D" w:rsidRDefault="0071157D">
            <w:pPr>
              <w:widowControl/>
              <w:jc w:val="center"/>
              <w:rPr>
                <w:rFonts w:ascii="仿宋" w:eastAsia="仿宋" w:hAnsi="仿宋" w:cs="宋体" w:hint="eastAsia"/>
                <w:kern w:val="0"/>
                <w:szCs w:val="21"/>
              </w:rPr>
            </w:pPr>
          </w:p>
        </w:tc>
        <w:tc>
          <w:tcPr>
            <w:tcW w:w="1001" w:type="dxa"/>
            <w:gridSpan w:val="2"/>
            <w:noWrap/>
            <w:vAlign w:val="center"/>
          </w:tcPr>
          <w:p w14:paraId="4CD8CF6C" w14:textId="77777777" w:rsidR="0071157D" w:rsidRDefault="0071157D">
            <w:pPr>
              <w:jc w:val="center"/>
              <w:rPr>
                <w:rFonts w:ascii="仿宋" w:eastAsia="仿宋" w:hAnsi="仿宋" w:cs="宋体" w:hint="eastAsia"/>
                <w:kern w:val="0"/>
                <w:szCs w:val="21"/>
              </w:rPr>
            </w:pPr>
          </w:p>
        </w:tc>
      </w:tr>
      <w:tr w:rsidR="0071157D" w14:paraId="70A48F67" w14:textId="77777777">
        <w:trPr>
          <w:trHeight w:val="282"/>
          <w:jc w:val="center"/>
        </w:trPr>
        <w:tc>
          <w:tcPr>
            <w:tcW w:w="708" w:type="dxa"/>
            <w:vAlign w:val="center"/>
          </w:tcPr>
          <w:p w14:paraId="1BF9B6D6" w14:textId="77777777" w:rsidR="0071157D" w:rsidRDefault="00000000">
            <w:pPr>
              <w:jc w:val="center"/>
              <w:rPr>
                <w:rFonts w:ascii="仿宋" w:eastAsia="仿宋" w:hAnsi="仿宋" w:hint="eastAsia"/>
                <w:szCs w:val="21"/>
              </w:rPr>
            </w:pPr>
            <w:r>
              <w:rPr>
                <w:rFonts w:ascii="仿宋" w:eastAsia="仿宋" w:hAnsi="仿宋" w:cs="宋体" w:hint="eastAsia"/>
                <w:kern w:val="0"/>
                <w:szCs w:val="21"/>
              </w:rPr>
              <w:t>60</w:t>
            </w:r>
          </w:p>
        </w:tc>
        <w:tc>
          <w:tcPr>
            <w:tcW w:w="2407" w:type="dxa"/>
            <w:noWrap/>
            <w:vAlign w:val="center"/>
          </w:tcPr>
          <w:p w14:paraId="55E7EB02" w14:textId="77777777" w:rsidR="0071157D" w:rsidRDefault="00000000">
            <w:pPr>
              <w:jc w:val="left"/>
              <w:rPr>
                <w:rFonts w:ascii="仿宋" w:eastAsia="仿宋" w:hAnsi="仿宋" w:hint="eastAsia"/>
                <w:szCs w:val="21"/>
              </w:rPr>
            </w:pPr>
            <w:r>
              <w:rPr>
                <w:rFonts w:ascii="仿宋" w:eastAsia="仿宋" w:hAnsi="仿宋" w:cs="宋体" w:hint="eastAsia"/>
                <w:kern w:val="0"/>
                <w:szCs w:val="21"/>
              </w:rPr>
              <w:t>暂封补牙条</w:t>
            </w:r>
          </w:p>
        </w:tc>
        <w:tc>
          <w:tcPr>
            <w:tcW w:w="1559" w:type="dxa"/>
            <w:noWrap/>
            <w:vAlign w:val="center"/>
          </w:tcPr>
          <w:p w14:paraId="3D2F9F91" w14:textId="77777777" w:rsidR="0071157D" w:rsidRDefault="0071157D">
            <w:pPr>
              <w:widowControl/>
              <w:jc w:val="center"/>
              <w:rPr>
                <w:rFonts w:ascii="仿宋" w:eastAsia="仿宋" w:hAnsi="仿宋" w:cs="宋体" w:hint="eastAsia"/>
                <w:kern w:val="0"/>
                <w:szCs w:val="21"/>
              </w:rPr>
            </w:pPr>
          </w:p>
        </w:tc>
        <w:tc>
          <w:tcPr>
            <w:tcW w:w="850" w:type="dxa"/>
            <w:noWrap/>
            <w:vAlign w:val="center"/>
          </w:tcPr>
          <w:p w14:paraId="67095078" w14:textId="77777777" w:rsidR="0071157D" w:rsidRDefault="0071157D">
            <w:pPr>
              <w:widowControl/>
              <w:jc w:val="center"/>
              <w:rPr>
                <w:rFonts w:ascii="仿宋" w:eastAsia="仿宋" w:hAnsi="仿宋" w:cs="宋体" w:hint="eastAsia"/>
                <w:kern w:val="0"/>
                <w:szCs w:val="21"/>
              </w:rPr>
            </w:pPr>
          </w:p>
        </w:tc>
        <w:tc>
          <w:tcPr>
            <w:tcW w:w="1276" w:type="dxa"/>
            <w:noWrap/>
            <w:vAlign w:val="center"/>
          </w:tcPr>
          <w:p w14:paraId="6B6100C7" w14:textId="77777777" w:rsidR="0071157D" w:rsidRDefault="0071157D">
            <w:pPr>
              <w:widowControl/>
              <w:jc w:val="center"/>
              <w:rPr>
                <w:rFonts w:ascii="仿宋" w:eastAsia="仿宋" w:hAnsi="仿宋" w:cs="宋体" w:hint="eastAsia"/>
                <w:kern w:val="0"/>
                <w:szCs w:val="21"/>
              </w:rPr>
            </w:pPr>
          </w:p>
        </w:tc>
        <w:tc>
          <w:tcPr>
            <w:tcW w:w="1276" w:type="dxa"/>
            <w:noWrap/>
            <w:vAlign w:val="center"/>
          </w:tcPr>
          <w:p w14:paraId="0367D5CC" w14:textId="77777777" w:rsidR="0071157D" w:rsidRDefault="0071157D">
            <w:pPr>
              <w:widowControl/>
              <w:jc w:val="center"/>
              <w:rPr>
                <w:rFonts w:ascii="仿宋" w:eastAsia="仿宋" w:hAnsi="仿宋" w:cs="宋体" w:hint="eastAsia"/>
                <w:kern w:val="0"/>
                <w:szCs w:val="21"/>
              </w:rPr>
            </w:pPr>
          </w:p>
        </w:tc>
        <w:tc>
          <w:tcPr>
            <w:tcW w:w="1134" w:type="dxa"/>
            <w:noWrap/>
            <w:vAlign w:val="center"/>
          </w:tcPr>
          <w:p w14:paraId="41819E32" w14:textId="77777777" w:rsidR="0071157D" w:rsidRDefault="0071157D">
            <w:pPr>
              <w:widowControl/>
              <w:jc w:val="center"/>
              <w:rPr>
                <w:rFonts w:ascii="仿宋" w:eastAsia="仿宋" w:hAnsi="仿宋" w:cs="宋体" w:hint="eastAsia"/>
                <w:kern w:val="0"/>
                <w:szCs w:val="21"/>
              </w:rPr>
            </w:pPr>
          </w:p>
        </w:tc>
        <w:tc>
          <w:tcPr>
            <w:tcW w:w="1134" w:type="dxa"/>
            <w:noWrap/>
            <w:vAlign w:val="center"/>
          </w:tcPr>
          <w:p w14:paraId="249EA8A7" w14:textId="77777777" w:rsidR="0071157D" w:rsidRDefault="0071157D">
            <w:pPr>
              <w:widowControl/>
              <w:jc w:val="center"/>
              <w:rPr>
                <w:rFonts w:ascii="仿宋" w:eastAsia="仿宋" w:hAnsi="仿宋" w:cs="Arial" w:hint="eastAsia"/>
              </w:rPr>
            </w:pPr>
          </w:p>
        </w:tc>
        <w:tc>
          <w:tcPr>
            <w:tcW w:w="567" w:type="dxa"/>
            <w:noWrap/>
            <w:vAlign w:val="center"/>
          </w:tcPr>
          <w:p w14:paraId="75B8C2E4" w14:textId="77777777" w:rsidR="0071157D" w:rsidRDefault="00000000">
            <w:pPr>
              <w:widowControl/>
              <w:jc w:val="center"/>
              <w:rPr>
                <w:rFonts w:ascii="仿宋" w:eastAsia="仿宋" w:hAnsi="仿宋" w:cs="Arial" w:hint="eastAsia"/>
                <w:szCs w:val="21"/>
              </w:rPr>
            </w:pPr>
            <w:r>
              <w:rPr>
                <w:rFonts w:ascii="仿宋" w:eastAsia="仿宋" w:hAnsi="仿宋" w:cs="宋体" w:hint="eastAsia"/>
                <w:kern w:val="0"/>
                <w:szCs w:val="21"/>
              </w:rPr>
              <w:t>克</w:t>
            </w:r>
          </w:p>
        </w:tc>
        <w:tc>
          <w:tcPr>
            <w:tcW w:w="850" w:type="dxa"/>
            <w:noWrap/>
            <w:vAlign w:val="center"/>
          </w:tcPr>
          <w:p w14:paraId="4C1995D2" w14:textId="77777777" w:rsidR="0071157D" w:rsidRDefault="00000000">
            <w:pPr>
              <w:widowControl/>
              <w:jc w:val="center"/>
              <w:rPr>
                <w:rFonts w:ascii="仿宋" w:eastAsia="仿宋" w:hAnsi="仿宋" w:cs="Arial" w:hint="eastAsia"/>
                <w:szCs w:val="21"/>
              </w:rPr>
            </w:pPr>
            <w:r>
              <w:rPr>
                <w:rFonts w:ascii="仿宋" w:eastAsia="仿宋" w:hAnsi="仿宋" w:cs="宋体" w:hint="eastAsia"/>
                <w:kern w:val="0"/>
                <w:szCs w:val="21"/>
              </w:rPr>
              <w:t>0.24</w:t>
            </w:r>
          </w:p>
        </w:tc>
        <w:tc>
          <w:tcPr>
            <w:tcW w:w="1134" w:type="dxa"/>
            <w:noWrap/>
            <w:vAlign w:val="center"/>
          </w:tcPr>
          <w:p w14:paraId="0C956FD6" w14:textId="77777777" w:rsidR="0071157D" w:rsidRDefault="00000000">
            <w:pPr>
              <w:widowControl/>
              <w:jc w:val="center"/>
              <w:rPr>
                <w:rFonts w:ascii="仿宋" w:eastAsia="仿宋" w:hAnsi="仿宋" w:cs="Arial" w:hint="eastAsia"/>
                <w:szCs w:val="21"/>
              </w:rPr>
            </w:pPr>
            <w:r>
              <w:rPr>
                <w:rFonts w:ascii="仿宋" w:eastAsia="仿宋" w:hAnsi="仿宋" w:cs="宋体" w:hint="eastAsia"/>
                <w:kern w:val="0"/>
                <w:szCs w:val="21"/>
              </w:rPr>
              <w:t>30</w:t>
            </w:r>
          </w:p>
        </w:tc>
        <w:tc>
          <w:tcPr>
            <w:tcW w:w="851" w:type="dxa"/>
            <w:noWrap/>
            <w:vAlign w:val="center"/>
          </w:tcPr>
          <w:p w14:paraId="5BF01059" w14:textId="77777777" w:rsidR="0071157D" w:rsidRDefault="0071157D">
            <w:pPr>
              <w:widowControl/>
              <w:jc w:val="center"/>
              <w:rPr>
                <w:rFonts w:ascii="仿宋" w:eastAsia="仿宋" w:hAnsi="仿宋" w:cs="宋体" w:hint="eastAsia"/>
                <w:kern w:val="0"/>
                <w:szCs w:val="21"/>
              </w:rPr>
            </w:pPr>
          </w:p>
        </w:tc>
        <w:tc>
          <w:tcPr>
            <w:tcW w:w="919" w:type="dxa"/>
            <w:noWrap/>
            <w:vAlign w:val="center"/>
          </w:tcPr>
          <w:p w14:paraId="23B01B99" w14:textId="77777777" w:rsidR="0071157D" w:rsidRDefault="0071157D">
            <w:pPr>
              <w:widowControl/>
              <w:jc w:val="center"/>
              <w:rPr>
                <w:rFonts w:ascii="仿宋" w:eastAsia="仿宋" w:hAnsi="仿宋" w:cs="宋体" w:hint="eastAsia"/>
                <w:kern w:val="0"/>
                <w:szCs w:val="21"/>
              </w:rPr>
            </w:pPr>
          </w:p>
        </w:tc>
        <w:tc>
          <w:tcPr>
            <w:tcW w:w="1001" w:type="dxa"/>
            <w:gridSpan w:val="2"/>
            <w:noWrap/>
            <w:vAlign w:val="center"/>
          </w:tcPr>
          <w:p w14:paraId="361F7A53" w14:textId="77777777" w:rsidR="0071157D" w:rsidRDefault="0071157D">
            <w:pPr>
              <w:jc w:val="center"/>
              <w:rPr>
                <w:rFonts w:ascii="仿宋" w:eastAsia="仿宋" w:hAnsi="仿宋" w:cs="宋体" w:hint="eastAsia"/>
                <w:kern w:val="0"/>
                <w:szCs w:val="21"/>
              </w:rPr>
            </w:pPr>
          </w:p>
        </w:tc>
      </w:tr>
      <w:tr w:rsidR="0071157D" w14:paraId="7CA59BBD" w14:textId="77777777">
        <w:trPr>
          <w:trHeight w:val="282"/>
          <w:jc w:val="center"/>
        </w:trPr>
        <w:tc>
          <w:tcPr>
            <w:tcW w:w="708" w:type="dxa"/>
            <w:vAlign w:val="center"/>
          </w:tcPr>
          <w:p w14:paraId="741E46AB" w14:textId="77777777" w:rsidR="0071157D" w:rsidRDefault="00000000">
            <w:pPr>
              <w:jc w:val="center"/>
              <w:rPr>
                <w:rFonts w:ascii="仿宋" w:eastAsia="仿宋" w:hAnsi="仿宋" w:hint="eastAsia"/>
                <w:szCs w:val="21"/>
              </w:rPr>
            </w:pPr>
            <w:r>
              <w:rPr>
                <w:rFonts w:ascii="仿宋" w:eastAsia="仿宋" w:hAnsi="仿宋" w:cs="宋体" w:hint="eastAsia"/>
                <w:kern w:val="0"/>
                <w:szCs w:val="21"/>
              </w:rPr>
              <w:t>61</w:t>
            </w:r>
          </w:p>
        </w:tc>
        <w:tc>
          <w:tcPr>
            <w:tcW w:w="2407" w:type="dxa"/>
            <w:noWrap/>
            <w:vAlign w:val="center"/>
          </w:tcPr>
          <w:p w14:paraId="488A0FD2" w14:textId="77777777" w:rsidR="0071157D" w:rsidRDefault="00000000">
            <w:pPr>
              <w:jc w:val="left"/>
              <w:rPr>
                <w:rFonts w:ascii="仿宋" w:eastAsia="仿宋" w:hAnsi="仿宋" w:hint="eastAsia"/>
                <w:szCs w:val="21"/>
              </w:rPr>
            </w:pPr>
            <w:r>
              <w:rPr>
                <w:rFonts w:ascii="仿宋" w:eastAsia="仿宋" w:hAnsi="仿宋" w:cs="宋体" w:hint="eastAsia"/>
                <w:kern w:val="0"/>
                <w:szCs w:val="21"/>
              </w:rPr>
              <w:t>吸潮纸尖（标准）</w:t>
            </w:r>
          </w:p>
        </w:tc>
        <w:tc>
          <w:tcPr>
            <w:tcW w:w="1559" w:type="dxa"/>
            <w:noWrap/>
            <w:vAlign w:val="center"/>
          </w:tcPr>
          <w:p w14:paraId="738DD54F" w14:textId="77777777" w:rsidR="0071157D" w:rsidRDefault="0071157D">
            <w:pPr>
              <w:widowControl/>
              <w:jc w:val="center"/>
              <w:rPr>
                <w:rFonts w:ascii="仿宋" w:eastAsia="仿宋" w:hAnsi="仿宋" w:cs="宋体" w:hint="eastAsia"/>
                <w:kern w:val="0"/>
                <w:szCs w:val="21"/>
              </w:rPr>
            </w:pPr>
          </w:p>
        </w:tc>
        <w:tc>
          <w:tcPr>
            <w:tcW w:w="850" w:type="dxa"/>
            <w:noWrap/>
            <w:vAlign w:val="center"/>
          </w:tcPr>
          <w:p w14:paraId="233D38BA" w14:textId="77777777" w:rsidR="0071157D" w:rsidRDefault="0071157D">
            <w:pPr>
              <w:widowControl/>
              <w:jc w:val="center"/>
              <w:rPr>
                <w:rFonts w:ascii="仿宋" w:eastAsia="仿宋" w:hAnsi="仿宋" w:cs="宋体" w:hint="eastAsia"/>
                <w:kern w:val="0"/>
                <w:szCs w:val="21"/>
              </w:rPr>
            </w:pPr>
          </w:p>
        </w:tc>
        <w:tc>
          <w:tcPr>
            <w:tcW w:w="1276" w:type="dxa"/>
            <w:noWrap/>
            <w:vAlign w:val="center"/>
          </w:tcPr>
          <w:p w14:paraId="7EB60950" w14:textId="77777777" w:rsidR="0071157D" w:rsidRDefault="0071157D">
            <w:pPr>
              <w:widowControl/>
              <w:jc w:val="center"/>
              <w:rPr>
                <w:rFonts w:ascii="仿宋" w:eastAsia="仿宋" w:hAnsi="仿宋" w:cs="宋体" w:hint="eastAsia"/>
                <w:kern w:val="0"/>
                <w:szCs w:val="21"/>
              </w:rPr>
            </w:pPr>
          </w:p>
        </w:tc>
        <w:tc>
          <w:tcPr>
            <w:tcW w:w="1276" w:type="dxa"/>
            <w:noWrap/>
            <w:vAlign w:val="center"/>
          </w:tcPr>
          <w:p w14:paraId="289048C9" w14:textId="77777777" w:rsidR="0071157D" w:rsidRDefault="0071157D">
            <w:pPr>
              <w:widowControl/>
              <w:jc w:val="center"/>
              <w:rPr>
                <w:rFonts w:ascii="仿宋" w:eastAsia="仿宋" w:hAnsi="仿宋" w:cs="宋体" w:hint="eastAsia"/>
                <w:kern w:val="0"/>
                <w:szCs w:val="21"/>
              </w:rPr>
            </w:pPr>
          </w:p>
        </w:tc>
        <w:tc>
          <w:tcPr>
            <w:tcW w:w="1134" w:type="dxa"/>
            <w:noWrap/>
            <w:vAlign w:val="center"/>
          </w:tcPr>
          <w:p w14:paraId="42451146" w14:textId="77777777" w:rsidR="0071157D" w:rsidRDefault="0071157D">
            <w:pPr>
              <w:widowControl/>
              <w:jc w:val="center"/>
              <w:rPr>
                <w:rFonts w:ascii="仿宋" w:eastAsia="仿宋" w:hAnsi="仿宋" w:cs="宋体" w:hint="eastAsia"/>
                <w:kern w:val="0"/>
                <w:szCs w:val="21"/>
              </w:rPr>
            </w:pPr>
          </w:p>
        </w:tc>
        <w:tc>
          <w:tcPr>
            <w:tcW w:w="1134" w:type="dxa"/>
            <w:noWrap/>
            <w:vAlign w:val="center"/>
          </w:tcPr>
          <w:p w14:paraId="6EB4847E" w14:textId="77777777" w:rsidR="0071157D" w:rsidRDefault="0071157D">
            <w:pPr>
              <w:widowControl/>
              <w:jc w:val="center"/>
              <w:rPr>
                <w:rFonts w:ascii="仿宋" w:eastAsia="仿宋" w:hAnsi="仿宋" w:cs="Arial" w:hint="eastAsia"/>
              </w:rPr>
            </w:pPr>
          </w:p>
        </w:tc>
        <w:tc>
          <w:tcPr>
            <w:tcW w:w="567" w:type="dxa"/>
            <w:noWrap/>
            <w:vAlign w:val="center"/>
          </w:tcPr>
          <w:p w14:paraId="1E4BBC5A" w14:textId="77777777" w:rsidR="0071157D" w:rsidRDefault="00000000">
            <w:pPr>
              <w:widowControl/>
              <w:jc w:val="center"/>
              <w:rPr>
                <w:rFonts w:ascii="仿宋" w:eastAsia="仿宋" w:hAnsi="仿宋" w:cs="Arial" w:hint="eastAsia"/>
                <w:szCs w:val="21"/>
              </w:rPr>
            </w:pPr>
            <w:r>
              <w:rPr>
                <w:rFonts w:ascii="仿宋" w:eastAsia="仿宋" w:hAnsi="仿宋" w:cs="宋体" w:hint="eastAsia"/>
                <w:kern w:val="0"/>
                <w:szCs w:val="21"/>
              </w:rPr>
              <w:t>支</w:t>
            </w:r>
          </w:p>
        </w:tc>
        <w:tc>
          <w:tcPr>
            <w:tcW w:w="850" w:type="dxa"/>
            <w:noWrap/>
            <w:vAlign w:val="center"/>
          </w:tcPr>
          <w:p w14:paraId="5A8595CC" w14:textId="77777777" w:rsidR="0071157D" w:rsidRDefault="00000000">
            <w:pPr>
              <w:widowControl/>
              <w:jc w:val="center"/>
              <w:rPr>
                <w:rFonts w:ascii="仿宋" w:eastAsia="仿宋" w:hAnsi="仿宋" w:cs="Arial" w:hint="eastAsia"/>
                <w:szCs w:val="21"/>
              </w:rPr>
            </w:pPr>
            <w:r>
              <w:rPr>
                <w:rFonts w:ascii="仿宋" w:eastAsia="仿宋" w:hAnsi="仿宋" w:cs="宋体" w:hint="eastAsia"/>
                <w:kern w:val="0"/>
                <w:szCs w:val="21"/>
              </w:rPr>
              <w:t>0.05</w:t>
            </w:r>
          </w:p>
        </w:tc>
        <w:tc>
          <w:tcPr>
            <w:tcW w:w="1134" w:type="dxa"/>
            <w:noWrap/>
            <w:vAlign w:val="center"/>
          </w:tcPr>
          <w:p w14:paraId="51D0896D" w14:textId="77777777" w:rsidR="0071157D" w:rsidRDefault="00000000">
            <w:pPr>
              <w:widowControl/>
              <w:jc w:val="center"/>
              <w:rPr>
                <w:rFonts w:ascii="仿宋" w:eastAsia="仿宋" w:hAnsi="仿宋" w:cs="Arial" w:hint="eastAsia"/>
                <w:szCs w:val="21"/>
              </w:rPr>
            </w:pPr>
            <w:r>
              <w:rPr>
                <w:rFonts w:ascii="仿宋" w:eastAsia="仿宋" w:hAnsi="仿宋" w:cs="宋体" w:hint="eastAsia"/>
                <w:kern w:val="0"/>
                <w:szCs w:val="21"/>
              </w:rPr>
              <w:t>3520</w:t>
            </w:r>
          </w:p>
        </w:tc>
        <w:tc>
          <w:tcPr>
            <w:tcW w:w="851" w:type="dxa"/>
            <w:noWrap/>
            <w:vAlign w:val="center"/>
          </w:tcPr>
          <w:p w14:paraId="4834FE07" w14:textId="77777777" w:rsidR="0071157D" w:rsidRDefault="0071157D">
            <w:pPr>
              <w:widowControl/>
              <w:jc w:val="center"/>
              <w:rPr>
                <w:rFonts w:ascii="仿宋" w:eastAsia="仿宋" w:hAnsi="仿宋" w:cs="宋体" w:hint="eastAsia"/>
                <w:kern w:val="0"/>
                <w:szCs w:val="21"/>
              </w:rPr>
            </w:pPr>
          </w:p>
        </w:tc>
        <w:tc>
          <w:tcPr>
            <w:tcW w:w="919" w:type="dxa"/>
            <w:noWrap/>
            <w:vAlign w:val="center"/>
          </w:tcPr>
          <w:p w14:paraId="34022DCF" w14:textId="77777777" w:rsidR="0071157D" w:rsidRDefault="0071157D">
            <w:pPr>
              <w:widowControl/>
              <w:jc w:val="center"/>
              <w:rPr>
                <w:rFonts w:ascii="仿宋" w:eastAsia="仿宋" w:hAnsi="仿宋" w:cs="宋体" w:hint="eastAsia"/>
                <w:kern w:val="0"/>
                <w:szCs w:val="21"/>
              </w:rPr>
            </w:pPr>
          </w:p>
        </w:tc>
        <w:tc>
          <w:tcPr>
            <w:tcW w:w="1001" w:type="dxa"/>
            <w:gridSpan w:val="2"/>
            <w:noWrap/>
            <w:vAlign w:val="center"/>
          </w:tcPr>
          <w:p w14:paraId="52A41AD1" w14:textId="77777777" w:rsidR="0071157D" w:rsidRDefault="0071157D">
            <w:pPr>
              <w:jc w:val="center"/>
              <w:rPr>
                <w:rFonts w:ascii="仿宋" w:eastAsia="仿宋" w:hAnsi="仿宋" w:cs="宋体" w:hint="eastAsia"/>
                <w:kern w:val="0"/>
                <w:szCs w:val="21"/>
              </w:rPr>
            </w:pPr>
          </w:p>
        </w:tc>
      </w:tr>
      <w:tr w:rsidR="0071157D" w14:paraId="39790418" w14:textId="77777777">
        <w:trPr>
          <w:trHeight w:val="282"/>
          <w:jc w:val="center"/>
        </w:trPr>
        <w:tc>
          <w:tcPr>
            <w:tcW w:w="708" w:type="dxa"/>
            <w:vAlign w:val="center"/>
          </w:tcPr>
          <w:p w14:paraId="78549D5D" w14:textId="77777777" w:rsidR="0071157D" w:rsidRDefault="00000000">
            <w:pPr>
              <w:jc w:val="center"/>
              <w:rPr>
                <w:rFonts w:ascii="仿宋" w:eastAsia="仿宋" w:hAnsi="仿宋" w:hint="eastAsia"/>
                <w:szCs w:val="21"/>
              </w:rPr>
            </w:pPr>
            <w:r>
              <w:rPr>
                <w:rFonts w:ascii="仿宋" w:eastAsia="仿宋" w:hAnsi="仿宋" w:cs="宋体" w:hint="eastAsia"/>
                <w:kern w:val="0"/>
                <w:szCs w:val="21"/>
              </w:rPr>
              <w:t>62</w:t>
            </w:r>
          </w:p>
        </w:tc>
        <w:tc>
          <w:tcPr>
            <w:tcW w:w="2407" w:type="dxa"/>
            <w:noWrap/>
            <w:vAlign w:val="center"/>
          </w:tcPr>
          <w:p w14:paraId="6125F4CA" w14:textId="77777777" w:rsidR="0071157D" w:rsidRDefault="00000000">
            <w:pPr>
              <w:jc w:val="left"/>
              <w:rPr>
                <w:rFonts w:ascii="仿宋" w:eastAsia="仿宋" w:hAnsi="仿宋" w:hint="eastAsia"/>
                <w:szCs w:val="21"/>
              </w:rPr>
            </w:pPr>
            <w:r>
              <w:rPr>
                <w:rFonts w:ascii="仿宋" w:eastAsia="仿宋" w:hAnsi="仿宋" w:cs="宋体" w:hint="eastAsia"/>
                <w:kern w:val="0"/>
                <w:szCs w:val="21"/>
              </w:rPr>
              <w:t>吸潮纸尖（大锥度）</w:t>
            </w:r>
          </w:p>
        </w:tc>
        <w:tc>
          <w:tcPr>
            <w:tcW w:w="1559" w:type="dxa"/>
            <w:noWrap/>
            <w:vAlign w:val="center"/>
          </w:tcPr>
          <w:p w14:paraId="082CDAE7" w14:textId="77777777" w:rsidR="0071157D" w:rsidRDefault="0071157D">
            <w:pPr>
              <w:widowControl/>
              <w:jc w:val="center"/>
              <w:rPr>
                <w:rFonts w:ascii="仿宋" w:eastAsia="仿宋" w:hAnsi="仿宋" w:cs="宋体" w:hint="eastAsia"/>
                <w:kern w:val="0"/>
                <w:szCs w:val="21"/>
              </w:rPr>
            </w:pPr>
          </w:p>
        </w:tc>
        <w:tc>
          <w:tcPr>
            <w:tcW w:w="850" w:type="dxa"/>
            <w:noWrap/>
            <w:vAlign w:val="center"/>
          </w:tcPr>
          <w:p w14:paraId="3BD68A83" w14:textId="77777777" w:rsidR="0071157D" w:rsidRDefault="0071157D">
            <w:pPr>
              <w:widowControl/>
              <w:jc w:val="center"/>
              <w:rPr>
                <w:rFonts w:ascii="仿宋" w:eastAsia="仿宋" w:hAnsi="仿宋" w:cs="宋体" w:hint="eastAsia"/>
                <w:kern w:val="0"/>
                <w:szCs w:val="21"/>
              </w:rPr>
            </w:pPr>
          </w:p>
        </w:tc>
        <w:tc>
          <w:tcPr>
            <w:tcW w:w="1276" w:type="dxa"/>
            <w:noWrap/>
            <w:vAlign w:val="center"/>
          </w:tcPr>
          <w:p w14:paraId="308C9F14" w14:textId="77777777" w:rsidR="0071157D" w:rsidRDefault="0071157D">
            <w:pPr>
              <w:widowControl/>
              <w:jc w:val="center"/>
              <w:rPr>
                <w:rFonts w:ascii="仿宋" w:eastAsia="仿宋" w:hAnsi="仿宋" w:cs="宋体" w:hint="eastAsia"/>
                <w:kern w:val="0"/>
                <w:szCs w:val="21"/>
              </w:rPr>
            </w:pPr>
          </w:p>
        </w:tc>
        <w:tc>
          <w:tcPr>
            <w:tcW w:w="1276" w:type="dxa"/>
            <w:noWrap/>
            <w:vAlign w:val="center"/>
          </w:tcPr>
          <w:p w14:paraId="1DBF93CA" w14:textId="77777777" w:rsidR="0071157D" w:rsidRDefault="0071157D">
            <w:pPr>
              <w:widowControl/>
              <w:jc w:val="center"/>
              <w:rPr>
                <w:rFonts w:ascii="仿宋" w:eastAsia="仿宋" w:hAnsi="仿宋" w:cs="宋体" w:hint="eastAsia"/>
                <w:kern w:val="0"/>
                <w:szCs w:val="21"/>
              </w:rPr>
            </w:pPr>
          </w:p>
        </w:tc>
        <w:tc>
          <w:tcPr>
            <w:tcW w:w="1134" w:type="dxa"/>
            <w:noWrap/>
            <w:vAlign w:val="center"/>
          </w:tcPr>
          <w:p w14:paraId="599577D6" w14:textId="77777777" w:rsidR="0071157D" w:rsidRDefault="0071157D">
            <w:pPr>
              <w:widowControl/>
              <w:jc w:val="center"/>
              <w:rPr>
                <w:rFonts w:ascii="仿宋" w:eastAsia="仿宋" w:hAnsi="仿宋" w:cs="宋体" w:hint="eastAsia"/>
                <w:kern w:val="0"/>
                <w:szCs w:val="21"/>
              </w:rPr>
            </w:pPr>
          </w:p>
        </w:tc>
        <w:tc>
          <w:tcPr>
            <w:tcW w:w="1134" w:type="dxa"/>
            <w:noWrap/>
            <w:vAlign w:val="center"/>
          </w:tcPr>
          <w:p w14:paraId="56232335" w14:textId="77777777" w:rsidR="0071157D" w:rsidRDefault="0071157D">
            <w:pPr>
              <w:widowControl/>
              <w:jc w:val="center"/>
              <w:rPr>
                <w:rFonts w:ascii="仿宋" w:eastAsia="仿宋" w:hAnsi="仿宋" w:cs="Arial" w:hint="eastAsia"/>
              </w:rPr>
            </w:pPr>
          </w:p>
        </w:tc>
        <w:tc>
          <w:tcPr>
            <w:tcW w:w="567" w:type="dxa"/>
            <w:noWrap/>
            <w:vAlign w:val="center"/>
          </w:tcPr>
          <w:p w14:paraId="1D0A999F" w14:textId="77777777" w:rsidR="0071157D" w:rsidRDefault="00000000">
            <w:pPr>
              <w:widowControl/>
              <w:jc w:val="center"/>
              <w:rPr>
                <w:rFonts w:ascii="仿宋" w:eastAsia="仿宋" w:hAnsi="仿宋" w:cs="Arial" w:hint="eastAsia"/>
                <w:szCs w:val="21"/>
              </w:rPr>
            </w:pPr>
            <w:r>
              <w:rPr>
                <w:rFonts w:ascii="仿宋" w:eastAsia="仿宋" w:hAnsi="仿宋" w:cs="宋体" w:hint="eastAsia"/>
                <w:kern w:val="0"/>
                <w:szCs w:val="21"/>
              </w:rPr>
              <w:t>支</w:t>
            </w:r>
          </w:p>
        </w:tc>
        <w:tc>
          <w:tcPr>
            <w:tcW w:w="850" w:type="dxa"/>
            <w:noWrap/>
            <w:vAlign w:val="center"/>
          </w:tcPr>
          <w:p w14:paraId="3AB43BC8" w14:textId="77777777" w:rsidR="0071157D" w:rsidRDefault="00000000">
            <w:pPr>
              <w:widowControl/>
              <w:jc w:val="center"/>
              <w:rPr>
                <w:rFonts w:ascii="仿宋" w:eastAsia="仿宋" w:hAnsi="仿宋" w:cs="Arial" w:hint="eastAsia"/>
                <w:szCs w:val="21"/>
              </w:rPr>
            </w:pPr>
            <w:r>
              <w:rPr>
                <w:rFonts w:ascii="仿宋" w:eastAsia="仿宋" w:hAnsi="仿宋" w:cs="宋体" w:hint="eastAsia"/>
                <w:kern w:val="0"/>
                <w:szCs w:val="21"/>
              </w:rPr>
              <w:t>0.2</w:t>
            </w:r>
          </w:p>
        </w:tc>
        <w:tc>
          <w:tcPr>
            <w:tcW w:w="1134" w:type="dxa"/>
            <w:noWrap/>
            <w:vAlign w:val="center"/>
          </w:tcPr>
          <w:p w14:paraId="2F664B63" w14:textId="77777777" w:rsidR="0071157D" w:rsidRDefault="00000000">
            <w:pPr>
              <w:widowControl/>
              <w:jc w:val="center"/>
              <w:rPr>
                <w:rFonts w:ascii="仿宋" w:eastAsia="仿宋" w:hAnsi="仿宋" w:cs="Arial" w:hint="eastAsia"/>
                <w:szCs w:val="21"/>
              </w:rPr>
            </w:pPr>
            <w:r>
              <w:rPr>
                <w:rFonts w:ascii="仿宋" w:eastAsia="仿宋" w:hAnsi="仿宋" w:cs="宋体" w:hint="eastAsia"/>
                <w:kern w:val="0"/>
                <w:szCs w:val="21"/>
              </w:rPr>
              <w:t>20200</w:t>
            </w:r>
          </w:p>
        </w:tc>
        <w:tc>
          <w:tcPr>
            <w:tcW w:w="851" w:type="dxa"/>
            <w:noWrap/>
            <w:vAlign w:val="center"/>
          </w:tcPr>
          <w:p w14:paraId="0266E5BE" w14:textId="77777777" w:rsidR="0071157D" w:rsidRDefault="0071157D">
            <w:pPr>
              <w:widowControl/>
              <w:jc w:val="center"/>
              <w:rPr>
                <w:rFonts w:ascii="仿宋" w:eastAsia="仿宋" w:hAnsi="仿宋" w:cs="宋体" w:hint="eastAsia"/>
                <w:kern w:val="0"/>
                <w:szCs w:val="21"/>
              </w:rPr>
            </w:pPr>
          </w:p>
        </w:tc>
        <w:tc>
          <w:tcPr>
            <w:tcW w:w="919" w:type="dxa"/>
            <w:noWrap/>
            <w:vAlign w:val="center"/>
          </w:tcPr>
          <w:p w14:paraId="40885628" w14:textId="77777777" w:rsidR="0071157D" w:rsidRDefault="0071157D">
            <w:pPr>
              <w:widowControl/>
              <w:jc w:val="center"/>
              <w:rPr>
                <w:rFonts w:ascii="仿宋" w:eastAsia="仿宋" w:hAnsi="仿宋" w:cs="宋体" w:hint="eastAsia"/>
                <w:kern w:val="0"/>
                <w:szCs w:val="21"/>
              </w:rPr>
            </w:pPr>
          </w:p>
        </w:tc>
        <w:tc>
          <w:tcPr>
            <w:tcW w:w="1001" w:type="dxa"/>
            <w:gridSpan w:val="2"/>
            <w:noWrap/>
            <w:vAlign w:val="center"/>
          </w:tcPr>
          <w:p w14:paraId="495E15D9" w14:textId="77777777" w:rsidR="0071157D" w:rsidRDefault="0071157D">
            <w:pPr>
              <w:jc w:val="center"/>
              <w:rPr>
                <w:rFonts w:ascii="仿宋" w:eastAsia="仿宋" w:hAnsi="仿宋" w:cs="宋体" w:hint="eastAsia"/>
                <w:kern w:val="0"/>
                <w:szCs w:val="21"/>
              </w:rPr>
            </w:pPr>
          </w:p>
        </w:tc>
      </w:tr>
      <w:tr w:rsidR="0071157D" w14:paraId="5E54941C" w14:textId="77777777">
        <w:trPr>
          <w:trHeight w:val="282"/>
          <w:jc w:val="center"/>
        </w:trPr>
        <w:tc>
          <w:tcPr>
            <w:tcW w:w="708" w:type="dxa"/>
            <w:vAlign w:val="center"/>
          </w:tcPr>
          <w:p w14:paraId="729ED386" w14:textId="77777777" w:rsidR="0071157D" w:rsidRDefault="00000000">
            <w:pPr>
              <w:jc w:val="center"/>
              <w:rPr>
                <w:rFonts w:ascii="仿宋" w:eastAsia="仿宋" w:hAnsi="仿宋" w:hint="eastAsia"/>
                <w:szCs w:val="21"/>
              </w:rPr>
            </w:pPr>
            <w:r>
              <w:rPr>
                <w:rFonts w:ascii="仿宋" w:eastAsia="仿宋" w:hAnsi="仿宋" w:cs="宋体" w:hint="eastAsia"/>
                <w:kern w:val="0"/>
                <w:szCs w:val="21"/>
              </w:rPr>
              <w:t>63</w:t>
            </w:r>
          </w:p>
        </w:tc>
        <w:tc>
          <w:tcPr>
            <w:tcW w:w="2407" w:type="dxa"/>
            <w:noWrap/>
            <w:vAlign w:val="center"/>
          </w:tcPr>
          <w:p w14:paraId="5225AE78" w14:textId="77777777" w:rsidR="0071157D" w:rsidRDefault="00000000">
            <w:pPr>
              <w:jc w:val="left"/>
              <w:rPr>
                <w:rFonts w:ascii="仿宋" w:eastAsia="仿宋" w:hAnsi="仿宋" w:hint="eastAsia"/>
                <w:szCs w:val="21"/>
              </w:rPr>
            </w:pPr>
            <w:r>
              <w:rPr>
                <w:rFonts w:ascii="仿宋" w:eastAsia="仿宋" w:hAnsi="仿宋" w:cs="宋体" w:hint="eastAsia"/>
                <w:kern w:val="0"/>
                <w:szCs w:val="21"/>
              </w:rPr>
              <w:t>热牙胶回填枪注射头（与实龙博姆、啄木鸟配套）</w:t>
            </w:r>
          </w:p>
        </w:tc>
        <w:tc>
          <w:tcPr>
            <w:tcW w:w="1559" w:type="dxa"/>
            <w:noWrap/>
            <w:vAlign w:val="center"/>
          </w:tcPr>
          <w:p w14:paraId="0AA315ED" w14:textId="77777777" w:rsidR="0071157D" w:rsidRDefault="0071157D">
            <w:pPr>
              <w:widowControl/>
              <w:jc w:val="center"/>
              <w:rPr>
                <w:rFonts w:ascii="仿宋" w:eastAsia="仿宋" w:hAnsi="仿宋" w:cs="宋体" w:hint="eastAsia"/>
                <w:kern w:val="0"/>
                <w:szCs w:val="21"/>
              </w:rPr>
            </w:pPr>
          </w:p>
        </w:tc>
        <w:tc>
          <w:tcPr>
            <w:tcW w:w="850" w:type="dxa"/>
            <w:noWrap/>
            <w:vAlign w:val="center"/>
          </w:tcPr>
          <w:p w14:paraId="2D8CE0E4" w14:textId="77777777" w:rsidR="0071157D" w:rsidRDefault="0071157D">
            <w:pPr>
              <w:widowControl/>
              <w:jc w:val="center"/>
              <w:rPr>
                <w:rFonts w:ascii="仿宋" w:eastAsia="仿宋" w:hAnsi="仿宋" w:cs="宋体" w:hint="eastAsia"/>
                <w:kern w:val="0"/>
                <w:szCs w:val="21"/>
              </w:rPr>
            </w:pPr>
          </w:p>
        </w:tc>
        <w:tc>
          <w:tcPr>
            <w:tcW w:w="1276" w:type="dxa"/>
            <w:noWrap/>
            <w:vAlign w:val="center"/>
          </w:tcPr>
          <w:p w14:paraId="109C62B9" w14:textId="77777777" w:rsidR="0071157D" w:rsidRDefault="0071157D">
            <w:pPr>
              <w:widowControl/>
              <w:jc w:val="center"/>
              <w:rPr>
                <w:rFonts w:ascii="仿宋" w:eastAsia="仿宋" w:hAnsi="仿宋" w:cs="宋体" w:hint="eastAsia"/>
                <w:kern w:val="0"/>
                <w:szCs w:val="21"/>
              </w:rPr>
            </w:pPr>
          </w:p>
        </w:tc>
        <w:tc>
          <w:tcPr>
            <w:tcW w:w="1276" w:type="dxa"/>
            <w:noWrap/>
            <w:vAlign w:val="center"/>
          </w:tcPr>
          <w:p w14:paraId="5A840927" w14:textId="77777777" w:rsidR="0071157D" w:rsidRDefault="0071157D">
            <w:pPr>
              <w:widowControl/>
              <w:jc w:val="center"/>
              <w:rPr>
                <w:rFonts w:ascii="仿宋" w:eastAsia="仿宋" w:hAnsi="仿宋" w:cs="宋体" w:hint="eastAsia"/>
                <w:kern w:val="0"/>
                <w:szCs w:val="21"/>
              </w:rPr>
            </w:pPr>
          </w:p>
        </w:tc>
        <w:tc>
          <w:tcPr>
            <w:tcW w:w="1134" w:type="dxa"/>
            <w:noWrap/>
            <w:vAlign w:val="center"/>
          </w:tcPr>
          <w:p w14:paraId="166014FB" w14:textId="77777777" w:rsidR="0071157D" w:rsidRDefault="0071157D">
            <w:pPr>
              <w:widowControl/>
              <w:jc w:val="center"/>
              <w:rPr>
                <w:rFonts w:ascii="仿宋" w:eastAsia="仿宋" w:hAnsi="仿宋" w:cs="宋体" w:hint="eastAsia"/>
                <w:kern w:val="0"/>
                <w:szCs w:val="21"/>
              </w:rPr>
            </w:pPr>
          </w:p>
        </w:tc>
        <w:tc>
          <w:tcPr>
            <w:tcW w:w="1134" w:type="dxa"/>
            <w:noWrap/>
            <w:vAlign w:val="center"/>
          </w:tcPr>
          <w:p w14:paraId="7F11A5AA" w14:textId="77777777" w:rsidR="0071157D" w:rsidRDefault="0071157D">
            <w:pPr>
              <w:widowControl/>
              <w:jc w:val="center"/>
              <w:rPr>
                <w:rFonts w:ascii="仿宋" w:eastAsia="仿宋" w:hAnsi="仿宋" w:cs="Arial" w:hint="eastAsia"/>
              </w:rPr>
            </w:pPr>
          </w:p>
        </w:tc>
        <w:tc>
          <w:tcPr>
            <w:tcW w:w="567" w:type="dxa"/>
            <w:noWrap/>
            <w:vAlign w:val="center"/>
          </w:tcPr>
          <w:p w14:paraId="630D6BB5" w14:textId="77777777" w:rsidR="0071157D" w:rsidRDefault="00000000">
            <w:pPr>
              <w:widowControl/>
              <w:jc w:val="center"/>
              <w:rPr>
                <w:rFonts w:ascii="仿宋" w:eastAsia="仿宋" w:hAnsi="仿宋" w:cs="Arial" w:hint="eastAsia"/>
                <w:szCs w:val="21"/>
              </w:rPr>
            </w:pPr>
            <w:r>
              <w:rPr>
                <w:rFonts w:ascii="仿宋" w:eastAsia="仿宋" w:hAnsi="仿宋" w:cs="宋体" w:hint="eastAsia"/>
                <w:kern w:val="0"/>
                <w:szCs w:val="21"/>
              </w:rPr>
              <w:t>个</w:t>
            </w:r>
          </w:p>
        </w:tc>
        <w:tc>
          <w:tcPr>
            <w:tcW w:w="850" w:type="dxa"/>
            <w:noWrap/>
            <w:vAlign w:val="center"/>
          </w:tcPr>
          <w:p w14:paraId="14E9EFD3" w14:textId="77777777" w:rsidR="0071157D" w:rsidRDefault="00000000">
            <w:pPr>
              <w:widowControl/>
              <w:jc w:val="center"/>
              <w:rPr>
                <w:rFonts w:ascii="仿宋" w:eastAsia="仿宋" w:hAnsi="仿宋" w:cs="Arial" w:hint="eastAsia"/>
                <w:szCs w:val="21"/>
              </w:rPr>
            </w:pPr>
            <w:r>
              <w:rPr>
                <w:rFonts w:ascii="仿宋" w:eastAsia="仿宋" w:hAnsi="仿宋" w:cs="宋体" w:hint="eastAsia"/>
                <w:kern w:val="0"/>
                <w:szCs w:val="21"/>
              </w:rPr>
              <w:t>28</w:t>
            </w:r>
          </w:p>
        </w:tc>
        <w:tc>
          <w:tcPr>
            <w:tcW w:w="1134" w:type="dxa"/>
            <w:noWrap/>
            <w:vAlign w:val="center"/>
          </w:tcPr>
          <w:p w14:paraId="6DA228CC" w14:textId="77777777" w:rsidR="0071157D" w:rsidRDefault="00000000">
            <w:pPr>
              <w:widowControl/>
              <w:jc w:val="center"/>
              <w:rPr>
                <w:rFonts w:ascii="仿宋" w:eastAsia="仿宋" w:hAnsi="仿宋" w:cs="Arial" w:hint="eastAsia"/>
                <w:szCs w:val="21"/>
              </w:rPr>
            </w:pPr>
            <w:r>
              <w:rPr>
                <w:rFonts w:ascii="仿宋" w:eastAsia="仿宋" w:hAnsi="仿宋" w:cs="宋体" w:hint="eastAsia"/>
                <w:kern w:val="0"/>
                <w:szCs w:val="21"/>
              </w:rPr>
              <w:t>50</w:t>
            </w:r>
          </w:p>
        </w:tc>
        <w:tc>
          <w:tcPr>
            <w:tcW w:w="851" w:type="dxa"/>
            <w:noWrap/>
            <w:vAlign w:val="center"/>
          </w:tcPr>
          <w:p w14:paraId="01040E54" w14:textId="77777777" w:rsidR="0071157D" w:rsidRDefault="0071157D">
            <w:pPr>
              <w:widowControl/>
              <w:jc w:val="center"/>
              <w:rPr>
                <w:rFonts w:ascii="仿宋" w:eastAsia="仿宋" w:hAnsi="仿宋" w:cs="宋体" w:hint="eastAsia"/>
                <w:kern w:val="0"/>
                <w:szCs w:val="21"/>
              </w:rPr>
            </w:pPr>
          </w:p>
        </w:tc>
        <w:tc>
          <w:tcPr>
            <w:tcW w:w="919" w:type="dxa"/>
            <w:noWrap/>
            <w:vAlign w:val="center"/>
          </w:tcPr>
          <w:p w14:paraId="13A65581" w14:textId="77777777" w:rsidR="0071157D" w:rsidRDefault="0071157D">
            <w:pPr>
              <w:widowControl/>
              <w:jc w:val="center"/>
              <w:rPr>
                <w:rFonts w:ascii="仿宋" w:eastAsia="仿宋" w:hAnsi="仿宋" w:cs="宋体" w:hint="eastAsia"/>
                <w:kern w:val="0"/>
                <w:szCs w:val="21"/>
              </w:rPr>
            </w:pPr>
          </w:p>
        </w:tc>
        <w:tc>
          <w:tcPr>
            <w:tcW w:w="1001" w:type="dxa"/>
            <w:gridSpan w:val="2"/>
            <w:noWrap/>
            <w:vAlign w:val="center"/>
          </w:tcPr>
          <w:p w14:paraId="6F2AF70D" w14:textId="77777777" w:rsidR="0071157D" w:rsidRDefault="0071157D">
            <w:pPr>
              <w:jc w:val="center"/>
              <w:rPr>
                <w:rFonts w:ascii="仿宋" w:eastAsia="仿宋" w:hAnsi="仿宋" w:cs="宋体" w:hint="eastAsia"/>
                <w:kern w:val="0"/>
                <w:szCs w:val="21"/>
              </w:rPr>
            </w:pPr>
          </w:p>
        </w:tc>
      </w:tr>
      <w:tr w:rsidR="0071157D" w14:paraId="1247A5D7" w14:textId="77777777">
        <w:trPr>
          <w:trHeight w:val="282"/>
          <w:jc w:val="center"/>
        </w:trPr>
        <w:tc>
          <w:tcPr>
            <w:tcW w:w="708" w:type="dxa"/>
            <w:vAlign w:val="center"/>
          </w:tcPr>
          <w:p w14:paraId="6DC2EB6F" w14:textId="77777777" w:rsidR="0071157D" w:rsidRDefault="00000000">
            <w:pPr>
              <w:jc w:val="center"/>
              <w:rPr>
                <w:rFonts w:ascii="仿宋" w:eastAsia="仿宋" w:hAnsi="仿宋" w:hint="eastAsia"/>
                <w:szCs w:val="21"/>
              </w:rPr>
            </w:pPr>
            <w:r>
              <w:rPr>
                <w:rFonts w:ascii="仿宋" w:eastAsia="仿宋" w:hAnsi="仿宋" w:cs="宋体" w:hint="eastAsia"/>
                <w:kern w:val="0"/>
                <w:szCs w:val="21"/>
              </w:rPr>
              <w:t>64</w:t>
            </w:r>
          </w:p>
        </w:tc>
        <w:tc>
          <w:tcPr>
            <w:tcW w:w="2407" w:type="dxa"/>
            <w:noWrap/>
            <w:vAlign w:val="center"/>
          </w:tcPr>
          <w:p w14:paraId="69CEE56D" w14:textId="77777777" w:rsidR="0071157D" w:rsidRDefault="00000000">
            <w:pPr>
              <w:jc w:val="left"/>
              <w:rPr>
                <w:rFonts w:ascii="仿宋" w:eastAsia="仿宋" w:hAnsi="仿宋" w:hint="eastAsia"/>
                <w:szCs w:val="21"/>
              </w:rPr>
            </w:pPr>
            <w:r>
              <w:rPr>
                <w:rFonts w:ascii="仿宋" w:eastAsia="仿宋" w:hAnsi="仿宋" w:cs="宋体" w:hint="eastAsia"/>
                <w:kern w:val="0"/>
                <w:szCs w:val="21"/>
              </w:rPr>
              <w:t>聚酯成型片</w:t>
            </w:r>
          </w:p>
        </w:tc>
        <w:tc>
          <w:tcPr>
            <w:tcW w:w="1559" w:type="dxa"/>
            <w:noWrap/>
            <w:vAlign w:val="center"/>
          </w:tcPr>
          <w:p w14:paraId="41447A36" w14:textId="77777777" w:rsidR="0071157D" w:rsidRDefault="0071157D">
            <w:pPr>
              <w:widowControl/>
              <w:jc w:val="center"/>
              <w:rPr>
                <w:rFonts w:ascii="仿宋" w:eastAsia="仿宋" w:hAnsi="仿宋" w:cs="宋体" w:hint="eastAsia"/>
                <w:kern w:val="0"/>
                <w:szCs w:val="21"/>
              </w:rPr>
            </w:pPr>
          </w:p>
        </w:tc>
        <w:tc>
          <w:tcPr>
            <w:tcW w:w="850" w:type="dxa"/>
            <w:noWrap/>
            <w:vAlign w:val="center"/>
          </w:tcPr>
          <w:p w14:paraId="7B114DDE" w14:textId="77777777" w:rsidR="0071157D" w:rsidRDefault="0071157D">
            <w:pPr>
              <w:widowControl/>
              <w:jc w:val="center"/>
              <w:rPr>
                <w:rFonts w:ascii="仿宋" w:eastAsia="仿宋" w:hAnsi="仿宋" w:cs="宋体" w:hint="eastAsia"/>
                <w:kern w:val="0"/>
                <w:szCs w:val="21"/>
              </w:rPr>
            </w:pPr>
          </w:p>
        </w:tc>
        <w:tc>
          <w:tcPr>
            <w:tcW w:w="1276" w:type="dxa"/>
            <w:noWrap/>
            <w:vAlign w:val="center"/>
          </w:tcPr>
          <w:p w14:paraId="61E53F33" w14:textId="77777777" w:rsidR="0071157D" w:rsidRDefault="0071157D">
            <w:pPr>
              <w:widowControl/>
              <w:jc w:val="center"/>
              <w:rPr>
                <w:rFonts w:ascii="仿宋" w:eastAsia="仿宋" w:hAnsi="仿宋" w:cs="宋体" w:hint="eastAsia"/>
                <w:kern w:val="0"/>
                <w:szCs w:val="21"/>
              </w:rPr>
            </w:pPr>
          </w:p>
        </w:tc>
        <w:tc>
          <w:tcPr>
            <w:tcW w:w="1276" w:type="dxa"/>
            <w:noWrap/>
            <w:vAlign w:val="center"/>
          </w:tcPr>
          <w:p w14:paraId="32B6639E" w14:textId="77777777" w:rsidR="0071157D" w:rsidRDefault="0071157D">
            <w:pPr>
              <w:widowControl/>
              <w:jc w:val="center"/>
              <w:rPr>
                <w:rFonts w:ascii="仿宋" w:eastAsia="仿宋" w:hAnsi="仿宋" w:cs="宋体" w:hint="eastAsia"/>
                <w:kern w:val="0"/>
                <w:szCs w:val="21"/>
              </w:rPr>
            </w:pPr>
          </w:p>
        </w:tc>
        <w:tc>
          <w:tcPr>
            <w:tcW w:w="1134" w:type="dxa"/>
            <w:noWrap/>
            <w:vAlign w:val="center"/>
          </w:tcPr>
          <w:p w14:paraId="1A1860F1" w14:textId="77777777" w:rsidR="0071157D" w:rsidRDefault="0071157D">
            <w:pPr>
              <w:widowControl/>
              <w:jc w:val="center"/>
              <w:rPr>
                <w:rFonts w:ascii="仿宋" w:eastAsia="仿宋" w:hAnsi="仿宋" w:cs="宋体" w:hint="eastAsia"/>
                <w:kern w:val="0"/>
                <w:szCs w:val="21"/>
              </w:rPr>
            </w:pPr>
          </w:p>
        </w:tc>
        <w:tc>
          <w:tcPr>
            <w:tcW w:w="1134" w:type="dxa"/>
            <w:noWrap/>
            <w:vAlign w:val="center"/>
          </w:tcPr>
          <w:p w14:paraId="344BCE66" w14:textId="77777777" w:rsidR="0071157D" w:rsidRDefault="0071157D">
            <w:pPr>
              <w:widowControl/>
              <w:jc w:val="center"/>
              <w:rPr>
                <w:rFonts w:ascii="仿宋" w:eastAsia="仿宋" w:hAnsi="仿宋" w:cs="Arial" w:hint="eastAsia"/>
              </w:rPr>
            </w:pPr>
          </w:p>
        </w:tc>
        <w:tc>
          <w:tcPr>
            <w:tcW w:w="567" w:type="dxa"/>
            <w:noWrap/>
            <w:vAlign w:val="center"/>
          </w:tcPr>
          <w:p w14:paraId="5B39F885" w14:textId="77777777" w:rsidR="0071157D" w:rsidRDefault="00000000">
            <w:pPr>
              <w:widowControl/>
              <w:jc w:val="center"/>
              <w:rPr>
                <w:rFonts w:ascii="仿宋" w:eastAsia="仿宋" w:hAnsi="仿宋" w:cs="Arial" w:hint="eastAsia"/>
                <w:szCs w:val="21"/>
              </w:rPr>
            </w:pPr>
            <w:r>
              <w:rPr>
                <w:rFonts w:ascii="仿宋" w:eastAsia="仿宋" w:hAnsi="仿宋" w:cs="宋体" w:hint="eastAsia"/>
                <w:kern w:val="0"/>
                <w:szCs w:val="21"/>
              </w:rPr>
              <w:t>袋</w:t>
            </w:r>
          </w:p>
        </w:tc>
        <w:tc>
          <w:tcPr>
            <w:tcW w:w="850" w:type="dxa"/>
            <w:noWrap/>
            <w:vAlign w:val="center"/>
          </w:tcPr>
          <w:p w14:paraId="59FFDB82" w14:textId="77777777" w:rsidR="0071157D" w:rsidRDefault="00000000">
            <w:pPr>
              <w:widowControl/>
              <w:jc w:val="center"/>
              <w:rPr>
                <w:rFonts w:ascii="仿宋" w:eastAsia="仿宋" w:hAnsi="仿宋" w:cs="Arial" w:hint="eastAsia"/>
                <w:szCs w:val="21"/>
              </w:rPr>
            </w:pPr>
            <w:r>
              <w:rPr>
                <w:rFonts w:ascii="仿宋" w:eastAsia="仿宋" w:hAnsi="仿宋" w:cs="宋体" w:hint="eastAsia"/>
                <w:kern w:val="0"/>
                <w:szCs w:val="21"/>
              </w:rPr>
              <w:t>28</w:t>
            </w:r>
          </w:p>
        </w:tc>
        <w:tc>
          <w:tcPr>
            <w:tcW w:w="1134" w:type="dxa"/>
            <w:noWrap/>
            <w:vAlign w:val="center"/>
          </w:tcPr>
          <w:p w14:paraId="4794F839" w14:textId="77777777" w:rsidR="0071157D" w:rsidRDefault="00000000">
            <w:pPr>
              <w:widowControl/>
              <w:jc w:val="center"/>
              <w:rPr>
                <w:rFonts w:ascii="仿宋" w:eastAsia="仿宋" w:hAnsi="仿宋" w:cs="Arial" w:hint="eastAsia"/>
                <w:szCs w:val="21"/>
              </w:rPr>
            </w:pPr>
            <w:r>
              <w:rPr>
                <w:rFonts w:ascii="仿宋" w:eastAsia="仿宋" w:hAnsi="仿宋" w:cs="宋体" w:hint="eastAsia"/>
                <w:kern w:val="0"/>
                <w:szCs w:val="21"/>
              </w:rPr>
              <w:t>14</w:t>
            </w:r>
          </w:p>
        </w:tc>
        <w:tc>
          <w:tcPr>
            <w:tcW w:w="851" w:type="dxa"/>
            <w:noWrap/>
            <w:vAlign w:val="center"/>
          </w:tcPr>
          <w:p w14:paraId="39036F0F" w14:textId="77777777" w:rsidR="0071157D" w:rsidRDefault="0071157D">
            <w:pPr>
              <w:widowControl/>
              <w:jc w:val="center"/>
              <w:rPr>
                <w:rFonts w:ascii="仿宋" w:eastAsia="仿宋" w:hAnsi="仿宋" w:cs="宋体" w:hint="eastAsia"/>
                <w:kern w:val="0"/>
                <w:szCs w:val="21"/>
              </w:rPr>
            </w:pPr>
          </w:p>
        </w:tc>
        <w:tc>
          <w:tcPr>
            <w:tcW w:w="919" w:type="dxa"/>
            <w:noWrap/>
            <w:vAlign w:val="center"/>
          </w:tcPr>
          <w:p w14:paraId="53C86FCF" w14:textId="77777777" w:rsidR="0071157D" w:rsidRDefault="0071157D">
            <w:pPr>
              <w:widowControl/>
              <w:jc w:val="center"/>
              <w:rPr>
                <w:rFonts w:ascii="仿宋" w:eastAsia="仿宋" w:hAnsi="仿宋" w:cs="宋体" w:hint="eastAsia"/>
                <w:kern w:val="0"/>
                <w:szCs w:val="21"/>
              </w:rPr>
            </w:pPr>
          </w:p>
        </w:tc>
        <w:tc>
          <w:tcPr>
            <w:tcW w:w="1001" w:type="dxa"/>
            <w:gridSpan w:val="2"/>
            <w:noWrap/>
            <w:vAlign w:val="center"/>
          </w:tcPr>
          <w:p w14:paraId="4B763E7A" w14:textId="77777777" w:rsidR="0071157D" w:rsidRDefault="0071157D">
            <w:pPr>
              <w:jc w:val="center"/>
              <w:rPr>
                <w:rFonts w:ascii="仿宋" w:eastAsia="仿宋" w:hAnsi="仿宋" w:cs="宋体" w:hint="eastAsia"/>
                <w:kern w:val="0"/>
                <w:szCs w:val="21"/>
              </w:rPr>
            </w:pPr>
          </w:p>
        </w:tc>
      </w:tr>
      <w:tr w:rsidR="0071157D" w14:paraId="62278522" w14:textId="77777777">
        <w:trPr>
          <w:trHeight w:val="282"/>
          <w:jc w:val="center"/>
        </w:trPr>
        <w:tc>
          <w:tcPr>
            <w:tcW w:w="708" w:type="dxa"/>
            <w:vAlign w:val="center"/>
          </w:tcPr>
          <w:p w14:paraId="61B1E293" w14:textId="77777777" w:rsidR="0071157D" w:rsidRDefault="00000000">
            <w:pPr>
              <w:jc w:val="center"/>
              <w:rPr>
                <w:rFonts w:ascii="仿宋" w:eastAsia="仿宋" w:hAnsi="仿宋" w:hint="eastAsia"/>
                <w:szCs w:val="21"/>
              </w:rPr>
            </w:pPr>
            <w:r>
              <w:rPr>
                <w:rFonts w:ascii="仿宋" w:eastAsia="仿宋" w:hAnsi="仿宋" w:cs="宋体" w:hint="eastAsia"/>
                <w:kern w:val="0"/>
                <w:szCs w:val="21"/>
              </w:rPr>
              <w:t>65</w:t>
            </w:r>
          </w:p>
        </w:tc>
        <w:tc>
          <w:tcPr>
            <w:tcW w:w="2407" w:type="dxa"/>
            <w:noWrap/>
            <w:vAlign w:val="center"/>
          </w:tcPr>
          <w:p w14:paraId="004E0775" w14:textId="77777777" w:rsidR="0071157D" w:rsidRDefault="00000000">
            <w:pPr>
              <w:jc w:val="left"/>
              <w:rPr>
                <w:rFonts w:ascii="仿宋" w:eastAsia="仿宋" w:hAnsi="仿宋" w:hint="eastAsia"/>
                <w:szCs w:val="21"/>
              </w:rPr>
            </w:pPr>
            <w:r>
              <w:rPr>
                <w:rFonts w:ascii="仿宋" w:eastAsia="仿宋" w:hAnsi="仿宋" w:cs="宋体" w:hint="eastAsia"/>
                <w:kern w:val="0"/>
                <w:szCs w:val="21"/>
              </w:rPr>
              <w:t>楔子</w:t>
            </w:r>
          </w:p>
        </w:tc>
        <w:tc>
          <w:tcPr>
            <w:tcW w:w="1559" w:type="dxa"/>
            <w:noWrap/>
            <w:vAlign w:val="center"/>
          </w:tcPr>
          <w:p w14:paraId="4C80D61D" w14:textId="77777777" w:rsidR="0071157D" w:rsidRDefault="0071157D">
            <w:pPr>
              <w:widowControl/>
              <w:jc w:val="center"/>
              <w:rPr>
                <w:rFonts w:ascii="仿宋" w:eastAsia="仿宋" w:hAnsi="仿宋" w:cs="宋体" w:hint="eastAsia"/>
                <w:kern w:val="0"/>
                <w:szCs w:val="21"/>
              </w:rPr>
            </w:pPr>
          </w:p>
        </w:tc>
        <w:tc>
          <w:tcPr>
            <w:tcW w:w="850" w:type="dxa"/>
            <w:noWrap/>
            <w:vAlign w:val="center"/>
          </w:tcPr>
          <w:p w14:paraId="05A302BD" w14:textId="77777777" w:rsidR="0071157D" w:rsidRDefault="0071157D">
            <w:pPr>
              <w:widowControl/>
              <w:jc w:val="center"/>
              <w:rPr>
                <w:rFonts w:ascii="仿宋" w:eastAsia="仿宋" w:hAnsi="仿宋" w:cs="宋体" w:hint="eastAsia"/>
                <w:kern w:val="0"/>
                <w:szCs w:val="21"/>
              </w:rPr>
            </w:pPr>
          </w:p>
        </w:tc>
        <w:tc>
          <w:tcPr>
            <w:tcW w:w="1276" w:type="dxa"/>
            <w:noWrap/>
            <w:vAlign w:val="center"/>
          </w:tcPr>
          <w:p w14:paraId="59ACB33F" w14:textId="77777777" w:rsidR="0071157D" w:rsidRDefault="0071157D">
            <w:pPr>
              <w:widowControl/>
              <w:jc w:val="center"/>
              <w:rPr>
                <w:rFonts w:ascii="仿宋" w:eastAsia="仿宋" w:hAnsi="仿宋" w:cs="宋体" w:hint="eastAsia"/>
                <w:kern w:val="0"/>
                <w:szCs w:val="21"/>
              </w:rPr>
            </w:pPr>
          </w:p>
        </w:tc>
        <w:tc>
          <w:tcPr>
            <w:tcW w:w="1276" w:type="dxa"/>
            <w:noWrap/>
            <w:vAlign w:val="center"/>
          </w:tcPr>
          <w:p w14:paraId="516566A1" w14:textId="77777777" w:rsidR="0071157D" w:rsidRDefault="0071157D">
            <w:pPr>
              <w:widowControl/>
              <w:jc w:val="center"/>
              <w:rPr>
                <w:rFonts w:ascii="仿宋" w:eastAsia="仿宋" w:hAnsi="仿宋" w:cs="宋体" w:hint="eastAsia"/>
                <w:kern w:val="0"/>
                <w:szCs w:val="21"/>
              </w:rPr>
            </w:pPr>
          </w:p>
        </w:tc>
        <w:tc>
          <w:tcPr>
            <w:tcW w:w="1134" w:type="dxa"/>
            <w:noWrap/>
            <w:vAlign w:val="center"/>
          </w:tcPr>
          <w:p w14:paraId="3A1F1A29" w14:textId="77777777" w:rsidR="0071157D" w:rsidRDefault="0071157D">
            <w:pPr>
              <w:widowControl/>
              <w:jc w:val="center"/>
              <w:rPr>
                <w:rFonts w:ascii="仿宋" w:eastAsia="仿宋" w:hAnsi="仿宋" w:cs="宋体" w:hint="eastAsia"/>
                <w:kern w:val="0"/>
                <w:szCs w:val="21"/>
              </w:rPr>
            </w:pPr>
          </w:p>
        </w:tc>
        <w:tc>
          <w:tcPr>
            <w:tcW w:w="1134" w:type="dxa"/>
            <w:noWrap/>
            <w:vAlign w:val="center"/>
          </w:tcPr>
          <w:p w14:paraId="563B7168" w14:textId="77777777" w:rsidR="0071157D" w:rsidRDefault="0071157D">
            <w:pPr>
              <w:widowControl/>
              <w:jc w:val="center"/>
              <w:rPr>
                <w:rFonts w:ascii="仿宋" w:eastAsia="仿宋" w:hAnsi="仿宋" w:cs="Arial" w:hint="eastAsia"/>
              </w:rPr>
            </w:pPr>
          </w:p>
        </w:tc>
        <w:tc>
          <w:tcPr>
            <w:tcW w:w="567" w:type="dxa"/>
            <w:noWrap/>
            <w:vAlign w:val="center"/>
          </w:tcPr>
          <w:p w14:paraId="417A8CCE" w14:textId="77777777" w:rsidR="0071157D" w:rsidRDefault="00000000">
            <w:pPr>
              <w:widowControl/>
              <w:jc w:val="center"/>
              <w:rPr>
                <w:rFonts w:ascii="仿宋" w:eastAsia="仿宋" w:hAnsi="仿宋" w:cs="Arial" w:hint="eastAsia"/>
                <w:szCs w:val="21"/>
              </w:rPr>
            </w:pPr>
            <w:r>
              <w:rPr>
                <w:rFonts w:ascii="仿宋" w:eastAsia="仿宋" w:hAnsi="仿宋" w:cs="宋体" w:hint="eastAsia"/>
                <w:kern w:val="0"/>
                <w:szCs w:val="21"/>
              </w:rPr>
              <w:t>袋</w:t>
            </w:r>
          </w:p>
        </w:tc>
        <w:tc>
          <w:tcPr>
            <w:tcW w:w="850" w:type="dxa"/>
            <w:noWrap/>
            <w:vAlign w:val="center"/>
          </w:tcPr>
          <w:p w14:paraId="15789581" w14:textId="77777777" w:rsidR="0071157D" w:rsidRDefault="00000000">
            <w:pPr>
              <w:widowControl/>
              <w:jc w:val="center"/>
              <w:rPr>
                <w:rFonts w:ascii="仿宋" w:eastAsia="仿宋" w:hAnsi="仿宋" w:cs="Arial" w:hint="eastAsia"/>
                <w:szCs w:val="21"/>
              </w:rPr>
            </w:pPr>
            <w:r>
              <w:rPr>
                <w:rFonts w:ascii="仿宋" w:eastAsia="仿宋" w:hAnsi="仿宋" w:cs="宋体" w:hint="eastAsia"/>
                <w:kern w:val="0"/>
                <w:szCs w:val="21"/>
              </w:rPr>
              <w:t>48</w:t>
            </w:r>
          </w:p>
        </w:tc>
        <w:tc>
          <w:tcPr>
            <w:tcW w:w="1134" w:type="dxa"/>
            <w:noWrap/>
            <w:vAlign w:val="center"/>
          </w:tcPr>
          <w:p w14:paraId="4E0C2119" w14:textId="77777777" w:rsidR="0071157D" w:rsidRDefault="00000000">
            <w:pPr>
              <w:widowControl/>
              <w:jc w:val="center"/>
              <w:rPr>
                <w:rFonts w:ascii="仿宋" w:eastAsia="仿宋" w:hAnsi="仿宋" w:cs="Arial" w:hint="eastAsia"/>
                <w:szCs w:val="21"/>
              </w:rPr>
            </w:pPr>
            <w:r>
              <w:rPr>
                <w:rFonts w:ascii="仿宋" w:eastAsia="仿宋" w:hAnsi="仿宋" w:cs="宋体" w:hint="eastAsia"/>
                <w:kern w:val="0"/>
                <w:szCs w:val="21"/>
              </w:rPr>
              <w:t>12</w:t>
            </w:r>
          </w:p>
        </w:tc>
        <w:tc>
          <w:tcPr>
            <w:tcW w:w="851" w:type="dxa"/>
            <w:noWrap/>
            <w:vAlign w:val="center"/>
          </w:tcPr>
          <w:p w14:paraId="425E8E81" w14:textId="77777777" w:rsidR="0071157D" w:rsidRDefault="0071157D">
            <w:pPr>
              <w:widowControl/>
              <w:jc w:val="center"/>
              <w:rPr>
                <w:rFonts w:ascii="仿宋" w:eastAsia="仿宋" w:hAnsi="仿宋" w:cs="宋体" w:hint="eastAsia"/>
                <w:kern w:val="0"/>
                <w:szCs w:val="21"/>
              </w:rPr>
            </w:pPr>
          </w:p>
        </w:tc>
        <w:tc>
          <w:tcPr>
            <w:tcW w:w="919" w:type="dxa"/>
            <w:noWrap/>
            <w:vAlign w:val="center"/>
          </w:tcPr>
          <w:p w14:paraId="408DBD36" w14:textId="77777777" w:rsidR="0071157D" w:rsidRDefault="0071157D">
            <w:pPr>
              <w:widowControl/>
              <w:jc w:val="center"/>
              <w:rPr>
                <w:rFonts w:ascii="仿宋" w:eastAsia="仿宋" w:hAnsi="仿宋" w:cs="宋体" w:hint="eastAsia"/>
                <w:kern w:val="0"/>
                <w:szCs w:val="21"/>
              </w:rPr>
            </w:pPr>
          </w:p>
        </w:tc>
        <w:tc>
          <w:tcPr>
            <w:tcW w:w="1001" w:type="dxa"/>
            <w:gridSpan w:val="2"/>
            <w:noWrap/>
            <w:vAlign w:val="center"/>
          </w:tcPr>
          <w:p w14:paraId="18A08BFF" w14:textId="77777777" w:rsidR="0071157D" w:rsidRDefault="0071157D">
            <w:pPr>
              <w:jc w:val="center"/>
              <w:rPr>
                <w:rFonts w:ascii="仿宋" w:eastAsia="仿宋" w:hAnsi="仿宋" w:cs="宋体" w:hint="eastAsia"/>
                <w:kern w:val="0"/>
                <w:szCs w:val="21"/>
              </w:rPr>
            </w:pPr>
          </w:p>
        </w:tc>
      </w:tr>
      <w:tr w:rsidR="0071157D" w14:paraId="61181CA4" w14:textId="77777777">
        <w:trPr>
          <w:trHeight w:val="282"/>
          <w:jc w:val="center"/>
        </w:trPr>
        <w:tc>
          <w:tcPr>
            <w:tcW w:w="708" w:type="dxa"/>
            <w:vAlign w:val="center"/>
          </w:tcPr>
          <w:p w14:paraId="212B5ED7" w14:textId="77777777" w:rsidR="0071157D" w:rsidRDefault="00000000">
            <w:pPr>
              <w:jc w:val="center"/>
              <w:rPr>
                <w:rFonts w:ascii="仿宋" w:eastAsia="仿宋" w:hAnsi="仿宋" w:hint="eastAsia"/>
                <w:szCs w:val="21"/>
              </w:rPr>
            </w:pPr>
            <w:r>
              <w:rPr>
                <w:rFonts w:ascii="仿宋" w:eastAsia="仿宋" w:hAnsi="仿宋" w:cs="宋体" w:hint="eastAsia"/>
                <w:kern w:val="0"/>
                <w:szCs w:val="21"/>
              </w:rPr>
              <w:t>66</w:t>
            </w:r>
          </w:p>
        </w:tc>
        <w:tc>
          <w:tcPr>
            <w:tcW w:w="2407" w:type="dxa"/>
            <w:noWrap/>
            <w:vAlign w:val="center"/>
          </w:tcPr>
          <w:p w14:paraId="17E230C1" w14:textId="77777777" w:rsidR="0071157D" w:rsidRDefault="00000000">
            <w:pPr>
              <w:jc w:val="left"/>
              <w:rPr>
                <w:rFonts w:ascii="仿宋" w:eastAsia="仿宋" w:hAnsi="仿宋" w:hint="eastAsia"/>
                <w:szCs w:val="21"/>
              </w:rPr>
            </w:pPr>
            <w:r>
              <w:rPr>
                <w:rFonts w:ascii="仿宋" w:eastAsia="仿宋" w:hAnsi="仿宋" w:cs="宋体" w:hint="eastAsia"/>
                <w:kern w:val="0"/>
                <w:szCs w:val="21"/>
              </w:rPr>
              <w:t>牙科毛刷（涂药棒）</w:t>
            </w:r>
          </w:p>
        </w:tc>
        <w:tc>
          <w:tcPr>
            <w:tcW w:w="1559" w:type="dxa"/>
            <w:noWrap/>
            <w:vAlign w:val="center"/>
          </w:tcPr>
          <w:p w14:paraId="5B751D00" w14:textId="77777777" w:rsidR="0071157D" w:rsidRDefault="0071157D">
            <w:pPr>
              <w:widowControl/>
              <w:jc w:val="center"/>
              <w:rPr>
                <w:rFonts w:ascii="仿宋" w:eastAsia="仿宋" w:hAnsi="仿宋" w:cs="宋体" w:hint="eastAsia"/>
                <w:kern w:val="0"/>
                <w:szCs w:val="21"/>
              </w:rPr>
            </w:pPr>
          </w:p>
        </w:tc>
        <w:tc>
          <w:tcPr>
            <w:tcW w:w="850" w:type="dxa"/>
            <w:noWrap/>
            <w:vAlign w:val="center"/>
          </w:tcPr>
          <w:p w14:paraId="36E66E61" w14:textId="77777777" w:rsidR="0071157D" w:rsidRDefault="0071157D">
            <w:pPr>
              <w:widowControl/>
              <w:jc w:val="center"/>
              <w:rPr>
                <w:rFonts w:ascii="仿宋" w:eastAsia="仿宋" w:hAnsi="仿宋" w:cs="宋体" w:hint="eastAsia"/>
                <w:kern w:val="0"/>
                <w:szCs w:val="21"/>
              </w:rPr>
            </w:pPr>
          </w:p>
        </w:tc>
        <w:tc>
          <w:tcPr>
            <w:tcW w:w="1276" w:type="dxa"/>
            <w:noWrap/>
            <w:vAlign w:val="center"/>
          </w:tcPr>
          <w:p w14:paraId="41254FDD" w14:textId="77777777" w:rsidR="0071157D" w:rsidRDefault="0071157D">
            <w:pPr>
              <w:widowControl/>
              <w:jc w:val="center"/>
              <w:rPr>
                <w:rFonts w:ascii="仿宋" w:eastAsia="仿宋" w:hAnsi="仿宋" w:cs="宋体" w:hint="eastAsia"/>
                <w:kern w:val="0"/>
                <w:szCs w:val="21"/>
              </w:rPr>
            </w:pPr>
          </w:p>
        </w:tc>
        <w:tc>
          <w:tcPr>
            <w:tcW w:w="1276" w:type="dxa"/>
            <w:noWrap/>
            <w:vAlign w:val="center"/>
          </w:tcPr>
          <w:p w14:paraId="4F7595D8" w14:textId="77777777" w:rsidR="0071157D" w:rsidRDefault="0071157D">
            <w:pPr>
              <w:widowControl/>
              <w:jc w:val="center"/>
              <w:rPr>
                <w:rFonts w:ascii="仿宋" w:eastAsia="仿宋" w:hAnsi="仿宋" w:cs="宋体" w:hint="eastAsia"/>
                <w:kern w:val="0"/>
                <w:szCs w:val="21"/>
              </w:rPr>
            </w:pPr>
          </w:p>
        </w:tc>
        <w:tc>
          <w:tcPr>
            <w:tcW w:w="1134" w:type="dxa"/>
            <w:noWrap/>
            <w:vAlign w:val="center"/>
          </w:tcPr>
          <w:p w14:paraId="6D026106" w14:textId="77777777" w:rsidR="0071157D" w:rsidRDefault="0071157D">
            <w:pPr>
              <w:widowControl/>
              <w:jc w:val="center"/>
              <w:rPr>
                <w:rFonts w:ascii="仿宋" w:eastAsia="仿宋" w:hAnsi="仿宋" w:cs="宋体" w:hint="eastAsia"/>
                <w:kern w:val="0"/>
                <w:szCs w:val="21"/>
              </w:rPr>
            </w:pPr>
          </w:p>
        </w:tc>
        <w:tc>
          <w:tcPr>
            <w:tcW w:w="1134" w:type="dxa"/>
            <w:noWrap/>
            <w:vAlign w:val="center"/>
          </w:tcPr>
          <w:p w14:paraId="0F51100E" w14:textId="77777777" w:rsidR="0071157D" w:rsidRDefault="0071157D">
            <w:pPr>
              <w:widowControl/>
              <w:jc w:val="center"/>
              <w:rPr>
                <w:rFonts w:ascii="仿宋" w:eastAsia="仿宋" w:hAnsi="仿宋" w:cs="Arial" w:hint="eastAsia"/>
              </w:rPr>
            </w:pPr>
          </w:p>
        </w:tc>
        <w:tc>
          <w:tcPr>
            <w:tcW w:w="567" w:type="dxa"/>
            <w:noWrap/>
            <w:vAlign w:val="center"/>
          </w:tcPr>
          <w:p w14:paraId="33E199B7" w14:textId="77777777" w:rsidR="0071157D" w:rsidRDefault="00000000">
            <w:pPr>
              <w:widowControl/>
              <w:jc w:val="center"/>
              <w:rPr>
                <w:rFonts w:ascii="仿宋" w:eastAsia="仿宋" w:hAnsi="仿宋" w:cs="Arial" w:hint="eastAsia"/>
                <w:szCs w:val="21"/>
              </w:rPr>
            </w:pPr>
            <w:r>
              <w:rPr>
                <w:rFonts w:ascii="仿宋" w:eastAsia="仿宋" w:hAnsi="仿宋" w:cs="宋体" w:hint="eastAsia"/>
                <w:kern w:val="0"/>
                <w:szCs w:val="21"/>
              </w:rPr>
              <w:t>支</w:t>
            </w:r>
          </w:p>
        </w:tc>
        <w:tc>
          <w:tcPr>
            <w:tcW w:w="850" w:type="dxa"/>
            <w:noWrap/>
            <w:vAlign w:val="center"/>
          </w:tcPr>
          <w:p w14:paraId="70D2D6E5" w14:textId="77777777" w:rsidR="0071157D" w:rsidRDefault="00000000">
            <w:pPr>
              <w:widowControl/>
              <w:jc w:val="center"/>
              <w:rPr>
                <w:rFonts w:ascii="仿宋" w:eastAsia="仿宋" w:hAnsi="仿宋" w:cs="Arial" w:hint="eastAsia"/>
                <w:szCs w:val="21"/>
              </w:rPr>
            </w:pPr>
            <w:r>
              <w:rPr>
                <w:rFonts w:ascii="仿宋" w:eastAsia="仿宋" w:hAnsi="仿宋" w:cs="宋体" w:hint="eastAsia"/>
                <w:kern w:val="0"/>
                <w:szCs w:val="21"/>
              </w:rPr>
              <w:t>0.1</w:t>
            </w:r>
          </w:p>
        </w:tc>
        <w:tc>
          <w:tcPr>
            <w:tcW w:w="1134" w:type="dxa"/>
            <w:noWrap/>
            <w:vAlign w:val="center"/>
          </w:tcPr>
          <w:p w14:paraId="638B1217" w14:textId="77777777" w:rsidR="0071157D" w:rsidRDefault="00000000">
            <w:pPr>
              <w:widowControl/>
              <w:jc w:val="center"/>
              <w:rPr>
                <w:rFonts w:ascii="仿宋" w:eastAsia="仿宋" w:hAnsi="仿宋" w:cs="Arial" w:hint="eastAsia"/>
                <w:szCs w:val="21"/>
              </w:rPr>
            </w:pPr>
            <w:r>
              <w:rPr>
                <w:rFonts w:ascii="仿宋" w:eastAsia="仿宋" w:hAnsi="仿宋" w:cs="宋体" w:hint="eastAsia"/>
                <w:kern w:val="0"/>
                <w:szCs w:val="21"/>
              </w:rPr>
              <w:t>31200</w:t>
            </w:r>
          </w:p>
        </w:tc>
        <w:tc>
          <w:tcPr>
            <w:tcW w:w="851" w:type="dxa"/>
            <w:noWrap/>
            <w:vAlign w:val="center"/>
          </w:tcPr>
          <w:p w14:paraId="6941E2C8" w14:textId="77777777" w:rsidR="0071157D" w:rsidRDefault="0071157D">
            <w:pPr>
              <w:widowControl/>
              <w:jc w:val="center"/>
              <w:rPr>
                <w:rFonts w:ascii="仿宋" w:eastAsia="仿宋" w:hAnsi="仿宋" w:cs="宋体" w:hint="eastAsia"/>
                <w:kern w:val="0"/>
                <w:szCs w:val="21"/>
              </w:rPr>
            </w:pPr>
          </w:p>
        </w:tc>
        <w:tc>
          <w:tcPr>
            <w:tcW w:w="919" w:type="dxa"/>
            <w:noWrap/>
            <w:vAlign w:val="center"/>
          </w:tcPr>
          <w:p w14:paraId="1FA5F81D" w14:textId="77777777" w:rsidR="0071157D" w:rsidRDefault="0071157D">
            <w:pPr>
              <w:widowControl/>
              <w:jc w:val="center"/>
              <w:rPr>
                <w:rFonts w:ascii="仿宋" w:eastAsia="仿宋" w:hAnsi="仿宋" w:cs="宋体" w:hint="eastAsia"/>
                <w:kern w:val="0"/>
                <w:szCs w:val="21"/>
              </w:rPr>
            </w:pPr>
          </w:p>
        </w:tc>
        <w:tc>
          <w:tcPr>
            <w:tcW w:w="1001" w:type="dxa"/>
            <w:gridSpan w:val="2"/>
            <w:noWrap/>
            <w:vAlign w:val="center"/>
          </w:tcPr>
          <w:p w14:paraId="3D2C21C3" w14:textId="77777777" w:rsidR="0071157D" w:rsidRDefault="0071157D">
            <w:pPr>
              <w:jc w:val="center"/>
              <w:rPr>
                <w:rFonts w:ascii="仿宋" w:eastAsia="仿宋" w:hAnsi="仿宋" w:cs="宋体" w:hint="eastAsia"/>
                <w:kern w:val="0"/>
                <w:szCs w:val="21"/>
              </w:rPr>
            </w:pPr>
          </w:p>
        </w:tc>
      </w:tr>
      <w:tr w:rsidR="0071157D" w14:paraId="7D45CDCD" w14:textId="77777777">
        <w:trPr>
          <w:trHeight w:val="282"/>
          <w:jc w:val="center"/>
        </w:trPr>
        <w:tc>
          <w:tcPr>
            <w:tcW w:w="708" w:type="dxa"/>
            <w:vAlign w:val="center"/>
          </w:tcPr>
          <w:p w14:paraId="750FA182" w14:textId="77777777" w:rsidR="0071157D" w:rsidRDefault="00000000">
            <w:pPr>
              <w:jc w:val="center"/>
              <w:rPr>
                <w:rFonts w:ascii="仿宋" w:eastAsia="仿宋" w:hAnsi="仿宋" w:hint="eastAsia"/>
                <w:szCs w:val="21"/>
              </w:rPr>
            </w:pPr>
            <w:r>
              <w:rPr>
                <w:rFonts w:ascii="仿宋" w:eastAsia="仿宋" w:hAnsi="仿宋" w:cs="宋体" w:hint="eastAsia"/>
                <w:kern w:val="0"/>
                <w:szCs w:val="21"/>
              </w:rPr>
              <w:t>67</w:t>
            </w:r>
          </w:p>
        </w:tc>
        <w:tc>
          <w:tcPr>
            <w:tcW w:w="2407" w:type="dxa"/>
            <w:noWrap/>
            <w:vAlign w:val="center"/>
          </w:tcPr>
          <w:p w14:paraId="73B3E193" w14:textId="77777777" w:rsidR="0071157D" w:rsidRDefault="00000000">
            <w:pPr>
              <w:jc w:val="left"/>
              <w:rPr>
                <w:rFonts w:ascii="仿宋" w:eastAsia="仿宋" w:hAnsi="仿宋" w:hint="eastAsia"/>
                <w:szCs w:val="21"/>
              </w:rPr>
            </w:pPr>
            <w:r>
              <w:rPr>
                <w:rFonts w:ascii="仿宋" w:eastAsia="仿宋" w:hAnsi="仿宋" w:cs="宋体" w:hint="eastAsia"/>
                <w:kern w:val="0"/>
                <w:szCs w:val="21"/>
              </w:rPr>
              <w:t>进口橡皮障成型片</w:t>
            </w:r>
          </w:p>
        </w:tc>
        <w:tc>
          <w:tcPr>
            <w:tcW w:w="1559" w:type="dxa"/>
            <w:noWrap/>
            <w:vAlign w:val="center"/>
          </w:tcPr>
          <w:p w14:paraId="56E1AD3A" w14:textId="77777777" w:rsidR="0071157D" w:rsidRDefault="0071157D">
            <w:pPr>
              <w:widowControl/>
              <w:jc w:val="center"/>
              <w:rPr>
                <w:rFonts w:ascii="仿宋" w:eastAsia="仿宋" w:hAnsi="仿宋" w:cs="宋体" w:hint="eastAsia"/>
                <w:kern w:val="0"/>
                <w:szCs w:val="21"/>
              </w:rPr>
            </w:pPr>
          </w:p>
        </w:tc>
        <w:tc>
          <w:tcPr>
            <w:tcW w:w="850" w:type="dxa"/>
            <w:noWrap/>
            <w:vAlign w:val="center"/>
          </w:tcPr>
          <w:p w14:paraId="2ABF6868" w14:textId="77777777" w:rsidR="0071157D" w:rsidRDefault="0071157D">
            <w:pPr>
              <w:widowControl/>
              <w:jc w:val="center"/>
              <w:rPr>
                <w:rFonts w:ascii="仿宋" w:eastAsia="仿宋" w:hAnsi="仿宋" w:cs="宋体" w:hint="eastAsia"/>
                <w:kern w:val="0"/>
                <w:szCs w:val="21"/>
              </w:rPr>
            </w:pPr>
          </w:p>
        </w:tc>
        <w:tc>
          <w:tcPr>
            <w:tcW w:w="1276" w:type="dxa"/>
            <w:noWrap/>
            <w:vAlign w:val="center"/>
          </w:tcPr>
          <w:p w14:paraId="0C152B8F" w14:textId="77777777" w:rsidR="0071157D" w:rsidRDefault="0071157D">
            <w:pPr>
              <w:widowControl/>
              <w:jc w:val="center"/>
              <w:rPr>
                <w:rFonts w:ascii="仿宋" w:eastAsia="仿宋" w:hAnsi="仿宋" w:cs="宋体" w:hint="eastAsia"/>
                <w:kern w:val="0"/>
                <w:szCs w:val="21"/>
              </w:rPr>
            </w:pPr>
          </w:p>
        </w:tc>
        <w:tc>
          <w:tcPr>
            <w:tcW w:w="1276" w:type="dxa"/>
            <w:noWrap/>
            <w:vAlign w:val="center"/>
          </w:tcPr>
          <w:p w14:paraId="2334D542" w14:textId="77777777" w:rsidR="0071157D" w:rsidRDefault="0071157D">
            <w:pPr>
              <w:widowControl/>
              <w:jc w:val="center"/>
              <w:rPr>
                <w:rFonts w:ascii="仿宋" w:eastAsia="仿宋" w:hAnsi="仿宋" w:cs="宋体" w:hint="eastAsia"/>
                <w:kern w:val="0"/>
                <w:szCs w:val="21"/>
              </w:rPr>
            </w:pPr>
          </w:p>
        </w:tc>
        <w:tc>
          <w:tcPr>
            <w:tcW w:w="1134" w:type="dxa"/>
            <w:noWrap/>
            <w:vAlign w:val="center"/>
          </w:tcPr>
          <w:p w14:paraId="3CE60351" w14:textId="77777777" w:rsidR="0071157D" w:rsidRDefault="0071157D">
            <w:pPr>
              <w:widowControl/>
              <w:jc w:val="center"/>
              <w:rPr>
                <w:rFonts w:ascii="仿宋" w:eastAsia="仿宋" w:hAnsi="仿宋" w:cs="宋体" w:hint="eastAsia"/>
                <w:kern w:val="0"/>
                <w:szCs w:val="21"/>
              </w:rPr>
            </w:pPr>
          </w:p>
        </w:tc>
        <w:tc>
          <w:tcPr>
            <w:tcW w:w="1134" w:type="dxa"/>
            <w:noWrap/>
            <w:vAlign w:val="center"/>
          </w:tcPr>
          <w:p w14:paraId="5F1A190F" w14:textId="77777777" w:rsidR="0071157D" w:rsidRDefault="0071157D">
            <w:pPr>
              <w:widowControl/>
              <w:jc w:val="center"/>
              <w:rPr>
                <w:rFonts w:ascii="仿宋" w:eastAsia="仿宋" w:hAnsi="仿宋" w:cs="Arial" w:hint="eastAsia"/>
              </w:rPr>
            </w:pPr>
          </w:p>
        </w:tc>
        <w:tc>
          <w:tcPr>
            <w:tcW w:w="567" w:type="dxa"/>
            <w:noWrap/>
            <w:vAlign w:val="center"/>
          </w:tcPr>
          <w:p w14:paraId="07403E1A" w14:textId="77777777" w:rsidR="0071157D" w:rsidRDefault="00000000">
            <w:pPr>
              <w:widowControl/>
              <w:jc w:val="center"/>
              <w:rPr>
                <w:rFonts w:ascii="仿宋" w:eastAsia="仿宋" w:hAnsi="仿宋" w:cs="Arial" w:hint="eastAsia"/>
                <w:szCs w:val="21"/>
              </w:rPr>
            </w:pPr>
            <w:r>
              <w:rPr>
                <w:rFonts w:ascii="仿宋" w:eastAsia="仿宋" w:hAnsi="仿宋" w:cs="宋体" w:hint="eastAsia"/>
                <w:kern w:val="0"/>
                <w:szCs w:val="21"/>
              </w:rPr>
              <w:t>片</w:t>
            </w:r>
          </w:p>
        </w:tc>
        <w:tc>
          <w:tcPr>
            <w:tcW w:w="850" w:type="dxa"/>
            <w:noWrap/>
            <w:vAlign w:val="center"/>
          </w:tcPr>
          <w:p w14:paraId="469B2344" w14:textId="77777777" w:rsidR="0071157D" w:rsidRDefault="00000000">
            <w:pPr>
              <w:widowControl/>
              <w:jc w:val="center"/>
              <w:rPr>
                <w:rFonts w:ascii="仿宋" w:eastAsia="仿宋" w:hAnsi="仿宋" w:cs="Arial" w:hint="eastAsia"/>
                <w:szCs w:val="21"/>
              </w:rPr>
            </w:pPr>
            <w:r>
              <w:rPr>
                <w:rFonts w:ascii="仿宋" w:eastAsia="仿宋" w:hAnsi="仿宋" w:cs="宋体" w:hint="eastAsia"/>
                <w:kern w:val="0"/>
                <w:szCs w:val="21"/>
              </w:rPr>
              <w:t>1.4</w:t>
            </w:r>
          </w:p>
        </w:tc>
        <w:tc>
          <w:tcPr>
            <w:tcW w:w="1134" w:type="dxa"/>
            <w:noWrap/>
            <w:vAlign w:val="center"/>
          </w:tcPr>
          <w:p w14:paraId="48A4CDE8" w14:textId="77777777" w:rsidR="0071157D" w:rsidRDefault="00000000">
            <w:pPr>
              <w:widowControl/>
              <w:jc w:val="center"/>
              <w:rPr>
                <w:rFonts w:ascii="仿宋" w:eastAsia="仿宋" w:hAnsi="仿宋" w:cs="Arial" w:hint="eastAsia"/>
                <w:szCs w:val="21"/>
              </w:rPr>
            </w:pPr>
            <w:r>
              <w:rPr>
                <w:rFonts w:ascii="仿宋" w:eastAsia="仿宋" w:hAnsi="仿宋" w:cs="宋体" w:hint="eastAsia"/>
                <w:kern w:val="0"/>
                <w:szCs w:val="21"/>
              </w:rPr>
              <w:t>200</w:t>
            </w:r>
          </w:p>
        </w:tc>
        <w:tc>
          <w:tcPr>
            <w:tcW w:w="851" w:type="dxa"/>
            <w:noWrap/>
            <w:vAlign w:val="center"/>
          </w:tcPr>
          <w:p w14:paraId="757C0DD4" w14:textId="77777777" w:rsidR="0071157D" w:rsidRDefault="0071157D">
            <w:pPr>
              <w:widowControl/>
              <w:jc w:val="center"/>
              <w:rPr>
                <w:rFonts w:ascii="仿宋" w:eastAsia="仿宋" w:hAnsi="仿宋" w:cs="宋体" w:hint="eastAsia"/>
                <w:kern w:val="0"/>
                <w:szCs w:val="21"/>
              </w:rPr>
            </w:pPr>
          </w:p>
        </w:tc>
        <w:tc>
          <w:tcPr>
            <w:tcW w:w="919" w:type="dxa"/>
            <w:noWrap/>
            <w:vAlign w:val="center"/>
          </w:tcPr>
          <w:p w14:paraId="332B61F9" w14:textId="77777777" w:rsidR="0071157D" w:rsidRDefault="0071157D">
            <w:pPr>
              <w:widowControl/>
              <w:jc w:val="center"/>
              <w:rPr>
                <w:rFonts w:ascii="仿宋" w:eastAsia="仿宋" w:hAnsi="仿宋" w:cs="宋体" w:hint="eastAsia"/>
                <w:kern w:val="0"/>
                <w:szCs w:val="21"/>
              </w:rPr>
            </w:pPr>
          </w:p>
        </w:tc>
        <w:tc>
          <w:tcPr>
            <w:tcW w:w="1001" w:type="dxa"/>
            <w:gridSpan w:val="2"/>
            <w:noWrap/>
            <w:vAlign w:val="center"/>
          </w:tcPr>
          <w:p w14:paraId="225A4CEC" w14:textId="77777777" w:rsidR="0071157D" w:rsidRDefault="0071157D">
            <w:pPr>
              <w:jc w:val="center"/>
              <w:rPr>
                <w:rFonts w:ascii="仿宋" w:eastAsia="仿宋" w:hAnsi="仿宋" w:cs="宋体" w:hint="eastAsia"/>
                <w:kern w:val="0"/>
                <w:szCs w:val="21"/>
              </w:rPr>
            </w:pPr>
          </w:p>
        </w:tc>
      </w:tr>
      <w:tr w:rsidR="0071157D" w14:paraId="33563558" w14:textId="77777777">
        <w:trPr>
          <w:trHeight w:val="282"/>
          <w:jc w:val="center"/>
        </w:trPr>
        <w:tc>
          <w:tcPr>
            <w:tcW w:w="708" w:type="dxa"/>
            <w:vAlign w:val="center"/>
          </w:tcPr>
          <w:p w14:paraId="79F52A07" w14:textId="77777777" w:rsidR="0071157D" w:rsidRDefault="00000000">
            <w:pPr>
              <w:jc w:val="center"/>
              <w:rPr>
                <w:rFonts w:ascii="仿宋" w:eastAsia="仿宋" w:hAnsi="仿宋" w:hint="eastAsia"/>
                <w:szCs w:val="21"/>
              </w:rPr>
            </w:pPr>
            <w:r>
              <w:rPr>
                <w:rFonts w:ascii="仿宋" w:eastAsia="仿宋" w:hAnsi="仿宋" w:cs="宋体" w:hint="eastAsia"/>
                <w:kern w:val="0"/>
                <w:szCs w:val="21"/>
              </w:rPr>
              <w:lastRenderedPageBreak/>
              <w:t>68</w:t>
            </w:r>
          </w:p>
        </w:tc>
        <w:tc>
          <w:tcPr>
            <w:tcW w:w="2407" w:type="dxa"/>
            <w:noWrap/>
            <w:vAlign w:val="center"/>
          </w:tcPr>
          <w:p w14:paraId="4D5A58C9" w14:textId="77777777" w:rsidR="0071157D" w:rsidRDefault="00000000">
            <w:pPr>
              <w:jc w:val="left"/>
              <w:rPr>
                <w:rFonts w:ascii="仿宋" w:eastAsia="仿宋" w:hAnsi="仿宋" w:hint="eastAsia"/>
                <w:szCs w:val="21"/>
              </w:rPr>
            </w:pPr>
            <w:r>
              <w:rPr>
                <w:rFonts w:ascii="仿宋" w:eastAsia="仿宋" w:hAnsi="仿宋" w:cs="宋体" w:hint="eastAsia"/>
                <w:kern w:val="0"/>
                <w:szCs w:val="21"/>
              </w:rPr>
              <w:t>进口橡皮障楔子</w:t>
            </w:r>
          </w:p>
        </w:tc>
        <w:tc>
          <w:tcPr>
            <w:tcW w:w="1559" w:type="dxa"/>
            <w:noWrap/>
            <w:vAlign w:val="center"/>
          </w:tcPr>
          <w:p w14:paraId="1E0CF5CE" w14:textId="77777777" w:rsidR="0071157D" w:rsidRDefault="0071157D">
            <w:pPr>
              <w:widowControl/>
              <w:jc w:val="center"/>
              <w:rPr>
                <w:rFonts w:ascii="仿宋" w:eastAsia="仿宋" w:hAnsi="仿宋" w:cs="宋体" w:hint="eastAsia"/>
                <w:kern w:val="0"/>
                <w:szCs w:val="21"/>
              </w:rPr>
            </w:pPr>
          </w:p>
        </w:tc>
        <w:tc>
          <w:tcPr>
            <w:tcW w:w="850" w:type="dxa"/>
            <w:noWrap/>
            <w:vAlign w:val="center"/>
          </w:tcPr>
          <w:p w14:paraId="723EB10E" w14:textId="77777777" w:rsidR="0071157D" w:rsidRDefault="0071157D">
            <w:pPr>
              <w:widowControl/>
              <w:jc w:val="center"/>
              <w:rPr>
                <w:rFonts w:ascii="仿宋" w:eastAsia="仿宋" w:hAnsi="仿宋" w:cs="宋体" w:hint="eastAsia"/>
                <w:kern w:val="0"/>
                <w:szCs w:val="21"/>
              </w:rPr>
            </w:pPr>
          </w:p>
        </w:tc>
        <w:tc>
          <w:tcPr>
            <w:tcW w:w="1276" w:type="dxa"/>
            <w:noWrap/>
            <w:vAlign w:val="center"/>
          </w:tcPr>
          <w:p w14:paraId="6A1B6264" w14:textId="77777777" w:rsidR="0071157D" w:rsidRDefault="0071157D">
            <w:pPr>
              <w:widowControl/>
              <w:jc w:val="center"/>
              <w:rPr>
                <w:rFonts w:ascii="仿宋" w:eastAsia="仿宋" w:hAnsi="仿宋" w:cs="宋体" w:hint="eastAsia"/>
                <w:kern w:val="0"/>
                <w:szCs w:val="21"/>
              </w:rPr>
            </w:pPr>
          </w:p>
        </w:tc>
        <w:tc>
          <w:tcPr>
            <w:tcW w:w="1276" w:type="dxa"/>
            <w:noWrap/>
            <w:vAlign w:val="center"/>
          </w:tcPr>
          <w:p w14:paraId="379A7D5B" w14:textId="77777777" w:rsidR="0071157D" w:rsidRDefault="0071157D">
            <w:pPr>
              <w:widowControl/>
              <w:jc w:val="center"/>
              <w:rPr>
                <w:rFonts w:ascii="仿宋" w:eastAsia="仿宋" w:hAnsi="仿宋" w:cs="宋体" w:hint="eastAsia"/>
                <w:kern w:val="0"/>
                <w:szCs w:val="21"/>
              </w:rPr>
            </w:pPr>
          </w:p>
        </w:tc>
        <w:tc>
          <w:tcPr>
            <w:tcW w:w="1134" w:type="dxa"/>
            <w:noWrap/>
            <w:vAlign w:val="center"/>
          </w:tcPr>
          <w:p w14:paraId="3CC7DC88" w14:textId="77777777" w:rsidR="0071157D" w:rsidRDefault="0071157D">
            <w:pPr>
              <w:widowControl/>
              <w:jc w:val="center"/>
              <w:rPr>
                <w:rFonts w:ascii="仿宋" w:eastAsia="仿宋" w:hAnsi="仿宋" w:cs="宋体" w:hint="eastAsia"/>
                <w:kern w:val="0"/>
                <w:szCs w:val="21"/>
              </w:rPr>
            </w:pPr>
          </w:p>
        </w:tc>
        <w:tc>
          <w:tcPr>
            <w:tcW w:w="1134" w:type="dxa"/>
            <w:noWrap/>
            <w:vAlign w:val="center"/>
          </w:tcPr>
          <w:p w14:paraId="5A642A64" w14:textId="77777777" w:rsidR="0071157D" w:rsidRDefault="0071157D">
            <w:pPr>
              <w:widowControl/>
              <w:jc w:val="center"/>
              <w:rPr>
                <w:rFonts w:ascii="仿宋" w:eastAsia="仿宋" w:hAnsi="仿宋" w:cs="Arial" w:hint="eastAsia"/>
              </w:rPr>
            </w:pPr>
          </w:p>
        </w:tc>
        <w:tc>
          <w:tcPr>
            <w:tcW w:w="567" w:type="dxa"/>
            <w:noWrap/>
            <w:vAlign w:val="center"/>
          </w:tcPr>
          <w:p w14:paraId="4FBB2820" w14:textId="77777777" w:rsidR="0071157D" w:rsidRDefault="00000000">
            <w:pPr>
              <w:widowControl/>
              <w:jc w:val="center"/>
              <w:rPr>
                <w:rFonts w:ascii="仿宋" w:eastAsia="仿宋" w:hAnsi="仿宋" w:cs="Arial" w:hint="eastAsia"/>
                <w:szCs w:val="21"/>
              </w:rPr>
            </w:pPr>
            <w:r>
              <w:rPr>
                <w:rFonts w:ascii="仿宋" w:eastAsia="仿宋" w:hAnsi="仿宋" w:cs="宋体" w:hint="eastAsia"/>
                <w:kern w:val="0"/>
                <w:szCs w:val="21"/>
              </w:rPr>
              <w:t>个</w:t>
            </w:r>
          </w:p>
        </w:tc>
        <w:tc>
          <w:tcPr>
            <w:tcW w:w="850" w:type="dxa"/>
            <w:noWrap/>
            <w:vAlign w:val="center"/>
          </w:tcPr>
          <w:p w14:paraId="59FF3FBF" w14:textId="77777777" w:rsidR="0071157D" w:rsidRDefault="00000000">
            <w:pPr>
              <w:widowControl/>
              <w:jc w:val="center"/>
              <w:rPr>
                <w:rFonts w:ascii="仿宋" w:eastAsia="仿宋" w:hAnsi="仿宋" w:cs="Arial" w:hint="eastAsia"/>
                <w:szCs w:val="21"/>
              </w:rPr>
            </w:pPr>
            <w:r>
              <w:rPr>
                <w:rFonts w:ascii="仿宋" w:eastAsia="仿宋" w:hAnsi="仿宋" w:cs="宋体" w:hint="eastAsia"/>
                <w:kern w:val="0"/>
                <w:szCs w:val="21"/>
              </w:rPr>
              <w:t>0.48</w:t>
            </w:r>
          </w:p>
        </w:tc>
        <w:tc>
          <w:tcPr>
            <w:tcW w:w="1134" w:type="dxa"/>
            <w:noWrap/>
            <w:vAlign w:val="center"/>
          </w:tcPr>
          <w:p w14:paraId="303D6059" w14:textId="77777777" w:rsidR="0071157D" w:rsidRDefault="00000000">
            <w:pPr>
              <w:widowControl/>
              <w:jc w:val="center"/>
              <w:rPr>
                <w:rFonts w:ascii="仿宋" w:eastAsia="仿宋" w:hAnsi="仿宋" w:cs="Arial" w:hint="eastAsia"/>
                <w:szCs w:val="21"/>
              </w:rPr>
            </w:pPr>
            <w:r>
              <w:rPr>
                <w:rFonts w:ascii="仿宋" w:eastAsia="仿宋" w:hAnsi="仿宋" w:cs="宋体" w:hint="eastAsia"/>
                <w:kern w:val="0"/>
                <w:szCs w:val="21"/>
              </w:rPr>
              <w:t>200</w:t>
            </w:r>
          </w:p>
        </w:tc>
        <w:tc>
          <w:tcPr>
            <w:tcW w:w="851" w:type="dxa"/>
            <w:noWrap/>
            <w:vAlign w:val="center"/>
          </w:tcPr>
          <w:p w14:paraId="3DA607A1" w14:textId="77777777" w:rsidR="0071157D" w:rsidRDefault="0071157D">
            <w:pPr>
              <w:widowControl/>
              <w:jc w:val="center"/>
              <w:rPr>
                <w:rFonts w:ascii="仿宋" w:eastAsia="仿宋" w:hAnsi="仿宋" w:cs="宋体" w:hint="eastAsia"/>
                <w:kern w:val="0"/>
                <w:szCs w:val="21"/>
              </w:rPr>
            </w:pPr>
          </w:p>
        </w:tc>
        <w:tc>
          <w:tcPr>
            <w:tcW w:w="919" w:type="dxa"/>
            <w:noWrap/>
            <w:vAlign w:val="center"/>
          </w:tcPr>
          <w:p w14:paraId="257F8867" w14:textId="77777777" w:rsidR="0071157D" w:rsidRDefault="0071157D">
            <w:pPr>
              <w:widowControl/>
              <w:jc w:val="center"/>
              <w:rPr>
                <w:rFonts w:ascii="仿宋" w:eastAsia="仿宋" w:hAnsi="仿宋" w:cs="宋体" w:hint="eastAsia"/>
                <w:kern w:val="0"/>
                <w:szCs w:val="21"/>
              </w:rPr>
            </w:pPr>
          </w:p>
        </w:tc>
        <w:tc>
          <w:tcPr>
            <w:tcW w:w="1001" w:type="dxa"/>
            <w:gridSpan w:val="2"/>
            <w:noWrap/>
            <w:vAlign w:val="center"/>
          </w:tcPr>
          <w:p w14:paraId="28A093E3" w14:textId="77777777" w:rsidR="0071157D" w:rsidRDefault="0071157D">
            <w:pPr>
              <w:jc w:val="center"/>
              <w:rPr>
                <w:rFonts w:ascii="仿宋" w:eastAsia="仿宋" w:hAnsi="仿宋" w:cs="宋体" w:hint="eastAsia"/>
                <w:kern w:val="0"/>
                <w:szCs w:val="21"/>
              </w:rPr>
            </w:pPr>
          </w:p>
        </w:tc>
      </w:tr>
      <w:tr w:rsidR="0071157D" w14:paraId="73B666D7" w14:textId="77777777">
        <w:trPr>
          <w:trHeight w:val="282"/>
          <w:jc w:val="center"/>
        </w:trPr>
        <w:tc>
          <w:tcPr>
            <w:tcW w:w="708" w:type="dxa"/>
            <w:vAlign w:val="center"/>
          </w:tcPr>
          <w:p w14:paraId="0D494E8F" w14:textId="77777777" w:rsidR="0071157D" w:rsidRDefault="00000000">
            <w:pPr>
              <w:jc w:val="center"/>
              <w:rPr>
                <w:rFonts w:ascii="仿宋" w:eastAsia="仿宋" w:hAnsi="仿宋" w:hint="eastAsia"/>
                <w:szCs w:val="21"/>
              </w:rPr>
            </w:pPr>
            <w:r>
              <w:rPr>
                <w:rFonts w:ascii="仿宋" w:eastAsia="仿宋" w:hAnsi="仿宋" w:cs="宋体" w:hint="eastAsia"/>
                <w:kern w:val="0"/>
                <w:szCs w:val="21"/>
              </w:rPr>
              <w:t>69</w:t>
            </w:r>
          </w:p>
        </w:tc>
        <w:tc>
          <w:tcPr>
            <w:tcW w:w="2407" w:type="dxa"/>
            <w:noWrap/>
            <w:vAlign w:val="center"/>
          </w:tcPr>
          <w:p w14:paraId="50577267" w14:textId="77777777" w:rsidR="0071157D" w:rsidRDefault="00000000">
            <w:pPr>
              <w:jc w:val="left"/>
              <w:rPr>
                <w:rFonts w:ascii="仿宋" w:eastAsia="仿宋" w:hAnsi="仿宋" w:hint="eastAsia"/>
                <w:szCs w:val="21"/>
              </w:rPr>
            </w:pPr>
            <w:r>
              <w:rPr>
                <w:rFonts w:ascii="仿宋" w:eastAsia="仿宋" w:hAnsi="仿宋" w:cs="宋体" w:hint="eastAsia"/>
                <w:kern w:val="0"/>
                <w:szCs w:val="21"/>
              </w:rPr>
              <w:t>进口不锈钢预成冠（乳牙）</w:t>
            </w:r>
          </w:p>
        </w:tc>
        <w:tc>
          <w:tcPr>
            <w:tcW w:w="1559" w:type="dxa"/>
            <w:noWrap/>
            <w:vAlign w:val="center"/>
          </w:tcPr>
          <w:p w14:paraId="45CCCAEF" w14:textId="77777777" w:rsidR="0071157D" w:rsidRDefault="0071157D">
            <w:pPr>
              <w:widowControl/>
              <w:jc w:val="center"/>
              <w:rPr>
                <w:rFonts w:ascii="仿宋" w:eastAsia="仿宋" w:hAnsi="仿宋" w:cs="宋体" w:hint="eastAsia"/>
                <w:kern w:val="0"/>
                <w:szCs w:val="21"/>
              </w:rPr>
            </w:pPr>
          </w:p>
        </w:tc>
        <w:tc>
          <w:tcPr>
            <w:tcW w:w="850" w:type="dxa"/>
            <w:noWrap/>
            <w:vAlign w:val="center"/>
          </w:tcPr>
          <w:p w14:paraId="5C9213C8" w14:textId="77777777" w:rsidR="0071157D" w:rsidRDefault="0071157D">
            <w:pPr>
              <w:widowControl/>
              <w:jc w:val="center"/>
              <w:rPr>
                <w:rFonts w:ascii="仿宋" w:eastAsia="仿宋" w:hAnsi="仿宋" w:cs="宋体" w:hint="eastAsia"/>
                <w:kern w:val="0"/>
                <w:szCs w:val="21"/>
              </w:rPr>
            </w:pPr>
          </w:p>
        </w:tc>
        <w:tc>
          <w:tcPr>
            <w:tcW w:w="1276" w:type="dxa"/>
            <w:noWrap/>
            <w:vAlign w:val="center"/>
          </w:tcPr>
          <w:p w14:paraId="6B0DBB24" w14:textId="77777777" w:rsidR="0071157D" w:rsidRDefault="0071157D">
            <w:pPr>
              <w:widowControl/>
              <w:jc w:val="center"/>
              <w:rPr>
                <w:rFonts w:ascii="仿宋" w:eastAsia="仿宋" w:hAnsi="仿宋" w:cs="宋体" w:hint="eastAsia"/>
                <w:kern w:val="0"/>
                <w:szCs w:val="21"/>
              </w:rPr>
            </w:pPr>
          </w:p>
        </w:tc>
        <w:tc>
          <w:tcPr>
            <w:tcW w:w="1276" w:type="dxa"/>
            <w:noWrap/>
            <w:vAlign w:val="center"/>
          </w:tcPr>
          <w:p w14:paraId="08D14BF8" w14:textId="77777777" w:rsidR="0071157D" w:rsidRDefault="0071157D">
            <w:pPr>
              <w:widowControl/>
              <w:jc w:val="center"/>
              <w:rPr>
                <w:rFonts w:ascii="仿宋" w:eastAsia="仿宋" w:hAnsi="仿宋" w:cs="宋体" w:hint="eastAsia"/>
                <w:kern w:val="0"/>
                <w:szCs w:val="21"/>
              </w:rPr>
            </w:pPr>
          </w:p>
        </w:tc>
        <w:tc>
          <w:tcPr>
            <w:tcW w:w="1134" w:type="dxa"/>
            <w:noWrap/>
            <w:vAlign w:val="center"/>
          </w:tcPr>
          <w:p w14:paraId="605C0E2E" w14:textId="77777777" w:rsidR="0071157D" w:rsidRDefault="0071157D">
            <w:pPr>
              <w:widowControl/>
              <w:jc w:val="center"/>
              <w:rPr>
                <w:rFonts w:ascii="仿宋" w:eastAsia="仿宋" w:hAnsi="仿宋" w:cs="宋体" w:hint="eastAsia"/>
                <w:kern w:val="0"/>
                <w:szCs w:val="21"/>
              </w:rPr>
            </w:pPr>
          </w:p>
        </w:tc>
        <w:tc>
          <w:tcPr>
            <w:tcW w:w="1134" w:type="dxa"/>
            <w:noWrap/>
            <w:vAlign w:val="center"/>
          </w:tcPr>
          <w:p w14:paraId="4698F78B" w14:textId="77777777" w:rsidR="0071157D" w:rsidRDefault="0071157D">
            <w:pPr>
              <w:widowControl/>
              <w:jc w:val="center"/>
              <w:rPr>
                <w:rFonts w:ascii="仿宋" w:eastAsia="仿宋" w:hAnsi="仿宋" w:cs="Arial" w:hint="eastAsia"/>
              </w:rPr>
            </w:pPr>
          </w:p>
        </w:tc>
        <w:tc>
          <w:tcPr>
            <w:tcW w:w="567" w:type="dxa"/>
            <w:noWrap/>
            <w:vAlign w:val="center"/>
          </w:tcPr>
          <w:p w14:paraId="755D5A7F" w14:textId="77777777" w:rsidR="0071157D" w:rsidRDefault="00000000">
            <w:pPr>
              <w:widowControl/>
              <w:jc w:val="center"/>
              <w:rPr>
                <w:rFonts w:ascii="仿宋" w:eastAsia="仿宋" w:hAnsi="仿宋" w:cs="Arial" w:hint="eastAsia"/>
                <w:szCs w:val="21"/>
              </w:rPr>
            </w:pPr>
            <w:r>
              <w:rPr>
                <w:rFonts w:ascii="仿宋" w:eastAsia="仿宋" w:hAnsi="仿宋" w:cs="宋体" w:hint="eastAsia"/>
                <w:kern w:val="0"/>
                <w:szCs w:val="21"/>
              </w:rPr>
              <w:t>个</w:t>
            </w:r>
          </w:p>
        </w:tc>
        <w:tc>
          <w:tcPr>
            <w:tcW w:w="850" w:type="dxa"/>
            <w:noWrap/>
            <w:vAlign w:val="center"/>
          </w:tcPr>
          <w:p w14:paraId="1965B386" w14:textId="77777777" w:rsidR="0071157D" w:rsidRDefault="00000000">
            <w:pPr>
              <w:widowControl/>
              <w:jc w:val="center"/>
              <w:rPr>
                <w:rFonts w:ascii="仿宋" w:eastAsia="仿宋" w:hAnsi="仿宋" w:cs="Arial" w:hint="eastAsia"/>
                <w:szCs w:val="21"/>
              </w:rPr>
            </w:pPr>
            <w:r>
              <w:rPr>
                <w:rFonts w:ascii="仿宋" w:eastAsia="仿宋" w:hAnsi="仿宋" w:cs="宋体" w:hint="eastAsia"/>
                <w:kern w:val="0"/>
                <w:szCs w:val="21"/>
              </w:rPr>
              <w:t>30</w:t>
            </w:r>
          </w:p>
        </w:tc>
        <w:tc>
          <w:tcPr>
            <w:tcW w:w="1134" w:type="dxa"/>
            <w:noWrap/>
            <w:vAlign w:val="center"/>
          </w:tcPr>
          <w:p w14:paraId="6DA4D90B" w14:textId="77777777" w:rsidR="0071157D" w:rsidRDefault="00000000">
            <w:pPr>
              <w:widowControl/>
              <w:jc w:val="center"/>
              <w:rPr>
                <w:rFonts w:ascii="仿宋" w:eastAsia="仿宋" w:hAnsi="仿宋" w:cs="Arial" w:hint="eastAsia"/>
                <w:szCs w:val="21"/>
              </w:rPr>
            </w:pPr>
            <w:r>
              <w:rPr>
                <w:rFonts w:ascii="仿宋" w:eastAsia="仿宋" w:hAnsi="仿宋" w:cs="宋体" w:hint="eastAsia"/>
                <w:kern w:val="0"/>
                <w:szCs w:val="21"/>
              </w:rPr>
              <w:t>10</w:t>
            </w:r>
          </w:p>
        </w:tc>
        <w:tc>
          <w:tcPr>
            <w:tcW w:w="851" w:type="dxa"/>
            <w:noWrap/>
            <w:vAlign w:val="center"/>
          </w:tcPr>
          <w:p w14:paraId="68277221" w14:textId="77777777" w:rsidR="0071157D" w:rsidRDefault="0071157D">
            <w:pPr>
              <w:widowControl/>
              <w:jc w:val="center"/>
              <w:rPr>
                <w:rFonts w:ascii="仿宋" w:eastAsia="仿宋" w:hAnsi="仿宋" w:cs="宋体" w:hint="eastAsia"/>
                <w:kern w:val="0"/>
                <w:szCs w:val="21"/>
              </w:rPr>
            </w:pPr>
          </w:p>
        </w:tc>
        <w:tc>
          <w:tcPr>
            <w:tcW w:w="919" w:type="dxa"/>
            <w:noWrap/>
            <w:vAlign w:val="center"/>
          </w:tcPr>
          <w:p w14:paraId="4C5254FF" w14:textId="77777777" w:rsidR="0071157D" w:rsidRDefault="0071157D">
            <w:pPr>
              <w:widowControl/>
              <w:jc w:val="center"/>
              <w:rPr>
                <w:rFonts w:ascii="仿宋" w:eastAsia="仿宋" w:hAnsi="仿宋" w:cs="宋体" w:hint="eastAsia"/>
                <w:kern w:val="0"/>
                <w:szCs w:val="21"/>
              </w:rPr>
            </w:pPr>
          </w:p>
        </w:tc>
        <w:tc>
          <w:tcPr>
            <w:tcW w:w="1001" w:type="dxa"/>
            <w:gridSpan w:val="2"/>
            <w:noWrap/>
            <w:vAlign w:val="center"/>
          </w:tcPr>
          <w:p w14:paraId="0D93A1E4" w14:textId="77777777" w:rsidR="0071157D" w:rsidRDefault="0071157D">
            <w:pPr>
              <w:jc w:val="center"/>
              <w:rPr>
                <w:rFonts w:ascii="仿宋" w:eastAsia="仿宋" w:hAnsi="仿宋" w:cs="宋体" w:hint="eastAsia"/>
                <w:kern w:val="0"/>
                <w:szCs w:val="21"/>
              </w:rPr>
            </w:pPr>
          </w:p>
        </w:tc>
      </w:tr>
      <w:tr w:rsidR="0071157D" w14:paraId="043C9B36" w14:textId="77777777">
        <w:trPr>
          <w:trHeight w:val="282"/>
          <w:jc w:val="center"/>
        </w:trPr>
        <w:tc>
          <w:tcPr>
            <w:tcW w:w="708" w:type="dxa"/>
            <w:vAlign w:val="center"/>
          </w:tcPr>
          <w:p w14:paraId="37943D18" w14:textId="77777777" w:rsidR="0071157D" w:rsidRDefault="00000000">
            <w:pPr>
              <w:jc w:val="center"/>
              <w:rPr>
                <w:rFonts w:ascii="仿宋" w:eastAsia="仿宋" w:hAnsi="仿宋" w:hint="eastAsia"/>
                <w:szCs w:val="21"/>
              </w:rPr>
            </w:pPr>
            <w:r>
              <w:rPr>
                <w:rFonts w:ascii="仿宋" w:eastAsia="仿宋" w:hAnsi="仿宋" w:cs="宋体" w:hint="eastAsia"/>
                <w:kern w:val="0"/>
                <w:szCs w:val="21"/>
              </w:rPr>
              <w:t>70</w:t>
            </w:r>
          </w:p>
        </w:tc>
        <w:tc>
          <w:tcPr>
            <w:tcW w:w="2407" w:type="dxa"/>
            <w:noWrap/>
            <w:vAlign w:val="center"/>
          </w:tcPr>
          <w:p w14:paraId="4CF88647" w14:textId="77777777" w:rsidR="0071157D" w:rsidRDefault="00000000">
            <w:pPr>
              <w:jc w:val="left"/>
              <w:rPr>
                <w:rFonts w:ascii="仿宋" w:eastAsia="仿宋" w:hAnsi="仿宋" w:hint="eastAsia"/>
                <w:szCs w:val="21"/>
              </w:rPr>
            </w:pPr>
            <w:r>
              <w:rPr>
                <w:rFonts w:ascii="仿宋" w:eastAsia="仿宋" w:hAnsi="仿宋" w:cs="宋体" w:hint="eastAsia"/>
                <w:kern w:val="0"/>
                <w:szCs w:val="21"/>
              </w:rPr>
              <w:t>进口透明乳牙冠</w:t>
            </w:r>
          </w:p>
        </w:tc>
        <w:tc>
          <w:tcPr>
            <w:tcW w:w="1559" w:type="dxa"/>
            <w:noWrap/>
            <w:vAlign w:val="center"/>
          </w:tcPr>
          <w:p w14:paraId="75443359" w14:textId="77777777" w:rsidR="0071157D" w:rsidRDefault="0071157D">
            <w:pPr>
              <w:widowControl/>
              <w:jc w:val="center"/>
              <w:rPr>
                <w:rFonts w:ascii="仿宋" w:eastAsia="仿宋" w:hAnsi="仿宋" w:cs="宋体" w:hint="eastAsia"/>
                <w:kern w:val="0"/>
                <w:szCs w:val="21"/>
              </w:rPr>
            </w:pPr>
          </w:p>
        </w:tc>
        <w:tc>
          <w:tcPr>
            <w:tcW w:w="850" w:type="dxa"/>
            <w:noWrap/>
            <w:vAlign w:val="center"/>
          </w:tcPr>
          <w:p w14:paraId="5472CA34" w14:textId="77777777" w:rsidR="0071157D" w:rsidRDefault="0071157D">
            <w:pPr>
              <w:widowControl/>
              <w:jc w:val="center"/>
              <w:rPr>
                <w:rFonts w:ascii="仿宋" w:eastAsia="仿宋" w:hAnsi="仿宋" w:cs="宋体" w:hint="eastAsia"/>
                <w:kern w:val="0"/>
                <w:szCs w:val="21"/>
              </w:rPr>
            </w:pPr>
          </w:p>
        </w:tc>
        <w:tc>
          <w:tcPr>
            <w:tcW w:w="1276" w:type="dxa"/>
            <w:noWrap/>
            <w:vAlign w:val="center"/>
          </w:tcPr>
          <w:p w14:paraId="52C403E2" w14:textId="77777777" w:rsidR="0071157D" w:rsidRDefault="0071157D">
            <w:pPr>
              <w:widowControl/>
              <w:jc w:val="center"/>
              <w:rPr>
                <w:rFonts w:ascii="仿宋" w:eastAsia="仿宋" w:hAnsi="仿宋" w:cs="宋体" w:hint="eastAsia"/>
                <w:kern w:val="0"/>
                <w:szCs w:val="21"/>
              </w:rPr>
            </w:pPr>
          </w:p>
        </w:tc>
        <w:tc>
          <w:tcPr>
            <w:tcW w:w="1276" w:type="dxa"/>
            <w:noWrap/>
            <w:vAlign w:val="center"/>
          </w:tcPr>
          <w:p w14:paraId="44D5CA85" w14:textId="77777777" w:rsidR="0071157D" w:rsidRDefault="0071157D">
            <w:pPr>
              <w:widowControl/>
              <w:jc w:val="center"/>
              <w:rPr>
                <w:rFonts w:ascii="仿宋" w:eastAsia="仿宋" w:hAnsi="仿宋" w:cs="宋体" w:hint="eastAsia"/>
                <w:kern w:val="0"/>
                <w:szCs w:val="21"/>
              </w:rPr>
            </w:pPr>
          </w:p>
        </w:tc>
        <w:tc>
          <w:tcPr>
            <w:tcW w:w="1134" w:type="dxa"/>
            <w:noWrap/>
            <w:vAlign w:val="center"/>
          </w:tcPr>
          <w:p w14:paraId="58C72CDA" w14:textId="77777777" w:rsidR="0071157D" w:rsidRDefault="0071157D">
            <w:pPr>
              <w:widowControl/>
              <w:jc w:val="center"/>
              <w:rPr>
                <w:rFonts w:ascii="仿宋" w:eastAsia="仿宋" w:hAnsi="仿宋" w:cs="宋体" w:hint="eastAsia"/>
                <w:kern w:val="0"/>
                <w:szCs w:val="21"/>
              </w:rPr>
            </w:pPr>
          </w:p>
        </w:tc>
        <w:tc>
          <w:tcPr>
            <w:tcW w:w="1134" w:type="dxa"/>
            <w:noWrap/>
            <w:vAlign w:val="center"/>
          </w:tcPr>
          <w:p w14:paraId="6C108D8C" w14:textId="77777777" w:rsidR="0071157D" w:rsidRDefault="0071157D">
            <w:pPr>
              <w:widowControl/>
              <w:jc w:val="center"/>
              <w:rPr>
                <w:rFonts w:ascii="仿宋" w:eastAsia="仿宋" w:hAnsi="仿宋" w:cs="Arial" w:hint="eastAsia"/>
              </w:rPr>
            </w:pPr>
          </w:p>
        </w:tc>
        <w:tc>
          <w:tcPr>
            <w:tcW w:w="567" w:type="dxa"/>
            <w:noWrap/>
            <w:vAlign w:val="center"/>
          </w:tcPr>
          <w:p w14:paraId="52131258" w14:textId="77777777" w:rsidR="0071157D" w:rsidRDefault="00000000">
            <w:pPr>
              <w:widowControl/>
              <w:jc w:val="center"/>
              <w:rPr>
                <w:rFonts w:ascii="仿宋" w:eastAsia="仿宋" w:hAnsi="仿宋" w:cs="Arial" w:hint="eastAsia"/>
                <w:szCs w:val="21"/>
              </w:rPr>
            </w:pPr>
            <w:r>
              <w:rPr>
                <w:rFonts w:ascii="仿宋" w:eastAsia="仿宋" w:hAnsi="仿宋" w:cs="宋体" w:hint="eastAsia"/>
                <w:kern w:val="0"/>
                <w:szCs w:val="21"/>
              </w:rPr>
              <w:t>个</w:t>
            </w:r>
          </w:p>
        </w:tc>
        <w:tc>
          <w:tcPr>
            <w:tcW w:w="850" w:type="dxa"/>
            <w:noWrap/>
            <w:vAlign w:val="center"/>
          </w:tcPr>
          <w:p w14:paraId="40B395C2" w14:textId="77777777" w:rsidR="0071157D" w:rsidRDefault="00000000">
            <w:pPr>
              <w:widowControl/>
              <w:jc w:val="center"/>
              <w:rPr>
                <w:rFonts w:ascii="仿宋" w:eastAsia="仿宋" w:hAnsi="仿宋" w:cs="Arial" w:hint="eastAsia"/>
                <w:szCs w:val="21"/>
              </w:rPr>
            </w:pPr>
            <w:r>
              <w:rPr>
                <w:rFonts w:ascii="仿宋" w:eastAsia="仿宋" w:hAnsi="仿宋" w:cs="宋体" w:hint="eastAsia"/>
                <w:kern w:val="0"/>
                <w:szCs w:val="21"/>
              </w:rPr>
              <w:t>15</w:t>
            </w:r>
          </w:p>
        </w:tc>
        <w:tc>
          <w:tcPr>
            <w:tcW w:w="1134" w:type="dxa"/>
            <w:noWrap/>
            <w:vAlign w:val="center"/>
          </w:tcPr>
          <w:p w14:paraId="4484FA82" w14:textId="77777777" w:rsidR="0071157D" w:rsidRDefault="00000000">
            <w:pPr>
              <w:widowControl/>
              <w:jc w:val="center"/>
              <w:rPr>
                <w:rFonts w:ascii="仿宋" w:eastAsia="仿宋" w:hAnsi="仿宋" w:cs="Arial" w:hint="eastAsia"/>
                <w:szCs w:val="21"/>
              </w:rPr>
            </w:pPr>
            <w:r>
              <w:rPr>
                <w:rFonts w:ascii="仿宋" w:eastAsia="仿宋" w:hAnsi="仿宋" w:cs="宋体" w:hint="eastAsia"/>
                <w:kern w:val="0"/>
                <w:szCs w:val="21"/>
              </w:rPr>
              <w:t>20</w:t>
            </w:r>
          </w:p>
        </w:tc>
        <w:tc>
          <w:tcPr>
            <w:tcW w:w="851" w:type="dxa"/>
            <w:noWrap/>
            <w:vAlign w:val="center"/>
          </w:tcPr>
          <w:p w14:paraId="3C8B2E8F" w14:textId="77777777" w:rsidR="0071157D" w:rsidRDefault="0071157D">
            <w:pPr>
              <w:widowControl/>
              <w:jc w:val="center"/>
              <w:rPr>
                <w:rFonts w:ascii="仿宋" w:eastAsia="仿宋" w:hAnsi="仿宋" w:cs="宋体" w:hint="eastAsia"/>
                <w:kern w:val="0"/>
                <w:szCs w:val="21"/>
              </w:rPr>
            </w:pPr>
          </w:p>
        </w:tc>
        <w:tc>
          <w:tcPr>
            <w:tcW w:w="919" w:type="dxa"/>
            <w:noWrap/>
            <w:vAlign w:val="center"/>
          </w:tcPr>
          <w:p w14:paraId="4285FBEA" w14:textId="77777777" w:rsidR="0071157D" w:rsidRDefault="0071157D">
            <w:pPr>
              <w:widowControl/>
              <w:jc w:val="center"/>
              <w:rPr>
                <w:rFonts w:ascii="仿宋" w:eastAsia="仿宋" w:hAnsi="仿宋" w:cs="宋体" w:hint="eastAsia"/>
                <w:kern w:val="0"/>
                <w:szCs w:val="21"/>
              </w:rPr>
            </w:pPr>
          </w:p>
        </w:tc>
        <w:tc>
          <w:tcPr>
            <w:tcW w:w="1001" w:type="dxa"/>
            <w:gridSpan w:val="2"/>
            <w:noWrap/>
            <w:vAlign w:val="center"/>
          </w:tcPr>
          <w:p w14:paraId="291E234A" w14:textId="77777777" w:rsidR="0071157D" w:rsidRDefault="0071157D">
            <w:pPr>
              <w:jc w:val="center"/>
              <w:rPr>
                <w:rFonts w:ascii="仿宋" w:eastAsia="仿宋" w:hAnsi="仿宋" w:cs="宋体" w:hint="eastAsia"/>
                <w:kern w:val="0"/>
                <w:szCs w:val="21"/>
              </w:rPr>
            </w:pPr>
          </w:p>
        </w:tc>
      </w:tr>
      <w:tr w:rsidR="0071157D" w14:paraId="1751AF54" w14:textId="77777777">
        <w:trPr>
          <w:trHeight w:val="282"/>
          <w:jc w:val="center"/>
        </w:trPr>
        <w:tc>
          <w:tcPr>
            <w:tcW w:w="708" w:type="dxa"/>
            <w:vAlign w:val="center"/>
          </w:tcPr>
          <w:p w14:paraId="241B2B7A" w14:textId="77777777" w:rsidR="0071157D" w:rsidRDefault="00000000">
            <w:pPr>
              <w:jc w:val="center"/>
              <w:rPr>
                <w:rFonts w:ascii="仿宋" w:eastAsia="仿宋" w:hAnsi="仿宋" w:hint="eastAsia"/>
                <w:szCs w:val="21"/>
              </w:rPr>
            </w:pPr>
            <w:r>
              <w:rPr>
                <w:rFonts w:ascii="仿宋" w:eastAsia="仿宋" w:hAnsi="仿宋" w:cs="宋体" w:hint="eastAsia"/>
                <w:kern w:val="0"/>
                <w:szCs w:val="21"/>
              </w:rPr>
              <w:t>71</w:t>
            </w:r>
          </w:p>
        </w:tc>
        <w:tc>
          <w:tcPr>
            <w:tcW w:w="2407" w:type="dxa"/>
            <w:noWrap/>
            <w:vAlign w:val="center"/>
          </w:tcPr>
          <w:p w14:paraId="415FBE63" w14:textId="77777777" w:rsidR="0071157D" w:rsidRDefault="00000000">
            <w:pPr>
              <w:jc w:val="left"/>
              <w:rPr>
                <w:rFonts w:ascii="仿宋" w:eastAsia="仿宋" w:hAnsi="仿宋" w:hint="eastAsia"/>
                <w:szCs w:val="21"/>
              </w:rPr>
            </w:pPr>
            <w:r>
              <w:rPr>
                <w:rFonts w:ascii="仿宋" w:eastAsia="仿宋" w:hAnsi="仿宋" w:cs="宋体" w:hint="eastAsia"/>
                <w:kern w:val="0"/>
                <w:szCs w:val="21"/>
              </w:rPr>
              <w:t>光固化模型材料</w:t>
            </w:r>
          </w:p>
        </w:tc>
        <w:tc>
          <w:tcPr>
            <w:tcW w:w="1559" w:type="dxa"/>
            <w:noWrap/>
            <w:vAlign w:val="center"/>
          </w:tcPr>
          <w:p w14:paraId="1117B85B" w14:textId="77777777" w:rsidR="0071157D" w:rsidRDefault="0071157D">
            <w:pPr>
              <w:widowControl/>
              <w:jc w:val="center"/>
              <w:rPr>
                <w:rFonts w:ascii="仿宋" w:eastAsia="仿宋" w:hAnsi="仿宋" w:cs="宋体" w:hint="eastAsia"/>
                <w:kern w:val="0"/>
                <w:szCs w:val="21"/>
              </w:rPr>
            </w:pPr>
          </w:p>
        </w:tc>
        <w:tc>
          <w:tcPr>
            <w:tcW w:w="850" w:type="dxa"/>
            <w:noWrap/>
            <w:vAlign w:val="center"/>
          </w:tcPr>
          <w:p w14:paraId="56082D1C" w14:textId="77777777" w:rsidR="0071157D" w:rsidRDefault="0071157D">
            <w:pPr>
              <w:widowControl/>
              <w:jc w:val="center"/>
              <w:rPr>
                <w:rFonts w:ascii="仿宋" w:eastAsia="仿宋" w:hAnsi="仿宋" w:cs="宋体" w:hint="eastAsia"/>
                <w:kern w:val="0"/>
                <w:szCs w:val="21"/>
              </w:rPr>
            </w:pPr>
          </w:p>
        </w:tc>
        <w:tc>
          <w:tcPr>
            <w:tcW w:w="1276" w:type="dxa"/>
            <w:noWrap/>
            <w:vAlign w:val="center"/>
          </w:tcPr>
          <w:p w14:paraId="12B771E7" w14:textId="77777777" w:rsidR="0071157D" w:rsidRDefault="0071157D">
            <w:pPr>
              <w:widowControl/>
              <w:jc w:val="center"/>
              <w:rPr>
                <w:rFonts w:ascii="仿宋" w:eastAsia="仿宋" w:hAnsi="仿宋" w:cs="宋体" w:hint="eastAsia"/>
                <w:kern w:val="0"/>
                <w:szCs w:val="21"/>
              </w:rPr>
            </w:pPr>
          </w:p>
        </w:tc>
        <w:tc>
          <w:tcPr>
            <w:tcW w:w="1276" w:type="dxa"/>
            <w:noWrap/>
            <w:vAlign w:val="center"/>
          </w:tcPr>
          <w:p w14:paraId="22995F85" w14:textId="77777777" w:rsidR="0071157D" w:rsidRDefault="0071157D">
            <w:pPr>
              <w:widowControl/>
              <w:jc w:val="center"/>
              <w:rPr>
                <w:rFonts w:ascii="仿宋" w:eastAsia="仿宋" w:hAnsi="仿宋" w:cs="宋体" w:hint="eastAsia"/>
                <w:kern w:val="0"/>
                <w:szCs w:val="21"/>
              </w:rPr>
            </w:pPr>
          </w:p>
        </w:tc>
        <w:tc>
          <w:tcPr>
            <w:tcW w:w="1134" w:type="dxa"/>
            <w:noWrap/>
            <w:vAlign w:val="center"/>
          </w:tcPr>
          <w:p w14:paraId="70F2386C" w14:textId="77777777" w:rsidR="0071157D" w:rsidRDefault="0071157D">
            <w:pPr>
              <w:widowControl/>
              <w:jc w:val="center"/>
              <w:rPr>
                <w:rFonts w:ascii="仿宋" w:eastAsia="仿宋" w:hAnsi="仿宋" w:cs="宋体" w:hint="eastAsia"/>
                <w:kern w:val="0"/>
                <w:szCs w:val="21"/>
              </w:rPr>
            </w:pPr>
          </w:p>
        </w:tc>
        <w:tc>
          <w:tcPr>
            <w:tcW w:w="1134" w:type="dxa"/>
            <w:noWrap/>
            <w:vAlign w:val="center"/>
          </w:tcPr>
          <w:p w14:paraId="176B6F8A" w14:textId="77777777" w:rsidR="0071157D" w:rsidRDefault="0071157D">
            <w:pPr>
              <w:widowControl/>
              <w:jc w:val="center"/>
              <w:rPr>
                <w:rFonts w:ascii="仿宋" w:eastAsia="仿宋" w:hAnsi="仿宋" w:cs="Arial" w:hint="eastAsia"/>
              </w:rPr>
            </w:pPr>
          </w:p>
        </w:tc>
        <w:tc>
          <w:tcPr>
            <w:tcW w:w="567" w:type="dxa"/>
            <w:noWrap/>
            <w:vAlign w:val="center"/>
          </w:tcPr>
          <w:p w14:paraId="0FA2AE9E" w14:textId="77777777" w:rsidR="0071157D" w:rsidRDefault="00000000">
            <w:pPr>
              <w:widowControl/>
              <w:jc w:val="center"/>
              <w:rPr>
                <w:rFonts w:ascii="仿宋" w:eastAsia="仿宋" w:hAnsi="仿宋" w:cs="Arial" w:hint="eastAsia"/>
                <w:szCs w:val="21"/>
              </w:rPr>
            </w:pPr>
            <w:r>
              <w:rPr>
                <w:rFonts w:ascii="仿宋" w:eastAsia="仿宋" w:hAnsi="仿宋" w:cs="宋体" w:hint="eastAsia"/>
                <w:kern w:val="0"/>
                <w:szCs w:val="21"/>
              </w:rPr>
              <w:t>片</w:t>
            </w:r>
          </w:p>
        </w:tc>
        <w:tc>
          <w:tcPr>
            <w:tcW w:w="850" w:type="dxa"/>
            <w:noWrap/>
            <w:vAlign w:val="center"/>
          </w:tcPr>
          <w:p w14:paraId="6F11A0B0" w14:textId="77777777" w:rsidR="0071157D" w:rsidRDefault="00000000">
            <w:pPr>
              <w:widowControl/>
              <w:jc w:val="center"/>
              <w:rPr>
                <w:rFonts w:ascii="仿宋" w:eastAsia="仿宋" w:hAnsi="仿宋" w:cs="Arial" w:hint="eastAsia"/>
                <w:szCs w:val="21"/>
              </w:rPr>
            </w:pPr>
            <w:r>
              <w:rPr>
                <w:rFonts w:ascii="仿宋" w:eastAsia="仿宋" w:hAnsi="仿宋" w:cs="宋体" w:hint="eastAsia"/>
                <w:kern w:val="0"/>
                <w:szCs w:val="21"/>
              </w:rPr>
              <w:t>9</w:t>
            </w:r>
          </w:p>
        </w:tc>
        <w:tc>
          <w:tcPr>
            <w:tcW w:w="1134" w:type="dxa"/>
            <w:noWrap/>
            <w:vAlign w:val="center"/>
          </w:tcPr>
          <w:p w14:paraId="124E701C" w14:textId="77777777" w:rsidR="0071157D" w:rsidRDefault="00000000">
            <w:pPr>
              <w:widowControl/>
              <w:jc w:val="center"/>
              <w:rPr>
                <w:rFonts w:ascii="仿宋" w:eastAsia="仿宋" w:hAnsi="仿宋" w:cs="Arial" w:hint="eastAsia"/>
                <w:szCs w:val="21"/>
              </w:rPr>
            </w:pPr>
            <w:r>
              <w:rPr>
                <w:rFonts w:ascii="仿宋" w:eastAsia="仿宋" w:hAnsi="仿宋" w:cs="宋体" w:hint="eastAsia"/>
                <w:kern w:val="0"/>
                <w:szCs w:val="21"/>
              </w:rPr>
              <w:t>20</w:t>
            </w:r>
          </w:p>
        </w:tc>
        <w:tc>
          <w:tcPr>
            <w:tcW w:w="851" w:type="dxa"/>
            <w:noWrap/>
            <w:vAlign w:val="center"/>
          </w:tcPr>
          <w:p w14:paraId="662F9280" w14:textId="77777777" w:rsidR="0071157D" w:rsidRDefault="0071157D">
            <w:pPr>
              <w:widowControl/>
              <w:jc w:val="center"/>
              <w:rPr>
                <w:rFonts w:ascii="仿宋" w:eastAsia="仿宋" w:hAnsi="仿宋" w:cs="宋体" w:hint="eastAsia"/>
                <w:kern w:val="0"/>
                <w:szCs w:val="21"/>
              </w:rPr>
            </w:pPr>
          </w:p>
        </w:tc>
        <w:tc>
          <w:tcPr>
            <w:tcW w:w="919" w:type="dxa"/>
            <w:noWrap/>
            <w:vAlign w:val="center"/>
          </w:tcPr>
          <w:p w14:paraId="4A141868" w14:textId="77777777" w:rsidR="0071157D" w:rsidRDefault="0071157D">
            <w:pPr>
              <w:widowControl/>
              <w:jc w:val="center"/>
              <w:rPr>
                <w:rFonts w:ascii="仿宋" w:eastAsia="仿宋" w:hAnsi="仿宋" w:cs="宋体" w:hint="eastAsia"/>
                <w:kern w:val="0"/>
                <w:szCs w:val="21"/>
              </w:rPr>
            </w:pPr>
          </w:p>
        </w:tc>
        <w:tc>
          <w:tcPr>
            <w:tcW w:w="1001" w:type="dxa"/>
            <w:gridSpan w:val="2"/>
            <w:noWrap/>
            <w:vAlign w:val="center"/>
          </w:tcPr>
          <w:p w14:paraId="7FF93ACC" w14:textId="77777777" w:rsidR="0071157D" w:rsidRDefault="0071157D">
            <w:pPr>
              <w:jc w:val="center"/>
              <w:rPr>
                <w:rFonts w:ascii="仿宋" w:eastAsia="仿宋" w:hAnsi="仿宋" w:cs="宋体" w:hint="eastAsia"/>
                <w:kern w:val="0"/>
                <w:szCs w:val="21"/>
              </w:rPr>
            </w:pPr>
          </w:p>
        </w:tc>
      </w:tr>
      <w:tr w:rsidR="0071157D" w14:paraId="7CD895F4" w14:textId="77777777">
        <w:trPr>
          <w:trHeight w:val="282"/>
          <w:jc w:val="center"/>
        </w:trPr>
        <w:tc>
          <w:tcPr>
            <w:tcW w:w="708" w:type="dxa"/>
            <w:vAlign w:val="center"/>
          </w:tcPr>
          <w:p w14:paraId="33BFEFE0" w14:textId="77777777" w:rsidR="0071157D" w:rsidRDefault="00000000">
            <w:pPr>
              <w:jc w:val="center"/>
              <w:rPr>
                <w:rFonts w:ascii="仿宋" w:eastAsia="仿宋" w:hAnsi="仿宋" w:hint="eastAsia"/>
                <w:szCs w:val="21"/>
              </w:rPr>
            </w:pPr>
            <w:r>
              <w:rPr>
                <w:rFonts w:ascii="仿宋" w:eastAsia="仿宋" w:hAnsi="仿宋" w:cs="宋体" w:hint="eastAsia"/>
                <w:kern w:val="0"/>
                <w:szCs w:val="21"/>
              </w:rPr>
              <w:t>72</w:t>
            </w:r>
          </w:p>
        </w:tc>
        <w:tc>
          <w:tcPr>
            <w:tcW w:w="2407" w:type="dxa"/>
            <w:noWrap/>
            <w:vAlign w:val="center"/>
          </w:tcPr>
          <w:p w14:paraId="65622D5A" w14:textId="77777777" w:rsidR="0071157D" w:rsidRDefault="00000000">
            <w:pPr>
              <w:jc w:val="left"/>
              <w:rPr>
                <w:rFonts w:ascii="仿宋" w:eastAsia="仿宋" w:hAnsi="仿宋" w:hint="eastAsia"/>
                <w:szCs w:val="21"/>
              </w:rPr>
            </w:pPr>
            <w:r>
              <w:rPr>
                <w:rFonts w:ascii="仿宋" w:eastAsia="仿宋" w:hAnsi="仿宋" w:cs="宋体" w:hint="eastAsia"/>
                <w:kern w:val="0"/>
                <w:szCs w:val="21"/>
              </w:rPr>
              <w:t>进口冷光牙齿美白剂</w:t>
            </w:r>
          </w:p>
        </w:tc>
        <w:tc>
          <w:tcPr>
            <w:tcW w:w="1559" w:type="dxa"/>
            <w:noWrap/>
            <w:vAlign w:val="center"/>
          </w:tcPr>
          <w:p w14:paraId="0272D2C1" w14:textId="77777777" w:rsidR="0071157D" w:rsidRDefault="0071157D">
            <w:pPr>
              <w:widowControl/>
              <w:jc w:val="center"/>
              <w:rPr>
                <w:rFonts w:ascii="仿宋" w:eastAsia="仿宋" w:hAnsi="仿宋" w:cs="宋体" w:hint="eastAsia"/>
                <w:kern w:val="0"/>
                <w:szCs w:val="21"/>
              </w:rPr>
            </w:pPr>
          </w:p>
        </w:tc>
        <w:tc>
          <w:tcPr>
            <w:tcW w:w="850" w:type="dxa"/>
            <w:noWrap/>
            <w:vAlign w:val="center"/>
          </w:tcPr>
          <w:p w14:paraId="0A0BEFA9" w14:textId="77777777" w:rsidR="0071157D" w:rsidRDefault="0071157D">
            <w:pPr>
              <w:widowControl/>
              <w:jc w:val="center"/>
              <w:rPr>
                <w:rFonts w:ascii="仿宋" w:eastAsia="仿宋" w:hAnsi="仿宋" w:cs="宋体" w:hint="eastAsia"/>
                <w:kern w:val="0"/>
                <w:szCs w:val="21"/>
              </w:rPr>
            </w:pPr>
          </w:p>
        </w:tc>
        <w:tc>
          <w:tcPr>
            <w:tcW w:w="1276" w:type="dxa"/>
            <w:noWrap/>
            <w:vAlign w:val="center"/>
          </w:tcPr>
          <w:p w14:paraId="06F5ED0F" w14:textId="77777777" w:rsidR="0071157D" w:rsidRDefault="0071157D">
            <w:pPr>
              <w:widowControl/>
              <w:jc w:val="center"/>
              <w:rPr>
                <w:rFonts w:ascii="仿宋" w:eastAsia="仿宋" w:hAnsi="仿宋" w:cs="宋体" w:hint="eastAsia"/>
                <w:kern w:val="0"/>
                <w:szCs w:val="21"/>
              </w:rPr>
            </w:pPr>
          </w:p>
        </w:tc>
        <w:tc>
          <w:tcPr>
            <w:tcW w:w="1276" w:type="dxa"/>
            <w:noWrap/>
            <w:vAlign w:val="center"/>
          </w:tcPr>
          <w:p w14:paraId="23940792" w14:textId="77777777" w:rsidR="0071157D" w:rsidRDefault="0071157D">
            <w:pPr>
              <w:widowControl/>
              <w:jc w:val="center"/>
              <w:rPr>
                <w:rFonts w:ascii="仿宋" w:eastAsia="仿宋" w:hAnsi="仿宋" w:cs="宋体" w:hint="eastAsia"/>
                <w:kern w:val="0"/>
                <w:szCs w:val="21"/>
              </w:rPr>
            </w:pPr>
          </w:p>
        </w:tc>
        <w:tc>
          <w:tcPr>
            <w:tcW w:w="1134" w:type="dxa"/>
            <w:noWrap/>
            <w:vAlign w:val="center"/>
          </w:tcPr>
          <w:p w14:paraId="00F3404A" w14:textId="77777777" w:rsidR="0071157D" w:rsidRDefault="0071157D">
            <w:pPr>
              <w:widowControl/>
              <w:jc w:val="center"/>
              <w:rPr>
                <w:rFonts w:ascii="仿宋" w:eastAsia="仿宋" w:hAnsi="仿宋" w:cs="宋体" w:hint="eastAsia"/>
                <w:kern w:val="0"/>
                <w:szCs w:val="21"/>
              </w:rPr>
            </w:pPr>
          </w:p>
        </w:tc>
        <w:tc>
          <w:tcPr>
            <w:tcW w:w="1134" w:type="dxa"/>
            <w:noWrap/>
            <w:vAlign w:val="center"/>
          </w:tcPr>
          <w:p w14:paraId="0EF61813" w14:textId="77777777" w:rsidR="0071157D" w:rsidRDefault="0071157D">
            <w:pPr>
              <w:widowControl/>
              <w:jc w:val="center"/>
              <w:rPr>
                <w:rFonts w:ascii="仿宋" w:eastAsia="仿宋" w:hAnsi="仿宋" w:cs="Arial" w:hint="eastAsia"/>
              </w:rPr>
            </w:pPr>
          </w:p>
        </w:tc>
        <w:tc>
          <w:tcPr>
            <w:tcW w:w="567" w:type="dxa"/>
            <w:noWrap/>
            <w:vAlign w:val="center"/>
          </w:tcPr>
          <w:p w14:paraId="1206456E" w14:textId="77777777" w:rsidR="0071157D" w:rsidRDefault="00000000">
            <w:pPr>
              <w:widowControl/>
              <w:jc w:val="center"/>
              <w:rPr>
                <w:rFonts w:ascii="仿宋" w:eastAsia="仿宋" w:hAnsi="仿宋" w:cs="Arial" w:hint="eastAsia"/>
                <w:szCs w:val="21"/>
              </w:rPr>
            </w:pPr>
            <w:r>
              <w:rPr>
                <w:rFonts w:ascii="仿宋" w:eastAsia="仿宋" w:hAnsi="仿宋" w:cs="宋体" w:hint="eastAsia"/>
                <w:kern w:val="0"/>
                <w:szCs w:val="21"/>
              </w:rPr>
              <w:t>套</w:t>
            </w:r>
          </w:p>
        </w:tc>
        <w:tc>
          <w:tcPr>
            <w:tcW w:w="850" w:type="dxa"/>
            <w:noWrap/>
            <w:vAlign w:val="center"/>
          </w:tcPr>
          <w:p w14:paraId="15A2589B" w14:textId="77777777" w:rsidR="0071157D" w:rsidRDefault="00000000">
            <w:pPr>
              <w:widowControl/>
              <w:jc w:val="center"/>
              <w:rPr>
                <w:rFonts w:ascii="仿宋" w:eastAsia="仿宋" w:hAnsi="仿宋" w:cs="Arial" w:hint="eastAsia"/>
                <w:szCs w:val="21"/>
              </w:rPr>
            </w:pPr>
            <w:r>
              <w:rPr>
                <w:rFonts w:ascii="仿宋" w:eastAsia="仿宋" w:hAnsi="仿宋" w:cs="宋体" w:hint="eastAsia"/>
                <w:kern w:val="0"/>
                <w:szCs w:val="21"/>
              </w:rPr>
              <w:t>340</w:t>
            </w:r>
          </w:p>
        </w:tc>
        <w:tc>
          <w:tcPr>
            <w:tcW w:w="1134" w:type="dxa"/>
            <w:noWrap/>
            <w:vAlign w:val="center"/>
          </w:tcPr>
          <w:p w14:paraId="102DE0A8" w14:textId="77777777" w:rsidR="0071157D" w:rsidRDefault="00000000">
            <w:pPr>
              <w:widowControl/>
              <w:jc w:val="center"/>
              <w:rPr>
                <w:rFonts w:ascii="仿宋" w:eastAsia="仿宋" w:hAnsi="仿宋" w:cs="Arial" w:hint="eastAsia"/>
                <w:szCs w:val="21"/>
              </w:rPr>
            </w:pPr>
            <w:r>
              <w:rPr>
                <w:rFonts w:ascii="仿宋" w:eastAsia="仿宋" w:hAnsi="仿宋" w:cs="宋体" w:hint="eastAsia"/>
                <w:kern w:val="0"/>
                <w:szCs w:val="21"/>
              </w:rPr>
              <w:t>10</w:t>
            </w:r>
          </w:p>
        </w:tc>
        <w:tc>
          <w:tcPr>
            <w:tcW w:w="851" w:type="dxa"/>
            <w:noWrap/>
            <w:vAlign w:val="center"/>
          </w:tcPr>
          <w:p w14:paraId="4B103A8D" w14:textId="77777777" w:rsidR="0071157D" w:rsidRDefault="0071157D">
            <w:pPr>
              <w:widowControl/>
              <w:jc w:val="center"/>
              <w:rPr>
                <w:rFonts w:ascii="仿宋" w:eastAsia="仿宋" w:hAnsi="仿宋" w:cs="宋体" w:hint="eastAsia"/>
                <w:kern w:val="0"/>
                <w:szCs w:val="21"/>
              </w:rPr>
            </w:pPr>
          </w:p>
        </w:tc>
        <w:tc>
          <w:tcPr>
            <w:tcW w:w="919" w:type="dxa"/>
            <w:noWrap/>
            <w:vAlign w:val="center"/>
          </w:tcPr>
          <w:p w14:paraId="48A3072E" w14:textId="77777777" w:rsidR="0071157D" w:rsidRDefault="0071157D">
            <w:pPr>
              <w:widowControl/>
              <w:jc w:val="center"/>
              <w:rPr>
                <w:rFonts w:ascii="仿宋" w:eastAsia="仿宋" w:hAnsi="仿宋" w:cs="宋体" w:hint="eastAsia"/>
                <w:kern w:val="0"/>
                <w:szCs w:val="21"/>
              </w:rPr>
            </w:pPr>
          </w:p>
        </w:tc>
        <w:tc>
          <w:tcPr>
            <w:tcW w:w="1001" w:type="dxa"/>
            <w:gridSpan w:val="2"/>
            <w:noWrap/>
            <w:vAlign w:val="center"/>
          </w:tcPr>
          <w:p w14:paraId="31574AAD" w14:textId="77777777" w:rsidR="0071157D" w:rsidRDefault="0071157D">
            <w:pPr>
              <w:jc w:val="center"/>
              <w:rPr>
                <w:rFonts w:ascii="仿宋" w:eastAsia="仿宋" w:hAnsi="仿宋" w:cs="宋体" w:hint="eastAsia"/>
                <w:kern w:val="0"/>
                <w:szCs w:val="21"/>
              </w:rPr>
            </w:pPr>
          </w:p>
        </w:tc>
      </w:tr>
      <w:tr w:rsidR="0071157D" w14:paraId="657EF043" w14:textId="77777777">
        <w:trPr>
          <w:trHeight w:val="282"/>
          <w:jc w:val="center"/>
        </w:trPr>
        <w:tc>
          <w:tcPr>
            <w:tcW w:w="708" w:type="dxa"/>
            <w:vAlign w:val="center"/>
          </w:tcPr>
          <w:p w14:paraId="1BFD99F1" w14:textId="77777777" w:rsidR="0071157D" w:rsidRDefault="00000000">
            <w:pPr>
              <w:jc w:val="center"/>
              <w:rPr>
                <w:rFonts w:ascii="仿宋" w:eastAsia="仿宋" w:hAnsi="仿宋" w:hint="eastAsia"/>
                <w:szCs w:val="21"/>
              </w:rPr>
            </w:pPr>
            <w:r>
              <w:rPr>
                <w:rFonts w:ascii="仿宋" w:eastAsia="仿宋" w:hAnsi="仿宋" w:cs="宋体" w:hint="eastAsia"/>
                <w:kern w:val="0"/>
                <w:szCs w:val="21"/>
              </w:rPr>
              <w:t>73</w:t>
            </w:r>
          </w:p>
        </w:tc>
        <w:tc>
          <w:tcPr>
            <w:tcW w:w="2407" w:type="dxa"/>
            <w:noWrap/>
            <w:vAlign w:val="center"/>
          </w:tcPr>
          <w:p w14:paraId="6B078665" w14:textId="77777777" w:rsidR="0071157D" w:rsidRDefault="00000000">
            <w:pPr>
              <w:jc w:val="left"/>
              <w:rPr>
                <w:rFonts w:ascii="仿宋" w:eastAsia="仿宋" w:hAnsi="仿宋" w:hint="eastAsia"/>
                <w:szCs w:val="21"/>
              </w:rPr>
            </w:pPr>
            <w:r>
              <w:rPr>
                <w:rFonts w:ascii="仿宋" w:eastAsia="仿宋" w:hAnsi="仿宋" w:cs="宋体" w:hint="eastAsia"/>
                <w:kern w:val="0"/>
                <w:szCs w:val="21"/>
              </w:rPr>
              <w:t>进口氢氟酸凝胶</w:t>
            </w:r>
          </w:p>
        </w:tc>
        <w:tc>
          <w:tcPr>
            <w:tcW w:w="1559" w:type="dxa"/>
            <w:noWrap/>
            <w:vAlign w:val="center"/>
          </w:tcPr>
          <w:p w14:paraId="1ABBB459" w14:textId="77777777" w:rsidR="0071157D" w:rsidRDefault="0071157D">
            <w:pPr>
              <w:widowControl/>
              <w:jc w:val="center"/>
              <w:rPr>
                <w:rFonts w:ascii="仿宋" w:eastAsia="仿宋" w:hAnsi="仿宋" w:cs="宋体" w:hint="eastAsia"/>
                <w:kern w:val="0"/>
                <w:szCs w:val="21"/>
              </w:rPr>
            </w:pPr>
          </w:p>
        </w:tc>
        <w:tc>
          <w:tcPr>
            <w:tcW w:w="850" w:type="dxa"/>
            <w:noWrap/>
            <w:vAlign w:val="center"/>
          </w:tcPr>
          <w:p w14:paraId="2E02844A" w14:textId="77777777" w:rsidR="0071157D" w:rsidRDefault="0071157D">
            <w:pPr>
              <w:widowControl/>
              <w:jc w:val="center"/>
              <w:rPr>
                <w:rFonts w:ascii="仿宋" w:eastAsia="仿宋" w:hAnsi="仿宋" w:cs="宋体" w:hint="eastAsia"/>
                <w:kern w:val="0"/>
                <w:szCs w:val="21"/>
              </w:rPr>
            </w:pPr>
          </w:p>
        </w:tc>
        <w:tc>
          <w:tcPr>
            <w:tcW w:w="1276" w:type="dxa"/>
            <w:noWrap/>
            <w:vAlign w:val="center"/>
          </w:tcPr>
          <w:p w14:paraId="3199C913" w14:textId="77777777" w:rsidR="0071157D" w:rsidRDefault="0071157D">
            <w:pPr>
              <w:widowControl/>
              <w:jc w:val="center"/>
              <w:rPr>
                <w:rFonts w:ascii="仿宋" w:eastAsia="仿宋" w:hAnsi="仿宋" w:cs="宋体" w:hint="eastAsia"/>
                <w:kern w:val="0"/>
                <w:szCs w:val="21"/>
              </w:rPr>
            </w:pPr>
          </w:p>
        </w:tc>
        <w:tc>
          <w:tcPr>
            <w:tcW w:w="1276" w:type="dxa"/>
            <w:noWrap/>
            <w:vAlign w:val="center"/>
          </w:tcPr>
          <w:p w14:paraId="73C3AE99" w14:textId="77777777" w:rsidR="0071157D" w:rsidRDefault="0071157D">
            <w:pPr>
              <w:widowControl/>
              <w:jc w:val="center"/>
              <w:rPr>
                <w:rFonts w:ascii="仿宋" w:eastAsia="仿宋" w:hAnsi="仿宋" w:cs="宋体" w:hint="eastAsia"/>
                <w:kern w:val="0"/>
                <w:szCs w:val="21"/>
              </w:rPr>
            </w:pPr>
          </w:p>
        </w:tc>
        <w:tc>
          <w:tcPr>
            <w:tcW w:w="1134" w:type="dxa"/>
            <w:noWrap/>
            <w:vAlign w:val="center"/>
          </w:tcPr>
          <w:p w14:paraId="350E1579" w14:textId="77777777" w:rsidR="0071157D" w:rsidRDefault="0071157D">
            <w:pPr>
              <w:widowControl/>
              <w:jc w:val="center"/>
              <w:rPr>
                <w:rFonts w:ascii="仿宋" w:eastAsia="仿宋" w:hAnsi="仿宋" w:cs="宋体" w:hint="eastAsia"/>
                <w:kern w:val="0"/>
                <w:szCs w:val="21"/>
              </w:rPr>
            </w:pPr>
          </w:p>
        </w:tc>
        <w:tc>
          <w:tcPr>
            <w:tcW w:w="1134" w:type="dxa"/>
            <w:noWrap/>
            <w:vAlign w:val="center"/>
          </w:tcPr>
          <w:p w14:paraId="785AA064" w14:textId="77777777" w:rsidR="0071157D" w:rsidRDefault="0071157D">
            <w:pPr>
              <w:widowControl/>
              <w:jc w:val="center"/>
              <w:rPr>
                <w:rFonts w:ascii="仿宋" w:eastAsia="仿宋" w:hAnsi="仿宋" w:cs="Arial" w:hint="eastAsia"/>
              </w:rPr>
            </w:pPr>
          </w:p>
        </w:tc>
        <w:tc>
          <w:tcPr>
            <w:tcW w:w="567" w:type="dxa"/>
            <w:noWrap/>
            <w:vAlign w:val="center"/>
          </w:tcPr>
          <w:p w14:paraId="47C80993" w14:textId="77777777" w:rsidR="0071157D" w:rsidRDefault="00000000">
            <w:pPr>
              <w:widowControl/>
              <w:jc w:val="center"/>
              <w:rPr>
                <w:rFonts w:ascii="仿宋" w:eastAsia="仿宋" w:hAnsi="仿宋" w:cs="Arial" w:hint="eastAsia"/>
                <w:szCs w:val="21"/>
              </w:rPr>
            </w:pPr>
            <w:r>
              <w:rPr>
                <w:rFonts w:ascii="仿宋" w:eastAsia="仿宋" w:hAnsi="仿宋" w:cs="宋体" w:hint="eastAsia"/>
                <w:kern w:val="0"/>
                <w:szCs w:val="21"/>
              </w:rPr>
              <w:t>支</w:t>
            </w:r>
          </w:p>
        </w:tc>
        <w:tc>
          <w:tcPr>
            <w:tcW w:w="850" w:type="dxa"/>
            <w:noWrap/>
            <w:vAlign w:val="center"/>
          </w:tcPr>
          <w:p w14:paraId="60241FF2" w14:textId="77777777" w:rsidR="0071157D" w:rsidRDefault="00000000">
            <w:pPr>
              <w:widowControl/>
              <w:jc w:val="center"/>
              <w:rPr>
                <w:rFonts w:ascii="仿宋" w:eastAsia="仿宋" w:hAnsi="仿宋" w:cs="Arial" w:hint="eastAsia"/>
                <w:szCs w:val="21"/>
              </w:rPr>
            </w:pPr>
            <w:r>
              <w:rPr>
                <w:rFonts w:ascii="仿宋" w:eastAsia="仿宋" w:hAnsi="仿宋" w:cs="宋体" w:hint="eastAsia"/>
                <w:kern w:val="0"/>
                <w:szCs w:val="21"/>
              </w:rPr>
              <w:t>90</w:t>
            </w:r>
          </w:p>
        </w:tc>
        <w:tc>
          <w:tcPr>
            <w:tcW w:w="1134" w:type="dxa"/>
            <w:noWrap/>
            <w:vAlign w:val="center"/>
          </w:tcPr>
          <w:p w14:paraId="64EA750F" w14:textId="77777777" w:rsidR="0071157D" w:rsidRDefault="00000000">
            <w:pPr>
              <w:widowControl/>
              <w:jc w:val="center"/>
              <w:rPr>
                <w:rFonts w:ascii="仿宋" w:eastAsia="仿宋" w:hAnsi="仿宋" w:cs="Arial" w:hint="eastAsia"/>
                <w:szCs w:val="21"/>
              </w:rPr>
            </w:pPr>
            <w:r>
              <w:rPr>
                <w:rFonts w:ascii="仿宋" w:eastAsia="仿宋" w:hAnsi="仿宋" w:cs="宋体" w:hint="eastAsia"/>
                <w:kern w:val="0"/>
                <w:szCs w:val="21"/>
              </w:rPr>
              <w:t>6</w:t>
            </w:r>
          </w:p>
        </w:tc>
        <w:tc>
          <w:tcPr>
            <w:tcW w:w="851" w:type="dxa"/>
            <w:noWrap/>
            <w:vAlign w:val="center"/>
          </w:tcPr>
          <w:p w14:paraId="11999ABE" w14:textId="77777777" w:rsidR="0071157D" w:rsidRDefault="0071157D">
            <w:pPr>
              <w:widowControl/>
              <w:jc w:val="center"/>
              <w:rPr>
                <w:rFonts w:ascii="仿宋" w:eastAsia="仿宋" w:hAnsi="仿宋" w:cs="宋体" w:hint="eastAsia"/>
                <w:kern w:val="0"/>
                <w:szCs w:val="21"/>
              </w:rPr>
            </w:pPr>
          </w:p>
        </w:tc>
        <w:tc>
          <w:tcPr>
            <w:tcW w:w="919" w:type="dxa"/>
            <w:noWrap/>
            <w:vAlign w:val="center"/>
          </w:tcPr>
          <w:p w14:paraId="4CD219C7" w14:textId="77777777" w:rsidR="0071157D" w:rsidRDefault="0071157D">
            <w:pPr>
              <w:widowControl/>
              <w:jc w:val="center"/>
              <w:rPr>
                <w:rFonts w:ascii="仿宋" w:eastAsia="仿宋" w:hAnsi="仿宋" w:cs="宋体" w:hint="eastAsia"/>
                <w:kern w:val="0"/>
                <w:szCs w:val="21"/>
              </w:rPr>
            </w:pPr>
          </w:p>
        </w:tc>
        <w:tc>
          <w:tcPr>
            <w:tcW w:w="1001" w:type="dxa"/>
            <w:gridSpan w:val="2"/>
            <w:noWrap/>
            <w:vAlign w:val="center"/>
          </w:tcPr>
          <w:p w14:paraId="3333CE52" w14:textId="77777777" w:rsidR="0071157D" w:rsidRDefault="0071157D">
            <w:pPr>
              <w:jc w:val="center"/>
              <w:rPr>
                <w:rFonts w:ascii="仿宋" w:eastAsia="仿宋" w:hAnsi="仿宋" w:cs="宋体" w:hint="eastAsia"/>
                <w:kern w:val="0"/>
                <w:szCs w:val="21"/>
              </w:rPr>
            </w:pPr>
          </w:p>
        </w:tc>
      </w:tr>
      <w:tr w:rsidR="0071157D" w14:paraId="631883BE" w14:textId="77777777">
        <w:trPr>
          <w:trHeight w:val="282"/>
          <w:jc w:val="center"/>
        </w:trPr>
        <w:tc>
          <w:tcPr>
            <w:tcW w:w="708" w:type="dxa"/>
            <w:vAlign w:val="center"/>
          </w:tcPr>
          <w:p w14:paraId="51D41753" w14:textId="77777777" w:rsidR="0071157D" w:rsidRDefault="00000000">
            <w:pPr>
              <w:jc w:val="center"/>
              <w:rPr>
                <w:rFonts w:ascii="仿宋" w:eastAsia="仿宋" w:hAnsi="仿宋" w:hint="eastAsia"/>
                <w:szCs w:val="21"/>
              </w:rPr>
            </w:pPr>
            <w:r>
              <w:rPr>
                <w:rFonts w:ascii="仿宋" w:eastAsia="仿宋" w:hAnsi="仿宋" w:cs="宋体" w:hint="eastAsia"/>
                <w:kern w:val="0"/>
                <w:szCs w:val="21"/>
              </w:rPr>
              <w:t>74</w:t>
            </w:r>
          </w:p>
        </w:tc>
        <w:tc>
          <w:tcPr>
            <w:tcW w:w="2407" w:type="dxa"/>
            <w:noWrap/>
            <w:vAlign w:val="center"/>
          </w:tcPr>
          <w:p w14:paraId="508FB4F3" w14:textId="77777777" w:rsidR="0071157D" w:rsidRDefault="00000000">
            <w:pPr>
              <w:jc w:val="left"/>
              <w:rPr>
                <w:rFonts w:ascii="仿宋" w:eastAsia="仿宋" w:hAnsi="仿宋" w:hint="eastAsia"/>
                <w:szCs w:val="21"/>
              </w:rPr>
            </w:pPr>
            <w:r>
              <w:rPr>
                <w:rFonts w:ascii="仿宋" w:eastAsia="仿宋" w:hAnsi="仿宋" w:cs="宋体" w:hint="eastAsia"/>
                <w:kern w:val="0"/>
                <w:szCs w:val="21"/>
              </w:rPr>
              <w:t>进口硅橡胶（专用BPS）</w:t>
            </w:r>
          </w:p>
        </w:tc>
        <w:tc>
          <w:tcPr>
            <w:tcW w:w="1559" w:type="dxa"/>
            <w:noWrap/>
            <w:vAlign w:val="center"/>
          </w:tcPr>
          <w:p w14:paraId="341DBA66" w14:textId="77777777" w:rsidR="0071157D" w:rsidRDefault="0071157D">
            <w:pPr>
              <w:widowControl/>
              <w:jc w:val="center"/>
              <w:rPr>
                <w:rFonts w:ascii="仿宋" w:eastAsia="仿宋" w:hAnsi="仿宋" w:cs="宋体" w:hint="eastAsia"/>
                <w:kern w:val="0"/>
                <w:szCs w:val="21"/>
              </w:rPr>
            </w:pPr>
          </w:p>
        </w:tc>
        <w:tc>
          <w:tcPr>
            <w:tcW w:w="850" w:type="dxa"/>
            <w:noWrap/>
            <w:vAlign w:val="center"/>
          </w:tcPr>
          <w:p w14:paraId="7384B903" w14:textId="77777777" w:rsidR="0071157D" w:rsidRDefault="0071157D">
            <w:pPr>
              <w:widowControl/>
              <w:jc w:val="center"/>
              <w:rPr>
                <w:rFonts w:ascii="仿宋" w:eastAsia="仿宋" w:hAnsi="仿宋" w:cs="宋体" w:hint="eastAsia"/>
                <w:kern w:val="0"/>
                <w:szCs w:val="21"/>
              </w:rPr>
            </w:pPr>
          </w:p>
        </w:tc>
        <w:tc>
          <w:tcPr>
            <w:tcW w:w="1276" w:type="dxa"/>
            <w:noWrap/>
            <w:vAlign w:val="center"/>
          </w:tcPr>
          <w:p w14:paraId="45BA9FC0" w14:textId="77777777" w:rsidR="0071157D" w:rsidRDefault="0071157D">
            <w:pPr>
              <w:widowControl/>
              <w:jc w:val="center"/>
              <w:rPr>
                <w:rFonts w:ascii="仿宋" w:eastAsia="仿宋" w:hAnsi="仿宋" w:cs="宋体" w:hint="eastAsia"/>
                <w:kern w:val="0"/>
                <w:szCs w:val="21"/>
              </w:rPr>
            </w:pPr>
          </w:p>
        </w:tc>
        <w:tc>
          <w:tcPr>
            <w:tcW w:w="1276" w:type="dxa"/>
            <w:noWrap/>
            <w:vAlign w:val="center"/>
          </w:tcPr>
          <w:p w14:paraId="238F65BD" w14:textId="77777777" w:rsidR="0071157D" w:rsidRDefault="0071157D">
            <w:pPr>
              <w:widowControl/>
              <w:jc w:val="center"/>
              <w:rPr>
                <w:rFonts w:ascii="仿宋" w:eastAsia="仿宋" w:hAnsi="仿宋" w:cs="宋体" w:hint="eastAsia"/>
                <w:kern w:val="0"/>
                <w:szCs w:val="21"/>
              </w:rPr>
            </w:pPr>
          </w:p>
        </w:tc>
        <w:tc>
          <w:tcPr>
            <w:tcW w:w="1134" w:type="dxa"/>
            <w:noWrap/>
            <w:vAlign w:val="center"/>
          </w:tcPr>
          <w:p w14:paraId="4F3EC718" w14:textId="77777777" w:rsidR="0071157D" w:rsidRDefault="0071157D">
            <w:pPr>
              <w:widowControl/>
              <w:jc w:val="center"/>
              <w:rPr>
                <w:rFonts w:ascii="仿宋" w:eastAsia="仿宋" w:hAnsi="仿宋" w:cs="宋体" w:hint="eastAsia"/>
                <w:kern w:val="0"/>
                <w:szCs w:val="21"/>
              </w:rPr>
            </w:pPr>
          </w:p>
        </w:tc>
        <w:tc>
          <w:tcPr>
            <w:tcW w:w="1134" w:type="dxa"/>
            <w:noWrap/>
            <w:vAlign w:val="center"/>
          </w:tcPr>
          <w:p w14:paraId="3668CFD7" w14:textId="77777777" w:rsidR="0071157D" w:rsidRDefault="0071157D">
            <w:pPr>
              <w:widowControl/>
              <w:jc w:val="center"/>
              <w:rPr>
                <w:rFonts w:ascii="仿宋" w:eastAsia="仿宋" w:hAnsi="仿宋" w:cs="Arial" w:hint="eastAsia"/>
              </w:rPr>
            </w:pPr>
          </w:p>
        </w:tc>
        <w:tc>
          <w:tcPr>
            <w:tcW w:w="567" w:type="dxa"/>
            <w:noWrap/>
            <w:vAlign w:val="center"/>
          </w:tcPr>
          <w:p w14:paraId="6DFA4910" w14:textId="77777777" w:rsidR="0071157D" w:rsidRDefault="00000000">
            <w:pPr>
              <w:widowControl/>
              <w:jc w:val="center"/>
              <w:rPr>
                <w:rFonts w:ascii="仿宋" w:eastAsia="仿宋" w:hAnsi="仿宋" w:cs="Arial" w:hint="eastAsia"/>
                <w:szCs w:val="21"/>
              </w:rPr>
            </w:pPr>
            <w:r>
              <w:rPr>
                <w:rFonts w:ascii="仿宋" w:eastAsia="仿宋" w:hAnsi="仿宋" w:cs="宋体" w:hint="eastAsia"/>
                <w:kern w:val="0"/>
                <w:szCs w:val="21"/>
              </w:rPr>
              <w:t>支</w:t>
            </w:r>
          </w:p>
        </w:tc>
        <w:tc>
          <w:tcPr>
            <w:tcW w:w="850" w:type="dxa"/>
            <w:noWrap/>
            <w:vAlign w:val="center"/>
          </w:tcPr>
          <w:p w14:paraId="35D1E279" w14:textId="77777777" w:rsidR="0071157D" w:rsidRDefault="00000000">
            <w:pPr>
              <w:widowControl/>
              <w:jc w:val="center"/>
              <w:rPr>
                <w:rFonts w:ascii="仿宋" w:eastAsia="仿宋" w:hAnsi="仿宋" w:cs="Arial" w:hint="eastAsia"/>
                <w:szCs w:val="21"/>
              </w:rPr>
            </w:pPr>
            <w:r>
              <w:rPr>
                <w:rFonts w:ascii="仿宋" w:eastAsia="仿宋" w:hAnsi="仿宋" w:cs="宋体" w:hint="eastAsia"/>
                <w:kern w:val="0"/>
                <w:szCs w:val="21"/>
              </w:rPr>
              <w:t>175</w:t>
            </w:r>
          </w:p>
        </w:tc>
        <w:tc>
          <w:tcPr>
            <w:tcW w:w="1134" w:type="dxa"/>
            <w:noWrap/>
            <w:vAlign w:val="center"/>
          </w:tcPr>
          <w:p w14:paraId="4FEA18F1" w14:textId="77777777" w:rsidR="0071157D" w:rsidRDefault="00000000">
            <w:pPr>
              <w:widowControl/>
              <w:jc w:val="center"/>
              <w:rPr>
                <w:rFonts w:ascii="仿宋" w:eastAsia="仿宋" w:hAnsi="仿宋" w:cs="Arial" w:hint="eastAsia"/>
                <w:szCs w:val="21"/>
              </w:rPr>
            </w:pPr>
            <w:r>
              <w:rPr>
                <w:rFonts w:ascii="仿宋" w:eastAsia="仿宋" w:hAnsi="仿宋" w:cs="宋体" w:hint="eastAsia"/>
                <w:kern w:val="0"/>
                <w:szCs w:val="21"/>
              </w:rPr>
              <w:t>44</w:t>
            </w:r>
          </w:p>
        </w:tc>
        <w:tc>
          <w:tcPr>
            <w:tcW w:w="851" w:type="dxa"/>
            <w:noWrap/>
            <w:vAlign w:val="center"/>
          </w:tcPr>
          <w:p w14:paraId="62CBBF59" w14:textId="77777777" w:rsidR="0071157D" w:rsidRDefault="0071157D">
            <w:pPr>
              <w:widowControl/>
              <w:jc w:val="center"/>
              <w:rPr>
                <w:rFonts w:ascii="仿宋" w:eastAsia="仿宋" w:hAnsi="仿宋" w:cs="宋体" w:hint="eastAsia"/>
                <w:kern w:val="0"/>
                <w:szCs w:val="21"/>
              </w:rPr>
            </w:pPr>
          </w:p>
        </w:tc>
        <w:tc>
          <w:tcPr>
            <w:tcW w:w="919" w:type="dxa"/>
            <w:noWrap/>
            <w:vAlign w:val="center"/>
          </w:tcPr>
          <w:p w14:paraId="3D78A574" w14:textId="77777777" w:rsidR="0071157D" w:rsidRDefault="0071157D">
            <w:pPr>
              <w:widowControl/>
              <w:jc w:val="center"/>
              <w:rPr>
                <w:rFonts w:ascii="仿宋" w:eastAsia="仿宋" w:hAnsi="仿宋" w:cs="宋体" w:hint="eastAsia"/>
                <w:kern w:val="0"/>
                <w:szCs w:val="21"/>
              </w:rPr>
            </w:pPr>
          </w:p>
        </w:tc>
        <w:tc>
          <w:tcPr>
            <w:tcW w:w="1001" w:type="dxa"/>
            <w:gridSpan w:val="2"/>
            <w:noWrap/>
            <w:vAlign w:val="center"/>
          </w:tcPr>
          <w:p w14:paraId="58703119" w14:textId="77777777" w:rsidR="0071157D" w:rsidRDefault="0071157D">
            <w:pPr>
              <w:jc w:val="center"/>
              <w:rPr>
                <w:rFonts w:ascii="仿宋" w:eastAsia="仿宋" w:hAnsi="仿宋" w:cs="宋体" w:hint="eastAsia"/>
                <w:kern w:val="0"/>
                <w:szCs w:val="21"/>
              </w:rPr>
            </w:pPr>
          </w:p>
        </w:tc>
      </w:tr>
      <w:tr w:rsidR="0071157D" w14:paraId="2A05084B" w14:textId="77777777">
        <w:trPr>
          <w:trHeight w:val="282"/>
          <w:jc w:val="center"/>
        </w:trPr>
        <w:tc>
          <w:tcPr>
            <w:tcW w:w="708" w:type="dxa"/>
            <w:vAlign w:val="center"/>
          </w:tcPr>
          <w:p w14:paraId="3E82ECEF" w14:textId="77777777" w:rsidR="0071157D" w:rsidRDefault="00000000">
            <w:pPr>
              <w:jc w:val="center"/>
              <w:rPr>
                <w:rFonts w:ascii="仿宋" w:eastAsia="仿宋" w:hAnsi="仿宋" w:hint="eastAsia"/>
                <w:szCs w:val="21"/>
              </w:rPr>
            </w:pPr>
            <w:r>
              <w:rPr>
                <w:rFonts w:ascii="仿宋" w:eastAsia="仿宋" w:hAnsi="仿宋" w:cs="宋体" w:hint="eastAsia"/>
                <w:kern w:val="0"/>
                <w:szCs w:val="21"/>
              </w:rPr>
              <w:t>75</w:t>
            </w:r>
          </w:p>
        </w:tc>
        <w:tc>
          <w:tcPr>
            <w:tcW w:w="2407" w:type="dxa"/>
            <w:noWrap/>
            <w:vAlign w:val="center"/>
          </w:tcPr>
          <w:p w14:paraId="3FC86FA8" w14:textId="77777777" w:rsidR="0071157D" w:rsidRDefault="00000000">
            <w:pPr>
              <w:jc w:val="left"/>
              <w:rPr>
                <w:rFonts w:ascii="仿宋" w:eastAsia="仿宋" w:hAnsi="仿宋" w:hint="eastAsia"/>
                <w:szCs w:val="21"/>
              </w:rPr>
            </w:pPr>
            <w:r>
              <w:rPr>
                <w:rFonts w:ascii="仿宋" w:eastAsia="仿宋" w:hAnsi="仿宋" w:cs="宋体" w:hint="eastAsia"/>
                <w:kern w:val="0"/>
                <w:szCs w:val="21"/>
              </w:rPr>
              <w:t>牙科石膏（硬）</w:t>
            </w:r>
          </w:p>
        </w:tc>
        <w:tc>
          <w:tcPr>
            <w:tcW w:w="1559" w:type="dxa"/>
            <w:noWrap/>
            <w:vAlign w:val="center"/>
          </w:tcPr>
          <w:p w14:paraId="077049EA" w14:textId="77777777" w:rsidR="0071157D" w:rsidRDefault="0071157D">
            <w:pPr>
              <w:widowControl/>
              <w:jc w:val="center"/>
              <w:rPr>
                <w:rFonts w:ascii="仿宋" w:eastAsia="仿宋" w:hAnsi="仿宋" w:cs="宋体" w:hint="eastAsia"/>
                <w:kern w:val="0"/>
                <w:szCs w:val="21"/>
              </w:rPr>
            </w:pPr>
          </w:p>
        </w:tc>
        <w:tc>
          <w:tcPr>
            <w:tcW w:w="850" w:type="dxa"/>
            <w:noWrap/>
            <w:vAlign w:val="center"/>
          </w:tcPr>
          <w:p w14:paraId="79D04D3A" w14:textId="77777777" w:rsidR="0071157D" w:rsidRDefault="0071157D">
            <w:pPr>
              <w:widowControl/>
              <w:jc w:val="center"/>
              <w:rPr>
                <w:rFonts w:ascii="仿宋" w:eastAsia="仿宋" w:hAnsi="仿宋" w:cs="宋体" w:hint="eastAsia"/>
                <w:kern w:val="0"/>
                <w:szCs w:val="21"/>
              </w:rPr>
            </w:pPr>
          </w:p>
        </w:tc>
        <w:tc>
          <w:tcPr>
            <w:tcW w:w="1276" w:type="dxa"/>
            <w:noWrap/>
            <w:vAlign w:val="center"/>
          </w:tcPr>
          <w:p w14:paraId="472FA541" w14:textId="77777777" w:rsidR="0071157D" w:rsidRDefault="0071157D">
            <w:pPr>
              <w:widowControl/>
              <w:jc w:val="center"/>
              <w:rPr>
                <w:rFonts w:ascii="仿宋" w:eastAsia="仿宋" w:hAnsi="仿宋" w:cs="宋体" w:hint="eastAsia"/>
                <w:kern w:val="0"/>
                <w:szCs w:val="21"/>
              </w:rPr>
            </w:pPr>
          </w:p>
        </w:tc>
        <w:tc>
          <w:tcPr>
            <w:tcW w:w="1276" w:type="dxa"/>
            <w:noWrap/>
            <w:vAlign w:val="center"/>
          </w:tcPr>
          <w:p w14:paraId="09E379C5" w14:textId="77777777" w:rsidR="0071157D" w:rsidRDefault="0071157D">
            <w:pPr>
              <w:widowControl/>
              <w:jc w:val="center"/>
              <w:rPr>
                <w:rFonts w:ascii="仿宋" w:eastAsia="仿宋" w:hAnsi="仿宋" w:cs="宋体" w:hint="eastAsia"/>
                <w:kern w:val="0"/>
                <w:szCs w:val="21"/>
              </w:rPr>
            </w:pPr>
          </w:p>
        </w:tc>
        <w:tc>
          <w:tcPr>
            <w:tcW w:w="1134" w:type="dxa"/>
            <w:noWrap/>
            <w:vAlign w:val="center"/>
          </w:tcPr>
          <w:p w14:paraId="76C33528" w14:textId="77777777" w:rsidR="0071157D" w:rsidRDefault="0071157D">
            <w:pPr>
              <w:widowControl/>
              <w:jc w:val="center"/>
              <w:rPr>
                <w:rFonts w:ascii="仿宋" w:eastAsia="仿宋" w:hAnsi="仿宋" w:cs="宋体" w:hint="eastAsia"/>
                <w:kern w:val="0"/>
                <w:szCs w:val="21"/>
              </w:rPr>
            </w:pPr>
          </w:p>
        </w:tc>
        <w:tc>
          <w:tcPr>
            <w:tcW w:w="1134" w:type="dxa"/>
            <w:noWrap/>
            <w:vAlign w:val="center"/>
          </w:tcPr>
          <w:p w14:paraId="39DB4162" w14:textId="77777777" w:rsidR="0071157D" w:rsidRDefault="0071157D">
            <w:pPr>
              <w:widowControl/>
              <w:jc w:val="center"/>
              <w:rPr>
                <w:rFonts w:ascii="仿宋" w:eastAsia="仿宋" w:hAnsi="仿宋" w:cs="Arial" w:hint="eastAsia"/>
              </w:rPr>
            </w:pPr>
          </w:p>
        </w:tc>
        <w:tc>
          <w:tcPr>
            <w:tcW w:w="567" w:type="dxa"/>
            <w:noWrap/>
            <w:vAlign w:val="center"/>
          </w:tcPr>
          <w:p w14:paraId="2B681E33" w14:textId="77777777" w:rsidR="0071157D" w:rsidRDefault="00000000">
            <w:pPr>
              <w:widowControl/>
              <w:jc w:val="center"/>
              <w:rPr>
                <w:rFonts w:ascii="仿宋" w:eastAsia="仿宋" w:hAnsi="仿宋" w:cs="Arial" w:hint="eastAsia"/>
                <w:szCs w:val="21"/>
              </w:rPr>
            </w:pPr>
            <w:r>
              <w:rPr>
                <w:rFonts w:ascii="仿宋" w:eastAsia="仿宋" w:hAnsi="仿宋" w:cs="宋体" w:hint="eastAsia"/>
                <w:kern w:val="0"/>
                <w:szCs w:val="21"/>
              </w:rPr>
              <w:t>袋</w:t>
            </w:r>
          </w:p>
        </w:tc>
        <w:tc>
          <w:tcPr>
            <w:tcW w:w="850" w:type="dxa"/>
            <w:noWrap/>
            <w:vAlign w:val="center"/>
          </w:tcPr>
          <w:p w14:paraId="545B5CF3" w14:textId="77777777" w:rsidR="0071157D" w:rsidRDefault="00000000">
            <w:pPr>
              <w:widowControl/>
              <w:jc w:val="center"/>
              <w:rPr>
                <w:rFonts w:ascii="仿宋" w:eastAsia="仿宋" w:hAnsi="仿宋" w:cs="Arial" w:hint="eastAsia"/>
                <w:szCs w:val="21"/>
              </w:rPr>
            </w:pPr>
            <w:r>
              <w:rPr>
                <w:rFonts w:ascii="仿宋" w:eastAsia="仿宋" w:hAnsi="仿宋" w:cs="宋体" w:hint="eastAsia"/>
                <w:kern w:val="0"/>
                <w:szCs w:val="21"/>
              </w:rPr>
              <w:t>9</w:t>
            </w:r>
          </w:p>
        </w:tc>
        <w:tc>
          <w:tcPr>
            <w:tcW w:w="1134" w:type="dxa"/>
            <w:noWrap/>
            <w:vAlign w:val="center"/>
          </w:tcPr>
          <w:p w14:paraId="5009A89F" w14:textId="77777777" w:rsidR="0071157D" w:rsidRDefault="00000000">
            <w:pPr>
              <w:widowControl/>
              <w:jc w:val="center"/>
              <w:rPr>
                <w:rFonts w:ascii="仿宋" w:eastAsia="仿宋" w:hAnsi="仿宋" w:cs="Arial" w:hint="eastAsia"/>
                <w:szCs w:val="21"/>
              </w:rPr>
            </w:pPr>
            <w:r>
              <w:rPr>
                <w:rFonts w:ascii="仿宋" w:eastAsia="仿宋" w:hAnsi="仿宋" w:cs="宋体" w:hint="eastAsia"/>
                <w:kern w:val="0"/>
                <w:szCs w:val="21"/>
              </w:rPr>
              <w:t>200</w:t>
            </w:r>
          </w:p>
        </w:tc>
        <w:tc>
          <w:tcPr>
            <w:tcW w:w="851" w:type="dxa"/>
            <w:noWrap/>
            <w:vAlign w:val="center"/>
          </w:tcPr>
          <w:p w14:paraId="1D96CD81" w14:textId="77777777" w:rsidR="0071157D" w:rsidRDefault="0071157D">
            <w:pPr>
              <w:widowControl/>
              <w:jc w:val="center"/>
              <w:rPr>
                <w:rFonts w:ascii="仿宋" w:eastAsia="仿宋" w:hAnsi="仿宋" w:cs="宋体" w:hint="eastAsia"/>
                <w:kern w:val="0"/>
                <w:szCs w:val="21"/>
              </w:rPr>
            </w:pPr>
          </w:p>
        </w:tc>
        <w:tc>
          <w:tcPr>
            <w:tcW w:w="919" w:type="dxa"/>
            <w:noWrap/>
            <w:vAlign w:val="center"/>
          </w:tcPr>
          <w:p w14:paraId="3D569D5D" w14:textId="77777777" w:rsidR="0071157D" w:rsidRDefault="0071157D">
            <w:pPr>
              <w:widowControl/>
              <w:jc w:val="center"/>
              <w:rPr>
                <w:rFonts w:ascii="仿宋" w:eastAsia="仿宋" w:hAnsi="仿宋" w:cs="宋体" w:hint="eastAsia"/>
                <w:kern w:val="0"/>
                <w:szCs w:val="21"/>
              </w:rPr>
            </w:pPr>
          </w:p>
        </w:tc>
        <w:tc>
          <w:tcPr>
            <w:tcW w:w="1001" w:type="dxa"/>
            <w:gridSpan w:val="2"/>
            <w:noWrap/>
            <w:vAlign w:val="center"/>
          </w:tcPr>
          <w:p w14:paraId="3EDFC7E9" w14:textId="77777777" w:rsidR="0071157D" w:rsidRDefault="0071157D">
            <w:pPr>
              <w:jc w:val="center"/>
              <w:rPr>
                <w:rFonts w:ascii="仿宋" w:eastAsia="仿宋" w:hAnsi="仿宋" w:cs="宋体" w:hint="eastAsia"/>
                <w:kern w:val="0"/>
                <w:szCs w:val="21"/>
              </w:rPr>
            </w:pPr>
          </w:p>
        </w:tc>
      </w:tr>
      <w:tr w:rsidR="0071157D" w14:paraId="2235399A" w14:textId="77777777">
        <w:trPr>
          <w:trHeight w:val="282"/>
          <w:jc w:val="center"/>
        </w:trPr>
        <w:tc>
          <w:tcPr>
            <w:tcW w:w="708" w:type="dxa"/>
            <w:vAlign w:val="center"/>
          </w:tcPr>
          <w:p w14:paraId="1E1BE623" w14:textId="77777777" w:rsidR="0071157D" w:rsidRDefault="00000000">
            <w:pPr>
              <w:jc w:val="center"/>
              <w:rPr>
                <w:rFonts w:ascii="仿宋" w:eastAsia="仿宋" w:hAnsi="仿宋" w:hint="eastAsia"/>
                <w:szCs w:val="21"/>
              </w:rPr>
            </w:pPr>
            <w:r>
              <w:rPr>
                <w:rFonts w:ascii="仿宋" w:eastAsia="仿宋" w:hAnsi="仿宋" w:cs="宋体" w:hint="eastAsia"/>
                <w:kern w:val="0"/>
                <w:szCs w:val="21"/>
              </w:rPr>
              <w:t>76</w:t>
            </w:r>
          </w:p>
        </w:tc>
        <w:tc>
          <w:tcPr>
            <w:tcW w:w="2407" w:type="dxa"/>
            <w:noWrap/>
            <w:vAlign w:val="center"/>
          </w:tcPr>
          <w:p w14:paraId="2F588BBB" w14:textId="77777777" w:rsidR="0071157D" w:rsidRDefault="00000000">
            <w:pPr>
              <w:jc w:val="left"/>
              <w:rPr>
                <w:rFonts w:ascii="仿宋" w:eastAsia="仿宋" w:hAnsi="仿宋" w:hint="eastAsia"/>
                <w:szCs w:val="21"/>
              </w:rPr>
            </w:pPr>
            <w:r>
              <w:rPr>
                <w:rFonts w:ascii="仿宋" w:eastAsia="仿宋" w:hAnsi="仿宋" w:cs="宋体" w:hint="eastAsia"/>
                <w:kern w:val="0"/>
                <w:szCs w:val="21"/>
              </w:rPr>
              <w:t>分离剂</w:t>
            </w:r>
          </w:p>
        </w:tc>
        <w:tc>
          <w:tcPr>
            <w:tcW w:w="1559" w:type="dxa"/>
            <w:noWrap/>
            <w:vAlign w:val="center"/>
          </w:tcPr>
          <w:p w14:paraId="72F5558E" w14:textId="77777777" w:rsidR="0071157D" w:rsidRDefault="0071157D">
            <w:pPr>
              <w:widowControl/>
              <w:jc w:val="center"/>
              <w:rPr>
                <w:rFonts w:ascii="仿宋" w:eastAsia="仿宋" w:hAnsi="仿宋" w:cs="宋体" w:hint="eastAsia"/>
                <w:kern w:val="0"/>
                <w:szCs w:val="21"/>
              </w:rPr>
            </w:pPr>
          </w:p>
        </w:tc>
        <w:tc>
          <w:tcPr>
            <w:tcW w:w="850" w:type="dxa"/>
            <w:noWrap/>
            <w:vAlign w:val="center"/>
          </w:tcPr>
          <w:p w14:paraId="48E01382" w14:textId="77777777" w:rsidR="0071157D" w:rsidRDefault="0071157D">
            <w:pPr>
              <w:widowControl/>
              <w:jc w:val="center"/>
              <w:rPr>
                <w:rFonts w:ascii="仿宋" w:eastAsia="仿宋" w:hAnsi="仿宋" w:cs="宋体" w:hint="eastAsia"/>
                <w:kern w:val="0"/>
                <w:szCs w:val="21"/>
              </w:rPr>
            </w:pPr>
          </w:p>
        </w:tc>
        <w:tc>
          <w:tcPr>
            <w:tcW w:w="1276" w:type="dxa"/>
            <w:noWrap/>
            <w:vAlign w:val="center"/>
          </w:tcPr>
          <w:p w14:paraId="575943DB" w14:textId="77777777" w:rsidR="0071157D" w:rsidRDefault="0071157D">
            <w:pPr>
              <w:widowControl/>
              <w:jc w:val="center"/>
              <w:rPr>
                <w:rFonts w:ascii="仿宋" w:eastAsia="仿宋" w:hAnsi="仿宋" w:cs="宋体" w:hint="eastAsia"/>
                <w:kern w:val="0"/>
                <w:szCs w:val="21"/>
              </w:rPr>
            </w:pPr>
          </w:p>
        </w:tc>
        <w:tc>
          <w:tcPr>
            <w:tcW w:w="1276" w:type="dxa"/>
            <w:noWrap/>
            <w:vAlign w:val="center"/>
          </w:tcPr>
          <w:p w14:paraId="168D1C67" w14:textId="77777777" w:rsidR="0071157D" w:rsidRDefault="0071157D">
            <w:pPr>
              <w:widowControl/>
              <w:jc w:val="center"/>
              <w:rPr>
                <w:rFonts w:ascii="仿宋" w:eastAsia="仿宋" w:hAnsi="仿宋" w:cs="宋体" w:hint="eastAsia"/>
                <w:kern w:val="0"/>
                <w:szCs w:val="21"/>
              </w:rPr>
            </w:pPr>
          </w:p>
        </w:tc>
        <w:tc>
          <w:tcPr>
            <w:tcW w:w="1134" w:type="dxa"/>
            <w:noWrap/>
            <w:vAlign w:val="center"/>
          </w:tcPr>
          <w:p w14:paraId="3E8747DA" w14:textId="77777777" w:rsidR="0071157D" w:rsidRDefault="0071157D">
            <w:pPr>
              <w:widowControl/>
              <w:jc w:val="center"/>
              <w:rPr>
                <w:rFonts w:ascii="仿宋" w:eastAsia="仿宋" w:hAnsi="仿宋" w:cs="宋体" w:hint="eastAsia"/>
                <w:kern w:val="0"/>
                <w:szCs w:val="21"/>
              </w:rPr>
            </w:pPr>
          </w:p>
        </w:tc>
        <w:tc>
          <w:tcPr>
            <w:tcW w:w="1134" w:type="dxa"/>
            <w:noWrap/>
            <w:vAlign w:val="center"/>
          </w:tcPr>
          <w:p w14:paraId="66DC4505" w14:textId="77777777" w:rsidR="0071157D" w:rsidRDefault="0071157D">
            <w:pPr>
              <w:widowControl/>
              <w:jc w:val="center"/>
              <w:rPr>
                <w:rFonts w:ascii="仿宋" w:eastAsia="仿宋" w:hAnsi="仿宋" w:cs="Arial" w:hint="eastAsia"/>
              </w:rPr>
            </w:pPr>
          </w:p>
        </w:tc>
        <w:tc>
          <w:tcPr>
            <w:tcW w:w="567" w:type="dxa"/>
            <w:noWrap/>
            <w:vAlign w:val="center"/>
          </w:tcPr>
          <w:p w14:paraId="2B50ADF4" w14:textId="77777777" w:rsidR="0071157D" w:rsidRDefault="00000000">
            <w:pPr>
              <w:widowControl/>
              <w:jc w:val="center"/>
              <w:rPr>
                <w:rFonts w:ascii="仿宋" w:eastAsia="仿宋" w:hAnsi="仿宋" w:cs="Arial" w:hint="eastAsia"/>
                <w:szCs w:val="21"/>
              </w:rPr>
            </w:pPr>
            <w:r>
              <w:rPr>
                <w:rFonts w:ascii="仿宋" w:eastAsia="仿宋" w:hAnsi="仿宋" w:cs="宋体" w:hint="eastAsia"/>
                <w:kern w:val="0"/>
                <w:szCs w:val="21"/>
              </w:rPr>
              <w:t>瓶</w:t>
            </w:r>
          </w:p>
        </w:tc>
        <w:tc>
          <w:tcPr>
            <w:tcW w:w="850" w:type="dxa"/>
            <w:noWrap/>
            <w:vAlign w:val="center"/>
          </w:tcPr>
          <w:p w14:paraId="512E3B03" w14:textId="77777777" w:rsidR="0071157D" w:rsidRDefault="00000000">
            <w:pPr>
              <w:widowControl/>
              <w:jc w:val="center"/>
              <w:rPr>
                <w:rFonts w:ascii="仿宋" w:eastAsia="仿宋" w:hAnsi="仿宋" w:cs="Arial" w:hint="eastAsia"/>
                <w:szCs w:val="21"/>
              </w:rPr>
            </w:pPr>
            <w:r>
              <w:rPr>
                <w:rFonts w:ascii="仿宋" w:eastAsia="仿宋" w:hAnsi="仿宋" w:cs="宋体" w:hint="eastAsia"/>
                <w:kern w:val="0"/>
                <w:szCs w:val="21"/>
              </w:rPr>
              <w:t>4</w:t>
            </w:r>
          </w:p>
        </w:tc>
        <w:tc>
          <w:tcPr>
            <w:tcW w:w="1134" w:type="dxa"/>
            <w:noWrap/>
            <w:vAlign w:val="center"/>
          </w:tcPr>
          <w:p w14:paraId="759AC5F7" w14:textId="77777777" w:rsidR="0071157D" w:rsidRDefault="00000000">
            <w:pPr>
              <w:widowControl/>
              <w:jc w:val="center"/>
              <w:rPr>
                <w:rFonts w:ascii="仿宋" w:eastAsia="仿宋" w:hAnsi="仿宋" w:cs="Arial" w:hint="eastAsia"/>
                <w:szCs w:val="21"/>
              </w:rPr>
            </w:pPr>
            <w:r>
              <w:rPr>
                <w:rFonts w:ascii="仿宋" w:eastAsia="仿宋" w:hAnsi="仿宋" w:cs="宋体" w:hint="eastAsia"/>
                <w:kern w:val="0"/>
                <w:szCs w:val="21"/>
              </w:rPr>
              <w:t>3</w:t>
            </w:r>
          </w:p>
        </w:tc>
        <w:tc>
          <w:tcPr>
            <w:tcW w:w="851" w:type="dxa"/>
            <w:noWrap/>
            <w:vAlign w:val="center"/>
          </w:tcPr>
          <w:p w14:paraId="4DA999CD" w14:textId="77777777" w:rsidR="0071157D" w:rsidRDefault="0071157D">
            <w:pPr>
              <w:widowControl/>
              <w:jc w:val="center"/>
              <w:rPr>
                <w:rFonts w:ascii="仿宋" w:eastAsia="仿宋" w:hAnsi="仿宋" w:cs="宋体" w:hint="eastAsia"/>
                <w:kern w:val="0"/>
                <w:szCs w:val="21"/>
              </w:rPr>
            </w:pPr>
          </w:p>
        </w:tc>
        <w:tc>
          <w:tcPr>
            <w:tcW w:w="919" w:type="dxa"/>
            <w:noWrap/>
            <w:vAlign w:val="center"/>
          </w:tcPr>
          <w:p w14:paraId="7E7E3E16" w14:textId="77777777" w:rsidR="0071157D" w:rsidRDefault="0071157D">
            <w:pPr>
              <w:widowControl/>
              <w:jc w:val="center"/>
              <w:rPr>
                <w:rFonts w:ascii="仿宋" w:eastAsia="仿宋" w:hAnsi="仿宋" w:cs="宋体" w:hint="eastAsia"/>
                <w:kern w:val="0"/>
                <w:szCs w:val="21"/>
              </w:rPr>
            </w:pPr>
          </w:p>
        </w:tc>
        <w:tc>
          <w:tcPr>
            <w:tcW w:w="1001" w:type="dxa"/>
            <w:gridSpan w:val="2"/>
            <w:noWrap/>
            <w:vAlign w:val="center"/>
          </w:tcPr>
          <w:p w14:paraId="4C20D26B" w14:textId="77777777" w:rsidR="0071157D" w:rsidRDefault="0071157D">
            <w:pPr>
              <w:jc w:val="center"/>
              <w:rPr>
                <w:rFonts w:ascii="仿宋" w:eastAsia="仿宋" w:hAnsi="仿宋" w:cs="宋体" w:hint="eastAsia"/>
                <w:kern w:val="0"/>
                <w:szCs w:val="21"/>
              </w:rPr>
            </w:pPr>
          </w:p>
        </w:tc>
      </w:tr>
      <w:tr w:rsidR="0071157D" w14:paraId="27BAA0AD" w14:textId="77777777">
        <w:trPr>
          <w:trHeight w:val="282"/>
          <w:jc w:val="center"/>
        </w:trPr>
        <w:tc>
          <w:tcPr>
            <w:tcW w:w="708" w:type="dxa"/>
            <w:vAlign w:val="center"/>
          </w:tcPr>
          <w:p w14:paraId="6EEF7D8B" w14:textId="77777777" w:rsidR="0071157D" w:rsidRDefault="00000000">
            <w:pPr>
              <w:jc w:val="center"/>
              <w:rPr>
                <w:rFonts w:ascii="仿宋" w:eastAsia="仿宋" w:hAnsi="仿宋" w:cs="宋体" w:hint="eastAsia"/>
                <w:kern w:val="0"/>
                <w:szCs w:val="21"/>
              </w:rPr>
            </w:pPr>
            <w:r>
              <w:rPr>
                <w:rFonts w:ascii="仿宋" w:eastAsia="仿宋" w:hAnsi="仿宋" w:cs="宋体" w:hint="eastAsia"/>
                <w:kern w:val="0"/>
                <w:szCs w:val="21"/>
              </w:rPr>
              <w:t>77</w:t>
            </w:r>
          </w:p>
        </w:tc>
        <w:tc>
          <w:tcPr>
            <w:tcW w:w="2407" w:type="dxa"/>
            <w:noWrap/>
            <w:vAlign w:val="center"/>
          </w:tcPr>
          <w:p w14:paraId="74B02AF7" w14:textId="77777777" w:rsidR="0071157D" w:rsidRDefault="00000000">
            <w:pPr>
              <w:jc w:val="left"/>
              <w:rPr>
                <w:rFonts w:ascii="仿宋" w:eastAsia="仿宋" w:hAnsi="仿宋" w:cs="宋体" w:hint="eastAsia"/>
                <w:kern w:val="0"/>
                <w:szCs w:val="21"/>
              </w:rPr>
            </w:pPr>
            <w:r>
              <w:rPr>
                <w:rFonts w:ascii="仿宋" w:eastAsia="仿宋" w:hAnsi="仿宋" w:cs="宋体" w:hint="eastAsia"/>
                <w:kern w:val="0"/>
                <w:szCs w:val="21"/>
              </w:rPr>
              <w:t>进口牙周纤维带（纤维夹板）</w:t>
            </w:r>
          </w:p>
        </w:tc>
        <w:tc>
          <w:tcPr>
            <w:tcW w:w="1559" w:type="dxa"/>
            <w:noWrap/>
            <w:vAlign w:val="center"/>
          </w:tcPr>
          <w:p w14:paraId="256D2E1C" w14:textId="77777777" w:rsidR="0071157D" w:rsidRDefault="0071157D">
            <w:pPr>
              <w:widowControl/>
              <w:jc w:val="center"/>
              <w:rPr>
                <w:rFonts w:ascii="仿宋" w:eastAsia="仿宋" w:hAnsi="仿宋" w:cs="宋体" w:hint="eastAsia"/>
                <w:kern w:val="0"/>
                <w:szCs w:val="21"/>
              </w:rPr>
            </w:pPr>
          </w:p>
        </w:tc>
        <w:tc>
          <w:tcPr>
            <w:tcW w:w="850" w:type="dxa"/>
            <w:noWrap/>
            <w:vAlign w:val="center"/>
          </w:tcPr>
          <w:p w14:paraId="688E9CB2" w14:textId="77777777" w:rsidR="0071157D" w:rsidRDefault="0071157D">
            <w:pPr>
              <w:widowControl/>
              <w:jc w:val="center"/>
              <w:rPr>
                <w:rFonts w:ascii="仿宋" w:eastAsia="仿宋" w:hAnsi="仿宋" w:cs="宋体" w:hint="eastAsia"/>
                <w:kern w:val="0"/>
                <w:szCs w:val="21"/>
              </w:rPr>
            </w:pPr>
          </w:p>
        </w:tc>
        <w:tc>
          <w:tcPr>
            <w:tcW w:w="1276" w:type="dxa"/>
            <w:noWrap/>
            <w:vAlign w:val="center"/>
          </w:tcPr>
          <w:p w14:paraId="421E3F2B" w14:textId="77777777" w:rsidR="0071157D" w:rsidRDefault="0071157D">
            <w:pPr>
              <w:widowControl/>
              <w:jc w:val="center"/>
              <w:rPr>
                <w:rFonts w:ascii="仿宋" w:eastAsia="仿宋" w:hAnsi="仿宋" w:cs="宋体" w:hint="eastAsia"/>
                <w:kern w:val="0"/>
                <w:szCs w:val="21"/>
              </w:rPr>
            </w:pPr>
          </w:p>
        </w:tc>
        <w:tc>
          <w:tcPr>
            <w:tcW w:w="1276" w:type="dxa"/>
            <w:noWrap/>
            <w:vAlign w:val="center"/>
          </w:tcPr>
          <w:p w14:paraId="1D6A1AAE" w14:textId="77777777" w:rsidR="0071157D" w:rsidRDefault="0071157D">
            <w:pPr>
              <w:widowControl/>
              <w:jc w:val="center"/>
              <w:rPr>
                <w:rFonts w:ascii="仿宋" w:eastAsia="仿宋" w:hAnsi="仿宋" w:cs="宋体" w:hint="eastAsia"/>
                <w:kern w:val="0"/>
                <w:szCs w:val="21"/>
              </w:rPr>
            </w:pPr>
          </w:p>
        </w:tc>
        <w:tc>
          <w:tcPr>
            <w:tcW w:w="1134" w:type="dxa"/>
            <w:noWrap/>
            <w:vAlign w:val="center"/>
          </w:tcPr>
          <w:p w14:paraId="0A8E58AF" w14:textId="77777777" w:rsidR="0071157D" w:rsidRDefault="0071157D">
            <w:pPr>
              <w:widowControl/>
              <w:jc w:val="center"/>
              <w:rPr>
                <w:rFonts w:ascii="仿宋" w:eastAsia="仿宋" w:hAnsi="仿宋" w:cs="宋体" w:hint="eastAsia"/>
                <w:kern w:val="0"/>
                <w:szCs w:val="21"/>
              </w:rPr>
            </w:pPr>
          </w:p>
        </w:tc>
        <w:tc>
          <w:tcPr>
            <w:tcW w:w="1134" w:type="dxa"/>
            <w:noWrap/>
            <w:vAlign w:val="center"/>
          </w:tcPr>
          <w:p w14:paraId="11ECF264" w14:textId="77777777" w:rsidR="0071157D" w:rsidRDefault="0071157D">
            <w:pPr>
              <w:widowControl/>
              <w:jc w:val="center"/>
              <w:rPr>
                <w:rFonts w:ascii="仿宋" w:eastAsia="仿宋" w:hAnsi="仿宋" w:cs="Arial" w:hint="eastAsia"/>
              </w:rPr>
            </w:pPr>
          </w:p>
        </w:tc>
        <w:tc>
          <w:tcPr>
            <w:tcW w:w="567" w:type="dxa"/>
            <w:noWrap/>
            <w:vAlign w:val="center"/>
          </w:tcPr>
          <w:p w14:paraId="4A1B9E60"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根</w:t>
            </w:r>
          </w:p>
        </w:tc>
        <w:tc>
          <w:tcPr>
            <w:tcW w:w="850" w:type="dxa"/>
            <w:noWrap/>
            <w:vAlign w:val="center"/>
          </w:tcPr>
          <w:p w14:paraId="20979D9F"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140</w:t>
            </w:r>
          </w:p>
        </w:tc>
        <w:tc>
          <w:tcPr>
            <w:tcW w:w="1134" w:type="dxa"/>
            <w:noWrap/>
            <w:vAlign w:val="center"/>
          </w:tcPr>
          <w:p w14:paraId="7386A0F2"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20</w:t>
            </w:r>
          </w:p>
        </w:tc>
        <w:tc>
          <w:tcPr>
            <w:tcW w:w="851" w:type="dxa"/>
            <w:noWrap/>
            <w:vAlign w:val="center"/>
          </w:tcPr>
          <w:p w14:paraId="0ED948FF" w14:textId="77777777" w:rsidR="0071157D" w:rsidRDefault="0071157D">
            <w:pPr>
              <w:widowControl/>
              <w:jc w:val="center"/>
              <w:rPr>
                <w:rFonts w:ascii="仿宋" w:eastAsia="仿宋" w:hAnsi="仿宋" w:cs="宋体" w:hint="eastAsia"/>
                <w:kern w:val="0"/>
                <w:szCs w:val="21"/>
              </w:rPr>
            </w:pPr>
          </w:p>
        </w:tc>
        <w:tc>
          <w:tcPr>
            <w:tcW w:w="919" w:type="dxa"/>
            <w:noWrap/>
            <w:vAlign w:val="center"/>
          </w:tcPr>
          <w:p w14:paraId="40D21376" w14:textId="77777777" w:rsidR="0071157D" w:rsidRDefault="0071157D">
            <w:pPr>
              <w:widowControl/>
              <w:jc w:val="center"/>
              <w:rPr>
                <w:rFonts w:ascii="仿宋" w:eastAsia="仿宋" w:hAnsi="仿宋" w:cs="宋体" w:hint="eastAsia"/>
                <w:kern w:val="0"/>
                <w:szCs w:val="21"/>
              </w:rPr>
            </w:pPr>
          </w:p>
        </w:tc>
        <w:tc>
          <w:tcPr>
            <w:tcW w:w="1001" w:type="dxa"/>
            <w:gridSpan w:val="2"/>
            <w:noWrap/>
            <w:vAlign w:val="center"/>
          </w:tcPr>
          <w:p w14:paraId="564171E1" w14:textId="77777777" w:rsidR="0071157D" w:rsidRDefault="0071157D">
            <w:pPr>
              <w:jc w:val="center"/>
              <w:rPr>
                <w:rFonts w:ascii="仿宋" w:eastAsia="仿宋" w:hAnsi="仿宋" w:cs="宋体" w:hint="eastAsia"/>
                <w:kern w:val="0"/>
                <w:szCs w:val="21"/>
              </w:rPr>
            </w:pPr>
          </w:p>
        </w:tc>
      </w:tr>
      <w:tr w:rsidR="0071157D" w14:paraId="03AF1BDB" w14:textId="77777777">
        <w:trPr>
          <w:trHeight w:val="282"/>
          <w:jc w:val="center"/>
        </w:trPr>
        <w:tc>
          <w:tcPr>
            <w:tcW w:w="708" w:type="dxa"/>
            <w:vAlign w:val="center"/>
          </w:tcPr>
          <w:p w14:paraId="3DB2E1D1" w14:textId="77777777" w:rsidR="0071157D" w:rsidRDefault="00000000">
            <w:pPr>
              <w:jc w:val="center"/>
              <w:rPr>
                <w:rFonts w:ascii="仿宋" w:eastAsia="仿宋" w:hAnsi="仿宋" w:cs="宋体" w:hint="eastAsia"/>
                <w:kern w:val="0"/>
                <w:szCs w:val="21"/>
              </w:rPr>
            </w:pPr>
            <w:r>
              <w:rPr>
                <w:rFonts w:ascii="仿宋" w:eastAsia="仿宋" w:hAnsi="仿宋" w:cs="宋体" w:hint="eastAsia"/>
                <w:kern w:val="0"/>
                <w:szCs w:val="21"/>
              </w:rPr>
              <w:t>78</w:t>
            </w:r>
          </w:p>
        </w:tc>
        <w:tc>
          <w:tcPr>
            <w:tcW w:w="2407" w:type="dxa"/>
            <w:noWrap/>
            <w:vAlign w:val="center"/>
          </w:tcPr>
          <w:p w14:paraId="128DE805" w14:textId="77777777" w:rsidR="0071157D" w:rsidRDefault="00000000">
            <w:pPr>
              <w:jc w:val="left"/>
              <w:rPr>
                <w:rFonts w:ascii="仿宋" w:eastAsia="仿宋" w:hAnsi="仿宋" w:cs="宋体" w:hint="eastAsia"/>
                <w:kern w:val="0"/>
                <w:szCs w:val="21"/>
              </w:rPr>
            </w:pPr>
            <w:r>
              <w:rPr>
                <w:rFonts w:ascii="仿宋" w:eastAsia="仿宋" w:hAnsi="仿宋" w:cs="宋体" w:hint="eastAsia"/>
                <w:kern w:val="0"/>
                <w:szCs w:val="21"/>
              </w:rPr>
              <w:t>抛光膏</w:t>
            </w:r>
          </w:p>
        </w:tc>
        <w:tc>
          <w:tcPr>
            <w:tcW w:w="1559" w:type="dxa"/>
            <w:noWrap/>
            <w:vAlign w:val="center"/>
          </w:tcPr>
          <w:p w14:paraId="690ABA2B" w14:textId="77777777" w:rsidR="0071157D" w:rsidRDefault="0071157D">
            <w:pPr>
              <w:widowControl/>
              <w:jc w:val="center"/>
              <w:rPr>
                <w:rFonts w:ascii="仿宋" w:eastAsia="仿宋" w:hAnsi="仿宋" w:cs="宋体" w:hint="eastAsia"/>
                <w:kern w:val="0"/>
                <w:szCs w:val="21"/>
              </w:rPr>
            </w:pPr>
          </w:p>
        </w:tc>
        <w:tc>
          <w:tcPr>
            <w:tcW w:w="850" w:type="dxa"/>
            <w:noWrap/>
            <w:vAlign w:val="center"/>
          </w:tcPr>
          <w:p w14:paraId="5B94DFDB" w14:textId="77777777" w:rsidR="0071157D" w:rsidRDefault="0071157D">
            <w:pPr>
              <w:widowControl/>
              <w:jc w:val="center"/>
              <w:rPr>
                <w:rFonts w:ascii="仿宋" w:eastAsia="仿宋" w:hAnsi="仿宋" w:cs="宋体" w:hint="eastAsia"/>
                <w:kern w:val="0"/>
                <w:szCs w:val="21"/>
              </w:rPr>
            </w:pPr>
          </w:p>
        </w:tc>
        <w:tc>
          <w:tcPr>
            <w:tcW w:w="1276" w:type="dxa"/>
            <w:noWrap/>
            <w:vAlign w:val="center"/>
          </w:tcPr>
          <w:p w14:paraId="795CC566" w14:textId="77777777" w:rsidR="0071157D" w:rsidRDefault="0071157D">
            <w:pPr>
              <w:widowControl/>
              <w:jc w:val="center"/>
              <w:rPr>
                <w:rFonts w:ascii="仿宋" w:eastAsia="仿宋" w:hAnsi="仿宋" w:cs="宋体" w:hint="eastAsia"/>
                <w:kern w:val="0"/>
                <w:szCs w:val="21"/>
              </w:rPr>
            </w:pPr>
          </w:p>
        </w:tc>
        <w:tc>
          <w:tcPr>
            <w:tcW w:w="1276" w:type="dxa"/>
            <w:noWrap/>
            <w:vAlign w:val="center"/>
          </w:tcPr>
          <w:p w14:paraId="770DC905" w14:textId="77777777" w:rsidR="0071157D" w:rsidRDefault="0071157D">
            <w:pPr>
              <w:widowControl/>
              <w:jc w:val="center"/>
              <w:rPr>
                <w:rFonts w:ascii="仿宋" w:eastAsia="仿宋" w:hAnsi="仿宋" w:cs="宋体" w:hint="eastAsia"/>
                <w:kern w:val="0"/>
                <w:szCs w:val="21"/>
              </w:rPr>
            </w:pPr>
          </w:p>
        </w:tc>
        <w:tc>
          <w:tcPr>
            <w:tcW w:w="1134" w:type="dxa"/>
            <w:noWrap/>
            <w:vAlign w:val="center"/>
          </w:tcPr>
          <w:p w14:paraId="66E5C577" w14:textId="77777777" w:rsidR="0071157D" w:rsidRDefault="0071157D">
            <w:pPr>
              <w:widowControl/>
              <w:jc w:val="center"/>
              <w:rPr>
                <w:rFonts w:ascii="仿宋" w:eastAsia="仿宋" w:hAnsi="仿宋" w:cs="宋体" w:hint="eastAsia"/>
                <w:kern w:val="0"/>
                <w:szCs w:val="21"/>
              </w:rPr>
            </w:pPr>
          </w:p>
        </w:tc>
        <w:tc>
          <w:tcPr>
            <w:tcW w:w="1134" w:type="dxa"/>
            <w:noWrap/>
            <w:vAlign w:val="center"/>
          </w:tcPr>
          <w:p w14:paraId="17D561CA" w14:textId="77777777" w:rsidR="0071157D" w:rsidRDefault="0071157D">
            <w:pPr>
              <w:widowControl/>
              <w:jc w:val="center"/>
              <w:rPr>
                <w:rFonts w:ascii="仿宋" w:eastAsia="仿宋" w:hAnsi="仿宋" w:cs="Arial" w:hint="eastAsia"/>
              </w:rPr>
            </w:pPr>
          </w:p>
        </w:tc>
        <w:tc>
          <w:tcPr>
            <w:tcW w:w="567" w:type="dxa"/>
            <w:noWrap/>
            <w:vAlign w:val="center"/>
          </w:tcPr>
          <w:p w14:paraId="70154A03"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颗</w:t>
            </w:r>
          </w:p>
        </w:tc>
        <w:tc>
          <w:tcPr>
            <w:tcW w:w="850" w:type="dxa"/>
            <w:noWrap/>
            <w:vAlign w:val="center"/>
          </w:tcPr>
          <w:p w14:paraId="7BC547CD"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2.2</w:t>
            </w:r>
          </w:p>
        </w:tc>
        <w:tc>
          <w:tcPr>
            <w:tcW w:w="1134" w:type="dxa"/>
            <w:noWrap/>
            <w:vAlign w:val="center"/>
          </w:tcPr>
          <w:p w14:paraId="5A608745"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50</w:t>
            </w:r>
          </w:p>
        </w:tc>
        <w:tc>
          <w:tcPr>
            <w:tcW w:w="851" w:type="dxa"/>
            <w:noWrap/>
            <w:vAlign w:val="center"/>
          </w:tcPr>
          <w:p w14:paraId="44324F63" w14:textId="77777777" w:rsidR="0071157D" w:rsidRDefault="0071157D">
            <w:pPr>
              <w:widowControl/>
              <w:jc w:val="center"/>
              <w:rPr>
                <w:rFonts w:ascii="仿宋" w:eastAsia="仿宋" w:hAnsi="仿宋" w:cs="宋体" w:hint="eastAsia"/>
                <w:kern w:val="0"/>
                <w:szCs w:val="21"/>
              </w:rPr>
            </w:pPr>
          </w:p>
        </w:tc>
        <w:tc>
          <w:tcPr>
            <w:tcW w:w="919" w:type="dxa"/>
            <w:noWrap/>
            <w:vAlign w:val="center"/>
          </w:tcPr>
          <w:p w14:paraId="591C6354" w14:textId="77777777" w:rsidR="0071157D" w:rsidRDefault="0071157D">
            <w:pPr>
              <w:widowControl/>
              <w:jc w:val="center"/>
              <w:rPr>
                <w:rFonts w:ascii="仿宋" w:eastAsia="仿宋" w:hAnsi="仿宋" w:cs="宋体" w:hint="eastAsia"/>
                <w:kern w:val="0"/>
                <w:szCs w:val="21"/>
              </w:rPr>
            </w:pPr>
          </w:p>
        </w:tc>
        <w:tc>
          <w:tcPr>
            <w:tcW w:w="1001" w:type="dxa"/>
            <w:gridSpan w:val="2"/>
            <w:noWrap/>
            <w:vAlign w:val="center"/>
          </w:tcPr>
          <w:p w14:paraId="311B699B" w14:textId="77777777" w:rsidR="0071157D" w:rsidRDefault="0071157D">
            <w:pPr>
              <w:jc w:val="center"/>
              <w:rPr>
                <w:rFonts w:ascii="仿宋" w:eastAsia="仿宋" w:hAnsi="仿宋" w:cs="宋体" w:hint="eastAsia"/>
                <w:kern w:val="0"/>
                <w:szCs w:val="21"/>
              </w:rPr>
            </w:pPr>
          </w:p>
        </w:tc>
      </w:tr>
      <w:tr w:rsidR="0071157D" w14:paraId="713EA39C" w14:textId="77777777">
        <w:trPr>
          <w:trHeight w:val="282"/>
          <w:jc w:val="center"/>
        </w:trPr>
        <w:tc>
          <w:tcPr>
            <w:tcW w:w="708" w:type="dxa"/>
            <w:vAlign w:val="center"/>
          </w:tcPr>
          <w:p w14:paraId="6FCC4B0A" w14:textId="77777777" w:rsidR="0071157D" w:rsidRDefault="00000000">
            <w:pPr>
              <w:jc w:val="center"/>
              <w:rPr>
                <w:rFonts w:ascii="仿宋" w:eastAsia="仿宋" w:hAnsi="仿宋" w:cs="宋体" w:hint="eastAsia"/>
                <w:kern w:val="0"/>
                <w:szCs w:val="21"/>
              </w:rPr>
            </w:pPr>
            <w:r>
              <w:rPr>
                <w:rFonts w:ascii="仿宋" w:eastAsia="仿宋" w:hAnsi="仿宋" w:cs="宋体" w:hint="eastAsia"/>
                <w:kern w:val="0"/>
                <w:szCs w:val="21"/>
              </w:rPr>
              <w:t>79</w:t>
            </w:r>
          </w:p>
        </w:tc>
        <w:tc>
          <w:tcPr>
            <w:tcW w:w="2407" w:type="dxa"/>
            <w:noWrap/>
            <w:vAlign w:val="center"/>
          </w:tcPr>
          <w:p w14:paraId="0B67BE77" w14:textId="77777777" w:rsidR="0071157D" w:rsidRDefault="00000000">
            <w:pPr>
              <w:jc w:val="left"/>
              <w:rPr>
                <w:rFonts w:ascii="仿宋" w:eastAsia="仿宋" w:hAnsi="仿宋" w:cs="宋体" w:hint="eastAsia"/>
                <w:kern w:val="0"/>
                <w:szCs w:val="21"/>
              </w:rPr>
            </w:pPr>
            <w:r>
              <w:rPr>
                <w:rFonts w:ascii="仿宋" w:eastAsia="仿宋" w:hAnsi="仿宋" w:cs="宋体" w:hint="eastAsia"/>
                <w:kern w:val="0"/>
                <w:szCs w:val="21"/>
              </w:rPr>
              <w:t>进口抛光砂条</w:t>
            </w:r>
          </w:p>
        </w:tc>
        <w:tc>
          <w:tcPr>
            <w:tcW w:w="1559" w:type="dxa"/>
            <w:noWrap/>
            <w:vAlign w:val="center"/>
          </w:tcPr>
          <w:p w14:paraId="26028A36" w14:textId="77777777" w:rsidR="0071157D" w:rsidRDefault="0071157D">
            <w:pPr>
              <w:widowControl/>
              <w:jc w:val="center"/>
              <w:rPr>
                <w:rFonts w:ascii="仿宋" w:eastAsia="仿宋" w:hAnsi="仿宋" w:cs="宋体" w:hint="eastAsia"/>
                <w:kern w:val="0"/>
                <w:szCs w:val="21"/>
              </w:rPr>
            </w:pPr>
          </w:p>
        </w:tc>
        <w:tc>
          <w:tcPr>
            <w:tcW w:w="850" w:type="dxa"/>
            <w:noWrap/>
            <w:vAlign w:val="center"/>
          </w:tcPr>
          <w:p w14:paraId="4A7D0F2F" w14:textId="77777777" w:rsidR="0071157D" w:rsidRDefault="0071157D">
            <w:pPr>
              <w:widowControl/>
              <w:jc w:val="center"/>
              <w:rPr>
                <w:rFonts w:ascii="仿宋" w:eastAsia="仿宋" w:hAnsi="仿宋" w:cs="宋体" w:hint="eastAsia"/>
                <w:kern w:val="0"/>
                <w:szCs w:val="21"/>
              </w:rPr>
            </w:pPr>
          </w:p>
        </w:tc>
        <w:tc>
          <w:tcPr>
            <w:tcW w:w="1276" w:type="dxa"/>
            <w:noWrap/>
            <w:vAlign w:val="center"/>
          </w:tcPr>
          <w:p w14:paraId="3ABC688C" w14:textId="77777777" w:rsidR="0071157D" w:rsidRDefault="0071157D">
            <w:pPr>
              <w:widowControl/>
              <w:jc w:val="center"/>
              <w:rPr>
                <w:rFonts w:ascii="仿宋" w:eastAsia="仿宋" w:hAnsi="仿宋" w:cs="宋体" w:hint="eastAsia"/>
                <w:kern w:val="0"/>
                <w:szCs w:val="21"/>
              </w:rPr>
            </w:pPr>
          </w:p>
        </w:tc>
        <w:tc>
          <w:tcPr>
            <w:tcW w:w="1276" w:type="dxa"/>
            <w:noWrap/>
            <w:vAlign w:val="center"/>
          </w:tcPr>
          <w:p w14:paraId="6903A0F8" w14:textId="77777777" w:rsidR="0071157D" w:rsidRDefault="0071157D">
            <w:pPr>
              <w:widowControl/>
              <w:jc w:val="center"/>
              <w:rPr>
                <w:rFonts w:ascii="仿宋" w:eastAsia="仿宋" w:hAnsi="仿宋" w:cs="宋体" w:hint="eastAsia"/>
                <w:kern w:val="0"/>
                <w:szCs w:val="21"/>
              </w:rPr>
            </w:pPr>
          </w:p>
        </w:tc>
        <w:tc>
          <w:tcPr>
            <w:tcW w:w="1134" w:type="dxa"/>
            <w:noWrap/>
            <w:vAlign w:val="center"/>
          </w:tcPr>
          <w:p w14:paraId="4B432954" w14:textId="77777777" w:rsidR="0071157D" w:rsidRDefault="0071157D">
            <w:pPr>
              <w:widowControl/>
              <w:jc w:val="center"/>
              <w:rPr>
                <w:rFonts w:ascii="仿宋" w:eastAsia="仿宋" w:hAnsi="仿宋" w:cs="宋体" w:hint="eastAsia"/>
                <w:kern w:val="0"/>
                <w:szCs w:val="21"/>
              </w:rPr>
            </w:pPr>
          </w:p>
        </w:tc>
        <w:tc>
          <w:tcPr>
            <w:tcW w:w="1134" w:type="dxa"/>
            <w:noWrap/>
            <w:vAlign w:val="center"/>
          </w:tcPr>
          <w:p w14:paraId="6A95502F" w14:textId="77777777" w:rsidR="0071157D" w:rsidRDefault="0071157D">
            <w:pPr>
              <w:widowControl/>
              <w:jc w:val="center"/>
              <w:rPr>
                <w:rFonts w:ascii="仿宋" w:eastAsia="仿宋" w:hAnsi="仿宋" w:cs="Arial" w:hint="eastAsia"/>
              </w:rPr>
            </w:pPr>
          </w:p>
        </w:tc>
        <w:tc>
          <w:tcPr>
            <w:tcW w:w="567" w:type="dxa"/>
            <w:noWrap/>
            <w:vAlign w:val="center"/>
          </w:tcPr>
          <w:p w14:paraId="7D31FEA7"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条</w:t>
            </w:r>
          </w:p>
        </w:tc>
        <w:tc>
          <w:tcPr>
            <w:tcW w:w="850" w:type="dxa"/>
            <w:noWrap/>
            <w:vAlign w:val="center"/>
          </w:tcPr>
          <w:p w14:paraId="020335DF"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1.8</w:t>
            </w:r>
          </w:p>
        </w:tc>
        <w:tc>
          <w:tcPr>
            <w:tcW w:w="1134" w:type="dxa"/>
            <w:noWrap/>
            <w:vAlign w:val="center"/>
          </w:tcPr>
          <w:p w14:paraId="50366063"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750</w:t>
            </w:r>
          </w:p>
        </w:tc>
        <w:tc>
          <w:tcPr>
            <w:tcW w:w="851" w:type="dxa"/>
            <w:noWrap/>
            <w:vAlign w:val="center"/>
          </w:tcPr>
          <w:p w14:paraId="511C8E88" w14:textId="77777777" w:rsidR="0071157D" w:rsidRDefault="0071157D">
            <w:pPr>
              <w:widowControl/>
              <w:jc w:val="center"/>
              <w:rPr>
                <w:rFonts w:ascii="仿宋" w:eastAsia="仿宋" w:hAnsi="仿宋" w:cs="宋体" w:hint="eastAsia"/>
                <w:kern w:val="0"/>
                <w:szCs w:val="21"/>
              </w:rPr>
            </w:pPr>
          </w:p>
        </w:tc>
        <w:tc>
          <w:tcPr>
            <w:tcW w:w="919" w:type="dxa"/>
            <w:noWrap/>
            <w:vAlign w:val="center"/>
          </w:tcPr>
          <w:p w14:paraId="4F94DCB5" w14:textId="77777777" w:rsidR="0071157D" w:rsidRDefault="0071157D">
            <w:pPr>
              <w:widowControl/>
              <w:jc w:val="center"/>
              <w:rPr>
                <w:rFonts w:ascii="仿宋" w:eastAsia="仿宋" w:hAnsi="仿宋" w:cs="宋体" w:hint="eastAsia"/>
                <w:kern w:val="0"/>
                <w:szCs w:val="21"/>
              </w:rPr>
            </w:pPr>
          </w:p>
        </w:tc>
        <w:tc>
          <w:tcPr>
            <w:tcW w:w="1001" w:type="dxa"/>
            <w:gridSpan w:val="2"/>
            <w:noWrap/>
            <w:vAlign w:val="center"/>
          </w:tcPr>
          <w:p w14:paraId="1CE3FBC6" w14:textId="77777777" w:rsidR="0071157D" w:rsidRDefault="0071157D">
            <w:pPr>
              <w:jc w:val="center"/>
              <w:rPr>
                <w:rFonts w:ascii="仿宋" w:eastAsia="仿宋" w:hAnsi="仿宋" w:cs="宋体" w:hint="eastAsia"/>
                <w:kern w:val="0"/>
                <w:szCs w:val="21"/>
              </w:rPr>
            </w:pPr>
          </w:p>
        </w:tc>
      </w:tr>
      <w:tr w:rsidR="0071157D" w14:paraId="5006FC12" w14:textId="77777777">
        <w:trPr>
          <w:trHeight w:val="282"/>
          <w:jc w:val="center"/>
        </w:trPr>
        <w:tc>
          <w:tcPr>
            <w:tcW w:w="708" w:type="dxa"/>
            <w:vAlign w:val="center"/>
          </w:tcPr>
          <w:p w14:paraId="0B1778DC" w14:textId="77777777" w:rsidR="0071157D" w:rsidRDefault="00000000">
            <w:pPr>
              <w:jc w:val="center"/>
              <w:rPr>
                <w:rFonts w:ascii="仿宋" w:eastAsia="仿宋" w:hAnsi="仿宋" w:cs="宋体" w:hint="eastAsia"/>
                <w:kern w:val="0"/>
                <w:szCs w:val="21"/>
              </w:rPr>
            </w:pPr>
            <w:r>
              <w:rPr>
                <w:rFonts w:ascii="仿宋" w:eastAsia="仿宋" w:hAnsi="仿宋" w:cs="宋体" w:hint="eastAsia"/>
                <w:kern w:val="0"/>
                <w:szCs w:val="21"/>
              </w:rPr>
              <w:t>80</w:t>
            </w:r>
          </w:p>
        </w:tc>
        <w:tc>
          <w:tcPr>
            <w:tcW w:w="2407" w:type="dxa"/>
            <w:noWrap/>
            <w:vAlign w:val="center"/>
          </w:tcPr>
          <w:p w14:paraId="1E8433AA" w14:textId="77777777" w:rsidR="0071157D" w:rsidRDefault="00000000">
            <w:pPr>
              <w:jc w:val="left"/>
              <w:rPr>
                <w:rFonts w:ascii="仿宋" w:eastAsia="仿宋" w:hAnsi="仿宋" w:cs="宋体" w:hint="eastAsia"/>
                <w:kern w:val="0"/>
                <w:szCs w:val="21"/>
              </w:rPr>
            </w:pPr>
            <w:r>
              <w:rPr>
                <w:rFonts w:ascii="仿宋" w:eastAsia="仿宋" w:hAnsi="仿宋" w:cs="宋体" w:hint="eastAsia"/>
                <w:kern w:val="0"/>
                <w:szCs w:val="21"/>
              </w:rPr>
              <w:t>抛光碟</w:t>
            </w:r>
          </w:p>
        </w:tc>
        <w:tc>
          <w:tcPr>
            <w:tcW w:w="1559" w:type="dxa"/>
            <w:noWrap/>
            <w:vAlign w:val="center"/>
          </w:tcPr>
          <w:p w14:paraId="50BECCE2" w14:textId="77777777" w:rsidR="0071157D" w:rsidRDefault="0071157D">
            <w:pPr>
              <w:widowControl/>
              <w:jc w:val="center"/>
              <w:rPr>
                <w:rFonts w:ascii="仿宋" w:eastAsia="仿宋" w:hAnsi="仿宋" w:cs="宋体" w:hint="eastAsia"/>
                <w:kern w:val="0"/>
                <w:szCs w:val="21"/>
              </w:rPr>
            </w:pPr>
          </w:p>
        </w:tc>
        <w:tc>
          <w:tcPr>
            <w:tcW w:w="850" w:type="dxa"/>
            <w:noWrap/>
            <w:vAlign w:val="center"/>
          </w:tcPr>
          <w:p w14:paraId="42C6E8EC" w14:textId="77777777" w:rsidR="0071157D" w:rsidRDefault="0071157D">
            <w:pPr>
              <w:widowControl/>
              <w:jc w:val="center"/>
              <w:rPr>
                <w:rFonts w:ascii="仿宋" w:eastAsia="仿宋" w:hAnsi="仿宋" w:cs="宋体" w:hint="eastAsia"/>
                <w:kern w:val="0"/>
                <w:szCs w:val="21"/>
              </w:rPr>
            </w:pPr>
          </w:p>
        </w:tc>
        <w:tc>
          <w:tcPr>
            <w:tcW w:w="1276" w:type="dxa"/>
            <w:noWrap/>
            <w:vAlign w:val="center"/>
          </w:tcPr>
          <w:p w14:paraId="63E27202" w14:textId="77777777" w:rsidR="0071157D" w:rsidRDefault="0071157D">
            <w:pPr>
              <w:widowControl/>
              <w:jc w:val="center"/>
              <w:rPr>
                <w:rFonts w:ascii="仿宋" w:eastAsia="仿宋" w:hAnsi="仿宋" w:cs="宋体" w:hint="eastAsia"/>
                <w:kern w:val="0"/>
                <w:szCs w:val="21"/>
              </w:rPr>
            </w:pPr>
          </w:p>
        </w:tc>
        <w:tc>
          <w:tcPr>
            <w:tcW w:w="1276" w:type="dxa"/>
            <w:noWrap/>
            <w:vAlign w:val="center"/>
          </w:tcPr>
          <w:p w14:paraId="013CB37C" w14:textId="77777777" w:rsidR="0071157D" w:rsidRDefault="0071157D">
            <w:pPr>
              <w:widowControl/>
              <w:jc w:val="center"/>
              <w:rPr>
                <w:rFonts w:ascii="仿宋" w:eastAsia="仿宋" w:hAnsi="仿宋" w:cs="宋体" w:hint="eastAsia"/>
                <w:kern w:val="0"/>
                <w:szCs w:val="21"/>
              </w:rPr>
            </w:pPr>
          </w:p>
        </w:tc>
        <w:tc>
          <w:tcPr>
            <w:tcW w:w="1134" w:type="dxa"/>
            <w:noWrap/>
            <w:vAlign w:val="center"/>
          </w:tcPr>
          <w:p w14:paraId="10BE6016" w14:textId="77777777" w:rsidR="0071157D" w:rsidRDefault="0071157D">
            <w:pPr>
              <w:widowControl/>
              <w:jc w:val="center"/>
              <w:rPr>
                <w:rFonts w:ascii="仿宋" w:eastAsia="仿宋" w:hAnsi="仿宋" w:cs="宋体" w:hint="eastAsia"/>
                <w:kern w:val="0"/>
                <w:szCs w:val="21"/>
              </w:rPr>
            </w:pPr>
          </w:p>
        </w:tc>
        <w:tc>
          <w:tcPr>
            <w:tcW w:w="1134" w:type="dxa"/>
            <w:noWrap/>
            <w:vAlign w:val="center"/>
          </w:tcPr>
          <w:p w14:paraId="7278DCC5" w14:textId="77777777" w:rsidR="0071157D" w:rsidRDefault="0071157D">
            <w:pPr>
              <w:widowControl/>
              <w:jc w:val="center"/>
              <w:rPr>
                <w:rFonts w:ascii="仿宋" w:eastAsia="仿宋" w:hAnsi="仿宋" w:cs="Arial" w:hint="eastAsia"/>
              </w:rPr>
            </w:pPr>
          </w:p>
        </w:tc>
        <w:tc>
          <w:tcPr>
            <w:tcW w:w="567" w:type="dxa"/>
            <w:noWrap/>
            <w:vAlign w:val="center"/>
          </w:tcPr>
          <w:p w14:paraId="21BA606D"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个</w:t>
            </w:r>
          </w:p>
        </w:tc>
        <w:tc>
          <w:tcPr>
            <w:tcW w:w="850" w:type="dxa"/>
            <w:noWrap/>
            <w:vAlign w:val="center"/>
          </w:tcPr>
          <w:p w14:paraId="0611F238"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3.5</w:t>
            </w:r>
          </w:p>
        </w:tc>
        <w:tc>
          <w:tcPr>
            <w:tcW w:w="1134" w:type="dxa"/>
            <w:noWrap/>
            <w:vAlign w:val="center"/>
          </w:tcPr>
          <w:p w14:paraId="7985FFCB"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100</w:t>
            </w:r>
          </w:p>
        </w:tc>
        <w:tc>
          <w:tcPr>
            <w:tcW w:w="851" w:type="dxa"/>
            <w:noWrap/>
            <w:vAlign w:val="center"/>
          </w:tcPr>
          <w:p w14:paraId="24B30A74" w14:textId="77777777" w:rsidR="0071157D" w:rsidRDefault="0071157D">
            <w:pPr>
              <w:widowControl/>
              <w:jc w:val="center"/>
              <w:rPr>
                <w:rFonts w:ascii="仿宋" w:eastAsia="仿宋" w:hAnsi="仿宋" w:cs="宋体" w:hint="eastAsia"/>
                <w:kern w:val="0"/>
                <w:szCs w:val="21"/>
              </w:rPr>
            </w:pPr>
          </w:p>
        </w:tc>
        <w:tc>
          <w:tcPr>
            <w:tcW w:w="919" w:type="dxa"/>
            <w:noWrap/>
            <w:vAlign w:val="center"/>
          </w:tcPr>
          <w:p w14:paraId="03A4D9CA" w14:textId="77777777" w:rsidR="0071157D" w:rsidRDefault="0071157D">
            <w:pPr>
              <w:widowControl/>
              <w:jc w:val="center"/>
              <w:rPr>
                <w:rFonts w:ascii="仿宋" w:eastAsia="仿宋" w:hAnsi="仿宋" w:cs="宋体" w:hint="eastAsia"/>
                <w:kern w:val="0"/>
                <w:szCs w:val="21"/>
              </w:rPr>
            </w:pPr>
          </w:p>
        </w:tc>
        <w:tc>
          <w:tcPr>
            <w:tcW w:w="1001" w:type="dxa"/>
            <w:gridSpan w:val="2"/>
            <w:noWrap/>
            <w:vAlign w:val="center"/>
          </w:tcPr>
          <w:p w14:paraId="6643BF18" w14:textId="77777777" w:rsidR="0071157D" w:rsidRDefault="0071157D">
            <w:pPr>
              <w:jc w:val="center"/>
              <w:rPr>
                <w:rFonts w:ascii="仿宋" w:eastAsia="仿宋" w:hAnsi="仿宋" w:cs="宋体" w:hint="eastAsia"/>
                <w:kern w:val="0"/>
                <w:szCs w:val="21"/>
              </w:rPr>
            </w:pPr>
          </w:p>
        </w:tc>
      </w:tr>
      <w:tr w:rsidR="0071157D" w14:paraId="27C17FC4" w14:textId="77777777">
        <w:trPr>
          <w:trHeight w:val="282"/>
          <w:jc w:val="center"/>
        </w:trPr>
        <w:tc>
          <w:tcPr>
            <w:tcW w:w="708" w:type="dxa"/>
            <w:vAlign w:val="center"/>
          </w:tcPr>
          <w:p w14:paraId="37011E26" w14:textId="77777777" w:rsidR="0071157D" w:rsidRDefault="00000000">
            <w:pPr>
              <w:jc w:val="center"/>
              <w:rPr>
                <w:rFonts w:ascii="仿宋" w:eastAsia="仿宋" w:hAnsi="仿宋" w:cs="宋体" w:hint="eastAsia"/>
                <w:kern w:val="0"/>
                <w:szCs w:val="21"/>
              </w:rPr>
            </w:pPr>
            <w:r>
              <w:rPr>
                <w:rFonts w:ascii="仿宋" w:eastAsia="仿宋" w:hAnsi="仿宋" w:cs="宋体" w:hint="eastAsia"/>
                <w:kern w:val="0"/>
                <w:szCs w:val="21"/>
              </w:rPr>
              <w:t>81</w:t>
            </w:r>
          </w:p>
        </w:tc>
        <w:tc>
          <w:tcPr>
            <w:tcW w:w="2407" w:type="dxa"/>
            <w:noWrap/>
            <w:vAlign w:val="center"/>
          </w:tcPr>
          <w:p w14:paraId="40EE68F4" w14:textId="77777777" w:rsidR="0071157D" w:rsidRDefault="00000000">
            <w:pPr>
              <w:jc w:val="left"/>
              <w:rPr>
                <w:rFonts w:ascii="仿宋" w:eastAsia="仿宋" w:hAnsi="仿宋" w:cs="宋体" w:hint="eastAsia"/>
                <w:kern w:val="0"/>
                <w:szCs w:val="21"/>
              </w:rPr>
            </w:pPr>
            <w:r>
              <w:rPr>
                <w:rFonts w:ascii="仿宋" w:eastAsia="仿宋" w:hAnsi="仿宋" w:cs="宋体" w:hint="eastAsia"/>
                <w:kern w:val="0"/>
                <w:szCs w:val="21"/>
              </w:rPr>
              <w:t>进口窝沟封闭剂</w:t>
            </w:r>
          </w:p>
        </w:tc>
        <w:tc>
          <w:tcPr>
            <w:tcW w:w="1559" w:type="dxa"/>
            <w:noWrap/>
            <w:vAlign w:val="center"/>
          </w:tcPr>
          <w:p w14:paraId="153D279E" w14:textId="77777777" w:rsidR="0071157D" w:rsidRDefault="0071157D">
            <w:pPr>
              <w:widowControl/>
              <w:jc w:val="center"/>
              <w:rPr>
                <w:rFonts w:ascii="仿宋" w:eastAsia="仿宋" w:hAnsi="仿宋" w:cs="宋体" w:hint="eastAsia"/>
                <w:kern w:val="0"/>
                <w:szCs w:val="21"/>
              </w:rPr>
            </w:pPr>
          </w:p>
        </w:tc>
        <w:tc>
          <w:tcPr>
            <w:tcW w:w="850" w:type="dxa"/>
            <w:noWrap/>
            <w:vAlign w:val="center"/>
          </w:tcPr>
          <w:p w14:paraId="66259D1B" w14:textId="77777777" w:rsidR="0071157D" w:rsidRDefault="0071157D">
            <w:pPr>
              <w:widowControl/>
              <w:jc w:val="center"/>
              <w:rPr>
                <w:rFonts w:ascii="仿宋" w:eastAsia="仿宋" w:hAnsi="仿宋" w:cs="宋体" w:hint="eastAsia"/>
                <w:kern w:val="0"/>
                <w:szCs w:val="21"/>
              </w:rPr>
            </w:pPr>
          </w:p>
        </w:tc>
        <w:tc>
          <w:tcPr>
            <w:tcW w:w="1276" w:type="dxa"/>
            <w:noWrap/>
            <w:vAlign w:val="center"/>
          </w:tcPr>
          <w:p w14:paraId="4C09044D" w14:textId="77777777" w:rsidR="0071157D" w:rsidRDefault="0071157D">
            <w:pPr>
              <w:widowControl/>
              <w:jc w:val="center"/>
              <w:rPr>
                <w:rFonts w:ascii="仿宋" w:eastAsia="仿宋" w:hAnsi="仿宋" w:cs="宋体" w:hint="eastAsia"/>
                <w:kern w:val="0"/>
                <w:szCs w:val="21"/>
              </w:rPr>
            </w:pPr>
          </w:p>
        </w:tc>
        <w:tc>
          <w:tcPr>
            <w:tcW w:w="1276" w:type="dxa"/>
            <w:noWrap/>
            <w:vAlign w:val="center"/>
          </w:tcPr>
          <w:p w14:paraId="10F6E29B" w14:textId="77777777" w:rsidR="0071157D" w:rsidRDefault="0071157D">
            <w:pPr>
              <w:widowControl/>
              <w:jc w:val="center"/>
              <w:rPr>
                <w:rFonts w:ascii="仿宋" w:eastAsia="仿宋" w:hAnsi="仿宋" w:cs="宋体" w:hint="eastAsia"/>
                <w:kern w:val="0"/>
                <w:szCs w:val="21"/>
              </w:rPr>
            </w:pPr>
          </w:p>
        </w:tc>
        <w:tc>
          <w:tcPr>
            <w:tcW w:w="1134" w:type="dxa"/>
            <w:noWrap/>
            <w:vAlign w:val="center"/>
          </w:tcPr>
          <w:p w14:paraId="6A60059C" w14:textId="77777777" w:rsidR="0071157D" w:rsidRDefault="0071157D">
            <w:pPr>
              <w:widowControl/>
              <w:jc w:val="center"/>
              <w:rPr>
                <w:rFonts w:ascii="仿宋" w:eastAsia="仿宋" w:hAnsi="仿宋" w:cs="宋体" w:hint="eastAsia"/>
                <w:kern w:val="0"/>
                <w:szCs w:val="21"/>
              </w:rPr>
            </w:pPr>
          </w:p>
        </w:tc>
        <w:tc>
          <w:tcPr>
            <w:tcW w:w="1134" w:type="dxa"/>
            <w:noWrap/>
            <w:vAlign w:val="center"/>
          </w:tcPr>
          <w:p w14:paraId="00C41F72" w14:textId="77777777" w:rsidR="0071157D" w:rsidRDefault="0071157D">
            <w:pPr>
              <w:widowControl/>
              <w:jc w:val="center"/>
              <w:rPr>
                <w:rFonts w:ascii="仿宋" w:eastAsia="仿宋" w:hAnsi="仿宋" w:cs="Arial" w:hint="eastAsia"/>
              </w:rPr>
            </w:pPr>
          </w:p>
        </w:tc>
        <w:tc>
          <w:tcPr>
            <w:tcW w:w="567" w:type="dxa"/>
            <w:noWrap/>
            <w:vAlign w:val="center"/>
          </w:tcPr>
          <w:p w14:paraId="7EF70FDC" w14:textId="77777777" w:rsidR="0071157D" w:rsidRDefault="00000000">
            <w:pPr>
              <w:widowControl/>
              <w:jc w:val="center"/>
              <w:rPr>
                <w:rFonts w:ascii="仿宋" w:eastAsia="仿宋" w:hAnsi="仿宋" w:cs="Arial" w:hint="eastAsia"/>
                <w:szCs w:val="21"/>
              </w:rPr>
            </w:pPr>
            <w:r>
              <w:rPr>
                <w:rFonts w:ascii="仿宋" w:eastAsia="仿宋" w:hAnsi="仿宋" w:cs="宋体" w:hint="eastAsia"/>
                <w:kern w:val="0"/>
                <w:szCs w:val="21"/>
              </w:rPr>
              <w:t>支</w:t>
            </w:r>
          </w:p>
        </w:tc>
        <w:tc>
          <w:tcPr>
            <w:tcW w:w="850" w:type="dxa"/>
            <w:noWrap/>
            <w:vAlign w:val="center"/>
          </w:tcPr>
          <w:p w14:paraId="672854A5" w14:textId="77777777" w:rsidR="0071157D" w:rsidRDefault="00000000">
            <w:pPr>
              <w:widowControl/>
              <w:jc w:val="center"/>
              <w:rPr>
                <w:rFonts w:ascii="仿宋" w:eastAsia="仿宋" w:hAnsi="仿宋" w:cs="Arial" w:hint="eastAsia"/>
                <w:szCs w:val="21"/>
              </w:rPr>
            </w:pPr>
            <w:r>
              <w:rPr>
                <w:rFonts w:ascii="仿宋" w:eastAsia="仿宋" w:hAnsi="仿宋" w:cs="宋体" w:hint="eastAsia"/>
                <w:kern w:val="0"/>
                <w:szCs w:val="21"/>
              </w:rPr>
              <w:t>170</w:t>
            </w:r>
          </w:p>
        </w:tc>
        <w:tc>
          <w:tcPr>
            <w:tcW w:w="1134" w:type="dxa"/>
            <w:noWrap/>
            <w:vAlign w:val="center"/>
          </w:tcPr>
          <w:p w14:paraId="11442EB6" w14:textId="77777777" w:rsidR="0071157D" w:rsidRDefault="00000000">
            <w:pPr>
              <w:widowControl/>
              <w:jc w:val="center"/>
              <w:rPr>
                <w:rFonts w:ascii="仿宋" w:eastAsia="仿宋" w:hAnsi="仿宋" w:cs="Arial" w:hint="eastAsia"/>
                <w:szCs w:val="21"/>
              </w:rPr>
            </w:pPr>
            <w:r>
              <w:rPr>
                <w:rFonts w:ascii="仿宋" w:eastAsia="仿宋" w:hAnsi="仿宋" w:cs="宋体" w:hint="eastAsia"/>
                <w:kern w:val="0"/>
                <w:szCs w:val="21"/>
              </w:rPr>
              <w:t>5</w:t>
            </w:r>
          </w:p>
        </w:tc>
        <w:tc>
          <w:tcPr>
            <w:tcW w:w="851" w:type="dxa"/>
            <w:noWrap/>
            <w:vAlign w:val="center"/>
          </w:tcPr>
          <w:p w14:paraId="7FC0BDC0" w14:textId="77777777" w:rsidR="0071157D" w:rsidRDefault="0071157D">
            <w:pPr>
              <w:widowControl/>
              <w:jc w:val="center"/>
              <w:rPr>
                <w:rFonts w:ascii="仿宋" w:eastAsia="仿宋" w:hAnsi="仿宋" w:cs="宋体" w:hint="eastAsia"/>
                <w:kern w:val="0"/>
                <w:szCs w:val="21"/>
              </w:rPr>
            </w:pPr>
          </w:p>
        </w:tc>
        <w:tc>
          <w:tcPr>
            <w:tcW w:w="919" w:type="dxa"/>
            <w:noWrap/>
            <w:vAlign w:val="center"/>
          </w:tcPr>
          <w:p w14:paraId="203C7373" w14:textId="77777777" w:rsidR="0071157D" w:rsidRDefault="0071157D">
            <w:pPr>
              <w:widowControl/>
              <w:jc w:val="center"/>
              <w:rPr>
                <w:rFonts w:ascii="仿宋" w:eastAsia="仿宋" w:hAnsi="仿宋" w:cs="宋体" w:hint="eastAsia"/>
                <w:kern w:val="0"/>
                <w:szCs w:val="21"/>
              </w:rPr>
            </w:pPr>
          </w:p>
        </w:tc>
        <w:tc>
          <w:tcPr>
            <w:tcW w:w="1001" w:type="dxa"/>
            <w:gridSpan w:val="2"/>
            <w:noWrap/>
            <w:vAlign w:val="center"/>
          </w:tcPr>
          <w:p w14:paraId="4A25D0A1" w14:textId="77777777" w:rsidR="0071157D" w:rsidRDefault="0071157D">
            <w:pPr>
              <w:jc w:val="center"/>
              <w:rPr>
                <w:rFonts w:ascii="仿宋" w:eastAsia="仿宋" w:hAnsi="仿宋" w:cs="宋体" w:hint="eastAsia"/>
                <w:kern w:val="0"/>
                <w:szCs w:val="21"/>
              </w:rPr>
            </w:pPr>
          </w:p>
        </w:tc>
      </w:tr>
      <w:tr w:rsidR="0071157D" w14:paraId="2D59924E" w14:textId="77777777">
        <w:trPr>
          <w:trHeight w:val="282"/>
          <w:jc w:val="center"/>
        </w:trPr>
        <w:tc>
          <w:tcPr>
            <w:tcW w:w="708" w:type="dxa"/>
            <w:vAlign w:val="center"/>
          </w:tcPr>
          <w:p w14:paraId="454F3C6C" w14:textId="77777777" w:rsidR="0071157D" w:rsidRDefault="00000000">
            <w:pPr>
              <w:jc w:val="center"/>
              <w:rPr>
                <w:rFonts w:ascii="仿宋" w:eastAsia="仿宋" w:hAnsi="仿宋" w:cs="宋体" w:hint="eastAsia"/>
                <w:kern w:val="0"/>
                <w:szCs w:val="21"/>
              </w:rPr>
            </w:pPr>
            <w:r>
              <w:rPr>
                <w:rFonts w:ascii="仿宋" w:eastAsia="仿宋" w:hAnsi="仿宋" w:cs="宋体" w:hint="eastAsia"/>
                <w:kern w:val="0"/>
                <w:szCs w:val="21"/>
              </w:rPr>
              <w:t>82</w:t>
            </w:r>
          </w:p>
        </w:tc>
        <w:tc>
          <w:tcPr>
            <w:tcW w:w="2407" w:type="dxa"/>
            <w:noWrap/>
            <w:vAlign w:val="center"/>
          </w:tcPr>
          <w:p w14:paraId="0BCDDA3F" w14:textId="77777777" w:rsidR="0071157D" w:rsidRDefault="00000000">
            <w:pPr>
              <w:jc w:val="left"/>
              <w:rPr>
                <w:rFonts w:ascii="仿宋" w:eastAsia="仿宋" w:hAnsi="仿宋" w:cs="宋体" w:hint="eastAsia"/>
                <w:kern w:val="0"/>
                <w:szCs w:val="21"/>
              </w:rPr>
            </w:pPr>
            <w:r>
              <w:rPr>
                <w:rFonts w:ascii="仿宋" w:eastAsia="仿宋" w:hAnsi="仿宋" w:cs="宋体" w:hint="eastAsia"/>
                <w:kern w:val="0"/>
                <w:szCs w:val="21"/>
              </w:rPr>
              <w:t>进口氟保护剂（独立分装型）</w:t>
            </w:r>
          </w:p>
        </w:tc>
        <w:tc>
          <w:tcPr>
            <w:tcW w:w="1559" w:type="dxa"/>
            <w:noWrap/>
            <w:vAlign w:val="center"/>
          </w:tcPr>
          <w:p w14:paraId="733A62A6" w14:textId="77777777" w:rsidR="0071157D" w:rsidRDefault="0071157D">
            <w:pPr>
              <w:widowControl/>
              <w:jc w:val="center"/>
              <w:rPr>
                <w:rFonts w:ascii="仿宋" w:eastAsia="仿宋" w:hAnsi="仿宋" w:cs="宋体" w:hint="eastAsia"/>
                <w:kern w:val="0"/>
                <w:szCs w:val="21"/>
              </w:rPr>
            </w:pPr>
          </w:p>
        </w:tc>
        <w:tc>
          <w:tcPr>
            <w:tcW w:w="850" w:type="dxa"/>
            <w:noWrap/>
            <w:vAlign w:val="center"/>
          </w:tcPr>
          <w:p w14:paraId="21E76A40" w14:textId="77777777" w:rsidR="0071157D" w:rsidRDefault="0071157D">
            <w:pPr>
              <w:widowControl/>
              <w:jc w:val="center"/>
              <w:rPr>
                <w:rFonts w:ascii="仿宋" w:eastAsia="仿宋" w:hAnsi="仿宋" w:cs="宋体" w:hint="eastAsia"/>
                <w:kern w:val="0"/>
                <w:szCs w:val="21"/>
              </w:rPr>
            </w:pPr>
          </w:p>
        </w:tc>
        <w:tc>
          <w:tcPr>
            <w:tcW w:w="1276" w:type="dxa"/>
            <w:noWrap/>
            <w:vAlign w:val="center"/>
          </w:tcPr>
          <w:p w14:paraId="45E3DB1D" w14:textId="77777777" w:rsidR="0071157D" w:rsidRDefault="0071157D">
            <w:pPr>
              <w:widowControl/>
              <w:jc w:val="center"/>
              <w:rPr>
                <w:rFonts w:ascii="仿宋" w:eastAsia="仿宋" w:hAnsi="仿宋" w:cs="宋体" w:hint="eastAsia"/>
                <w:kern w:val="0"/>
                <w:szCs w:val="21"/>
              </w:rPr>
            </w:pPr>
          </w:p>
        </w:tc>
        <w:tc>
          <w:tcPr>
            <w:tcW w:w="1276" w:type="dxa"/>
            <w:noWrap/>
            <w:vAlign w:val="center"/>
          </w:tcPr>
          <w:p w14:paraId="5159B469" w14:textId="77777777" w:rsidR="0071157D" w:rsidRDefault="0071157D">
            <w:pPr>
              <w:widowControl/>
              <w:jc w:val="center"/>
              <w:rPr>
                <w:rFonts w:ascii="仿宋" w:eastAsia="仿宋" w:hAnsi="仿宋" w:cs="宋体" w:hint="eastAsia"/>
                <w:kern w:val="0"/>
                <w:szCs w:val="21"/>
              </w:rPr>
            </w:pPr>
          </w:p>
        </w:tc>
        <w:tc>
          <w:tcPr>
            <w:tcW w:w="1134" w:type="dxa"/>
            <w:noWrap/>
            <w:vAlign w:val="center"/>
          </w:tcPr>
          <w:p w14:paraId="796B07EB" w14:textId="77777777" w:rsidR="0071157D" w:rsidRDefault="0071157D">
            <w:pPr>
              <w:widowControl/>
              <w:jc w:val="center"/>
              <w:rPr>
                <w:rFonts w:ascii="仿宋" w:eastAsia="仿宋" w:hAnsi="仿宋" w:cs="宋体" w:hint="eastAsia"/>
                <w:kern w:val="0"/>
                <w:szCs w:val="21"/>
              </w:rPr>
            </w:pPr>
          </w:p>
        </w:tc>
        <w:tc>
          <w:tcPr>
            <w:tcW w:w="1134" w:type="dxa"/>
            <w:noWrap/>
            <w:vAlign w:val="center"/>
          </w:tcPr>
          <w:p w14:paraId="1A1BB22B" w14:textId="77777777" w:rsidR="0071157D" w:rsidRDefault="0071157D">
            <w:pPr>
              <w:widowControl/>
              <w:jc w:val="center"/>
              <w:rPr>
                <w:rFonts w:ascii="仿宋" w:eastAsia="仿宋" w:hAnsi="仿宋" w:cs="Arial" w:hint="eastAsia"/>
              </w:rPr>
            </w:pPr>
          </w:p>
        </w:tc>
        <w:tc>
          <w:tcPr>
            <w:tcW w:w="567" w:type="dxa"/>
            <w:noWrap/>
            <w:vAlign w:val="center"/>
          </w:tcPr>
          <w:p w14:paraId="338ECF66" w14:textId="77777777" w:rsidR="0071157D" w:rsidRDefault="00000000">
            <w:pPr>
              <w:widowControl/>
              <w:jc w:val="center"/>
              <w:rPr>
                <w:rFonts w:ascii="仿宋" w:eastAsia="仿宋" w:hAnsi="仿宋" w:cs="Arial" w:hint="eastAsia"/>
                <w:szCs w:val="21"/>
              </w:rPr>
            </w:pPr>
            <w:r>
              <w:rPr>
                <w:rFonts w:ascii="仿宋" w:eastAsia="仿宋" w:hAnsi="仿宋" w:cs="宋体" w:hint="eastAsia"/>
                <w:kern w:val="0"/>
                <w:szCs w:val="21"/>
              </w:rPr>
              <w:t>支</w:t>
            </w:r>
          </w:p>
        </w:tc>
        <w:tc>
          <w:tcPr>
            <w:tcW w:w="850" w:type="dxa"/>
            <w:noWrap/>
            <w:vAlign w:val="center"/>
          </w:tcPr>
          <w:p w14:paraId="08B7433E" w14:textId="77777777" w:rsidR="0071157D" w:rsidRDefault="00000000">
            <w:pPr>
              <w:widowControl/>
              <w:jc w:val="center"/>
              <w:rPr>
                <w:rFonts w:ascii="仿宋" w:eastAsia="仿宋" w:hAnsi="仿宋" w:cs="Arial" w:hint="eastAsia"/>
                <w:szCs w:val="21"/>
              </w:rPr>
            </w:pPr>
            <w:r>
              <w:rPr>
                <w:rFonts w:ascii="仿宋" w:eastAsia="仿宋" w:hAnsi="仿宋" w:cs="宋体" w:hint="eastAsia"/>
                <w:kern w:val="0"/>
                <w:szCs w:val="21"/>
              </w:rPr>
              <w:t>22</w:t>
            </w:r>
          </w:p>
        </w:tc>
        <w:tc>
          <w:tcPr>
            <w:tcW w:w="1134" w:type="dxa"/>
            <w:noWrap/>
            <w:vAlign w:val="center"/>
          </w:tcPr>
          <w:p w14:paraId="799B4410" w14:textId="77777777" w:rsidR="0071157D" w:rsidRDefault="00000000">
            <w:pPr>
              <w:widowControl/>
              <w:jc w:val="center"/>
              <w:rPr>
                <w:rFonts w:ascii="仿宋" w:eastAsia="仿宋" w:hAnsi="仿宋" w:cs="Arial" w:hint="eastAsia"/>
                <w:szCs w:val="21"/>
              </w:rPr>
            </w:pPr>
            <w:r>
              <w:rPr>
                <w:rFonts w:ascii="仿宋" w:eastAsia="仿宋" w:hAnsi="仿宋" w:cs="宋体" w:hint="eastAsia"/>
                <w:kern w:val="0"/>
                <w:szCs w:val="21"/>
              </w:rPr>
              <w:t>100</w:t>
            </w:r>
          </w:p>
        </w:tc>
        <w:tc>
          <w:tcPr>
            <w:tcW w:w="851" w:type="dxa"/>
            <w:noWrap/>
            <w:vAlign w:val="center"/>
          </w:tcPr>
          <w:p w14:paraId="548F0FE6" w14:textId="77777777" w:rsidR="0071157D" w:rsidRDefault="0071157D">
            <w:pPr>
              <w:widowControl/>
              <w:jc w:val="center"/>
              <w:rPr>
                <w:rFonts w:ascii="仿宋" w:eastAsia="仿宋" w:hAnsi="仿宋" w:cs="宋体" w:hint="eastAsia"/>
                <w:kern w:val="0"/>
                <w:szCs w:val="21"/>
              </w:rPr>
            </w:pPr>
          </w:p>
        </w:tc>
        <w:tc>
          <w:tcPr>
            <w:tcW w:w="919" w:type="dxa"/>
            <w:noWrap/>
            <w:vAlign w:val="center"/>
          </w:tcPr>
          <w:p w14:paraId="0F61CE96" w14:textId="77777777" w:rsidR="0071157D" w:rsidRDefault="0071157D">
            <w:pPr>
              <w:widowControl/>
              <w:jc w:val="center"/>
              <w:rPr>
                <w:rFonts w:ascii="仿宋" w:eastAsia="仿宋" w:hAnsi="仿宋" w:cs="宋体" w:hint="eastAsia"/>
                <w:kern w:val="0"/>
                <w:szCs w:val="21"/>
              </w:rPr>
            </w:pPr>
          </w:p>
        </w:tc>
        <w:tc>
          <w:tcPr>
            <w:tcW w:w="1001" w:type="dxa"/>
            <w:gridSpan w:val="2"/>
            <w:noWrap/>
            <w:vAlign w:val="center"/>
          </w:tcPr>
          <w:p w14:paraId="363F16C7" w14:textId="77777777" w:rsidR="0071157D" w:rsidRDefault="0071157D">
            <w:pPr>
              <w:jc w:val="center"/>
              <w:rPr>
                <w:rFonts w:ascii="仿宋" w:eastAsia="仿宋" w:hAnsi="仿宋" w:cs="宋体" w:hint="eastAsia"/>
                <w:kern w:val="0"/>
                <w:szCs w:val="21"/>
              </w:rPr>
            </w:pPr>
          </w:p>
        </w:tc>
      </w:tr>
      <w:tr w:rsidR="0071157D" w14:paraId="6BE10900" w14:textId="77777777">
        <w:trPr>
          <w:trHeight w:val="282"/>
          <w:jc w:val="center"/>
        </w:trPr>
        <w:tc>
          <w:tcPr>
            <w:tcW w:w="708" w:type="dxa"/>
            <w:vAlign w:val="center"/>
          </w:tcPr>
          <w:p w14:paraId="604E9526" w14:textId="77777777" w:rsidR="0071157D" w:rsidRDefault="00000000">
            <w:pPr>
              <w:jc w:val="center"/>
              <w:rPr>
                <w:rFonts w:ascii="仿宋" w:eastAsia="仿宋" w:hAnsi="仿宋" w:cs="宋体" w:hint="eastAsia"/>
                <w:kern w:val="0"/>
                <w:szCs w:val="21"/>
              </w:rPr>
            </w:pPr>
            <w:r>
              <w:rPr>
                <w:rFonts w:ascii="仿宋" w:eastAsia="仿宋" w:hAnsi="仿宋" w:cs="宋体" w:hint="eastAsia"/>
                <w:kern w:val="0"/>
                <w:szCs w:val="21"/>
              </w:rPr>
              <w:t>83</w:t>
            </w:r>
          </w:p>
        </w:tc>
        <w:tc>
          <w:tcPr>
            <w:tcW w:w="2407" w:type="dxa"/>
            <w:noWrap/>
            <w:vAlign w:val="center"/>
          </w:tcPr>
          <w:p w14:paraId="41BCB257" w14:textId="77777777" w:rsidR="0071157D" w:rsidRDefault="00000000">
            <w:pPr>
              <w:jc w:val="left"/>
              <w:rPr>
                <w:rFonts w:ascii="仿宋" w:eastAsia="仿宋" w:hAnsi="仿宋" w:cs="宋体" w:hint="eastAsia"/>
                <w:kern w:val="0"/>
                <w:szCs w:val="21"/>
              </w:rPr>
            </w:pPr>
            <w:r>
              <w:rPr>
                <w:rFonts w:ascii="仿宋" w:eastAsia="仿宋" w:hAnsi="仿宋" w:cs="宋体" w:hint="eastAsia"/>
                <w:kern w:val="0"/>
                <w:szCs w:val="21"/>
              </w:rPr>
              <w:t>口腔抗菌冲洗液（eighteeth)（≥250ml）</w:t>
            </w:r>
          </w:p>
        </w:tc>
        <w:tc>
          <w:tcPr>
            <w:tcW w:w="1559" w:type="dxa"/>
            <w:noWrap/>
            <w:vAlign w:val="center"/>
          </w:tcPr>
          <w:p w14:paraId="7F127DC8" w14:textId="77777777" w:rsidR="0071157D" w:rsidRDefault="0071157D">
            <w:pPr>
              <w:widowControl/>
              <w:jc w:val="center"/>
              <w:rPr>
                <w:rFonts w:ascii="仿宋" w:eastAsia="仿宋" w:hAnsi="仿宋" w:cs="宋体" w:hint="eastAsia"/>
                <w:kern w:val="0"/>
                <w:szCs w:val="21"/>
              </w:rPr>
            </w:pPr>
          </w:p>
        </w:tc>
        <w:tc>
          <w:tcPr>
            <w:tcW w:w="850" w:type="dxa"/>
            <w:noWrap/>
            <w:vAlign w:val="center"/>
          </w:tcPr>
          <w:p w14:paraId="03705B1E" w14:textId="77777777" w:rsidR="0071157D" w:rsidRDefault="0071157D">
            <w:pPr>
              <w:widowControl/>
              <w:jc w:val="center"/>
              <w:rPr>
                <w:rFonts w:ascii="仿宋" w:eastAsia="仿宋" w:hAnsi="仿宋" w:cs="宋体" w:hint="eastAsia"/>
                <w:kern w:val="0"/>
                <w:szCs w:val="21"/>
              </w:rPr>
            </w:pPr>
          </w:p>
        </w:tc>
        <w:tc>
          <w:tcPr>
            <w:tcW w:w="1276" w:type="dxa"/>
            <w:noWrap/>
            <w:vAlign w:val="center"/>
          </w:tcPr>
          <w:p w14:paraId="08645250" w14:textId="77777777" w:rsidR="0071157D" w:rsidRDefault="0071157D">
            <w:pPr>
              <w:widowControl/>
              <w:jc w:val="center"/>
              <w:rPr>
                <w:rFonts w:ascii="仿宋" w:eastAsia="仿宋" w:hAnsi="仿宋" w:cs="宋体" w:hint="eastAsia"/>
                <w:kern w:val="0"/>
                <w:szCs w:val="21"/>
              </w:rPr>
            </w:pPr>
          </w:p>
        </w:tc>
        <w:tc>
          <w:tcPr>
            <w:tcW w:w="1276" w:type="dxa"/>
            <w:noWrap/>
            <w:vAlign w:val="center"/>
          </w:tcPr>
          <w:p w14:paraId="0BB67453" w14:textId="77777777" w:rsidR="0071157D" w:rsidRDefault="0071157D">
            <w:pPr>
              <w:widowControl/>
              <w:jc w:val="center"/>
              <w:rPr>
                <w:rFonts w:ascii="仿宋" w:eastAsia="仿宋" w:hAnsi="仿宋" w:cs="宋体" w:hint="eastAsia"/>
                <w:kern w:val="0"/>
                <w:szCs w:val="21"/>
              </w:rPr>
            </w:pPr>
          </w:p>
        </w:tc>
        <w:tc>
          <w:tcPr>
            <w:tcW w:w="1134" w:type="dxa"/>
            <w:noWrap/>
            <w:vAlign w:val="center"/>
          </w:tcPr>
          <w:p w14:paraId="71993C89" w14:textId="77777777" w:rsidR="0071157D" w:rsidRDefault="0071157D">
            <w:pPr>
              <w:widowControl/>
              <w:jc w:val="center"/>
              <w:rPr>
                <w:rFonts w:ascii="仿宋" w:eastAsia="仿宋" w:hAnsi="仿宋" w:cs="宋体" w:hint="eastAsia"/>
                <w:kern w:val="0"/>
                <w:szCs w:val="21"/>
              </w:rPr>
            </w:pPr>
          </w:p>
        </w:tc>
        <w:tc>
          <w:tcPr>
            <w:tcW w:w="1134" w:type="dxa"/>
            <w:noWrap/>
            <w:vAlign w:val="center"/>
          </w:tcPr>
          <w:p w14:paraId="1EB4504D" w14:textId="77777777" w:rsidR="0071157D" w:rsidRDefault="0071157D">
            <w:pPr>
              <w:widowControl/>
              <w:jc w:val="center"/>
              <w:rPr>
                <w:rFonts w:ascii="仿宋" w:eastAsia="仿宋" w:hAnsi="仿宋" w:cs="Arial" w:hint="eastAsia"/>
              </w:rPr>
            </w:pPr>
          </w:p>
        </w:tc>
        <w:tc>
          <w:tcPr>
            <w:tcW w:w="567" w:type="dxa"/>
            <w:noWrap/>
            <w:vAlign w:val="center"/>
          </w:tcPr>
          <w:p w14:paraId="06796F9F" w14:textId="77777777" w:rsidR="0071157D" w:rsidRDefault="00000000">
            <w:pPr>
              <w:widowControl/>
              <w:jc w:val="center"/>
              <w:rPr>
                <w:rFonts w:ascii="仿宋" w:eastAsia="仿宋" w:hAnsi="仿宋" w:cs="Arial" w:hint="eastAsia"/>
                <w:szCs w:val="21"/>
              </w:rPr>
            </w:pPr>
            <w:r>
              <w:rPr>
                <w:rFonts w:ascii="仿宋" w:eastAsia="仿宋" w:hAnsi="仿宋" w:cs="宋体" w:hint="eastAsia"/>
                <w:kern w:val="0"/>
                <w:szCs w:val="21"/>
              </w:rPr>
              <w:t>瓶</w:t>
            </w:r>
          </w:p>
        </w:tc>
        <w:tc>
          <w:tcPr>
            <w:tcW w:w="850" w:type="dxa"/>
            <w:noWrap/>
            <w:vAlign w:val="center"/>
          </w:tcPr>
          <w:p w14:paraId="7BBBCB79" w14:textId="77777777" w:rsidR="0071157D" w:rsidRDefault="00000000">
            <w:pPr>
              <w:widowControl/>
              <w:jc w:val="center"/>
              <w:rPr>
                <w:rFonts w:ascii="仿宋" w:eastAsia="仿宋" w:hAnsi="仿宋" w:cs="Arial" w:hint="eastAsia"/>
                <w:szCs w:val="21"/>
              </w:rPr>
            </w:pPr>
            <w:r>
              <w:rPr>
                <w:rFonts w:ascii="仿宋" w:eastAsia="仿宋" w:hAnsi="仿宋" w:cs="宋体" w:hint="eastAsia"/>
                <w:kern w:val="0"/>
                <w:szCs w:val="21"/>
              </w:rPr>
              <w:t>36</w:t>
            </w:r>
          </w:p>
        </w:tc>
        <w:tc>
          <w:tcPr>
            <w:tcW w:w="1134" w:type="dxa"/>
            <w:noWrap/>
            <w:vAlign w:val="center"/>
          </w:tcPr>
          <w:p w14:paraId="6E79E14F" w14:textId="77777777" w:rsidR="0071157D" w:rsidRDefault="00000000">
            <w:pPr>
              <w:widowControl/>
              <w:jc w:val="center"/>
              <w:rPr>
                <w:rFonts w:ascii="仿宋" w:eastAsia="仿宋" w:hAnsi="仿宋" w:cs="Arial" w:hint="eastAsia"/>
                <w:szCs w:val="21"/>
              </w:rPr>
            </w:pPr>
            <w:r>
              <w:rPr>
                <w:rFonts w:ascii="仿宋" w:eastAsia="仿宋" w:hAnsi="仿宋" w:cs="宋体" w:hint="eastAsia"/>
                <w:kern w:val="0"/>
                <w:szCs w:val="21"/>
              </w:rPr>
              <w:t>46</w:t>
            </w:r>
          </w:p>
        </w:tc>
        <w:tc>
          <w:tcPr>
            <w:tcW w:w="851" w:type="dxa"/>
            <w:noWrap/>
            <w:vAlign w:val="center"/>
          </w:tcPr>
          <w:p w14:paraId="54C57362" w14:textId="77777777" w:rsidR="0071157D" w:rsidRDefault="0071157D">
            <w:pPr>
              <w:widowControl/>
              <w:jc w:val="center"/>
              <w:rPr>
                <w:rFonts w:ascii="仿宋" w:eastAsia="仿宋" w:hAnsi="仿宋" w:cs="宋体" w:hint="eastAsia"/>
                <w:kern w:val="0"/>
                <w:szCs w:val="21"/>
              </w:rPr>
            </w:pPr>
          </w:p>
        </w:tc>
        <w:tc>
          <w:tcPr>
            <w:tcW w:w="919" w:type="dxa"/>
            <w:noWrap/>
            <w:vAlign w:val="center"/>
          </w:tcPr>
          <w:p w14:paraId="35E84ECB" w14:textId="77777777" w:rsidR="0071157D" w:rsidRDefault="0071157D">
            <w:pPr>
              <w:widowControl/>
              <w:jc w:val="center"/>
              <w:rPr>
                <w:rFonts w:ascii="仿宋" w:eastAsia="仿宋" w:hAnsi="仿宋" w:cs="宋体" w:hint="eastAsia"/>
                <w:kern w:val="0"/>
                <w:szCs w:val="21"/>
              </w:rPr>
            </w:pPr>
          </w:p>
        </w:tc>
        <w:tc>
          <w:tcPr>
            <w:tcW w:w="1001" w:type="dxa"/>
            <w:gridSpan w:val="2"/>
            <w:noWrap/>
            <w:vAlign w:val="center"/>
          </w:tcPr>
          <w:p w14:paraId="2C239392" w14:textId="77777777" w:rsidR="0071157D" w:rsidRDefault="0071157D">
            <w:pPr>
              <w:jc w:val="center"/>
              <w:rPr>
                <w:rFonts w:ascii="仿宋" w:eastAsia="仿宋" w:hAnsi="仿宋" w:cs="宋体" w:hint="eastAsia"/>
                <w:kern w:val="0"/>
                <w:szCs w:val="21"/>
              </w:rPr>
            </w:pPr>
          </w:p>
        </w:tc>
      </w:tr>
      <w:tr w:rsidR="0071157D" w14:paraId="0439C560" w14:textId="77777777">
        <w:trPr>
          <w:trHeight w:val="282"/>
          <w:jc w:val="center"/>
        </w:trPr>
        <w:tc>
          <w:tcPr>
            <w:tcW w:w="708" w:type="dxa"/>
            <w:vAlign w:val="center"/>
          </w:tcPr>
          <w:p w14:paraId="33233159" w14:textId="77777777" w:rsidR="0071157D" w:rsidRDefault="00000000">
            <w:pPr>
              <w:jc w:val="center"/>
              <w:rPr>
                <w:rFonts w:ascii="仿宋" w:eastAsia="仿宋" w:hAnsi="仿宋" w:cs="宋体" w:hint="eastAsia"/>
                <w:kern w:val="0"/>
                <w:szCs w:val="21"/>
              </w:rPr>
            </w:pPr>
            <w:r>
              <w:rPr>
                <w:rFonts w:ascii="仿宋" w:eastAsia="仿宋" w:hAnsi="仿宋" w:cs="宋体" w:hint="eastAsia"/>
                <w:kern w:val="0"/>
                <w:szCs w:val="21"/>
              </w:rPr>
              <w:t>84</w:t>
            </w:r>
          </w:p>
        </w:tc>
        <w:tc>
          <w:tcPr>
            <w:tcW w:w="2407" w:type="dxa"/>
            <w:noWrap/>
            <w:vAlign w:val="center"/>
          </w:tcPr>
          <w:p w14:paraId="6828EFFB" w14:textId="77777777" w:rsidR="0071157D" w:rsidRPr="00EC4008" w:rsidRDefault="00000000">
            <w:pPr>
              <w:jc w:val="left"/>
              <w:rPr>
                <w:rFonts w:ascii="仿宋" w:eastAsia="仿宋" w:hAnsi="仿宋" w:cs="宋体" w:hint="eastAsia"/>
                <w:kern w:val="0"/>
                <w:szCs w:val="21"/>
              </w:rPr>
            </w:pPr>
            <w:r w:rsidRPr="00EC4008">
              <w:rPr>
                <w:rFonts w:ascii="仿宋" w:eastAsia="仿宋" w:hAnsi="仿宋" w:cs="宋体" w:hint="eastAsia"/>
                <w:kern w:val="0"/>
                <w:szCs w:val="21"/>
              </w:rPr>
              <w:t>*（无砷）慢失活剂（≥1g）</w:t>
            </w:r>
          </w:p>
        </w:tc>
        <w:tc>
          <w:tcPr>
            <w:tcW w:w="1559" w:type="dxa"/>
            <w:noWrap/>
            <w:vAlign w:val="center"/>
          </w:tcPr>
          <w:p w14:paraId="058B696C" w14:textId="77777777" w:rsidR="0071157D" w:rsidRDefault="0071157D">
            <w:pPr>
              <w:widowControl/>
              <w:jc w:val="center"/>
              <w:rPr>
                <w:rFonts w:ascii="仿宋" w:eastAsia="仿宋" w:hAnsi="仿宋" w:cs="宋体" w:hint="eastAsia"/>
                <w:kern w:val="0"/>
                <w:szCs w:val="21"/>
              </w:rPr>
            </w:pPr>
          </w:p>
        </w:tc>
        <w:tc>
          <w:tcPr>
            <w:tcW w:w="850" w:type="dxa"/>
            <w:noWrap/>
            <w:vAlign w:val="center"/>
          </w:tcPr>
          <w:p w14:paraId="505803AA" w14:textId="77777777" w:rsidR="0071157D" w:rsidRDefault="0071157D">
            <w:pPr>
              <w:widowControl/>
              <w:jc w:val="center"/>
              <w:rPr>
                <w:rFonts w:ascii="仿宋" w:eastAsia="仿宋" w:hAnsi="仿宋" w:cs="宋体" w:hint="eastAsia"/>
                <w:kern w:val="0"/>
                <w:szCs w:val="21"/>
              </w:rPr>
            </w:pPr>
          </w:p>
        </w:tc>
        <w:tc>
          <w:tcPr>
            <w:tcW w:w="1276" w:type="dxa"/>
            <w:noWrap/>
            <w:vAlign w:val="center"/>
          </w:tcPr>
          <w:p w14:paraId="5B9169C5" w14:textId="77777777" w:rsidR="0071157D" w:rsidRDefault="0071157D">
            <w:pPr>
              <w:widowControl/>
              <w:jc w:val="center"/>
              <w:rPr>
                <w:rFonts w:ascii="仿宋" w:eastAsia="仿宋" w:hAnsi="仿宋" w:cs="宋体" w:hint="eastAsia"/>
                <w:kern w:val="0"/>
                <w:szCs w:val="21"/>
              </w:rPr>
            </w:pPr>
          </w:p>
        </w:tc>
        <w:tc>
          <w:tcPr>
            <w:tcW w:w="1276" w:type="dxa"/>
            <w:noWrap/>
            <w:vAlign w:val="center"/>
          </w:tcPr>
          <w:p w14:paraId="7493A2AC" w14:textId="77777777" w:rsidR="0071157D" w:rsidRDefault="0071157D">
            <w:pPr>
              <w:widowControl/>
              <w:jc w:val="center"/>
              <w:rPr>
                <w:rFonts w:ascii="仿宋" w:eastAsia="仿宋" w:hAnsi="仿宋" w:cs="宋体" w:hint="eastAsia"/>
                <w:kern w:val="0"/>
                <w:szCs w:val="21"/>
              </w:rPr>
            </w:pPr>
          </w:p>
        </w:tc>
        <w:tc>
          <w:tcPr>
            <w:tcW w:w="1134" w:type="dxa"/>
            <w:noWrap/>
            <w:vAlign w:val="center"/>
          </w:tcPr>
          <w:p w14:paraId="5ED4A734" w14:textId="77777777" w:rsidR="0071157D" w:rsidRDefault="0071157D">
            <w:pPr>
              <w:widowControl/>
              <w:jc w:val="center"/>
              <w:rPr>
                <w:rFonts w:ascii="仿宋" w:eastAsia="仿宋" w:hAnsi="仿宋" w:cs="宋体" w:hint="eastAsia"/>
                <w:kern w:val="0"/>
                <w:szCs w:val="21"/>
              </w:rPr>
            </w:pPr>
          </w:p>
        </w:tc>
        <w:tc>
          <w:tcPr>
            <w:tcW w:w="1134" w:type="dxa"/>
            <w:noWrap/>
            <w:vAlign w:val="center"/>
          </w:tcPr>
          <w:p w14:paraId="1F1F6683" w14:textId="77777777" w:rsidR="0071157D" w:rsidRDefault="0071157D">
            <w:pPr>
              <w:widowControl/>
              <w:jc w:val="center"/>
              <w:rPr>
                <w:rFonts w:ascii="仿宋" w:eastAsia="仿宋" w:hAnsi="仿宋" w:cs="Arial" w:hint="eastAsia"/>
              </w:rPr>
            </w:pPr>
          </w:p>
        </w:tc>
        <w:tc>
          <w:tcPr>
            <w:tcW w:w="567" w:type="dxa"/>
            <w:noWrap/>
            <w:vAlign w:val="center"/>
          </w:tcPr>
          <w:p w14:paraId="12AC634B" w14:textId="77777777" w:rsidR="0071157D" w:rsidRDefault="00000000">
            <w:pPr>
              <w:widowControl/>
              <w:jc w:val="center"/>
              <w:rPr>
                <w:rFonts w:ascii="仿宋" w:eastAsia="仿宋" w:hAnsi="仿宋" w:cs="Arial" w:hint="eastAsia"/>
                <w:szCs w:val="21"/>
              </w:rPr>
            </w:pPr>
            <w:r>
              <w:rPr>
                <w:rFonts w:ascii="仿宋" w:eastAsia="仿宋" w:hAnsi="仿宋" w:cs="宋体" w:hint="eastAsia"/>
                <w:kern w:val="0"/>
                <w:szCs w:val="21"/>
              </w:rPr>
              <w:t>支</w:t>
            </w:r>
          </w:p>
        </w:tc>
        <w:tc>
          <w:tcPr>
            <w:tcW w:w="850" w:type="dxa"/>
            <w:noWrap/>
            <w:vAlign w:val="center"/>
          </w:tcPr>
          <w:p w14:paraId="7A69F475" w14:textId="77777777" w:rsidR="0071157D" w:rsidRDefault="00000000">
            <w:pPr>
              <w:widowControl/>
              <w:jc w:val="center"/>
              <w:rPr>
                <w:rFonts w:ascii="仿宋" w:eastAsia="仿宋" w:hAnsi="仿宋" w:cs="Arial" w:hint="eastAsia"/>
                <w:szCs w:val="21"/>
              </w:rPr>
            </w:pPr>
            <w:r>
              <w:rPr>
                <w:rFonts w:ascii="仿宋" w:eastAsia="仿宋" w:hAnsi="仿宋" w:cs="宋体" w:hint="eastAsia"/>
                <w:kern w:val="0"/>
                <w:szCs w:val="21"/>
              </w:rPr>
              <w:t>50</w:t>
            </w:r>
          </w:p>
        </w:tc>
        <w:tc>
          <w:tcPr>
            <w:tcW w:w="1134" w:type="dxa"/>
            <w:noWrap/>
            <w:vAlign w:val="center"/>
          </w:tcPr>
          <w:p w14:paraId="4DD41FE5" w14:textId="77777777" w:rsidR="0071157D" w:rsidRDefault="00000000">
            <w:pPr>
              <w:widowControl/>
              <w:jc w:val="center"/>
              <w:rPr>
                <w:rFonts w:ascii="仿宋" w:eastAsia="仿宋" w:hAnsi="仿宋" w:cs="Arial" w:hint="eastAsia"/>
                <w:szCs w:val="21"/>
              </w:rPr>
            </w:pPr>
            <w:r>
              <w:rPr>
                <w:rFonts w:ascii="仿宋" w:eastAsia="仿宋" w:hAnsi="仿宋" w:cs="宋体" w:hint="eastAsia"/>
                <w:kern w:val="0"/>
                <w:szCs w:val="21"/>
              </w:rPr>
              <w:t>276</w:t>
            </w:r>
          </w:p>
        </w:tc>
        <w:tc>
          <w:tcPr>
            <w:tcW w:w="851" w:type="dxa"/>
            <w:noWrap/>
            <w:vAlign w:val="center"/>
          </w:tcPr>
          <w:p w14:paraId="5DD8638A" w14:textId="77777777" w:rsidR="0071157D" w:rsidRDefault="0071157D">
            <w:pPr>
              <w:widowControl/>
              <w:jc w:val="center"/>
              <w:rPr>
                <w:rFonts w:ascii="仿宋" w:eastAsia="仿宋" w:hAnsi="仿宋" w:cs="宋体" w:hint="eastAsia"/>
                <w:kern w:val="0"/>
                <w:szCs w:val="21"/>
              </w:rPr>
            </w:pPr>
          </w:p>
        </w:tc>
        <w:tc>
          <w:tcPr>
            <w:tcW w:w="919" w:type="dxa"/>
            <w:noWrap/>
            <w:vAlign w:val="center"/>
          </w:tcPr>
          <w:p w14:paraId="516F8CAF" w14:textId="77777777" w:rsidR="0071157D" w:rsidRDefault="0071157D">
            <w:pPr>
              <w:widowControl/>
              <w:jc w:val="center"/>
              <w:rPr>
                <w:rFonts w:ascii="仿宋" w:eastAsia="仿宋" w:hAnsi="仿宋" w:cs="宋体" w:hint="eastAsia"/>
                <w:kern w:val="0"/>
                <w:szCs w:val="21"/>
              </w:rPr>
            </w:pPr>
          </w:p>
        </w:tc>
        <w:tc>
          <w:tcPr>
            <w:tcW w:w="1001" w:type="dxa"/>
            <w:gridSpan w:val="2"/>
            <w:noWrap/>
            <w:vAlign w:val="center"/>
          </w:tcPr>
          <w:p w14:paraId="3F74F076" w14:textId="77777777" w:rsidR="0071157D" w:rsidRDefault="0071157D">
            <w:pPr>
              <w:jc w:val="center"/>
              <w:rPr>
                <w:rFonts w:ascii="仿宋" w:eastAsia="仿宋" w:hAnsi="仿宋" w:cs="宋体" w:hint="eastAsia"/>
                <w:kern w:val="0"/>
                <w:szCs w:val="21"/>
              </w:rPr>
            </w:pPr>
          </w:p>
        </w:tc>
      </w:tr>
      <w:tr w:rsidR="0071157D" w14:paraId="4219A138" w14:textId="77777777">
        <w:trPr>
          <w:trHeight w:val="282"/>
          <w:jc w:val="center"/>
        </w:trPr>
        <w:tc>
          <w:tcPr>
            <w:tcW w:w="708" w:type="dxa"/>
            <w:vAlign w:val="center"/>
          </w:tcPr>
          <w:p w14:paraId="37559392" w14:textId="77777777" w:rsidR="0071157D" w:rsidRDefault="00000000">
            <w:pPr>
              <w:jc w:val="center"/>
              <w:rPr>
                <w:rFonts w:ascii="仿宋" w:eastAsia="仿宋" w:hAnsi="仿宋" w:cs="宋体" w:hint="eastAsia"/>
                <w:kern w:val="0"/>
                <w:szCs w:val="21"/>
              </w:rPr>
            </w:pPr>
            <w:r>
              <w:rPr>
                <w:rFonts w:ascii="仿宋" w:eastAsia="仿宋" w:hAnsi="仿宋" w:cs="宋体" w:hint="eastAsia"/>
                <w:kern w:val="0"/>
                <w:szCs w:val="21"/>
              </w:rPr>
              <w:t>85</w:t>
            </w:r>
          </w:p>
        </w:tc>
        <w:tc>
          <w:tcPr>
            <w:tcW w:w="2407" w:type="dxa"/>
            <w:noWrap/>
            <w:vAlign w:val="center"/>
          </w:tcPr>
          <w:p w14:paraId="690B1B82" w14:textId="77777777" w:rsidR="0071157D" w:rsidRDefault="00000000">
            <w:pPr>
              <w:jc w:val="left"/>
              <w:rPr>
                <w:rFonts w:ascii="仿宋" w:eastAsia="仿宋" w:hAnsi="仿宋" w:cs="宋体" w:hint="eastAsia"/>
                <w:kern w:val="0"/>
                <w:szCs w:val="21"/>
              </w:rPr>
            </w:pPr>
            <w:r>
              <w:rPr>
                <w:rFonts w:ascii="仿宋" w:eastAsia="仿宋" w:hAnsi="仿宋" w:cs="宋体" w:hint="eastAsia"/>
                <w:kern w:val="0"/>
                <w:szCs w:val="21"/>
              </w:rPr>
              <w:t>进口光固化临时充填弹性材料（嵌体，种植体表面)（≥2.5g）</w:t>
            </w:r>
          </w:p>
        </w:tc>
        <w:tc>
          <w:tcPr>
            <w:tcW w:w="1559" w:type="dxa"/>
            <w:noWrap/>
            <w:vAlign w:val="center"/>
          </w:tcPr>
          <w:p w14:paraId="6A2B3167" w14:textId="77777777" w:rsidR="0071157D" w:rsidRDefault="0071157D">
            <w:pPr>
              <w:widowControl/>
              <w:jc w:val="center"/>
              <w:rPr>
                <w:rFonts w:ascii="仿宋" w:eastAsia="仿宋" w:hAnsi="仿宋" w:cs="宋体" w:hint="eastAsia"/>
                <w:kern w:val="0"/>
                <w:szCs w:val="21"/>
              </w:rPr>
            </w:pPr>
          </w:p>
        </w:tc>
        <w:tc>
          <w:tcPr>
            <w:tcW w:w="850" w:type="dxa"/>
            <w:noWrap/>
            <w:vAlign w:val="center"/>
          </w:tcPr>
          <w:p w14:paraId="16131AD5" w14:textId="77777777" w:rsidR="0071157D" w:rsidRDefault="0071157D">
            <w:pPr>
              <w:widowControl/>
              <w:jc w:val="center"/>
              <w:rPr>
                <w:rFonts w:ascii="仿宋" w:eastAsia="仿宋" w:hAnsi="仿宋" w:cs="宋体" w:hint="eastAsia"/>
                <w:kern w:val="0"/>
                <w:szCs w:val="21"/>
              </w:rPr>
            </w:pPr>
          </w:p>
        </w:tc>
        <w:tc>
          <w:tcPr>
            <w:tcW w:w="1276" w:type="dxa"/>
            <w:noWrap/>
            <w:vAlign w:val="center"/>
          </w:tcPr>
          <w:p w14:paraId="75F90BC2" w14:textId="77777777" w:rsidR="0071157D" w:rsidRDefault="0071157D">
            <w:pPr>
              <w:widowControl/>
              <w:jc w:val="center"/>
              <w:rPr>
                <w:rFonts w:ascii="仿宋" w:eastAsia="仿宋" w:hAnsi="仿宋" w:cs="宋体" w:hint="eastAsia"/>
                <w:kern w:val="0"/>
                <w:szCs w:val="21"/>
              </w:rPr>
            </w:pPr>
          </w:p>
        </w:tc>
        <w:tc>
          <w:tcPr>
            <w:tcW w:w="1276" w:type="dxa"/>
            <w:noWrap/>
            <w:vAlign w:val="center"/>
          </w:tcPr>
          <w:p w14:paraId="6E44FC06" w14:textId="77777777" w:rsidR="0071157D" w:rsidRDefault="0071157D">
            <w:pPr>
              <w:widowControl/>
              <w:jc w:val="center"/>
              <w:rPr>
                <w:rFonts w:ascii="仿宋" w:eastAsia="仿宋" w:hAnsi="仿宋" w:cs="宋体" w:hint="eastAsia"/>
                <w:kern w:val="0"/>
                <w:szCs w:val="21"/>
              </w:rPr>
            </w:pPr>
          </w:p>
        </w:tc>
        <w:tc>
          <w:tcPr>
            <w:tcW w:w="1134" w:type="dxa"/>
            <w:noWrap/>
            <w:vAlign w:val="center"/>
          </w:tcPr>
          <w:p w14:paraId="67855768" w14:textId="77777777" w:rsidR="0071157D" w:rsidRDefault="0071157D">
            <w:pPr>
              <w:widowControl/>
              <w:jc w:val="center"/>
              <w:rPr>
                <w:rFonts w:ascii="仿宋" w:eastAsia="仿宋" w:hAnsi="仿宋" w:cs="宋体" w:hint="eastAsia"/>
                <w:kern w:val="0"/>
                <w:szCs w:val="21"/>
              </w:rPr>
            </w:pPr>
          </w:p>
        </w:tc>
        <w:tc>
          <w:tcPr>
            <w:tcW w:w="1134" w:type="dxa"/>
            <w:noWrap/>
            <w:vAlign w:val="center"/>
          </w:tcPr>
          <w:p w14:paraId="017719E9" w14:textId="77777777" w:rsidR="0071157D" w:rsidRDefault="0071157D">
            <w:pPr>
              <w:widowControl/>
              <w:jc w:val="center"/>
              <w:rPr>
                <w:rFonts w:ascii="仿宋" w:eastAsia="仿宋" w:hAnsi="仿宋" w:cs="Arial" w:hint="eastAsia"/>
              </w:rPr>
            </w:pPr>
          </w:p>
        </w:tc>
        <w:tc>
          <w:tcPr>
            <w:tcW w:w="567" w:type="dxa"/>
            <w:noWrap/>
            <w:vAlign w:val="center"/>
          </w:tcPr>
          <w:p w14:paraId="5129AD0D" w14:textId="77777777" w:rsidR="0071157D" w:rsidRDefault="00000000">
            <w:pPr>
              <w:widowControl/>
              <w:jc w:val="center"/>
              <w:rPr>
                <w:rFonts w:ascii="仿宋" w:eastAsia="仿宋" w:hAnsi="仿宋" w:cs="Arial" w:hint="eastAsia"/>
                <w:szCs w:val="21"/>
              </w:rPr>
            </w:pPr>
            <w:r>
              <w:rPr>
                <w:rFonts w:ascii="仿宋" w:eastAsia="仿宋" w:hAnsi="仿宋" w:cs="宋体" w:hint="eastAsia"/>
                <w:kern w:val="0"/>
                <w:szCs w:val="21"/>
              </w:rPr>
              <w:t>支</w:t>
            </w:r>
          </w:p>
        </w:tc>
        <w:tc>
          <w:tcPr>
            <w:tcW w:w="850" w:type="dxa"/>
            <w:noWrap/>
            <w:vAlign w:val="center"/>
          </w:tcPr>
          <w:p w14:paraId="46E0A869" w14:textId="77777777" w:rsidR="0071157D" w:rsidRDefault="00000000">
            <w:pPr>
              <w:widowControl/>
              <w:jc w:val="center"/>
              <w:rPr>
                <w:rFonts w:ascii="仿宋" w:eastAsia="仿宋" w:hAnsi="仿宋" w:cs="Arial" w:hint="eastAsia"/>
                <w:szCs w:val="21"/>
              </w:rPr>
            </w:pPr>
            <w:r>
              <w:rPr>
                <w:rFonts w:ascii="仿宋" w:eastAsia="仿宋" w:hAnsi="仿宋" w:cs="宋体" w:hint="eastAsia"/>
                <w:kern w:val="0"/>
                <w:szCs w:val="21"/>
              </w:rPr>
              <w:t>130</w:t>
            </w:r>
          </w:p>
        </w:tc>
        <w:tc>
          <w:tcPr>
            <w:tcW w:w="1134" w:type="dxa"/>
            <w:noWrap/>
            <w:vAlign w:val="center"/>
          </w:tcPr>
          <w:p w14:paraId="33A99D89" w14:textId="77777777" w:rsidR="0071157D" w:rsidRDefault="00000000">
            <w:pPr>
              <w:widowControl/>
              <w:jc w:val="center"/>
              <w:rPr>
                <w:rFonts w:ascii="仿宋" w:eastAsia="仿宋" w:hAnsi="仿宋" w:cs="Arial" w:hint="eastAsia"/>
                <w:szCs w:val="21"/>
              </w:rPr>
            </w:pPr>
            <w:r>
              <w:rPr>
                <w:rFonts w:ascii="仿宋" w:eastAsia="仿宋" w:hAnsi="仿宋" w:cs="宋体" w:hint="eastAsia"/>
                <w:kern w:val="0"/>
                <w:szCs w:val="21"/>
              </w:rPr>
              <w:t>10</w:t>
            </w:r>
          </w:p>
        </w:tc>
        <w:tc>
          <w:tcPr>
            <w:tcW w:w="851" w:type="dxa"/>
            <w:noWrap/>
            <w:vAlign w:val="center"/>
          </w:tcPr>
          <w:p w14:paraId="0D0D5F00" w14:textId="77777777" w:rsidR="0071157D" w:rsidRDefault="0071157D">
            <w:pPr>
              <w:widowControl/>
              <w:jc w:val="center"/>
              <w:rPr>
                <w:rFonts w:ascii="仿宋" w:eastAsia="仿宋" w:hAnsi="仿宋" w:cs="宋体" w:hint="eastAsia"/>
                <w:kern w:val="0"/>
                <w:szCs w:val="21"/>
              </w:rPr>
            </w:pPr>
          </w:p>
        </w:tc>
        <w:tc>
          <w:tcPr>
            <w:tcW w:w="919" w:type="dxa"/>
            <w:noWrap/>
            <w:vAlign w:val="center"/>
          </w:tcPr>
          <w:p w14:paraId="55022863" w14:textId="77777777" w:rsidR="0071157D" w:rsidRDefault="0071157D">
            <w:pPr>
              <w:widowControl/>
              <w:jc w:val="center"/>
              <w:rPr>
                <w:rFonts w:ascii="仿宋" w:eastAsia="仿宋" w:hAnsi="仿宋" w:cs="宋体" w:hint="eastAsia"/>
                <w:kern w:val="0"/>
                <w:szCs w:val="21"/>
              </w:rPr>
            </w:pPr>
          </w:p>
        </w:tc>
        <w:tc>
          <w:tcPr>
            <w:tcW w:w="1001" w:type="dxa"/>
            <w:gridSpan w:val="2"/>
            <w:noWrap/>
            <w:vAlign w:val="center"/>
          </w:tcPr>
          <w:p w14:paraId="4ED4504E" w14:textId="77777777" w:rsidR="0071157D" w:rsidRDefault="0071157D">
            <w:pPr>
              <w:jc w:val="center"/>
              <w:rPr>
                <w:rFonts w:ascii="仿宋" w:eastAsia="仿宋" w:hAnsi="仿宋" w:cs="宋体" w:hint="eastAsia"/>
                <w:kern w:val="0"/>
                <w:szCs w:val="21"/>
              </w:rPr>
            </w:pPr>
          </w:p>
        </w:tc>
      </w:tr>
      <w:tr w:rsidR="0071157D" w14:paraId="063CD99E" w14:textId="77777777">
        <w:trPr>
          <w:gridAfter w:val="1"/>
          <w:wAfter w:w="787" w:type="dxa"/>
          <w:trHeight w:val="282"/>
          <w:jc w:val="center"/>
        </w:trPr>
        <w:tc>
          <w:tcPr>
            <w:tcW w:w="3115" w:type="dxa"/>
            <w:gridSpan w:val="2"/>
            <w:vMerge w:val="restart"/>
            <w:noWrap/>
            <w:vAlign w:val="center"/>
          </w:tcPr>
          <w:p w14:paraId="6C4AB5DC"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投标总价=投标单价*参考用量</w:t>
            </w:r>
          </w:p>
        </w:tc>
        <w:tc>
          <w:tcPr>
            <w:tcW w:w="11764" w:type="dxa"/>
            <w:gridSpan w:val="12"/>
            <w:noWrap/>
            <w:vAlign w:val="center"/>
          </w:tcPr>
          <w:p w14:paraId="092FB4EF" w14:textId="77777777" w:rsidR="0071157D" w:rsidRDefault="00000000">
            <w:pPr>
              <w:jc w:val="left"/>
              <w:rPr>
                <w:rFonts w:ascii="仿宋" w:eastAsia="仿宋" w:hAnsi="仿宋" w:cs="宋体" w:hint="eastAsia"/>
                <w:kern w:val="0"/>
                <w:szCs w:val="21"/>
              </w:rPr>
            </w:pPr>
            <w:r>
              <w:rPr>
                <w:rFonts w:ascii="仿宋" w:eastAsia="仿宋" w:hAnsi="仿宋" w:cs="宋体" w:hint="eastAsia"/>
                <w:kern w:val="0"/>
                <w:szCs w:val="21"/>
              </w:rPr>
              <w:t>小写：</w:t>
            </w:r>
          </w:p>
        </w:tc>
      </w:tr>
      <w:tr w:rsidR="0071157D" w14:paraId="17E3855D" w14:textId="77777777">
        <w:trPr>
          <w:gridAfter w:val="1"/>
          <w:wAfter w:w="787" w:type="dxa"/>
          <w:trHeight w:val="282"/>
          <w:jc w:val="center"/>
        </w:trPr>
        <w:tc>
          <w:tcPr>
            <w:tcW w:w="3115" w:type="dxa"/>
            <w:gridSpan w:val="2"/>
            <w:vMerge/>
            <w:noWrap/>
            <w:vAlign w:val="center"/>
          </w:tcPr>
          <w:p w14:paraId="67753CFE" w14:textId="77777777" w:rsidR="0071157D" w:rsidRDefault="0071157D">
            <w:pPr>
              <w:widowControl/>
              <w:jc w:val="center"/>
              <w:rPr>
                <w:rFonts w:ascii="仿宋" w:eastAsia="仿宋" w:hAnsi="仿宋" w:cs="宋体" w:hint="eastAsia"/>
                <w:kern w:val="0"/>
                <w:szCs w:val="21"/>
              </w:rPr>
            </w:pPr>
          </w:p>
        </w:tc>
        <w:tc>
          <w:tcPr>
            <w:tcW w:w="11764" w:type="dxa"/>
            <w:gridSpan w:val="12"/>
            <w:noWrap/>
            <w:vAlign w:val="center"/>
          </w:tcPr>
          <w:p w14:paraId="17B1B7C3" w14:textId="77777777" w:rsidR="0071157D" w:rsidRDefault="00000000">
            <w:pPr>
              <w:jc w:val="left"/>
              <w:rPr>
                <w:rFonts w:ascii="仿宋" w:eastAsia="仿宋" w:hAnsi="仿宋" w:cs="宋体" w:hint="eastAsia"/>
                <w:kern w:val="0"/>
                <w:szCs w:val="21"/>
              </w:rPr>
            </w:pPr>
            <w:r>
              <w:rPr>
                <w:rFonts w:ascii="仿宋" w:eastAsia="仿宋" w:hAnsi="仿宋" w:cs="宋体" w:hint="eastAsia"/>
                <w:kern w:val="0"/>
                <w:szCs w:val="21"/>
              </w:rPr>
              <w:t>大写：</w:t>
            </w:r>
          </w:p>
        </w:tc>
      </w:tr>
    </w:tbl>
    <w:p w14:paraId="0E800C3E" w14:textId="77777777" w:rsidR="0071157D" w:rsidRDefault="00000000">
      <w:pPr>
        <w:snapToGrid w:val="0"/>
        <w:jc w:val="left"/>
        <w:rPr>
          <w:rFonts w:ascii="仿宋" w:eastAsia="仿宋" w:hAnsi="仿宋" w:hint="eastAsia"/>
          <w:sz w:val="28"/>
          <w:szCs w:val="28"/>
        </w:rPr>
      </w:pPr>
      <w:r>
        <w:rPr>
          <w:rFonts w:ascii="仿宋" w:eastAsia="仿宋" w:hAnsi="仿宋" w:hint="eastAsia"/>
          <w:b/>
          <w:sz w:val="22"/>
          <w:szCs w:val="22"/>
        </w:rPr>
        <w:t xml:space="preserve"> (投标单位根据自己的投标标项进行报价（报价若有小数点，最多保留两位），最终结算按照采购人实际采购数量*投标单价为准)</w:t>
      </w:r>
    </w:p>
    <w:p w14:paraId="616256A0" w14:textId="77777777" w:rsidR="0071157D" w:rsidRDefault="00000000">
      <w:pPr>
        <w:snapToGrid w:val="0"/>
        <w:jc w:val="left"/>
        <w:rPr>
          <w:rFonts w:ascii="仿宋_GB2312" w:eastAsia="仿宋_GB2312" w:hAnsi="宋体" w:hint="eastAsia"/>
          <w:sz w:val="24"/>
        </w:rPr>
      </w:pPr>
      <w:r>
        <w:rPr>
          <w:rFonts w:ascii="仿宋" w:eastAsia="仿宋" w:hAnsi="仿宋" w:hint="eastAsia"/>
          <w:sz w:val="24"/>
        </w:rPr>
        <w:t>注</w:t>
      </w:r>
      <w:r>
        <w:rPr>
          <w:rFonts w:ascii="仿宋" w:eastAsia="仿宋" w:hAnsi="仿宋"/>
          <w:sz w:val="24"/>
        </w:rPr>
        <w:t>: 1.表中统一代码是指浙江省“智慧医保”招采子系统耗材产品统一代码。报价一经涂改，应在涂改处加盖单位公章或者由法定代表人或其授权代表签字或盖章，否则其投标作无效投标处理。</w:t>
      </w:r>
    </w:p>
    <w:p w14:paraId="14A2297F" w14:textId="77777777" w:rsidR="0071157D" w:rsidRDefault="00000000">
      <w:pPr>
        <w:snapToGrid w:val="0"/>
        <w:ind w:firstLineChars="200" w:firstLine="482"/>
        <w:jc w:val="left"/>
        <w:rPr>
          <w:rFonts w:ascii="仿宋" w:eastAsia="仿宋" w:hAnsi="仿宋" w:hint="eastAsia"/>
          <w:b/>
          <w:bCs/>
          <w:sz w:val="24"/>
        </w:rPr>
      </w:pPr>
      <w:r>
        <w:rPr>
          <w:rFonts w:ascii="仿宋" w:eastAsia="仿宋" w:hAnsi="仿宋" w:cs="仿宋_GB2312" w:hint="eastAsia"/>
          <w:b/>
          <w:bCs/>
          <w:sz w:val="24"/>
        </w:rPr>
        <w:t>2</w:t>
      </w:r>
      <w:r>
        <w:rPr>
          <w:rFonts w:ascii="仿宋" w:eastAsia="仿宋" w:hAnsi="仿宋" w:cs="仿宋_GB2312"/>
          <w:b/>
          <w:bCs/>
          <w:sz w:val="24"/>
          <w:lang w:val="zh-CN"/>
        </w:rPr>
        <w:t>.</w:t>
      </w:r>
      <w:r>
        <w:rPr>
          <w:rFonts w:ascii="仿宋" w:eastAsia="仿宋" w:hAnsi="仿宋" w:hint="eastAsia"/>
          <w:b/>
          <w:bCs/>
          <w:sz w:val="24"/>
        </w:rPr>
        <w:t>采购人不接受某一标项中有</w:t>
      </w:r>
      <w:r>
        <w:rPr>
          <w:rFonts w:ascii="仿宋" w:eastAsia="仿宋" w:hAnsi="仿宋"/>
          <w:b/>
          <w:bCs/>
          <w:sz w:val="24"/>
        </w:rPr>
        <w:t>2</w:t>
      </w:r>
      <w:r>
        <w:rPr>
          <w:rFonts w:ascii="仿宋" w:eastAsia="仿宋" w:hAnsi="仿宋" w:hint="eastAsia"/>
          <w:b/>
          <w:bCs/>
          <w:sz w:val="24"/>
        </w:rPr>
        <w:t>个</w:t>
      </w:r>
      <w:r>
        <w:rPr>
          <w:rFonts w:ascii="仿宋" w:eastAsia="仿宋" w:hAnsi="仿宋"/>
          <w:b/>
          <w:bCs/>
          <w:sz w:val="24"/>
        </w:rPr>
        <w:t>(</w:t>
      </w:r>
      <w:r>
        <w:rPr>
          <w:rFonts w:ascii="仿宋" w:eastAsia="仿宋" w:hAnsi="仿宋" w:hint="eastAsia"/>
          <w:b/>
          <w:bCs/>
          <w:sz w:val="24"/>
        </w:rPr>
        <w:t>含</w:t>
      </w:r>
      <w:r>
        <w:rPr>
          <w:rFonts w:ascii="仿宋" w:eastAsia="仿宋" w:hAnsi="仿宋"/>
          <w:b/>
          <w:bCs/>
          <w:sz w:val="24"/>
        </w:rPr>
        <w:t>)</w:t>
      </w:r>
      <w:r>
        <w:rPr>
          <w:rFonts w:ascii="仿宋" w:eastAsia="仿宋" w:hAnsi="仿宋" w:hint="eastAsia"/>
          <w:b/>
          <w:bCs/>
          <w:sz w:val="24"/>
        </w:rPr>
        <w:t>以上的报价或方案，若投标人在此表中有</w:t>
      </w:r>
      <w:r>
        <w:rPr>
          <w:rFonts w:ascii="仿宋" w:eastAsia="仿宋" w:hAnsi="仿宋"/>
          <w:b/>
          <w:bCs/>
          <w:sz w:val="24"/>
        </w:rPr>
        <w:t>2</w:t>
      </w:r>
      <w:r>
        <w:rPr>
          <w:rFonts w:ascii="仿宋" w:eastAsia="仿宋" w:hAnsi="仿宋" w:hint="eastAsia"/>
          <w:b/>
          <w:bCs/>
          <w:sz w:val="24"/>
        </w:rPr>
        <w:t>个（含）以上的报价或方案，其投标作无效投标处理。</w:t>
      </w:r>
    </w:p>
    <w:p w14:paraId="2C1E99CC" w14:textId="77777777" w:rsidR="0071157D" w:rsidRDefault="00000000">
      <w:pPr>
        <w:snapToGrid w:val="0"/>
        <w:ind w:firstLineChars="200" w:firstLine="480"/>
        <w:jc w:val="left"/>
        <w:rPr>
          <w:rFonts w:ascii="仿宋" w:eastAsia="仿宋" w:hAnsi="仿宋" w:cs="仿宋_GB2312" w:hint="eastAsia"/>
          <w:sz w:val="24"/>
          <w:lang w:val="zh-CN"/>
        </w:rPr>
      </w:pPr>
      <w:r>
        <w:rPr>
          <w:rFonts w:ascii="仿宋" w:eastAsia="仿宋" w:hAnsi="仿宋" w:cs="仿宋_GB2312" w:hint="eastAsia"/>
          <w:sz w:val="24"/>
        </w:rPr>
        <w:t>3</w:t>
      </w:r>
      <w:r>
        <w:rPr>
          <w:rFonts w:ascii="仿宋" w:eastAsia="仿宋" w:hAnsi="仿宋" w:cs="仿宋_GB2312"/>
          <w:sz w:val="24"/>
          <w:lang w:val="zh-CN"/>
        </w:rPr>
        <w:t>.</w:t>
      </w:r>
      <w:r>
        <w:rPr>
          <w:rFonts w:ascii="仿宋" w:eastAsia="仿宋" w:hAnsi="仿宋" w:cs="仿宋_GB2312" w:hint="eastAsia"/>
          <w:sz w:val="24"/>
          <w:lang w:val="zh-CN"/>
        </w:rPr>
        <w:t>投标人需按本表格式填写，如无对应内容，则填写：“无或</w:t>
      </w:r>
      <w:r>
        <w:rPr>
          <w:rFonts w:ascii="仿宋" w:eastAsia="仿宋" w:hAnsi="仿宋" w:cs="仿宋_GB2312"/>
          <w:sz w:val="24"/>
          <w:lang w:val="zh-CN"/>
        </w:rPr>
        <w:t>/</w:t>
      </w:r>
      <w:r>
        <w:rPr>
          <w:rFonts w:ascii="仿宋" w:eastAsia="仿宋" w:hAnsi="仿宋" w:cs="仿宋_GB2312" w:hint="eastAsia"/>
          <w:sz w:val="24"/>
          <w:lang w:val="zh-CN"/>
        </w:rPr>
        <w:t>”。</w:t>
      </w:r>
    </w:p>
    <w:p w14:paraId="2CFEE47A" w14:textId="77777777" w:rsidR="0071157D" w:rsidRDefault="00000000">
      <w:pPr>
        <w:snapToGrid w:val="0"/>
        <w:ind w:firstLineChars="200" w:firstLine="480"/>
        <w:jc w:val="left"/>
        <w:rPr>
          <w:rFonts w:ascii="仿宋" w:eastAsia="仿宋" w:hAnsi="仿宋" w:cs="仿宋_GB2312" w:hint="eastAsia"/>
          <w:sz w:val="24"/>
          <w:lang w:val="zh-CN"/>
        </w:rPr>
      </w:pPr>
      <w:r>
        <w:rPr>
          <w:rFonts w:ascii="仿宋" w:eastAsia="仿宋" w:hAnsi="仿宋" w:cs="仿宋_GB2312"/>
          <w:sz w:val="24"/>
        </w:rPr>
        <w:t>4</w:t>
      </w:r>
      <w:r>
        <w:rPr>
          <w:rFonts w:ascii="仿宋" w:eastAsia="仿宋" w:hAnsi="仿宋" w:cs="仿宋_GB2312"/>
          <w:sz w:val="24"/>
          <w:lang w:val="zh-CN"/>
        </w:rPr>
        <w:t>.</w:t>
      </w:r>
      <w:r>
        <w:rPr>
          <w:rFonts w:ascii="仿宋" w:eastAsia="仿宋" w:hAnsi="仿宋" w:cs="仿宋_GB2312" w:hint="eastAsia"/>
          <w:sz w:val="24"/>
          <w:lang w:val="zh-CN"/>
        </w:rPr>
        <w:t>有关本项目实施所涉及的一切费用均计入报价。</w:t>
      </w:r>
    </w:p>
    <w:p w14:paraId="498FED18" w14:textId="77777777" w:rsidR="0071157D" w:rsidRDefault="00000000">
      <w:pPr>
        <w:snapToGrid w:val="0"/>
        <w:ind w:firstLineChars="200" w:firstLine="482"/>
        <w:jc w:val="left"/>
        <w:rPr>
          <w:rFonts w:ascii="仿宋" w:eastAsia="仿宋" w:hAnsi="仿宋" w:cs="仿宋" w:hint="eastAsia"/>
          <w:sz w:val="24"/>
        </w:rPr>
      </w:pPr>
      <w:r>
        <w:rPr>
          <w:rFonts w:ascii="仿宋" w:eastAsia="仿宋" w:hAnsi="仿宋" w:cs="仿宋_GB2312"/>
          <w:b/>
          <w:kern w:val="0"/>
          <w:sz w:val="24"/>
        </w:rPr>
        <w:t>5</w:t>
      </w:r>
      <w:r>
        <w:rPr>
          <w:rFonts w:ascii="仿宋" w:eastAsia="仿宋" w:hAnsi="仿宋" w:cs="仿宋_GB2312" w:hint="eastAsia"/>
          <w:b/>
          <w:kern w:val="0"/>
          <w:sz w:val="24"/>
          <w:lang w:val="zh-CN"/>
        </w:rPr>
        <w:t>.</w:t>
      </w:r>
      <w:r>
        <w:rPr>
          <w:rFonts w:ascii="仿宋" w:eastAsia="仿宋" w:hAnsi="仿宋" w:cs="仿宋_GB2312"/>
          <w:b/>
          <w:kern w:val="0"/>
          <w:sz w:val="24"/>
          <w:lang w:val="zh-CN"/>
        </w:rPr>
        <w:t>特别提示：</w:t>
      </w:r>
      <w:r>
        <w:rPr>
          <w:rFonts w:ascii="仿宋" w:eastAsia="仿宋" w:hAnsi="仿宋" w:hint="eastAsia"/>
          <w:b/>
          <w:kern w:val="0"/>
          <w:sz w:val="24"/>
          <w:lang w:val="zh-CN"/>
        </w:rPr>
        <w:t>采购机构将对</w:t>
      </w:r>
      <w:r>
        <w:rPr>
          <w:rFonts w:ascii="仿宋" w:eastAsia="仿宋" w:hAnsi="仿宋" w:cs="宋体" w:hint="eastAsia"/>
          <w:b/>
          <w:kern w:val="0"/>
          <w:sz w:val="24"/>
        </w:rPr>
        <w:t>项目名称和项目编号，中标供应商名称、地址和中标金额，主要中标标的的名称、规格型号、数量、单价、服务要求等</w:t>
      </w:r>
      <w:r>
        <w:rPr>
          <w:rFonts w:ascii="仿宋" w:eastAsia="仿宋" w:hAnsi="仿宋" w:hint="eastAsia"/>
          <w:b/>
          <w:kern w:val="0"/>
          <w:sz w:val="24"/>
          <w:lang w:val="zh-CN"/>
        </w:rPr>
        <w:t>予以公示。</w:t>
      </w:r>
    </w:p>
    <w:p w14:paraId="31878437" w14:textId="77777777" w:rsidR="0071157D" w:rsidRDefault="0071157D">
      <w:pPr>
        <w:snapToGrid w:val="0"/>
        <w:spacing w:before="50" w:after="50"/>
        <w:rPr>
          <w:rFonts w:ascii="仿宋" w:eastAsia="仿宋" w:hAnsi="仿宋" w:cs="仿宋" w:hint="eastAsia"/>
          <w:sz w:val="24"/>
        </w:rPr>
      </w:pPr>
    </w:p>
    <w:p w14:paraId="36E80B4C" w14:textId="77777777" w:rsidR="0071157D" w:rsidRDefault="00000000">
      <w:pPr>
        <w:snapToGrid w:val="0"/>
        <w:spacing w:before="50" w:after="50"/>
        <w:rPr>
          <w:rFonts w:ascii="仿宋" w:eastAsia="仿宋" w:hAnsi="仿宋" w:cs="仿宋" w:hint="eastAsia"/>
          <w:sz w:val="24"/>
        </w:rPr>
      </w:pPr>
      <w:r>
        <w:rPr>
          <w:rFonts w:ascii="仿宋" w:eastAsia="仿宋" w:hAnsi="仿宋" w:cs="仿宋" w:hint="eastAsia"/>
          <w:sz w:val="24"/>
        </w:rPr>
        <w:t xml:space="preserve">法定代表人或其授权代表签字（或盖章）： </w:t>
      </w:r>
      <w:r>
        <w:rPr>
          <w:rFonts w:ascii="仿宋" w:eastAsia="仿宋" w:hAnsi="仿宋" w:cs="仿宋"/>
          <w:sz w:val="24"/>
        </w:rPr>
        <w:t xml:space="preserve">                                                 </w:t>
      </w:r>
      <w:r>
        <w:rPr>
          <w:rFonts w:ascii="仿宋" w:eastAsia="仿宋" w:hAnsi="仿宋" w:cs="仿宋" w:hint="eastAsia"/>
          <w:sz w:val="24"/>
        </w:rPr>
        <w:t xml:space="preserve">日期： </w:t>
      </w:r>
      <w:r>
        <w:rPr>
          <w:rFonts w:ascii="仿宋" w:eastAsia="仿宋" w:hAnsi="仿宋" w:cs="仿宋"/>
          <w:sz w:val="24"/>
        </w:rPr>
        <w:t xml:space="preserve">   </w:t>
      </w:r>
      <w:r>
        <w:rPr>
          <w:rFonts w:ascii="仿宋" w:eastAsia="仿宋" w:hAnsi="仿宋" w:cs="仿宋" w:hint="eastAsia"/>
          <w:sz w:val="24"/>
        </w:rPr>
        <w:t xml:space="preserve">年 </w:t>
      </w:r>
      <w:r>
        <w:rPr>
          <w:rFonts w:ascii="仿宋" w:eastAsia="仿宋" w:hAnsi="仿宋" w:cs="仿宋"/>
          <w:sz w:val="24"/>
        </w:rPr>
        <w:t xml:space="preserve"> </w:t>
      </w:r>
      <w:r>
        <w:rPr>
          <w:rFonts w:ascii="仿宋" w:eastAsia="仿宋" w:hAnsi="仿宋" w:cs="仿宋" w:hint="eastAsia"/>
          <w:sz w:val="24"/>
        </w:rPr>
        <w:t xml:space="preserve">月 </w:t>
      </w:r>
      <w:r>
        <w:rPr>
          <w:rFonts w:ascii="仿宋" w:eastAsia="仿宋" w:hAnsi="仿宋" w:cs="仿宋"/>
          <w:sz w:val="24"/>
        </w:rPr>
        <w:t xml:space="preserve"> </w:t>
      </w:r>
      <w:r>
        <w:rPr>
          <w:rFonts w:ascii="仿宋" w:eastAsia="仿宋" w:hAnsi="仿宋" w:cs="仿宋" w:hint="eastAsia"/>
          <w:sz w:val="24"/>
        </w:rPr>
        <w:t>日</w:t>
      </w:r>
    </w:p>
    <w:p w14:paraId="7F0629DD" w14:textId="77777777" w:rsidR="0071157D" w:rsidRDefault="0071157D">
      <w:pPr>
        <w:snapToGrid w:val="0"/>
        <w:spacing w:before="50" w:after="50"/>
        <w:jc w:val="center"/>
        <w:rPr>
          <w:rFonts w:ascii="仿宋" w:eastAsia="仿宋" w:hAnsi="仿宋" w:cs="仿宋" w:hint="eastAsia"/>
          <w:b/>
          <w:sz w:val="36"/>
          <w:szCs w:val="36"/>
        </w:rPr>
      </w:pPr>
    </w:p>
    <w:p w14:paraId="2A80F986" w14:textId="77777777" w:rsidR="0071157D" w:rsidRDefault="0071157D">
      <w:pPr>
        <w:snapToGrid w:val="0"/>
        <w:spacing w:before="50" w:after="50"/>
        <w:jc w:val="center"/>
        <w:rPr>
          <w:rFonts w:ascii="仿宋" w:eastAsia="仿宋" w:hAnsi="仿宋" w:cs="仿宋" w:hint="eastAsia"/>
          <w:b/>
          <w:sz w:val="36"/>
          <w:szCs w:val="36"/>
        </w:rPr>
      </w:pPr>
    </w:p>
    <w:p w14:paraId="30F1556F" w14:textId="77777777" w:rsidR="0071157D" w:rsidRDefault="0071157D">
      <w:pPr>
        <w:snapToGrid w:val="0"/>
        <w:spacing w:before="50" w:after="50"/>
        <w:jc w:val="center"/>
        <w:rPr>
          <w:rFonts w:ascii="仿宋" w:eastAsia="仿宋" w:hAnsi="仿宋" w:cs="仿宋" w:hint="eastAsia"/>
          <w:b/>
          <w:sz w:val="36"/>
          <w:szCs w:val="36"/>
        </w:rPr>
      </w:pPr>
    </w:p>
    <w:p w14:paraId="35674F4D" w14:textId="77777777" w:rsidR="0071157D" w:rsidRDefault="0071157D">
      <w:pPr>
        <w:snapToGrid w:val="0"/>
        <w:spacing w:before="50" w:after="50"/>
        <w:jc w:val="center"/>
        <w:rPr>
          <w:rFonts w:ascii="仿宋" w:eastAsia="仿宋" w:hAnsi="仿宋" w:cs="仿宋" w:hint="eastAsia"/>
          <w:b/>
          <w:sz w:val="36"/>
          <w:szCs w:val="36"/>
        </w:rPr>
      </w:pPr>
    </w:p>
    <w:p w14:paraId="575A1DDB" w14:textId="77777777" w:rsidR="0071157D" w:rsidRDefault="0071157D">
      <w:pPr>
        <w:snapToGrid w:val="0"/>
        <w:spacing w:before="50" w:after="50"/>
        <w:jc w:val="center"/>
        <w:rPr>
          <w:rFonts w:ascii="仿宋" w:eastAsia="仿宋" w:hAnsi="仿宋" w:cs="仿宋" w:hint="eastAsia"/>
          <w:b/>
          <w:sz w:val="36"/>
          <w:szCs w:val="36"/>
        </w:rPr>
      </w:pPr>
    </w:p>
    <w:p w14:paraId="37382F14" w14:textId="77777777" w:rsidR="0071157D" w:rsidRDefault="0071157D">
      <w:pPr>
        <w:snapToGrid w:val="0"/>
        <w:spacing w:before="50" w:after="50"/>
        <w:jc w:val="center"/>
        <w:rPr>
          <w:rFonts w:ascii="仿宋" w:eastAsia="仿宋" w:hAnsi="仿宋" w:cs="仿宋" w:hint="eastAsia"/>
          <w:b/>
          <w:sz w:val="36"/>
          <w:szCs w:val="36"/>
        </w:rPr>
      </w:pPr>
    </w:p>
    <w:p w14:paraId="0172E7EA" w14:textId="77777777" w:rsidR="0071157D" w:rsidRDefault="0071157D">
      <w:pPr>
        <w:snapToGrid w:val="0"/>
        <w:spacing w:before="50" w:after="50"/>
        <w:jc w:val="center"/>
        <w:rPr>
          <w:rFonts w:ascii="仿宋" w:eastAsia="仿宋" w:hAnsi="仿宋" w:cs="仿宋" w:hint="eastAsia"/>
          <w:b/>
          <w:sz w:val="36"/>
          <w:szCs w:val="36"/>
        </w:rPr>
      </w:pPr>
    </w:p>
    <w:p w14:paraId="3037A0B9" w14:textId="77777777" w:rsidR="0071157D" w:rsidRDefault="0071157D">
      <w:pPr>
        <w:snapToGrid w:val="0"/>
        <w:spacing w:before="50" w:after="50"/>
        <w:jc w:val="center"/>
        <w:rPr>
          <w:rFonts w:ascii="仿宋" w:eastAsia="仿宋" w:hAnsi="仿宋" w:cs="仿宋" w:hint="eastAsia"/>
          <w:b/>
          <w:sz w:val="36"/>
          <w:szCs w:val="36"/>
        </w:rPr>
      </w:pPr>
    </w:p>
    <w:p w14:paraId="611DB332" w14:textId="77777777" w:rsidR="0071157D" w:rsidRDefault="0071157D">
      <w:pPr>
        <w:snapToGrid w:val="0"/>
        <w:spacing w:before="50" w:after="50"/>
        <w:jc w:val="center"/>
        <w:rPr>
          <w:rFonts w:ascii="仿宋" w:eastAsia="仿宋" w:hAnsi="仿宋" w:cs="仿宋" w:hint="eastAsia"/>
          <w:b/>
          <w:sz w:val="36"/>
          <w:szCs w:val="36"/>
        </w:rPr>
      </w:pPr>
    </w:p>
    <w:p w14:paraId="4B707046" w14:textId="77777777" w:rsidR="0071157D" w:rsidRDefault="0071157D">
      <w:pPr>
        <w:snapToGrid w:val="0"/>
        <w:spacing w:before="50" w:after="50"/>
        <w:jc w:val="center"/>
        <w:rPr>
          <w:rFonts w:ascii="仿宋" w:eastAsia="仿宋" w:hAnsi="仿宋" w:cs="仿宋" w:hint="eastAsia"/>
          <w:b/>
          <w:sz w:val="36"/>
          <w:szCs w:val="36"/>
        </w:rPr>
      </w:pPr>
    </w:p>
    <w:p w14:paraId="33900D30" w14:textId="77777777" w:rsidR="0071157D" w:rsidRDefault="00000000">
      <w:pPr>
        <w:snapToGrid w:val="0"/>
        <w:spacing w:before="50" w:after="50"/>
        <w:jc w:val="center"/>
        <w:rPr>
          <w:rFonts w:ascii="仿宋" w:eastAsia="仿宋" w:hAnsi="仿宋" w:cs="仿宋" w:hint="eastAsia"/>
          <w:b/>
          <w:sz w:val="36"/>
          <w:szCs w:val="36"/>
        </w:rPr>
      </w:pPr>
      <w:r>
        <w:rPr>
          <w:rFonts w:ascii="仿宋" w:eastAsia="仿宋" w:hAnsi="仿宋" w:cs="仿宋" w:hint="eastAsia"/>
          <w:b/>
          <w:sz w:val="36"/>
          <w:szCs w:val="36"/>
        </w:rPr>
        <w:lastRenderedPageBreak/>
        <w:t>标段3、正畸类耗材开标一览表</w:t>
      </w:r>
    </w:p>
    <w:p w14:paraId="3856C986" w14:textId="77777777" w:rsidR="0071157D" w:rsidRDefault="00000000">
      <w:pPr>
        <w:spacing w:line="400" w:lineRule="exact"/>
        <w:rPr>
          <w:rFonts w:ascii="仿宋" w:eastAsia="仿宋" w:hAnsi="仿宋" w:cs="仿宋" w:hint="eastAsia"/>
          <w:sz w:val="24"/>
        </w:rPr>
      </w:pPr>
      <w:r>
        <w:rPr>
          <w:rFonts w:ascii="仿宋" w:eastAsia="仿宋" w:hAnsi="仿宋" w:cs="仿宋" w:hint="eastAsia"/>
          <w:sz w:val="24"/>
        </w:rPr>
        <w:t>供应商名称（盖章）：</w:t>
      </w:r>
    </w:p>
    <w:p w14:paraId="747DE069" w14:textId="77777777" w:rsidR="0071157D" w:rsidRDefault="00000000">
      <w:pPr>
        <w:spacing w:line="400" w:lineRule="exact"/>
        <w:rPr>
          <w:rFonts w:ascii="仿宋" w:eastAsia="仿宋" w:hAnsi="仿宋" w:cs="仿宋" w:hint="eastAsia"/>
          <w:sz w:val="24"/>
        </w:rPr>
      </w:pPr>
      <w:r>
        <w:rPr>
          <w:rFonts w:ascii="仿宋" w:eastAsia="仿宋" w:hAnsi="仿宋" w:cs="仿宋" w:hint="eastAsia"/>
          <w:sz w:val="24"/>
        </w:rPr>
        <w:t>供应商地址：</w:t>
      </w:r>
    </w:p>
    <w:p w14:paraId="1C1707F8" w14:textId="77777777" w:rsidR="0071157D" w:rsidRDefault="00000000">
      <w:pPr>
        <w:snapToGrid w:val="0"/>
        <w:spacing w:line="400" w:lineRule="exact"/>
        <w:rPr>
          <w:rFonts w:ascii="仿宋" w:eastAsia="仿宋" w:hAnsi="仿宋" w:cs="仿宋" w:hint="eastAsia"/>
          <w:sz w:val="24"/>
        </w:rPr>
      </w:pPr>
      <w:r>
        <w:rPr>
          <w:rFonts w:ascii="仿宋" w:eastAsia="仿宋" w:hAnsi="仿宋" w:cs="仿宋" w:hint="eastAsia"/>
          <w:sz w:val="24"/>
        </w:rPr>
        <w:t>项目编号：</w:t>
      </w:r>
    </w:p>
    <w:p w14:paraId="3A997742" w14:textId="77777777" w:rsidR="0071157D" w:rsidRDefault="00000000">
      <w:pPr>
        <w:snapToGrid w:val="0"/>
        <w:spacing w:line="400" w:lineRule="exact"/>
        <w:rPr>
          <w:rFonts w:ascii="仿宋" w:eastAsia="仿宋" w:hAnsi="仿宋" w:cs="仿宋" w:hint="eastAsia"/>
          <w:sz w:val="24"/>
        </w:rPr>
      </w:pPr>
      <w:r>
        <w:rPr>
          <w:rFonts w:ascii="仿宋" w:eastAsia="仿宋" w:hAnsi="仿宋" w:cs="仿宋" w:hint="eastAsia"/>
          <w:sz w:val="24"/>
        </w:rPr>
        <w:t>单位：元</w:t>
      </w:r>
    </w:p>
    <w:tbl>
      <w:tblPr>
        <w:tblW w:w="156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2407"/>
        <w:gridCol w:w="1559"/>
        <w:gridCol w:w="850"/>
        <w:gridCol w:w="1276"/>
        <w:gridCol w:w="1276"/>
        <w:gridCol w:w="1134"/>
        <w:gridCol w:w="1134"/>
        <w:gridCol w:w="567"/>
        <w:gridCol w:w="850"/>
        <w:gridCol w:w="1134"/>
        <w:gridCol w:w="851"/>
        <w:gridCol w:w="919"/>
        <w:gridCol w:w="214"/>
        <w:gridCol w:w="787"/>
      </w:tblGrid>
      <w:tr w:rsidR="0071157D" w14:paraId="6D951D2D" w14:textId="77777777">
        <w:trPr>
          <w:trHeight w:val="753"/>
          <w:jc w:val="center"/>
        </w:trPr>
        <w:tc>
          <w:tcPr>
            <w:tcW w:w="708" w:type="dxa"/>
            <w:vAlign w:val="center"/>
          </w:tcPr>
          <w:p w14:paraId="2C80E15D"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目录序号</w:t>
            </w:r>
          </w:p>
        </w:tc>
        <w:tc>
          <w:tcPr>
            <w:tcW w:w="2407" w:type="dxa"/>
            <w:noWrap/>
            <w:vAlign w:val="center"/>
          </w:tcPr>
          <w:p w14:paraId="67528413"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 xml:space="preserve"> 目录名称</w:t>
            </w:r>
          </w:p>
        </w:tc>
        <w:tc>
          <w:tcPr>
            <w:tcW w:w="1559" w:type="dxa"/>
            <w:noWrap/>
            <w:vAlign w:val="center"/>
          </w:tcPr>
          <w:p w14:paraId="63A1BE31"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生产企业</w:t>
            </w:r>
          </w:p>
        </w:tc>
        <w:tc>
          <w:tcPr>
            <w:tcW w:w="850" w:type="dxa"/>
            <w:noWrap/>
            <w:vAlign w:val="center"/>
          </w:tcPr>
          <w:p w14:paraId="4F0A5037"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品牌</w:t>
            </w:r>
          </w:p>
        </w:tc>
        <w:tc>
          <w:tcPr>
            <w:tcW w:w="1276" w:type="dxa"/>
            <w:noWrap/>
            <w:vAlign w:val="center"/>
          </w:tcPr>
          <w:p w14:paraId="59B435D4"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医疗器械注册证号</w:t>
            </w:r>
          </w:p>
        </w:tc>
        <w:tc>
          <w:tcPr>
            <w:tcW w:w="1276" w:type="dxa"/>
            <w:noWrap/>
            <w:vAlign w:val="center"/>
          </w:tcPr>
          <w:p w14:paraId="7181FCC6"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医疗器械注册证名称</w:t>
            </w:r>
          </w:p>
        </w:tc>
        <w:tc>
          <w:tcPr>
            <w:tcW w:w="1134" w:type="dxa"/>
            <w:noWrap/>
            <w:vAlign w:val="center"/>
          </w:tcPr>
          <w:p w14:paraId="22CB3450"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统一代码</w:t>
            </w:r>
          </w:p>
        </w:tc>
        <w:tc>
          <w:tcPr>
            <w:tcW w:w="1134" w:type="dxa"/>
            <w:noWrap/>
            <w:vAlign w:val="center"/>
          </w:tcPr>
          <w:p w14:paraId="68A2A89E"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规格型号</w:t>
            </w:r>
          </w:p>
        </w:tc>
        <w:tc>
          <w:tcPr>
            <w:tcW w:w="567" w:type="dxa"/>
            <w:noWrap/>
            <w:vAlign w:val="center"/>
          </w:tcPr>
          <w:p w14:paraId="432BA125"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单位</w:t>
            </w:r>
          </w:p>
        </w:tc>
        <w:tc>
          <w:tcPr>
            <w:tcW w:w="850" w:type="dxa"/>
            <w:noWrap/>
            <w:vAlign w:val="center"/>
          </w:tcPr>
          <w:p w14:paraId="7BD1E9EB"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上限</w:t>
            </w:r>
          </w:p>
          <w:p w14:paraId="3F07E8A3"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单价</w:t>
            </w:r>
          </w:p>
        </w:tc>
        <w:tc>
          <w:tcPr>
            <w:tcW w:w="1134" w:type="dxa"/>
            <w:noWrap/>
            <w:vAlign w:val="center"/>
          </w:tcPr>
          <w:p w14:paraId="2D749041"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预估用量</w:t>
            </w:r>
          </w:p>
          <w:p w14:paraId="6BCEDBB0"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（2年）</w:t>
            </w:r>
          </w:p>
        </w:tc>
        <w:tc>
          <w:tcPr>
            <w:tcW w:w="851" w:type="dxa"/>
            <w:noWrap/>
            <w:vAlign w:val="center"/>
          </w:tcPr>
          <w:p w14:paraId="79CED31D"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投标</w:t>
            </w:r>
          </w:p>
          <w:p w14:paraId="0E85FA32"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单价</w:t>
            </w:r>
          </w:p>
        </w:tc>
        <w:tc>
          <w:tcPr>
            <w:tcW w:w="919" w:type="dxa"/>
            <w:noWrap/>
            <w:vAlign w:val="center"/>
          </w:tcPr>
          <w:p w14:paraId="44DC10FA"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金额</w:t>
            </w:r>
          </w:p>
        </w:tc>
        <w:tc>
          <w:tcPr>
            <w:tcW w:w="1001" w:type="dxa"/>
            <w:gridSpan w:val="2"/>
            <w:noWrap/>
            <w:vAlign w:val="center"/>
          </w:tcPr>
          <w:p w14:paraId="4984253B"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备注</w:t>
            </w:r>
          </w:p>
        </w:tc>
      </w:tr>
      <w:tr w:rsidR="0071157D" w14:paraId="5682FB00" w14:textId="77777777">
        <w:trPr>
          <w:trHeight w:val="282"/>
          <w:jc w:val="center"/>
        </w:trPr>
        <w:tc>
          <w:tcPr>
            <w:tcW w:w="708" w:type="dxa"/>
            <w:vAlign w:val="center"/>
          </w:tcPr>
          <w:p w14:paraId="0C8D31E6" w14:textId="77777777" w:rsidR="0071157D" w:rsidRDefault="00000000">
            <w:pPr>
              <w:jc w:val="center"/>
              <w:rPr>
                <w:rFonts w:ascii="仿宋" w:eastAsia="仿宋" w:hAnsi="仿宋" w:hint="eastAsia"/>
                <w:szCs w:val="21"/>
              </w:rPr>
            </w:pPr>
            <w:r>
              <w:rPr>
                <w:rFonts w:ascii="仿宋" w:eastAsia="仿宋" w:hAnsi="仿宋" w:cs="宋体" w:hint="eastAsia"/>
                <w:kern w:val="0"/>
                <w:szCs w:val="21"/>
              </w:rPr>
              <w:t>1</w:t>
            </w:r>
          </w:p>
        </w:tc>
        <w:tc>
          <w:tcPr>
            <w:tcW w:w="2407" w:type="dxa"/>
            <w:noWrap/>
            <w:vAlign w:val="center"/>
          </w:tcPr>
          <w:p w14:paraId="1FC0036C" w14:textId="77777777" w:rsidR="0071157D" w:rsidRDefault="00000000">
            <w:pPr>
              <w:jc w:val="left"/>
              <w:rPr>
                <w:rFonts w:ascii="仿宋" w:eastAsia="仿宋" w:hAnsi="仿宋" w:hint="eastAsia"/>
                <w:szCs w:val="21"/>
              </w:rPr>
            </w:pPr>
            <w:r>
              <w:rPr>
                <w:rFonts w:ascii="仿宋" w:eastAsia="仿宋" w:hAnsi="仿宋" w:cs="宋体" w:hint="eastAsia"/>
                <w:kern w:val="0"/>
                <w:szCs w:val="21"/>
              </w:rPr>
              <w:t>*进口金属托槽（≥20个，须提供零配清单及价格）</w:t>
            </w:r>
          </w:p>
        </w:tc>
        <w:tc>
          <w:tcPr>
            <w:tcW w:w="1559" w:type="dxa"/>
            <w:noWrap/>
            <w:vAlign w:val="center"/>
          </w:tcPr>
          <w:p w14:paraId="245008EC" w14:textId="77777777" w:rsidR="0071157D" w:rsidRDefault="0071157D">
            <w:pPr>
              <w:widowControl/>
              <w:jc w:val="center"/>
              <w:rPr>
                <w:rFonts w:ascii="仿宋" w:eastAsia="仿宋" w:hAnsi="仿宋" w:cs="宋体" w:hint="eastAsia"/>
                <w:kern w:val="0"/>
                <w:szCs w:val="21"/>
              </w:rPr>
            </w:pPr>
          </w:p>
        </w:tc>
        <w:tc>
          <w:tcPr>
            <w:tcW w:w="850" w:type="dxa"/>
            <w:noWrap/>
            <w:vAlign w:val="center"/>
          </w:tcPr>
          <w:p w14:paraId="2D73128A" w14:textId="77777777" w:rsidR="0071157D" w:rsidRDefault="0071157D">
            <w:pPr>
              <w:widowControl/>
              <w:jc w:val="center"/>
              <w:rPr>
                <w:rFonts w:ascii="仿宋" w:eastAsia="仿宋" w:hAnsi="仿宋" w:cs="宋体" w:hint="eastAsia"/>
                <w:kern w:val="0"/>
                <w:szCs w:val="21"/>
              </w:rPr>
            </w:pPr>
          </w:p>
        </w:tc>
        <w:tc>
          <w:tcPr>
            <w:tcW w:w="1276" w:type="dxa"/>
            <w:noWrap/>
            <w:vAlign w:val="center"/>
          </w:tcPr>
          <w:p w14:paraId="329AF294" w14:textId="77777777" w:rsidR="0071157D" w:rsidRDefault="0071157D">
            <w:pPr>
              <w:widowControl/>
              <w:jc w:val="center"/>
              <w:rPr>
                <w:rFonts w:ascii="仿宋" w:eastAsia="仿宋" w:hAnsi="仿宋" w:cs="宋体" w:hint="eastAsia"/>
                <w:kern w:val="0"/>
                <w:szCs w:val="21"/>
              </w:rPr>
            </w:pPr>
          </w:p>
        </w:tc>
        <w:tc>
          <w:tcPr>
            <w:tcW w:w="1276" w:type="dxa"/>
            <w:noWrap/>
            <w:vAlign w:val="center"/>
          </w:tcPr>
          <w:p w14:paraId="7D58E550" w14:textId="77777777" w:rsidR="0071157D" w:rsidRDefault="0071157D">
            <w:pPr>
              <w:widowControl/>
              <w:jc w:val="center"/>
              <w:rPr>
                <w:rFonts w:ascii="仿宋" w:eastAsia="仿宋" w:hAnsi="仿宋" w:cs="宋体" w:hint="eastAsia"/>
                <w:kern w:val="0"/>
                <w:szCs w:val="21"/>
              </w:rPr>
            </w:pPr>
          </w:p>
        </w:tc>
        <w:tc>
          <w:tcPr>
            <w:tcW w:w="1134" w:type="dxa"/>
            <w:noWrap/>
            <w:vAlign w:val="center"/>
          </w:tcPr>
          <w:p w14:paraId="56622E30" w14:textId="77777777" w:rsidR="0071157D" w:rsidRDefault="0071157D">
            <w:pPr>
              <w:widowControl/>
              <w:jc w:val="center"/>
              <w:rPr>
                <w:rFonts w:ascii="仿宋" w:eastAsia="仿宋" w:hAnsi="仿宋" w:cs="宋体" w:hint="eastAsia"/>
                <w:kern w:val="0"/>
                <w:szCs w:val="21"/>
              </w:rPr>
            </w:pPr>
          </w:p>
        </w:tc>
        <w:tc>
          <w:tcPr>
            <w:tcW w:w="1134" w:type="dxa"/>
            <w:noWrap/>
            <w:vAlign w:val="center"/>
          </w:tcPr>
          <w:p w14:paraId="0F92D8A8" w14:textId="77777777" w:rsidR="0071157D" w:rsidRDefault="0071157D">
            <w:pPr>
              <w:widowControl/>
              <w:jc w:val="center"/>
              <w:rPr>
                <w:rFonts w:ascii="仿宋" w:eastAsia="仿宋" w:hAnsi="仿宋" w:hint="eastAsia"/>
                <w:szCs w:val="21"/>
              </w:rPr>
            </w:pPr>
          </w:p>
        </w:tc>
        <w:tc>
          <w:tcPr>
            <w:tcW w:w="567" w:type="dxa"/>
            <w:noWrap/>
            <w:vAlign w:val="center"/>
          </w:tcPr>
          <w:p w14:paraId="0F8E6A1E" w14:textId="77777777" w:rsidR="0071157D" w:rsidRDefault="00000000">
            <w:pPr>
              <w:widowControl/>
              <w:jc w:val="center"/>
              <w:rPr>
                <w:rFonts w:ascii="仿宋" w:eastAsia="仿宋" w:hAnsi="仿宋" w:hint="eastAsia"/>
                <w:szCs w:val="21"/>
              </w:rPr>
            </w:pPr>
            <w:r>
              <w:rPr>
                <w:rFonts w:ascii="仿宋" w:eastAsia="仿宋" w:hAnsi="仿宋" w:cs="宋体" w:hint="eastAsia"/>
                <w:kern w:val="0"/>
                <w:szCs w:val="21"/>
              </w:rPr>
              <w:t>副</w:t>
            </w:r>
          </w:p>
        </w:tc>
        <w:tc>
          <w:tcPr>
            <w:tcW w:w="850" w:type="dxa"/>
            <w:noWrap/>
            <w:vAlign w:val="center"/>
          </w:tcPr>
          <w:p w14:paraId="6589C681" w14:textId="77777777" w:rsidR="0071157D" w:rsidRDefault="00000000">
            <w:pPr>
              <w:widowControl/>
              <w:jc w:val="center"/>
              <w:rPr>
                <w:rFonts w:ascii="仿宋" w:eastAsia="仿宋" w:hAnsi="仿宋" w:hint="eastAsia"/>
                <w:szCs w:val="21"/>
              </w:rPr>
            </w:pPr>
            <w:r>
              <w:rPr>
                <w:rFonts w:ascii="仿宋" w:eastAsia="仿宋" w:hAnsi="仿宋" w:cs="宋体" w:hint="eastAsia"/>
                <w:kern w:val="0"/>
                <w:szCs w:val="21"/>
              </w:rPr>
              <w:t>650</w:t>
            </w:r>
          </w:p>
        </w:tc>
        <w:tc>
          <w:tcPr>
            <w:tcW w:w="1134" w:type="dxa"/>
            <w:noWrap/>
            <w:vAlign w:val="center"/>
          </w:tcPr>
          <w:p w14:paraId="7191393F" w14:textId="77777777" w:rsidR="0071157D" w:rsidRDefault="00000000">
            <w:pPr>
              <w:widowControl/>
              <w:jc w:val="center"/>
              <w:rPr>
                <w:rFonts w:ascii="仿宋" w:eastAsia="仿宋" w:hAnsi="仿宋" w:hint="eastAsia"/>
                <w:szCs w:val="21"/>
              </w:rPr>
            </w:pPr>
            <w:r>
              <w:rPr>
                <w:rFonts w:ascii="仿宋" w:eastAsia="仿宋" w:hAnsi="仿宋" w:cs="宋体" w:hint="eastAsia"/>
                <w:kern w:val="0"/>
                <w:szCs w:val="21"/>
              </w:rPr>
              <w:t>22</w:t>
            </w:r>
          </w:p>
        </w:tc>
        <w:tc>
          <w:tcPr>
            <w:tcW w:w="851" w:type="dxa"/>
            <w:noWrap/>
            <w:vAlign w:val="center"/>
          </w:tcPr>
          <w:p w14:paraId="6B4E25C9" w14:textId="77777777" w:rsidR="0071157D" w:rsidRDefault="0071157D">
            <w:pPr>
              <w:widowControl/>
              <w:jc w:val="center"/>
              <w:rPr>
                <w:rFonts w:ascii="仿宋" w:eastAsia="仿宋" w:hAnsi="仿宋" w:cs="宋体" w:hint="eastAsia"/>
                <w:kern w:val="0"/>
                <w:szCs w:val="21"/>
              </w:rPr>
            </w:pPr>
          </w:p>
        </w:tc>
        <w:tc>
          <w:tcPr>
            <w:tcW w:w="919" w:type="dxa"/>
            <w:noWrap/>
            <w:vAlign w:val="center"/>
          </w:tcPr>
          <w:p w14:paraId="300C929F" w14:textId="77777777" w:rsidR="0071157D" w:rsidRDefault="0071157D">
            <w:pPr>
              <w:widowControl/>
              <w:jc w:val="center"/>
              <w:rPr>
                <w:rFonts w:ascii="仿宋" w:eastAsia="仿宋" w:hAnsi="仿宋" w:cs="宋体" w:hint="eastAsia"/>
                <w:kern w:val="0"/>
                <w:szCs w:val="21"/>
              </w:rPr>
            </w:pPr>
          </w:p>
        </w:tc>
        <w:tc>
          <w:tcPr>
            <w:tcW w:w="1001" w:type="dxa"/>
            <w:gridSpan w:val="2"/>
            <w:noWrap/>
            <w:vAlign w:val="center"/>
          </w:tcPr>
          <w:p w14:paraId="6D61A850" w14:textId="77777777" w:rsidR="0071157D" w:rsidRDefault="0071157D">
            <w:pPr>
              <w:jc w:val="center"/>
              <w:rPr>
                <w:rFonts w:ascii="仿宋" w:eastAsia="仿宋" w:hAnsi="仿宋" w:cs="宋体" w:hint="eastAsia"/>
                <w:kern w:val="0"/>
                <w:szCs w:val="21"/>
              </w:rPr>
            </w:pPr>
          </w:p>
        </w:tc>
      </w:tr>
      <w:tr w:rsidR="0071157D" w14:paraId="349D0FB5" w14:textId="77777777">
        <w:trPr>
          <w:trHeight w:val="282"/>
          <w:jc w:val="center"/>
        </w:trPr>
        <w:tc>
          <w:tcPr>
            <w:tcW w:w="708" w:type="dxa"/>
            <w:vAlign w:val="center"/>
          </w:tcPr>
          <w:p w14:paraId="79E4053D" w14:textId="77777777" w:rsidR="0071157D" w:rsidRDefault="00000000">
            <w:pPr>
              <w:jc w:val="center"/>
              <w:rPr>
                <w:rFonts w:ascii="仿宋" w:eastAsia="仿宋" w:hAnsi="仿宋" w:hint="eastAsia"/>
                <w:szCs w:val="21"/>
              </w:rPr>
            </w:pPr>
            <w:r>
              <w:rPr>
                <w:rFonts w:ascii="仿宋" w:eastAsia="仿宋" w:hAnsi="仿宋" w:cs="宋体" w:hint="eastAsia"/>
                <w:kern w:val="0"/>
                <w:szCs w:val="21"/>
              </w:rPr>
              <w:t>2</w:t>
            </w:r>
          </w:p>
        </w:tc>
        <w:tc>
          <w:tcPr>
            <w:tcW w:w="2407" w:type="dxa"/>
            <w:noWrap/>
            <w:vAlign w:val="center"/>
          </w:tcPr>
          <w:p w14:paraId="3BA9F7FC" w14:textId="77777777" w:rsidR="0071157D" w:rsidRDefault="00000000">
            <w:pPr>
              <w:jc w:val="left"/>
              <w:rPr>
                <w:rFonts w:ascii="仿宋" w:eastAsia="仿宋" w:hAnsi="仿宋" w:hint="eastAsia"/>
                <w:szCs w:val="21"/>
              </w:rPr>
            </w:pPr>
            <w:r>
              <w:rPr>
                <w:rFonts w:ascii="仿宋" w:eastAsia="仿宋" w:hAnsi="仿宋" w:cs="宋体" w:hint="eastAsia"/>
                <w:kern w:val="0"/>
                <w:szCs w:val="21"/>
              </w:rPr>
              <w:t>*进口金属自锁托槽（≥20个）（须提供零配清单及价格）</w:t>
            </w:r>
          </w:p>
        </w:tc>
        <w:tc>
          <w:tcPr>
            <w:tcW w:w="1559" w:type="dxa"/>
            <w:noWrap/>
            <w:vAlign w:val="center"/>
          </w:tcPr>
          <w:p w14:paraId="029B5E16" w14:textId="77777777" w:rsidR="0071157D" w:rsidRDefault="0071157D">
            <w:pPr>
              <w:widowControl/>
              <w:jc w:val="center"/>
              <w:rPr>
                <w:rFonts w:ascii="仿宋" w:eastAsia="仿宋" w:hAnsi="仿宋" w:cs="宋体" w:hint="eastAsia"/>
                <w:kern w:val="0"/>
                <w:szCs w:val="21"/>
              </w:rPr>
            </w:pPr>
          </w:p>
        </w:tc>
        <w:tc>
          <w:tcPr>
            <w:tcW w:w="850" w:type="dxa"/>
            <w:noWrap/>
            <w:vAlign w:val="center"/>
          </w:tcPr>
          <w:p w14:paraId="1D7515CF" w14:textId="77777777" w:rsidR="0071157D" w:rsidRDefault="0071157D">
            <w:pPr>
              <w:widowControl/>
              <w:jc w:val="center"/>
              <w:rPr>
                <w:rFonts w:ascii="仿宋" w:eastAsia="仿宋" w:hAnsi="仿宋" w:cs="宋体" w:hint="eastAsia"/>
                <w:kern w:val="0"/>
                <w:szCs w:val="21"/>
              </w:rPr>
            </w:pPr>
          </w:p>
        </w:tc>
        <w:tc>
          <w:tcPr>
            <w:tcW w:w="1276" w:type="dxa"/>
            <w:noWrap/>
            <w:vAlign w:val="center"/>
          </w:tcPr>
          <w:p w14:paraId="2FD2794C" w14:textId="77777777" w:rsidR="0071157D" w:rsidRDefault="0071157D">
            <w:pPr>
              <w:widowControl/>
              <w:jc w:val="center"/>
              <w:rPr>
                <w:rFonts w:ascii="仿宋" w:eastAsia="仿宋" w:hAnsi="仿宋" w:cs="宋体" w:hint="eastAsia"/>
                <w:kern w:val="0"/>
                <w:szCs w:val="21"/>
              </w:rPr>
            </w:pPr>
          </w:p>
        </w:tc>
        <w:tc>
          <w:tcPr>
            <w:tcW w:w="1276" w:type="dxa"/>
            <w:noWrap/>
            <w:vAlign w:val="center"/>
          </w:tcPr>
          <w:p w14:paraId="388433F3" w14:textId="77777777" w:rsidR="0071157D" w:rsidRDefault="0071157D">
            <w:pPr>
              <w:widowControl/>
              <w:jc w:val="center"/>
              <w:rPr>
                <w:rFonts w:ascii="仿宋" w:eastAsia="仿宋" w:hAnsi="仿宋" w:cs="宋体" w:hint="eastAsia"/>
                <w:kern w:val="0"/>
                <w:szCs w:val="21"/>
              </w:rPr>
            </w:pPr>
          </w:p>
        </w:tc>
        <w:tc>
          <w:tcPr>
            <w:tcW w:w="1134" w:type="dxa"/>
            <w:noWrap/>
            <w:vAlign w:val="center"/>
          </w:tcPr>
          <w:p w14:paraId="42C9B4DD" w14:textId="77777777" w:rsidR="0071157D" w:rsidRDefault="0071157D">
            <w:pPr>
              <w:widowControl/>
              <w:jc w:val="center"/>
              <w:rPr>
                <w:rFonts w:ascii="仿宋" w:eastAsia="仿宋" w:hAnsi="仿宋" w:cs="宋体" w:hint="eastAsia"/>
                <w:kern w:val="0"/>
                <w:szCs w:val="21"/>
              </w:rPr>
            </w:pPr>
          </w:p>
        </w:tc>
        <w:tc>
          <w:tcPr>
            <w:tcW w:w="1134" w:type="dxa"/>
            <w:noWrap/>
            <w:vAlign w:val="center"/>
          </w:tcPr>
          <w:p w14:paraId="4F2C55FB" w14:textId="77777777" w:rsidR="0071157D" w:rsidRDefault="0071157D">
            <w:pPr>
              <w:widowControl/>
              <w:jc w:val="center"/>
              <w:rPr>
                <w:rFonts w:ascii="仿宋" w:eastAsia="仿宋" w:hAnsi="仿宋" w:cs="Arial" w:hint="eastAsia"/>
              </w:rPr>
            </w:pPr>
          </w:p>
        </w:tc>
        <w:tc>
          <w:tcPr>
            <w:tcW w:w="567" w:type="dxa"/>
            <w:noWrap/>
            <w:vAlign w:val="center"/>
          </w:tcPr>
          <w:p w14:paraId="72EB53E6" w14:textId="77777777" w:rsidR="0071157D" w:rsidRDefault="00000000">
            <w:pPr>
              <w:widowControl/>
              <w:jc w:val="center"/>
              <w:rPr>
                <w:rFonts w:ascii="仿宋" w:eastAsia="仿宋" w:hAnsi="仿宋" w:cs="Arial" w:hint="eastAsia"/>
                <w:szCs w:val="21"/>
              </w:rPr>
            </w:pPr>
            <w:r>
              <w:rPr>
                <w:rFonts w:ascii="仿宋" w:eastAsia="仿宋" w:hAnsi="仿宋" w:cs="宋体" w:hint="eastAsia"/>
                <w:kern w:val="0"/>
                <w:szCs w:val="21"/>
              </w:rPr>
              <w:t>副</w:t>
            </w:r>
          </w:p>
        </w:tc>
        <w:tc>
          <w:tcPr>
            <w:tcW w:w="850" w:type="dxa"/>
            <w:noWrap/>
            <w:vAlign w:val="center"/>
          </w:tcPr>
          <w:p w14:paraId="48FE96F7" w14:textId="77777777" w:rsidR="0071157D" w:rsidRDefault="00000000">
            <w:pPr>
              <w:widowControl/>
              <w:jc w:val="center"/>
              <w:rPr>
                <w:rFonts w:ascii="仿宋" w:eastAsia="仿宋" w:hAnsi="仿宋" w:cs="Arial" w:hint="eastAsia"/>
                <w:szCs w:val="21"/>
              </w:rPr>
            </w:pPr>
            <w:r>
              <w:rPr>
                <w:rFonts w:ascii="仿宋" w:eastAsia="仿宋" w:hAnsi="仿宋" w:cs="宋体" w:hint="eastAsia"/>
                <w:kern w:val="0"/>
                <w:szCs w:val="21"/>
              </w:rPr>
              <w:t>2100</w:t>
            </w:r>
          </w:p>
        </w:tc>
        <w:tc>
          <w:tcPr>
            <w:tcW w:w="1134" w:type="dxa"/>
            <w:noWrap/>
            <w:vAlign w:val="center"/>
          </w:tcPr>
          <w:p w14:paraId="69F257AC" w14:textId="77777777" w:rsidR="0071157D" w:rsidRDefault="00000000">
            <w:pPr>
              <w:widowControl/>
              <w:jc w:val="center"/>
              <w:rPr>
                <w:rFonts w:ascii="仿宋" w:eastAsia="仿宋" w:hAnsi="仿宋" w:cs="Arial" w:hint="eastAsia"/>
                <w:szCs w:val="21"/>
              </w:rPr>
            </w:pPr>
            <w:r>
              <w:rPr>
                <w:rFonts w:ascii="仿宋" w:eastAsia="仿宋" w:hAnsi="仿宋" w:cs="宋体" w:hint="eastAsia"/>
                <w:kern w:val="0"/>
                <w:szCs w:val="21"/>
              </w:rPr>
              <w:t>468</w:t>
            </w:r>
          </w:p>
        </w:tc>
        <w:tc>
          <w:tcPr>
            <w:tcW w:w="851" w:type="dxa"/>
            <w:noWrap/>
            <w:vAlign w:val="center"/>
          </w:tcPr>
          <w:p w14:paraId="111A4870" w14:textId="77777777" w:rsidR="0071157D" w:rsidRDefault="0071157D">
            <w:pPr>
              <w:widowControl/>
              <w:jc w:val="center"/>
              <w:rPr>
                <w:rFonts w:ascii="仿宋" w:eastAsia="仿宋" w:hAnsi="仿宋" w:cs="宋体" w:hint="eastAsia"/>
                <w:kern w:val="0"/>
                <w:szCs w:val="21"/>
              </w:rPr>
            </w:pPr>
          </w:p>
        </w:tc>
        <w:tc>
          <w:tcPr>
            <w:tcW w:w="919" w:type="dxa"/>
            <w:noWrap/>
            <w:vAlign w:val="center"/>
          </w:tcPr>
          <w:p w14:paraId="3859BA31" w14:textId="77777777" w:rsidR="0071157D" w:rsidRDefault="0071157D">
            <w:pPr>
              <w:widowControl/>
              <w:jc w:val="center"/>
              <w:rPr>
                <w:rFonts w:ascii="仿宋" w:eastAsia="仿宋" w:hAnsi="仿宋" w:cs="宋体" w:hint="eastAsia"/>
                <w:kern w:val="0"/>
                <w:szCs w:val="21"/>
              </w:rPr>
            </w:pPr>
          </w:p>
        </w:tc>
        <w:tc>
          <w:tcPr>
            <w:tcW w:w="1001" w:type="dxa"/>
            <w:gridSpan w:val="2"/>
            <w:noWrap/>
            <w:vAlign w:val="center"/>
          </w:tcPr>
          <w:p w14:paraId="6548CAE8" w14:textId="77777777" w:rsidR="0071157D" w:rsidRDefault="0071157D">
            <w:pPr>
              <w:jc w:val="center"/>
              <w:rPr>
                <w:rFonts w:ascii="仿宋" w:eastAsia="仿宋" w:hAnsi="仿宋" w:cs="宋体" w:hint="eastAsia"/>
                <w:kern w:val="0"/>
                <w:szCs w:val="21"/>
              </w:rPr>
            </w:pPr>
          </w:p>
        </w:tc>
      </w:tr>
      <w:tr w:rsidR="0071157D" w14:paraId="044D8A8D" w14:textId="77777777">
        <w:trPr>
          <w:trHeight w:val="282"/>
          <w:jc w:val="center"/>
        </w:trPr>
        <w:tc>
          <w:tcPr>
            <w:tcW w:w="708" w:type="dxa"/>
            <w:vAlign w:val="center"/>
          </w:tcPr>
          <w:p w14:paraId="08705C0A" w14:textId="77777777" w:rsidR="0071157D" w:rsidRDefault="00000000">
            <w:pPr>
              <w:jc w:val="center"/>
              <w:rPr>
                <w:rFonts w:ascii="仿宋" w:eastAsia="仿宋" w:hAnsi="仿宋" w:hint="eastAsia"/>
                <w:szCs w:val="21"/>
              </w:rPr>
            </w:pPr>
            <w:r>
              <w:rPr>
                <w:rFonts w:ascii="仿宋" w:eastAsia="仿宋" w:hAnsi="仿宋" w:cs="宋体" w:hint="eastAsia"/>
                <w:kern w:val="0"/>
                <w:szCs w:val="21"/>
              </w:rPr>
              <w:t>3</w:t>
            </w:r>
          </w:p>
        </w:tc>
        <w:tc>
          <w:tcPr>
            <w:tcW w:w="2407" w:type="dxa"/>
            <w:noWrap/>
            <w:vAlign w:val="center"/>
          </w:tcPr>
          <w:p w14:paraId="59879178" w14:textId="77777777" w:rsidR="0071157D" w:rsidRDefault="00000000">
            <w:pPr>
              <w:jc w:val="left"/>
              <w:rPr>
                <w:rFonts w:ascii="仿宋" w:eastAsia="仿宋" w:hAnsi="仿宋" w:hint="eastAsia"/>
                <w:szCs w:val="21"/>
              </w:rPr>
            </w:pPr>
            <w:r>
              <w:rPr>
                <w:rFonts w:ascii="仿宋" w:eastAsia="仿宋" w:hAnsi="仿宋" w:cs="宋体" w:hint="eastAsia"/>
                <w:kern w:val="0"/>
                <w:szCs w:val="21"/>
              </w:rPr>
              <w:t>*进口陶瓷托槽（≥20个，须提供零配清单及价格）</w:t>
            </w:r>
          </w:p>
        </w:tc>
        <w:tc>
          <w:tcPr>
            <w:tcW w:w="1559" w:type="dxa"/>
            <w:noWrap/>
            <w:vAlign w:val="center"/>
          </w:tcPr>
          <w:p w14:paraId="40E49E62" w14:textId="77777777" w:rsidR="0071157D" w:rsidRDefault="0071157D">
            <w:pPr>
              <w:widowControl/>
              <w:jc w:val="center"/>
              <w:rPr>
                <w:rFonts w:ascii="仿宋" w:eastAsia="仿宋" w:hAnsi="仿宋" w:cs="宋体" w:hint="eastAsia"/>
                <w:kern w:val="0"/>
                <w:szCs w:val="21"/>
              </w:rPr>
            </w:pPr>
          </w:p>
        </w:tc>
        <w:tc>
          <w:tcPr>
            <w:tcW w:w="850" w:type="dxa"/>
            <w:noWrap/>
            <w:vAlign w:val="center"/>
          </w:tcPr>
          <w:p w14:paraId="1D9CDDC3" w14:textId="77777777" w:rsidR="0071157D" w:rsidRDefault="0071157D">
            <w:pPr>
              <w:widowControl/>
              <w:jc w:val="center"/>
              <w:rPr>
                <w:rFonts w:ascii="仿宋" w:eastAsia="仿宋" w:hAnsi="仿宋" w:cs="宋体" w:hint="eastAsia"/>
                <w:kern w:val="0"/>
                <w:szCs w:val="21"/>
              </w:rPr>
            </w:pPr>
          </w:p>
        </w:tc>
        <w:tc>
          <w:tcPr>
            <w:tcW w:w="1276" w:type="dxa"/>
            <w:noWrap/>
            <w:vAlign w:val="center"/>
          </w:tcPr>
          <w:p w14:paraId="25F4323F" w14:textId="77777777" w:rsidR="0071157D" w:rsidRDefault="0071157D">
            <w:pPr>
              <w:widowControl/>
              <w:jc w:val="center"/>
              <w:rPr>
                <w:rFonts w:ascii="仿宋" w:eastAsia="仿宋" w:hAnsi="仿宋" w:cs="宋体" w:hint="eastAsia"/>
                <w:kern w:val="0"/>
                <w:szCs w:val="21"/>
              </w:rPr>
            </w:pPr>
          </w:p>
        </w:tc>
        <w:tc>
          <w:tcPr>
            <w:tcW w:w="1276" w:type="dxa"/>
            <w:noWrap/>
            <w:vAlign w:val="center"/>
          </w:tcPr>
          <w:p w14:paraId="24385B67" w14:textId="77777777" w:rsidR="0071157D" w:rsidRDefault="0071157D">
            <w:pPr>
              <w:widowControl/>
              <w:jc w:val="center"/>
              <w:rPr>
                <w:rFonts w:ascii="仿宋" w:eastAsia="仿宋" w:hAnsi="仿宋" w:cs="宋体" w:hint="eastAsia"/>
                <w:kern w:val="0"/>
                <w:szCs w:val="21"/>
              </w:rPr>
            </w:pPr>
          </w:p>
        </w:tc>
        <w:tc>
          <w:tcPr>
            <w:tcW w:w="1134" w:type="dxa"/>
            <w:noWrap/>
            <w:vAlign w:val="center"/>
          </w:tcPr>
          <w:p w14:paraId="211740F5" w14:textId="77777777" w:rsidR="0071157D" w:rsidRDefault="0071157D">
            <w:pPr>
              <w:widowControl/>
              <w:jc w:val="center"/>
              <w:rPr>
                <w:rFonts w:ascii="仿宋" w:eastAsia="仿宋" w:hAnsi="仿宋" w:cs="宋体" w:hint="eastAsia"/>
                <w:kern w:val="0"/>
                <w:szCs w:val="21"/>
              </w:rPr>
            </w:pPr>
          </w:p>
        </w:tc>
        <w:tc>
          <w:tcPr>
            <w:tcW w:w="1134" w:type="dxa"/>
            <w:noWrap/>
            <w:vAlign w:val="center"/>
          </w:tcPr>
          <w:p w14:paraId="1423B5DF" w14:textId="77777777" w:rsidR="0071157D" w:rsidRDefault="0071157D">
            <w:pPr>
              <w:widowControl/>
              <w:jc w:val="center"/>
              <w:rPr>
                <w:rFonts w:ascii="仿宋" w:eastAsia="仿宋" w:hAnsi="仿宋" w:cs="Arial" w:hint="eastAsia"/>
              </w:rPr>
            </w:pPr>
          </w:p>
        </w:tc>
        <w:tc>
          <w:tcPr>
            <w:tcW w:w="567" w:type="dxa"/>
            <w:noWrap/>
            <w:vAlign w:val="center"/>
          </w:tcPr>
          <w:p w14:paraId="3904EEB3" w14:textId="77777777" w:rsidR="0071157D" w:rsidRDefault="00000000">
            <w:pPr>
              <w:widowControl/>
              <w:jc w:val="center"/>
              <w:rPr>
                <w:rFonts w:ascii="仿宋" w:eastAsia="仿宋" w:hAnsi="仿宋" w:cs="Arial" w:hint="eastAsia"/>
                <w:szCs w:val="21"/>
              </w:rPr>
            </w:pPr>
            <w:r>
              <w:rPr>
                <w:rFonts w:ascii="仿宋" w:eastAsia="仿宋" w:hAnsi="仿宋" w:cs="宋体" w:hint="eastAsia"/>
                <w:kern w:val="0"/>
                <w:szCs w:val="21"/>
              </w:rPr>
              <w:t>副</w:t>
            </w:r>
          </w:p>
        </w:tc>
        <w:tc>
          <w:tcPr>
            <w:tcW w:w="850" w:type="dxa"/>
            <w:noWrap/>
            <w:vAlign w:val="center"/>
          </w:tcPr>
          <w:p w14:paraId="0D4615D5" w14:textId="77777777" w:rsidR="0071157D" w:rsidRDefault="00000000">
            <w:pPr>
              <w:widowControl/>
              <w:jc w:val="center"/>
              <w:rPr>
                <w:rFonts w:ascii="仿宋" w:eastAsia="仿宋" w:hAnsi="仿宋" w:cs="Arial" w:hint="eastAsia"/>
                <w:szCs w:val="21"/>
              </w:rPr>
            </w:pPr>
            <w:r>
              <w:rPr>
                <w:rFonts w:ascii="仿宋" w:eastAsia="仿宋" w:hAnsi="仿宋" w:cs="宋体" w:hint="eastAsia"/>
                <w:kern w:val="0"/>
                <w:szCs w:val="21"/>
              </w:rPr>
              <w:t>1700</w:t>
            </w:r>
          </w:p>
        </w:tc>
        <w:tc>
          <w:tcPr>
            <w:tcW w:w="1134" w:type="dxa"/>
            <w:noWrap/>
            <w:vAlign w:val="center"/>
          </w:tcPr>
          <w:p w14:paraId="54C046D2" w14:textId="77777777" w:rsidR="0071157D" w:rsidRDefault="00000000">
            <w:pPr>
              <w:widowControl/>
              <w:jc w:val="center"/>
              <w:rPr>
                <w:rFonts w:ascii="仿宋" w:eastAsia="仿宋" w:hAnsi="仿宋" w:cs="Arial" w:hint="eastAsia"/>
                <w:szCs w:val="21"/>
              </w:rPr>
            </w:pPr>
            <w:r>
              <w:rPr>
                <w:rFonts w:ascii="仿宋" w:eastAsia="仿宋" w:hAnsi="仿宋" w:cs="宋体" w:hint="eastAsia"/>
                <w:kern w:val="0"/>
                <w:szCs w:val="21"/>
              </w:rPr>
              <w:t>2</w:t>
            </w:r>
          </w:p>
        </w:tc>
        <w:tc>
          <w:tcPr>
            <w:tcW w:w="851" w:type="dxa"/>
            <w:noWrap/>
            <w:vAlign w:val="center"/>
          </w:tcPr>
          <w:p w14:paraId="6F69DA33" w14:textId="77777777" w:rsidR="0071157D" w:rsidRDefault="0071157D">
            <w:pPr>
              <w:widowControl/>
              <w:jc w:val="center"/>
              <w:rPr>
                <w:rFonts w:ascii="仿宋" w:eastAsia="仿宋" w:hAnsi="仿宋" w:cs="宋体" w:hint="eastAsia"/>
                <w:kern w:val="0"/>
                <w:szCs w:val="21"/>
              </w:rPr>
            </w:pPr>
          </w:p>
        </w:tc>
        <w:tc>
          <w:tcPr>
            <w:tcW w:w="919" w:type="dxa"/>
            <w:noWrap/>
            <w:vAlign w:val="center"/>
          </w:tcPr>
          <w:p w14:paraId="4AE4D6A8" w14:textId="77777777" w:rsidR="0071157D" w:rsidRDefault="0071157D">
            <w:pPr>
              <w:widowControl/>
              <w:jc w:val="center"/>
              <w:rPr>
                <w:rFonts w:ascii="仿宋" w:eastAsia="仿宋" w:hAnsi="仿宋" w:cs="宋体" w:hint="eastAsia"/>
                <w:kern w:val="0"/>
                <w:szCs w:val="21"/>
              </w:rPr>
            </w:pPr>
          </w:p>
        </w:tc>
        <w:tc>
          <w:tcPr>
            <w:tcW w:w="1001" w:type="dxa"/>
            <w:gridSpan w:val="2"/>
            <w:noWrap/>
            <w:vAlign w:val="center"/>
          </w:tcPr>
          <w:p w14:paraId="480BB5E2" w14:textId="77777777" w:rsidR="0071157D" w:rsidRDefault="0071157D">
            <w:pPr>
              <w:jc w:val="center"/>
              <w:rPr>
                <w:rFonts w:ascii="仿宋" w:eastAsia="仿宋" w:hAnsi="仿宋" w:cs="宋体" w:hint="eastAsia"/>
                <w:kern w:val="0"/>
                <w:szCs w:val="21"/>
              </w:rPr>
            </w:pPr>
          </w:p>
        </w:tc>
      </w:tr>
      <w:tr w:rsidR="0071157D" w14:paraId="02E5A46C" w14:textId="77777777">
        <w:trPr>
          <w:trHeight w:val="282"/>
          <w:jc w:val="center"/>
        </w:trPr>
        <w:tc>
          <w:tcPr>
            <w:tcW w:w="708" w:type="dxa"/>
            <w:vAlign w:val="center"/>
          </w:tcPr>
          <w:p w14:paraId="2DC908D5" w14:textId="77777777" w:rsidR="0071157D" w:rsidRDefault="00000000">
            <w:pPr>
              <w:jc w:val="center"/>
              <w:rPr>
                <w:rFonts w:ascii="仿宋" w:eastAsia="仿宋" w:hAnsi="仿宋" w:hint="eastAsia"/>
                <w:szCs w:val="21"/>
              </w:rPr>
            </w:pPr>
            <w:r>
              <w:rPr>
                <w:rFonts w:ascii="仿宋" w:eastAsia="仿宋" w:hAnsi="仿宋" w:cs="宋体" w:hint="eastAsia"/>
                <w:kern w:val="0"/>
                <w:szCs w:val="21"/>
              </w:rPr>
              <w:t>4</w:t>
            </w:r>
          </w:p>
        </w:tc>
        <w:tc>
          <w:tcPr>
            <w:tcW w:w="2407" w:type="dxa"/>
            <w:noWrap/>
            <w:vAlign w:val="center"/>
          </w:tcPr>
          <w:p w14:paraId="1464A368" w14:textId="77777777" w:rsidR="0071157D" w:rsidRDefault="00000000">
            <w:pPr>
              <w:jc w:val="left"/>
              <w:rPr>
                <w:rFonts w:ascii="仿宋" w:eastAsia="仿宋" w:hAnsi="仿宋" w:hint="eastAsia"/>
                <w:szCs w:val="21"/>
              </w:rPr>
            </w:pPr>
            <w:r>
              <w:rPr>
                <w:rFonts w:ascii="仿宋" w:eastAsia="仿宋" w:hAnsi="仿宋" w:cs="宋体" w:hint="eastAsia"/>
                <w:kern w:val="0"/>
                <w:szCs w:val="21"/>
              </w:rPr>
              <w:t>*进口陶瓷自锁托槽（≥20个，须提供零配清单及价格）</w:t>
            </w:r>
          </w:p>
        </w:tc>
        <w:tc>
          <w:tcPr>
            <w:tcW w:w="1559" w:type="dxa"/>
            <w:noWrap/>
            <w:vAlign w:val="center"/>
          </w:tcPr>
          <w:p w14:paraId="73DD7FF4" w14:textId="77777777" w:rsidR="0071157D" w:rsidRDefault="0071157D">
            <w:pPr>
              <w:widowControl/>
              <w:jc w:val="center"/>
              <w:rPr>
                <w:rFonts w:ascii="仿宋" w:eastAsia="仿宋" w:hAnsi="仿宋" w:cs="宋体" w:hint="eastAsia"/>
                <w:kern w:val="0"/>
                <w:szCs w:val="21"/>
              </w:rPr>
            </w:pPr>
          </w:p>
        </w:tc>
        <w:tc>
          <w:tcPr>
            <w:tcW w:w="850" w:type="dxa"/>
            <w:noWrap/>
            <w:vAlign w:val="center"/>
          </w:tcPr>
          <w:p w14:paraId="1382B62B" w14:textId="77777777" w:rsidR="0071157D" w:rsidRDefault="0071157D">
            <w:pPr>
              <w:widowControl/>
              <w:jc w:val="center"/>
              <w:rPr>
                <w:rFonts w:ascii="仿宋" w:eastAsia="仿宋" w:hAnsi="仿宋" w:cs="宋体" w:hint="eastAsia"/>
                <w:kern w:val="0"/>
                <w:szCs w:val="21"/>
              </w:rPr>
            </w:pPr>
          </w:p>
        </w:tc>
        <w:tc>
          <w:tcPr>
            <w:tcW w:w="1276" w:type="dxa"/>
            <w:noWrap/>
            <w:vAlign w:val="center"/>
          </w:tcPr>
          <w:p w14:paraId="18935349" w14:textId="77777777" w:rsidR="0071157D" w:rsidRDefault="0071157D">
            <w:pPr>
              <w:widowControl/>
              <w:jc w:val="center"/>
              <w:rPr>
                <w:rFonts w:ascii="仿宋" w:eastAsia="仿宋" w:hAnsi="仿宋" w:cs="宋体" w:hint="eastAsia"/>
                <w:kern w:val="0"/>
                <w:szCs w:val="21"/>
              </w:rPr>
            </w:pPr>
          </w:p>
        </w:tc>
        <w:tc>
          <w:tcPr>
            <w:tcW w:w="1276" w:type="dxa"/>
            <w:noWrap/>
            <w:vAlign w:val="center"/>
          </w:tcPr>
          <w:p w14:paraId="66EECBD1" w14:textId="77777777" w:rsidR="0071157D" w:rsidRDefault="0071157D">
            <w:pPr>
              <w:widowControl/>
              <w:jc w:val="center"/>
              <w:rPr>
                <w:rFonts w:ascii="仿宋" w:eastAsia="仿宋" w:hAnsi="仿宋" w:cs="宋体" w:hint="eastAsia"/>
                <w:kern w:val="0"/>
                <w:szCs w:val="21"/>
              </w:rPr>
            </w:pPr>
          </w:p>
        </w:tc>
        <w:tc>
          <w:tcPr>
            <w:tcW w:w="1134" w:type="dxa"/>
            <w:noWrap/>
            <w:vAlign w:val="center"/>
          </w:tcPr>
          <w:p w14:paraId="720E08E2" w14:textId="77777777" w:rsidR="0071157D" w:rsidRDefault="0071157D">
            <w:pPr>
              <w:widowControl/>
              <w:jc w:val="center"/>
              <w:rPr>
                <w:rFonts w:ascii="仿宋" w:eastAsia="仿宋" w:hAnsi="仿宋" w:cs="宋体" w:hint="eastAsia"/>
                <w:kern w:val="0"/>
                <w:szCs w:val="21"/>
              </w:rPr>
            </w:pPr>
          </w:p>
        </w:tc>
        <w:tc>
          <w:tcPr>
            <w:tcW w:w="1134" w:type="dxa"/>
            <w:noWrap/>
            <w:vAlign w:val="center"/>
          </w:tcPr>
          <w:p w14:paraId="1F77BEE3" w14:textId="77777777" w:rsidR="0071157D" w:rsidRDefault="0071157D">
            <w:pPr>
              <w:widowControl/>
              <w:jc w:val="center"/>
              <w:rPr>
                <w:rFonts w:ascii="仿宋" w:eastAsia="仿宋" w:hAnsi="仿宋" w:cs="Arial" w:hint="eastAsia"/>
              </w:rPr>
            </w:pPr>
          </w:p>
        </w:tc>
        <w:tc>
          <w:tcPr>
            <w:tcW w:w="567" w:type="dxa"/>
            <w:noWrap/>
            <w:vAlign w:val="center"/>
          </w:tcPr>
          <w:p w14:paraId="4FE2DCCF" w14:textId="77777777" w:rsidR="0071157D" w:rsidRDefault="00000000">
            <w:pPr>
              <w:widowControl/>
              <w:jc w:val="center"/>
              <w:rPr>
                <w:rFonts w:ascii="仿宋" w:eastAsia="仿宋" w:hAnsi="仿宋" w:cs="Arial" w:hint="eastAsia"/>
                <w:szCs w:val="21"/>
              </w:rPr>
            </w:pPr>
            <w:r>
              <w:rPr>
                <w:rFonts w:ascii="仿宋" w:eastAsia="仿宋" w:hAnsi="仿宋" w:cs="宋体" w:hint="eastAsia"/>
                <w:kern w:val="0"/>
                <w:szCs w:val="21"/>
              </w:rPr>
              <w:t>副</w:t>
            </w:r>
          </w:p>
        </w:tc>
        <w:tc>
          <w:tcPr>
            <w:tcW w:w="850" w:type="dxa"/>
            <w:noWrap/>
            <w:vAlign w:val="center"/>
          </w:tcPr>
          <w:p w14:paraId="4D3DE2F1" w14:textId="77777777" w:rsidR="0071157D" w:rsidRDefault="00000000">
            <w:pPr>
              <w:widowControl/>
              <w:jc w:val="center"/>
              <w:rPr>
                <w:rFonts w:ascii="仿宋" w:eastAsia="仿宋" w:hAnsi="仿宋" w:cs="Arial" w:hint="eastAsia"/>
                <w:szCs w:val="21"/>
              </w:rPr>
            </w:pPr>
            <w:r>
              <w:rPr>
                <w:rFonts w:ascii="仿宋" w:eastAsia="仿宋" w:hAnsi="仿宋" w:cs="宋体" w:hint="eastAsia"/>
                <w:kern w:val="0"/>
                <w:szCs w:val="21"/>
              </w:rPr>
              <w:t>4800</w:t>
            </w:r>
          </w:p>
        </w:tc>
        <w:tc>
          <w:tcPr>
            <w:tcW w:w="1134" w:type="dxa"/>
            <w:noWrap/>
            <w:vAlign w:val="center"/>
          </w:tcPr>
          <w:p w14:paraId="5A38070C" w14:textId="77777777" w:rsidR="0071157D" w:rsidRDefault="00000000">
            <w:pPr>
              <w:widowControl/>
              <w:jc w:val="center"/>
              <w:rPr>
                <w:rFonts w:ascii="仿宋" w:eastAsia="仿宋" w:hAnsi="仿宋" w:cs="Arial" w:hint="eastAsia"/>
                <w:szCs w:val="21"/>
              </w:rPr>
            </w:pPr>
            <w:r>
              <w:rPr>
                <w:rFonts w:ascii="仿宋" w:eastAsia="仿宋" w:hAnsi="仿宋" w:cs="宋体" w:hint="eastAsia"/>
                <w:kern w:val="0"/>
                <w:szCs w:val="21"/>
              </w:rPr>
              <w:t>2</w:t>
            </w:r>
          </w:p>
        </w:tc>
        <w:tc>
          <w:tcPr>
            <w:tcW w:w="851" w:type="dxa"/>
            <w:noWrap/>
            <w:vAlign w:val="center"/>
          </w:tcPr>
          <w:p w14:paraId="32734CD9" w14:textId="77777777" w:rsidR="0071157D" w:rsidRDefault="0071157D">
            <w:pPr>
              <w:widowControl/>
              <w:jc w:val="center"/>
              <w:rPr>
                <w:rFonts w:ascii="仿宋" w:eastAsia="仿宋" w:hAnsi="仿宋" w:cs="宋体" w:hint="eastAsia"/>
                <w:kern w:val="0"/>
                <w:szCs w:val="21"/>
              </w:rPr>
            </w:pPr>
          </w:p>
        </w:tc>
        <w:tc>
          <w:tcPr>
            <w:tcW w:w="919" w:type="dxa"/>
            <w:noWrap/>
            <w:vAlign w:val="center"/>
          </w:tcPr>
          <w:p w14:paraId="0C57F37B" w14:textId="77777777" w:rsidR="0071157D" w:rsidRDefault="0071157D">
            <w:pPr>
              <w:widowControl/>
              <w:jc w:val="center"/>
              <w:rPr>
                <w:rFonts w:ascii="仿宋" w:eastAsia="仿宋" w:hAnsi="仿宋" w:cs="宋体" w:hint="eastAsia"/>
                <w:kern w:val="0"/>
                <w:szCs w:val="21"/>
              </w:rPr>
            </w:pPr>
          </w:p>
        </w:tc>
        <w:tc>
          <w:tcPr>
            <w:tcW w:w="1001" w:type="dxa"/>
            <w:gridSpan w:val="2"/>
            <w:noWrap/>
            <w:vAlign w:val="center"/>
          </w:tcPr>
          <w:p w14:paraId="25247693" w14:textId="77777777" w:rsidR="0071157D" w:rsidRDefault="0071157D">
            <w:pPr>
              <w:jc w:val="center"/>
              <w:rPr>
                <w:rFonts w:ascii="仿宋" w:eastAsia="仿宋" w:hAnsi="仿宋" w:cs="宋体" w:hint="eastAsia"/>
                <w:kern w:val="0"/>
                <w:szCs w:val="21"/>
              </w:rPr>
            </w:pPr>
          </w:p>
        </w:tc>
      </w:tr>
      <w:tr w:rsidR="0071157D" w14:paraId="24BEEEAA" w14:textId="77777777">
        <w:trPr>
          <w:trHeight w:val="282"/>
          <w:jc w:val="center"/>
        </w:trPr>
        <w:tc>
          <w:tcPr>
            <w:tcW w:w="708" w:type="dxa"/>
            <w:vAlign w:val="center"/>
          </w:tcPr>
          <w:p w14:paraId="3EE16D7F" w14:textId="77777777" w:rsidR="0071157D" w:rsidRDefault="00000000">
            <w:pPr>
              <w:jc w:val="center"/>
              <w:rPr>
                <w:rFonts w:ascii="仿宋" w:eastAsia="仿宋" w:hAnsi="仿宋" w:hint="eastAsia"/>
                <w:szCs w:val="21"/>
              </w:rPr>
            </w:pPr>
            <w:r>
              <w:rPr>
                <w:rFonts w:ascii="仿宋" w:eastAsia="仿宋" w:hAnsi="仿宋" w:cs="宋体" w:hint="eastAsia"/>
                <w:kern w:val="0"/>
                <w:szCs w:val="21"/>
              </w:rPr>
              <w:t>5</w:t>
            </w:r>
          </w:p>
        </w:tc>
        <w:tc>
          <w:tcPr>
            <w:tcW w:w="2407" w:type="dxa"/>
            <w:noWrap/>
            <w:vAlign w:val="center"/>
          </w:tcPr>
          <w:p w14:paraId="693265B2" w14:textId="77777777" w:rsidR="0071157D" w:rsidRDefault="00000000">
            <w:pPr>
              <w:jc w:val="left"/>
              <w:rPr>
                <w:rFonts w:ascii="仿宋" w:eastAsia="仿宋" w:hAnsi="仿宋" w:hint="eastAsia"/>
                <w:szCs w:val="21"/>
              </w:rPr>
            </w:pPr>
            <w:r>
              <w:rPr>
                <w:rFonts w:ascii="仿宋" w:eastAsia="仿宋" w:hAnsi="仿宋" w:cs="宋体" w:hint="eastAsia"/>
                <w:kern w:val="0"/>
                <w:szCs w:val="21"/>
              </w:rPr>
              <w:t>*牙正畸牵引钩（通用加长型)</w:t>
            </w:r>
          </w:p>
        </w:tc>
        <w:tc>
          <w:tcPr>
            <w:tcW w:w="1559" w:type="dxa"/>
            <w:noWrap/>
            <w:vAlign w:val="center"/>
          </w:tcPr>
          <w:p w14:paraId="4D745639" w14:textId="77777777" w:rsidR="0071157D" w:rsidRDefault="0071157D">
            <w:pPr>
              <w:widowControl/>
              <w:jc w:val="center"/>
              <w:rPr>
                <w:rFonts w:ascii="仿宋" w:eastAsia="仿宋" w:hAnsi="仿宋" w:cs="宋体" w:hint="eastAsia"/>
                <w:kern w:val="0"/>
                <w:szCs w:val="21"/>
              </w:rPr>
            </w:pPr>
          </w:p>
        </w:tc>
        <w:tc>
          <w:tcPr>
            <w:tcW w:w="850" w:type="dxa"/>
            <w:noWrap/>
            <w:vAlign w:val="center"/>
          </w:tcPr>
          <w:p w14:paraId="031CAC84" w14:textId="77777777" w:rsidR="0071157D" w:rsidRDefault="0071157D">
            <w:pPr>
              <w:widowControl/>
              <w:jc w:val="center"/>
              <w:rPr>
                <w:rFonts w:ascii="仿宋" w:eastAsia="仿宋" w:hAnsi="仿宋" w:cs="宋体" w:hint="eastAsia"/>
                <w:kern w:val="0"/>
                <w:szCs w:val="21"/>
              </w:rPr>
            </w:pPr>
          </w:p>
        </w:tc>
        <w:tc>
          <w:tcPr>
            <w:tcW w:w="1276" w:type="dxa"/>
            <w:noWrap/>
            <w:vAlign w:val="center"/>
          </w:tcPr>
          <w:p w14:paraId="7E12F554" w14:textId="77777777" w:rsidR="0071157D" w:rsidRDefault="0071157D">
            <w:pPr>
              <w:widowControl/>
              <w:jc w:val="center"/>
              <w:rPr>
                <w:rFonts w:ascii="仿宋" w:eastAsia="仿宋" w:hAnsi="仿宋" w:cs="宋体" w:hint="eastAsia"/>
                <w:kern w:val="0"/>
                <w:szCs w:val="21"/>
              </w:rPr>
            </w:pPr>
          </w:p>
        </w:tc>
        <w:tc>
          <w:tcPr>
            <w:tcW w:w="1276" w:type="dxa"/>
            <w:noWrap/>
            <w:vAlign w:val="center"/>
          </w:tcPr>
          <w:p w14:paraId="385A8C42" w14:textId="77777777" w:rsidR="0071157D" w:rsidRDefault="0071157D">
            <w:pPr>
              <w:widowControl/>
              <w:jc w:val="center"/>
              <w:rPr>
                <w:rFonts w:ascii="仿宋" w:eastAsia="仿宋" w:hAnsi="仿宋" w:cs="宋体" w:hint="eastAsia"/>
                <w:kern w:val="0"/>
                <w:szCs w:val="21"/>
              </w:rPr>
            </w:pPr>
          </w:p>
        </w:tc>
        <w:tc>
          <w:tcPr>
            <w:tcW w:w="1134" w:type="dxa"/>
            <w:noWrap/>
            <w:vAlign w:val="center"/>
          </w:tcPr>
          <w:p w14:paraId="04C38A62" w14:textId="77777777" w:rsidR="0071157D" w:rsidRDefault="0071157D">
            <w:pPr>
              <w:widowControl/>
              <w:jc w:val="center"/>
              <w:rPr>
                <w:rFonts w:ascii="仿宋" w:eastAsia="仿宋" w:hAnsi="仿宋" w:cs="宋体" w:hint="eastAsia"/>
                <w:kern w:val="0"/>
                <w:szCs w:val="21"/>
              </w:rPr>
            </w:pPr>
          </w:p>
        </w:tc>
        <w:tc>
          <w:tcPr>
            <w:tcW w:w="1134" w:type="dxa"/>
            <w:noWrap/>
            <w:vAlign w:val="center"/>
          </w:tcPr>
          <w:p w14:paraId="5CA0933D" w14:textId="77777777" w:rsidR="0071157D" w:rsidRDefault="0071157D">
            <w:pPr>
              <w:widowControl/>
              <w:jc w:val="center"/>
              <w:rPr>
                <w:rFonts w:ascii="仿宋" w:eastAsia="仿宋" w:hAnsi="仿宋" w:cs="Arial" w:hint="eastAsia"/>
              </w:rPr>
            </w:pPr>
          </w:p>
        </w:tc>
        <w:tc>
          <w:tcPr>
            <w:tcW w:w="567" w:type="dxa"/>
            <w:noWrap/>
            <w:vAlign w:val="center"/>
          </w:tcPr>
          <w:p w14:paraId="173D697F" w14:textId="77777777" w:rsidR="0071157D" w:rsidRDefault="00000000">
            <w:pPr>
              <w:widowControl/>
              <w:jc w:val="center"/>
              <w:rPr>
                <w:rFonts w:ascii="仿宋" w:eastAsia="仿宋" w:hAnsi="仿宋" w:cs="Arial" w:hint="eastAsia"/>
                <w:szCs w:val="21"/>
              </w:rPr>
            </w:pPr>
            <w:r>
              <w:rPr>
                <w:rFonts w:ascii="仿宋" w:eastAsia="仿宋" w:hAnsi="仿宋" w:cs="宋体" w:hint="eastAsia"/>
                <w:kern w:val="0"/>
                <w:szCs w:val="21"/>
              </w:rPr>
              <w:t>个</w:t>
            </w:r>
          </w:p>
        </w:tc>
        <w:tc>
          <w:tcPr>
            <w:tcW w:w="850" w:type="dxa"/>
            <w:noWrap/>
            <w:vAlign w:val="center"/>
          </w:tcPr>
          <w:p w14:paraId="2A04FAEA" w14:textId="77777777" w:rsidR="0071157D" w:rsidRDefault="00000000">
            <w:pPr>
              <w:widowControl/>
              <w:jc w:val="center"/>
              <w:rPr>
                <w:rFonts w:ascii="仿宋" w:eastAsia="仿宋" w:hAnsi="仿宋" w:cs="Arial" w:hint="eastAsia"/>
                <w:szCs w:val="21"/>
              </w:rPr>
            </w:pPr>
            <w:r>
              <w:rPr>
                <w:rFonts w:ascii="仿宋" w:eastAsia="仿宋" w:hAnsi="仿宋" w:cs="宋体" w:hint="eastAsia"/>
                <w:kern w:val="0"/>
                <w:szCs w:val="21"/>
              </w:rPr>
              <w:t>1.5</w:t>
            </w:r>
          </w:p>
        </w:tc>
        <w:tc>
          <w:tcPr>
            <w:tcW w:w="1134" w:type="dxa"/>
            <w:noWrap/>
            <w:vAlign w:val="center"/>
          </w:tcPr>
          <w:p w14:paraId="1C1AAB51" w14:textId="77777777" w:rsidR="0071157D" w:rsidRDefault="00000000">
            <w:pPr>
              <w:widowControl/>
              <w:jc w:val="center"/>
              <w:rPr>
                <w:rFonts w:ascii="仿宋" w:eastAsia="仿宋" w:hAnsi="仿宋" w:cs="Arial" w:hint="eastAsia"/>
                <w:szCs w:val="21"/>
              </w:rPr>
            </w:pPr>
            <w:r>
              <w:rPr>
                <w:rFonts w:ascii="仿宋" w:eastAsia="仿宋" w:hAnsi="仿宋" w:cs="宋体" w:hint="eastAsia"/>
                <w:kern w:val="0"/>
                <w:szCs w:val="21"/>
              </w:rPr>
              <w:t>1800</w:t>
            </w:r>
          </w:p>
        </w:tc>
        <w:tc>
          <w:tcPr>
            <w:tcW w:w="851" w:type="dxa"/>
            <w:noWrap/>
            <w:vAlign w:val="center"/>
          </w:tcPr>
          <w:p w14:paraId="462B00C4" w14:textId="77777777" w:rsidR="0071157D" w:rsidRDefault="0071157D">
            <w:pPr>
              <w:widowControl/>
              <w:jc w:val="center"/>
              <w:rPr>
                <w:rFonts w:ascii="仿宋" w:eastAsia="仿宋" w:hAnsi="仿宋" w:cs="宋体" w:hint="eastAsia"/>
                <w:kern w:val="0"/>
                <w:szCs w:val="21"/>
              </w:rPr>
            </w:pPr>
          </w:p>
        </w:tc>
        <w:tc>
          <w:tcPr>
            <w:tcW w:w="919" w:type="dxa"/>
            <w:noWrap/>
            <w:vAlign w:val="center"/>
          </w:tcPr>
          <w:p w14:paraId="7AC93DD6" w14:textId="77777777" w:rsidR="0071157D" w:rsidRDefault="0071157D">
            <w:pPr>
              <w:widowControl/>
              <w:jc w:val="center"/>
              <w:rPr>
                <w:rFonts w:ascii="仿宋" w:eastAsia="仿宋" w:hAnsi="仿宋" w:cs="宋体" w:hint="eastAsia"/>
                <w:kern w:val="0"/>
                <w:szCs w:val="21"/>
              </w:rPr>
            </w:pPr>
          </w:p>
        </w:tc>
        <w:tc>
          <w:tcPr>
            <w:tcW w:w="1001" w:type="dxa"/>
            <w:gridSpan w:val="2"/>
            <w:noWrap/>
            <w:vAlign w:val="center"/>
          </w:tcPr>
          <w:p w14:paraId="15562465" w14:textId="77777777" w:rsidR="0071157D" w:rsidRDefault="0071157D">
            <w:pPr>
              <w:jc w:val="center"/>
              <w:rPr>
                <w:rFonts w:ascii="仿宋" w:eastAsia="仿宋" w:hAnsi="仿宋" w:cs="宋体" w:hint="eastAsia"/>
                <w:kern w:val="0"/>
                <w:szCs w:val="21"/>
              </w:rPr>
            </w:pPr>
          </w:p>
        </w:tc>
      </w:tr>
      <w:tr w:rsidR="0071157D" w14:paraId="6C2EF06D" w14:textId="77777777">
        <w:trPr>
          <w:trHeight w:val="282"/>
          <w:jc w:val="center"/>
        </w:trPr>
        <w:tc>
          <w:tcPr>
            <w:tcW w:w="708" w:type="dxa"/>
            <w:vAlign w:val="center"/>
          </w:tcPr>
          <w:p w14:paraId="4BD6BD88" w14:textId="77777777" w:rsidR="0071157D" w:rsidRDefault="00000000">
            <w:pPr>
              <w:jc w:val="center"/>
              <w:rPr>
                <w:rFonts w:ascii="仿宋" w:eastAsia="仿宋" w:hAnsi="仿宋" w:hint="eastAsia"/>
                <w:szCs w:val="21"/>
              </w:rPr>
            </w:pPr>
            <w:r>
              <w:rPr>
                <w:rFonts w:ascii="仿宋" w:eastAsia="仿宋" w:hAnsi="仿宋" w:cs="宋体" w:hint="eastAsia"/>
                <w:kern w:val="0"/>
                <w:szCs w:val="21"/>
              </w:rPr>
              <w:t>6</w:t>
            </w:r>
          </w:p>
        </w:tc>
        <w:tc>
          <w:tcPr>
            <w:tcW w:w="2407" w:type="dxa"/>
            <w:noWrap/>
            <w:vAlign w:val="center"/>
          </w:tcPr>
          <w:p w14:paraId="0831F914" w14:textId="77777777" w:rsidR="0071157D" w:rsidRDefault="00000000">
            <w:pPr>
              <w:jc w:val="left"/>
              <w:rPr>
                <w:rFonts w:ascii="仿宋" w:eastAsia="仿宋" w:hAnsi="仿宋" w:hint="eastAsia"/>
                <w:szCs w:val="21"/>
              </w:rPr>
            </w:pPr>
            <w:r>
              <w:rPr>
                <w:rFonts w:ascii="仿宋" w:eastAsia="仿宋" w:hAnsi="仿宋" w:cs="宋体" w:hint="eastAsia"/>
                <w:kern w:val="0"/>
                <w:szCs w:val="21"/>
              </w:rPr>
              <w:t>*舌侧扣</w:t>
            </w:r>
          </w:p>
        </w:tc>
        <w:tc>
          <w:tcPr>
            <w:tcW w:w="1559" w:type="dxa"/>
            <w:noWrap/>
            <w:vAlign w:val="center"/>
          </w:tcPr>
          <w:p w14:paraId="002D329C" w14:textId="77777777" w:rsidR="0071157D" w:rsidRDefault="0071157D">
            <w:pPr>
              <w:widowControl/>
              <w:jc w:val="center"/>
              <w:rPr>
                <w:rFonts w:ascii="仿宋" w:eastAsia="仿宋" w:hAnsi="仿宋" w:cs="宋体" w:hint="eastAsia"/>
                <w:kern w:val="0"/>
                <w:szCs w:val="21"/>
              </w:rPr>
            </w:pPr>
          </w:p>
        </w:tc>
        <w:tc>
          <w:tcPr>
            <w:tcW w:w="850" w:type="dxa"/>
            <w:noWrap/>
            <w:vAlign w:val="center"/>
          </w:tcPr>
          <w:p w14:paraId="60FB42F1" w14:textId="77777777" w:rsidR="0071157D" w:rsidRDefault="0071157D">
            <w:pPr>
              <w:widowControl/>
              <w:jc w:val="center"/>
              <w:rPr>
                <w:rFonts w:ascii="仿宋" w:eastAsia="仿宋" w:hAnsi="仿宋" w:cs="宋体" w:hint="eastAsia"/>
                <w:kern w:val="0"/>
                <w:szCs w:val="21"/>
              </w:rPr>
            </w:pPr>
          </w:p>
        </w:tc>
        <w:tc>
          <w:tcPr>
            <w:tcW w:w="1276" w:type="dxa"/>
            <w:noWrap/>
            <w:vAlign w:val="center"/>
          </w:tcPr>
          <w:p w14:paraId="22440134" w14:textId="77777777" w:rsidR="0071157D" w:rsidRDefault="0071157D">
            <w:pPr>
              <w:widowControl/>
              <w:jc w:val="center"/>
              <w:rPr>
                <w:rFonts w:ascii="仿宋" w:eastAsia="仿宋" w:hAnsi="仿宋" w:cs="宋体" w:hint="eastAsia"/>
                <w:kern w:val="0"/>
                <w:szCs w:val="21"/>
              </w:rPr>
            </w:pPr>
          </w:p>
        </w:tc>
        <w:tc>
          <w:tcPr>
            <w:tcW w:w="1276" w:type="dxa"/>
            <w:noWrap/>
            <w:vAlign w:val="center"/>
          </w:tcPr>
          <w:p w14:paraId="25EEEE1A" w14:textId="77777777" w:rsidR="0071157D" w:rsidRDefault="0071157D">
            <w:pPr>
              <w:widowControl/>
              <w:jc w:val="center"/>
              <w:rPr>
                <w:rFonts w:ascii="仿宋" w:eastAsia="仿宋" w:hAnsi="仿宋" w:cs="宋体" w:hint="eastAsia"/>
                <w:kern w:val="0"/>
                <w:szCs w:val="21"/>
              </w:rPr>
            </w:pPr>
          </w:p>
        </w:tc>
        <w:tc>
          <w:tcPr>
            <w:tcW w:w="1134" w:type="dxa"/>
            <w:noWrap/>
            <w:vAlign w:val="center"/>
          </w:tcPr>
          <w:p w14:paraId="5A31167D" w14:textId="77777777" w:rsidR="0071157D" w:rsidRDefault="0071157D">
            <w:pPr>
              <w:widowControl/>
              <w:jc w:val="center"/>
              <w:rPr>
                <w:rFonts w:ascii="仿宋" w:eastAsia="仿宋" w:hAnsi="仿宋" w:cs="宋体" w:hint="eastAsia"/>
                <w:kern w:val="0"/>
                <w:szCs w:val="21"/>
              </w:rPr>
            </w:pPr>
          </w:p>
        </w:tc>
        <w:tc>
          <w:tcPr>
            <w:tcW w:w="1134" w:type="dxa"/>
            <w:noWrap/>
            <w:vAlign w:val="center"/>
          </w:tcPr>
          <w:p w14:paraId="28389859" w14:textId="77777777" w:rsidR="0071157D" w:rsidRDefault="0071157D">
            <w:pPr>
              <w:widowControl/>
              <w:jc w:val="center"/>
              <w:rPr>
                <w:rFonts w:ascii="仿宋" w:eastAsia="仿宋" w:hAnsi="仿宋" w:cs="Arial" w:hint="eastAsia"/>
              </w:rPr>
            </w:pPr>
          </w:p>
        </w:tc>
        <w:tc>
          <w:tcPr>
            <w:tcW w:w="567" w:type="dxa"/>
            <w:noWrap/>
            <w:vAlign w:val="center"/>
          </w:tcPr>
          <w:p w14:paraId="1E394721" w14:textId="77777777" w:rsidR="0071157D" w:rsidRDefault="00000000">
            <w:pPr>
              <w:widowControl/>
              <w:jc w:val="center"/>
              <w:rPr>
                <w:rFonts w:ascii="仿宋" w:eastAsia="仿宋" w:hAnsi="仿宋" w:cs="Arial" w:hint="eastAsia"/>
                <w:szCs w:val="21"/>
              </w:rPr>
            </w:pPr>
            <w:r>
              <w:rPr>
                <w:rFonts w:ascii="仿宋" w:eastAsia="仿宋" w:hAnsi="仿宋" w:cs="宋体" w:hint="eastAsia"/>
                <w:kern w:val="0"/>
                <w:szCs w:val="21"/>
              </w:rPr>
              <w:t>个</w:t>
            </w:r>
          </w:p>
        </w:tc>
        <w:tc>
          <w:tcPr>
            <w:tcW w:w="850" w:type="dxa"/>
            <w:noWrap/>
            <w:vAlign w:val="center"/>
          </w:tcPr>
          <w:p w14:paraId="166A8AB1" w14:textId="77777777" w:rsidR="0071157D" w:rsidRDefault="00000000">
            <w:pPr>
              <w:widowControl/>
              <w:jc w:val="center"/>
              <w:rPr>
                <w:rFonts w:ascii="仿宋" w:eastAsia="仿宋" w:hAnsi="仿宋" w:cs="Arial" w:hint="eastAsia"/>
                <w:szCs w:val="21"/>
              </w:rPr>
            </w:pPr>
            <w:r>
              <w:rPr>
                <w:rFonts w:ascii="仿宋" w:eastAsia="仿宋" w:hAnsi="仿宋" w:cs="宋体" w:hint="eastAsia"/>
                <w:kern w:val="0"/>
                <w:szCs w:val="21"/>
              </w:rPr>
              <w:t>1.5</w:t>
            </w:r>
          </w:p>
        </w:tc>
        <w:tc>
          <w:tcPr>
            <w:tcW w:w="1134" w:type="dxa"/>
            <w:noWrap/>
            <w:vAlign w:val="center"/>
          </w:tcPr>
          <w:p w14:paraId="105769A4" w14:textId="77777777" w:rsidR="0071157D" w:rsidRDefault="00000000">
            <w:pPr>
              <w:widowControl/>
              <w:jc w:val="center"/>
              <w:rPr>
                <w:rFonts w:ascii="仿宋" w:eastAsia="仿宋" w:hAnsi="仿宋" w:cs="Arial" w:hint="eastAsia"/>
                <w:szCs w:val="21"/>
              </w:rPr>
            </w:pPr>
            <w:r>
              <w:rPr>
                <w:rFonts w:ascii="仿宋" w:eastAsia="仿宋" w:hAnsi="仿宋" w:cs="宋体" w:hint="eastAsia"/>
                <w:kern w:val="0"/>
                <w:szCs w:val="21"/>
              </w:rPr>
              <w:t>600</w:t>
            </w:r>
          </w:p>
        </w:tc>
        <w:tc>
          <w:tcPr>
            <w:tcW w:w="851" w:type="dxa"/>
            <w:noWrap/>
            <w:vAlign w:val="center"/>
          </w:tcPr>
          <w:p w14:paraId="047C7B0B" w14:textId="77777777" w:rsidR="0071157D" w:rsidRDefault="0071157D">
            <w:pPr>
              <w:widowControl/>
              <w:jc w:val="center"/>
              <w:rPr>
                <w:rFonts w:ascii="仿宋" w:eastAsia="仿宋" w:hAnsi="仿宋" w:cs="宋体" w:hint="eastAsia"/>
                <w:kern w:val="0"/>
                <w:szCs w:val="21"/>
              </w:rPr>
            </w:pPr>
          </w:p>
        </w:tc>
        <w:tc>
          <w:tcPr>
            <w:tcW w:w="919" w:type="dxa"/>
            <w:noWrap/>
            <w:vAlign w:val="center"/>
          </w:tcPr>
          <w:p w14:paraId="36890CE5" w14:textId="77777777" w:rsidR="0071157D" w:rsidRDefault="0071157D">
            <w:pPr>
              <w:widowControl/>
              <w:jc w:val="center"/>
              <w:rPr>
                <w:rFonts w:ascii="仿宋" w:eastAsia="仿宋" w:hAnsi="仿宋" w:cs="宋体" w:hint="eastAsia"/>
                <w:kern w:val="0"/>
                <w:szCs w:val="21"/>
              </w:rPr>
            </w:pPr>
          </w:p>
        </w:tc>
        <w:tc>
          <w:tcPr>
            <w:tcW w:w="1001" w:type="dxa"/>
            <w:gridSpan w:val="2"/>
            <w:noWrap/>
            <w:vAlign w:val="center"/>
          </w:tcPr>
          <w:p w14:paraId="42C07400" w14:textId="77777777" w:rsidR="0071157D" w:rsidRDefault="0071157D">
            <w:pPr>
              <w:jc w:val="center"/>
              <w:rPr>
                <w:rFonts w:ascii="仿宋" w:eastAsia="仿宋" w:hAnsi="仿宋" w:cs="宋体" w:hint="eastAsia"/>
                <w:kern w:val="0"/>
                <w:szCs w:val="21"/>
              </w:rPr>
            </w:pPr>
          </w:p>
        </w:tc>
      </w:tr>
      <w:tr w:rsidR="0071157D" w14:paraId="374D0B41" w14:textId="77777777">
        <w:trPr>
          <w:trHeight w:val="282"/>
          <w:jc w:val="center"/>
        </w:trPr>
        <w:tc>
          <w:tcPr>
            <w:tcW w:w="708" w:type="dxa"/>
            <w:vAlign w:val="center"/>
          </w:tcPr>
          <w:p w14:paraId="5FCA69ED" w14:textId="77777777" w:rsidR="0071157D" w:rsidRDefault="00000000">
            <w:pPr>
              <w:jc w:val="center"/>
              <w:rPr>
                <w:rFonts w:ascii="仿宋" w:eastAsia="仿宋" w:hAnsi="仿宋" w:hint="eastAsia"/>
                <w:szCs w:val="21"/>
              </w:rPr>
            </w:pPr>
            <w:r>
              <w:rPr>
                <w:rFonts w:ascii="仿宋" w:eastAsia="仿宋" w:hAnsi="仿宋" w:cs="宋体" w:hint="eastAsia"/>
                <w:kern w:val="0"/>
                <w:szCs w:val="21"/>
              </w:rPr>
              <w:t>7</w:t>
            </w:r>
          </w:p>
        </w:tc>
        <w:tc>
          <w:tcPr>
            <w:tcW w:w="2407" w:type="dxa"/>
            <w:noWrap/>
            <w:vAlign w:val="center"/>
          </w:tcPr>
          <w:p w14:paraId="734E8B53" w14:textId="77777777" w:rsidR="0071157D" w:rsidRDefault="00000000">
            <w:pPr>
              <w:jc w:val="left"/>
              <w:rPr>
                <w:rFonts w:ascii="仿宋" w:eastAsia="仿宋" w:hAnsi="仿宋" w:hint="eastAsia"/>
                <w:szCs w:val="21"/>
              </w:rPr>
            </w:pPr>
            <w:r>
              <w:rPr>
                <w:rFonts w:ascii="仿宋" w:eastAsia="仿宋" w:hAnsi="仿宋" w:cs="宋体" w:hint="eastAsia"/>
                <w:kern w:val="0"/>
                <w:szCs w:val="21"/>
              </w:rPr>
              <w:t>*进口不锈钢正畸丝(预成 含圆丝、方丝)</w:t>
            </w:r>
          </w:p>
        </w:tc>
        <w:tc>
          <w:tcPr>
            <w:tcW w:w="1559" w:type="dxa"/>
            <w:noWrap/>
            <w:vAlign w:val="center"/>
          </w:tcPr>
          <w:p w14:paraId="2743F460" w14:textId="77777777" w:rsidR="0071157D" w:rsidRDefault="0071157D">
            <w:pPr>
              <w:widowControl/>
              <w:jc w:val="center"/>
              <w:rPr>
                <w:rFonts w:ascii="仿宋" w:eastAsia="仿宋" w:hAnsi="仿宋" w:cs="宋体" w:hint="eastAsia"/>
                <w:kern w:val="0"/>
                <w:szCs w:val="21"/>
              </w:rPr>
            </w:pPr>
          </w:p>
        </w:tc>
        <w:tc>
          <w:tcPr>
            <w:tcW w:w="850" w:type="dxa"/>
            <w:noWrap/>
            <w:vAlign w:val="center"/>
          </w:tcPr>
          <w:p w14:paraId="7502DF36" w14:textId="77777777" w:rsidR="0071157D" w:rsidRDefault="0071157D">
            <w:pPr>
              <w:widowControl/>
              <w:jc w:val="center"/>
              <w:rPr>
                <w:rFonts w:ascii="仿宋" w:eastAsia="仿宋" w:hAnsi="仿宋" w:cs="宋体" w:hint="eastAsia"/>
                <w:kern w:val="0"/>
                <w:szCs w:val="21"/>
              </w:rPr>
            </w:pPr>
          </w:p>
        </w:tc>
        <w:tc>
          <w:tcPr>
            <w:tcW w:w="1276" w:type="dxa"/>
            <w:noWrap/>
            <w:vAlign w:val="center"/>
          </w:tcPr>
          <w:p w14:paraId="0A3A20BE" w14:textId="77777777" w:rsidR="0071157D" w:rsidRDefault="0071157D">
            <w:pPr>
              <w:widowControl/>
              <w:jc w:val="center"/>
              <w:rPr>
                <w:rFonts w:ascii="仿宋" w:eastAsia="仿宋" w:hAnsi="仿宋" w:cs="宋体" w:hint="eastAsia"/>
                <w:kern w:val="0"/>
                <w:szCs w:val="21"/>
              </w:rPr>
            </w:pPr>
          </w:p>
        </w:tc>
        <w:tc>
          <w:tcPr>
            <w:tcW w:w="1276" w:type="dxa"/>
            <w:noWrap/>
            <w:vAlign w:val="center"/>
          </w:tcPr>
          <w:p w14:paraId="7306D1E4" w14:textId="77777777" w:rsidR="0071157D" w:rsidRDefault="0071157D">
            <w:pPr>
              <w:widowControl/>
              <w:jc w:val="center"/>
              <w:rPr>
                <w:rFonts w:ascii="仿宋" w:eastAsia="仿宋" w:hAnsi="仿宋" w:cs="宋体" w:hint="eastAsia"/>
                <w:kern w:val="0"/>
                <w:szCs w:val="21"/>
              </w:rPr>
            </w:pPr>
          </w:p>
        </w:tc>
        <w:tc>
          <w:tcPr>
            <w:tcW w:w="1134" w:type="dxa"/>
            <w:noWrap/>
            <w:vAlign w:val="center"/>
          </w:tcPr>
          <w:p w14:paraId="67AF12DC" w14:textId="77777777" w:rsidR="0071157D" w:rsidRDefault="0071157D">
            <w:pPr>
              <w:widowControl/>
              <w:jc w:val="center"/>
              <w:rPr>
                <w:rFonts w:ascii="仿宋" w:eastAsia="仿宋" w:hAnsi="仿宋" w:cs="宋体" w:hint="eastAsia"/>
                <w:kern w:val="0"/>
                <w:szCs w:val="21"/>
              </w:rPr>
            </w:pPr>
          </w:p>
        </w:tc>
        <w:tc>
          <w:tcPr>
            <w:tcW w:w="1134" w:type="dxa"/>
            <w:noWrap/>
            <w:vAlign w:val="center"/>
          </w:tcPr>
          <w:p w14:paraId="427365A7" w14:textId="77777777" w:rsidR="0071157D" w:rsidRDefault="0071157D">
            <w:pPr>
              <w:widowControl/>
              <w:jc w:val="center"/>
              <w:rPr>
                <w:rFonts w:ascii="仿宋" w:eastAsia="仿宋" w:hAnsi="仿宋" w:cs="Arial" w:hint="eastAsia"/>
              </w:rPr>
            </w:pPr>
          </w:p>
        </w:tc>
        <w:tc>
          <w:tcPr>
            <w:tcW w:w="567" w:type="dxa"/>
            <w:noWrap/>
            <w:vAlign w:val="center"/>
          </w:tcPr>
          <w:p w14:paraId="600F8870" w14:textId="77777777" w:rsidR="0071157D" w:rsidRDefault="00000000">
            <w:pPr>
              <w:widowControl/>
              <w:jc w:val="center"/>
              <w:rPr>
                <w:rFonts w:ascii="仿宋" w:eastAsia="仿宋" w:hAnsi="仿宋" w:cs="Arial" w:hint="eastAsia"/>
                <w:szCs w:val="21"/>
              </w:rPr>
            </w:pPr>
            <w:r>
              <w:rPr>
                <w:rFonts w:ascii="仿宋" w:eastAsia="仿宋" w:hAnsi="仿宋" w:cs="宋体" w:hint="eastAsia"/>
                <w:kern w:val="0"/>
                <w:szCs w:val="21"/>
              </w:rPr>
              <w:t>根</w:t>
            </w:r>
          </w:p>
        </w:tc>
        <w:tc>
          <w:tcPr>
            <w:tcW w:w="850" w:type="dxa"/>
            <w:noWrap/>
            <w:vAlign w:val="center"/>
          </w:tcPr>
          <w:p w14:paraId="4EF2298C" w14:textId="77777777" w:rsidR="0071157D" w:rsidRDefault="00000000">
            <w:pPr>
              <w:widowControl/>
              <w:jc w:val="center"/>
              <w:rPr>
                <w:rFonts w:ascii="仿宋" w:eastAsia="仿宋" w:hAnsi="仿宋" w:cs="Arial" w:hint="eastAsia"/>
                <w:szCs w:val="21"/>
              </w:rPr>
            </w:pPr>
            <w:r>
              <w:rPr>
                <w:rFonts w:ascii="仿宋" w:eastAsia="仿宋" w:hAnsi="仿宋" w:cs="宋体" w:hint="eastAsia"/>
                <w:kern w:val="0"/>
                <w:szCs w:val="21"/>
              </w:rPr>
              <w:t>1.92</w:t>
            </w:r>
          </w:p>
        </w:tc>
        <w:tc>
          <w:tcPr>
            <w:tcW w:w="1134" w:type="dxa"/>
            <w:noWrap/>
            <w:vAlign w:val="center"/>
          </w:tcPr>
          <w:p w14:paraId="3B30B92D" w14:textId="77777777" w:rsidR="0071157D" w:rsidRDefault="00000000">
            <w:pPr>
              <w:widowControl/>
              <w:jc w:val="center"/>
              <w:rPr>
                <w:rFonts w:ascii="仿宋" w:eastAsia="仿宋" w:hAnsi="仿宋" w:cs="Arial" w:hint="eastAsia"/>
                <w:szCs w:val="21"/>
              </w:rPr>
            </w:pPr>
            <w:r>
              <w:rPr>
                <w:rFonts w:ascii="仿宋" w:eastAsia="仿宋" w:hAnsi="仿宋" w:cs="宋体" w:hint="eastAsia"/>
                <w:kern w:val="0"/>
                <w:szCs w:val="21"/>
              </w:rPr>
              <w:t>2400</w:t>
            </w:r>
          </w:p>
        </w:tc>
        <w:tc>
          <w:tcPr>
            <w:tcW w:w="851" w:type="dxa"/>
            <w:noWrap/>
            <w:vAlign w:val="center"/>
          </w:tcPr>
          <w:p w14:paraId="573CBA9A" w14:textId="77777777" w:rsidR="0071157D" w:rsidRDefault="0071157D">
            <w:pPr>
              <w:widowControl/>
              <w:jc w:val="center"/>
              <w:rPr>
                <w:rFonts w:ascii="仿宋" w:eastAsia="仿宋" w:hAnsi="仿宋" w:cs="宋体" w:hint="eastAsia"/>
                <w:kern w:val="0"/>
                <w:szCs w:val="21"/>
              </w:rPr>
            </w:pPr>
          </w:p>
        </w:tc>
        <w:tc>
          <w:tcPr>
            <w:tcW w:w="919" w:type="dxa"/>
            <w:noWrap/>
            <w:vAlign w:val="center"/>
          </w:tcPr>
          <w:p w14:paraId="4FCF9C2E" w14:textId="77777777" w:rsidR="0071157D" w:rsidRDefault="0071157D">
            <w:pPr>
              <w:widowControl/>
              <w:jc w:val="center"/>
              <w:rPr>
                <w:rFonts w:ascii="仿宋" w:eastAsia="仿宋" w:hAnsi="仿宋" w:cs="宋体" w:hint="eastAsia"/>
                <w:kern w:val="0"/>
                <w:szCs w:val="21"/>
              </w:rPr>
            </w:pPr>
          </w:p>
        </w:tc>
        <w:tc>
          <w:tcPr>
            <w:tcW w:w="1001" w:type="dxa"/>
            <w:gridSpan w:val="2"/>
            <w:noWrap/>
            <w:vAlign w:val="center"/>
          </w:tcPr>
          <w:p w14:paraId="6AA782AD" w14:textId="77777777" w:rsidR="0071157D" w:rsidRDefault="0071157D">
            <w:pPr>
              <w:jc w:val="center"/>
              <w:rPr>
                <w:rFonts w:ascii="仿宋" w:eastAsia="仿宋" w:hAnsi="仿宋" w:cs="宋体" w:hint="eastAsia"/>
                <w:kern w:val="0"/>
                <w:szCs w:val="21"/>
              </w:rPr>
            </w:pPr>
          </w:p>
        </w:tc>
      </w:tr>
      <w:tr w:rsidR="0071157D" w14:paraId="07D5C741" w14:textId="77777777">
        <w:trPr>
          <w:trHeight w:val="282"/>
          <w:jc w:val="center"/>
        </w:trPr>
        <w:tc>
          <w:tcPr>
            <w:tcW w:w="708" w:type="dxa"/>
            <w:vAlign w:val="center"/>
          </w:tcPr>
          <w:p w14:paraId="21B57F60" w14:textId="77777777" w:rsidR="0071157D" w:rsidRDefault="00000000">
            <w:pPr>
              <w:jc w:val="center"/>
              <w:rPr>
                <w:rFonts w:ascii="仿宋" w:eastAsia="仿宋" w:hAnsi="仿宋" w:hint="eastAsia"/>
                <w:szCs w:val="21"/>
              </w:rPr>
            </w:pPr>
            <w:r>
              <w:rPr>
                <w:rFonts w:ascii="仿宋" w:eastAsia="仿宋" w:hAnsi="仿宋" w:cs="宋体" w:hint="eastAsia"/>
                <w:kern w:val="0"/>
                <w:szCs w:val="21"/>
              </w:rPr>
              <w:t>8</w:t>
            </w:r>
          </w:p>
        </w:tc>
        <w:tc>
          <w:tcPr>
            <w:tcW w:w="2407" w:type="dxa"/>
            <w:noWrap/>
            <w:vAlign w:val="center"/>
          </w:tcPr>
          <w:p w14:paraId="4AE459A5" w14:textId="77777777" w:rsidR="0071157D" w:rsidRDefault="00000000">
            <w:pPr>
              <w:jc w:val="left"/>
              <w:rPr>
                <w:rFonts w:ascii="仿宋" w:eastAsia="仿宋" w:hAnsi="仿宋" w:hint="eastAsia"/>
                <w:szCs w:val="21"/>
              </w:rPr>
            </w:pPr>
            <w:r>
              <w:rPr>
                <w:rFonts w:ascii="仿宋" w:eastAsia="仿宋" w:hAnsi="仿宋" w:cs="宋体" w:hint="eastAsia"/>
                <w:kern w:val="0"/>
                <w:szCs w:val="21"/>
              </w:rPr>
              <w:t>*国产正畸丝(镍钛丝)(含普通型、摇椅型</w:t>
            </w:r>
            <w:r>
              <w:rPr>
                <w:rFonts w:ascii="仿宋" w:eastAsia="仿宋" w:hAnsi="仿宋" w:cs="宋体" w:hint="eastAsia"/>
                <w:kern w:val="0"/>
                <w:szCs w:val="21"/>
              </w:rPr>
              <w:lastRenderedPageBreak/>
              <w:t>弓丝、含圆丝、方丝)</w:t>
            </w:r>
          </w:p>
        </w:tc>
        <w:tc>
          <w:tcPr>
            <w:tcW w:w="1559" w:type="dxa"/>
            <w:noWrap/>
            <w:vAlign w:val="center"/>
          </w:tcPr>
          <w:p w14:paraId="354FEBA1" w14:textId="77777777" w:rsidR="0071157D" w:rsidRDefault="0071157D">
            <w:pPr>
              <w:widowControl/>
              <w:jc w:val="center"/>
              <w:rPr>
                <w:rFonts w:ascii="仿宋" w:eastAsia="仿宋" w:hAnsi="仿宋" w:cs="宋体" w:hint="eastAsia"/>
                <w:kern w:val="0"/>
                <w:szCs w:val="21"/>
              </w:rPr>
            </w:pPr>
          </w:p>
        </w:tc>
        <w:tc>
          <w:tcPr>
            <w:tcW w:w="850" w:type="dxa"/>
            <w:noWrap/>
            <w:vAlign w:val="center"/>
          </w:tcPr>
          <w:p w14:paraId="560F4D6A" w14:textId="77777777" w:rsidR="0071157D" w:rsidRDefault="0071157D">
            <w:pPr>
              <w:widowControl/>
              <w:jc w:val="center"/>
              <w:rPr>
                <w:rFonts w:ascii="仿宋" w:eastAsia="仿宋" w:hAnsi="仿宋" w:cs="宋体" w:hint="eastAsia"/>
                <w:kern w:val="0"/>
                <w:szCs w:val="21"/>
              </w:rPr>
            </w:pPr>
          </w:p>
        </w:tc>
        <w:tc>
          <w:tcPr>
            <w:tcW w:w="1276" w:type="dxa"/>
            <w:noWrap/>
            <w:vAlign w:val="center"/>
          </w:tcPr>
          <w:p w14:paraId="2419B1C1" w14:textId="77777777" w:rsidR="0071157D" w:rsidRDefault="0071157D">
            <w:pPr>
              <w:widowControl/>
              <w:jc w:val="center"/>
              <w:rPr>
                <w:rFonts w:ascii="仿宋" w:eastAsia="仿宋" w:hAnsi="仿宋" w:cs="宋体" w:hint="eastAsia"/>
                <w:kern w:val="0"/>
                <w:szCs w:val="21"/>
              </w:rPr>
            </w:pPr>
          </w:p>
        </w:tc>
        <w:tc>
          <w:tcPr>
            <w:tcW w:w="1276" w:type="dxa"/>
            <w:noWrap/>
            <w:vAlign w:val="center"/>
          </w:tcPr>
          <w:p w14:paraId="08C4EF37" w14:textId="77777777" w:rsidR="0071157D" w:rsidRDefault="0071157D">
            <w:pPr>
              <w:widowControl/>
              <w:jc w:val="center"/>
              <w:rPr>
                <w:rFonts w:ascii="仿宋" w:eastAsia="仿宋" w:hAnsi="仿宋" w:cs="宋体" w:hint="eastAsia"/>
                <w:kern w:val="0"/>
                <w:szCs w:val="21"/>
              </w:rPr>
            </w:pPr>
          </w:p>
        </w:tc>
        <w:tc>
          <w:tcPr>
            <w:tcW w:w="1134" w:type="dxa"/>
            <w:noWrap/>
            <w:vAlign w:val="center"/>
          </w:tcPr>
          <w:p w14:paraId="0619CA01" w14:textId="77777777" w:rsidR="0071157D" w:rsidRDefault="0071157D">
            <w:pPr>
              <w:widowControl/>
              <w:jc w:val="center"/>
              <w:rPr>
                <w:rFonts w:ascii="仿宋" w:eastAsia="仿宋" w:hAnsi="仿宋" w:cs="宋体" w:hint="eastAsia"/>
                <w:kern w:val="0"/>
                <w:szCs w:val="21"/>
              </w:rPr>
            </w:pPr>
          </w:p>
        </w:tc>
        <w:tc>
          <w:tcPr>
            <w:tcW w:w="1134" w:type="dxa"/>
            <w:noWrap/>
            <w:vAlign w:val="center"/>
          </w:tcPr>
          <w:p w14:paraId="2667449C" w14:textId="77777777" w:rsidR="0071157D" w:rsidRDefault="0071157D">
            <w:pPr>
              <w:widowControl/>
              <w:jc w:val="center"/>
              <w:rPr>
                <w:rFonts w:ascii="仿宋" w:eastAsia="仿宋" w:hAnsi="仿宋" w:cs="Arial" w:hint="eastAsia"/>
              </w:rPr>
            </w:pPr>
          </w:p>
        </w:tc>
        <w:tc>
          <w:tcPr>
            <w:tcW w:w="567" w:type="dxa"/>
            <w:noWrap/>
            <w:vAlign w:val="center"/>
          </w:tcPr>
          <w:p w14:paraId="62BFC9A5" w14:textId="77777777" w:rsidR="0071157D" w:rsidRDefault="00000000">
            <w:pPr>
              <w:widowControl/>
              <w:jc w:val="center"/>
              <w:rPr>
                <w:rFonts w:ascii="仿宋" w:eastAsia="仿宋" w:hAnsi="仿宋" w:cs="Arial" w:hint="eastAsia"/>
                <w:szCs w:val="21"/>
              </w:rPr>
            </w:pPr>
            <w:r>
              <w:rPr>
                <w:rFonts w:ascii="仿宋" w:eastAsia="仿宋" w:hAnsi="仿宋" w:cs="宋体" w:hint="eastAsia"/>
                <w:kern w:val="0"/>
                <w:szCs w:val="21"/>
              </w:rPr>
              <w:t>根</w:t>
            </w:r>
          </w:p>
        </w:tc>
        <w:tc>
          <w:tcPr>
            <w:tcW w:w="850" w:type="dxa"/>
            <w:noWrap/>
            <w:vAlign w:val="center"/>
          </w:tcPr>
          <w:p w14:paraId="72A7A8E3" w14:textId="77777777" w:rsidR="0071157D" w:rsidRDefault="00000000">
            <w:pPr>
              <w:widowControl/>
              <w:jc w:val="center"/>
              <w:rPr>
                <w:rFonts w:ascii="仿宋" w:eastAsia="仿宋" w:hAnsi="仿宋" w:cs="Arial" w:hint="eastAsia"/>
                <w:szCs w:val="21"/>
              </w:rPr>
            </w:pPr>
            <w:r>
              <w:rPr>
                <w:rFonts w:ascii="仿宋" w:eastAsia="仿宋" w:hAnsi="仿宋" w:cs="宋体" w:hint="eastAsia"/>
                <w:kern w:val="0"/>
                <w:szCs w:val="21"/>
              </w:rPr>
              <w:t>3.33</w:t>
            </w:r>
          </w:p>
        </w:tc>
        <w:tc>
          <w:tcPr>
            <w:tcW w:w="1134" w:type="dxa"/>
            <w:noWrap/>
            <w:vAlign w:val="center"/>
          </w:tcPr>
          <w:p w14:paraId="25070686" w14:textId="77777777" w:rsidR="0071157D" w:rsidRDefault="00000000">
            <w:pPr>
              <w:widowControl/>
              <w:jc w:val="center"/>
              <w:rPr>
                <w:rFonts w:ascii="仿宋" w:eastAsia="仿宋" w:hAnsi="仿宋" w:cs="Arial" w:hint="eastAsia"/>
                <w:szCs w:val="21"/>
              </w:rPr>
            </w:pPr>
            <w:r>
              <w:rPr>
                <w:rFonts w:ascii="仿宋" w:eastAsia="仿宋" w:hAnsi="仿宋" w:cs="宋体" w:hint="eastAsia"/>
                <w:kern w:val="0"/>
                <w:szCs w:val="21"/>
              </w:rPr>
              <w:t>1420</w:t>
            </w:r>
          </w:p>
        </w:tc>
        <w:tc>
          <w:tcPr>
            <w:tcW w:w="851" w:type="dxa"/>
            <w:noWrap/>
            <w:vAlign w:val="center"/>
          </w:tcPr>
          <w:p w14:paraId="1992187A" w14:textId="77777777" w:rsidR="0071157D" w:rsidRDefault="0071157D">
            <w:pPr>
              <w:widowControl/>
              <w:jc w:val="center"/>
              <w:rPr>
                <w:rFonts w:ascii="仿宋" w:eastAsia="仿宋" w:hAnsi="仿宋" w:cs="宋体" w:hint="eastAsia"/>
                <w:kern w:val="0"/>
                <w:szCs w:val="21"/>
              </w:rPr>
            </w:pPr>
          </w:p>
        </w:tc>
        <w:tc>
          <w:tcPr>
            <w:tcW w:w="919" w:type="dxa"/>
            <w:noWrap/>
            <w:vAlign w:val="center"/>
          </w:tcPr>
          <w:p w14:paraId="14C1B2FA" w14:textId="77777777" w:rsidR="0071157D" w:rsidRDefault="0071157D">
            <w:pPr>
              <w:widowControl/>
              <w:jc w:val="center"/>
              <w:rPr>
                <w:rFonts w:ascii="仿宋" w:eastAsia="仿宋" w:hAnsi="仿宋" w:cs="宋体" w:hint="eastAsia"/>
                <w:kern w:val="0"/>
                <w:szCs w:val="21"/>
              </w:rPr>
            </w:pPr>
          </w:p>
        </w:tc>
        <w:tc>
          <w:tcPr>
            <w:tcW w:w="1001" w:type="dxa"/>
            <w:gridSpan w:val="2"/>
            <w:noWrap/>
            <w:vAlign w:val="center"/>
          </w:tcPr>
          <w:p w14:paraId="65FBCC34" w14:textId="77777777" w:rsidR="0071157D" w:rsidRDefault="0071157D">
            <w:pPr>
              <w:jc w:val="center"/>
              <w:rPr>
                <w:rFonts w:ascii="仿宋" w:eastAsia="仿宋" w:hAnsi="仿宋" w:cs="宋体" w:hint="eastAsia"/>
                <w:kern w:val="0"/>
                <w:szCs w:val="21"/>
              </w:rPr>
            </w:pPr>
          </w:p>
        </w:tc>
      </w:tr>
      <w:tr w:rsidR="0071157D" w14:paraId="74CB1CF3" w14:textId="77777777">
        <w:trPr>
          <w:trHeight w:val="282"/>
          <w:jc w:val="center"/>
        </w:trPr>
        <w:tc>
          <w:tcPr>
            <w:tcW w:w="708" w:type="dxa"/>
            <w:vAlign w:val="center"/>
          </w:tcPr>
          <w:p w14:paraId="2F49AC5B" w14:textId="77777777" w:rsidR="0071157D" w:rsidRDefault="00000000">
            <w:pPr>
              <w:jc w:val="center"/>
              <w:rPr>
                <w:rFonts w:ascii="仿宋" w:eastAsia="仿宋" w:hAnsi="仿宋" w:hint="eastAsia"/>
                <w:szCs w:val="21"/>
              </w:rPr>
            </w:pPr>
            <w:r>
              <w:rPr>
                <w:rFonts w:ascii="仿宋" w:eastAsia="仿宋" w:hAnsi="仿宋" w:cs="宋体" w:hint="eastAsia"/>
                <w:kern w:val="0"/>
                <w:szCs w:val="21"/>
              </w:rPr>
              <w:t>9</w:t>
            </w:r>
          </w:p>
        </w:tc>
        <w:tc>
          <w:tcPr>
            <w:tcW w:w="2407" w:type="dxa"/>
            <w:noWrap/>
            <w:vAlign w:val="center"/>
          </w:tcPr>
          <w:p w14:paraId="3865EB30" w14:textId="77777777" w:rsidR="0071157D" w:rsidRDefault="00000000">
            <w:pPr>
              <w:jc w:val="left"/>
              <w:rPr>
                <w:rFonts w:ascii="仿宋" w:eastAsia="仿宋" w:hAnsi="仿宋" w:hint="eastAsia"/>
                <w:szCs w:val="21"/>
              </w:rPr>
            </w:pPr>
            <w:r>
              <w:rPr>
                <w:rFonts w:ascii="仿宋" w:eastAsia="仿宋" w:hAnsi="仿宋" w:cs="宋体" w:hint="eastAsia"/>
                <w:kern w:val="0"/>
                <w:szCs w:val="21"/>
              </w:rPr>
              <w:t>*正畸丝（结扎丝）（各种规格）</w:t>
            </w:r>
          </w:p>
        </w:tc>
        <w:tc>
          <w:tcPr>
            <w:tcW w:w="1559" w:type="dxa"/>
            <w:noWrap/>
            <w:vAlign w:val="center"/>
          </w:tcPr>
          <w:p w14:paraId="38FC58E5" w14:textId="77777777" w:rsidR="0071157D" w:rsidRDefault="0071157D">
            <w:pPr>
              <w:widowControl/>
              <w:jc w:val="center"/>
              <w:rPr>
                <w:rFonts w:ascii="仿宋" w:eastAsia="仿宋" w:hAnsi="仿宋" w:cs="宋体" w:hint="eastAsia"/>
                <w:kern w:val="0"/>
                <w:szCs w:val="21"/>
              </w:rPr>
            </w:pPr>
          </w:p>
        </w:tc>
        <w:tc>
          <w:tcPr>
            <w:tcW w:w="850" w:type="dxa"/>
            <w:noWrap/>
            <w:vAlign w:val="center"/>
          </w:tcPr>
          <w:p w14:paraId="43EB1578" w14:textId="77777777" w:rsidR="0071157D" w:rsidRDefault="0071157D">
            <w:pPr>
              <w:widowControl/>
              <w:jc w:val="center"/>
              <w:rPr>
                <w:rFonts w:ascii="仿宋" w:eastAsia="仿宋" w:hAnsi="仿宋" w:cs="宋体" w:hint="eastAsia"/>
                <w:kern w:val="0"/>
                <w:szCs w:val="21"/>
              </w:rPr>
            </w:pPr>
          </w:p>
        </w:tc>
        <w:tc>
          <w:tcPr>
            <w:tcW w:w="1276" w:type="dxa"/>
            <w:noWrap/>
            <w:vAlign w:val="center"/>
          </w:tcPr>
          <w:p w14:paraId="2CA372FD" w14:textId="77777777" w:rsidR="0071157D" w:rsidRDefault="0071157D">
            <w:pPr>
              <w:widowControl/>
              <w:jc w:val="center"/>
              <w:rPr>
                <w:rFonts w:ascii="仿宋" w:eastAsia="仿宋" w:hAnsi="仿宋" w:cs="宋体" w:hint="eastAsia"/>
                <w:kern w:val="0"/>
                <w:szCs w:val="21"/>
              </w:rPr>
            </w:pPr>
          </w:p>
        </w:tc>
        <w:tc>
          <w:tcPr>
            <w:tcW w:w="1276" w:type="dxa"/>
            <w:noWrap/>
            <w:vAlign w:val="center"/>
          </w:tcPr>
          <w:p w14:paraId="157F17F3" w14:textId="77777777" w:rsidR="0071157D" w:rsidRDefault="0071157D">
            <w:pPr>
              <w:widowControl/>
              <w:jc w:val="center"/>
              <w:rPr>
                <w:rFonts w:ascii="仿宋" w:eastAsia="仿宋" w:hAnsi="仿宋" w:cs="宋体" w:hint="eastAsia"/>
                <w:kern w:val="0"/>
                <w:szCs w:val="21"/>
              </w:rPr>
            </w:pPr>
          </w:p>
        </w:tc>
        <w:tc>
          <w:tcPr>
            <w:tcW w:w="1134" w:type="dxa"/>
            <w:noWrap/>
            <w:vAlign w:val="center"/>
          </w:tcPr>
          <w:p w14:paraId="47C6760E" w14:textId="77777777" w:rsidR="0071157D" w:rsidRDefault="0071157D">
            <w:pPr>
              <w:widowControl/>
              <w:jc w:val="center"/>
              <w:rPr>
                <w:rFonts w:ascii="仿宋" w:eastAsia="仿宋" w:hAnsi="仿宋" w:cs="宋体" w:hint="eastAsia"/>
                <w:kern w:val="0"/>
                <w:szCs w:val="21"/>
              </w:rPr>
            </w:pPr>
          </w:p>
        </w:tc>
        <w:tc>
          <w:tcPr>
            <w:tcW w:w="1134" w:type="dxa"/>
            <w:noWrap/>
            <w:vAlign w:val="center"/>
          </w:tcPr>
          <w:p w14:paraId="23ABDA71" w14:textId="77777777" w:rsidR="0071157D" w:rsidRDefault="0071157D">
            <w:pPr>
              <w:widowControl/>
              <w:jc w:val="center"/>
              <w:rPr>
                <w:rFonts w:ascii="仿宋" w:eastAsia="仿宋" w:hAnsi="仿宋" w:cs="Arial" w:hint="eastAsia"/>
              </w:rPr>
            </w:pPr>
          </w:p>
        </w:tc>
        <w:tc>
          <w:tcPr>
            <w:tcW w:w="567" w:type="dxa"/>
            <w:noWrap/>
            <w:vAlign w:val="center"/>
          </w:tcPr>
          <w:p w14:paraId="12E7F559" w14:textId="77777777" w:rsidR="0071157D" w:rsidRDefault="00000000">
            <w:pPr>
              <w:widowControl/>
              <w:jc w:val="center"/>
              <w:rPr>
                <w:rFonts w:ascii="仿宋" w:eastAsia="仿宋" w:hAnsi="仿宋" w:cs="Arial" w:hint="eastAsia"/>
                <w:szCs w:val="21"/>
              </w:rPr>
            </w:pPr>
            <w:r>
              <w:rPr>
                <w:rFonts w:ascii="仿宋" w:eastAsia="仿宋" w:hAnsi="仿宋" w:cs="宋体" w:hint="eastAsia"/>
                <w:kern w:val="0"/>
                <w:szCs w:val="21"/>
              </w:rPr>
              <w:t>卷</w:t>
            </w:r>
          </w:p>
        </w:tc>
        <w:tc>
          <w:tcPr>
            <w:tcW w:w="850" w:type="dxa"/>
            <w:noWrap/>
            <w:vAlign w:val="center"/>
          </w:tcPr>
          <w:p w14:paraId="67BC1811" w14:textId="77777777" w:rsidR="0071157D" w:rsidRDefault="00000000">
            <w:pPr>
              <w:widowControl/>
              <w:jc w:val="center"/>
              <w:rPr>
                <w:rFonts w:ascii="仿宋" w:eastAsia="仿宋" w:hAnsi="仿宋" w:cs="Arial" w:hint="eastAsia"/>
                <w:szCs w:val="21"/>
              </w:rPr>
            </w:pPr>
            <w:r>
              <w:rPr>
                <w:rFonts w:ascii="仿宋" w:eastAsia="仿宋" w:hAnsi="仿宋" w:cs="宋体" w:hint="eastAsia"/>
                <w:kern w:val="0"/>
                <w:szCs w:val="21"/>
              </w:rPr>
              <w:t>12</w:t>
            </w:r>
          </w:p>
        </w:tc>
        <w:tc>
          <w:tcPr>
            <w:tcW w:w="1134" w:type="dxa"/>
            <w:noWrap/>
            <w:vAlign w:val="center"/>
          </w:tcPr>
          <w:p w14:paraId="35F441FB" w14:textId="77777777" w:rsidR="0071157D" w:rsidRDefault="00000000">
            <w:pPr>
              <w:widowControl/>
              <w:jc w:val="center"/>
              <w:rPr>
                <w:rFonts w:ascii="仿宋" w:eastAsia="仿宋" w:hAnsi="仿宋" w:cs="Arial" w:hint="eastAsia"/>
                <w:szCs w:val="21"/>
              </w:rPr>
            </w:pPr>
            <w:r>
              <w:rPr>
                <w:rFonts w:ascii="仿宋" w:eastAsia="仿宋" w:hAnsi="仿宋" w:cs="宋体" w:hint="eastAsia"/>
                <w:kern w:val="0"/>
                <w:szCs w:val="21"/>
              </w:rPr>
              <w:t>10</w:t>
            </w:r>
          </w:p>
        </w:tc>
        <w:tc>
          <w:tcPr>
            <w:tcW w:w="851" w:type="dxa"/>
            <w:noWrap/>
            <w:vAlign w:val="center"/>
          </w:tcPr>
          <w:p w14:paraId="7694130C" w14:textId="77777777" w:rsidR="0071157D" w:rsidRDefault="0071157D">
            <w:pPr>
              <w:widowControl/>
              <w:jc w:val="center"/>
              <w:rPr>
                <w:rFonts w:ascii="仿宋" w:eastAsia="仿宋" w:hAnsi="仿宋" w:cs="宋体" w:hint="eastAsia"/>
                <w:kern w:val="0"/>
                <w:szCs w:val="21"/>
              </w:rPr>
            </w:pPr>
          </w:p>
        </w:tc>
        <w:tc>
          <w:tcPr>
            <w:tcW w:w="919" w:type="dxa"/>
            <w:noWrap/>
            <w:vAlign w:val="center"/>
          </w:tcPr>
          <w:p w14:paraId="29AB9D89" w14:textId="77777777" w:rsidR="0071157D" w:rsidRDefault="0071157D">
            <w:pPr>
              <w:widowControl/>
              <w:jc w:val="center"/>
              <w:rPr>
                <w:rFonts w:ascii="仿宋" w:eastAsia="仿宋" w:hAnsi="仿宋" w:cs="宋体" w:hint="eastAsia"/>
                <w:kern w:val="0"/>
                <w:szCs w:val="21"/>
              </w:rPr>
            </w:pPr>
          </w:p>
        </w:tc>
        <w:tc>
          <w:tcPr>
            <w:tcW w:w="1001" w:type="dxa"/>
            <w:gridSpan w:val="2"/>
            <w:noWrap/>
            <w:vAlign w:val="center"/>
          </w:tcPr>
          <w:p w14:paraId="37C75315" w14:textId="77777777" w:rsidR="0071157D" w:rsidRDefault="0071157D">
            <w:pPr>
              <w:jc w:val="center"/>
              <w:rPr>
                <w:rFonts w:ascii="仿宋" w:eastAsia="仿宋" w:hAnsi="仿宋" w:cs="宋体" w:hint="eastAsia"/>
                <w:kern w:val="0"/>
                <w:szCs w:val="21"/>
              </w:rPr>
            </w:pPr>
          </w:p>
        </w:tc>
      </w:tr>
      <w:tr w:rsidR="0071157D" w14:paraId="49D90950" w14:textId="77777777">
        <w:trPr>
          <w:trHeight w:val="282"/>
          <w:jc w:val="center"/>
        </w:trPr>
        <w:tc>
          <w:tcPr>
            <w:tcW w:w="708" w:type="dxa"/>
            <w:vAlign w:val="center"/>
          </w:tcPr>
          <w:p w14:paraId="2F228BB1" w14:textId="77777777" w:rsidR="0071157D" w:rsidRDefault="00000000">
            <w:pPr>
              <w:jc w:val="center"/>
              <w:rPr>
                <w:rFonts w:ascii="仿宋" w:eastAsia="仿宋" w:hAnsi="仿宋" w:hint="eastAsia"/>
                <w:szCs w:val="21"/>
              </w:rPr>
            </w:pPr>
            <w:r>
              <w:rPr>
                <w:rFonts w:ascii="仿宋" w:eastAsia="仿宋" w:hAnsi="仿宋" w:cs="宋体" w:hint="eastAsia"/>
                <w:kern w:val="0"/>
                <w:szCs w:val="21"/>
              </w:rPr>
              <w:t>10</w:t>
            </w:r>
          </w:p>
        </w:tc>
        <w:tc>
          <w:tcPr>
            <w:tcW w:w="2407" w:type="dxa"/>
            <w:noWrap/>
            <w:vAlign w:val="center"/>
          </w:tcPr>
          <w:p w14:paraId="5B55D10D" w14:textId="77777777" w:rsidR="0071157D" w:rsidRDefault="00000000">
            <w:pPr>
              <w:jc w:val="left"/>
              <w:rPr>
                <w:rFonts w:ascii="仿宋" w:eastAsia="仿宋" w:hAnsi="仿宋" w:hint="eastAsia"/>
                <w:szCs w:val="21"/>
              </w:rPr>
            </w:pPr>
            <w:r>
              <w:rPr>
                <w:rFonts w:ascii="仿宋" w:eastAsia="仿宋" w:hAnsi="仿宋" w:cs="宋体" w:hint="eastAsia"/>
                <w:kern w:val="0"/>
                <w:szCs w:val="21"/>
              </w:rPr>
              <w:t>*进口光固化正畸粘结剂及处理剂套装(须提供零配件清单及价格)</w:t>
            </w:r>
          </w:p>
        </w:tc>
        <w:tc>
          <w:tcPr>
            <w:tcW w:w="1559" w:type="dxa"/>
            <w:noWrap/>
            <w:vAlign w:val="center"/>
          </w:tcPr>
          <w:p w14:paraId="0641D211" w14:textId="77777777" w:rsidR="0071157D" w:rsidRDefault="0071157D">
            <w:pPr>
              <w:widowControl/>
              <w:jc w:val="center"/>
              <w:rPr>
                <w:rFonts w:ascii="仿宋" w:eastAsia="仿宋" w:hAnsi="仿宋" w:cs="宋体" w:hint="eastAsia"/>
                <w:kern w:val="0"/>
                <w:szCs w:val="21"/>
              </w:rPr>
            </w:pPr>
          </w:p>
        </w:tc>
        <w:tc>
          <w:tcPr>
            <w:tcW w:w="850" w:type="dxa"/>
            <w:noWrap/>
            <w:vAlign w:val="center"/>
          </w:tcPr>
          <w:p w14:paraId="262490B2" w14:textId="77777777" w:rsidR="0071157D" w:rsidRDefault="0071157D">
            <w:pPr>
              <w:widowControl/>
              <w:jc w:val="center"/>
              <w:rPr>
                <w:rFonts w:ascii="仿宋" w:eastAsia="仿宋" w:hAnsi="仿宋" w:cs="宋体" w:hint="eastAsia"/>
                <w:kern w:val="0"/>
                <w:szCs w:val="21"/>
              </w:rPr>
            </w:pPr>
          </w:p>
        </w:tc>
        <w:tc>
          <w:tcPr>
            <w:tcW w:w="1276" w:type="dxa"/>
            <w:noWrap/>
            <w:vAlign w:val="center"/>
          </w:tcPr>
          <w:p w14:paraId="63CFD12E" w14:textId="77777777" w:rsidR="0071157D" w:rsidRDefault="0071157D">
            <w:pPr>
              <w:widowControl/>
              <w:jc w:val="center"/>
              <w:rPr>
                <w:rFonts w:ascii="仿宋" w:eastAsia="仿宋" w:hAnsi="仿宋" w:cs="宋体" w:hint="eastAsia"/>
                <w:kern w:val="0"/>
                <w:szCs w:val="21"/>
              </w:rPr>
            </w:pPr>
          </w:p>
        </w:tc>
        <w:tc>
          <w:tcPr>
            <w:tcW w:w="1276" w:type="dxa"/>
            <w:noWrap/>
            <w:vAlign w:val="center"/>
          </w:tcPr>
          <w:p w14:paraId="3698CDB8" w14:textId="77777777" w:rsidR="0071157D" w:rsidRDefault="0071157D">
            <w:pPr>
              <w:widowControl/>
              <w:jc w:val="center"/>
              <w:rPr>
                <w:rFonts w:ascii="仿宋" w:eastAsia="仿宋" w:hAnsi="仿宋" w:cs="宋体" w:hint="eastAsia"/>
                <w:kern w:val="0"/>
                <w:szCs w:val="21"/>
              </w:rPr>
            </w:pPr>
          </w:p>
        </w:tc>
        <w:tc>
          <w:tcPr>
            <w:tcW w:w="1134" w:type="dxa"/>
            <w:noWrap/>
            <w:vAlign w:val="center"/>
          </w:tcPr>
          <w:p w14:paraId="1F18D6ED" w14:textId="77777777" w:rsidR="0071157D" w:rsidRDefault="0071157D">
            <w:pPr>
              <w:widowControl/>
              <w:jc w:val="center"/>
              <w:rPr>
                <w:rFonts w:ascii="仿宋" w:eastAsia="仿宋" w:hAnsi="仿宋" w:cs="宋体" w:hint="eastAsia"/>
                <w:kern w:val="0"/>
                <w:szCs w:val="21"/>
              </w:rPr>
            </w:pPr>
          </w:p>
        </w:tc>
        <w:tc>
          <w:tcPr>
            <w:tcW w:w="1134" w:type="dxa"/>
            <w:noWrap/>
            <w:vAlign w:val="center"/>
          </w:tcPr>
          <w:p w14:paraId="16F9F5BA" w14:textId="77777777" w:rsidR="0071157D" w:rsidRDefault="0071157D">
            <w:pPr>
              <w:widowControl/>
              <w:jc w:val="center"/>
              <w:rPr>
                <w:rFonts w:ascii="仿宋" w:eastAsia="仿宋" w:hAnsi="仿宋" w:cs="Arial" w:hint="eastAsia"/>
              </w:rPr>
            </w:pPr>
          </w:p>
        </w:tc>
        <w:tc>
          <w:tcPr>
            <w:tcW w:w="567" w:type="dxa"/>
            <w:noWrap/>
            <w:vAlign w:val="center"/>
          </w:tcPr>
          <w:p w14:paraId="0E5499D2" w14:textId="77777777" w:rsidR="0071157D" w:rsidRDefault="00000000">
            <w:pPr>
              <w:widowControl/>
              <w:jc w:val="center"/>
              <w:rPr>
                <w:rFonts w:ascii="仿宋" w:eastAsia="仿宋" w:hAnsi="仿宋" w:cs="Arial" w:hint="eastAsia"/>
                <w:szCs w:val="21"/>
              </w:rPr>
            </w:pPr>
            <w:r>
              <w:rPr>
                <w:rFonts w:ascii="仿宋" w:eastAsia="仿宋" w:hAnsi="仿宋" w:cs="宋体" w:hint="eastAsia"/>
                <w:kern w:val="0"/>
                <w:szCs w:val="21"/>
              </w:rPr>
              <w:t>套</w:t>
            </w:r>
          </w:p>
        </w:tc>
        <w:tc>
          <w:tcPr>
            <w:tcW w:w="850" w:type="dxa"/>
            <w:noWrap/>
            <w:vAlign w:val="center"/>
          </w:tcPr>
          <w:p w14:paraId="5E9DB812" w14:textId="77777777" w:rsidR="0071157D" w:rsidRDefault="00000000">
            <w:pPr>
              <w:widowControl/>
              <w:jc w:val="center"/>
              <w:rPr>
                <w:rFonts w:ascii="仿宋" w:eastAsia="仿宋" w:hAnsi="仿宋" w:cs="Arial" w:hint="eastAsia"/>
                <w:szCs w:val="21"/>
              </w:rPr>
            </w:pPr>
            <w:r>
              <w:rPr>
                <w:rFonts w:ascii="仿宋" w:eastAsia="仿宋" w:hAnsi="仿宋" w:cs="宋体" w:hint="eastAsia"/>
                <w:kern w:val="0"/>
                <w:szCs w:val="21"/>
              </w:rPr>
              <w:t>680.16</w:t>
            </w:r>
          </w:p>
        </w:tc>
        <w:tc>
          <w:tcPr>
            <w:tcW w:w="1134" w:type="dxa"/>
            <w:noWrap/>
            <w:vAlign w:val="center"/>
          </w:tcPr>
          <w:p w14:paraId="63AB7FE0" w14:textId="77777777" w:rsidR="0071157D" w:rsidRDefault="00000000">
            <w:pPr>
              <w:widowControl/>
              <w:jc w:val="center"/>
              <w:rPr>
                <w:rFonts w:ascii="仿宋" w:eastAsia="仿宋" w:hAnsi="仿宋" w:cs="Arial" w:hint="eastAsia"/>
                <w:szCs w:val="21"/>
              </w:rPr>
            </w:pPr>
            <w:r>
              <w:rPr>
                <w:rFonts w:ascii="仿宋" w:eastAsia="仿宋" w:hAnsi="仿宋" w:cs="宋体" w:hint="eastAsia"/>
                <w:kern w:val="0"/>
                <w:szCs w:val="21"/>
              </w:rPr>
              <w:t>30</w:t>
            </w:r>
          </w:p>
        </w:tc>
        <w:tc>
          <w:tcPr>
            <w:tcW w:w="851" w:type="dxa"/>
            <w:noWrap/>
            <w:vAlign w:val="center"/>
          </w:tcPr>
          <w:p w14:paraId="45559F73" w14:textId="77777777" w:rsidR="0071157D" w:rsidRDefault="0071157D">
            <w:pPr>
              <w:widowControl/>
              <w:jc w:val="center"/>
              <w:rPr>
                <w:rFonts w:ascii="仿宋" w:eastAsia="仿宋" w:hAnsi="仿宋" w:cs="宋体" w:hint="eastAsia"/>
                <w:kern w:val="0"/>
                <w:szCs w:val="21"/>
              </w:rPr>
            </w:pPr>
          </w:p>
        </w:tc>
        <w:tc>
          <w:tcPr>
            <w:tcW w:w="919" w:type="dxa"/>
            <w:noWrap/>
            <w:vAlign w:val="center"/>
          </w:tcPr>
          <w:p w14:paraId="00D2C7E9" w14:textId="77777777" w:rsidR="0071157D" w:rsidRDefault="0071157D">
            <w:pPr>
              <w:widowControl/>
              <w:jc w:val="center"/>
              <w:rPr>
                <w:rFonts w:ascii="仿宋" w:eastAsia="仿宋" w:hAnsi="仿宋" w:cs="宋体" w:hint="eastAsia"/>
                <w:kern w:val="0"/>
                <w:szCs w:val="21"/>
              </w:rPr>
            </w:pPr>
          </w:p>
        </w:tc>
        <w:tc>
          <w:tcPr>
            <w:tcW w:w="1001" w:type="dxa"/>
            <w:gridSpan w:val="2"/>
            <w:noWrap/>
            <w:vAlign w:val="center"/>
          </w:tcPr>
          <w:p w14:paraId="314BF3E9" w14:textId="77777777" w:rsidR="0071157D" w:rsidRDefault="0071157D">
            <w:pPr>
              <w:jc w:val="center"/>
              <w:rPr>
                <w:rFonts w:ascii="仿宋" w:eastAsia="仿宋" w:hAnsi="仿宋" w:cs="宋体" w:hint="eastAsia"/>
                <w:kern w:val="0"/>
                <w:szCs w:val="21"/>
              </w:rPr>
            </w:pPr>
          </w:p>
        </w:tc>
      </w:tr>
      <w:tr w:rsidR="0071157D" w14:paraId="5C66D7D5" w14:textId="77777777">
        <w:trPr>
          <w:trHeight w:val="282"/>
          <w:jc w:val="center"/>
        </w:trPr>
        <w:tc>
          <w:tcPr>
            <w:tcW w:w="708" w:type="dxa"/>
            <w:vAlign w:val="center"/>
          </w:tcPr>
          <w:p w14:paraId="264714F9" w14:textId="77777777" w:rsidR="0071157D" w:rsidRDefault="00000000">
            <w:pPr>
              <w:jc w:val="center"/>
              <w:rPr>
                <w:rFonts w:ascii="仿宋" w:eastAsia="仿宋" w:hAnsi="仿宋" w:hint="eastAsia"/>
                <w:szCs w:val="21"/>
              </w:rPr>
            </w:pPr>
            <w:r>
              <w:rPr>
                <w:rFonts w:ascii="仿宋" w:eastAsia="仿宋" w:hAnsi="仿宋" w:cs="宋体" w:hint="eastAsia"/>
                <w:kern w:val="0"/>
                <w:szCs w:val="21"/>
              </w:rPr>
              <w:t>11</w:t>
            </w:r>
          </w:p>
        </w:tc>
        <w:tc>
          <w:tcPr>
            <w:tcW w:w="2407" w:type="dxa"/>
            <w:noWrap/>
            <w:vAlign w:val="center"/>
          </w:tcPr>
          <w:p w14:paraId="0FFC5A98" w14:textId="77777777" w:rsidR="0071157D" w:rsidRDefault="00000000">
            <w:pPr>
              <w:jc w:val="left"/>
              <w:rPr>
                <w:rFonts w:ascii="仿宋" w:eastAsia="仿宋" w:hAnsi="仿宋" w:hint="eastAsia"/>
                <w:szCs w:val="21"/>
              </w:rPr>
            </w:pPr>
            <w:r>
              <w:rPr>
                <w:rFonts w:ascii="仿宋" w:eastAsia="仿宋" w:hAnsi="仿宋" w:cs="宋体" w:hint="eastAsia"/>
                <w:kern w:val="0"/>
                <w:szCs w:val="21"/>
              </w:rPr>
              <w:t>*牵引装置（前方）</w:t>
            </w:r>
          </w:p>
        </w:tc>
        <w:tc>
          <w:tcPr>
            <w:tcW w:w="1559" w:type="dxa"/>
            <w:noWrap/>
            <w:vAlign w:val="center"/>
          </w:tcPr>
          <w:p w14:paraId="5F2C2D4B" w14:textId="77777777" w:rsidR="0071157D" w:rsidRDefault="0071157D">
            <w:pPr>
              <w:widowControl/>
              <w:jc w:val="center"/>
              <w:rPr>
                <w:rFonts w:ascii="仿宋" w:eastAsia="仿宋" w:hAnsi="仿宋" w:cs="宋体" w:hint="eastAsia"/>
                <w:kern w:val="0"/>
                <w:szCs w:val="21"/>
              </w:rPr>
            </w:pPr>
          </w:p>
        </w:tc>
        <w:tc>
          <w:tcPr>
            <w:tcW w:w="850" w:type="dxa"/>
            <w:noWrap/>
            <w:vAlign w:val="center"/>
          </w:tcPr>
          <w:p w14:paraId="3CD2794D" w14:textId="77777777" w:rsidR="0071157D" w:rsidRDefault="0071157D">
            <w:pPr>
              <w:widowControl/>
              <w:jc w:val="center"/>
              <w:rPr>
                <w:rFonts w:ascii="仿宋" w:eastAsia="仿宋" w:hAnsi="仿宋" w:cs="宋体" w:hint="eastAsia"/>
                <w:kern w:val="0"/>
                <w:szCs w:val="21"/>
              </w:rPr>
            </w:pPr>
          </w:p>
        </w:tc>
        <w:tc>
          <w:tcPr>
            <w:tcW w:w="1276" w:type="dxa"/>
            <w:noWrap/>
            <w:vAlign w:val="center"/>
          </w:tcPr>
          <w:p w14:paraId="71845DC1" w14:textId="77777777" w:rsidR="0071157D" w:rsidRDefault="0071157D">
            <w:pPr>
              <w:widowControl/>
              <w:jc w:val="center"/>
              <w:rPr>
                <w:rFonts w:ascii="仿宋" w:eastAsia="仿宋" w:hAnsi="仿宋" w:cs="宋体" w:hint="eastAsia"/>
                <w:kern w:val="0"/>
                <w:szCs w:val="21"/>
              </w:rPr>
            </w:pPr>
          </w:p>
        </w:tc>
        <w:tc>
          <w:tcPr>
            <w:tcW w:w="1276" w:type="dxa"/>
            <w:noWrap/>
            <w:vAlign w:val="center"/>
          </w:tcPr>
          <w:p w14:paraId="7E0DACB2" w14:textId="77777777" w:rsidR="0071157D" w:rsidRDefault="0071157D">
            <w:pPr>
              <w:widowControl/>
              <w:jc w:val="center"/>
              <w:rPr>
                <w:rFonts w:ascii="仿宋" w:eastAsia="仿宋" w:hAnsi="仿宋" w:cs="宋体" w:hint="eastAsia"/>
                <w:kern w:val="0"/>
                <w:szCs w:val="21"/>
              </w:rPr>
            </w:pPr>
          </w:p>
        </w:tc>
        <w:tc>
          <w:tcPr>
            <w:tcW w:w="1134" w:type="dxa"/>
            <w:noWrap/>
            <w:vAlign w:val="center"/>
          </w:tcPr>
          <w:p w14:paraId="6DA724F8" w14:textId="77777777" w:rsidR="0071157D" w:rsidRDefault="0071157D">
            <w:pPr>
              <w:widowControl/>
              <w:jc w:val="center"/>
              <w:rPr>
                <w:rFonts w:ascii="仿宋" w:eastAsia="仿宋" w:hAnsi="仿宋" w:cs="宋体" w:hint="eastAsia"/>
                <w:kern w:val="0"/>
                <w:szCs w:val="21"/>
              </w:rPr>
            </w:pPr>
          </w:p>
        </w:tc>
        <w:tc>
          <w:tcPr>
            <w:tcW w:w="1134" w:type="dxa"/>
            <w:noWrap/>
            <w:vAlign w:val="center"/>
          </w:tcPr>
          <w:p w14:paraId="4042251F" w14:textId="77777777" w:rsidR="0071157D" w:rsidRDefault="0071157D">
            <w:pPr>
              <w:widowControl/>
              <w:jc w:val="center"/>
              <w:rPr>
                <w:rFonts w:ascii="仿宋" w:eastAsia="仿宋" w:hAnsi="仿宋" w:cs="Arial" w:hint="eastAsia"/>
              </w:rPr>
            </w:pPr>
          </w:p>
        </w:tc>
        <w:tc>
          <w:tcPr>
            <w:tcW w:w="567" w:type="dxa"/>
            <w:noWrap/>
            <w:vAlign w:val="center"/>
          </w:tcPr>
          <w:p w14:paraId="4496E6CF" w14:textId="77777777" w:rsidR="0071157D" w:rsidRDefault="00000000">
            <w:pPr>
              <w:widowControl/>
              <w:jc w:val="center"/>
              <w:rPr>
                <w:rFonts w:ascii="仿宋" w:eastAsia="仿宋" w:hAnsi="仿宋" w:cs="Arial" w:hint="eastAsia"/>
                <w:szCs w:val="21"/>
              </w:rPr>
            </w:pPr>
            <w:r>
              <w:rPr>
                <w:rFonts w:ascii="仿宋" w:eastAsia="仿宋" w:hAnsi="仿宋" w:cs="宋体" w:hint="eastAsia"/>
                <w:kern w:val="0"/>
                <w:szCs w:val="21"/>
              </w:rPr>
              <w:t>只</w:t>
            </w:r>
          </w:p>
        </w:tc>
        <w:tc>
          <w:tcPr>
            <w:tcW w:w="850" w:type="dxa"/>
            <w:noWrap/>
            <w:vAlign w:val="center"/>
          </w:tcPr>
          <w:p w14:paraId="6C217727" w14:textId="77777777" w:rsidR="0071157D" w:rsidRDefault="00000000">
            <w:pPr>
              <w:widowControl/>
              <w:jc w:val="center"/>
              <w:rPr>
                <w:rFonts w:ascii="仿宋" w:eastAsia="仿宋" w:hAnsi="仿宋" w:cs="Arial" w:hint="eastAsia"/>
                <w:szCs w:val="21"/>
              </w:rPr>
            </w:pPr>
            <w:r>
              <w:rPr>
                <w:rFonts w:ascii="仿宋" w:eastAsia="仿宋" w:hAnsi="仿宋" w:cs="宋体" w:hint="eastAsia"/>
                <w:kern w:val="0"/>
                <w:szCs w:val="21"/>
              </w:rPr>
              <w:t>105</w:t>
            </w:r>
          </w:p>
        </w:tc>
        <w:tc>
          <w:tcPr>
            <w:tcW w:w="1134" w:type="dxa"/>
            <w:noWrap/>
            <w:vAlign w:val="center"/>
          </w:tcPr>
          <w:p w14:paraId="5AE4F8D8" w14:textId="77777777" w:rsidR="0071157D" w:rsidRDefault="00000000">
            <w:pPr>
              <w:widowControl/>
              <w:jc w:val="center"/>
              <w:rPr>
                <w:rFonts w:ascii="仿宋" w:eastAsia="仿宋" w:hAnsi="仿宋" w:cs="Arial" w:hint="eastAsia"/>
                <w:szCs w:val="21"/>
              </w:rPr>
            </w:pPr>
            <w:r>
              <w:rPr>
                <w:rFonts w:ascii="仿宋" w:eastAsia="仿宋" w:hAnsi="仿宋" w:cs="宋体" w:hint="eastAsia"/>
                <w:kern w:val="0"/>
                <w:szCs w:val="21"/>
              </w:rPr>
              <w:t>8</w:t>
            </w:r>
          </w:p>
        </w:tc>
        <w:tc>
          <w:tcPr>
            <w:tcW w:w="851" w:type="dxa"/>
            <w:noWrap/>
            <w:vAlign w:val="center"/>
          </w:tcPr>
          <w:p w14:paraId="1D2B630B" w14:textId="77777777" w:rsidR="0071157D" w:rsidRDefault="0071157D">
            <w:pPr>
              <w:widowControl/>
              <w:jc w:val="center"/>
              <w:rPr>
                <w:rFonts w:ascii="仿宋" w:eastAsia="仿宋" w:hAnsi="仿宋" w:cs="宋体" w:hint="eastAsia"/>
                <w:kern w:val="0"/>
                <w:szCs w:val="21"/>
              </w:rPr>
            </w:pPr>
          </w:p>
        </w:tc>
        <w:tc>
          <w:tcPr>
            <w:tcW w:w="919" w:type="dxa"/>
            <w:noWrap/>
            <w:vAlign w:val="center"/>
          </w:tcPr>
          <w:p w14:paraId="2483580B" w14:textId="77777777" w:rsidR="0071157D" w:rsidRDefault="0071157D">
            <w:pPr>
              <w:widowControl/>
              <w:jc w:val="center"/>
              <w:rPr>
                <w:rFonts w:ascii="仿宋" w:eastAsia="仿宋" w:hAnsi="仿宋" w:cs="宋体" w:hint="eastAsia"/>
                <w:kern w:val="0"/>
                <w:szCs w:val="21"/>
              </w:rPr>
            </w:pPr>
          </w:p>
        </w:tc>
        <w:tc>
          <w:tcPr>
            <w:tcW w:w="1001" w:type="dxa"/>
            <w:gridSpan w:val="2"/>
            <w:noWrap/>
            <w:vAlign w:val="center"/>
          </w:tcPr>
          <w:p w14:paraId="5DD55691" w14:textId="77777777" w:rsidR="0071157D" w:rsidRDefault="0071157D">
            <w:pPr>
              <w:jc w:val="center"/>
              <w:rPr>
                <w:rFonts w:ascii="仿宋" w:eastAsia="仿宋" w:hAnsi="仿宋" w:cs="宋体" w:hint="eastAsia"/>
                <w:kern w:val="0"/>
                <w:szCs w:val="21"/>
              </w:rPr>
            </w:pPr>
          </w:p>
        </w:tc>
      </w:tr>
      <w:tr w:rsidR="0071157D" w14:paraId="38BD9BF4" w14:textId="77777777">
        <w:trPr>
          <w:trHeight w:val="282"/>
          <w:jc w:val="center"/>
        </w:trPr>
        <w:tc>
          <w:tcPr>
            <w:tcW w:w="708" w:type="dxa"/>
            <w:vAlign w:val="center"/>
          </w:tcPr>
          <w:p w14:paraId="7072FA71" w14:textId="77777777" w:rsidR="0071157D" w:rsidRDefault="00000000">
            <w:pPr>
              <w:jc w:val="center"/>
              <w:rPr>
                <w:rFonts w:ascii="仿宋" w:eastAsia="仿宋" w:hAnsi="仿宋" w:hint="eastAsia"/>
                <w:szCs w:val="21"/>
              </w:rPr>
            </w:pPr>
            <w:r>
              <w:rPr>
                <w:rFonts w:ascii="仿宋" w:eastAsia="仿宋" w:hAnsi="仿宋" w:cs="宋体" w:hint="eastAsia"/>
                <w:kern w:val="0"/>
                <w:szCs w:val="21"/>
              </w:rPr>
              <w:t>12</w:t>
            </w:r>
          </w:p>
        </w:tc>
        <w:tc>
          <w:tcPr>
            <w:tcW w:w="2407" w:type="dxa"/>
            <w:noWrap/>
            <w:vAlign w:val="center"/>
          </w:tcPr>
          <w:p w14:paraId="05FEA8C1" w14:textId="77777777" w:rsidR="0071157D" w:rsidRDefault="00000000">
            <w:pPr>
              <w:jc w:val="left"/>
              <w:rPr>
                <w:rFonts w:ascii="仿宋" w:eastAsia="仿宋" w:hAnsi="仿宋" w:hint="eastAsia"/>
                <w:szCs w:val="21"/>
              </w:rPr>
            </w:pPr>
            <w:r>
              <w:rPr>
                <w:rFonts w:ascii="仿宋" w:eastAsia="仿宋" w:hAnsi="仿宋" w:cs="宋体" w:hint="eastAsia"/>
                <w:kern w:val="0"/>
                <w:szCs w:val="21"/>
              </w:rPr>
              <w:t>*牵引装置（头帽）</w:t>
            </w:r>
          </w:p>
        </w:tc>
        <w:tc>
          <w:tcPr>
            <w:tcW w:w="1559" w:type="dxa"/>
            <w:noWrap/>
            <w:vAlign w:val="center"/>
          </w:tcPr>
          <w:p w14:paraId="159CB694" w14:textId="77777777" w:rsidR="0071157D" w:rsidRDefault="0071157D">
            <w:pPr>
              <w:widowControl/>
              <w:jc w:val="center"/>
              <w:rPr>
                <w:rFonts w:ascii="仿宋" w:eastAsia="仿宋" w:hAnsi="仿宋" w:cs="宋体" w:hint="eastAsia"/>
                <w:kern w:val="0"/>
                <w:szCs w:val="21"/>
              </w:rPr>
            </w:pPr>
          </w:p>
        </w:tc>
        <w:tc>
          <w:tcPr>
            <w:tcW w:w="850" w:type="dxa"/>
            <w:noWrap/>
            <w:vAlign w:val="center"/>
          </w:tcPr>
          <w:p w14:paraId="381503AA" w14:textId="77777777" w:rsidR="0071157D" w:rsidRDefault="0071157D">
            <w:pPr>
              <w:widowControl/>
              <w:jc w:val="center"/>
              <w:rPr>
                <w:rFonts w:ascii="仿宋" w:eastAsia="仿宋" w:hAnsi="仿宋" w:cs="宋体" w:hint="eastAsia"/>
                <w:kern w:val="0"/>
                <w:szCs w:val="21"/>
              </w:rPr>
            </w:pPr>
          </w:p>
        </w:tc>
        <w:tc>
          <w:tcPr>
            <w:tcW w:w="1276" w:type="dxa"/>
            <w:noWrap/>
            <w:vAlign w:val="center"/>
          </w:tcPr>
          <w:p w14:paraId="193A5791" w14:textId="77777777" w:rsidR="0071157D" w:rsidRDefault="0071157D">
            <w:pPr>
              <w:widowControl/>
              <w:jc w:val="center"/>
              <w:rPr>
                <w:rFonts w:ascii="仿宋" w:eastAsia="仿宋" w:hAnsi="仿宋" w:cs="宋体" w:hint="eastAsia"/>
                <w:kern w:val="0"/>
                <w:szCs w:val="21"/>
              </w:rPr>
            </w:pPr>
          </w:p>
        </w:tc>
        <w:tc>
          <w:tcPr>
            <w:tcW w:w="1276" w:type="dxa"/>
            <w:noWrap/>
            <w:vAlign w:val="center"/>
          </w:tcPr>
          <w:p w14:paraId="6E3E221A" w14:textId="77777777" w:rsidR="0071157D" w:rsidRDefault="0071157D">
            <w:pPr>
              <w:widowControl/>
              <w:jc w:val="center"/>
              <w:rPr>
                <w:rFonts w:ascii="仿宋" w:eastAsia="仿宋" w:hAnsi="仿宋" w:cs="宋体" w:hint="eastAsia"/>
                <w:kern w:val="0"/>
                <w:szCs w:val="21"/>
              </w:rPr>
            </w:pPr>
          </w:p>
        </w:tc>
        <w:tc>
          <w:tcPr>
            <w:tcW w:w="1134" w:type="dxa"/>
            <w:noWrap/>
            <w:vAlign w:val="center"/>
          </w:tcPr>
          <w:p w14:paraId="60AF23C6" w14:textId="77777777" w:rsidR="0071157D" w:rsidRDefault="0071157D">
            <w:pPr>
              <w:widowControl/>
              <w:jc w:val="center"/>
              <w:rPr>
                <w:rFonts w:ascii="仿宋" w:eastAsia="仿宋" w:hAnsi="仿宋" w:cs="宋体" w:hint="eastAsia"/>
                <w:kern w:val="0"/>
                <w:szCs w:val="21"/>
              </w:rPr>
            </w:pPr>
          </w:p>
        </w:tc>
        <w:tc>
          <w:tcPr>
            <w:tcW w:w="1134" w:type="dxa"/>
            <w:noWrap/>
            <w:vAlign w:val="center"/>
          </w:tcPr>
          <w:p w14:paraId="39FC4529" w14:textId="77777777" w:rsidR="0071157D" w:rsidRDefault="0071157D">
            <w:pPr>
              <w:widowControl/>
              <w:jc w:val="center"/>
              <w:rPr>
                <w:rFonts w:ascii="仿宋" w:eastAsia="仿宋" w:hAnsi="仿宋" w:cs="Arial" w:hint="eastAsia"/>
              </w:rPr>
            </w:pPr>
          </w:p>
        </w:tc>
        <w:tc>
          <w:tcPr>
            <w:tcW w:w="567" w:type="dxa"/>
            <w:noWrap/>
            <w:vAlign w:val="center"/>
          </w:tcPr>
          <w:p w14:paraId="1DF614C2" w14:textId="77777777" w:rsidR="0071157D" w:rsidRDefault="00000000">
            <w:pPr>
              <w:widowControl/>
              <w:jc w:val="center"/>
              <w:rPr>
                <w:rFonts w:ascii="仿宋" w:eastAsia="仿宋" w:hAnsi="仿宋" w:cs="Arial" w:hint="eastAsia"/>
                <w:szCs w:val="21"/>
              </w:rPr>
            </w:pPr>
            <w:r>
              <w:rPr>
                <w:rFonts w:ascii="仿宋" w:eastAsia="仿宋" w:hAnsi="仿宋" w:cs="宋体" w:hint="eastAsia"/>
                <w:kern w:val="0"/>
                <w:szCs w:val="21"/>
              </w:rPr>
              <w:t>只</w:t>
            </w:r>
          </w:p>
        </w:tc>
        <w:tc>
          <w:tcPr>
            <w:tcW w:w="850" w:type="dxa"/>
            <w:noWrap/>
            <w:vAlign w:val="center"/>
          </w:tcPr>
          <w:p w14:paraId="0487084F" w14:textId="77777777" w:rsidR="0071157D" w:rsidRDefault="00000000">
            <w:pPr>
              <w:widowControl/>
              <w:jc w:val="center"/>
              <w:rPr>
                <w:rFonts w:ascii="仿宋" w:eastAsia="仿宋" w:hAnsi="仿宋" w:cs="Arial" w:hint="eastAsia"/>
                <w:szCs w:val="21"/>
              </w:rPr>
            </w:pPr>
            <w:r>
              <w:rPr>
                <w:rFonts w:ascii="仿宋" w:eastAsia="仿宋" w:hAnsi="仿宋" w:cs="宋体" w:hint="eastAsia"/>
                <w:kern w:val="0"/>
                <w:szCs w:val="21"/>
              </w:rPr>
              <w:t>26</w:t>
            </w:r>
          </w:p>
        </w:tc>
        <w:tc>
          <w:tcPr>
            <w:tcW w:w="1134" w:type="dxa"/>
            <w:noWrap/>
            <w:vAlign w:val="center"/>
          </w:tcPr>
          <w:p w14:paraId="4B566A28" w14:textId="77777777" w:rsidR="0071157D" w:rsidRDefault="00000000">
            <w:pPr>
              <w:widowControl/>
              <w:jc w:val="center"/>
              <w:rPr>
                <w:rFonts w:ascii="仿宋" w:eastAsia="仿宋" w:hAnsi="仿宋" w:cs="Arial" w:hint="eastAsia"/>
                <w:szCs w:val="21"/>
              </w:rPr>
            </w:pPr>
            <w:r>
              <w:rPr>
                <w:rFonts w:ascii="仿宋" w:eastAsia="仿宋" w:hAnsi="仿宋" w:cs="宋体" w:hint="eastAsia"/>
                <w:kern w:val="0"/>
                <w:szCs w:val="21"/>
              </w:rPr>
              <w:t>2</w:t>
            </w:r>
          </w:p>
        </w:tc>
        <w:tc>
          <w:tcPr>
            <w:tcW w:w="851" w:type="dxa"/>
            <w:noWrap/>
            <w:vAlign w:val="center"/>
          </w:tcPr>
          <w:p w14:paraId="4D3367DB" w14:textId="77777777" w:rsidR="0071157D" w:rsidRDefault="0071157D">
            <w:pPr>
              <w:widowControl/>
              <w:jc w:val="center"/>
              <w:rPr>
                <w:rFonts w:ascii="仿宋" w:eastAsia="仿宋" w:hAnsi="仿宋" w:cs="宋体" w:hint="eastAsia"/>
                <w:kern w:val="0"/>
                <w:szCs w:val="21"/>
              </w:rPr>
            </w:pPr>
          </w:p>
        </w:tc>
        <w:tc>
          <w:tcPr>
            <w:tcW w:w="919" w:type="dxa"/>
            <w:noWrap/>
            <w:vAlign w:val="center"/>
          </w:tcPr>
          <w:p w14:paraId="482428E8" w14:textId="77777777" w:rsidR="0071157D" w:rsidRDefault="0071157D">
            <w:pPr>
              <w:widowControl/>
              <w:jc w:val="center"/>
              <w:rPr>
                <w:rFonts w:ascii="仿宋" w:eastAsia="仿宋" w:hAnsi="仿宋" w:cs="宋体" w:hint="eastAsia"/>
                <w:kern w:val="0"/>
                <w:szCs w:val="21"/>
              </w:rPr>
            </w:pPr>
          </w:p>
        </w:tc>
        <w:tc>
          <w:tcPr>
            <w:tcW w:w="1001" w:type="dxa"/>
            <w:gridSpan w:val="2"/>
            <w:noWrap/>
            <w:vAlign w:val="center"/>
          </w:tcPr>
          <w:p w14:paraId="2E4218C9" w14:textId="77777777" w:rsidR="0071157D" w:rsidRDefault="0071157D">
            <w:pPr>
              <w:jc w:val="center"/>
              <w:rPr>
                <w:rFonts w:ascii="仿宋" w:eastAsia="仿宋" w:hAnsi="仿宋" w:cs="宋体" w:hint="eastAsia"/>
                <w:kern w:val="0"/>
                <w:szCs w:val="21"/>
              </w:rPr>
            </w:pPr>
          </w:p>
        </w:tc>
      </w:tr>
      <w:tr w:rsidR="0071157D" w14:paraId="33E01368" w14:textId="77777777">
        <w:trPr>
          <w:trHeight w:val="282"/>
          <w:jc w:val="center"/>
        </w:trPr>
        <w:tc>
          <w:tcPr>
            <w:tcW w:w="708" w:type="dxa"/>
            <w:vAlign w:val="center"/>
          </w:tcPr>
          <w:p w14:paraId="5D14BDAD" w14:textId="77777777" w:rsidR="0071157D" w:rsidRDefault="00000000">
            <w:pPr>
              <w:jc w:val="center"/>
              <w:rPr>
                <w:rFonts w:ascii="仿宋" w:eastAsia="仿宋" w:hAnsi="仿宋" w:hint="eastAsia"/>
                <w:szCs w:val="21"/>
              </w:rPr>
            </w:pPr>
            <w:r>
              <w:rPr>
                <w:rFonts w:ascii="仿宋" w:eastAsia="仿宋" w:hAnsi="仿宋" w:cs="宋体" w:hint="eastAsia"/>
                <w:kern w:val="0"/>
                <w:szCs w:val="21"/>
              </w:rPr>
              <w:t>13</w:t>
            </w:r>
          </w:p>
        </w:tc>
        <w:tc>
          <w:tcPr>
            <w:tcW w:w="2407" w:type="dxa"/>
            <w:noWrap/>
            <w:vAlign w:val="center"/>
          </w:tcPr>
          <w:p w14:paraId="7FBD6E1C" w14:textId="77777777" w:rsidR="0071157D" w:rsidRDefault="00000000">
            <w:pPr>
              <w:jc w:val="left"/>
              <w:rPr>
                <w:rFonts w:ascii="仿宋" w:eastAsia="仿宋" w:hAnsi="仿宋" w:hint="eastAsia"/>
                <w:szCs w:val="21"/>
              </w:rPr>
            </w:pPr>
            <w:r>
              <w:rPr>
                <w:rFonts w:ascii="仿宋" w:eastAsia="仿宋" w:hAnsi="仿宋" w:cs="宋体" w:hint="eastAsia"/>
                <w:kern w:val="0"/>
                <w:szCs w:val="21"/>
              </w:rPr>
              <w:t>*正畸矫治器(成品)</w:t>
            </w:r>
          </w:p>
        </w:tc>
        <w:tc>
          <w:tcPr>
            <w:tcW w:w="1559" w:type="dxa"/>
            <w:noWrap/>
            <w:vAlign w:val="center"/>
          </w:tcPr>
          <w:p w14:paraId="21362754" w14:textId="77777777" w:rsidR="0071157D" w:rsidRDefault="0071157D">
            <w:pPr>
              <w:widowControl/>
              <w:jc w:val="center"/>
              <w:rPr>
                <w:rFonts w:ascii="仿宋" w:eastAsia="仿宋" w:hAnsi="仿宋" w:cs="宋体" w:hint="eastAsia"/>
                <w:kern w:val="0"/>
                <w:szCs w:val="21"/>
              </w:rPr>
            </w:pPr>
          </w:p>
        </w:tc>
        <w:tc>
          <w:tcPr>
            <w:tcW w:w="850" w:type="dxa"/>
            <w:noWrap/>
            <w:vAlign w:val="center"/>
          </w:tcPr>
          <w:p w14:paraId="358F7E6F" w14:textId="77777777" w:rsidR="0071157D" w:rsidRDefault="0071157D">
            <w:pPr>
              <w:widowControl/>
              <w:jc w:val="center"/>
              <w:rPr>
                <w:rFonts w:ascii="仿宋" w:eastAsia="仿宋" w:hAnsi="仿宋" w:cs="宋体" w:hint="eastAsia"/>
                <w:kern w:val="0"/>
                <w:szCs w:val="21"/>
              </w:rPr>
            </w:pPr>
          </w:p>
        </w:tc>
        <w:tc>
          <w:tcPr>
            <w:tcW w:w="1276" w:type="dxa"/>
            <w:noWrap/>
            <w:vAlign w:val="center"/>
          </w:tcPr>
          <w:p w14:paraId="5CF235A6" w14:textId="77777777" w:rsidR="0071157D" w:rsidRDefault="0071157D">
            <w:pPr>
              <w:widowControl/>
              <w:jc w:val="center"/>
              <w:rPr>
                <w:rFonts w:ascii="仿宋" w:eastAsia="仿宋" w:hAnsi="仿宋" w:cs="宋体" w:hint="eastAsia"/>
                <w:kern w:val="0"/>
                <w:szCs w:val="21"/>
              </w:rPr>
            </w:pPr>
          </w:p>
        </w:tc>
        <w:tc>
          <w:tcPr>
            <w:tcW w:w="1276" w:type="dxa"/>
            <w:noWrap/>
            <w:vAlign w:val="center"/>
          </w:tcPr>
          <w:p w14:paraId="53010C87" w14:textId="77777777" w:rsidR="0071157D" w:rsidRDefault="0071157D">
            <w:pPr>
              <w:widowControl/>
              <w:jc w:val="center"/>
              <w:rPr>
                <w:rFonts w:ascii="仿宋" w:eastAsia="仿宋" w:hAnsi="仿宋" w:cs="宋体" w:hint="eastAsia"/>
                <w:kern w:val="0"/>
                <w:szCs w:val="21"/>
              </w:rPr>
            </w:pPr>
          </w:p>
        </w:tc>
        <w:tc>
          <w:tcPr>
            <w:tcW w:w="1134" w:type="dxa"/>
            <w:noWrap/>
            <w:vAlign w:val="center"/>
          </w:tcPr>
          <w:p w14:paraId="6A4A6E1B" w14:textId="77777777" w:rsidR="0071157D" w:rsidRDefault="0071157D">
            <w:pPr>
              <w:widowControl/>
              <w:jc w:val="center"/>
              <w:rPr>
                <w:rFonts w:ascii="仿宋" w:eastAsia="仿宋" w:hAnsi="仿宋" w:cs="宋体" w:hint="eastAsia"/>
                <w:kern w:val="0"/>
                <w:szCs w:val="21"/>
              </w:rPr>
            </w:pPr>
          </w:p>
        </w:tc>
        <w:tc>
          <w:tcPr>
            <w:tcW w:w="1134" w:type="dxa"/>
            <w:noWrap/>
            <w:vAlign w:val="center"/>
          </w:tcPr>
          <w:p w14:paraId="446F048F" w14:textId="77777777" w:rsidR="0071157D" w:rsidRDefault="0071157D">
            <w:pPr>
              <w:widowControl/>
              <w:jc w:val="center"/>
              <w:rPr>
                <w:rFonts w:ascii="仿宋" w:eastAsia="仿宋" w:hAnsi="仿宋" w:cs="Arial" w:hint="eastAsia"/>
              </w:rPr>
            </w:pPr>
          </w:p>
        </w:tc>
        <w:tc>
          <w:tcPr>
            <w:tcW w:w="567" w:type="dxa"/>
            <w:noWrap/>
            <w:vAlign w:val="center"/>
          </w:tcPr>
          <w:p w14:paraId="720EBA5D" w14:textId="77777777" w:rsidR="0071157D" w:rsidRDefault="00000000">
            <w:pPr>
              <w:widowControl/>
              <w:jc w:val="center"/>
              <w:rPr>
                <w:rFonts w:ascii="仿宋" w:eastAsia="仿宋" w:hAnsi="仿宋" w:cs="Arial" w:hint="eastAsia"/>
                <w:szCs w:val="21"/>
              </w:rPr>
            </w:pPr>
            <w:r>
              <w:rPr>
                <w:rFonts w:ascii="仿宋" w:eastAsia="仿宋" w:hAnsi="仿宋" w:cs="宋体" w:hint="eastAsia"/>
                <w:kern w:val="0"/>
                <w:szCs w:val="21"/>
              </w:rPr>
              <w:t>套</w:t>
            </w:r>
          </w:p>
        </w:tc>
        <w:tc>
          <w:tcPr>
            <w:tcW w:w="850" w:type="dxa"/>
            <w:noWrap/>
            <w:vAlign w:val="center"/>
          </w:tcPr>
          <w:p w14:paraId="3A106883" w14:textId="77777777" w:rsidR="0071157D" w:rsidRDefault="00000000">
            <w:pPr>
              <w:widowControl/>
              <w:jc w:val="center"/>
              <w:rPr>
                <w:rFonts w:ascii="仿宋" w:eastAsia="仿宋" w:hAnsi="仿宋" w:cs="Arial" w:hint="eastAsia"/>
                <w:szCs w:val="21"/>
              </w:rPr>
            </w:pPr>
            <w:r>
              <w:rPr>
                <w:rFonts w:ascii="仿宋" w:eastAsia="仿宋" w:hAnsi="仿宋" w:cs="宋体" w:hint="eastAsia"/>
                <w:kern w:val="0"/>
                <w:szCs w:val="21"/>
              </w:rPr>
              <w:t>580</w:t>
            </w:r>
          </w:p>
        </w:tc>
        <w:tc>
          <w:tcPr>
            <w:tcW w:w="1134" w:type="dxa"/>
            <w:noWrap/>
            <w:vAlign w:val="center"/>
          </w:tcPr>
          <w:p w14:paraId="228644A1" w14:textId="77777777" w:rsidR="0071157D" w:rsidRDefault="00000000">
            <w:pPr>
              <w:widowControl/>
              <w:jc w:val="center"/>
              <w:rPr>
                <w:rFonts w:ascii="仿宋" w:eastAsia="仿宋" w:hAnsi="仿宋" w:cs="Arial" w:hint="eastAsia"/>
                <w:szCs w:val="21"/>
              </w:rPr>
            </w:pPr>
            <w:r>
              <w:rPr>
                <w:rFonts w:ascii="仿宋" w:eastAsia="仿宋" w:hAnsi="仿宋" w:cs="宋体" w:hint="eastAsia"/>
                <w:kern w:val="0"/>
                <w:szCs w:val="21"/>
              </w:rPr>
              <w:t>122</w:t>
            </w:r>
          </w:p>
        </w:tc>
        <w:tc>
          <w:tcPr>
            <w:tcW w:w="851" w:type="dxa"/>
            <w:noWrap/>
            <w:vAlign w:val="center"/>
          </w:tcPr>
          <w:p w14:paraId="1403A291" w14:textId="77777777" w:rsidR="0071157D" w:rsidRDefault="0071157D">
            <w:pPr>
              <w:widowControl/>
              <w:jc w:val="center"/>
              <w:rPr>
                <w:rFonts w:ascii="仿宋" w:eastAsia="仿宋" w:hAnsi="仿宋" w:cs="宋体" w:hint="eastAsia"/>
                <w:kern w:val="0"/>
                <w:szCs w:val="21"/>
              </w:rPr>
            </w:pPr>
          </w:p>
        </w:tc>
        <w:tc>
          <w:tcPr>
            <w:tcW w:w="919" w:type="dxa"/>
            <w:noWrap/>
            <w:vAlign w:val="center"/>
          </w:tcPr>
          <w:p w14:paraId="6A80527D" w14:textId="77777777" w:rsidR="0071157D" w:rsidRDefault="0071157D">
            <w:pPr>
              <w:widowControl/>
              <w:jc w:val="center"/>
              <w:rPr>
                <w:rFonts w:ascii="仿宋" w:eastAsia="仿宋" w:hAnsi="仿宋" w:cs="宋体" w:hint="eastAsia"/>
                <w:kern w:val="0"/>
                <w:szCs w:val="21"/>
              </w:rPr>
            </w:pPr>
          </w:p>
        </w:tc>
        <w:tc>
          <w:tcPr>
            <w:tcW w:w="1001" w:type="dxa"/>
            <w:gridSpan w:val="2"/>
            <w:noWrap/>
            <w:vAlign w:val="center"/>
          </w:tcPr>
          <w:p w14:paraId="57E97FFE" w14:textId="77777777" w:rsidR="0071157D" w:rsidRDefault="0071157D">
            <w:pPr>
              <w:jc w:val="center"/>
              <w:rPr>
                <w:rFonts w:ascii="仿宋" w:eastAsia="仿宋" w:hAnsi="仿宋" w:cs="宋体" w:hint="eastAsia"/>
                <w:kern w:val="0"/>
                <w:szCs w:val="21"/>
              </w:rPr>
            </w:pPr>
          </w:p>
        </w:tc>
      </w:tr>
      <w:tr w:rsidR="0071157D" w14:paraId="4F8A4F21" w14:textId="77777777">
        <w:trPr>
          <w:trHeight w:val="282"/>
          <w:jc w:val="center"/>
        </w:trPr>
        <w:tc>
          <w:tcPr>
            <w:tcW w:w="708" w:type="dxa"/>
            <w:vAlign w:val="center"/>
          </w:tcPr>
          <w:p w14:paraId="36555858" w14:textId="77777777" w:rsidR="0071157D" w:rsidRDefault="00000000">
            <w:pPr>
              <w:jc w:val="center"/>
              <w:rPr>
                <w:rFonts w:ascii="仿宋" w:eastAsia="仿宋" w:hAnsi="仿宋" w:hint="eastAsia"/>
                <w:szCs w:val="21"/>
              </w:rPr>
            </w:pPr>
            <w:r>
              <w:rPr>
                <w:rFonts w:ascii="仿宋" w:eastAsia="仿宋" w:hAnsi="仿宋" w:cs="宋体" w:hint="eastAsia"/>
                <w:kern w:val="0"/>
                <w:szCs w:val="21"/>
              </w:rPr>
              <w:t>14</w:t>
            </w:r>
          </w:p>
        </w:tc>
        <w:tc>
          <w:tcPr>
            <w:tcW w:w="2407" w:type="dxa"/>
            <w:noWrap/>
            <w:vAlign w:val="center"/>
          </w:tcPr>
          <w:p w14:paraId="032B0077" w14:textId="77777777" w:rsidR="0071157D" w:rsidRDefault="00000000">
            <w:pPr>
              <w:jc w:val="left"/>
              <w:rPr>
                <w:rFonts w:ascii="仿宋" w:eastAsia="仿宋" w:hAnsi="仿宋" w:hint="eastAsia"/>
                <w:szCs w:val="21"/>
              </w:rPr>
            </w:pPr>
            <w:r>
              <w:rPr>
                <w:rFonts w:ascii="仿宋" w:eastAsia="仿宋" w:hAnsi="仿宋" w:cs="宋体" w:hint="eastAsia"/>
                <w:kern w:val="0"/>
                <w:szCs w:val="21"/>
              </w:rPr>
              <w:t>*正畸支抗钉及其工具套装(须提供零配件清单及价格)</w:t>
            </w:r>
          </w:p>
        </w:tc>
        <w:tc>
          <w:tcPr>
            <w:tcW w:w="1559" w:type="dxa"/>
            <w:noWrap/>
            <w:vAlign w:val="center"/>
          </w:tcPr>
          <w:p w14:paraId="23BD7633" w14:textId="77777777" w:rsidR="0071157D" w:rsidRDefault="0071157D">
            <w:pPr>
              <w:widowControl/>
              <w:jc w:val="center"/>
              <w:rPr>
                <w:rFonts w:ascii="仿宋" w:eastAsia="仿宋" w:hAnsi="仿宋" w:cs="宋体" w:hint="eastAsia"/>
                <w:kern w:val="0"/>
                <w:szCs w:val="21"/>
              </w:rPr>
            </w:pPr>
          </w:p>
        </w:tc>
        <w:tc>
          <w:tcPr>
            <w:tcW w:w="850" w:type="dxa"/>
            <w:noWrap/>
            <w:vAlign w:val="center"/>
          </w:tcPr>
          <w:p w14:paraId="366C595F" w14:textId="77777777" w:rsidR="0071157D" w:rsidRDefault="0071157D">
            <w:pPr>
              <w:widowControl/>
              <w:jc w:val="center"/>
              <w:rPr>
                <w:rFonts w:ascii="仿宋" w:eastAsia="仿宋" w:hAnsi="仿宋" w:cs="宋体" w:hint="eastAsia"/>
                <w:kern w:val="0"/>
                <w:szCs w:val="21"/>
              </w:rPr>
            </w:pPr>
          </w:p>
        </w:tc>
        <w:tc>
          <w:tcPr>
            <w:tcW w:w="1276" w:type="dxa"/>
            <w:noWrap/>
            <w:vAlign w:val="center"/>
          </w:tcPr>
          <w:p w14:paraId="75AD6FFE" w14:textId="77777777" w:rsidR="0071157D" w:rsidRDefault="0071157D">
            <w:pPr>
              <w:widowControl/>
              <w:jc w:val="center"/>
              <w:rPr>
                <w:rFonts w:ascii="仿宋" w:eastAsia="仿宋" w:hAnsi="仿宋" w:cs="宋体" w:hint="eastAsia"/>
                <w:kern w:val="0"/>
                <w:szCs w:val="21"/>
              </w:rPr>
            </w:pPr>
          </w:p>
        </w:tc>
        <w:tc>
          <w:tcPr>
            <w:tcW w:w="1276" w:type="dxa"/>
            <w:noWrap/>
            <w:vAlign w:val="center"/>
          </w:tcPr>
          <w:p w14:paraId="19AE655A" w14:textId="77777777" w:rsidR="0071157D" w:rsidRDefault="0071157D">
            <w:pPr>
              <w:widowControl/>
              <w:jc w:val="center"/>
              <w:rPr>
                <w:rFonts w:ascii="仿宋" w:eastAsia="仿宋" w:hAnsi="仿宋" w:cs="宋体" w:hint="eastAsia"/>
                <w:kern w:val="0"/>
                <w:szCs w:val="21"/>
              </w:rPr>
            </w:pPr>
          </w:p>
        </w:tc>
        <w:tc>
          <w:tcPr>
            <w:tcW w:w="1134" w:type="dxa"/>
            <w:noWrap/>
            <w:vAlign w:val="center"/>
          </w:tcPr>
          <w:p w14:paraId="5272EDC2" w14:textId="77777777" w:rsidR="0071157D" w:rsidRDefault="0071157D">
            <w:pPr>
              <w:widowControl/>
              <w:jc w:val="center"/>
              <w:rPr>
                <w:rFonts w:ascii="仿宋" w:eastAsia="仿宋" w:hAnsi="仿宋" w:cs="宋体" w:hint="eastAsia"/>
                <w:kern w:val="0"/>
                <w:szCs w:val="21"/>
              </w:rPr>
            </w:pPr>
          </w:p>
        </w:tc>
        <w:tc>
          <w:tcPr>
            <w:tcW w:w="1134" w:type="dxa"/>
            <w:noWrap/>
            <w:vAlign w:val="center"/>
          </w:tcPr>
          <w:p w14:paraId="1E1810EF" w14:textId="77777777" w:rsidR="0071157D" w:rsidRDefault="0071157D">
            <w:pPr>
              <w:widowControl/>
              <w:jc w:val="center"/>
              <w:rPr>
                <w:rFonts w:ascii="仿宋" w:eastAsia="仿宋" w:hAnsi="仿宋" w:cs="Arial" w:hint="eastAsia"/>
              </w:rPr>
            </w:pPr>
          </w:p>
        </w:tc>
        <w:tc>
          <w:tcPr>
            <w:tcW w:w="567" w:type="dxa"/>
            <w:noWrap/>
            <w:vAlign w:val="center"/>
          </w:tcPr>
          <w:p w14:paraId="1C4E520E" w14:textId="77777777" w:rsidR="0071157D" w:rsidRDefault="00000000">
            <w:pPr>
              <w:widowControl/>
              <w:jc w:val="center"/>
              <w:rPr>
                <w:rFonts w:ascii="仿宋" w:eastAsia="仿宋" w:hAnsi="仿宋" w:cs="Arial" w:hint="eastAsia"/>
                <w:szCs w:val="21"/>
              </w:rPr>
            </w:pPr>
            <w:r>
              <w:rPr>
                <w:rFonts w:ascii="仿宋" w:eastAsia="仿宋" w:hAnsi="仿宋" w:cs="宋体" w:hint="eastAsia"/>
                <w:kern w:val="0"/>
                <w:szCs w:val="21"/>
              </w:rPr>
              <w:t>套</w:t>
            </w:r>
          </w:p>
        </w:tc>
        <w:tc>
          <w:tcPr>
            <w:tcW w:w="850" w:type="dxa"/>
            <w:noWrap/>
            <w:vAlign w:val="center"/>
          </w:tcPr>
          <w:p w14:paraId="03AEA387" w14:textId="77777777" w:rsidR="0071157D" w:rsidRDefault="00000000">
            <w:pPr>
              <w:widowControl/>
              <w:jc w:val="center"/>
              <w:rPr>
                <w:rFonts w:ascii="仿宋" w:eastAsia="仿宋" w:hAnsi="仿宋" w:cs="Arial" w:hint="eastAsia"/>
                <w:szCs w:val="21"/>
              </w:rPr>
            </w:pPr>
            <w:r>
              <w:rPr>
                <w:rFonts w:ascii="仿宋" w:eastAsia="仿宋" w:hAnsi="仿宋" w:cs="宋体" w:hint="eastAsia"/>
                <w:kern w:val="0"/>
                <w:szCs w:val="21"/>
              </w:rPr>
              <w:t>200</w:t>
            </w:r>
          </w:p>
        </w:tc>
        <w:tc>
          <w:tcPr>
            <w:tcW w:w="1134" w:type="dxa"/>
            <w:noWrap/>
            <w:vAlign w:val="center"/>
          </w:tcPr>
          <w:p w14:paraId="5DC42D9C" w14:textId="77777777" w:rsidR="0071157D" w:rsidRDefault="00000000">
            <w:pPr>
              <w:widowControl/>
              <w:jc w:val="center"/>
              <w:rPr>
                <w:rFonts w:ascii="仿宋" w:eastAsia="仿宋" w:hAnsi="仿宋" w:cs="Arial" w:hint="eastAsia"/>
                <w:szCs w:val="21"/>
              </w:rPr>
            </w:pPr>
            <w:r>
              <w:rPr>
                <w:rFonts w:ascii="仿宋" w:eastAsia="仿宋" w:hAnsi="仿宋" w:cs="宋体" w:hint="eastAsia"/>
                <w:kern w:val="0"/>
                <w:szCs w:val="21"/>
              </w:rPr>
              <w:t>20</w:t>
            </w:r>
          </w:p>
        </w:tc>
        <w:tc>
          <w:tcPr>
            <w:tcW w:w="851" w:type="dxa"/>
            <w:noWrap/>
            <w:vAlign w:val="center"/>
          </w:tcPr>
          <w:p w14:paraId="4A16A305" w14:textId="77777777" w:rsidR="0071157D" w:rsidRDefault="0071157D">
            <w:pPr>
              <w:widowControl/>
              <w:jc w:val="center"/>
              <w:rPr>
                <w:rFonts w:ascii="仿宋" w:eastAsia="仿宋" w:hAnsi="仿宋" w:cs="宋体" w:hint="eastAsia"/>
                <w:kern w:val="0"/>
                <w:szCs w:val="21"/>
              </w:rPr>
            </w:pPr>
          </w:p>
        </w:tc>
        <w:tc>
          <w:tcPr>
            <w:tcW w:w="919" w:type="dxa"/>
            <w:noWrap/>
            <w:vAlign w:val="center"/>
          </w:tcPr>
          <w:p w14:paraId="6178DF7D" w14:textId="77777777" w:rsidR="0071157D" w:rsidRDefault="0071157D">
            <w:pPr>
              <w:widowControl/>
              <w:jc w:val="center"/>
              <w:rPr>
                <w:rFonts w:ascii="仿宋" w:eastAsia="仿宋" w:hAnsi="仿宋" w:cs="宋体" w:hint="eastAsia"/>
                <w:kern w:val="0"/>
                <w:szCs w:val="21"/>
              </w:rPr>
            </w:pPr>
          </w:p>
        </w:tc>
        <w:tc>
          <w:tcPr>
            <w:tcW w:w="1001" w:type="dxa"/>
            <w:gridSpan w:val="2"/>
            <w:noWrap/>
            <w:vAlign w:val="center"/>
          </w:tcPr>
          <w:p w14:paraId="7522B518" w14:textId="77777777" w:rsidR="0071157D" w:rsidRDefault="0071157D">
            <w:pPr>
              <w:jc w:val="center"/>
              <w:rPr>
                <w:rFonts w:ascii="仿宋" w:eastAsia="仿宋" w:hAnsi="仿宋" w:cs="宋体" w:hint="eastAsia"/>
                <w:kern w:val="0"/>
                <w:szCs w:val="21"/>
              </w:rPr>
            </w:pPr>
          </w:p>
        </w:tc>
      </w:tr>
      <w:tr w:rsidR="0071157D" w14:paraId="1F437F76" w14:textId="77777777">
        <w:trPr>
          <w:trHeight w:val="282"/>
          <w:jc w:val="center"/>
        </w:trPr>
        <w:tc>
          <w:tcPr>
            <w:tcW w:w="708" w:type="dxa"/>
            <w:vAlign w:val="center"/>
          </w:tcPr>
          <w:p w14:paraId="080A971C" w14:textId="77777777" w:rsidR="0071157D" w:rsidRDefault="00000000">
            <w:pPr>
              <w:jc w:val="center"/>
              <w:rPr>
                <w:rFonts w:ascii="仿宋" w:eastAsia="仿宋" w:hAnsi="仿宋" w:hint="eastAsia"/>
                <w:szCs w:val="21"/>
              </w:rPr>
            </w:pPr>
            <w:r>
              <w:rPr>
                <w:rFonts w:ascii="仿宋" w:eastAsia="仿宋" w:hAnsi="仿宋" w:cs="宋体" w:hint="eastAsia"/>
                <w:kern w:val="0"/>
                <w:szCs w:val="21"/>
              </w:rPr>
              <w:t>15</w:t>
            </w:r>
          </w:p>
        </w:tc>
        <w:tc>
          <w:tcPr>
            <w:tcW w:w="2407" w:type="dxa"/>
            <w:noWrap/>
            <w:vAlign w:val="center"/>
          </w:tcPr>
          <w:p w14:paraId="1953B2CA" w14:textId="77777777" w:rsidR="0071157D" w:rsidRDefault="00000000">
            <w:pPr>
              <w:jc w:val="left"/>
              <w:rPr>
                <w:rFonts w:ascii="仿宋" w:eastAsia="仿宋" w:hAnsi="仿宋" w:hint="eastAsia"/>
                <w:szCs w:val="21"/>
              </w:rPr>
            </w:pPr>
            <w:r>
              <w:rPr>
                <w:rFonts w:ascii="仿宋" w:eastAsia="仿宋" w:hAnsi="仿宋" w:cs="宋体" w:hint="eastAsia"/>
                <w:kern w:val="0"/>
                <w:szCs w:val="21"/>
              </w:rPr>
              <w:t>*压膜保持器膜片</w:t>
            </w:r>
          </w:p>
        </w:tc>
        <w:tc>
          <w:tcPr>
            <w:tcW w:w="1559" w:type="dxa"/>
            <w:noWrap/>
            <w:vAlign w:val="center"/>
          </w:tcPr>
          <w:p w14:paraId="3AFEA9E7" w14:textId="77777777" w:rsidR="0071157D" w:rsidRDefault="0071157D">
            <w:pPr>
              <w:widowControl/>
              <w:jc w:val="center"/>
              <w:rPr>
                <w:rFonts w:ascii="仿宋" w:eastAsia="仿宋" w:hAnsi="仿宋" w:cs="宋体" w:hint="eastAsia"/>
                <w:kern w:val="0"/>
                <w:szCs w:val="21"/>
              </w:rPr>
            </w:pPr>
          </w:p>
        </w:tc>
        <w:tc>
          <w:tcPr>
            <w:tcW w:w="850" w:type="dxa"/>
            <w:noWrap/>
            <w:vAlign w:val="center"/>
          </w:tcPr>
          <w:p w14:paraId="56C8D770" w14:textId="77777777" w:rsidR="0071157D" w:rsidRDefault="0071157D">
            <w:pPr>
              <w:widowControl/>
              <w:jc w:val="center"/>
              <w:rPr>
                <w:rFonts w:ascii="仿宋" w:eastAsia="仿宋" w:hAnsi="仿宋" w:cs="宋体" w:hint="eastAsia"/>
                <w:kern w:val="0"/>
                <w:szCs w:val="21"/>
              </w:rPr>
            </w:pPr>
          </w:p>
        </w:tc>
        <w:tc>
          <w:tcPr>
            <w:tcW w:w="1276" w:type="dxa"/>
            <w:noWrap/>
            <w:vAlign w:val="center"/>
          </w:tcPr>
          <w:p w14:paraId="71FDB954" w14:textId="77777777" w:rsidR="0071157D" w:rsidRDefault="0071157D">
            <w:pPr>
              <w:widowControl/>
              <w:jc w:val="center"/>
              <w:rPr>
                <w:rFonts w:ascii="仿宋" w:eastAsia="仿宋" w:hAnsi="仿宋" w:cs="宋体" w:hint="eastAsia"/>
                <w:kern w:val="0"/>
                <w:szCs w:val="21"/>
              </w:rPr>
            </w:pPr>
          </w:p>
        </w:tc>
        <w:tc>
          <w:tcPr>
            <w:tcW w:w="1276" w:type="dxa"/>
            <w:noWrap/>
            <w:vAlign w:val="center"/>
          </w:tcPr>
          <w:p w14:paraId="2DBBBCF5" w14:textId="77777777" w:rsidR="0071157D" w:rsidRDefault="0071157D">
            <w:pPr>
              <w:widowControl/>
              <w:jc w:val="center"/>
              <w:rPr>
                <w:rFonts w:ascii="仿宋" w:eastAsia="仿宋" w:hAnsi="仿宋" w:cs="宋体" w:hint="eastAsia"/>
                <w:kern w:val="0"/>
                <w:szCs w:val="21"/>
              </w:rPr>
            </w:pPr>
          </w:p>
        </w:tc>
        <w:tc>
          <w:tcPr>
            <w:tcW w:w="1134" w:type="dxa"/>
            <w:noWrap/>
            <w:vAlign w:val="center"/>
          </w:tcPr>
          <w:p w14:paraId="164CDD25" w14:textId="77777777" w:rsidR="0071157D" w:rsidRDefault="0071157D">
            <w:pPr>
              <w:widowControl/>
              <w:jc w:val="center"/>
              <w:rPr>
                <w:rFonts w:ascii="仿宋" w:eastAsia="仿宋" w:hAnsi="仿宋" w:cs="宋体" w:hint="eastAsia"/>
                <w:kern w:val="0"/>
                <w:szCs w:val="21"/>
              </w:rPr>
            </w:pPr>
          </w:p>
        </w:tc>
        <w:tc>
          <w:tcPr>
            <w:tcW w:w="1134" w:type="dxa"/>
            <w:noWrap/>
            <w:vAlign w:val="center"/>
          </w:tcPr>
          <w:p w14:paraId="1DCC9BA0" w14:textId="77777777" w:rsidR="0071157D" w:rsidRDefault="0071157D">
            <w:pPr>
              <w:widowControl/>
              <w:jc w:val="center"/>
              <w:rPr>
                <w:rFonts w:ascii="仿宋" w:eastAsia="仿宋" w:hAnsi="仿宋" w:cs="Arial" w:hint="eastAsia"/>
              </w:rPr>
            </w:pPr>
          </w:p>
        </w:tc>
        <w:tc>
          <w:tcPr>
            <w:tcW w:w="567" w:type="dxa"/>
            <w:noWrap/>
            <w:vAlign w:val="center"/>
          </w:tcPr>
          <w:p w14:paraId="4D7B1208" w14:textId="77777777" w:rsidR="0071157D" w:rsidRDefault="00000000">
            <w:pPr>
              <w:widowControl/>
              <w:jc w:val="center"/>
              <w:rPr>
                <w:rFonts w:ascii="仿宋" w:eastAsia="仿宋" w:hAnsi="仿宋" w:cs="Arial" w:hint="eastAsia"/>
                <w:szCs w:val="21"/>
              </w:rPr>
            </w:pPr>
            <w:r>
              <w:rPr>
                <w:rFonts w:ascii="仿宋" w:eastAsia="仿宋" w:hAnsi="仿宋" w:cs="宋体" w:hint="eastAsia"/>
                <w:kern w:val="0"/>
                <w:szCs w:val="21"/>
              </w:rPr>
              <w:t>片</w:t>
            </w:r>
          </w:p>
        </w:tc>
        <w:tc>
          <w:tcPr>
            <w:tcW w:w="850" w:type="dxa"/>
            <w:noWrap/>
            <w:vAlign w:val="center"/>
          </w:tcPr>
          <w:p w14:paraId="056F8CA2" w14:textId="77777777" w:rsidR="0071157D" w:rsidRDefault="00000000">
            <w:pPr>
              <w:widowControl/>
              <w:jc w:val="center"/>
              <w:rPr>
                <w:rFonts w:ascii="仿宋" w:eastAsia="仿宋" w:hAnsi="仿宋" w:cs="Arial" w:hint="eastAsia"/>
                <w:szCs w:val="21"/>
              </w:rPr>
            </w:pPr>
            <w:r>
              <w:rPr>
                <w:rFonts w:ascii="仿宋" w:eastAsia="仿宋" w:hAnsi="仿宋" w:cs="宋体" w:hint="eastAsia"/>
                <w:kern w:val="0"/>
                <w:szCs w:val="21"/>
              </w:rPr>
              <w:t>12</w:t>
            </w:r>
          </w:p>
        </w:tc>
        <w:tc>
          <w:tcPr>
            <w:tcW w:w="1134" w:type="dxa"/>
            <w:noWrap/>
            <w:vAlign w:val="center"/>
          </w:tcPr>
          <w:p w14:paraId="2372E085" w14:textId="77777777" w:rsidR="0071157D" w:rsidRDefault="00000000">
            <w:pPr>
              <w:widowControl/>
              <w:jc w:val="center"/>
              <w:rPr>
                <w:rFonts w:ascii="仿宋" w:eastAsia="仿宋" w:hAnsi="仿宋" w:cs="Arial" w:hint="eastAsia"/>
                <w:szCs w:val="21"/>
              </w:rPr>
            </w:pPr>
            <w:r>
              <w:rPr>
                <w:rFonts w:ascii="仿宋" w:eastAsia="仿宋" w:hAnsi="仿宋" w:cs="宋体" w:hint="eastAsia"/>
                <w:kern w:val="0"/>
                <w:szCs w:val="21"/>
              </w:rPr>
              <w:t>3340</w:t>
            </w:r>
          </w:p>
        </w:tc>
        <w:tc>
          <w:tcPr>
            <w:tcW w:w="851" w:type="dxa"/>
            <w:noWrap/>
            <w:vAlign w:val="center"/>
          </w:tcPr>
          <w:p w14:paraId="091C149A" w14:textId="77777777" w:rsidR="0071157D" w:rsidRDefault="0071157D">
            <w:pPr>
              <w:widowControl/>
              <w:jc w:val="center"/>
              <w:rPr>
                <w:rFonts w:ascii="仿宋" w:eastAsia="仿宋" w:hAnsi="仿宋" w:cs="宋体" w:hint="eastAsia"/>
                <w:kern w:val="0"/>
                <w:szCs w:val="21"/>
              </w:rPr>
            </w:pPr>
          </w:p>
        </w:tc>
        <w:tc>
          <w:tcPr>
            <w:tcW w:w="919" w:type="dxa"/>
            <w:noWrap/>
            <w:vAlign w:val="center"/>
          </w:tcPr>
          <w:p w14:paraId="154F19F6" w14:textId="77777777" w:rsidR="0071157D" w:rsidRDefault="0071157D">
            <w:pPr>
              <w:widowControl/>
              <w:jc w:val="center"/>
              <w:rPr>
                <w:rFonts w:ascii="仿宋" w:eastAsia="仿宋" w:hAnsi="仿宋" w:cs="宋体" w:hint="eastAsia"/>
                <w:kern w:val="0"/>
                <w:szCs w:val="21"/>
              </w:rPr>
            </w:pPr>
          </w:p>
        </w:tc>
        <w:tc>
          <w:tcPr>
            <w:tcW w:w="1001" w:type="dxa"/>
            <w:gridSpan w:val="2"/>
            <w:noWrap/>
            <w:vAlign w:val="center"/>
          </w:tcPr>
          <w:p w14:paraId="16A3A6D2" w14:textId="77777777" w:rsidR="0071157D" w:rsidRDefault="0071157D">
            <w:pPr>
              <w:jc w:val="center"/>
              <w:rPr>
                <w:rFonts w:ascii="仿宋" w:eastAsia="仿宋" w:hAnsi="仿宋" w:cs="宋体" w:hint="eastAsia"/>
                <w:kern w:val="0"/>
                <w:szCs w:val="21"/>
              </w:rPr>
            </w:pPr>
          </w:p>
        </w:tc>
      </w:tr>
      <w:tr w:rsidR="0071157D" w14:paraId="038A8D62" w14:textId="77777777">
        <w:trPr>
          <w:trHeight w:val="282"/>
          <w:jc w:val="center"/>
        </w:trPr>
        <w:tc>
          <w:tcPr>
            <w:tcW w:w="708" w:type="dxa"/>
            <w:vAlign w:val="center"/>
          </w:tcPr>
          <w:p w14:paraId="7B7D9C0B" w14:textId="77777777" w:rsidR="0071157D" w:rsidRDefault="00000000">
            <w:pPr>
              <w:jc w:val="center"/>
              <w:rPr>
                <w:rFonts w:ascii="仿宋" w:eastAsia="仿宋" w:hAnsi="仿宋" w:hint="eastAsia"/>
                <w:szCs w:val="21"/>
              </w:rPr>
            </w:pPr>
            <w:r>
              <w:rPr>
                <w:rFonts w:ascii="仿宋" w:eastAsia="仿宋" w:hAnsi="仿宋" w:cs="宋体" w:hint="eastAsia"/>
                <w:kern w:val="0"/>
                <w:szCs w:val="21"/>
              </w:rPr>
              <w:t>16</w:t>
            </w:r>
          </w:p>
        </w:tc>
        <w:tc>
          <w:tcPr>
            <w:tcW w:w="2407" w:type="dxa"/>
            <w:noWrap/>
            <w:vAlign w:val="center"/>
          </w:tcPr>
          <w:p w14:paraId="1CD84B75" w14:textId="77777777" w:rsidR="0071157D" w:rsidRDefault="00000000">
            <w:pPr>
              <w:jc w:val="left"/>
              <w:rPr>
                <w:rFonts w:ascii="仿宋" w:eastAsia="仿宋" w:hAnsi="仿宋" w:hint="eastAsia"/>
                <w:szCs w:val="21"/>
              </w:rPr>
            </w:pPr>
            <w:r>
              <w:rPr>
                <w:rFonts w:ascii="仿宋" w:eastAsia="仿宋" w:hAnsi="仿宋" w:cs="宋体" w:hint="eastAsia"/>
                <w:kern w:val="0"/>
                <w:szCs w:val="21"/>
              </w:rPr>
              <w:t>*进口链状橡皮圈</w:t>
            </w:r>
          </w:p>
        </w:tc>
        <w:tc>
          <w:tcPr>
            <w:tcW w:w="1559" w:type="dxa"/>
            <w:noWrap/>
            <w:vAlign w:val="center"/>
          </w:tcPr>
          <w:p w14:paraId="30D38BEA" w14:textId="77777777" w:rsidR="0071157D" w:rsidRDefault="0071157D">
            <w:pPr>
              <w:widowControl/>
              <w:jc w:val="center"/>
              <w:rPr>
                <w:rFonts w:ascii="仿宋" w:eastAsia="仿宋" w:hAnsi="仿宋" w:cs="宋体" w:hint="eastAsia"/>
                <w:kern w:val="0"/>
                <w:szCs w:val="21"/>
              </w:rPr>
            </w:pPr>
          </w:p>
        </w:tc>
        <w:tc>
          <w:tcPr>
            <w:tcW w:w="850" w:type="dxa"/>
            <w:noWrap/>
            <w:vAlign w:val="center"/>
          </w:tcPr>
          <w:p w14:paraId="3EAB63A1" w14:textId="77777777" w:rsidR="0071157D" w:rsidRDefault="0071157D">
            <w:pPr>
              <w:widowControl/>
              <w:jc w:val="center"/>
              <w:rPr>
                <w:rFonts w:ascii="仿宋" w:eastAsia="仿宋" w:hAnsi="仿宋" w:cs="宋体" w:hint="eastAsia"/>
                <w:kern w:val="0"/>
                <w:szCs w:val="21"/>
              </w:rPr>
            </w:pPr>
          </w:p>
        </w:tc>
        <w:tc>
          <w:tcPr>
            <w:tcW w:w="1276" w:type="dxa"/>
            <w:noWrap/>
            <w:vAlign w:val="center"/>
          </w:tcPr>
          <w:p w14:paraId="5019E63D" w14:textId="77777777" w:rsidR="0071157D" w:rsidRDefault="0071157D">
            <w:pPr>
              <w:widowControl/>
              <w:jc w:val="center"/>
              <w:rPr>
                <w:rFonts w:ascii="仿宋" w:eastAsia="仿宋" w:hAnsi="仿宋" w:cs="宋体" w:hint="eastAsia"/>
                <w:kern w:val="0"/>
                <w:szCs w:val="21"/>
              </w:rPr>
            </w:pPr>
          </w:p>
        </w:tc>
        <w:tc>
          <w:tcPr>
            <w:tcW w:w="1276" w:type="dxa"/>
            <w:noWrap/>
            <w:vAlign w:val="center"/>
          </w:tcPr>
          <w:p w14:paraId="0CA28855" w14:textId="77777777" w:rsidR="0071157D" w:rsidRDefault="0071157D">
            <w:pPr>
              <w:widowControl/>
              <w:jc w:val="center"/>
              <w:rPr>
                <w:rFonts w:ascii="仿宋" w:eastAsia="仿宋" w:hAnsi="仿宋" w:cs="宋体" w:hint="eastAsia"/>
                <w:kern w:val="0"/>
                <w:szCs w:val="21"/>
              </w:rPr>
            </w:pPr>
          </w:p>
        </w:tc>
        <w:tc>
          <w:tcPr>
            <w:tcW w:w="1134" w:type="dxa"/>
            <w:noWrap/>
            <w:vAlign w:val="center"/>
          </w:tcPr>
          <w:p w14:paraId="5254D402" w14:textId="77777777" w:rsidR="0071157D" w:rsidRDefault="0071157D">
            <w:pPr>
              <w:widowControl/>
              <w:jc w:val="center"/>
              <w:rPr>
                <w:rFonts w:ascii="仿宋" w:eastAsia="仿宋" w:hAnsi="仿宋" w:cs="宋体" w:hint="eastAsia"/>
                <w:kern w:val="0"/>
                <w:szCs w:val="21"/>
              </w:rPr>
            </w:pPr>
          </w:p>
        </w:tc>
        <w:tc>
          <w:tcPr>
            <w:tcW w:w="1134" w:type="dxa"/>
            <w:noWrap/>
            <w:vAlign w:val="center"/>
          </w:tcPr>
          <w:p w14:paraId="1B56343C" w14:textId="77777777" w:rsidR="0071157D" w:rsidRDefault="0071157D">
            <w:pPr>
              <w:widowControl/>
              <w:jc w:val="center"/>
              <w:rPr>
                <w:rFonts w:ascii="仿宋" w:eastAsia="仿宋" w:hAnsi="仿宋" w:cs="Arial" w:hint="eastAsia"/>
              </w:rPr>
            </w:pPr>
          </w:p>
        </w:tc>
        <w:tc>
          <w:tcPr>
            <w:tcW w:w="567" w:type="dxa"/>
            <w:noWrap/>
            <w:vAlign w:val="center"/>
          </w:tcPr>
          <w:p w14:paraId="551E9DAA" w14:textId="77777777" w:rsidR="0071157D" w:rsidRDefault="00000000">
            <w:pPr>
              <w:widowControl/>
              <w:jc w:val="center"/>
              <w:rPr>
                <w:rFonts w:ascii="仿宋" w:eastAsia="仿宋" w:hAnsi="仿宋" w:cs="Arial" w:hint="eastAsia"/>
                <w:szCs w:val="21"/>
              </w:rPr>
            </w:pPr>
            <w:r>
              <w:rPr>
                <w:rFonts w:ascii="仿宋" w:eastAsia="仿宋" w:hAnsi="仿宋" w:cs="宋体" w:hint="eastAsia"/>
                <w:kern w:val="0"/>
                <w:szCs w:val="21"/>
              </w:rPr>
              <w:t>个</w:t>
            </w:r>
          </w:p>
        </w:tc>
        <w:tc>
          <w:tcPr>
            <w:tcW w:w="850" w:type="dxa"/>
            <w:noWrap/>
            <w:vAlign w:val="center"/>
          </w:tcPr>
          <w:p w14:paraId="1293619F" w14:textId="77777777" w:rsidR="0071157D" w:rsidRDefault="00000000">
            <w:pPr>
              <w:widowControl/>
              <w:jc w:val="center"/>
              <w:rPr>
                <w:rFonts w:ascii="仿宋" w:eastAsia="仿宋" w:hAnsi="仿宋" w:cs="Arial" w:hint="eastAsia"/>
                <w:szCs w:val="21"/>
              </w:rPr>
            </w:pPr>
            <w:r>
              <w:rPr>
                <w:rFonts w:ascii="仿宋" w:eastAsia="仿宋" w:hAnsi="仿宋" w:cs="宋体" w:hint="eastAsia"/>
                <w:kern w:val="0"/>
                <w:szCs w:val="21"/>
              </w:rPr>
              <w:t>110</w:t>
            </w:r>
          </w:p>
        </w:tc>
        <w:tc>
          <w:tcPr>
            <w:tcW w:w="1134" w:type="dxa"/>
            <w:noWrap/>
            <w:vAlign w:val="center"/>
          </w:tcPr>
          <w:p w14:paraId="3B14C297" w14:textId="77777777" w:rsidR="0071157D" w:rsidRDefault="00000000">
            <w:pPr>
              <w:widowControl/>
              <w:jc w:val="center"/>
              <w:rPr>
                <w:rFonts w:ascii="仿宋" w:eastAsia="仿宋" w:hAnsi="仿宋" w:cs="Arial" w:hint="eastAsia"/>
                <w:szCs w:val="21"/>
              </w:rPr>
            </w:pPr>
            <w:r>
              <w:rPr>
                <w:rFonts w:ascii="仿宋" w:eastAsia="仿宋" w:hAnsi="仿宋" w:cs="宋体" w:hint="eastAsia"/>
                <w:kern w:val="0"/>
                <w:szCs w:val="21"/>
              </w:rPr>
              <w:t>74</w:t>
            </w:r>
          </w:p>
        </w:tc>
        <w:tc>
          <w:tcPr>
            <w:tcW w:w="851" w:type="dxa"/>
            <w:noWrap/>
            <w:vAlign w:val="center"/>
          </w:tcPr>
          <w:p w14:paraId="2679ECAE" w14:textId="77777777" w:rsidR="0071157D" w:rsidRDefault="0071157D">
            <w:pPr>
              <w:widowControl/>
              <w:jc w:val="center"/>
              <w:rPr>
                <w:rFonts w:ascii="仿宋" w:eastAsia="仿宋" w:hAnsi="仿宋" w:cs="宋体" w:hint="eastAsia"/>
                <w:kern w:val="0"/>
                <w:szCs w:val="21"/>
              </w:rPr>
            </w:pPr>
          </w:p>
        </w:tc>
        <w:tc>
          <w:tcPr>
            <w:tcW w:w="919" w:type="dxa"/>
            <w:noWrap/>
            <w:vAlign w:val="center"/>
          </w:tcPr>
          <w:p w14:paraId="2E79902D" w14:textId="77777777" w:rsidR="0071157D" w:rsidRDefault="0071157D">
            <w:pPr>
              <w:widowControl/>
              <w:jc w:val="center"/>
              <w:rPr>
                <w:rFonts w:ascii="仿宋" w:eastAsia="仿宋" w:hAnsi="仿宋" w:cs="宋体" w:hint="eastAsia"/>
                <w:kern w:val="0"/>
                <w:szCs w:val="21"/>
              </w:rPr>
            </w:pPr>
          </w:p>
        </w:tc>
        <w:tc>
          <w:tcPr>
            <w:tcW w:w="1001" w:type="dxa"/>
            <w:gridSpan w:val="2"/>
            <w:noWrap/>
            <w:vAlign w:val="center"/>
          </w:tcPr>
          <w:p w14:paraId="089CD456" w14:textId="77777777" w:rsidR="0071157D" w:rsidRDefault="0071157D">
            <w:pPr>
              <w:jc w:val="center"/>
              <w:rPr>
                <w:rFonts w:ascii="仿宋" w:eastAsia="仿宋" w:hAnsi="仿宋" w:cs="宋体" w:hint="eastAsia"/>
                <w:kern w:val="0"/>
                <w:szCs w:val="21"/>
              </w:rPr>
            </w:pPr>
          </w:p>
        </w:tc>
      </w:tr>
      <w:tr w:rsidR="0071157D" w14:paraId="75472759" w14:textId="77777777">
        <w:trPr>
          <w:trHeight w:val="282"/>
          <w:jc w:val="center"/>
        </w:trPr>
        <w:tc>
          <w:tcPr>
            <w:tcW w:w="708" w:type="dxa"/>
            <w:vAlign w:val="center"/>
          </w:tcPr>
          <w:p w14:paraId="755EAD88" w14:textId="77777777" w:rsidR="0071157D" w:rsidRDefault="00000000">
            <w:pPr>
              <w:jc w:val="center"/>
              <w:rPr>
                <w:rFonts w:ascii="仿宋" w:eastAsia="仿宋" w:hAnsi="仿宋" w:hint="eastAsia"/>
                <w:szCs w:val="21"/>
              </w:rPr>
            </w:pPr>
            <w:r>
              <w:rPr>
                <w:rFonts w:ascii="仿宋" w:eastAsia="仿宋" w:hAnsi="仿宋" w:cs="宋体" w:hint="eastAsia"/>
                <w:kern w:val="0"/>
                <w:szCs w:val="21"/>
              </w:rPr>
              <w:t>17</w:t>
            </w:r>
          </w:p>
        </w:tc>
        <w:tc>
          <w:tcPr>
            <w:tcW w:w="2407" w:type="dxa"/>
            <w:noWrap/>
            <w:vAlign w:val="center"/>
          </w:tcPr>
          <w:p w14:paraId="4C343ECE" w14:textId="77777777" w:rsidR="0071157D" w:rsidRDefault="00000000">
            <w:pPr>
              <w:jc w:val="left"/>
              <w:rPr>
                <w:rFonts w:ascii="仿宋" w:eastAsia="仿宋" w:hAnsi="仿宋" w:hint="eastAsia"/>
                <w:szCs w:val="21"/>
              </w:rPr>
            </w:pPr>
            <w:r>
              <w:rPr>
                <w:rFonts w:ascii="仿宋" w:eastAsia="仿宋" w:hAnsi="仿宋" w:cs="宋体" w:hint="eastAsia"/>
                <w:kern w:val="0"/>
                <w:szCs w:val="21"/>
              </w:rPr>
              <w:t>*进口正畸牵引橡皮圈</w:t>
            </w:r>
          </w:p>
        </w:tc>
        <w:tc>
          <w:tcPr>
            <w:tcW w:w="1559" w:type="dxa"/>
            <w:noWrap/>
            <w:vAlign w:val="center"/>
          </w:tcPr>
          <w:p w14:paraId="0B5A3D2E" w14:textId="77777777" w:rsidR="0071157D" w:rsidRDefault="0071157D">
            <w:pPr>
              <w:widowControl/>
              <w:jc w:val="center"/>
              <w:rPr>
                <w:rFonts w:ascii="仿宋" w:eastAsia="仿宋" w:hAnsi="仿宋" w:cs="宋体" w:hint="eastAsia"/>
                <w:kern w:val="0"/>
                <w:szCs w:val="21"/>
              </w:rPr>
            </w:pPr>
          </w:p>
        </w:tc>
        <w:tc>
          <w:tcPr>
            <w:tcW w:w="850" w:type="dxa"/>
            <w:noWrap/>
            <w:vAlign w:val="center"/>
          </w:tcPr>
          <w:p w14:paraId="1FE9C71C" w14:textId="77777777" w:rsidR="0071157D" w:rsidRDefault="0071157D">
            <w:pPr>
              <w:widowControl/>
              <w:jc w:val="center"/>
              <w:rPr>
                <w:rFonts w:ascii="仿宋" w:eastAsia="仿宋" w:hAnsi="仿宋" w:cs="宋体" w:hint="eastAsia"/>
                <w:kern w:val="0"/>
                <w:szCs w:val="21"/>
              </w:rPr>
            </w:pPr>
          </w:p>
        </w:tc>
        <w:tc>
          <w:tcPr>
            <w:tcW w:w="1276" w:type="dxa"/>
            <w:noWrap/>
            <w:vAlign w:val="center"/>
          </w:tcPr>
          <w:p w14:paraId="668835E4" w14:textId="77777777" w:rsidR="0071157D" w:rsidRDefault="0071157D">
            <w:pPr>
              <w:widowControl/>
              <w:jc w:val="center"/>
              <w:rPr>
                <w:rFonts w:ascii="仿宋" w:eastAsia="仿宋" w:hAnsi="仿宋" w:cs="宋体" w:hint="eastAsia"/>
                <w:kern w:val="0"/>
                <w:szCs w:val="21"/>
              </w:rPr>
            </w:pPr>
          </w:p>
        </w:tc>
        <w:tc>
          <w:tcPr>
            <w:tcW w:w="1276" w:type="dxa"/>
            <w:noWrap/>
            <w:vAlign w:val="center"/>
          </w:tcPr>
          <w:p w14:paraId="128858ED" w14:textId="77777777" w:rsidR="0071157D" w:rsidRDefault="0071157D">
            <w:pPr>
              <w:widowControl/>
              <w:jc w:val="center"/>
              <w:rPr>
                <w:rFonts w:ascii="仿宋" w:eastAsia="仿宋" w:hAnsi="仿宋" w:cs="宋体" w:hint="eastAsia"/>
                <w:kern w:val="0"/>
                <w:szCs w:val="21"/>
              </w:rPr>
            </w:pPr>
          </w:p>
        </w:tc>
        <w:tc>
          <w:tcPr>
            <w:tcW w:w="1134" w:type="dxa"/>
            <w:noWrap/>
            <w:vAlign w:val="center"/>
          </w:tcPr>
          <w:p w14:paraId="13C8418F" w14:textId="77777777" w:rsidR="0071157D" w:rsidRDefault="0071157D">
            <w:pPr>
              <w:widowControl/>
              <w:jc w:val="center"/>
              <w:rPr>
                <w:rFonts w:ascii="仿宋" w:eastAsia="仿宋" w:hAnsi="仿宋" w:cs="宋体" w:hint="eastAsia"/>
                <w:kern w:val="0"/>
                <w:szCs w:val="21"/>
              </w:rPr>
            </w:pPr>
          </w:p>
        </w:tc>
        <w:tc>
          <w:tcPr>
            <w:tcW w:w="1134" w:type="dxa"/>
            <w:noWrap/>
            <w:vAlign w:val="center"/>
          </w:tcPr>
          <w:p w14:paraId="0487CD0A" w14:textId="77777777" w:rsidR="0071157D" w:rsidRDefault="0071157D">
            <w:pPr>
              <w:widowControl/>
              <w:jc w:val="center"/>
              <w:rPr>
                <w:rFonts w:ascii="仿宋" w:eastAsia="仿宋" w:hAnsi="仿宋" w:cs="Arial" w:hint="eastAsia"/>
              </w:rPr>
            </w:pPr>
          </w:p>
        </w:tc>
        <w:tc>
          <w:tcPr>
            <w:tcW w:w="567" w:type="dxa"/>
            <w:noWrap/>
            <w:vAlign w:val="center"/>
          </w:tcPr>
          <w:p w14:paraId="68D1B40C" w14:textId="77777777" w:rsidR="0071157D" w:rsidRDefault="00000000">
            <w:pPr>
              <w:widowControl/>
              <w:jc w:val="center"/>
              <w:rPr>
                <w:rFonts w:ascii="仿宋" w:eastAsia="仿宋" w:hAnsi="仿宋" w:cs="Arial" w:hint="eastAsia"/>
                <w:szCs w:val="21"/>
              </w:rPr>
            </w:pPr>
            <w:r>
              <w:rPr>
                <w:rFonts w:ascii="仿宋" w:eastAsia="仿宋" w:hAnsi="仿宋" w:cs="宋体" w:hint="eastAsia"/>
                <w:kern w:val="0"/>
                <w:szCs w:val="21"/>
              </w:rPr>
              <w:t>个</w:t>
            </w:r>
          </w:p>
        </w:tc>
        <w:tc>
          <w:tcPr>
            <w:tcW w:w="850" w:type="dxa"/>
            <w:noWrap/>
            <w:vAlign w:val="center"/>
          </w:tcPr>
          <w:p w14:paraId="4FF53222" w14:textId="77777777" w:rsidR="0071157D" w:rsidRDefault="00000000">
            <w:pPr>
              <w:widowControl/>
              <w:jc w:val="center"/>
              <w:rPr>
                <w:rFonts w:ascii="仿宋" w:eastAsia="仿宋" w:hAnsi="仿宋" w:cs="Arial" w:hint="eastAsia"/>
                <w:szCs w:val="21"/>
              </w:rPr>
            </w:pPr>
            <w:r>
              <w:rPr>
                <w:rFonts w:ascii="仿宋" w:eastAsia="仿宋" w:hAnsi="仿宋" w:cs="宋体" w:hint="eastAsia"/>
                <w:kern w:val="0"/>
                <w:szCs w:val="21"/>
              </w:rPr>
              <w:t>0.05</w:t>
            </w:r>
          </w:p>
        </w:tc>
        <w:tc>
          <w:tcPr>
            <w:tcW w:w="1134" w:type="dxa"/>
            <w:noWrap/>
            <w:vAlign w:val="center"/>
          </w:tcPr>
          <w:p w14:paraId="0C913346" w14:textId="77777777" w:rsidR="0071157D" w:rsidRDefault="00000000">
            <w:pPr>
              <w:widowControl/>
              <w:jc w:val="center"/>
              <w:rPr>
                <w:rFonts w:ascii="仿宋" w:eastAsia="仿宋" w:hAnsi="仿宋" w:cs="Arial" w:hint="eastAsia"/>
                <w:szCs w:val="21"/>
              </w:rPr>
            </w:pPr>
            <w:r>
              <w:rPr>
                <w:rFonts w:ascii="仿宋" w:eastAsia="仿宋" w:hAnsi="仿宋" w:cs="宋体" w:hint="eastAsia"/>
                <w:kern w:val="0"/>
                <w:szCs w:val="21"/>
              </w:rPr>
              <w:t>104200</w:t>
            </w:r>
          </w:p>
        </w:tc>
        <w:tc>
          <w:tcPr>
            <w:tcW w:w="851" w:type="dxa"/>
            <w:noWrap/>
            <w:vAlign w:val="center"/>
          </w:tcPr>
          <w:p w14:paraId="3968ADA4" w14:textId="77777777" w:rsidR="0071157D" w:rsidRDefault="0071157D">
            <w:pPr>
              <w:widowControl/>
              <w:jc w:val="center"/>
              <w:rPr>
                <w:rFonts w:ascii="仿宋" w:eastAsia="仿宋" w:hAnsi="仿宋" w:cs="宋体" w:hint="eastAsia"/>
                <w:kern w:val="0"/>
                <w:szCs w:val="21"/>
              </w:rPr>
            </w:pPr>
          </w:p>
        </w:tc>
        <w:tc>
          <w:tcPr>
            <w:tcW w:w="919" w:type="dxa"/>
            <w:noWrap/>
            <w:vAlign w:val="center"/>
          </w:tcPr>
          <w:p w14:paraId="7FDA42AB" w14:textId="77777777" w:rsidR="0071157D" w:rsidRDefault="0071157D">
            <w:pPr>
              <w:widowControl/>
              <w:jc w:val="center"/>
              <w:rPr>
                <w:rFonts w:ascii="仿宋" w:eastAsia="仿宋" w:hAnsi="仿宋" w:cs="宋体" w:hint="eastAsia"/>
                <w:kern w:val="0"/>
                <w:szCs w:val="21"/>
              </w:rPr>
            </w:pPr>
          </w:p>
        </w:tc>
        <w:tc>
          <w:tcPr>
            <w:tcW w:w="1001" w:type="dxa"/>
            <w:gridSpan w:val="2"/>
            <w:noWrap/>
            <w:vAlign w:val="center"/>
          </w:tcPr>
          <w:p w14:paraId="733C8F02" w14:textId="77777777" w:rsidR="0071157D" w:rsidRDefault="0071157D">
            <w:pPr>
              <w:jc w:val="center"/>
              <w:rPr>
                <w:rFonts w:ascii="仿宋" w:eastAsia="仿宋" w:hAnsi="仿宋" w:cs="宋体" w:hint="eastAsia"/>
                <w:kern w:val="0"/>
                <w:szCs w:val="21"/>
              </w:rPr>
            </w:pPr>
          </w:p>
        </w:tc>
      </w:tr>
      <w:tr w:rsidR="0071157D" w14:paraId="430AC458" w14:textId="77777777">
        <w:trPr>
          <w:trHeight w:val="282"/>
          <w:jc w:val="center"/>
        </w:trPr>
        <w:tc>
          <w:tcPr>
            <w:tcW w:w="708" w:type="dxa"/>
            <w:vAlign w:val="center"/>
          </w:tcPr>
          <w:p w14:paraId="45BD89A0" w14:textId="77777777" w:rsidR="0071157D" w:rsidRDefault="00000000">
            <w:pPr>
              <w:jc w:val="center"/>
              <w:rPr>
                <w:rFonts w:ascii="仿宋" w:eastAsia="仿宋" w:hAnsi="仿宋" w:hint="eastAsia"/>
                <w:szCs w:val="21"/>
              </w:rPr>
            </w:pPr>
            <w:r>
              <w:rPr>
                <w:rFonts w:ascii="仿宋" w:eastAsia="仿宋" w:hAnsi="仿宋" w:cs="宋体" w:hint="eastAsia"/>
                <w:kern w:val="0"/>
                <w:szCs w:val="21"/>
              </w:rPr>
              <w:t>18</w:t>
            </w:r>
          </w:p>
        </w:tc>
        <w:tc>
          <w:tcPr>
            <w:tcW w:w="2407" w:type="dxa"/>
            <w:noWrap/>
            <w:vAlign w:val="center"/>
          </w:tcPr>
          <w:p w14:paraId="1355A88D" w14:textId="77777777" w:rsidR="0071157D" w:rsidRDefault="00000000">
            <w:pPr>
              <w:jc w:val="left"/>
              <w:rPr>
                <w:rFonts w:ascii="仿宋" w:eastAsia="仿宋" w:hAnsi="仿宋" w:hint="eastAsia"/>
                <w:szCs w:val="21"/>
              </w:rPr>
            </w:pPr>
            <w:r>
              <w:rPr>
                <w:rFonts w:ascii="仿宋" w:eastAsia="仿宋" w:hAnsi="仿宋" w:cs="宋体" w:hint="eastAsia"/>
                <w:kern w:val="0"/>
                <w:szCs w:val="21"/>
              </w:rPr>
              <w:t>国产金属托槽（≥20个，须提供零配清单及价格）</w:t>
            </w:r>
          </w:p>
        </w:tc>
        <w:tc>
          <w:tcPr>
            <w:tcW w:w="1559" w:type="dxa"/>
            <w:noWrap/>
            <w:vAlign w:val="center"/>
          </w:tcPr>
          <w:p w14:paraId="582FF280" w14:textId="77777777" w:rsidR="0071157D" w:rsidRDefault="0071157D">
            <w:pPr>
              <w:widowControl/>
              <w:jc w:val="center"/>
              <w:rPr>
                <w:rFonts w:ascii="仿宋" w:eastAsia="仿宋" w:hAnsi="仿宋" w:cs="宋体" w:hint="eastAsia"/>
                <w:kern w:val="0"/>
                <w:szCs w:val="21"/>
              </w:rPr>
            </w:pPr>
          </w:p>
        </w:tc>
        <w:tc>
          <w:tcPr>
            <w:tcW w:w="850" w:type="dxa"/>
            <w:noWrap/>
            <w:vAlign w:val="center"/>
          </w:tcPr>
          <w:p w14:paraId="42770B11" w14:textId="77777777" w:rsidR="0071157D" w:rsidRDefault="0071157D">
            <w:pPr>
              <w:widowControl/>
              <w:jc w:val="center"/>
              <w:rPr>
                <w:rFonts w:ascii="仿宋" w:eastAsia="仿宋" w:hAnsi="仿宋" w:cs="宋体" w:hint="eastAsia"/>
                <w:kern w:val="0"/>
                <w:szCs w:val="21"/>
              </w:rPr>
            </w:pPr>
          </w:p>
        </w:tc>
        <w:tc>
          <w:tcPr>
            <w:tcW w:w="1276" w:type="dxa"/>
            <w:noWrap/>
            <w:vAlign w:val="center"/>
          </w:tcPr>
          <w:p w14:paraId="6BF05A99" w14:textId="77777777" w:rsidR="0071157D" w:rsidRDefault="0071157D">
            <w:pPr>
              <w:widowControl/>
              <w:jc w:val="center"/>
              <w:rPr>
                <w:rFonts w:ascii="仿宋" w:eastAsia="仿宋" w:hAnsi="仿宋" w:cs="宋体" w:hint="eastAsia"/>
                <w:kern w:val="0"/>
                <w:szCs w:val="21"/>
              </w:rPr>
            </w:pPr>
          </w:p>
        </w:tc>
        <w:tc>
          <w:tcPr>
            <w:tcW w:w="1276" w:type="dxa"/>
            <w:noWrap/>
            <w:vAlign w:val="center"/>
          </w:tcPr>
          <w:p w14:paraId="7ED08E19" w14:textId="77777777" w:rsidR="0071157D" w:rsidRDefault="0071157D">
            <w:pPr>
              <w:widowControl/>
              <w:jc w:val="center"/>
              <w:rPr>
                <w:rFonts w:ascii="仿宋" w:eastAsia="仿宋" w:hAnsi="仿宋" w:cs="宋体" w:hint="eastAsia"/>
                <w:kern w:val="0"/>
                <w:szCs w:val="21"/>
              </w:rPr>
            </w:pPr>
          </w:p>
        </w:tc>
        <w:tc>
          <w:tcPr>
            <w:tcW w:w="1134" w:type="dxa"/>
            <w:noWrap/>
            <w:vAlign w:val="center"/>
          </w:tcPr>
          <w:p w14:paraId="21E8524A" w14:textId="77777777" w:rsidR="0071157D" w:rsidRDefault="0071157D">
            <w:pPr>
              <w:widowControl/>
              <w:jc w:val="center"/>
              <w:rPr>
                <w:rFonts w:ascii="仿宋" w:eastAsia="仿宋" w:hAnsi="仿宋" w:cs="宋体" w:hint="eastAsia"/>
                <w:kern w:val="0"/>
                <w:szCs w:val="21"/>
              </w:rPr>
            </w:pPr>
          </w:p>
        </w:tc>
        <w:tc>
          <w:tcPr>
            <w:tcW w:w="1134" w:type="dxa"/>
            <w:noWrap/>
            <w:vAlign w:val="center"/>
          </w:tcPr>
          <w:p w14:paraId="68A9A870" w14:textId="77777777" w:rsidR="0071157D" w:rsidRDefault="0071157D">
            <w:pPr>
              <w:widowControl/>
              <w:jc w:val="center"/>
              <w:rPr>
                <w:rFonts w:ascii="仿宋" w:eastAsia="仿宋" w:hAnsi="仿宋" w:cs="Arial" w:hint="eastAsia"/>
              </w:rPr>
            </w:pPr>
          </w:p>
        </w:tc>
        <w:tc>
          <w:tcPr>
            <w:tcW w:w="567" w:type="dxa"/>
            <w:noWrap/>
            <w:vAlign w:val="center"/>
          </w:tcPr>
          <w:p w14:paraId="4FAFBC6F" w14:textId="77777777" w:rsidR="0071157D" w:rsidRDefault="00000000">
            <w:pPr>
              <w:widowControl/>
              <w:jc w:val="center"/>
              <w:rPr>
                <w:rFonts w:ascii="仿宋" w:eastAsia="仿宋" w:hAnsi="仿宋" w:cs="Arial" w:hint="eastAsia"/>
                <w:szCs w:val="21"/>
              </w:rPr>
            </w:pPr>
            <w:r>
              <w:rPr>
                <w:rFonts w:ascii="仿宋" w:eastAsia="仿宋" w:hAnsi="仿宋" w:cs="宋体" w:hint="eastAsia"/>
                <w:kern w:val="0"/>
                <w:szCs w:val="21"/>
              </w:rPr>
              <w:t>副</w:t>
            </w:r>
          </w:p>
        </w:tc>
        <w:tc>
          <w:tcPr>
            <w:tcW w:w="850" w:type="dxa"/>
            <w:noWrap/>
            <w:vAlign w:val="center"/>
          </w:tcPr>
          <w:p w14:paraId="23DCCFCF" w14:textId="77777777" w:rsidR="0071157D" w:rsidRDefault="00000000">
            <w:pPr>
              <w:widowControl/>
              <w:jc w:val="center"/>
              <w:rPr>
                <w:rFonts w:ascii="仿宋" w:eastAsia="仿宋" w:hAnsi="仿宋" w:cs="Arial" w:hint="eastAsia"/>
                <w:szCs w:val="21"/>
              </w:rPr>
            </w:pPr>
            <w:r>
              <w:rPr>
                <w:rFonts w:ascii="仿宋" w:eastAsia="仿宋" w:hAnsi="仿宋" w:cs="宋体" w:hint="eastAsia"/>
                <w:kern w:val="0"/>
                <w:szCs w:val="21"/>
              </w:rPr>
              <w:t>60</w:t>
            </w:r>
          </w:p>
        </w:tc>
        <w:tc>
          <w:tcPr>
            <w:tcW w:w="1134" w:type="dxa"/>
            <w:noWrap/>
            <w:vAlign w:val="center"/>
          </w:tcPr>
          <w:p w14:paraId="691CF7BC" w14:textId="77777777" w:rsidR="0071157D" w:rsidRDefault="00000000">
            <w:pPr>
              <w:widowControl/>
              <w:jc w:val="center"/>
              <w:rPr>
                <w:rFonts w:ascii="仿宋" w:eastAsia="仿宋" w:hAnsi="仿宋" w:cs="Arial" w:hint="eastAsia"/>
                <w:szCs w:val="21"/>
              </w:rPr>
            </w:pPr>
            <w:r>
              <w:rPr>
                <w:rFonts w:ascii="仿宋" w:eastAsia="仿宋" w:hAnsi="仿宋" w:cs="宋体" w:hint="eastAsia"/>
                <w:kern w:val="0"/>
                <w:szCs w:val="21"/>
              </w:rPr>
              <w:t>16</w:t>
            </w:r>
          </w:p>
        </w:tc>
        <w:tc>
          <w:tcPr>
            <w:tcW w:w="851" w:type="dxa"/>
            <w:noWrap/>
            <w:vAlign w:val="center"/>
          </w:tcPr>
          <w:p w14:paraId="1758E8B3" w14:textId="77777777" w:rsidR="0071157D" w:rsidRDefault="0071157D">
            <w:pPr>
              <w:widowControl/>
              <w:jc w:val="center"/>
              <w:rPr>
                <w:rFonts w:ascii="仿宋" w:eastAsia="仿宋" w:hAnsi="仿宋" w:cs="宋体" w:hint="eastAsia"/>
                <w:kern w:val="0"/>
                <w:szCs w:val="21"/>
              </w:rPr>
            </w:pPr>
          </w:p>
        </w:tc>
        <w:tc>
          <w:tcPr>
            <w:tcW w:w="919" w:type="dxa"/>
            <w:noWrap/>
            <w:vAlign w:val="center"/>
          </w:tcPr>
          <w:p w14:paraId="48E3E91A" w14:textId="77777777" w:rsidR="0071157D" w:rsidRDefault="0071157D">
            <w:pPr>
              <w:widowControl/>
              <w:jc w:val="center"/>
              <w:rPr>
                <w:rFonts w:ascii="仿宋" w:eastAsia="仿宋" w:hAnsi="仿宋" w:cs="宋体" w:hint="eastAsia"/>
                <w:kern w:val="0"/>
                <w:szCs w:val="21"/>
              </w:rPr>
            </w:pPr>
          </w:p>
        </w:tc>
        <w:tc>
          <w:tcPr>
            <w:tcW w:w="1001" w:type="dxa"/>
            <w:gridSpan w:val="2"/>
            <w:noWrap/>
            <w:vAlign w:val="center"/>
          </w:tcPr>
          <w:p w14:paraId="6A726E9F" w14:textId="77777777" w:rsidR="0071157D" w:rsidRDefault="0071157D">
            <w:pPr>
              <w:jc w:val="center"/>
              <w:rPr>
                <w:rFonts w:ascii="仿宋" w:eastAsia="仿宋" w:hAnsi="仿宋" w:cs="宋体" w:hint="eastAsia"/>
                <w:kern w:val="0"/>
                <w:szCs w:val="21"/>
              </w:rPr>
            </w:pPr>
          </w:p>
        </w:tc>
      </w:tr>
      <w:tr w:rsidR="0071157D" w14:paraId="41E9D02B" w14:textId="77777777">
        <w:trPr>
          <w:trHeight w:val="282"/>
          <w:jc w:val="center"/>
        </w:trPr>
        <w:tc>
          <w:tcPr>
            <w:tcW w:w="708" w:type="dxa"/>
            <w:vAlign w:val="center"/>
          </w:tcPr>
          <w:p w14:paraId="0F1B441B" w14:textId="77777777" w:rsidR="0071157D" w:rsidRDefault="00000000">
            <w:pPr>
              <w:jc w:val="center"/>
              <w:rPr>
                <w:rFonts w:ascii="仿宋" w:eastAsia="仿宋" w:hAnsi="仿宋" w:hint="eastAsia"/>
                <w:szCs w:val="21"/>
              </w:rPr>
            </w:pPr>
            <w:r>
              <w:rPr>
                <w:rFonts w:ascii="仿宋" w:eastAsia="仿宋" w:hAnsi="仿宋" w:cs="宋体" w:hint="eastAsia"/>
                <w:kern w:val="0"/>
                <w:szCs w:val="21"/>
              </w:rPr>
              <w:t>19</w:t>
            </w:r>
          </w:p>
        </w:tc>
        <w:tc>
          <w:tcPr>
            <w:tcW w:w="2407" w:type="dxa"/>
            <w:noWrap/>
            <w:vAlign w:val="center"/>
          </w:tcPr>
          <w:p w14:paraId="24107502" w14:textId="77777777" w:rsidR="0071157D" w:rsidRDefault="00000000">
            <w:pPr>
              <w:jc w:val="left"/>
              <w:rPr>
                <w:rFonts w:ascii="仿宋" w:eastAsia="仿宋" w:hAnsi="仿宋" w:hint="eastAsia"/>
                <w:szCs w:val="21"/>
              </w:rPr>
            </w:pPr>
            <w:r>
              <w:rPr>
                <w:rFonts w:ascii="仿宋" w:eastAsia="仿宋" w:hAnsi="仿宋" w:cs="宋体" w:hint="eastAsia"/>
                <w:kern w:val="0"/>
                <w:szCs w:val="21"/>
              </w:rPr>
              <w:t>进口正畸丝(镍钛丝)(含普通型、摇椅型弓丝、含圆丝、方丝)</w:t>
            </w:r>
          </w:p>
        </w:tc>
        <w:tc>
          <w:tcPr>
            <w:tcW w:w="1559" w:type="dxa"/>
            <w:noWrap/>
            <w:vAlign w:val="center"/>
          </w:tcPr>
          <w:p w14:paraId="2665A638" w14:textId="77777777" w:rsidR="0071157D" w:rsidRDefault="0071157D">
            <w:pPr>
              <w:widowControl/>
              <w:jc w:val="center"/>
              <w:rPr>
                <w:rFonts w:ascii="仿宋" w:eastAsia="仿宋" w:hAnsi="仿宋" w:cs="宋体" w:hint="eastAsia"/>
                <w:kern w:val="0"/>
                <w:szCs w:val="21"/>
              </w:rPr>
            </w:pPr>
          </w:p>
        </w:tc>
        <w:tc>
          <w:tcPr>
            <w:tcW w:w="850" w:type="dxa"/>
            <w:noWrap/>
            <w:vAlign w:val="center"/>
          </w:tcPr>
          <w:p w14:paraId="24A679AD" w14:textId="77777777" w:rsidR="0071157D" w:rsidRDefault="0071157D">
            <w:pPr>
              <w:widowControl/>
              <w:jc w:val="center"/>
              <w:rPr>
                <w:rFonts w:ascii="仿宋" w:eastAsia="仿宋" w:hAnsi="仿宋" w:cs="宋体" w:hint="eastAsia"/>
                <w:kern w:val="0"/>
                <w:szCs w:val="21"/>
              </w:rPr>
            </w:pPr>
          </w:p>
        </w:tc>
        <w:tc>
          <w:tcPr>
            <w:tcW w:w="1276" w:type="dxa"/>
            <w:noWrap/>
            <w:vAlign w:val="center"/>
          </w:tcPr>
          <w:p w14:paraId="2196B8B1" w14:textId="77777777" w:rsidR="0071157D" w:rsidRDefault="0071157D">
            <w:pPr>
              <w:widowControl/>
              <w:jc w:val="center"/>
              <w:rPr>
                <w:rFonts w:ascii="仿宋" w:eastAsia="仿宋" w:hAnsi="仿宋" w:cs="宋体" w:hint="eastAsia"/>
                <w:kern w:val="0"/>
                <w:szCs w:val="21"/>
              </w:rPr>
            </w:pPr>
          </w:p>
        </w:tc>
        <w:tc>
          <w:tcPr>
            <w:tcW w:w="1276" w:type="dxa"/>
            <w:noWrap/>
            <w:vAlign w:val="center"/>
          </w:tcPr>
          <w:p w14:paraId="2E3825C9" w14:textId="77777777" w:rsidR="0071157D" w:rsidRDefault="0071157D">
            <w:pPr>
              <w:widowControl/>
              <w:jc w:val="center"/>
              <w:rPr>
                <w:rFonts w:ascii="仿宋" w:eastAsia="仿宋" w:hAnsi="仿宋" w:cs="宋体" w:hint="eastAsia"/>
                <w:kern w:val="0"/>
                <w:szCs w:val="21"/>
              </w:rPr>
            </w:pPr>
          </w:p>
        </w:tc>
        <w:tc>
          <w:tcPr>
            <w:tcW w:w="1134" w:type="dxa"/>
            <w:noWrap/>
            <w:vAlign w:val="center"/>
          </w:tcPr>
          <w:p w14:paraId="3B0E4E6F" w14:textId="77777777" w:rsidR="0071157D" w:rsidRDefault="0071157D">
            <w:pPr>
              <w:widowControl/>
              <w:jc w:val="center"/>
              <w:rPr>
                <w:rFonts w:ascii="仿宋" w:eastAsia="仿宋" w:hAnsi="仿宋" w:cs="宋体" w:hint="eastAsia"/>
                <w:kern w:val="0"/>
                <w:szCs w:val="21"/>
              </w:rPr>
            </w:pPr>
          </w:p>
        </w:tc>
        <w:tc>
          <w:tcPr>
            <w:tcW w:w="1134" w:type="dxa"/>
            <w:noWrap/>
            <w:vAlign w:val="center"/>
          </w:tcPr>
          <w:p w14:paraId="2EE3DDEE" w14:textId="77777777" w:rsidR="0071157D" w:rsidRDefault="0071157D">
            <w:pPr>
              <w:widowControl/>
              <w:jc w:val="center"/>
              <w:rPr>
                <w:rFonts w:ascii="仿宋" w:eastAsia="仿宋" w:hAnsi="仿宋" w:cs="Arial" w:hint="eastAsia"/>
              </w:rPr>
            </w:pPr>
          </w:p>
        </w:tc>
        <w:tc>
          <w:tcPr>
            <w:tcW w:w="567" w:type="dxa"/>
            <w:noWrap/>
            <w:vAlign w:val="center"/>
          </w:tcPr>
          <w:p w14:paraId="76C5B29F" w14:textId="77777777" w:rsidR="0071157D" w:rsidRDefault="00000000">
            <w:pPr>
              <w:widowControl/>
              <w:jc w:val="center"/>
              <w:rPr>
                <w:rFonts w:ascii="仿宋" w:eastAsia="仿宋" w:hAnsi="仿宋" w:cs="Arial" w:hint="eastAsia"/>
                <w:szCs w:val="21"/>
              </w:rPr>
            </w:pPr>
            <w:r>
              <w:rPr>
                <w:rFonts w:ascii="仿宋" w:eastAsia="仿宋" w:hAnsi="仿宋" w:cs="宋体" w:hint="eastAsia"/>
                <w:kern w:val="0"/>
                <w:szCs w:val="21"/>
              </w:rPr>
              <w:t>个</w:t>
            </w:r>
          </w:p>
        </w:tc>
        <w:tc>
          <w:tcPr>
            <w:tcW w:w="850" w:type="dxa"/>
            <w:noWrap/>
            <w:vAlign w:val="center"/>
          </w:tcPr>
          <w:p w14:paraId="196282B0" w14:textId="77777777" w:rsidR="0071157D" w:rsidRDefault="00000000">
            <w:pPr>
              <w:widowControl/>
              <w:jc w:val="center"/>
              <w:rPr>
                <w:rFonts w:ascii="仿宋" w:eastAsia="仿宋" w:hAnsi="仿宋" w:cs="Arial" w:hint="eastAsia"/>
                <w:szCs w:val="21"/>
              </w:rPr>
            </w:pPr>
            <w:r>
              <w:rPr>
                <w:rFonts w:ascii="仿宋" w:eastAsia="仿宋" w:hAnsi="仿宋" w:cs="宋体" w:hint="eastAsia"/>
                <w:kern w:val="0"/>
                <w:szCs w:val="21"/>
              </w:rPr>
              <w:t>2.4</w:t>
            </w:r>
          </w:p>
        </w:tc>
        <w:tc>
          <w:tcPr>
            <w:tcW w:w="1134" w:type="dxa"/>
            <w:noWrap/>
            <w:vAlign w:val="center"/>
          </w:tcPr>
          <w:p w14:paraId="733C5667" w14:textId="77777777" w:rsidR="0071157D" w:rsidRDefault="00000000">
            <w:pPr>
              <w:widowControl/>
              <w:jc w:val="center"/>
              <w:rPr>
                <w:rFonts w:ascii="仿宋" w:eastAsia="仿宋" w:hAnsi="仿宋" w:cs="Arial" w:hint="eastAsia"/>
                <w:szCs w:val="21"/>
              </w:rPr>
            </w:pPr>
            <w:r>
              <w:rPr>
                <w:rFonts w:ascii="仿宋" w:eastAsia="仿宋" w:hAnsi="仿宋" w:cs="宋体" w:hint="eastAsia"/>
                <w:kern w:val="0"/>
                <w:szCs w:val="21"/>
              </w:rPr>
              <w:t>10800</w:t>
            </w:r>
          </w:p>
        </w:tc>
        <w:tc>
          <w:tcPr>
            <w:tcW w:w="851" w:type="dxa"/>
            <w:noWrap/>
            <w:vAlign w:val="center"/>
          </w:tcPr>
          <w:p w14:paraId="6CCB9DA8" w14:textId="77777777" w:rsidR="0071157D" w:rsidRDefault="0071157D">
            <w:pPr>
              <w:widowControl/>
              <w:jc w:val="center"/>
              <w:rPr>
                <w:rFonts w:ascii="仿宋" w:eastAsia="仿宋" w:hAnsi="仿宋" w:cs="宋体" w:hint="eastAsia"/>
                <w:kern w:val="0"/>
                <w:szCs w:val="21"/>
              </w:rPr>
            </w:pPr>
          </w:p>
        </w:tc>
        <w:tc>
          <w:tcPr>
            <w:tcW w:w="919" w:type="dxa"/>
            <w:noWrap/>
            <w:vAlign w:val="center"/>
          </w:tcPr>
          <w:p w14:paraId="5A6C3A21" w14:textId="77777777" w:rsidR="0071157D" w:rsidRDefault="0071157D">
            <w:pPr>
              <w:widowControl/>
              <w:jc w:val="center"/>
              <w:rPr>
                <w:rFonts w:ascii="仿宋" w:eastAsia="仿宋" w:hAnsi="仿宋" w:cs="宋体" w:hint="eastAsia"/>
                <w:kern w:val="0"/>
                <w:szCs w:val="21"/>
              </w:rPr>
            </w:pPr>
          </w:p>
        </w:tc>
        <w:tc>
          <w:tcPr>
            <w:tcW w:w="1001" w:type="dxa"/>
            <w:gridSpan w:val="2"/>
            <w:noWrap/>
            <w:vAlign w:val="center"/>
          </w:tcPr>
          <w:p w14:paraId="04FEE6D3" w14:textId="77777777" w:rsidR="0071157D" w:rsidRDefault="0071157D">
            <w:pPr>
              <w:jc w:val="center"/>
              <w:rPr>
                <w:rFonts w:ascii="仿宋" w:eastAsia="仿宋" w:hAnsi="仿宋" w:cs="宋体" w:hint="eastAsia"/>
                <w:kern w:val="0"/>
                <w:szCs w:val="21"/>
              </w:rPr>
            </w:pPr>
          </w:p>
        </w:tc>
      </w:tr>
      <w:tr w:rsidR="0071157D" w14:paraId="563BA0E8" w14:textId="77777777">
        <w:trPr>
          <w:trHeight w:val="282"/>
          <w:jc w:val="center"/>
        </w:trPr>
        <w:tc>
          <w:tcPr>
            <w:tcW w:w="708" w:type="dxa"/>
            <w:vAlign w:val="center"/>
          </w:tcPr>
          <w:p w14:paraId="41E3DF35" w14:textId="77777777" w:rsidR="0071157D" w:rsidRDefault="00000000">
            <w:pPr>
              <w:jc w:val="center"/>
              <w:rPr>
                <w:rFonts w:ascii="仿宋" w:eastAsia="仿宋" w:hAnsi="仿宋" w:hint="eastAsia"/>
                <w:szCs w:val="21"/>
              </w:rPr>
            </w:pPr>
            <w:r>
              <w:rPr>
                <w:rFonts w:ascii="仿宋" w:eastAsia="仿宋" w:hAnsi="仿宋" w:cs="宋体" w:hint="eastAsia"/>
                <w:kern w:val="0"/>
                <w:szCs w:val="21"/>
              </w:rPr>
              <w:t>20</w:t>
            </w:r>
          </w:p>
        </w:tc>
        <w:tc>
          <w:tcPr>
            <w:tcW w:w="2407" w:type="dxa"/>
            <w:noWrap/>
            <w:vAlign w:val="center"/>
          </w:tcPr>
          <w:p w14:paraId="5DF6C912" w14:textId="77777777" w:rsidR="0071157D" w:rsidRDefault="00000000">
            <w:pPr>
              <w:jc w:val="left"/>
              <w:rPr>
                <w:rFonts w:ascii="仿宋" w:eastAsia="仿宋" w:hAnsi="仿宋" w:hint="eastAsia"/>
                <w:szCs w:val="21"/>
              </w:rPr>
            </w:pPr>
            <w:r>
              <w:rPr>
                <w:rFonts w:ascii="仿宋" w:eastAsia="仿宋" w:hAnsi="仿宋" w:cs="宋体" w:hint="eastAsia"/>
                <w:kern w:val="0"/>
                <w:szCs w:val="21"/>
              </w:rPr>
              <w:t>口外弓</w:t>
            </w:r>
          </w:p>
        </w:tc>
        <w:tc>
          <w:tcPr>
            <w:tcW w:w="1559" w:type="dxa"/>
            <w:noWrap/>
            <w:vAlign w:val="center"/>
          </w:tcPr>
          <w:p w14:paraId="5F8CA90E" w14:textId="77777777" w:rsidR="0071157D" w:rsidRDefault="0071157D">
            <w:pPr>
              <w:widowControl/>
              <w:jc w:val="center"/>
              <w:rPr>
                <w:rFonts w:ascii="仿宋" w:eastAsia="仿宋" w:hAnsi="仿宋" w:cs="宋体" w:hint="eastAsia"/>
                <w:kern w:val="0"/>
                <w:szCs w:val="21"/>
              </w:rPr>
            </w:pPr>
          </w:p>
        </w:tc>
        <w:tc>
          <w:tcPr>
            <w:tcW w:w="850" w:type="dxa"/>
            <w:noWrap/>
            <w:vAlign w:val="center"/>
          </w:tcPr>
          <w:p w14:paraId="323E5F0B" w14:textId="77777777" w:rsidR="0071157D" w:rsidRDefault="0071157D">
            <w:pPr>
              <w:widowControl/>
              <w:jc w:val="center"/>
              <w:rPr>
                <w:rFonts w:ascii="仿宋" w:eastAsia="仿宋" w:hAnsi="仿宋" w:cs="宋体" w:hint="eastAsia"/>
                <w:kern w:val="0"/>
                <w:szCs w:val="21"/>
              </w:rPr>
            </w:pPr>
          </w:p>
        </w:tc>
        <w:tc>
          <w:tcPr>
            <w:tcW w:w="1276" w:type="dxa"/>
            <w:noWrap/>
            <w:vAlign w:val="center"/>
          </w:tcPr>
          <w:p w14:paraId="1DD1047C" w14:textId="77777777" w:rsidR="0071157D" w:rsidRDefault="0071157D">
            <w:pPr>
              <w:widowControl/>
              <w:jc w:val="center"/>
              <w:rPr>
                <w:rFonts w:ascii="仿宋" w:eastAsia="仿宋" w:hAnsi="仿宋" w:cs="宋体" w:hint="eastAsia"/>
                <w:kern w:val="0"/>
                <w:szCs w:val="21"/>
              </w:rPr>
            </w:pPr>
          </w:p>
        </w:tc>
        <w:tc>
          <w:tcPr>
            <w:tcW w:w="1276" w:type="dxa"/>
            <w:noWrap/>
            <w:vAlign w:val="center"/>
          </w:tcPr>
          <w:p w14:paraId="76A5DA91" w14:textId="77777777" w:rsidR="0071157D" w:rsidRDefault="0071157D">
            <w:pPr>
              <w:widowControl/>
              <w:jc w:val="center"/>
              <w:rPr>
                <w:rFonts w:ascii="仿宋" w:eastAsia="仿宋" w:hAnsi="仿宋" w:cs="宋体" w:hint="eastAsia"/>
                <w:kern w:val="0"/>
                <w:szCs w:val="21"/>
              </w:rPr>
            </w:pPr>
          </w:p>
        </w:tc>
        <w:tc>
          <w:tcPr>
            <w:tcW w:w="1134" w:type="dxa"/>
            <w:noWrap/>
            <w:vAlign w:val="center"/>
          </w:tcPr>
          <w:p w14:paraId="53BEDE7E" w14:textId="77777777" w:rsidR="0071157D" w:rsidRDefault="0071157D">
            <w:pPr>
              <w:widowControl/>
              <w:jc w:val="center"/>
              <w:rPr>
                <w:rFonts w:ascii="仿宋" w:eastAsia="仿宋" w:hAnsi="仿宋" w:cs="宋体" w:hint="eastAsia"/>
                <w:kern w:val="0"/>
                <w:szCs w:val="21"/>
              </w:rPr>
            </w:pPr>
          </w:p>
        </w:tc>
        <w:tc>
          <w:tcPr>
            <w:tcW w:w="1134" w:type="dxa"/>
            <w:noWrap/>
            <w:vAlign w:val="center"/>
          </w:tcPr>
          <w:p w14:paraId="5C6A5E50" w14:textId="77777777" w:rsidR="0071157D" w:rsidRDefault="0071157D">
            <w:pPr>
              <w:widowControl/>
              <w:jc w:val="center"/>
              <w:rPr>
                <w:rFonts w:ascii="仿宋" w:eastAsia="仿宋" w:hAnsi="仿宋" w:cs="Arial" w:hint="eastAsia"/>
              </w:rPr>
            </w:pPr>
          </w:p>
        </w:tc>
        <w:tc>
          <w:tcPr>
            <w:tcW w:w="567" w:type="dxa"/>
            <w:noWrap/>
            <w:vAlign w:val="center"/>
          </w:tcPr>
          <w:p w14:paraId="77B11B65" w14:textId="77777777" w:rsidR="0071157D" w:rsidRDefault="00000000">
            <w:pPr>
              <w:widowControl/>
              <w:jc w:val="center"/>
              <w:rPr>
                <w:rFonts w:ascii="仿宋" w:eastAsia="仿宋" w:hAnsi="仿宋" w:cs="Arial" w:hint="eastAsia"/>
                <w:szCs w:val="21"/>
              </w:rPr>
            </w:pPr>
            <w:r>
              <w:rPr>
                <w:rFonts w:ascii="仿宋" w:eastAsia="仿宋" w:hAnsi="仿宋" w:cs="宋体" w:hint="eastAsia"/>
                <w:kern w:val="0"/>
                <w:szCs w:val="21"/>
              </w:rPr>
              <w:t>支</w:t>
            </w:r>
          </w:p>
        </w:tc>
        <w:tc>
          <w:tcPr>
            <w:tcW w:w="850" w:type="dxa"/>
            <w:noWrap/>
            <w:vAlign w:val="center"/>
          </w:tcPr>
          <w:p w14:paraId="6074E6F4" w14:textId="77777777" w:rsidR="0071157D" w:rsidRDefault="00000000">
            <w:pPr>
              <w:widowControl/>
              <w:jc w:val="center"/>
              <w:rPr>
                <w:rFonts w:ascii="仿宋" w:eastAsia="仿宋" w:hAnsi="仿宋" w:cs="Arial" w:hint="eastAsia"/>
                <w:szCs w:val="21"/>
              </w:rPr>
            </w:pPr>
            <w:r>
              <w:rPr>
                <w:rFonts w:ascii="仿宋" w:eastAsia="仿宋" w:hAnsi="仿宋" w:cs="宋体" w:hint="eastAsia"/>
                <w:kern w:val="0"/>
                <w:szCs w:val="21"/>
              </w:rPr>
              <w:t>18</w:t>
            </w:r>
          </w:p>
        </w:tc>
        <w:tc>
          <w:tcPr>
            <w:tcW w:w="1134" w:type="dxa"/>
            <w:noWrap/>
            <w:vAlign w:val="center"/>
          </w:tcPr>
          <w:p w14:paraId="7FCD02D1" w14:textId="77777777" w:rsidR="0071157D" w:rsidRDefault="00000000">
            <w:pPr>
              <w:widowControl/>
              <w:jc w:val="center"/>
              <w:rPr>
                <w:rFonts w:ascii="仿宋" w:eastAsia="仿宋" w:hAnsi="仿宋" w:cs="Arial" w:hint="eastAsia"/>
                <w:szCs w:val="21"/>
              </w:rPr>
            </w:pPr>
            <w:r>
              <w:rPr>
                <w:rFonts w:ascii="仿宋" w:eastAsia="仿宋" w:hAnsi="仿宋" w:cs="宋体" w:hint="eastAsia"/>
                <w:kern w:val="0"/>
                <w:szCs w:val="21"/>
              </w:rPr>
              <w:t>2</w:t>
            </w:r>
          </w:p>
        </w:tc>
        <w:tc>
          <w:tcPr>
            <w:tcW w:w="851" w:type="dxa"/>
            <w:noWrap/>
            <w:vAlign w:val="center"/>
          </w:tcPr>
          <w:p w14:paraId="76F20681" w14:textId="77777777" w:rsidR="0071157D" w:rsidRDefault="0071157D">
            <w:pPr>
              <w:widowControl/>
              <w:jc w:val="center"/>
              <w:rPr>
                <w:rFonts w:ascii="仿宋" w:eastAsia="仿宋" w:hAnsi="仿宋" w:cs="宋体" w:hint="eastAsia"/>
                <w:kern w:val="0"/>
                <w:szCs w:val="21"/>
              </w:rPr>
            </w:pPr>
          </w:p>
        </w:tc>
        <w:tc>
          <w:tcPr>
            <w:tcW w:w="919" w:type="dxa"/>
            <w:noWrap/>
            <w:vAlign w:val="center"/>
          </w:tcPr>
          <w:p w14:paraId="3DF0895C" w14:textId="77777777" w:rsidR="0071157D" w:rsidRDefault="0071157D">
            <w:pPr>
              <w:widowControl/>
              <w:jc w:val="center"/>
              <w:rPr>
                <w:rFonts w:ascii="仿宋" w:eastAsia="仿宋" w:hAnsi="仿宋" w:cs="宋体" w:hint="eastAsia"/>
                <w:kern w:val="0"/>
                <w:szCs w:val="21"/>
              </w:rPr>
            </w:pPr>
          </w:p>
        </w:tc>
        <w:tc>
          <w:tcPr>
            <w:tcW w:w="1001" w:type="dxa"/>
            <w:gridSpan w:val="2"/>
            <w:noWrap/>
            <w:vAlign w:val="center"/>
          </w:tcPr>
          <w:p w14:paraId="4FD26A0F" w14:textId="77777777" w:rsidR="0071157D" w:rsidRDefault="0071157D">
            <w:pPr>
              <w:jc w:val="center"/>
              <w:rPr>
                <w:rFonts w:ascii="仿宋" w:eastAsia="仿宋" w:hAnsi="仿宋" w:cs="宋体" w:hint="eastAsia"/>
                <w:kern w:val="0"/>
                <w:szCs w:val="21"/>
              </w:rPr>
            </w:pPr>
          </w:p>
        </w:tc>
      </w:tr>
      <w:tr w:rsidR="0071157D" w14:paraId="0FF0AEE3" w14:textId="77777777">
        <w:trPr>
          <w:trHeight w:val="282"/>
          <w:jc w:val="center"/>
        </w:trPr>
        <w:tc>
          <w:tcPr>
            <w:tcW w:w="708" w:type="dxa"/>
            <w:vAlign w:val="center"/>
          </w:tcPr>
          <w:p w14:paraId="4898CDDB" w14:textId="77777777" w:rsidR="0071157D" w:rsidRDefault="00000000">
            <w:pPr>
              <w:jc w:val="center"/>
              <w:rPr>
                <w:rFonts w:ascii="仿宋" w:eastAsia="仿宋" w:hAnsi="仿宋" w:hint="eastAsia"/>
                <w:szCs w:val="21"/>
              </w:rPr>
            </w:pPr>
            <w:r>
              <w:rPr>
                <w:rFonts w:ascii="仿宋" w:eastAsia="仿宋" w:hAnsi="仿宋" w:cs="宋体" w:hint="eastAsia"/>
                <w:kern w:val="0"/>
                <w:szCs w:val="21"/>
              </w:rPr>
              <w:t>21</w:t>
            </w:r>
          </w:p>
        </w:tc>
        <w:tc>
          <w:tcPr>
            <w:tcW w:w="2407" w:type="dxa"/>
            <w:noWrap/>
            <w:vAlign w:val="center"/>
          </w:tcPr>
          <w:p w14:paraId="291E21C7" w14:textId="77777777" w:rsidR="0071157D" w:rsidRDefault="00000000">
            <w:pPr>
              <w:jc w:val="left"/>
              <w:rPr>
                <w:rFonts w:ascii="仿宋" w:eastAsia="仿宋" w:hAnsi="仿宋" w:hint="eastAsia"/>
                <w:szCs w:val="21"/>
              </w:rPr>
            </w:pPr>
            <w:r>
              <w:rPr>
                <w:rFonts w:ascii="仿宋" w:eastAsia="仿宋" w:hAnsi="仿宋" w:cs="宋体" w:hint="eastAsia"/>
                <w:kern w:val="0"/>
                <w:szCs w:val="21"/>
              </w:rPr>
              <w:t>反光板</w:t>
            </w:r>
          </w:p>
        </w:tc>
        <w:tc>
          <w:tcPr>
            <w:tcW w:w="1559" w:type="dxa"/>
            <w:noWrap/>
            <w:vAlign w:val="center"/>
          </w:tcPr>
          <w:p w14:paraId="04029342" w14:textId="77777777" w:rsidR="0071157D" w:rsidRDefault="0071157D">
            <w:pPr>
              <w:widowControl/>
              <w:jc w:val="center"/>
              <w:rPr>
                <w:rFonts w:ascii="仿宋" w:eastAsia="仿宋" w:hAnsi="仿宋" w:cs="宋体" w:hint="eastAsia"/>
                <w:kern w:val="0"/>
                <w:szCs w:val="21"/>
              </w:rPr>
            </w:pPr>
          </w:p>
        </w:tc>
        <w:tc>
          <w:tcPr>
            <w:tcW w:w="850" w:type="dxa"/>
            <w:noWrap/>
            <w:vAlign w:val="center"/>
          </w:tcPr>
          <w:p w14:paraId="71D7F4C9" w14:textId="77777777" w:rsidR="0071157D" w:rsidRDefault="0071157D">
            <w:pPr>
              <w:widowControl/>
              <w:jc w:val="center"/>
              <w:rPr>
                <w:rFonts w:ascii="仿宋" w:eastAsia="仿宋" w:hAnsi="仿宋" w:cs="宋体" w:hint="eastAsia"/>
                <w:kern w:val="0"/>
                <w:szCs w:val="21"/>
              </w:rPr>
            </w:pPr>
          </w:p>
        </w:tc>
        <w:tc>
          <w:tcPr>
            <w:tcW w:w="1276" w:type="dxa"/>
            <w:noWrap/>
            <w:vAlign w:val="center"/>
          </w:tcPr>
          <w:p w14:paraId="04D6AA80" w14:textId="77777777" w:rsidR="0071157D" w:rsidRDefault="0071157D">
            <w:pPr>
              <w:widowControl/>
              <w:jc w:val="center"/>
              <w:rPr>
                <w:rFonts w:ascii="仿宋" w:eastAsia="仿宋" w:hAnsi="仿宋" w:cs="宋体" w:hint="eastAsia"/>
                <w:kern w:val="0"/>
                <w:szCs w:val="21"/>
              </w:rPr>
            </w:pPr>
          </w:p>
        </w:tc>
        <w:tc>
          <w:tcPr>
            <w:tcW w:w="1276" w:type="dxa"/>
            <w:noWrap/>
            <w:vAlign w:val="center"/>
          </w:tcPr>
          <w:p w14:paraId="3A579E22" w14:textId="77777777" w:rsidR="0071157D" w:rsidRDefault="0071157D">
            <w:pPr>
              <w:widowControl/>
              <w:jc w:val="center"/>
              <w:rPr>
                <w:rFonts w:ascii="仿宋" w:eastAsia="仿宋" w:hAnsi="仿宋" w:cs="宋体" w:hint="eastAsia"/>
                <w:kern w:val="0"/>
                <w:szCs w:val="21"/>
              </w:rPr>
            </w:pPr>
          </w:p>
        </w:tc>
        <w:tc>
          <w:tcPr>
            <w:tcW w:w="1134" w:type="dxa"/>
            <w:noWrap/>
            <w:vAlign w:val="center"/>
          </w:tcPr>
          <w:p w14:paraId="4E5A4994" w14:textId="77777777" w:rsidR="0071157D" w:rsidRDefault="0071157D">
            <w:pPr>
              <w:widowControl/>
              <w:jc w:val="center"/>
              <w:rPr>
                <w:rFonts w:ascii="仿宋" w:eastAsia="仿宋" w:hAnsi="仿宋" w:cs="宋体" w:hint="eastAsia"/>
                <w:kern w:val="0"/>
                <w:szCs w:val="21"/>
              </w:rPr>
            </w:pPr>
          </w:p>
        </w:tc>
        <w:tc>
          <w:tcPr>
            <w:tcW w:w="1134" w:type="dxa"/>
            <w:noWrap/>
            <w:vAlign w:val="center"/>
          </w:tcPr>
          <w:p w14:paraId="78C59AB0" w14:textId="77777777" w:rsidR="0071157D" w:rsidRDefault="0071157D">
            <w:pPr>
              <w:widowControl/>
              <w:jc w:val="center"/>
              <w:rPr>
                <w:rFonts w:ascii="仿宋" w:eastAsia="仿宋" w:hAnsi="仿宋" w:cs="Arial" w:hint="eastAsia"/>
              </w:rPr>
            </w:pPr>
          </w:p>
        </w:tc>
        <w:tc>
          <w:tcPr>
            <w:tcW w:w="567" w:type="dxa"/>
            <w:noWrap/>
            <w:vAlign w:val="center"/>
          </w:tcPr>
          <w:p w14:paraId="4FCC4FAB" w14:textId="77777777" w:rsidR="0071157D" w:rsidRDefault="00000000">
            <w:pPr>
              <w:widowControl/>
              <w:jc w:val="center"/>
              <w:rPr>
                <w:rFonts w:ascii="仿宋" w:eastAsia="仿宋" w:hAnsi="仿宋" w:cs="Arial" w:hint="eastAsia"/>
                <w:szCs w:val="21"/>
              </w:rPr>
            </w:pPr>
            <w:r>
              <w:rPr>
                <w:rFonts w:ascii="仿宋" w:eastAsia="仿宋" w:hAnsi="仿宋" w:cs="宋体" w:hint="eastAsia"/>
                <w:kern w:val="0"/>
                <w:szCs w:val="21"/>
              </w:rPr>
              <w:t>块</w:t>
            </w:r>
          </w:p>
        </w:tc>
        <w:tc>
          <w:tcPr>
            <w:tcW w:w="850" w:type="dxa"/>
            <w:noWrap/>
            <w:vAlign w:val="center"/>
          </w:tcPr>
          <w:p w14:paraId="6C19252A" w14:textId="77777777" w:rsidR="0071157D" w:rsidRDefault="00000000">
            <w:pPr>
              <w:widowControl/>
              <w:jc w:val="center"/>
              <w:rPr>
                <w:rFonts w:ascii="仿宋" w:eastAsia="仿宋" w:hAnsi="仿宋" w:cs="Arial" w:hint="eastAsia"/>
                <w:szCs w:val="21"/>
              </w:rPr>
            </w:pPr>
            <w:r>
              <w:rPr>
                <w:rFonts w:ascii="仿宋" w:eastAsia="仿宋" w:hAnsi="仿宋" w:cs="宋体" w:hint="eastAsia"/>
                <w:kern w:val="0"/>
                <w:szCs w:val="21"/>
              </w:rPr>
              <w:t>80</w:t>
            </w:r>
          </w:p>
        </w:tc>
        <w:tc>
          <w:tcPr>
            <w:tcW w:w="1134" w:type="dxa"/>
            <w:noWrap/>
            <w:vAlign w:val="center"/>
          </w:tcPr>
          <w:p w14:paraId="1BB3B87E" w14:textId="77777777" w:rsidR="0071157D" w:rsidRDefault="00000000">
            <w:pPr>
              <w:widowControl/>
              <w:jc w:val="center"/>
              <w:rPr>
                <w:rFonts w:ascii="仿宋" w:eastAsia="仿宋" w:hAnsi="仿宋" w:cs="Arial" w:hint="eastAsia"/>
                <w:szCs w:val="21"/>
              </w:rPr>
            </w:pPr>
            <w:r>
              <w:rPr>
                <w:rFonts w:ascii="仿宋" w:eastAsia="仿宋" w:hAnsi="仿宋" w:cs="宋体" w:hint="eastAsia"/>
                <w:kern w:val="0"/>
                <w:szCs w:val="21"/>
              </w:rPr>
              <w:t>12</w:t>
            </w:r>
          </w:p>
        </w:tc>
        <w:tc>
          <w:tcPr>
            <w:tcW w:w="851" w:type="dxa"/>
            <w:noWrap/>
            <w:vAlign w:val="center"/>
          </w:tcPr>
          <w:p w14:paraId="58B9738B" w14:textId="77777777" w:rsidR="0071157D" w:rsidRDefault="0071157D">
            <w:pPr>
              <w:widowControl/>
              <w:jc w:val="center"/>
              <w:rPr>
                <w:rFonts w:ascii="仿宋" w:eastAsia="仿宋" w:hAnsi="仿宋" w:cs="宋体" w:hint="eastAsia"/>
                <w:kern w:val="0"/>
                <w:szCs w:val="21"/>
              </w:rPr>
            </w:pPr>
          </w:p>
        </w:tc>
        <w:tc>
          <w:tcPr>
            <w:tcW w:w="919" w:type="dxa"/>
            <w:noWrap/>
            <w:vAlign w:val="center"/>
          </w:tcPr>
          <w:p w14:paraId="5D92770F" w14:textId="77777777" w:rsidR="0071157D" w:rsidRDefault="0071157D">
            <w:pPr>
              <w:widowControl/>
              <w:jc w:val="center"/>
              <w:rPr>
                <w:rFonts w:ascii="仿宋" w:eastAsia="仿宋" w:hAnsi="仿宋" w:cs="宋体" w:hint="eastAsia"/>
                <w:kern w:val="0"/>
                <w:szCs w:val="21"/>
              </w:rPr>
            </w:pPr>
          </w:p>
        </w:tc>
        <w:tc>
          <w:tcPr>
            <w:tcW w:w="1001" w:type="dxa"/>
            <w:gridSpan w:val="2"/>
            <w:noWrap/>
            <w:vAlign w:val="center"/>
          </w:tcPr>
          <w:p w14:paraId="56EE52F0" w14:textId="77777777" w:rsidR="0071157D" w:rsidRDefault="0071157D">
            <w:pPr>
              <w:jc w:val="center"/>
              <w:rPr>
                <w:rFonts w:ascii="仿宋" w:eastAsia="仿宋" w:hAnsi="仿宋" w:cs="宋体" w:hint="eastAsia"/>
                <w:kern w:val="0"/>
                <w:szCs w:val="21"/>
              </w:rPr>
            </w:pPr>
          </w:p>
        </w:tc>
      </w:tr>
      <w:tr w:rsidR="0071157D" w14:paraId="1D636986" w14:textId="77777777">
        <w:trPr>
          <w:trHeight w:val="282"/>
          <w:jc w:val="center"/>
        </w:trPr>
        <w:tc>
          <w:tcPr>
            <w:tcW w:w="708" w:type="dxa"/>
            <w:vAlign w:val="center"/>
          </w:tcPr>
          <w:p w14:paraId="1F71EAF2" w14:textId="77777777" w:rsidR="0071157D" w:rsidRDefault="00000000">
            <w:pPr>
              <w:jc w:val="center"/>
              <w:rPr>
                <w:rFonts w:ascii="仿宋" w:eastAsia="仿宋" w:hAnsi="仿宋" w:hint="eastAsia"/>
                <w:szCs w:val="21"/>
              </w:rPr>
            </w:pPr>
            <w:r>
              <w:rPr>
                <w:rFonts w:ascii="仿宋" w:eastAsia="仿宋" w:hAnsi="仿宋" w:cs="宋体" w:hint="eastAsia"/>
                <w:kern w:val="0"/>
                <w:szCs w:val="21"/>
              </w:rPr>
              <w:t>22</w:t>
            </w:r>
          </w:p>
        </w:tc>
        <w:tc>
          <w:tcPr>
            <w:tcW w:w="2407" w:type="dxa"/>
            <w:noWrap/>
            <w:vAlign w:val="center"/>
          </w:tcPr>
          <w:p w14:paraId="704F0D65" w14:textId="77777777" w:rsidR="0071157D" w:rsidRDefault="00000000">
            <w:pPr>
              <w:jc w:val="left"/>
              <w:rPr>
                <w:rFonts w:ascii="仿宋" w:eastAsia="仿宋" w:hAnsi="仿宋" w:hint="eastAsia"/>
                <w:szCs w:val="21"/>
              </w:rPr>
            </w:pPr>
            <w:r>
              <w:rPr>
                <w:rFonts w:ascii="仿宋" w:eastAsia="仿宋" w:hAnsi="仿宋" w:cs="宋体" w:hint="eastAsia"/>
                <w:kern w:val="0"/>
                <w:szCs w:val="21"/>
              </w:rPr>
              <w:t>开口器</w:t>
            </w:r>
          </w:p>
        </w:tc>
        <w:tc>
          <w:tcPr>
            <w:tcW w:w="1559" w:type="dxa"/>
            <w:noWrap/>
            <w:vAlign w:val="center"/>
          </w:tcPr>
          <w:p w14:paraId="23C1C079" w14:textId="77777777" w:rsidR="0071157D" w:rsidRDefault="0071157D">
            <w:pPr>
              <w:widowControl/>
              <w:jc w:val="center"/>
              <w:rPr>
                <w:rFonts w:ascii="仿宋" w:eastAsia="仿宋" w:hAnsi="仿宋" w:cs="宋体" w:hint="eastAsia"/>
                <w:kern w:val="0"/>
                <w:szCs w:val="21"/>
              </w:rPr>
            </w:pPr>
          </w:p>
        </w:tc>
        <w:tc>
          <w:tcPr>
            <w:tcW w:w="850" w:type="dxa"/>
            <w:noWrap/>
            <w:vAlign w:val="center"/>
          </w:tcPr>
          <w:p w14:paraId="5B01A145" w14:textId="77777777" w:rsidR="0071157D" w:rsidRDefault="0071157D">
            <w:pPr>
              <w:widowControl/>
              <w:jc w:val="center"/>
              <w:rPr>
                <w:rFonts w:ascii="仿宋" w:eastAsia="仿宋" w:hAnsi="仿宋" w:cs="宋体" w:hint="eastAsia"/>
                <w:kern w:val="0"/>
                <w:szCs w:val="21"/>
              </w:rPr>
            </w:pPr>
          </w:p>
        </w:tc>
        <w:tc>
          <w:tcPr>
            <w:tcW w:w="1276" w:type="dxa"/>
            <w:noWrap/>
            <w:vAlign w:val="center"/>
          </w:tcPr>
          <w:p w14:paraId="6894C08F" w14:textId="77777777" w:rsidR="0071157D" w:rsidRDefault="0071157D">
            <w:pPr>
              <w:widowControl/>
              <w:jc w:val="center"/>
              <w:rPr>
                <w:rFonts w:ascii="仿宋" w:eastAsia="仿宋" w:hAnsi="仿宋" w:cs="宋体" w:hint="eastAsia"/>
                <w:kern w:val="0"/>
                <w:szCs w:val="21"/>
              </w:rPr>
            </w:pPr>
          </w:p>
        </w:tc>
        <w:tc>
          <w:tcPr>
            <w:tcW w:w="1276" w:type="dxa"/>
            <w:noWrap/>
            <w:vAlign w:val="center"/>
          </w:tcPr>
          <w:p w14:paraId="2DAC2EC1" w14:textId="77777777" w:rsidR="0071157D" w:rsidRDefault="0071157D">
            <w:pPr>
              <w:widowControl/>
              <w:jc w:val="center"/>
              <w:rPr>
                <w:rFonts w:ascii="仿宋" w:eastAsia="仿宋" w:hAnsi="仿宋" w:cs="宋体" w:hint="eastAsia"/>
                <w:kern w:val="0"/>
                <w:szCs w:val="21"/>
              </w:rPr>
            </w:pPr>
          </w:p>
        </w:tc>
        <w:tc>
          <w:tcPr>
            <w:tcW w:w="1134" w:type="dxa"/>
            <w:noWrap/>
            <w:vAlign w:val="center"/>
          </w:tcPr>
          <w:p w14:paraId="418A5ECE" w14:textId="77777777" w:rsidR="0071157D" w:rsidRDefault="0071157D">
            <w:pPr>
              <w:widowControl/>
              <w:jc w:val="center"/>
              <w:rPr>
                <w:rFonts w:ascii="仿宋" w:eastAsia="仿宋" w:hAnsi="仿宋" w:cs="宋体" w:hint="eastAsia"/>
                <w:kern w:val="0"/>
                <w:szCs w:val="21"/>
              </w:rPr>
            </w:pPr>
          </w:p>
        </w:tc>
        <w:tc>
          <w:tcPr>
            <w:tcW w:w="1134" w:type="dxa"/>
            <w:noWrap/>
            <w:vAlign w:val="center"/>
          </w:tcPr>
          <w:p w14:paraId="7463E39E" w14:textId="77777777" w:rsidR="0071157D" w:rsidRDefault="0071157D">
            <w:pPr>
              <w:widowControl/>
              <w:jc w:val="center"/>
              <w:rPr>
                <w:rFonts w:ascii="仿宋" w:eastAsia="仿宋" w:hAnsi="仿宋" w:cs="Arial" w:hint="eastAsia"/>
              </w:rPr>
            </w:pPr>
          </w:p>
        </w:tc>
        <w:tc>
          <w:tcPr>
            <w:tcW w:w="567" w:type="dxa"/>
            <w:noWrap/>
            <w:vAlign w:val="center"/>
          </w:tcPr>
          <w:p w14:paraId="37201BFC" w14:textId="77777777" w:rsidR="0071157D" w:rsidRDefault="00000000">
            <w:pPr>
              <w:widowControl/>
              <w:jc w:val="center"/>
              <w:rPr>
                <w:rFonts w:ascii="仿宋" w:eastAsia="仿宋" w:hAnsi="仿宋" w:cs="Arial" w:hint="eastAsia"/>
                <w:szCs w:val="21"/>
              </w:rPr>
            </w:pPr>
            <w:r>
              <w:rPr>
                <w:rFonts w:ascii="仿宋" w:eastAsia="仿宋" w:hAnsi="仿宋" w:cs="宋体" w:hint="eastAsia"/>
                <w:kern w:val="0"/>
                <w:szCs w:val="21"/>
              </w:rPr>
              <w:t>支</w:t>
            </w:r>
          </w:p>
        </w:tc>
        <w:tc>
          <w:tcPr>
            <w:tcW w:w="850" w:type="dxa"/>
            <w:noWrap/>
            <w:vAlign w:val="center"/>
          </w:tcPr>
          <w:p w14:paraId="65DE687D" w14:textId="77777777" w:rsidR="0071157D" w:rsidRDefault="00000000">
            <w:pPr>
              <w:widowControl/>
              <w:jc w:val="center"/>
              <w:rPr>
                <w:rFonts w:ascii="仿宋" w:eastAsia="仿宋" w:hAnsi="仿宋" w:cs="Arial" w:hint="eastAsia"/>
                <w:szCs w:val="21"/>
              </w:rPr>
            </w:pPr>
            <w:r>
              <w:rPr>
                <w:rFonts w:ascii="仿宋" w:eastAsia="仿宋" w:hAnsi="仿宋" w:cs="宋体" w:hint="eastAsia"/>
                <w:kern w:val="0"/>
                <w:szCs w:val="21"/>
              </w:rPr>
              <w:t>2.8</w:t>
            </w:r>
          </w:p>
        </w:tc>
        <w:tc>
          <w:tcPr>
            <w:tcW w:w="1134" w:type="dxa"/>
            <w:noWrap/>
            <w:vAlign w:val="center"/>
          </w:tcPr>
          <w:p w14:paraId="205B6A5D" w14:textId="77777777" w:rsidR="0071157D" w:rsidRDefault="00000000">
            <w:pPr>
              <w:widowControl/>
              <w:jc w:val="center"/>
              <w:rPr>
                <w:rFonts w:ascii="仿宋" w:eastAsia="仿宋" w:hAnsi="仿宋" w:cs="Arial" w:hint="eastAsia"/>
                <w:szCs w:val="21"/>
              </w:rPr>
            </w:pPr>
            <w:r>
              <w:rPr>
                <w:rFonts w:ascii="仿宋" w:eastAsia="仿宋" w:hAnsi="仿宋" w:cs="宋体" w:hint="eastAsia"/>
                <w:kern w:val="0"/>
                <w:szCs w:val="21"/>
              </w:rPr>
              <w:t>40</w:t>
            </w:r>
          </w:p>
        </w:tc>
        <w:tc>
          <w:tcPr>
            <w:tcW w:w="851" w:type="dxa"/>
            <w:noWrap/>
            <w:vAlign w:val="center"/>
          </w:tcPr>
          <w:p w14:paraId="6E0C3B4A" w14:textId="77777777" w:rsidR="0071157D" w:rsidRDefault="0071157D">
            <w:pPr>
              <w:widowControl/>
              <w:jc w:val="center"/>
              <w:rPr>
                <w:rFonts w:ascii="仿宋" w:eastAsia="仿宋" w:hAnsi="仿宋" w:cs="宋体" w:hint="eastAsia"/>
                <w:kern w:val="0"/>
                <w:szCs w:val="21"/>
              </w:rPr>
            </w:pPr>
          </w:p>
        </w:tc>
        <w:tc>
          <w:tcPr>
            <w:tcW w:w="919" w:type="dxa"/>
            <w:noWrap/>
            <w:vAlign w:val="center"/>
          </w:tcPr>
          <w:p w14:paraId="664B66FD" w14:textId="77777777" w:rsidR="0071157D" w:rsidRDefault="0071157D">
            <w:pPr>
              <w:widowControl/>
              <w:jc w:val="center"/>
              <w:rPr>
                <w:rFonts w:ascii="仿宋" w:eastAsia="仿宋" w:hAnsi="仿宋" w:cs="宋体" w:hint="eastAsia"/>
                <w:kern w:val="0"/>
                <w:szCs w:val="21"/>
              </w:rPr>
            </w:pPr>
          </w:p>
        </w:tc>
        <w:tc>
          <w:tcPr>
            <w:tcW w:w="1001" w:type="dxa"/>
            <w:gridSpan w:val="2"/>
            <w:noWrap/>
            <w:vAlign w:val="center"/>
          </w:tcPr>
          <w:p w14:paraId="75BAE155" w14:textId="77777777" w:rsidR="0071157D" w:rsidRDefault="0071157D">
            <w:pPr>
              <w:jc w:val="center"/>
              <w:rPr>
                <w:rFonts w:ascii="仿宋" w:eastAsia="仿宋" w:hAnsi="仿宋" w:cs="宋体" w:hint="eastAsia"/>
                <w:kern w:val="0"/>
                <w:szCs w:val="21"/>
              </w:rPr>
            </w:pPr>
          </w:p>
        </w:tc>
      </w:tr>
      <w:tr w:rsidR="0071157D" w14:paraId="4EA227FA" w14:textId="77777777">
        <w:trPr>
          <w:trHeight w:val="282"/>
          <w:jc w:val="center"/>
        </w:trPr>
        <w:tc>
          <w:tcPr>
            <w:tcW w:w="708" w:type="dxa"/>
            <w:vAlign w:val="center"/>
          </w:tcPr>
          <w:p w14:paraId="09D40609" w14:textId="77777777" w:rsidR="0071157D" w:rsidRDefault="00000000">
            <w:pPr>
              <w:jc w:val="center"/>
              <w:rPr>
                <w:rFonts w:ascii="仿宋" w:eastAsia="仿宋" w:hAnsi="仿宋" w:hint="eastAsia"/>
                <w:szCs w:val="21"/>
              </w:rPr>
            </w:pPr>
            <w:r>
              <w:rPr>
                <w:rFonts w:ascii="仿宋" w:eastAsia="仿宋" w:hAnsi="仿宋" w:cs="宋体" w:hint="eastAsia"/>
                <w:kern w:val="0"/>
                <w:szCs w:val="21"/>
              </w:rPr>
              <w:t>23</w:t>
            </w:r>
          </w:p>
        </w:tc>
        <w:tc>
          <w:tcPr>
            <w:tcW w:w="2407" w:type="dxa"/>
            <w:noWrap/>
            <w:vAlign w:val="center"/>
          </w:tcPr>
          <w:p w14:paraId="25F83E45" w14:textId="77777777" w:rsidR="0071157D" w:rsidRDefault="00000000">
            <w:pPr>
              <w:jc w:val="left"/>
              <w:rPr>
                <w:rFonts w:ascii="仿宋" w:eastAsia="仿宋" w:hAnsi="仿宋" w:hint="eastAsia"/>
                <w:szCs w:val="21"/>
              </w:rPr>
            </w:pPr>
            <w:r>
              <w:rPr>
                <w:rFonts w:ascii="仿宋" w:eastAsia="仿宋" w:hAnsi="仿宋" w:cs="宋体" w:hint="eastAsia"/>
                <w:kern w:val="0"/>
                <w:szCs w:val="21"/>
              </w:rPr>
              <w:t>口角拉钩（2*1）</w:t>
            </w:r>
          </w:p>
        </w:tc>
        <w:tc>
          <w:tcPr>
            <w:tcW w:w="1559" w:type="dxa"/>
            <w:noWrap/>
            <w:vAlign w:val="center"/>
          </w:tcPr>
          <w:p w14:paraId="3F799CFB" w14:textId="77777777" w:rsidR="0071157D" w:rsidRDefault="0071157D">
            <w:pPr>
              <w:widowControl/>
              <w:jc w:val="center"/>
              <w:rPr>
                <w:rFonts w:ascii="仿宋" w:eastAsia="仿宋" w:hAnsi="仿宋" w:cs="宋体" w:hint="eastAsia"/>
                <w:kern w:val="0"/>
                <w:szCs w:val="21"/>
              </w:rPr>
            </w:pPr>
          </w:p>
        </w:tc>
        <w:tc>
          <w:tcPr>
            <w:tcW w:w="850" w:type="dxa"/>
            <w:noWrap/>
            <w:vAlign w:val="center"/>
          </w:tcPr>
          <w:p w14:paraId="378820B3" w14:textId="77777777" w:rsidR="0071157D" w:rsidRDefault="0071157D">
            <w:pPr>
              <w:widowControl/>
              <w:jc w:val="center"/>
              <w:rPr>
                <w:rFonts w:ascii="仿宋" w:eastAsia="仿宋" w:hAnsi="仿宋" w:cs="宋体" w:hint="eastAsia"/>
                <w:kern w:val="0"/>
                <w:szCs w:val="21"/>
              </w:rPr>
            </w:pPr>
          </w:p>
        </w:tc>
        <w:tc>
          <w:tcPr>
            <w:tcW w:w="1276" w:type="dxa"/>
            <w:noWrap/>
            <w:vAlign w:val="center"/>
          </w:tcPr>
          <w:p w14:paraId="7C5B52DB" w14:textId="77777777" w:rsidR="0071157D" w:rsidRDefault="0071157D">
            <w:pPr>
              <w:widowControl/>
              <w:jc w:val="center"/>
              <w:rPr>
                <w:rFonts w:ascii="仿宋" w:eastAsia="仿宋" w:hAnsi="仿宋" w:cs="宋体" w:hint="eastAsia"/>
                <w:kern w:val="0"/>
                <w:szCs w:val="21"/>
              </w:rPr>
            </w:pPr>
          </w:p>
        </w:tc>
        <w:tc>
          <w:tcPr>
            <w:tcW w:w="1276" w:type="dxa"/>
            <w:noWrap/>
            <w:vAlign w:val="center"/>
          </w:tcPr>
          <w:p w14:paraId="5686A7F9" w14:textId="77777777" w:rsidR="0071157D" w:rsidRDefault="0071157D">
            <w:pPr>
              <w:widowControl/>
              <w:jc w:val="center"/>
              <w:rPr>
                <w:rFonts w:ascii="仿宋" w:eastAsia="仿宋" w:hAnsi="仿宋" w:cs="宋体" w:hint="eastAsia"/>
                <w:kern w:val="0"/>
                <w:szCs w:val="21"/>
              </w:rPr>
            </w:pPr>
          </w:p>
        </w:tc>
        <w:tc>
          <w:tcPr>
            <w:tcW w:w="1134" w:type="dxa"/>
            <w:noWrap/>
            <w:vAlign w:val="center"/>
          </w:tcPr>
          <w:p w14:paraId="06E6E496" w14:textId="77777777" w:rsidR="0071157D" w:rsidRDefault="0071157D">
            <w:pPr>
              <w:widowControl/>
              <w:jc w:val="center"/>
              <w:rPr>
                <w:rFonts w:ascii="仿宋" w:eastAsia="仿宋" w:hAnsi="仿宋" w:cs="宋体" w:hint="eastAsia"/>
                <w:kern w:val="0"/>
                <w:szCs w:val="21"/>
              </w:rPr>
            </w:pPr>
          </w:p>
        </w:tc>
        <w:tc>
          <w:tcPr>
            <w:tcW w:w="1134" w:type="dxa"/>
            <w:noWrap/>
            <w:vAlign w:val="center"/>
          </w:tcPr>
          <w:p w14:paraId="62DBFBE6" w14:textId="77777777" w:rsidR="0071157D" w:rsidRDefault="0071157D">
            <w:pPr>
              <w:widowControl/>
              <w:jc w:val="center"/>
              <w:rPr>
                <w:rFonts w:ascii="仿宋" w:eastAsia="仿宋" w:hAnsi="仿宋" w:cs="Arial" w:hint="eastAsia"/>
              </w:rPr>
            </w:pPr>
          </w:p>
        </w:tc>
        <w:tc>
          <w:tcPr>
            <w:tcW w:w="567" w:type="dxa"/>
            <w:noWrap/>
            <w:vAlign w:val="center"/>
          </w:tcPr>
          <w:p w14:paraId="2C5B833E" w14:textId="77777777" w:rsidR="0071157D" w:rsidRDefault="00000000">
            <w:pPr>
              <w:widowControl/>
              <w:jc w:val="center"/>
              <w:rPr>
                <w:rFonts w:ascii="仿宋" w:eastAsia="仿宋" w:hAnsi="仿宋" w:cs="Arial" w:hint="eastAsia"/>
                <w:szCs w:val="21"/>
              </w:rPr>
            </w:pPr>
            <w:r>
              <w:rPr>
                <w:rFonts w:ascii="仿宋" w:eastAsia="仿宋" w:hAnsi="仿宋" w:cs="宋体" w:hint="eastAsia"/>
                <w:kern w:val="0"/>
                <w:szCs w:val="21"/>
              </w:rPr>
              <w:t>副</w:t>
            </w:r>
          </w:p>
        </w:tc>
        <w:tc>
          <w:tcPr>
            <w:tcW w:w="850" w:type="dxa"/>
            <w:noWrap/>
            <w:vAlign w:val="center"/>
          </w:tcPr>
          <w:p w14:paraId="4DC6AF73" w14:textId="77777777" w:rsidR="0071157D" w:rsidRDefault="00000000">
            <w:pPr>
              <w:widowControl/>
              <w:jc w:val="center"/>
              <w:rPr>
                <w:rFonts w:ascii="仿宋" w:eastAsia="仿宋" w:hAnsi="仿宋" w:cs="Arial" w:hint="eastAsia"/>
                <w:szCs w:val="21"/>
              </w:rPr>
            </w:pPr>
            <w:r>
              <w:rPr>
                <w:rFonts w:ascii="仿宋" w:eastAsia="仿宋" w:hAnsi="仿宋" w:cs="宋体" w:hint="eastAsia"/>
                <w:kern w:val="0"/>
                <w:szCs w:val="21"/>
              </w:rPr>
              <w:t>35</w:t>
            </w:r>
          </w:p>
        </w:tc>
        <w:tc>
          <w:tcPr>
            <w:tcW w:w="1134" w:type="dxa"/>
            <w:noWrap/>
            <w:vAlign w:val="center"/>
          </w:tcPr>
          <w:p w14:paraId="5A45A505" w14:textId="77777777" w:rsidR="0071157D" w:rsidRDefault="00000000">
            <w:pPr>
              <w:widowControl/>
              <w:jc w:val="center"/>
              <w:rPr>
                <w:rFonts w:ascii="仿宋" w:eastAsia="仿宋" w:hAnsi="仿宋" w:cs="Arial" w:hint="eastAsia"/>
                <w:szCs w:val="21"/>
              </w:rPr>
            </w:pPr>
            <w:r>
              <w:rPr>
                <w:rFonts w:ascii="仿宋" w:eastAsia="仿宋" w:hAnsi="仿宋" w:cs="宋体" w:hint="eastAsia"/>
                <w:kern w:val="0"/>
                <w:szCs w:val="21"/>
              </w:rPr>
              <w:t>44</w:t>
            </w:r>
          </w:p>
        </w:tc>
        <w:tc>
          <w:tcPr>
            <w:tcW w:w="851" w:type="dxa"/>
            <w:noWrap/>
            <w:vAlign w:val="center"/>
          </w:tcPr>
          <w:p w14:paraId="3CD88D47" w14:textId="77777777" w:rsidR="0071157D" w:rsidRDefault="0071157D">
            <w:pPr>
              <w:widowControl/>
              <w:jc w:val="center"/>
              <w:rPr>
                <w:rFonts w:ascii="仿宋" w:eastAsia="仿宋" w:hAnsi="仿宋" w:cs="宋体" w:hint="eastAsia"/>
                <w:kern w:val="0"/>
                <w:szCs w:val="21"/>
              </w:rPr>
            </w:pPr>
          </w:p>
        </w:tc>
        <w:tc>
          <w:tcPr>
            <w:tcW w:w="919" w:type="dxa"/>
            <w:noWrap/>
            <w:vAlign w:val="center"/>
          </w:tcPr>
          <w:p w14:paraId="5AB0BC2D" w14:textId="77777777" w:rsidR="0071157D" w:rsidRDefault="0071157D">
            <w:pPr>
              <w:widowControl/>
              <w:jc w:val="center"/>
              <w:rPr>
                <w:rFonts w:ascii="仿宋" w:eastAsia="仿宋" w:hAnsi="仿宋" w:cs="宋体" w:hint="eastAsia"/>
                <w:kern w:val="0"/>
                <w:szCs w:val="21"/>
              </w:rPr>
            </w:pPr>
          </w:p>
        </w:tc>
        <w:tc>
          <w:tcPr>
            <w:tcW w:w="1001" w:type="dxa"/>
            <w:gridSpan w:val="2"/>
            <w:noWrap/>
            <w:vAlign w:val="center"/>
          </w:tcPr>
          <w:p w14:paraId="492FECF4" w14:textId="77777777" w:rsidR="0071157D" w:rsidRDefault="0071157D">
            <w:pPr>
              <w:jc w:val="center"/>
              <w:rPr>
                <w:rFonts w:ascii="仿宋" w:eastAsia="仿宋" w:hAnsi="仿宋" w:cs="宋体" w:hint="eastAsia"/>
                <w:kern w:val="0"/>
                <w:szCs w:val="21"/>
              </w:rPr>
            </w:pPr>
          </w:p>
        </w:tc>
      </w:tr>
      <w:tr w:rsidR="0071157D" w14:paraId="3191E7CB" w14:textId="77777777">
        <w:trPr>
          <w:trHeight w:val="282"/>
          <w:jc w:val="center"/>
        </w:trPr>
        <w:tc>
          <w:tcPr>
            <w:tcW w:w="708" w:type="dxa"/>
            <w:vAlign w:val="center"/>
          </w:tcPr>
          <w:p w14:paraId="3DE48BC5" w14:textId="77777777" w:rsidR="0071157D" w:rsidRDefault="00000000">
            <w:pPr>
              <w:jc w:val="center"/>
              <w:rPr>
                <w:rFonts w:ascii="仿宋" w:eastAsia="仿宋" w:hAnsi="仿宋" w:hint="eastAsia"/>
                <w:szCs w:val="21"/>
              </w:rPr>
            </w:pPr>
            <w:r>
              <w:rPr>
                <w:rFonts w:ascii="仿宋" w:eastAsia="仿宋" w:hAnsi="仿宋" w:cs="宋体" w:hint="eastAsia"/>
                <w:kern w:val="0"/>
                <w:szCs w:val="21"/>
              </w:rPr>
              <w:t>24</w:t>
            </w:r>
          </w:p>
        </w:tc>
        <w:tc>
          <w:tcPr>
            <w:tcW w:w="2407" w:type="dxa"/>
            <w:noWrap/>
            <w:vAlign w:val="center"/>
          </w:tcPr>
          <w:p w14:paraId="03D2D844" w14:textId="77777777" w:rsidR="0071157D" w:rsidRDefault="00000000">
            <w:pPr>
              <w:jc w:val="left"/>
              <w:rPr>
                <w:rFonts w:ascii="仿宋" w:eastAsia="仿宋" w:hAnsi="仿宋" w:hint="eastAsia"/>
                <w:szCs w:val="21"/>
              </w:rPr>
            </w:pPr>
            <w:r>
              <w:rPr>
                <w:rFonts w:ascii="仿宋" w:eastAsia="仿宋" w:hAnsi="仿宋" w:cs="宋体" w:hint="eastAsia"/>
                <w:kern w:val="0"/>
                <w:szCs w:val="21"/>
              </w:rPr>
              <w:t>镍钛拉簧</w:t>
            </w:r>
          </w:p>
        </w:tc>
        <w:tc>
          <w:tcPr>
            <w:tcW w:w="1559" w:type="dxa"/>
            <w:noWrap/>
            <w:vAlign w:val="center"/>
          </w:tcPr>
          <w:p w14:paraId="4ABF580F" w14:textId="77777777" w:rsidR="0071157D" w:rsidRDefault="0071157D">
            <w:pPr>
              <w:widowControl/>
              <w:jc w:val="center"/>
              <w:rPr>
                <w:rFonts w:ascii="仿宋" w:eastAsia="仿宋" w:hAnsi="仿宋" w:cs="宋体" w:hint="eastAsia"/>
                <w:kern w:val="0"/>
                <w:szCs w:val="21"/>
              </w:rPr>
            </w:pPr>
          </w:p>
        </w:tc>
        <w:tc>
          <w:tcPr>
            <w:tcW w:w="850" w:type="dxa"/>
            <w:noWrap/>
            <w:vAlign w:val="center"/>
          </w:tcPr>
          <w:p w14:paraId="29A2097F" w14:textId="77777777" w:rsidR="0071157D" w:rsidRDefault="0071157D">
            <w:pPr>
              <w:widowControl/>
              <w:jc w:val="center"/>
              <w:rPr>
                <w:rFonts w:ascii="仿宋" w:eastAsia="仿宋" w:hAnsi="仿宋" w:cs="宋体" w:hint="eastAsia"/>
                <w:kern w:val="0"/>
                <w:szCs w:val="21"/>
              </w:rPr>
            </w:pPr>
          </w:p>
        </w:tc>
        <w:tc>
          <w:tcPr>
            <w:tcW w:w="1276" w:type="dxa"/>
            <w:noWrap/>
            <w:vAlign w:val="center"/>
          </w:tcPr>
          <w:p w14:paraId="48532301" w14:textId="77777777" w:rsidR="0071157D" w:rsidRDefault="0071157D">
            <w:pPr>
              <w:widowControl/>
              <w:jc w:val="center"/>
              <w:rPr>
                <w:rFonts w:ascii="仿宋" w:eastAsia="仿宋" w:hAnsi="仿宋" w:cs="宋体" w:hint="eastAsia"/>
                <w:kern w:val="0"/>
                <w:szCs w:val="21"/>
              </w:rPr>
            </w:pPr>
          </w:p>
        </w:tc>
        <w:tc>
          <w:tcPr>
            <w:tcW w:w="1276" w:type="dxa"/>
            <w:noWrap/>
            <w:vAlign w:val="center"/>
          </w:tcPr>
          <w:p w14:paraId="3872BD59" w14:textId="77777777" w:rsidR="0071157D" w:rsidRDefault="0071157D">
            <w:pPr>
              <w:widowControl/>
              <w:jc w:val="center"/>
              <w:rPr>
                <w:rFonts w:ascii="仿宋" w:eastAsia="仿宋" w:hAnsi="仿宋" w:cs="宋体" w:hint="eastAsia"/>
                <w:kern w:val="0"/>
                <w:szCs w:val="21"/>
              </w:rPr>
            </w:pPr>
          </w:p>
        </w:tc>
        <w:tc>
          <w:tcPr>
            <w:tcW w:w="1134" w:type="dxa"/>
            <w:noWrap/>
            <w:vAlign w:val="center"/>
          </w:tcPr>
          <w:p w14:paraId="24D6CCF6" w14:textId="77777777" w:rsidR="0071157D" w:rsidRDefault="0071157D">
            <w:pPr>
              <w:widowControl/>
              <w:jc w:val="center"/>
              <w:rPr>
                <w:rFonts w:ascii="仿宋" w:eastAsia="仿宋" w:hAnsi="仿宋" w:cs="宋体" w:hint="eastAsia"/>
                <w:kern w:val="0"/>
                <w:szCs w:val="21"/>
              </w:rPr>
            </w:pPr>
          </w:p>
        </w:tc>
        <w:tc>
          <w:tcPr>
            <w:tcW w:w="1134" w:type="dxa"/>
            <w:noWrap/>
            <w:vAlign w:val="center"/>
          </w:tcPr>
          <w:p w14:paraId="5F81B3BC" w14:textId="77777777" w:rsidR="0071157D" w:rsidRDefault="0071157D">
            <w:pPr>
              <w:widowControl/>
              <w:jc w:val="center"/>
              <w:rPr>
                <w:rFonts w:ascii="仿宋" w:eastAsia="仿宋" w:hAnsi="仿宋" w:cs="Arial" w:hint="eastAsia"/>
              </w:rPr>
            </w:pPr>
          </w:p>
        </w:tc>
        <w:tc>
          <w:tcPr>
            <w:tcW w:w="567" w:type="dxa"/>
            <w:noWrap/>
            <w:vAlign w:val="center"/>
          </w:tcPr>
          <w:p w14:paraId="0DD9203F" w14:textId="77777777" w:rsidR="0071157D" w:rsidRDefault="00000000">
            <w:pPr>
              <w:widowControl/>
              <w:jc w:val="center"/>
              <w:rPr>
                <w:rFonts w:ascii="仿宋" w:eastAsia="仿宋" w:hAnsi="仿宋" w:cs="Arial" w:hint="eastAsia"/>
                <w:szCs w:val="21"/>
              </w:rPr>
            </w:pPr>
            <w:r>
              <w:rPr>
                <w:rFonts w:ascii="仿宋" w:eastAsia="仿宋" w:hAnsi="仿宋" w:cs="宋体" w:hint="eastAsia"/>
                <w:kern w:val="0"/>
                <w:szCs w:val="21"/>
              </w:rPr>
              <w:t>个</w:t>
            </w:r>
          </w:p>
        </w:tc>
        <w:tc>
          <w:tcPr>
            <w:tcW w:w="850" w:type="dxa"/>
            <w:noWrap/>
            <w:vAlign w:val="center"/>
          </w:tcPr>
          <w:p w14:paraId="5DB6C868" w14:textId="77777777" w:rsidR="0071157D" w:rsidRDefault="00000000">
            <w:pPr>
              <w:widowControl/>
              <w:jc w:val="center"/>
              <w:rPr>
                <w:rFonts w:ascii="仿宋" w:eastAsia="仿宋" w:hAnsi="仿宋" w:cs="Arial" w:hint="eastAsia"/>
                <w:szCs w:val="21"/>
              </w:rPr>
            </w:pPr>
            <w:r>
              <w:rPr>
                <w:rFonts w:ascii="仿宋" w:eastAsia="仿宋" w:hAnsi="仿宋" w:cs="宋体" w:hint="eastAsia"/>
                <w:kern w:val="0"/>
                <w:szCs w:val="21"/>
              </w:rPr>
              <w:t>2.5</w:t>
            </w:r>
          </w:p>
        </w:tc>
        <w:tc>
          <w:tcPr>
            <w:tcW w:w="1134" w:type="dxa"/>
            <w:noWrap/>
            <w:vAlign w:val="center"/>
          </w:tcPr>
          <w:p w14:paraId="48332E79" w14:textId="77777777" w:rsidR="0071157D" w:rsidRDefault="00000000">
            <w:pPr>
              <w:widowControl/>
              <w:jc w:val="center"/>
              <w:rPr>
                <w:rFonts w:ascii="仿宋" w:eastAsia="仿宋" w:hAnsi="仿宋" w:cs="Arial" w:hint="eastAsia"/>
                <w:szCs w:val="21"/>
              </w:rPr>
            </w:pPr>
            <w:r>
              <w:rPr>
                <w:rFonts w:ascii="仿宋" w:eastAsia="仿宋" w:hAnsi="仿宋" w:cs="宋体" w:hint="eastAsia"/>
                <w:kern w:val="0"/>
                <w:szCs w:val="21"/>
              </w:rPr>
              <w:t>30</w:t>
            </w:r>
          </w:p>
        </w:tc>
        <w:tc>
          <w:tcPr>
            <w:tcW w:w="851" w:type="dxa"/>
            <w:noWrap/>
            <w:vAlign w:val="center"/>
          </w:tcPr>
          <w:p w14:paraId="6E8AB8FD" w14:textId="77777777" w:rsidR="0071157D" w:rsidRDefault="0071157D">
            <w:pPr>
              <w:widowControl/>
              <w:jc w:val="center"/>
              <w:rPr>
                <w:rFonts w:ascii="仿宋" w:eastAsia="仿宋" w:hAnsi="仿宋" w:cs="宋体" w:hint="eastAsia"/>
                <w:kern w:val="0"/>
                <w:szCs w:val="21"/>
              </w:rPr>
            </w:pPr>
          </w:p>
        </w:tc>
        <w:tc>
          <w:tcPr>
            <w:tcW w:w="919" w:type="dxa"/>
            <w:noWrap/>
            <w:vAlign w:val="center"/>
          </w:tcPr>
          <w:p w14:paraId="5AE7A45D" w14:textId="77777777" w:rsidR="0071157D" w:rsidRDefault="0071157D">
            <w:pPr>
              <w:widowControl/>
              <w:jc w:val="center"/>
              <w:rPr>
                <w:rFonts w:ascii="仿宋" w:eastAsia="仿宋" w:hAnsi="仿宋" w:cs="宋体" w:hint="eastAsia"/>
                <w:kern w:val="0"/>
                <w:szCs w:val="21"/>
              </w:rPr>
            </w:pPr>
          </w:p>
        </w:tc>
        <w:tc>
          <w:tcPr>
            <w:tcW w:w="1001" w:type="dxa"/>
            <w:gridSpan w:val="2"/>
            <w:noWrap/>
            <w:vAlign w:val="center"/>
          </w:tcPr>
          <w:p w14:paraId="039977B4" w14:textId="77777777" w:rsidR="0071157D" w:rsidRDefault="0071157D">
            <w:pPr>
              <w:jc w:val="center"/>
              <w:rPr>
                <w:rFonts w:ascii="仿宋" w:eastAsia="仿宋" w:hAnsi="仿宋" w:cs="宋体" w:hint="eastAsia"/>
                <w:kern w:val="0"/>
                <w:szCs w:val="21"/>
              </w:rPr>
            </w:pPr>
          </w:p>
        </w:tc>
      </w:tr>
      <w:tr w:rsidR="0071157D" w14:paraId="128A8EEB" w14:textId="77777777">
        <w:trPr>
          <w:trHeight w:val="282"/>
          <w:jc w:val="center"/>
        </w:trPr>
        <w:tc>
          <w:tcPr>
            <w:tcW w:w="708" w:type="dxa"/>
            <w:vAlign w:val="center"/>
          </w:tcPr>
          <w:p w14:paraId="45762173" w14:textId="77777777" w:rsidR="0071157D" w:rsidRDefault="00000000">
            <w:pPr>
              <w:jc w:val="center"/>
              <w:rPr>
                <w:rFonts w:ascii="仿宋" w:eastAsia="仿宋" w:hAnsi="仿宋" w:hint="eastAsia"/>
                <w:szCs w:val="21"/>
              </w:rPr>
            </w:pPr>
            <w:r>
              <w:rPr>
                <w:rFonts w:ascii="仿宋" w:eastAsia="仿宋" w:hAnsi="仿宋" w:cs="宋体" w:hint="eastAsia"/>
                <w:kern w:val="0"/>
                <w:szCs w:val="21"/>
              </w:rPr>
              <w:t>25</w:t>
            </w:r>
          </w:p>
        </w:tc>
        <w:tc>
          <w:tcPr>
            <w:tcW w:w="2407" w:type="dxa"/>
            <w:noWrap/>
            <w:vAlign w:val="center"/>
          </w:tcPr>
          <w:p w14:paraId="5FEE1649" w14:textId="77777777" w:rsidR="0071157D" w:rsidRDefault="00000000">
            <w:pPr>
              <w:jc w:val="left"/>
              <w:rPr>
                <w:rFonts w:ascii="仿宋" w:eastAsia="仿宋" w:hAnsi="仿宋" w:hint="eastAsia"/>
                <w:szCs w:val="21"/>
              </w:rPr>
            </w:pPr>
            <w:r>
              <w:rPr>
                <w:rFonts w:ascii="仿宋" w:eastAsia="仿宋" w:hAnsi="仿宋" w:cs="宋体" w:hint="eastAsia"/>
                <w:kern w:val="0"/>
                <w:szCs w:val="21"/>
              </w:rPr>
              <w:t>口角拉钩（侧方）</w:t>
            </w:r>
          </w:p>
        </w:tc>
        <w:tc>
          <w:tcPr>
            <w:tcW w:w="1559" w:type="dxa"/>
            <w:noWrap/>
            <w:vAlign w:val="center"/>
          </w:tcPr>
          <w:p w14:paraId="4BD9E2BC" w14:textId="77777777" w:rsidR="0071157D" w:rsidRDefault="0071157D">
            <w:pPr>
              <w:widowControl/>
              <w:jc w:val="center"/>
              <w:rPr>
                <w:rFonts w:ascii="仿宋" w:eastAsia="仿宋" w:hAnsi="仿宋" w:cs="宋体" w:hint="eastAsia"/>
                <w:kern w:val="0"/>
                <w:szCs w:val="21"/>
              </w:rPr>
            </w:pPr>
          </w:p>
        </w:tc>
        <w:tc>
          <w:tcPr>
            <w:tcW w:w="850" w:type="dxa"/>
            <w:noWrap/>
            <w:vAlign w:val="center"/>
          </w:tcPr>
          <w:p w14:paraId="00DC1593" w14:textId="77777777" w:rsidR="0071157D" w:rsidRDefault="0071157D">
            <w:pPr>
              <w:widowControl/>
              <w:jc w:val="center"/>
              <w:rPr>
                <w:rFonts w:ascii="仿宋" w:eastAsia="仿宋" w:hAnsi="仿宋" w:cs="宋体" w:hint="eastAsia"/>
                <w:kern w:val="0"/>
                <w:szCs w:val="21"/>
              </w:rPr>
            </w:pPr>
          </w:p>
        </w:tc>
        <w:tc>
          <w:tcPr>
            <w:tcW w:w="1276" w:type="dxa"/>
            <w:noWrap/>
            <w:vAlign w:val="center"/>
          </w:tcPr>
          <w:p w14:paraId="163462A0" w14:textId="77777777" w:rsidR="0071157D" w:rsidRDefault="0071157D">
            <w:pPr>
              <w:widowControl/>
              <w:jc w:val="center"/>
              <w:rPr>
                <w:rFonts w:ascii="仿宋" w:eastAsia="仿宋" w:hAnsi="仿宋" w:cs="宋体" w:hint="eastAsia"/>
                <w:kern w:val="0"/>
                <w:szCs w:val="21"/>
              </w:rPr>
            </w:pPr>
          </w:p>
        </w:tc>
        <w:tc>
          <w:tcPr>
            <w:tcW w:w="1276" w:type="dxa"/>
            <w:noWrap/>
            <w:vAlign w:val="center"/>
          </w:tcPr>
          <w:p w14:paraId="72B84CC5" w14:textId="77777777" w:rsidR="0071157D" w:rsidRDefault="0071157D">
            <w:pPr>
              <w:widowControl/>
              <w:jc w:val="center"/>
              <w:rPr>
                <w:rFonts w:ascii="仿宋" w:eastAsia="仿宋" w:hAnsi="仿宋" w:cs="宋体" w:hint="eastAsia"/>
                <w:kern w:val="0"/>
                <w:szCs w:val="21"/>
              </w:rPr>
            </w:pPr>
          </w:p>
        </w:tc>
        <w:tc>
          <w:tcPr>
            <w:tcW w:w="1134" w:type="dxa"/>
            <w:noWrap/>
            <w:vAlign w:val="center"/>
          </w:tcPr>
          <w:p w14:paraId="23661332" w14:textId="77777777" w:rsidR="0071157D" w:rsidRDefault="0071157D">
            <w:pPr>
              <w:widowControl/>
              <w:jc w:val="center"/>
              <w:rPr>
                <w:rFonts w:ascii="仿宋" w:eastAsia="仿宋" w:hAnsi="仿宋" w:cs="宋体" w:hint="eastAsia"/>
                <w:kern w:val="0"/>
                <w:szCs w:val="21"/>
              </w:rPr>
            </w:pPr>
          </w:p>
        </w:tc>
        <w:tc>
          <w:tcPr>
            <w:tcW w:w="1134" w:type="dxa"/>
            <w:noWrap/>
            <w:vAlign w:val="center"/>
          </w:tcPr>
          <w:p w14:paraId="1DFB3D82" w14:textId="77777777" w:rsidR="0071157D" w:rsidRDefault="0071157D">
            <w:pPr>
              <w:widowControl/>
              <w:jc w:val="center"/>
              <w:rPr>
                <w:rFonts w:ascii="仿宋" w:eastAsia="仿宋" w:hAnsi="仿宋" w:cs="Arial" w:hint="eastAsia"/>
              </w:rPr>
            </w:pPr>
          </w:p>
        </w:tc>
        <w:tc>
          <w:tcPr>
            <w:tcW w:w="567" w:type="dxa"/>
            <w:noWrap/>
            <w:vAlign w:val="center"/>
          </w:tcPr>
          <w:p w14:paraId="4A735D9F" w14:textId="77777777" w:rsidR="0071157D" w:rsidRDefault="00000000">
            <w:pPr>
              <w:widowControl/>
              <w:jc w:val="center"/>
              <w:rPr>
                <w:rFonts w:ascii="仿宋" w:eastAsia="仿宋" w:hAnsi="仿宋" w:cs="Arial" w:hint="eastAsia"/>
                <w:szCs w:val="21"/>
              </w:rPr>
            </w:pPr>
            <w:r>
              <w:rPr>
                <w:rFonts w:ascii="仿宋" w:eastAsia="仿宋" w:hAnsi="仿宋" w:cs="宋体" w:hint="eastAsia"/>
                <w:kern w:val="0"/>
                <w:szCs w:val="21"/>
              </w:rPr>
              <w:t>只</w:t>
            </w:r>
          </w:p>
        </w:tc>
        <w:tc>
          <w:tcPr>
            <w:tcW w:w="850" w:type="dxa"/>
            <w:noWrap/>
            <w:vAlign w:val="center"/>
          </w:tcPr>
          <w:p w14:paraId="46DB7BD8" w14:textId="77777777" w:rsidR="0071157D" w:rsidRDefault="00000000">
            <w:pPr>
              <w:widowControl/>
              <w:jc w:val="center"/>
              <w:rPr>
                <w:rFonts w:ascii="仿宋" w:eastAsia="仿宋" w:hAnsi="仿宋" w:cs="Arial" w:hint="eastAsia"/>
                <w:szCs w:val="21"/>
              </w:rPr>
            </w:pPr>
            <w:r>
              <w:rPr>
                <w:rFonts w:ascii="仿宋" w:eastAsia="仿宋" w:hAnsi="仿宋" w:cs="宋体" w:hint="eastAsia"/>
                <w:kern w:val="0"/>
                <w:szCs w:val="21"/>
              </w:rPr>
              <w:t>28</w:t>
            </w:r>
          </w:p>
        </w:tc>
        <w:tc>
          <w:tcPr>
            <w:tcW w:w="1134" w:type="dxa"/>
            <w:noWrap/>
            <w:vAlign w:val="center"/>
          </w:tcPr>
          <w:p w14:paraId="6D2AFA90" w14:textId="77777777" w:rsidR="0071157D" w:rsidRDefault="00000000">
            <w:pPr>
              <w:widowControl/>
              <w:jc w:val="center"/>
              <w:rPr>
                <w:rFonts w:ascii="仿宋" w:eastAsia="仿宋" w:hAnsi="仿宋" w:cs="Arial" w:hint="eastAsia"/>
                <w:szCs w:val="21"/>
              </w:rPr>
            </w:pPr>
            <w:r>
              <w:rPr>
                <w:rFonts w:ascii="仿宋" w:eastAsia="仿宋" w:hAnsi="仿宋" w:cs="宋体" w:hint="eastAsia"/>
                <w:kern w:val="0"/>
                <w:szCs w:val="21"/>
              </w:rPr>
              <w:t>18</w:t>
            </w:r>
          </w:p>
        </w:tc>
        <w:tc>
          <w:tcPr>
            <w:tcW w:w="851" w:type="dxa"/>
            <w:noWrap/>
            <w:vAlign w:val="center"/>
          </w:tcPr>
          <w:p w14:paraId="24DB5223" w14:textId="77777777" w:rsidR="0071157D" w:rsidRDefault="0071157D">
            <w:pPr>
              <w:widowControl/>
              <w:jc w:val="center"/>
              <w:rPr>
                <w:rFonts w:ascii="仿宋" w:eastAsia="仿宋" w:hAnsi="仿宋" w:cs="宋体" w:hint="eastAsia"/>
                <w:kern w:val="0"/>
                <w:szCs w:val="21"/>
              </w:rPr>
            </w:pPr>
          </w:p>
        </w:tc>
        <w:tc>
          <w:tcPr>
            <w:tcW w:w="919" w:type="dxa"/>
            <w:noWrap/>
            <w:vAlign w:val="center"/>
          </w:tcPr>
          <w:p w14:paraId="0CEACAE1" w14:textId="77777777" w:rsidR="0071157D" w:rsidRDefault="0071157D">
            <w:pPr>
              <w:widowControl/>
              <w:jc w:val="center"/>
              <w:rPr>
                <w:rFonts w:ascii="仿宋" w:eastAsia="仿宋" w:hAnsi="仿宋" w:cs="宋体" w:hint="eastAsia"/>
                <w:kern w:val="0"/>
                <w:szCs w:val="21"/>
              </w:rPr>
            </w:pPr>
          </w:p>
        </w:tc>
        <w:tc>
          <w:tcPr>
            <w:tcW w:w="1001" w:type="dxa"/>
            <w:gridSpan w:val="2"/>
            <w:noWrap/>
            <w:vAlign w:val="center"/>
          </w:tcPr>
          <w:p w14:paraId="2675DC20" w14:textId="77777777" w:rsidR="0071157D" w:rsidRDefault="0071157D">
            <w:pPr>
              <w:jc w:val="center"/>
              <w:rPr>
                <w:rFonts w:ascii="仿宋" w:eastAsia="仿宋" w:hAnsi="仿宋" w:cs="宋体" w:hint="eastAsia"/>
                <w:kern w:val="0"/>
                <w:szCs w:val="21"/>
              </w:rPr>
            </w:pPr>
          </w:p>
        </w:tc>
      </w:tr>
      <w:tr w:rsidR="0071157D" w14:paraId="2D4E1E9D" w14:textId="77777777">
        <w:trPr>
          <w:trHeight w:val="282"/>
          <w:jc w:val="center"/>
        </w:trPr>
        <w:tc>
          <w:tcPr>
            <w:tcW w:w="708" w:type="dxa"/>
            <w:vAlign w:val="center"/>
          </w:tcPr>
          <w:p w14:paraId="6899984C" w14:textId="77777777" w:rsidR="0071157D" w:rsidRDefault="00000000">
            <w:pPr>
              <w:jc w:val="center"/>
              <w:rPr>
                <w:rFonts w:ascii="仿宋" w:eastAsia="仿宋" w:hAnsi="仿宋" w:hint="eastAsia"/>
                <w:szCs w:val="21"/>
              </w:rPr>
            </w:pPr>
            <w:r>
              <w:rPr>
                <w:rFonts w:ascii="仿宋" w:eastAsia="仿宋" w:hAnsi="仿宋" w:cs="宋体" w:hint="eastAsia"/>
                <w:kern w:val="0"/>
                <w:szCs w:val="21"/>
              </w:rPr>
              <w:t>26</w:t>
            </w:r>
          </w:p>
        </w:tc>
        <w:tc>
          <w:tcPr>
            <w:tcW w:w="2407" w:type="dxa"/>
            <w:noWrap/>
            <w:vAlign w:val="center"/>
          </w:tcPr>
          <w:p w14:paraId="67748E06" w14:textId="77777777" w:rsidR="0071157D" w:rsidRDefault="00000000">
            <w:pPr>
              <w:jc w:val="left"/>
              <w:rPr>
                <w:rFonts w:ascii="仿宋" w:eastAsia="仿宋" w:hAnsi="仿宋" w:hint="eastAsia"/>
                <w:szCs w:val="21"/>
              </w:rPr>
            </w:pPr>
            <w:r>
              <w:rPr>
                <w:rFonts w:ascii="仿宋" w:eastAsia="仿宋" w:hAnsi="仿宋" w:cs="宋体" w:hint="eastAsia"/>
                <w:kern w:val="0"/>
                <w:szCs w:val="21"/>
              </w:rPr>
              <w:t>弹力线(≥7米）</w:t>
            </w:r>
          </w:p>
        </w:tc>
        <w:tc>
          <w:tcPr>
            <w:tcW w:w="1559" w:type="dxa"/>
            <w:noWrap/>
            <w:vAlign w:val="center"/>
          </w:tcPr>
          <w:p w14:paraId="7D796407" w14:textId="77777777" w:rsidR="0071157D" w:rsidRDefault="0071157D">
            <w:pPr>
              <w:widowControl/>
              <w:jc w:val="center"/>
              <w:rPr>
                <w:rFonts w:ascii="仿宋" w:eastAsia="仿宋" w:hAnsi="仿宋" w:cs="宋体" w:hint="eastAsia"/>
                <w:kern w:val="0"/>
                <w:szCs w:val="21"/>
              </w:rPr>
            </w:pPr>
          </w:p>
        </w:tc>
        <w:tc>
          <w:tcPr>
            <w:tcW w:w="850" w:type="dxa"/>
            <w:noWrap/>
            <w:vAlign w:val="center"/>
          </w:tcPr>
          <w:p w14:paraId="34FF574E" w14:textId="77777777" w:rsidR="0071157D" w:rsidRDefault="0071157D">
            <w:pPr>
              <w:widowControl/>
              <w:jc w:val="center"/>
              <w:rPr>
                <w:rFonts w:ascii="仿宋" w:eastAsia="仿宋" w:hAnsi="仿宋" w:cs="宋体" w:hint="eastAsia"/>
                <w:kern w:val="0"/>
                <w:szCs w:val="21"/>
              </w:rPr>
            </w:pPr>
          </w:p>
        </w:tc>
        <w:tc>
          <w:tcPr>
            <w:tcW w:w="1276" w:type="dxa"/>
            <w:noWrap/>
            <w:vAlign w:val="center"/>
          </w:tcPr>
          <w:p w14:paraId="42C5216E" w14:textId="77777777" w:rsidR="0071157D" w:rsidRDefault="0071157D">
            <w:pPr>
              <w:widowControl/>
              <w:jc w:val="center"/>
              <w:rPr>
                <w:rFonts w:ascii="仿宋" w:eastAsia="仿宋" w:hAnsi="仿宋" w:cs="宋体" w:hint="eastAsia"/>
                <w:kern w:val="0"/>
                <w:szCs w:val="21"/>
              </w:rPr>
            </w:pPr>
          </w:p>
        </w:tc>
        <w:tc>
          <w:tcPr>
            <w:tcW w:w="1276" w:type="dxa"/>
            <w:noWrap/>
            <w:vAlign w:val="center"/>
          </w:tcPr>
          <w:p w14:paraId="1FA0477D" w14:textId="77777777" w:rsidR="0071157D" w:rsidRDefault="0071157D">
            <w:pPr>
              <w:widowControl/>
              <w:jc w:val="center"/>
              <w:rPr>
                <w:rFonts w:ascii="仿宋" w:eastAsia="仿宋" w:hAnsi="仿宋" w:cs="宋体" w:hint="eastAsia"/>
                <w:kern w:val="0"/>
                <w:szCs w:val="21"/>
              </w:rPr>
            </w:pPr>
          </w:p>
        </w:tc>
        <w:tc>
          <w:tcPr>
            <w:tcW w:w="1134" w:type="dxa"/>
            <w:noWrap/>
            <w:vAlign w:val="center"/>
          </w:tcPr>
          <w:p w14:paraId="62E347AC" w14:textId="77777777" w:rsidR="0071157D" w:rsidRDefault="0071157D">
            <w:pPr>
              <w:widowControl/>
              <w:jc w:val="center"/>
              <w:rPr>
                <w:rFonts w:ascii="仿宋" w:eastAsia="仿宋" w:hAnsi="仿宋" w:cs="宋体" w:hint="eastAsia"/>
                <w:kern w:val="0"/>
                <w:szCs w:val="21"/>
              </w:rPr>
            </w:pPr>
          </w:p>
        </w:tc>
        <w:tc>
          <w:tcPr>
            <w:tcW w:w="1134" w:type="dxa"/>
            <w:noWrap/>
            <w:vAlign w:val="center"/>
          </w:tcPr>
          <w:p w14:paraId="44417357" w14:textId="77777777" w:rsidR="0071157D" w:rsidRDefault="0071157D">
            <w:pPr>
              <w:widowControl/>
              <w:jc w:val="center"/>
              <w:rPr>
                <w:rFonts w:ascii="仿宋" w:eastAsia="仿宋" w:hAnsi="仿宋" w:cs="Arial" w:hint="eastAsia"/>
              </w:rPr>
            </w:pPr>
          </w:p>
        </w:tc>
        <w:tc>
          <w:tcPr>
            <w:tcW w:w="567" w:type="dxa"/>
            <w:noWrap/>
            <w:vAlign w:val="center"/>
          </w:tcPr>
          <w:p w14:paraId="1DF2B2FD" w14:textId="77777777" w:rsidR="0071157D" w:rsidRDefault="00000000">
            <w:pPr>
              <w:widowControl/>
              <w:jc w:val="center"/>
              <w:rPr>
                <w:rFonts w:ascii="仿宋" w:eastAsia="仿宋" w:hAnsi="仿宋" w:cs="Arial" w:hint="eastAsia"/>
                <w:szCs w:val="21"/>
              </w:rPr>
            </w:pPr>
            <w:r>
              <w:rPr>
                <w:rFonts w:ascii="仿宋" w:eastAsia="仿宋" w:hAnsi="仿宋" w:cs="宋体" w:hint="eastAsia"/>
                <w:kern w:val="0"/>
                <w:szCs w:val="21"/>
              </w:rPr>
              <w:t>卷</w:t>
            </w:r>
          </w:p>
        </w:tc>
        <w:tc>
          <w:tcPr>
            <w:tcW w:w="850" w:type="dxa"/>
            <w:noWrap/>
            <w:vAlign w:val="center"/>
          </w:tcPr>
          <w:p w14:paraId="02C95A59" w14:textId="77777777" w:rsidR="0071157D" w:rsidRDefault="00000000">
            <w:pPr>
              <w:widowControl/>
              <w:jc w:val="center"/>
              <w:rPr>
                <w:rFonts w:ascii="仿宋" w:eastAsia="仿宋" w:hAnsi="仿宋" w:cs="Arial" w:hint="eastAsia"/>
                <w:szCs w:val="21"/>
              </w:rPr>
            </w:pPr>
            <w:r>
              <w:rPr>
                <w:rFonts w:ascii="仿宋" w:eastAsia="仿宋" w:hAnsi="仿宋" w:cs="宋体" w:hint="eastAsia"/>
                <w:kern w:val="0"/>
                <w:szCs w:val="21"/>
              </w:rPr>
              <w:t>80</w:t>
            </w:r>
          </w:p>
        </w:tc>
        <w:tc>
          <w:tcPr>
            <w:tcW w:w="1134" w:type="dxa"/>
            <w:noWrap/>
            <w:vAlign w:val="center"/>
          </w:tcPr>
          <w:p w14:paraId="019BB1EC" w14:textId="77777777" w:rsidR="0071157D" w:rsidRDefault="00000000">
            <w:pPr>
              <w:widowControl/>
              <w:jc w:val="center"/>
              <w:rPr>
                <w:rFonts w:ascii="仿宋" w:eastAsia="仿宋" w:hAnsi="仿宋" w:cs="Arial" w:hint="eastAsia"/>
                <w:szCs w:val="21"/>
              </w:rPr>
            </w:pPr>
            <w:r>
              <w:rPr>
                <w:rFonts w:ascii="仿宋" w:eastAsia="仿宋" w:hAnsi="仿宋" w:cs="宋体" w:hint="eastAsia"/>
                <w:kern w:val="0"/>
                <w:szCs w:val="21"/>
              </w:rPr>
              <w:t>2</w:t>
            </w:r>
          </w:p>
        </w:tc>
        <w:tc>
          <w:tcPr>
            <w:tcW w:w="851" w:type="dxa"/>
            <w:noWrap/>
            <w:vAlign w:val="center"/>
          </w:tcPr>
          <w:p w14:paraId="4D0556F2" w14:textId="77777777" w:rsidR="0071157D" w:rsidRDefault="0071157D">
            <w:pPr>
              <w:widowControl/>
              <w:jc w:val="center"/>
              <w:rPr>
                <w:rFonts w:ascii="仿宋" w:eastAsia="仿宋" w:hAnsi="仿宋" w:cs="宋体" w:hint="eastAsia"/>
                <w:kern w:val="0"/>
                <w:szCs w:val="21"/>
              </w:rPr>
            </w:pPr>
          </w:p>
        </w:tc>
        <w:tc>
          <w:tcPr>
            <w:tcW w:w="919" w:type="dxa"/>
            <w:noWrap/>
            <w:vAlign w:val="center"/>
          </w:tcPr>
          <w:p w14:paraId="60E552D4" w14:textId="77777777" w:rsidR="0071157D" w:rsidRDefault="0071157D">
            <w:pPr>
              <w:widowControl/>
              <w:jc w:val="center"/>
              <w:rPr>
                <w:rFonts w:ascii="仿宋" w:eastAsia="仿宋" w:hAnsi="仿宋" w:cs="宋体" w:hint="eastAsia"/>
                <w:kern w:val="0"/>
                <w:szCs w:val="21"/>
              </w:rPr>
            </w:pPr>
          </w:p>
        </w:tc>
        <w:tc>
          <w:tcPr>
            <w:tcW w:w="1001" w:type="dxa"/>
            <w:gridSpan w:val="2"/>
            <w:noWrap/>
            <w:vAlign w:val="center"/>
          </w:tcPr>
          <w:p w14:paraId="58A782B4" w14:textId="77777777" w:rsidR="0071157D" w:rsidRDefault="0071157D">
            <w:pPr>
              <w:jc w:val="center"/>
              <w:rPr>
                <w:rFonts w:ascii="仿宋" w:eastAsia="仿宋" w:hAnsi="仿宋" w:cs="宋体" w:hint="eastAsia"/>
                <w:kern w:val="0"/>
                <w:szCs w:val="21"/>
              </w:rPr>
            </w:pPr>
          </w:p>
        </w:tc>
      </w:tr>
      <w:tr w:rsidR="0071157D" w14:paraId="3B050A58" w14:textId="77777777">
        <w:trPr>
          <w:trHeight w:val="282"/>
          <w:jc w:val="center"/>
        </w:trPr>
        <w:tc>
          <w:tcPr>
            <w:tcW w:w="708" w:type="dxa"/>
            <w:vAlign w:val="center"/>
          </w:tcPr>
          <w:p w14:paraId="28F9441B" w14:textId="77777777" w:rsidR="0071157D" w:rsidRDefault="00000000">
            <w:pPr>
              <w:jc w:val="center"/>
              <w:rPr>
                <w:rFonts w:ascii="仿宋" w:eastAsia="仿宋" w:hAnsi="仿宋" w:hint="eastAsia"/>
                <w:szCs w:val="21"/>
              </w:rPr>
            </w:pPr>
            <w:r>
              <w:rPr>
                <w:rFonts w:ascii="仿宋" w:eastAsia="仿宋" w:hAnsi="仿宋" w:cs="宋体" w:hint="eastAsia"/>
                <w:kern w:val="0"/>
                <w:szCs w:val="21"/>
              </w:rPr>
              <w:lastRenderedPageBreak/>
              <w:t>27</w:t>
            </w:r>
          </w:p>
        </w:tc>
        <w:tc>
          <w:tcPr>
            <w:tcW w:w="2407" w:type="dxa"/>
            <w:noWrap/>
            <w:vAlign w:val="center"/>
          </w:tcPr>
          <w:p w14:paraId="7DB675D4" w14:textId="77777777" w:rsidR="0071157D" w:rsidRDefault="00000000">
            <w:pPr>
              <w:jc w:val="left"/>
              <w:rPr>
                <w:rFonts w:ascii="仿宋" w:eastAsia="仿宋" w:hAnsi="仿宋" w:hint="eastAsia"/>
                <w:szCs w:val="21"/>
              </w:rPr>
            </w:pPr>
            <w:r>
              <w:rPr>
                <w:rFonts w:ascii="仿宋" w:eastAsia="仿宋" w:hAnsi="仿宋" w:cs="宋体" w:hint="eastAsia"/>
                <w:kern w:val="0"/>
                <w:szCs w:val="21"/>
              </w:rPr>
              <w:t>钢质抛光条</w:t>
            </w:r>
          </w:p>
        </w:tc>
        <w:tc>
          <w:tcPr>
            <w:tcW w:w="1559" w:type="dxa"/>
            <w:noWrap/>
            <w:vAlign w:val="center"/>
          </w:tcPr>
          <w:p w14:paraId="5BD344CB" w14:textId="77777777" w:rsidR="0071157D" w:rsidRDefault="0071157D">
            <w:pPr>
              <w:widowControl/>
              <w:jc w:val="center"/>
              <w:rPr>
                <w:rFonts w:ascii="仿宋" w:eastAsia="仿宋" w:hAnsi="仿宋" w:cs="宋体" w:hint="eastAsia"/>
                <w:kern w:val="0"/>
                <w:szCs w:val="21"/>
              </w:rPr>
            </w:pPr>
          </w:p>
        </w:tc>
        <w:tc>
          <w:tcPr>
            <w:tcW w:w="850" w:type="dxa"/>
            <w:noWrap/>
            <w:vAlign w:val="center"/>
          </w:tcPr>
          <w:p w14:paraId="53030679" w14:textId="77777777" w:rsidR="0071157D" w:rsidRDefault="0071157D">
            <w:pPr>
              <w:widowControl/>
              <w:jc w:val="center"/>
              <w:rPr>
                <w:rFonts w:ascii="仿宋" w:eastAsia="仿宋" w:hAnsi="仿宋" w:cs="宋体" w:hint="eastAsia"/>
                <w:kern w:val="0"/>
                <w:szCs w:val="21"/>
              </w:rPr>
            </w:pPr>
          </w:p>
        </w:tc>
        <w:tc>
          <w:tcPr>
            <w:tcW w:w="1276" w:type="dxa"/>
            <w:noWrap/>
            <w:vAlign w:val="center"/>
          </w:tcPr>
          <w:p w14:paraId="361C2AEC" w14:textId="77777777" w:rsidR="0071157D" w:rsidRDefault="0071157D">
            <w:pPr>
              <w:widowControl/>
              <w:jc w:val="center"/>
              <w:rPr>
                <w:rFonts w:ascii="仿宋" w:eastAsia="仿宋" w:hAnsi="仿宋" w:cs="宋体" w:hint="eastAsia"/>
                <w:kern w:val="0"/>
                <w:szCs w:val="21"/>
              </w:rPr>
            </w:pPr>
          </w:p>
        </w:tc>
        <w:tc>
          <w:tcPr>
            <w:tcW w:w="1276" w:type="dxa"/>
            <w:noWrap/>
            <w:vAlign w:val="center"/>
          </w:tcPr>
          <w:p w14:paraId="71A766D7" w14:textId="77777777" w:rsidR="0071157D" w:rsidRDefault="0071157D">
            <w:pPr>
              <w:widowControl/>
              <w:jc w:val="center"/>
              <w:rPr>
                <w:rFonts w:ascii="仿宋" w:eastAsia="仿宋" w:hAnsi="仿宋" w:cs="宋体" w:hint="eastAsia"/>
                <w:kern w:val="0"/>
                <w:szCs w:val="21"/>
              </w:rPr>
            </w:pPr>
          </w:p>
        </w:tc>
        <w:tc>
          <w:tcPr>
            <w:tcW w:w="1134" w:type="dxa"/>
            <w:noWrap/>
            <w:vAlign w:val="center"/>
          </w:tcPr>
          <w:p w14:paraId="3E212E68" w14:textId="77777777" w:rsidR="0071157D" w:rsidRDefault="0071157D">
            <w:pPr>
              <w:widowControl/>
              <w:jc w:val="center"/>
              <w:rPr>
                <w:rFonts w:ascii="仿宋" w:eastAsia="仿宋" w:hAnsi="仿宋" w:cs="宋体" w:hint="eastAsia"/>
                <w:kern w:val="0"/>
                <w:szCs w:val="21"/>
              </w:rPr>
            </w:pPr>
          </w:p>
        </w:tc>
        <w:tc>
          <w:tcPr>
            <w:tcW w:w="1134" w:type="dxa"/>
            <w:noWrap/>
            <w:vAlign w:val="center"/>
          </w:tcPr>
          <w:p w14:paraId="19FE1FA1" w14:textId="77777777" w:rsidR="0071157D" w:rsidRDefault="0071157D">
            <w:pPr>
              <w:widowControl/>
              <w:jc w:val="center"/>
              <w:rPr>
                <w:rFonts w:ascii="仿宋" w:eastAsia="仿宋" w:hAnsi="仿宋" w:cs="Arial" w:hint="eastAsia"/>
              </w:rPr>
            </w:pPr>
          </w:p>
        </w:tc>
        <w:tc>
          <w:tcPr>
            <w:tcW w:w="567" w:type="dxa"/>
            <w:noWrap/>
            <w:vAlign w:val="center"/>
          </w:tcPr>
          <w:p w14:paraId="451020C8" w14:textId="77777777" w:rsidR="0071157D" w:rsidRDefault="00000000">
            <w:pPr>
              <w:widowControl/>
              <w:jc w:val="center"/>
              <w:rPr>
                <w:rFonts w:ascii="仿宋" w:eastAsia="仿宋" w:hAnsi="仿宋" w:cs="Arial" w:hint="eastAsia"/>
                <w:szCs w:val="21"/>
              </w:rPr>
            </w:pPr>
            <w:r>
              <w:rPr>
                <w:rFonts w:ascii="仿宋" w:eastAsia="仿宋" w:hAnsi="仿宋" w:cs="宋体" w:hint="eastAsia"/>
                <w:kern w:val="0"/>
                <w:szCs w:val="21"/>
              </w:rPr>
              <w:t>条</w:t>
            </w:r>
          </w:p>
        </w:tc>
        <w:tc>
          <w:tcPr>
            <w:tcW w:w="850" w:type="dxa"/>
            <w:noWrap/>
            <w:vAlign w:val="center"/>
          </w:tcPr>
          <w:p w14:paraId="16C66277" w14:textId="77777777" w:rsidR="0071157D" w:rsidRDefault="00000000">
            <w:pPr>
              <w:widowControl/>
              <w:jc w:val="center"/>
              <w:rPr>
                <w:rFonts w:ascii="仿宋" w:eastAsia="仿宋" w:hAnsi="仿宋" w:cs="Arial" w:hint="eastAsia"/>
                <w:szCs w:val="21"/>
              </w:rPr>
            </w:pPr>
            <w:r>
              <w:rPr>
                <w:rFonts w:ascii="仿宋" w:eastAsia="仿宋" w:hAnsi="仿宋" w:cs="宋体" w:hint="eastAsia"/>
                <w:kern w:val="0"/>
                <w:szCs w:val="21"/>
              </w:rPr>
              <w:t>16.5</w:t>
            </w:r>
          </w:p>
        </w:tc>
        <w:tc>
          <w:tcPr>
            <w:tcW w:w="1134" w:type="dxa"/>
            <w:noWrap/>
            <w:vAlign w:val="center"/>
          </w:tcPr>
          <w:p w14:paraId="53BC1F7C" w14:textId="77777777" w:rsidR="0071157D" w:rsidRDefault="00000000">
            <w:pPr>
              <w:widowControl/>
              <w:jc w:val="center"/>
              <w:rPr>
                <w:rFonts w:ascii="仿宋" w:eastAsia="仿宋" w:hAnsi="仿宋" w:cs="Arial" w:hint="eastAsia"/>
                <w:szCs w:val="21"/>
              </w:rPr>
            </w:pPr>
            <w:r>
              <w:rPr>
                <w:rFonts w:ascii="仿宋" w:eastAsia="仿宋" w:hAnsi="仿宋" w:cs="宋体" w:hint="eastAsia"/>
                <w:kern w:val="0"/>
                <w:szCs w:val="21"/>
              </w:rPr>
              <w:t>80</w:t>
            </w:r>
          </w:p>
        </w:tc>
        <w:tc>
          <w:tcPr>
            <w:tcW w:w="851" w:type="dxa"/>
            <w:noWrap/>
            <w:vAlign w:val="center"/>
          </w:tcPr>
          <w:p w14:paraId="7310B0FC" w14:textId="77777777" w:rsidR="0071157D" w:rsidRDefault="0071157D">
            <w:pPr>
              <w:widowControl/>
              <w:jc w:val="center"/>
              <w:rPr>
                <w:rFonts w:ascii="仿宋" w:eastAsia="仿宋" w:hAnsi="仿宋" w:cs="宋体" w:hint="eastAsia"/>
                <w:kern w:val="0"/>
                <w:szCs w:val="21"/>
              </w:rPr>
            </w:pPr>
          </w:p>
        </w:tc>
        <w:tc>
          <w:tcPr>
            <w:tcW w:w="919" w:type="dxa"/>
            <w:noWrap/>
            <w:vAlign w:val="center"/>
          </w:tcPr>
          <w:p w14:paraId="6262A4B0" w14:textId="77777777" w:rsidR="0071157D" w:rsidRDefault="0071157D">
            <w:pPr>
              <w:widowControl/>
              <w:jc w:val="center"/>
              <w:rPr>
                <w:rFonts w:ascii="仿宋" w:eastAsia="仿宋" w:hAnsi="仿宋" w:cs="宋体" w:hint="eastAsia"/>
                <w:kern w:val="0"/>
                <w:szCs w:val="21"/>
              </w:rPr>
            </w:pPr>
          </w:p>
        </w:tc>
        <w:tc>
          <w:tcPr>
            <w:tcW w:w="1001" w:type="dxa"/>
            <w:gridSpan w:val="2"/>
            <w:noWrap/>
            <w:vAlign w:val="center"/>
          </w:tcPr>
          <w:p w14:paraId="7D54D890" w14:textId="77777777" w:rsidR="0071157D" w:rsidRDefault="0071157D">
            <w:pPr>
              <w:jc w:val="center"/>
              <w:rPr>
                <w:rFonts w:ascii="仿宋" w:eastAsia="仿宋" w:hAnsi="仿宋" w:cs="宋体" w:hint="eastAsia"/>
                <w:kern w:val="0"/>
                <w:szCs w:val="21"/>
              </w:rPr>
            </w:pPr>
          </w:p>
        </w:tc>
      </w:tr>
      <w:tr w:rsidR="0071157D" w14:paraId="13CA3747" w14:textId="77777777">
        <w:trPr>
          <w:trHeight w:val="282"/>
          <w:jc w:val="center"/>
        </w:trPr>
        <w:tc>
          <w:tcPr>
            <w:tcW w:w="708" w:type="dxa"/>
            <w:vAlign w:val="center"/>
          </w:tcPr>
          <w:p w14:paraId="4B6A9986" w14:textId="77777777" w:rsidR="0071157D" w:rsidRDefault="00000000">
            <w:pPr>
              <w:jc w:val="center"/>
              <w:rPr>
                <w:rFonts w:ascii="仿宋" w:eastAsia="仿宋" w:hAnsi="仿宋" w:hint="eastAsia"/>
                <w:szCs w:val="21"/>
              </w:rPr>
            </w:pPr>
            <w:r>
              <w:rPr>
                <w:rFonts w:ascii="仿宋" w:eastAsia="仿宋" w:hAnsi="仿宋" w:cs="宋体" w:hint="eastAsia"/>
                <w:kern w:val="0"/>
                <w:szCs w:val="21"/>
              </w:rPr>
              <w:t>28</w:t>
            </w:r>
          </w:p>
        </w:tc>
        <w:tc>
          <w:tcPr>
            <w:tcW w:w="2407" w:type="dxa"/>
            <w:noWrap/>
            <w:vAlign w:val="center"/>
          </w:tcPr>
          <w:p w14:paraId="5390956D" w14:textId="77777777" w:rsidR="0071157D" w:rsidRDefault="00000000">
            <w:pPr>
              <w:jc w:val="left"/>
              <w:rPr>
                <w:rFonts w:ascii="仿宋" w:eastAsia="仿宋" w:hAnsi="仿宋" w:hint="eastAsia"/>
                <w:szCs w:val="21"/>
              </w:rPr>
            </w:pPr>
            <w:r>
              <w:rPr>
                <w:rFonts w:ascii="仿宋" w:eastAsia="仿宋" w:hAnsi="仿宋" w:cs="宋体" w:hint="eastAsia"/>
                <w:kern w:val="0"/>
                <w:szCs w:val="21"/>
              </w:rPr>
              <w:t>粘结型舌侧保持丝</w:t>
            </w:r>
          </w:p>
        </w:tc>
        <w:tc>
          <w:tcPr>
            <w:tcW w:w="1559" w:type="dxa"/>
            <w:noWrap/>
            <w:vAlign w:val="center"/>
          </w:tcPr>
          <w:p w14:paraId="6CC15814" w14:textId="77777777" w:rsidR="0071157D" w:rsidRDefault="0071157D">
            <w:pPr>
              <w:widowControl/>
              <w:jc w:val="center"/>
              <w:rPr>
                <w:rFonts w:ascii="仿宋" w:eastAsia="仿宋" w:hAnsi="仿宋" w:cs="宋体" w:hint="eastAsia"/>
                <w:kern w:val="0"/>
                <w:szCs w:val="21"/>
              </w:rPr>
            </w:pPr>
          </w:p>
        </w:tc>
        <w:tc>
          <w:tcPr>
            <w:tcW w:w="850" w:type="dxa"/>
            <w:noWrap/>
            <w:vAlign w:val="center"/>
          </w:tcPr>
          <w:p w14:paraId="505CDD2B" w14:textId="77777777" w:rsidR="0071157D" w:rsidRDefault="0071157D">
            <w:pPr>
              <w:widowControl/>
              <w:jc w:val="center"/>
              <w:rPr>
                <w:rFonts w:ascii="仿宋" w:eastAsia="仿宋" w:hAnsi="仿宋" w:cs="宋体" w:hint="eastAsia"/>
                <w:kern w:val="0"/>
                <w:szCs w:val="21"/>
              </w:rPr>
            </w:pPr>
          </w:p>
        </w:tc>
        <w:tc>
          <w:tcPr>
            <w:tcW w:w="1276" w:type="dxa"/>
            <w:noWrap/>
            <w:vAlign w:val="center"/>
          </w:tcPr>
          <w:p w14:paraId="159D95A9" w14:textId="77777777" w:rsidR="0071157D" w:rsidRDefault="0071157D">
            <w:pPr>
              <w:widowControl/>
              <w:jc w:val="center"/>
              <w:rPr>
                <w:rFonts w:ascii="仿宋" w:eastAsia="仿宋" w:hAnsi="仿宋" w:cs="宋体" w:hint="eastAsia"/>
                <w:kern w:val="0"/>
                <w:szCs w:val="21"/>
              </w:rPr>
            </w:pPr>
          </w:p>
        </w:tc>
        <w:tc>
          <w:tcPr>
            <w:tcW w:w="1276" w:type="dxa"/>
            <w:noWrap/>
            <w:vAlign w:val="center"/>
          </w:tcPr>
          <w:p w14:paraId="59834278" w14:textId="77777777" w:rsidR="0071157D" w:rsidRDefault="0071157D">
            <w:pPr>
              <w:widowControl/>
              <w:jc w:val="center"/>
              <w:rPr>
                <w:rFonts w:ascii="仿宋" w:eastAsia="仿宋" w:hAnsi="仿宋" w:cs="宋体" w:hint="eastAsia"/>
                <w:kern w:val="0"/>
                <w:szCs w:val="21"/>
              </w:rPr>
            </w:pPr>
          </w:p>
        </w:tc>
        <w:tc>
          <w:tcPr>
            <w:tcW w:w="1134" w:type="dxa"/>
            <w:noWrap/>
            <w:vAlign w:val="center"/>
          </w:tcPr>
          <w:p w14:paraId="1B99D9C7" w14:textId="77777777" w:rsidR="0071157D" w:rsidRDefault="0071157D">
            <w:pPr>
              <w:widowControl/>
              <w:jc w:val="center"/>
              <w:rPr>
                <w:rFonts w:ascii="仿宋" w:eastAsia="仿宋" w:hAnsi="仿宋" w:cs="宋体" w:hint="eastAsia"/>
                <w:kern w:val="0"/>
                <w:szCs w:val="21"/>
              </w:rPr>
            </w:pPr>
          </w:p>
        </w:tc>
        <w:tc>
          <w:tcPr>
            <w:tcW w:w="1134" w:type="dxa"/>
            <w:noWrap/>
            <w:vAlign w:val="center"/>
          </w:tcPr>
          <w:p w14:paraId="78445525" w14:textId="77777777" w:rsidR="0071157D" w:rsidRDefault="0071157D">
            <w:pPr>
              <w:widowControl/>
              <w:jc w:val="center"/>
              <w:rPr>
                <w:rFonts w:ascii="仿宋" w:eastAsia="仿宋" w:hAnsi="仿宋" w:cs="Arial" w:hint="eastAsia"/>
              </w:rPr>
            </w:pPr>
          </w:p>
        </w:tc>
        <w:tc>
          <w:tcPr>
            <w:tcW w:w="567" w:type="dxa"/>
            <w:noWrap/>
            <w:vAlign w:val="center"/>
          </w:tcPr>
          <w:p w14:paraId="708372EF" w14:textId="77777777" w:rsidR="0071157D" w:rsidRDefault="00000000">
            <w:pPr>
              <w:widowControl/>
              <w:jc w:val="center"/>
              <w:rPr>
                <w:rFonts w:ascii="仿宋" w:eastAsia="仿宋" w:hAnsi="仿宋" w:cs="Arial" w:hint="eastAsia"/>
                <w:szCs w:val="21"/>
              </w:rPr>
            </w:pPr>
            <w:r>
              <w:rPr>
                <w:rFonts w:ascii="仿宋" w:eastAsia="仿宋" w:hAnsi="仿宋" w:cs="宋体" w:hint="eastAsia"/>
                <w:kern w:val="0"/>
                <w:szCs w:val="21"/>
              </w:rPr>
              <w:t>根</w:t>
            </w:r>
          </w:p>
        </w:tc>
        <w:tc>
          <w:tcPr>
            <w:tcW w:w="850" w:type="dxa"/>
            <w:noWrap/>
            <w:vAlign w:val="center"/>
          </w:tcPr>
          <w:p w14:paraId="7DDD3CD2" w14:textId="77777777" w:rsidR="0071157D" w:rsidRDefault="00000000">
            <w:pPr>
              <w:widowControl/>
              <w:jc w:val="center"/>
              <w:rPr>
                <w:rFonts w:ascii="仿宋" w:eastAsia="仿宋" w:hAnsi="仿宋" w:cs="Arial" w:hint="eastAsia"/>
                <w:szCs w:val="21"/>
              </w:rPr>
            </w:pPr>
            <w:r>
              <w:rPr>
                <w:rFonts w:ascii="仿宋" w:eastAsia="仿宋" w:hAnsi="仿宋" w:cs="宋体" w:hint="eastAsia"/>
                <w:kern w:val="0"/>
                <w:szCs w:val="21"/>
              </w:rPr>
              <w:t>1.2</w:t>
            </w:r>
          </w:p>
        </w:tc>
        <w:tc>
          <w:tcPr>
            <w:tcW w:w="1134" w:type="dxa"/>
            <w:noWrap/>
            <w:vAlign w:val="center"/>
          </w:tcPr>
          <w:p w14:paraId="2B734A30" w14:textId="77777777" w:rsidR="0071157D" w:rsidRDefault="00000000">
            <w:pPr>
              <w:widowControl/>
              <w:jc w:val="center"/>
              <w:rPr>
                <w:rFonts w:ascii="仿宋" w:eastAsia="仿宋" w:hAnsi="仿宋" w:cs="Arial" w:hint="eastAsia"/>
                <w:szCs w:val="21"/>
              </w:rPr>
            </w:pPr>
            <w:r>
              <w:rPr>
                <w:rFonts w:ascii="仿宋" w:eastAsia="仿宋" w:hAnsi="仿宋" w:cs="宋体" w:hint="eastAsia"/>
                <w:kern w:val="0"/>
                <w:szCs w:val="21"/>
              </w:rPr>
              <w:t>20</w:t>
            </w:r>
          </w:p>
        </w:tc>
        <w:tc>
          <w:tcPr>
            <w:tcW w:w="851" w:type="dxa"/>
            <w:noWrap/>
            <w:vAlign w:val="center"/>
          </w:tcPr>
          <w:p w14:paraId="00F1DDB2" w14:textId="77777777" w:rsidR="0071157D" w:rsidRDefault="0071157D">
            <w:pPr>
              <w:widowControl/>
              <w:jc w:val="center"/>
              <w:rPr>
                <w:rFonts w:ascii="仿宋" w:eastAsia="仿宋" w:hAnsi="仿宋" w:cs="宋体" w:hint="eastAsia"/>
                <w:kern w:val="0"/>
                <w:szCs w:val="21"/>
              </w:rPr>
            </w:pPr>
          </w:p>
        </w:tc>
        <w:tc>
          <w:tcPr>
            <w:tcW w:w="919" w:type="dxa"/>
            <w:noWrap/>
            <w:vAlign w:val="center"/>
          </w:tcPr>
          <w:p w14:paraId="59D2A95D" w14:textId="77777777" w:rsidR="0071157D" w:rsidRDefault="0071157D">
            <w:pPr>
              <w:widowControl/>
              <w:jc w:val="center"/>
              <w:rPr>
                <w:rFonts w:ascii="仿宋" w:eastAsia="仿宋" w:hAnsi="仿宋" w:cs="宋体" w:hint="eastAsia"/>
                <w:kern w:val="0"/>
                <w:szCs w:val="21"/>
              </w:rPr>
            </w:pPr>
          </w:p>
        </w:tc>
        <w:tc>
          <w:tcPr>
            <w:tcW w:w="1001" w:type="dxa"/>
            <w:gridSpan w:val="2"/>
            <w:noWrap/>
            <w:vAlign w:val="center"/>
          </w:tcPr>
          <w:p w14:paraId="01B83B5E" w14:textId="77777777" w:rsidR="0071157D" w:rsidRDefault="0071157D">
            <w:pPr>
              <w:jc w:val="center"/>
              <w:rPr>
                <w:rFonts w:ascii="仿宋" w:eastAsia="仿宋" w:hAnsi="仿宋" w:cs="宋体" w:hint="eastAsia"/>
                <w:kern w:val="0"/>
                <w:szCs w:val="21"/>
              </w:rPr>
            </w:pPr>
          </w:p>
        </w:tc>
      </w:tr>
      <w:tr w:rsidR="0071157D" w14:paraId="57A33051" w14:textId="77777777">
        <w:trPr>
          <w:trHeight w:val="282"/>
          <w:jc w:val="center"/>
        </w:trPr>
        <w:tc>
          <w:tcPr>
            <w:tcW w:w="708" w:type="dxa"/>
            <w:vAlign w:val="center"/>
          </w:tcPr>
          <w:p w14:paraId="4FB76620" w14:textId="77777777" w:rsidR="0071157D" w:rsidRDefault="00000000">
            <w:pPr>
              <w:jc w:val="center"/>
              <w:rPr>
                <w:rFonts w:ascii="仿宋" w:eastAsia="仿宋" w:hAnsi="仿宋" w:hint="eastAsia"/>
                <w:szCs w:val="21"/>
              </w:rPr>
            </w:pPr>
            <w:r>
              <w:rPr>
                <w:rFonts w:ascii="仿宋" w:eastAsia="仿宋" w:hAnsi="仿宋" w:cs="宋体" w:hint="eastAsia"/>
                <w:kern w:val="0"/>
                <w:szCs w:val="21"/>
              </w:rPr>
              <w:t>29</w:t>
            </w:r>
          </w:p>
        </w:tc>
        <w:tc>
          <w:tcPr>
            <w:tcW w:w="2407" w:type="dxa"/>
            <w:noWrap/>
            <w:vAlign w:val="center"/>
          </w:tcPr>
          <w:p w14:paraId="49D5C778" w14:textId="77777777" w:rsidR="0071157D" w:rsidRDefault="00000000">
            <w:pPr>
              <w:jc w:val="left"/>
              <w:rPr>
                <w:rFonts w:ascii="仿宋" w:eastAsia="仿宋" w:hAnsi="仿宋" w:hint="eastAsia"/>
                <w:szCs w:val="21"/>
              </w:rPr>
            </w:pPr>
            <w:r>
              <w:rPr>
                <w:rFonts w:ascii="仿宋" w:eastAsia="仿宋" w:hAnsi="仿宋" w:cs="宋体" w:hint="eastAsia"/>
                <w:kern w:val="0"/>
                <w:szCs w:val="21"/>
              </w:rPr>
              <w:t>进口扭转垫</w:t>
            </w:r>
          </w:p>
        </w:tc>
        <w:tc>
          <w:tcPr>
            <w:tcW w:w="1559" w:type="dxa"/>
            <w:noWrap/>
            <w:vAlign w:val="center"/>
          </w:tcPr>
          <w:p w14:paraId="29522B60" w14:textId="77777777" w:rsidR="0071157D" w:rsidRDefault="0071157D">
            <w:pPr>
              <w:widowControl/>
              <w:jc w:val="center"/>
              <w:rPr>
                <w:rFonts w:ascii="仿宋" w:eastAsia="仿宋" w:hAnsi="仿宋" w:cs="宋体" w:hint="eastAsia"/>
                <w:kern w:val="0"/>
                <w:szCs w:val="21"/>
              </w:rPr>
            </w:pPr>
          </w:p>
        </w:tc>
        <w:tc>
          <w:tcPr>
            <w:tcW w:w="850" w:type="dxa"/>
            <w:noWrap/>
            <w:vAlign w:val="center"/>
          </w:tcPr>
          <w:p w14:paraId="5056C11D" w14:textId="77777777" w:rsidR="0071157D" w:rsidRDefault="0071157D">
            <w:pPr>
              <w:widowControl/>
              <w:jc w:val="center"/>
              <w:rPr>
                <w:rFonts w:ascii="仿宋" w:eastAsia="仿宋" w:hAnsi="仿宋" w:cs="宋体" w:hint="eastAsia"/>
                <w:kern w:val="0"/>
                <w:szCs w:val="21"/>
              </w:rPr>
            </w:pPr>
          </w:p>
        </w:tc>
        <w:tc>
          <w:tcPr>
            <w:tcW w:w="1276" w:type="dxa"/>
            <w:noWrap/>
            <w:vAlign w:val="center"/>
          </w:tcPr>
          <w:p w14:paraId="2B3B5B11" w14:textId="77777777" w:rsidR="0071157D" w:rsidRDefault="0071157D">
            <w:pPr>
              <w:widowControl/>
              <w:jc w:val="center"/>
              <w:rPr>
                <w:rFonts w:ascii="仿宋" w:eastAsia="仿宋" w:hAnsi="仿宋" w:cs="宋体" w:hint="eastAsia"/>
                <w:kern w:val="0"/>
                <w:szCs w:val="21"/>
              </w:rPr>
            </w:pPr>
          </w:p>
        </w:tc>
        <w:tc>
          <w:tcPr>
            <w:tcW w:w="1276" w:type="dxa"/>
            <w:noWrap/>
            <w:vAlign w:val="center"/>
          </w:tcPr>
          <w:p w14:paraId="1F215360" w14:textId="77777777" w:rsidR="0071157D" w:rsidRDefault="0071157D">
            <w:pPr>
              <w:widowControl/>
              <w:jc w:val="center"/>
              <w:rPr>
                <w:rFonts w:ascii="仿宋" w:eastAsia="仿宋" w:hAnsi="仿宋" w:cs="宋体" w:hint="eastAsia"/>
                <w:kern w:val="0"/>
                <w:szCs w:val="21"/>
              </w:rPr>
            </w:pPr>
          </w:p>
        </w:tc>
        <w:tc>
          <w:tcPr>
            <w:tcW w:w="1134" w:type="dxa"/>
            <w:noWrap/>
            <w:vAlign w:val="center"/>
          </w:tcPr>
          <w:p w14:paraId="5C884631" w14:textId="77777777" w:rsidR="0071157D" w:rsidRDefault="0071157D">
            <w:pPr>
              <w:widowControl/>
              <w:jc w:val="center"/>
              <w:rPr>
                <w:rFonts w:ascii="仿宋" w:eastAsia="仿宋" w:hAnsi="仿宋" w:cs="宋体" w:hint="eastAsia"/>
                <w:kern w:val="0"/>
                <w:szCs w:val="21"/>
              </w:rPr>
            </w:pPr>
          </w:p>
        </w:tc>
        <w:tc>
          <w:tcPr>
            <w:tcW w:w="1134" w:type="dxa"/>
            <w:noWrap/>
            <w:vAlign w:val="center"/>
          </w:tcPr>
          <w:p w14:paraId="72F9A81B" w14:textId="77777777" w:rsidR="0071157D" w:rsidRDefault="0071157D">
            <w:pPr>
              <w:widowControl/>
              <w:jc w:val="center"/>
              <w:rPr>
                <w:rFonts w:ascii="仿宋" w:eastAsia="仿宋" w:hAnsi="仿宋" w:cs="Arial" w:hint="eastAsia"/>
              </w:rPr>
            </w:pPr>
          </w:p>
        </w:tc>
        <w:tc>
          <w:tcPr>
            <w:tcW w:w="567" w:type="dxa"/>
            <w:noWrap/>
            <w:vAlign w:val="center"/>
          </w:tcPr>
          <w:p w14:paraId="6EB2F9A2" w14:textId="77777777" w:rsidR="0071157D" w:rsidRDefault="00000000">
            <w:pPr>
              <w:widowControl/>
              <w:jc w:val="center"/>
              <w:rPr>
                <w:rFonts w:ascii="仿宋" w:eastAsia="仿宋" w:hAnsi="仿宋" w:cs="Arial" w:hint="eastAsia"/>
                <w:szCs w:val="21"/>
              </w:rPr>
            </w:pPr>
            <w:r>
              <w:rPr>
                <w:rFonts w:ascii="仿宋" w:eastAsia="仿宋" w:hAnsi="仿宋" w:cs="宋体" w:hint="eastAsia"/>
                <w:kern w:val="0"/>
                <w:szCs w:val="21"/>
              </w:rPr>
              <w:t>个</w:t>
            </w:r>
          </w:p>
        </w:tc>
        <w:tc>
          <w:tcPr>
            <w:tcW w:w="850" w:type="dxa"/>
            <w:noWrap/>
            <w:vAlign w:val="center"/>
          </w:tcPr>
          <w:p w14:paraId="631FB65C" w14:textId="77777777" w:rsidR="0071157D" w:rsidRDefault="00000000">
            <w:pPr>
              <w:widowControl/>
              <w:jc w:val="center"/>
              <w:rPr>
                <w:rFonts w:ascii="仿宋" w:eastAsia="仿宋" w:hAnsi="仿宋" w:cs="Arial" w:hint="eastAsia"/>
                <w:szCs w:val="21"/>
              </w:rPr>
            </w:pPr>
            <w:r>
              <w:rPr>
                <w:rFonts w:ascii="仿宋" w:eastAsia="仿宋" w:hAnsi="仿宋" w:cs="宋体" w:hint="eastAsia"/>
                <w:kern w:val="0"/>
                <w:szCs w:val="21"/>
              </w:rPr>
              <w:t>2</w:t>
            </w:r>
          </w:p>
        </w:tc>
        <w:tc>
          <w:tcPr>
            <w:tcW w:w="1134" w:type="dxa"/>
            <w:noWrap/>
            <w:vAlign w:val="center"/>
          </w:tcPr>
          <w:p w14:paraId="52A3C0A9" w14:textId="77777777" w:rsidR="0071157D" w:rsidRDefault="00000000">
            <w:pPr>
              <w:widowControl/>
              <w:jc w:val="center"/>
              <w:rPr>
                <w:rFonts w:ascii="仿宋" w:eastAsia="仿宋" w:hAnsi="仿宋" w:cs="Arial" w:hint="eastAsia"/>
                <w:szCs w:val="21"/>
              </w:rPr>
            </w:pPr>
            <w:r>
              <w:rPr>
                <w:rFonts w:ascii="仿宋" w:eastAsia="仿宋" w:hAnsi="仿宋" w:cs="宋体" w:hint="eastAsia"/>
                <w:kern w:val="0"/>
                <w:szCs w:val="21"/>
              </w:rPr>
              <w:t>200</w:t>
            </w:r>
          </w:p>
        </w:tc>
        <w:tc>
          <w:tcPr>
            <w:tcW w:w="851" w:type="dxa"/>
            <w:noWrap/>
            <w:vAlign w:val="center"/>
          </w:tcPr>
          <w:p w14:paraId="6F22FA0B" w14:textId="77777777" w:rsidR="0071157D" w:rsidRDefault="0071157D">
            <w:pPr>
              <w:widowControl/>
              <w:jc w:val="center"/>
              <w:rPr>
                <w:rFonts w:ascii="仿宋" w:eastAsia="仿宋" w:hAnsi="仿宋" w:cs="宋体" w:hint="eastAsia"/>
                <w:kern w:val="0"/>
                <w:szCs w:val="21"/>
              </w:rPr>
            </w:pPr>
          </w:p>
        </w:tc>
        <w:tc>
          <w:tcPr>
            <w:tcW w:w="919" w:type="dxa"/>
            <w:noWrap/>
            <w:vAlign w:val="center"/>
          </w:tcPr>
          <w:p w14:paraId="2BDF725B" w14:textId="77777777" w:rsidR="0071157D" w:rsidRDefault="0071157D">
            <w:pPr>
              <w:widowControl/>
              <w:jc w:val="center"/>
              <w:rPr>
                <w:rFonts w:ascii="仿宋" w:eastAsia="仿宋" w:hAnsi="仿宋" w:cs="宋体" w:hint="eastAsia"/>
                <w:kern w:val="0"/>
                <w:szCs w:val="21"/>
              </w:rPr>
            </w:pPr>
          </w:p>
        </w:tc>
        <w:tc>
          <w:tcPr>
            <w:tcW w:w="1001" w:type="dxa"/>
            <w:gridSpan w:val="2"/>
            <w:noWrap/>
            <w:vAlign w:val="center"/>
          </w:tcPr>
          <w:p w14:paraId="3632D85D" w14:textId="77777777" w:rsidR="0071157D" w:rsidRDefault="0071157D">
            <w:pPr>
              <w:jc w:val="center"/>
              <w:rPr>
                <w:rFonts w:ascii="仿宋" w:eastAsia="仿宋" w:hAnsi="仿宋" w:cs="宋体" w:hint="eastAsia"/>
                <w:kern w:val="0"/>
                <w:szCs w:val="21"/>
              </w:rPr>
            </w:pPr>
          </w:p>
        </w:tc>
      </w:tr>
      <w:tr w:rsidR="0071157D" w14:paraId="34A624E3" w14:textId="77777777">
        <w:trPr>
          <w:gridAfter w:val="1"/>
          <w:wAfter w:w="787" w:type="dxa"/>
          <w:trHeight w:val="282"/>
          <w:jc w:val="center"/>
        </w:trPr>
        <w:tc>
          <w:tcPr>
            <w:tcW w:w="3115" w:type="dxa"/>
            <w:gridSpan w:val="2"/>
            <w:vMerge w:val="restart"/>
            <w:noWrap/>
            <w:vAlign w:val="center"/>
          </w:tcPr>
          <w:p w14:paraId="2A8166AC" w14:textId="77777777" w:rsidR="0071157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投标总价=投标单价*参考用量</w:t>
            </w:r>
          </w:p>
        </w:tc>
        <w:tc>
          <w:tcPr>
            <w:tcW w:w="11764" w:type="dxa"/>
            <w:gridSpan w:val="12"/>
            <w:noWrap/>
            <w:vAlign w:val="center"/>
          </w:tcPr>
          <w:p w14:paraId="414CA6C2" w14:textId="77777777" w:rsidR="0071157D" w:rsidRDefault="00000000">
            <w:pPr>
              <w:jc w:val="left"/>
              <w:rPr>
                <w:rFonts w:ascii="仿宋" w:eastAsia="仿宋" w:hAnsi="仿宋" w:cs="宋体" w:hint="eastAsia"/>
                <w:kern w:val="0"/>
                <w:szCs w:val="21"/>
              </w:rPr>
            </w:pPr>
            <w:r>
              <w:rPr>
                <w:rFonts w:ascii="仿宋" w:eastAsia="仿宋" w:hAnsi="仿宋" w:cs="宋体" w:hint="eastAsia"/>
                <w:kern w:val="0"/>
                <w:szCs w:val="21"/>
              </w:rPr>
              <w:t>小写：</w:t>
            </w:r>
          </w:p>
        </w:tc>
      </w:tr>
      <w:tr w:rsidR="0071157D" w14:paraId="687D0D30" w14:textId="77777777">
        <w:trPr>
          <w:gridAfter w:val="1"/>
          <w:wAfter w:w="787" w:type="dxa"/>
          <w:trHeight w:val="282"/>
          <w:jc w:val="center"/>
        </w:trPr>
        <w:tc>
          <w:tcPr>
            <w:tcW w:w="3115" w:type="dxa"/>
            <w:gridSpan w:val="2"/>
            <w:vMerge/>
            <w:noWrap/>
            <w:vAlign w:val="center"/>
          </w:tcPr>
          <w:p w14:paraId="64E1EC15" w14:textId="77777777" w:rsidR="0071157D" w:rsidRDefault="0071157D">
            <w:pPr>
              <w:widowControl/>
              <w:jc w:val="center"/>
              <w:rPr>
                <w:rFonts w:ascii="仿宋" w:eastAsia="仿宋" w:hAnsi="仿宋" w:cs="宋体" w:hint="eastAsia"/>
                <w:kern w:val="0"/>
                <w:szCs w:val="21"/>
              </w:rPr>
            </w:pPr>
          </w:p>
        </w:tc>
        <w:tc>
          <w:tcPr>
            <w:tcW w:w="11764" w:type="dxa"/>
            <w:gridSpan w:val="12"/>
            <w:noWrap/>
            <w:vAlign w:val="center"/>
          </w:tcPr>
          <w:p w14:paraId="4A2AD6BE" w14:textId="77777777" w:rsidR="0071157D" w:rsidRDefault="00000000">
            <w:pPr>
              <w:jc w:val="left"/>
              <w:rPr>
                <w:rFonts w:ascii="仿宋" w:eastAsia="仿宋" w:hAnsi="仿宋" w:cs="宋体" w:hint="eastAsia"/>
                <w:kern w:val="0"/>
                <w:szCs w:val="21"/>
              </w:rPr>
            </w:pPr>
            <w:r>
              <w:rPr>
                <w:rFonts w:ascii="仿宋" w:eastAsia="仿宋" w:hAnsi="仿宋" w:cs="宋体" w:hint="eastAsia"/>
                <w:kern w:val="0"/>
                <w:szCs w:val="21"/>
              </w:rPr>
              <w:t>大写：</w:t>
            </w:r>
          </w:p>
        </w:tc>
      </w:tr>
    </w:tbl>
    <w:p w14:paraId="206FE64C" w14:textId="77777777" w:rsidR="0071157D" w:rsidRDefault="00000000">
      <w:pPr>
        <w:snapToGrid w:val="0"/>
        <w:jc w:val="left"/>
        <w:rPr>
          <w:rFonts w:ascii="仿宋" w:eastAsia="仿宋" w:hAnsi="仿宋" w:hint="eastAsia"/>
          <w:sz w:val="28"/>
          <w:szCs w:val="28"/>
        </w:rPr>
      </w:pPr>
      <w:r>
        <w:rPr>
          <w:rFonts w:ascii="仿宋" w:eastAsia="仿宋" w:hAnsi="仿宋" w:hint="eastAsia"/>
          <w:b/>
          <w:sz w:val="22"/>
          <w:szCs w:val="22"/>
        </w:rPr>
        <w:t xml:space="preserve"> (投标单位根据自己的投标标项进行报价（报价若有小数点，最多保留两位），最终结算按照采购人实际采购数量*投标单价为准)</w:t>
      </w:r>
    </w:p>
    <w:p w14:paraId="7FE2AEBF" w14:textId="77777777" w:rsidR="0071157D" w:rsidRDefault="00000000">
      <w:pPr>
        <w:snapToGrid w:val="0"/>
        <w:jc w:val="left"/>
        <w:rPr>
          <w:rFonts w:ascii="仿宋_GB2312" w:eastAsia="仿宋_GB2312" w:hAnsi="宋体" w:hint="eastAsia"/>
          <w:sz w:val="24"/>
        </w:rPr>
      </w:pPr>
      <w:r>
        <w:rPr>
          <w:rFonts w:ascii="仿宋" w:eastAsia="仿宋" w:hAnsi="仿宋" w:hint="eastAsia"/>
          <w:sz w:val="24"/>
        </w:rPr>
        <w:t>注</w:t>
      </w:r>
      <w:r>
        <w:rPr>
          <w:rFonts w:ascii="仿宋" w:eastAsia="仿宋" w:hAnsi="仿宋"/>
          <w:sz w:val="24"/>
        </w:rPr>
        <w:t>: 1.表中统一代码是指浙江省“智慧医保”招采子系统耗材产品统一代码。报价一经涂改，应在涂改处加盖单位公章或者由法定代表人或其授权代表签字或盖章，否则其投标作无效投标处理。</w:t>
      </w:r>
    </w:p>
    <w:p w14:paraId="3656DDFB" w14:textId="77777777" w:rsidR="0071157D" w:rsidRDefault="00000000">
      <w:pPr>
        <w:snapToGrid w:val="0"/>
        <w:ind w:firstLineChars="200" w:firstLine="482"/>
        <w:jc w:val="left"/>
        <w:rPr>
          <w:rFonts w:ascii="仿宋" w:eastAsia="仿宋" w:hAnsi="仿宋" w:hint="eastAsia"/>
          <w:b/>
          <w:bCs/>
          <w:sz w:val="24"/>
        </w:rPr>
      </w:pPr>
      <w:r>
        <w:rPr>
          <w:rFonts w:ascii="仿宋" w:eastAsia="仿宋" w:hAnsi="仿宋" w:cs="仿宋_GB2312" w:hint="eastAsia"/>
          <w:b/>
          <w:bCs/>
          <w:sz w:val="24"/>
        </w:rPr>
        <w:t>2</w:t>
      </w:r>
      <w:r>
        <w:rPr>
          <w:rFonts w:ascii="仿宋" w:eastAsia="仿宋" w:hAnsi="仿宋" w:cs="仿宋_GB2312"/>
          <w:b/>
          <w:bCs/>
          <w:sz w:val="24"/>
          <w:lang w:val="zh-CN"/>
        </w:rPr>
        <w:t>.</w:t>
      </w:r>
      <w:r>
        <w:rPr>
          <w:rFonts w:ascii="仿宋" w:eastAsia="仿宋" w:hAnsi="仿宋" w:hint="eastAsia"/>
          <w:b/>
          <w:bCs/>
          <w:sz w:val="24"/>
        </w:rPr>
        <w:t>采购人不接受某一标项中有</w:t>
      </w:r>
      <w:r>
        <w:rPr>
          <w:rFonts w:ascii="仿宋" w:eastAsia="仿宋" w:hAnsi="仿宋"/>
          <w:b/>
          <w:bCs/>
          <w:sz w:val="24"/>
        </w:rPr>
        <w:t>2</w:t>
      </w:r>
      <w:r>
        <w:rPr>
          <w:rFonts w:ascii="仿宋" w:eastAsia="仿宋" w:hAnsi="仿宋" w:hint="eastAsia"/>
          <w:b/>
          <w:bCs/>
          <w:sz w:val="24"/>
        </w:rPr>
        <w:t>个</w:t>
      </w:r>
      <w:r>
        <w:rPr>
          <w:rFonts w:ascii="仿宋" w:eastAsia="仿宋" w:hAnsi="仿宋"/>
          <w:b/>
          <w:bCs/>
          <w:sz w:val="24"/>
        </w:rPr>
        <w:t>(</w:t>
      </w:r>
      <w:r>
        <w:rPr>
          <w:rFonts w:ascii="仿宋" w:eastAsia="仿宋" w:hAnsi="仿宋" w:hint="eastAsia"/>
          <w:b/>
          <w:bCs/>
          <w:sz w:val="24"/>
        </w:rPr>
        <w:t>含</w:t>
      </w:r>
      <w:r>
        <w:rPr>
          <w:rFonts w:ascii="仿宋" w:eastAsia="仿宋" w:hAnsi="仿宋"/>
          <w:b/>
          <w:bCs/>
          <w:sz w:val="24"/>
        </w:rPr>
        <w:t>)</w:t>
      </w:r>
      <w:r>
        <w:rPr>
          <w:rFonts w:ascii="仿宋" w:eastAsia="仿宋" w:hAnsi="仿宋" w:hint="eastAsia"/>
          <w:b/>
          <w:bCs/>
          <w:sz w:val="24"/>
        </w:rPr>
        <w:t>以上的报价或方案，若投标人在此表中有</w:t>
      </w:r>
      <w:r>
        <w:rPr>
          <w:rFonts w:ascii="仿宋" w:eastAsia="仿宋" w:hAnsi="仿宋"/>
          <w:b/>
          <w:bCs/>
          <w:sz w:val="24"/>
        </w:rPr>
        <w:t>2</w:t>
      </w:r>
      <w:r>
        <w:rPr>
          <w:rFonts w:ascii="仿宋" w:eastAsia="仿宋" w:hAnsi="仿宋" w:hint="eastAsia"/>
          <w:b/>
          <w:bCs/>
          <w:sz w:val="24"/>
        </w:rPr>
        <w:t>个（含）以上的报价或方案，其投标作无效投标处理。</w:t>
      </w:r>
    </w:p>
    <w:p w14:paraId="3D8EC51E" w14:textId="77777777" w:rsidR="0071157D" w:rsidRDefault="00000000">
      <w:pPr>
        <w:snapToGrid w:val="0"/>
        <w:ind w:firstLineChars="200" w:firstLine="480"/>
        <w:jc w:val="left"/>
        <w:rPr>
          <w:rFonts w:ascii="仿宋" w:eastAsia="仿宋" w:hAnsi="仿宋" w:cs="仿宋_GB2312" w:hint="eastAsia"/>
          <w:sz w:val="24"/>
          <w:lang w:val="zh-CN"/>
        </w:rPr>
      </w:pPr>
      <w:r>
        <w:rPr>
          <w:rFonts w:ascii="仿宋" w:eastAsia="仿宋" w:hAnsi="仿宋" w:cs="仿宋_GB2312" w:hint="eastAsia"/>
          <w:sz w:val="24"/>
        </w:rPr>
        <w:t>3</w:t>
      </w:r>
      <w:r>
        <w:rPr>
          <w:rFonts w:ascii="仿宋" w:eastAsia="仿宋" w:hAnsi="仿宋" w:cs="仿宋_GB2312"/>
          <w:sz w:val="24"/>
          <w:lang w:val="zh-CN"/>
        </w:rPr>
        <w:t>.</w:t>
      </w:r>
      <w:r>
        <w:rPr>
          <w:rFonts w:ascii="仿宋" w:eastAsia="仿宋" w:hAnsi="仿宋" w:cs="仿宋_GB2312" w:hint="eastAsia"/>
          <w:sz w:val="24"/>
          <w:lang w:val="zh-CN"/>
        </w:rPr>
        <w:t>投标人需按本表格式填写，如无对应内容，则填写：“无或</w:t>
      </w:r>
      <w:r>
        <w:rPr>
          <w:rFonts w:ascii="仿宋" w:eastAsia="仿宋" w:hAnsi="仿宋" w:cs="仿宋_GB2312"/>
          <w:sz w:val="24"/>
          <w:lang w:val="zh-CN"/>
        </w:rPr>
        <w:t>/</w:t>
      </w:r>
      <w:r>
        <w:rPr>
          <w:rFonts w:ascii="仿宋" w:eastAsia="仿宋" w:hAnsi="仿宋" w:cs="仿宋_GB2312" w:hint="eastAsia"/>
          <w:sz w:val="24"/>
          <w:lang w:val="zh-CN"/>
        </w:rPr>
        <w:t>”。</w:t>
      </w:r>
    </w:p>
    <w:p w14:paraId="292CEF0F" w14:textId="77777777" w:rsidR="0071157D" w:rsidRDefault="00000000">
      <w:pPr>
        <w:snapToGrid w:val="0"/>
        <w:ind w:firstLineChars="200" w:firstLine="480"/>
        <w:jc w:val="left"/>
        <w:rPr>
          <w:rFonts w:ascii="仿宋" w:eastAsia="仿宋" w:hAnsi="仿宋" w:cs="仿宋_GB2312" w:hint="eastAsia"/>
          <w:sz w:val="24"/>
          <w:lang w:val="zh-CN"/>
        </w:rPr>
      </w:pPr>
      <w:r>
        <w:rPr>
          <w:rFonts w:ascii="仿宋" w:eastAsia="仿宋" w:hAnsi="仿宋" w:cs="仿宋_GB2312"/>
          <w:sz w:val="24"/>
        </w:rPr>
        <w:t>4</w:t>
      </w:r>
      <w:r>
        <w:rPr>
          <w:rFonts w:ascii="仿宋" w:eastAsia="仿宋" w:hAnsi="仿宋" w:cs="仿宋_GB2312"/>
          <w:sz w:val="24"/>
          <w:lang w:val="zh-CN"/>
        </w:rPr>
        <w:t>.</w:t>
      </w:r>
      <w:r>
        <w:rPr>
          <w:rFonts w:ascii="仿宋" w:eastAsia="仿宋" w:hAnsi="仿宋" w:cs="仿宋_GB2312" w:hint="eastAsia"/>
          <w:sz w:val="24"/>
          <w:lang w:val="zh-CN"/>
        </w:rPr>
        <w:t>有关本项目实施所涉及的一切费用均计入报价。</w:t>
      </w:r>
    </w:p>
    <w:p w14:paraId="3BDBE027" w14:textId="77777777" w:rsidR="0071157D" w:rsidRDefault="00000000">
      <w:pPr>
        <w:snapToGrid w:val="0"/>
        <w:ind w:firstLineChars="200" w:firstLine="482"/>
        <w:jc w:val="left"/>
        <w:rPr>
          <w:rFonts w:ascii="仿宋" w:eastAsia="仿宋" w:hAnsi="仿宋" w:cs="仿宋" w:hint="eastAsia"/>
          <w:sz w:val="24"/>
        </w:rPr>
      </w:pPr>
      <w:r>
        <w:rPr>
          <w:rFonts w:ascii="仿宋" w:eastAsia="仿宋" w:hAnsi="仿宋" w:cs="仿宋_GB2312"/>
          <w:b/>
          <w:kern w:val="0"/>
          <w:sz w:val="24"/>
        </w:rPr>
        <w:t>5</w:t>
      </w:r>
      <w:r>
        <w:rPr>
          <w:rFonts w:ascii="仿宋" w:eastAsia="仿宋" w:hAnsi="仿宋" w:cs="仿宋_GB2312" w:hint="eastAsia"/>
          <w:b/>
          <w:kern w:val="0"/>
          <w:sz w:val="24"/>
          <w:lang w:val="zh-CN"/>
        </w:rPr>
        <w:t>.</w:t>
      </w:r>
      <w:r>
        <w:rPr>
          <w:rFonts w:ascii="仿宋" w:eastAsia="仿宋" w:hAnsi="仿宋" w:cs="仿宋_GB2312"/>
          <w:b/>
          <w:kern w:val="0"/>
          <w:sz w:val="24"/>
          <w:lang w:val="zh-CN"/>
        </w:rPr>
        <w:t>特别提示：</w:t>
      </w:r>
      <w:r>
        <w:rPr>
          <w:rFonts w:ascii="仿宋" w:eastAsia="仿宋" w:hAnsi="仿宋" w:hint="eastAsia"/>
          <w:b/>
          <w:kern w:val="0"/>
          <w:sz w:val="24"/>
          <w:lang w:val="zh-CN"/>
        </w:rPr>
        <w:t>采购机构将对</w:t>
      </w:r>
      <w:r>
        <w:rPr>
          <w:rFonts w:ascii="仿宋" w:eastAsia="仿宋" w:hAnsi="仿宋" w:cs="宋体" w:hint="eastAsia"/>
          <w:b/>
          <w:kern w:val="0"/>
          <w:sz w:val="24"/>
        </w:rPr>
        <w:t>项目名称和项目编号，中标供应商名称、地址和中标金额，主要中标标的的名称、规格型号、数量、单价、服务要求等</w:t>
      </w:r>
      <w:r>
        <w:rPr>
          <w:rFonts w:ascii="仿宋" w:eastAsia="仿宋" w:hAnsi="仿宋" w:hint="eastAsia"/>
          <w:b/>
          <w:kern w:val="0"/>
          <w:sz w:val="24"/>
          <w:lang w:val="zh-CN"/>
        </w:rPr>
        <w:t>予以公示。</w:t>
      </w:r>
    </w:p>
    <w:p w14:paraId="7D32F981" w14:textId="77777777" w:rsidR="0071157D" w:rsidRDefault="0071157D">
      <w:pPr>
        <w:snapToGrid w:val="0"/>
        <w:spacing w:before="50" w:after="50"/>
        <w:rPr>
          <w:rFonts w:ascii="仿宋" w:eastAsia="仿宋" w:hAnsi="仿宋" w:cs="仿宋" w:hint="eastAsia"/>
          <w:sz w:val="24"/>
        </w:rPr>
      </w:pPr>
    </w:p>
    <w:p w14:paraId="279AB2B1" w14:textId="77777777" w:rsidR="0071157D" w:rsidRDefault="00000000">
      <w:pPr>
        <w:snapToGrid w:val="0"/>
        <w:spacing w:before="50" w:after="50"/>
        <w:rPr>
          <w:rFonts w:ascii="仿宋" w:eastAsia="仿宋" w:hAnsi="仿宋" w:cs="仿宋" w:hint="eastAsia"/>
          <w:sz w:val="24"/>
        </w:rPr>
      </w:pPr>
      <w:r>
        <w:rPr>
          <w:rFonts w:ascii="仿宋" w:eastAsia="仿宋" w:hAnsi="仿宋" w:cs="仿宋" w:hint="eastAsia"/>
          <w:sz w:val="24"/>
        </w:rPr>
        <w:t xml:space="preserve">法定代表人或其授权代表签字（或盖章）： </w:t>
      </w:r>
      <w:r>
        <w:rPr>
          <w:rFonts w:ascii="仿宋" w:eastAsia="仿宋" w:hAnsi="仿宋" w:cs="仿宋"/>
          <w:sz w:val="24"/>
        </w:rPr>
        <w:t xml:space="preserve">                                                 </w:t>
      </w:r>
      <w:r>
        <w:rPr>
          <w:rFonts w:ascii="仿宋" w:eastAsia="仿宋" w:hAnsi="仿宋" w:cs="仿宋" w:hint="eastAsia"/>
          <w:sz w:val="24"/>
        </w:rPr>
        <w:t xml:space="preserve">日期： </w:t>
      </w:r>
      <w:r>
        <w:rPr>
          <w:rFonts w:ascii="仿宋" w:eastAsia="仿宋" w:hAnsi="仿宋" w:cs="仿宋"/>
          <w:sz w:val="24"/>
        </w:rPr>
        <w:t xml:space="preserve">   </w:t>
      </w:r>
      <w:r>
        <w:rPr>
          <w:rFonts w:ascii="仿宋" w:eastAsia="仿宋" w:hAnsi="仿宋" w:cs="仿宋" w:hint="eastAsia"/>
          <w:sz w:val="24"/>
        </w:rPr>
        <w:t xml:space="preserve">年 </w:t>
      </w:r>
      <w:r>
        <w:rPr>
          <w:rFonts w:ascii="仿宋" w:eastAsia="仿宋" w:hAnsi="仿宋" w:cs="仿宋"/>
          <w:sz w:val="24"/>
        </w:rPr>
        <w:t xml:space="preserve"> </w:t>
      </w:r>
      <w:r>
        <w:rPr>
          <w:rFonts w:ascii="仿宋" w:eastAsia="仿宋" w:hAnsi="仿宋" w:cs="仿宋" w:hint="eastAsia"/>
          <w:sz w:val="24"/>
        </w:rPr>
        <w:t xml:space="preserve">月 </w:t>
      </w:r>
      <w:r>
        <w:rPr>
          <w:rFonts w:ascii="仿宋" w:eastAsia="仿宋" w:hAnsi="仿宋" w:cs="仿宋"/>
          <w:sz w:val="24"/>
        </w:rPr>
        <w:t xml:space="preserve"> </w:t>
      </w:r>
      <w:r>
        <w:rPr>
          <w:rFonts w:ascii="仿宋" w:eastAsia="仿宋" w:hAnsi="仿宋" w:cs="仿宋" w:hint="eastAsia"/>
          <w:sz w:val="24"/>
        </w:rPr>
        <w:t>日</w:t>
      </w:r>
    </w:p>
    <w:p w14:paraId="74C5E845" w14:textId="77777777" w:rsidR="0071157D" w:rsidRDefault="0071157D">
      <w:pPr>
        <w:snapToGrid w:val="0"/>
        <w:spacing w:before="50" w:after="50"/>
        <w:rPr>
          <w:color w:val="FF0000"/>
        </w:rPr>
        <w:sectPr w:rsidR="0071157D">
          <w:headerReference w:type="default" r:id="rId11"/>
          <w:pgSz w:w="16840" w:h="11907" w:orient="landscape"/>
          <w:pgMar w:top="1361" w:right="1361" w:bottom="1361" w:left="1361" w:header="765" w:footer="822" w:gutter="0"/>
          <w:cols w:space="720"/>
          <w:docGrid w:type="lines" w:linePitch="312"/>
        </w:sectPr>
      </w:pPr>
    </w:p>
    <w:p w14:paraId="676C9334" w14:textId="77777777" w:rsidR="0071157D" w:rsidRDefault="00000000">
      <w:pPr>
        <w:pStyle w:val="1"/>
        <w:rPr>
          <w:rFonts w:ascii="仿宋" w:hAnsi="仿宋" w:cs="仿宋" w:hint="eastAsia"/>
        </w:rPr>
      </w:pPr>
      <w:bookmarkStart w:id="38" w:name="_Toc104885750"/>
      <w:r>
        <w:rPr>
          <w:rFonts w:ascii="仿宋" w:hAnsi="仿宋" w:cs="仿宋" w:hint="eastAsia"/>
        </w:rPr>
        <w:lastRenderedPageBreak/>
        <w:t>第七章询问、质疑及投诉</w:t>
      </w:r>
      <w:bookmarkEnd w:id="38"/>
    </w:p>
    <w:p w14:paraId="4B5820B6" w14:textId="77777777" w:rsidR="0071157D" w:rsidRDefault="00000000">
      <w:pPr>
        <w:pStyle w:val="a9"/>
        <w:spacing w:line="360" w:lineRule="auto"/>
        <w:ind w:firstLineChars="200" w:firstLine="480"/>
        <w:rPr>
          <w:rFonts w:ascii="仿宋" w:eastAsia="仿宋" w:hAnsi="仿宋" w:cs="仿宋" w:hint="eastAsia"/>
          <w:sz w:val="24"/>
        </w:rPr>
      </w:pPr>
      <w:r>
        <w:rPr>
          <w:rFonts w:ascii="仿宋" w:eastAsia="仿宋" w:hAnsi="仿宋" w:cs="仿宋" w:hint="eastAsia"/>
          <w:sz w:val="24"/>
        </w:rPr>
        <w:t>供应商应参照《中华人民共和国政府采购法》、《中华人民共和国政府采购法实施条例》（国务院第658号令）、《政府采购质疑和投诉办法》（财政部第94号令）、《财政部关于加强政府采购供应商投诉受理审查工作的通知》(财库〔2007〕1号)和《浙江省政府采购供应商质疑处理办法》（浙财采监[2012]18号）等法律法规的规定，提出询问、质疑和投诉。</w:t>
      </w:r>
    </w:p>
    <w:p w14:paraId="0EEBB266" w14:textId="77777777" w:rsidR="0071157D" w:rsidRDefault="00000000">
      <w:pPr>
        <w:pStyle w:val="a9"/>
        <w:spacing w:line="360" w:lineRule="auto"/>
        <w:jc w:val="center"/>
        <w:rPr>
          <w:rFonts w:ascii="仿宋" w:eastAsia="仿宋" w:hAnsi="仿宋" w:cs="仿宋" w:hint="eastAsia"/>
          <w:sz w:val="24"/>
        </w:rPr>
      </w:pPr>
      <w:r>
        <w:rPr>
          <w:rFonts w:ascii="仿宋" w:eastAsia="仿宋" w:hAnsi="仿宋" w:cs="仿宋" w:hint="eastAsia"/>
          <w:b/>
          <w:sz w:val="32"/>
        </w:rPr>
        <w:t>一、供应商询问</w:t>
      </w:r>
    </w:p>
    <w:p w14:paraId="0327A316" w14:textId="77777777" w:rsidR="0071157D" w:rsidRDefault="00000000">
      <w:pPr>
        <w:pStyle w:val="a9"/>
        <w:spacing w:line="360" w:lineRule="auto"/>
        <w:rPr>
          <w:rFonts w:ascii="仿宋" w:eastAsia="仿宋" w:hAnsi="仿宋" w:cs="仿宋" w:hint="eastAsia"/>
          <w:sz w:val="24"/>
        </w:rPr>
      </w:pPr>
      <w:r>
        <w:rPr>
          <w:rFonts w:ascii="仿宋" w:eastAsia="仿宋" w:hAnsi="仿宋" w:cs="仿宋" w:hint="eastAsia"/>
          <w:sz w:val="24"/>
        </w:rPr>
        <w:t>1.1供应商对本项目有疑问的，可以向采购机构提出询问，采购机构将对供应商依法提出的询问作出答复，但答复的内容不得涉及商业秘密。</w:t>
      </w:r>
    </w:p>
    <w:p w14:paraId="22A84707" w14:textId="77777777" w:rsidR="0071157D" w:rsidRDefault="00000000">
      <w:pPr>
        <w:pStyle w:val="a9"/>
        <w:spacing w:line="360" w:lineRule="auto"/>
        <w:rPr>
          <w:rFonts w:ascii="仿宋" w:eastAsia="仿宋" w:hAnsi="仿宋" w:cs="仿宋" w:hint="eastAsia"/>
          <w:sz w:val="24"/>
        </w:rPr>
      </w:pPr>
      <w:r>
        <w:rPr>
          <w:rFonts w:ascii="仿宋" w:eastAsia="仿宋" w:hAnsi="仿宋" w:cs="仿宋" w:hint="eastAsia"/>
          <w:sz w:val="24"/>
        </w:rPr>
        <w:t>1.2采购机构将在3个工作日内对供应商依法提出的询问作出答复。</w:t>
      </w:r>
    </w:p>
    <w:p w14:paraId="2CB9AEB0" w14:textId="77777777" w:rsidR="0071157D" w:rsidRDefault="00000000">
      <w:pPr>
        <w:pStyle w:val="a9"/>
        <w:spacing w:line="360" w:lineRule="auto"/>
        <w:rPr>
          <w:rFonts w:ascii="仿宋" w:eastAsia="仿宋" w:hAnsi="仿宋" w:cs="仿宋" w:hint="eastAsia"/>
          <w:sz w:val="24"/>
        </w:rPr>
      </w:pPr>
      <w:r>
        <w:rPr>
          <w:rFonts w:ascii="仿宋" w:eastAsia="仿宋" w:hAnsi="仿宋" w:cs="仿宋" w:hint="eastAsia"/>
          <w:sz w:val="24"/>
        </w:rPr>
        <w:t>1.3采购机构的一般通过电话形式答复。</w:t>
      </w:r>
    </w:p>
    <w:p w14:paraId="6A6F69EE" w14:textId="77777777" w:rsidR="0071157D" w:rsidRDefault="00000000">
      <w:pPr>
        <w:pStyle w:val="a9"/>
        <w:spacing w:line="360" w:lineRule="auto"/>
        <w:jc w:val="center"/>
        <w:rPr>
          <w:rFonts w:ascii="仿宋" w:eastAsia="仿宋" w:hAnsi="仿宋" w:cs="仿宋" w:hint="eastAsia"/>
          <w:sz w:val="24"/>
        </w:rPr>
      </w:pPr>
      <w:r>
        <w:rPr>
          <w:rFonts w:ascii="仿宋" w:eastAsia="仿宋" w:hAnsi="仿宋" w:cs="仿宋" w:hint="eastAsia"/>
          <w:b/>
          <w:sz w:val="32"/>
        </w:rPr>
        <w:t>二、供应商质疑</w:t>
      </w:r>
    </w:p>
    <w:p w14:paraId="4F3FC10D" w14:textId="77777777" w:rsidR="0071157D" w:rsidRDefault="00000000">
      <w:pPr>
        <w:pStyle w:val="a9"/>
        <w:spacing w:line="360" w:lineRule="auto"/>
        <w:rPr>
          <w:rFonts w:ascii="仿宋" w:eastAsia="仿宋" w:hAnsi="仿宋" w:cs="仿宋" w:hint="eastAsia"/>
          <w:b/>
          <w:bCs/>
          <w:sz w:val="24"/>
        </w:rPr>
      </w:pPr>
      <w:r>
        <w:rPr>
          <w:rFonts w:ascii="仿宋" w:eastAsia="仿宋" w:hAnsi="仿宋" w:cs="仿宋" w:hint="eastAsia"/>
          <w:b/>
          <w:bCs/>
          <w:sz w:val="24"/>
        </w:rPr>
        <w:t>2.1质疑有效期：</w:t>
      </w:r>
    </w:p>
    <w:p w14:paraId="5BDDF7A6" w14:textId="77777777" w:rsidR="0071157D" w:rsidRDefault="00000000">
      <w:pPr>
        <w:pStyle w:val="a9"/>
        <w:spacing w:line="360" w:lineRule="auto"/>
        <w:ind w:firstLineChars="200" w:firstLine="480"/>
        <w:rPr>
          <w:rFonts w:ascii="仿宋" w:eastAsia="仿宋" w:hAnsi="仿宋" w:cs="仿宋" w:hint="eastAsia"/>
          <w:sz w:val="24"/>
        </w:rPr>
      </w:pPr>
      <w:r>
        <w:rPr>
          <w:rFonts w:ascii="仿宋" w:eastAsia="仿宋" w:hAnsi="仿宋" w:cs="仿宋" w:hint="eastAsia"/>
          <w:sz w:val="24"/>
        </w:rPr>
        <w:t>供应商认为采购文件、采购过程和成交结果使自己的权益受到损害的，可以在知道或者应知其权益受到损害之日起</w:t>
      </w:r>
      <w:r>
        <w:rPr>
          <w:rFonts w:ascii="仿宋" w:eastAsia="仿宋" w:hAnsi="仿宋" w:cs="仿宋" w:hint="eastAsia"/>
          <w:b/>
          <w:bCs/>
          <w:sz w:val="24"/>
        </w:rPr>
        <w:t>七个工作日内</w:t>
      </w:r>
      <w:r>
        <w:rPr>
          <w:rFonts w:ascii="仿宋" w:eastAsia="仿宋" w:hAnsi="仿宋" w:cs="仿宋" w:hint="eastAsia"/>
          <w:sz w:val="24"/>
        </w:rPr>
        <w:t>，以书面形式</w:t>
      </w:r>
      <w:r>
        <w:rPr>
          <w:rFonts w:ascii="仿宋" w:eastAsia="仿宋" w:hAnsi="仿宋" w:cs="仿宋" w:hint="eastAsia"/>
          <w:b/>
          <w:bCs/>
          <w:sz w:val="24"/>
        </w:rPr>
        <w:t>（或授权代表签字（盖章）并加盖投标供应商电子公章的数据电文）</w:t>
      </w:r>
      <w:r>
        <w:rPr>
          <w:rFonts w:ascii="仿宋" w:eastAsia="仿宋" w:hAnsi="仿宋" w:cs="仿宋" w:hint="eastAsia"/>
          <w:sz w:val="24"/>
        </w:rPr>
        <w:t>向</w:t>
      </w:r>
      <w:r>
        <w:rPr>
          <w:rFonts w:ascii="仿宋" w:eastAsia="仿宋" w:hAnsi="仿宋" w:cs="仿宋" w:hint="eastAsia"/>
          <w:b/>
          <w:bCs/>
          <w:sz w:val="24"/>
        </w:rPr>
        <w:t>采购机构</w:t>
      </w:r>
      <w:r>
        <w:rPr>
          <w:rFonts w:ascii="仿宋" w:eastAsia="仿宋" w:hAnsi="仿宋" w:cs="仿宋" w:hint="eastAsia"/>
          <w:sz w:val="24"/>
        </w:rPr>
        <w:t>提出质疑，否则，采购机构不予受理：</w:t>
      </w:r>
    </w:p>
    <w:p w14:paraId="6D7272AB" w14:textId="77777777" w:rsidR="0071157D" w:rsidRDefault="00000000">
      <w:pPr>
        <w:pStyle w:val="a9"/>
        <w:spacing w:line="360" w:lineRule="auto"/>
        <w:ind w:firstLineChars="200" w:firstLine="480"/>
        <w:rPr>
          <w:rFonts w:ascii="仿宋" w:eastAsia="仿宋" w:hAnsi="仿宋" w:cs="仿宋" w:hint="eastAsia"/>
          <w:sz w:val="24"/>
        </w:rPr>
      </w:pPr>
      <w:r>
        <w:rPr>
          <w:rFonts w:ascii="仿宋" w:eastAsia="仿宋" w:hAnsi="仿宋" w:cs="仿宋" w:hint="eastAsia"/>
          <w:sz w:val="24"/>
        </w:rPr>
        <w:t>（1）对采购文件提出质疑的，质疑期限为供应商获得采购文件之日或者招标公告期限届满之日起计算，但采购文件在招标公告期限届满之日后获得的，应当自招标公告截止之日起计算，且应当在采购响应截止时间之前提出。</w:t>
      </w:r>
    </w:p>
    <w:p w14:paraId="5AA60261" w14:textId="77777777" w:rsidR="0071157D" w:rsidRDefault="00000000">
      <w:pPr>
        <w:pStyle w:val="a9"/>
        <w:spacing w:line="360" w:lineRule="auto"/>
        <w:ind w:firstLineChars="200" w:firstLine="480"/>
        <w:rPr>
          <w:rFonts w:ascii="仿宋" w:eastAsia="仿宋" w:hAnsi="仿宋" w:cs="仿宋" w:hint="eastAsia"/>
          <w:b/>
          <w:bCs/>
          <w:sz w:val="24"/>
        </w:rPr>
      </w:pPr>
      <w:r>
        <w:rPr>
          <w:rFonts w:ascii="仿宋" w:eastAsia="仿宋" w:hAnsi="仿宋" w:cs="仿宋" w:hint="eastAsia"/>
          <w:sz w:val="24"/>
        </w:rPr>
        <w:t>（2）对采购过程提出质疑的，质疑期限为各采购程序环节结束之日起计算。</w:t>
      </w:r>
      <w:r>
        <w:rPr>
          <w:rFonts w:ascii="仿宋" w:eastAsia="仿宋" w:hAnsi="仿宋" w:cs="仿宋" w:hint="eastAsia"/>
          <w:b/>
          <w:bCs/>
          <w:sz w:val="24"/>
        </w:rPr>
        <w:t>供应商的法定代表人（或其授权代表）或个体工商户经营者未参加开标会议的，事后不得对采购相关人员、开标过程和开标结果提出质疑。</w:t>
      </w:r>
    </w:p>
    <w:p w14:paraId="2DB6319C" w14:textId="77777777" w:rsidR="0071157D" w:rsidRDefault="00000000">
      <w:pPr>
        <w:pStyle w:val="a9"/>
        <w:spacing w:line="360" w:lineRule="auto"/>
        <w:ind w:firstLineChars="200" w:firstLine="480"/>
        <w:rPr>
          <w:rFonts w:ascii="仿宋" w:eastAsia="仿宋" w:hAnsi="仿宋" w:cs="仿宋" w:hint="eastAsia"/>
          <w:sz w:val="24"/>
        </w:rPr>
      </w:pPr>
      <w:r>
        <w:rPr>
          <w:rFonts w:ascii="仿宋" w:eastAsia="仿宋" w:hAnsi="仿宋" w:cs="仿宋" w:hint="eastAsia"/>
          <w:sz w:val="24"/>
        </w:rPr>
        <w:t>（3）对采购结果提出质疑的，质疑期限自采购结果公告（包括公示、预公告、结果更正公告等）期限届满之日起计算。</w:t>
      </w:r>
    </w:p>
    <w:p w14:paraId="4199F681" w14:textId="77777777" w:rsidR="0071157D" w:rsidRDefault="00000000">
      <w:pPr>
        <w:pStyle w:val="a9"/>
        <w:spacing w:line="360" w:lineRule="auto"/>
        <w:ind w:firstLineChars="200" w:firstLine="480"/>
        <w:rPr>
          <w:rFonts w:ascii="仿宋" w:eastAsia="仿宋" w:hAnsi="仿宋" w:cs="仿宋" w:hint="eastAsia"/>
          <w:sz w:val="24"/>
        </w:rPr>
      </w:pPr>
      <w:r>
        <w:rPr>
          <w:rFonts w:ascii="仿宋" w:eastAsia="仿宋" w:hAnsi="仿宋" w:cs="仿宋" w:hint="eastAsia"/>
          <w:sz w:val="24"/>
        </w:rPr>
        <w:t>（4）供应商应当在上述规定质疑期内一次性提出针对同一采购程序环节的质疑。提供新的事实或证据的除外。</w:t>
      </w:r>
    </w:p>
    <w:p w14:paraId="4A927B9E" w14:textId="77777777" w:rsidR="0071157D" w:rsidRDefault="00000000">
      <w:pPr>
        <w:pStyle w:val="a9"/>
        <w:spacing w:line="360" w:lineRule="auto"/>
        <w:rPr>
          <w:rFonts w:ascii="仿宋" w:eastAsia="仿宋" w:hAnsi="仿宋" w:cs="仿宋" w:hint="eastAsia"/>
          <w:b/>
          <w:bCs/>
          <w:sz w:val="24"/>
        </w:rPr>
      </w:pPr>
      <w:r>
        <w:rPr>
          <w:rFonts w:ascii="仿宋" w:eastAsia="仿宋" w:hAnsi="仿宋" w:cs="仿宋" w:hint="eastAsia"/>
          <w:b/>
          <w:bCs/>
          <w:sz w:val="24"/>
        </w:rPr>
        <w:lastRenderedPageBreak/>
        <w:t>2.2质疑主体的有效性：</w:t>
      </w:r>
    </w:p>
    <w:p w14:paraId="709D448C" w14:textId="77777777" w:rsidR="0071157D" w:rsidRDefault="00000000">
      <w:pPr>
        <w:pStyle w:val="a9"/>
        <w:spacing w:line="360" w:lineRule="auto"/>
        <w:rPr>
          <w:rFonts w:ascii="仿宋" w:eastAsia="仿宋" w:hAnsi="仿宋" w:cs="仿宋" w:hint="eastAsia"/>
          <w:sz w:val="24"/>
        </w:rPr>
      </w:pPr>
      <w:r>
        <w:rPr>
          <w:rFonts w:ascii="仿宋" w:eastAsia="仿宋" w:hAnsi="仿宋" w:cs="仿宋" w:hint="eastAsia"/>
          <w:sz w:val="24"/>
        </w:rPr>
        <w:t>2.2.1提出质疑的供应商应当是参与所质疑项目采购活动的供应商。</w:t>
      </w:r>
    </w:p>
    <w:p w14:paraId="5C5B9B21" w14:textId="77777777" w:rsidR="0071157D" w:rsidRDefault="00000000">
      <w:pPr>
        <w:pStyle w:val="a9"/>
        <w:spacing w:line="360" w:lineRule="auto"/>
        <w:rPr>
          <w:rFonts w:ascii="仿宋" w:eastAsia="仿宋" w:hAnsi="仿宋" w:cs="仿宋" w:hint="eastAsia"/>
          <w:sz w:val="24"/>
        </w:rPr>
      </w:pPr>
      <w:r>
        <w:rPr>
          <w:rFonts w:ascii="仿宋" w:eastAsia="仿宋" w:hAnsi="仿宋" w:cs="仿宋" w:hint="eastAsia"/>
          <w:sz w:val="24"/>
        </w:rPr>
        <w:t>2.2.2质疑人与质疑事项须存在利害关系,不得提出“自杀式质疑”。</w:t>
      </w:r>
    </w:p>
    <w:p w14:paraId="415B2CF6" w14:textId="77777777" w:rsidR="0071157D" w:rsidRDefault="00000000">
      <w:pPr>
        <w:pStyle w:val="a9"/>
        <w:spacing w:line="360" w:lineRule="auto"/>
        <w:rPr>
          <w:rFonts w:ascii="仿宋" w:eastAsia="仿宋" w:hAnsi="仿宋" w:cs="仿宋" w:hint="eastAsia"/>
          <w:b/>
          <w:bCs/>
          <w:sz w:val="24"/>
        </w:rPr>
      </w:pPr>
      <w:r>
        <w:rPr>
          <w:rFonts w:ascii="仿宋" w:eastAsia="仿宋" w:hAnsi="仿宋" w:cs="仿宋" w:hint="eastAsia"/>
          <w:b/>
          <w:bCs/>
          <w:sz w:val="24"/>
        </w:rPr>
        <w:t>2.3质疑的答复</w:t>
      </w:r>
    </w:p>
    <w:p w14:paraId="61D8A964" w14:textId="77777777" w:rsidR="0071157D" w:rsidRDefault="00000000">
      <w:pPr>
        <w:pStyle w:val="a9"/>
        <w:spacing w:line="360" w:lineRule="auto"/>
        <w:ind w:firstLineChars="200" w:firstLine="480"/>
        <w:rPr>
          <w:rFonts w:ascii="仿宋" w:eastAsia="仿宋" w:hAnsi="仿宋" w:cs="仿宋" w:hint="eastAsia"/>
          <w:sz w:val="24"/>
        </w:rPr>
      </w:pPr>
      <w:r>
        <w:rPr>
          <w:rFonts w:ascii="仿宋" w:eastAsia="仿宋" w:hAnsi="仿宋" w:cs="仿宋" w:hint="eastAsia"/>
          <w:sz w:val="24"/>
        </w:rPr>
        <w:t>采购机构将在收到供应商的质疑后七个工作日内作出答复，并以书面形式或数据电文形式通知质疑供应商和其他与质疑处理结果有利害关系的采购当事人，但答复的内容不得涉及商业秘密。</w:t>
      </w:r>
    </w:p>
    <w:p w14:paraId="4FE73ADE" w14:textId="77777777" w:rsidR="0071157D" w:rsidRDefault="00000000">
      <w:pPr>
        <w:pStyle w:val="a9"/>
        <w:spacing w:line="360" w:lineRule="auto"/>
        <w:ind w:firstLineChars="200" w:firstLine="480"/>
        <w:rPr>
          <w:rFonts w:ascii="仿宋" w:eastAsia="仿宋" w:hAnsi="仿宋" w:cs="仿宋" w:hint="eastAsia"/>
          <w:sz w:val="24"/>
        </w:rPr>
      </w:pPr>
      <w:r>
        <w:rPr>
          <w:rFonts w:ascii="仿宋" w:eastAsia="仿宋" w:hAnsi="仿宋" w:cs="仿宋" w:hint="eastAsia"/>
          <w:sz w:val="24"/>
        </w:rPr>
        <w:t>询问或者质疑事项可能影响采购结果的，采购人应当暂停签订合同，已经签订合同的，应当中止履行合同。</w:t>
      </w:r>
    </w:p>
    <w:p w14:paraId="74CA32CF" w14:textId="77777777" w:rsidR="0071157D" w:rsidRDefault="00000000">
      <w:pPr>
        <w:pStyle w:val="a9"/>
        <w:spacing w:line="360" w:lineRule="auto"/>
        <w:rPr>
          <w:rFonts w:ascii="仿宋" w:eastAsia="仿宋" w:hAnsi="仿宋" w:cs="仿宋" w:hint="eastAsia"/>
          <w:b/>
          <w:bCs/>
          <w:sz w:val="24"/>
        </w:rPr>
      </w:pPr>
      <w:r>
        <w:rPr>
          <w:rFonts w:ascii="仿宋" w:eastAsia="仿宋" w:hAnsi="仿宋" w:cs="仿宋" w:hint="eastAsia"/>
          <w:b/>
          <w:bCs/>
          <w:sz w:val="24"/>
        </w:rPr>
        <w:t>2.4质疑的撤回</w:t>
      </w:r>
    </w:p>
    <w:p w14:paraId="0C0C1914" w14:textId="77777777" w:rsidR="0071157D" w:rsidRDefault="00000000">
      <w:pPr>
        <w:widowControl/>
        <w:snapToGrid w:val="0"/>
        <w:spacing w:line="360" w:lineRule="auto"/>
        <w:ind w:firstLineChars="200" w:firstLine="480"/>
        <w:rPr>
          <w:rFonts w:ascii="仿宋" w:eastAsia="仿宋" w:hAnsi="仿宋" w:cs="仿宋" w:hint="eastAsia"/>
          <w:kern w:val="0"/>
          <w:sz w:val="24"/>
        </w:rPr>
      </w:pPr>
      <w:r>
        <w:rPr>
          <w:rFonts w:ascii="仿宋" w:eastAsia="仿宋" w:hAnsi="仿宋" w:cs="仿宋" w:hint="eastAsia"/>
          <w:kern w:val="0"/>
          <w:sz w:val="24"/>
        </w:rPr>
        <w:t>供应商可以通过书面形式（或加盖电子公章的数据电文）撤回已经被受理的质疑书。</w:t>
      </w:r>
    </w:p>
    <w:p w14:paraId="472ABAB4" w14:textId="77777777" w:rsidR="0071157D" w:rsidRDefault="00000000">
      <w:pPr>
        <w:widowControl/>
        <w:snapToGrid w:val="0"/>
        <w:spacing w:line="360" w:lineRule="auto"/>
        <w:ind w:firstLineChars="200" w:firstLine="643"/>
        <w:jc w:val="center"/>
        <w:rPr>
          <w:rFonts w:ascii="仿宋" w:eastAsia="仿宋" w:hAnsi="仿宋" w:cs="仿宋" w:hint="eastAsia"/>
          <w:kern w:val="0"/>
          <w:sz w:val="24"/>
        </w:rPr>
      </w:pPr>
      <w:r>
        <w:rPr>
          <w:rFonts w:ascii="仿宋" w:eastAsia="仿宋" w:hAnsi="仿宋" w:cs="仿宋" w:hint="eastAsia"/>
          <w:b/>
          <w:sz w:val="32"/>
        </w:rPr>
        <w:t>三、供应商投诉</w:t>
      </w:r>
    </w:p>
    <w:p w14:paraId="4D496C33" w14:textId="77777777" w:rsidR="0071157D" w:rsidRDefault="00000000">
      <w:pPr>
        <w:widowControl/>
        <w:snapToGrid w:val="0"/>
        <w:spacing w:line="360" w:lineRule="auto"/>
        <w:rPr>
          <w:rFonts w:ascii="仿宋" w:eastAsia="仿宋" w:hAnsi="仿宋" w:cs="仿宋" w:hint="eastAsia"/>
          <w:b/>
          <w:bCs/>
          <w:kern w:val="0"/>
          <w:sz w:val="24"/>
        </w:rPr>
      </w:pPr>
      <w:r>
        <w:rPr>
          <w:rFonts w:ascii="仿宋" w:eastAsia="仿宋" w:hAnsi="仿宋" w:cs="仿宋" w:hint="eastAsia"/>
          <w:b/>
          <w:bCs/>
          <w:kern w:val="0"/>
          <w:sz w:val="24"/>
        </w:rPr>
        <w:t>3.1投诉有效期</w:t>
      </w:r>
    </w:p>
    <w:p w14:paraId="14C8AE15" w14:textId="77777777" w:rsidR="0071157D" w:rsidRDefault="00000000">
      <w:pPr>
        <w:widowControl/>
        <w:snapToGrid w:val="0"/>
        <w:spacing w:line="360" w:lineRule="auto"/>
        <w:rPr>
          <w:rFonts w:ascii="仿宋" w:eastAsia="仿宋" w:hAnsi="仿宋" w:cs="仿宋" w:hint="eastAsia"/>
          <w:kern w:val="0"/>
          <w:sz w:val="24"/>
        </w:rPr>
      </w:pPr>
      <w:r>
        <w:rPr>
          <w:rFonts w:ascii="仿宋" w:eastAsia="仿宋" w:hAnsi="仿宋" w:cs="仿宋" w:hint="eastAsia"/>
          <w:kern w:val="0"/>
          <w:sz w:val="24"/>
        </w:rPr>
        <w:t>质疑供应商对采购人、采购代理机构的答复不满意，或者采购人、采购代理机构未在规定时间内作出答复的，可以在答复期满后 15 个工作日内向采购监督部门提起投诉。</w:t>
      </w:r>
    </w:p>
    <w:p w14:paraId="71CB0F07" w14:textId="77777777" w:rsidR="0071157D" w:rsidRDefault="00000000">
      <w:pPr>
        <w:widowControl/>
        <w:snapToGrid w:val="0"/>
        <w:spacing w:line="480" w:lineRule="exact"/>
        <w:rPr>
          <w:rFonts w:ascii="仿宋" w:eastAsia="仿宋" w:hAnsi="仿宋" w:cs="仿宋" w:hint="eastAsia"/>
          <w:b/>
          <w:bCs/>
          <w:kern w:val="0"/>
          <w:sz w:val="24"/>
          <w:u w:val="single"/>
        </w:rPr>
      </w:pPr>
      <w:r>
        <w:rPr>
          <w:rFonts w:ascii="仿宋" w:eastAsia="仿宋" w:hAnsi="仿宋" w:cs="仿宋" w:hint="eastAsia"/>
          <w:b/>
          <w:bCs/>
          <w:kern w:val="0"/>
          <w:sz w:val="24"/>
          <w:u w:val="single"/>
        </w:rPr>
        <w:t>特别提醒：质疑是投诉的前置程序，供应商必须先质疑后投诉。</w:t>
      </w:r>
    </w:p>
    <w:p w14:paraId="160C709D" w14:textId="77777777" w:rsidR="0071157D" w:rsidRDefault="00000000">
      <w:pPr>
        <w:widowControl/>
        <w:snapToGrid w:val="0"/>
        <w:spacing w:line="480" w:lineRule="exact"/>
        <w:rPr>
          <w:rFonts w:ascii="仿宋" w:eastAsia="仿宋" w:hAnsi="仿宋" w:cs="仿宋" w:hint="eastAsia"/>
          <w:b/>
          <w:bCs/>
          <w:kern w:val="0"/>
          <w:sz w:val="24"/>
        </w:rPr>
      </w:pPr>
      <w:r>
        <w:rPr>
          <w:rFonts w:ascii="仿宋" w:eastAsia="仿宋" w:hAnsi="仿宋" w:cs="仿宋" w:hint="eastAsia"/>
          <w:b/>
          <w:bCs/>
          <w:kern w:val="0"/>
          <w:sz w:val="24"/>
        </w:rPr>
        <w:t>3.2投诉内容</w:t>
      </w:r>
    </w:p>
    <w:p w14:paraId="7648EE41" w14:textId="77777777" w:rsidR="0071157D" w:rsidRDefault="00000000">
      <w:pPr>
        <w:widowControl/>
        <w:snapToGrid w:val="0"/>
        <w:spacing w:line="480" w:lineRule="exact"/>
        <w:ind w:firstLineChars="200" w:firstLine="480"/>
        <w:rPr>
          <w:rFonts w:ascii="仿宋" w:eastAsia="仿宋" w:hAnsi="仿宋" w:cs="仿宋" w:hint="eastAsia"/>
          <w:kern w:val="0"/>
          <w:sz w:val="24"/>
        </w:rPr>
      </w:pPr>
      <w:r>
        <w:rPr>
          <w:rFonts w:ascii="仿宋" w:eastAsia="仿宋" w:hAnsi="仿宋" w:cs="仿宋" w:hint="eastAsia"/>
          <w:kern w:val="0"/>
          <w:sz w:val="24"/>
        </w:rPr>
        <w:t>供应商投诉的事项不得超出已质疑事项的范围，但基于质疑答复内容提出的投诉事项除外。</w:t>
      </w:r>
    </w:p>
    <w:p w14:paraId="66E92ECB" w14:textId="77777777" w:rsidR="0071157D" w:rsidRDefault="00000000">
      <w:pPr>
        <w:widowControl/>
        <w:snapToGrid w:val="0"/>
        <w:spacing w:line="480" w:lineRule="exact"/>
        <w:rPr>
          <w:rFonts w:ascii="仿宋" w:eastAsia="仿宋" w:hAnsi="仿宋" w:cs="仿宋" w:hint="eastAsia"/>
          <w:kern w:val="0"/>
          <w:sz w:val="24"/>
        </w:rPr>
      </w:pPr>
      <w:r>
        <w:rPr>
          <w:rFonts w:ascii="仿宋" w:eastAsia="仿宋" w:hAnsi="仿宋" w:cs="仿宋" w:hint="eastAsia"/>
          <w:kern w:val="0"/>
          <w:sz w:val="24"/>
        </w:rPr>
        <w:t>投诉书需包括以下内容：</w:t>
      </w:r>
    </w:p>
    <w:p w14:paraId="1AB51344" w14:textId="77777777" w:rsidR="0071157D" w:rsidRDefault="00000000">
      <w:pPr>
        <w:widowControl/>
        <w:snapToGrid w:val="0"/>
        <w:spacing w:line="480" w:lineRule="exact"/>
        <w:rPr>
          <w:rFonts w:ascii="仿宋" w:eastAsia="仿宋" w:hAnsi="仿宋" w:cs="仿宋" w:hint="eastAsia"/>
          <w:kern w:val="0"/>
          <w:sz w:val="24"/>
        </w:rPr>
      </w:pPr>
      <w:r>
        <w:rPr>
          <w:rFonts w:ascii="仿宋" w:eastAsia="仿宋" w:hAnsi="仿宋" w:cs="仿宋" w:hint="eastAsia"/>
          <w:kern w:val="0"/>
          <w:sz w:val="24"/>
        </w:rPr>
        <w:t>（一）投诉人和被投诉人的姓名或者名称、通讯地址、邮编、联系人及联系电话；</w:t>
      </w:r>
    </w:p>
    <w:p w14:paraId="2FB0D24C" w14:textId="77777777" w:rsidR="0071157D" w:rsidRDefault="00000000">
      <w:pPr>
        <w:widowControl/>
        <w:snapToGrid w:val="0"/>
        <w:spacing w:line="480" w:lineRule="exact"/>
        <w:rPr>
          <w:rFonts w:ascii="仿宋" w:eastAsia="仿宋" w:hAnsi="仿宋" w:cs="仿宋" w:hint="eastAsia"/>
          <w:kern w:val="0"/>
          <w:sz w:val="24"/>
        </w:rPr>
      </w:pPr>
      <w:r>
        <w:rPr>
          <w:rFonts w:ascii="仿宋" w:eastAsia="仿宋" w:hAnsi="仿宋" w:cs="仿宋" w:hint="eastAsia"/>
          <w:kern w:val="0"/>
          <w:sz w:val="24"/>
        </w:rPr>
        <w:t>（二）质疑和质疑答复情况说明及相关证明材料；</w:t>
      </w:r>
    </w:p>
    <w:p w14:paraId="2D808919" w14:textId="77777777" w:rsidR="0071157D" w:rsidRDefault="00000000">
      <w:pPr>
        <w:widowControl/>
        <w:snapToGrid w:val="0"/>
        <w:spacing w:line="480" w:lineRule="exact"/>
        <w:rPr>
          <w:rFonts w:ascii="仿宋" w:eastAsia="仿宋" w:hAnsi="仿宋" w:cs="仿宋" w:hint="eastAsia"/>
          <w:kern w:val="0"/>
          <w:sz w:val="24"/>
        </w:rPr>
      </w:pPr>
      <w:r>
        <w:rPr>
          <w:rFonts w:ascii="仿宋" w:eastAsia="仿宋" w:hAnsi="仿宋" w:cs="仿宋" w:hint="eastAsia"/>
          <w:kern w:val="0"/>
          <w:sz w:val="24"/>
        </w:rPr>
        <w:t>（三）具体、明确的投诉事项和与投诉事项相关的投诉请求；</w:t>
      </w:r>
    </w:p>
    <w:p w14:paraId="3718559B" w14:textId="77777777" w:rsidR="0071157D" w:rsidRDefault="00000000">
      <w:pPr>
        <w:widowControl/>
        <w:snapToGrid w:val="0"/>
        <w:spacing w:line="480" w:lineRule="exact"/>
        <w:rPr>
          <w:rFonts w:ascii="仿宋" w:eastAsia="仿宋" w:hAnsi="仿宋" w:cs="仿宋" w:hint="eastAsia"/>
          <w:kern w:val="0"/>
          <w:sz w:val="24"/>
        </w:rPr>
      </w:pPr>
      <w:r>
        <w:rPr>
          <w:rFonts w:ascii="仿宋" w:eastAsia="仿宋" w:hAnsi="仿宋" w:cs="仿宋" w:hint="eastAsia"/>
          <w:kern w:val="0"/>
          <w:sz w:val="24"/>
        </w:rPr>
        <w:t>（四）事实依据；</w:t>
      </w:r>
    </w:p>
    <w:p w14:paraId="3B98E6C3" w14:textId="77777777" w:rsidR="0071157D" w:rsidRDefault="00000000">
      <w:pPr>
        <w:widowControl/>
        <w:snapToGrid w:val="0"/>
        <w:spacing w:line="480" w:lineRule="exact"/>
        <w:rPr>
          <w:rFonts w:ascii="仿宋" w:eastAsia="仿宋" w:hAnsi="仿宋" w:cs="仿宋" w:hint="eastAsia"/>
          <w:kern w:val="0"/>
          <w:sz w:val="24"/>
        </w:rPr>
      </w:pPr>
      <w:r>
        <w:rPr>
          <w:rFonts w:ascii="仿宋" w:eastAsia="仿宋" w:hAnsi="仿宋" w:cs="仿宋" w:hint="eastAsia"/>
          <w:kern w:val="0"/>
          <w:sz w:val="24"/>
        </w:rPr>
        <w:t>（五）法律依据；</w:t>
      </w:r>
    </w:p>
    <w:p w14:paraId="73D99D4E" w14:textId="77777777" w:rsidR="0071157D" w:rsidRDefault="00000000">
      <w:pPr>
        <w:widowControl/>
        <w:snapToGrid w:val="0"/>
        <w:spacing w:line="480" w:lineRule="exact"/>
        <w:rPr>
          <w:rFonts w:ascii="仿宋" w:eastAsia="仿宋" w:hAnsi="仿宋" w:cs="仿宋" w:hint="eastAsia"/>
          <w:kern w:val="0"/>
          <w:sz w:val="24"/>
        </w:rPr>
      </w:pPr>
      <w:r>
        <w:rPr>
          <w:rFonts w:ascii="仿宋" w:eastAsia="仿宋" w:hAnsi="仿宋" w:cs="仿宋" w:hint="eastAsia"/>
          <w:kern w:val="0"/>
          <w:sz w:val="24"/>
        </w:rPr>
        <w:t>（六）提起投诉的日期。</w:t>
      </w:r>
    </w:p>
    <w:p w14:paraId="7E74AAB3" w14:textId="77777777" w:rsidR="0071157D" w:rsidRDefault="00000000">
      <w:pPr>
        <w:widowControl/>
        <w:snapToGrid w:val="0"/>
        <w:spacing w:line="480" w:lineRule="exact"/>
        <w:ind w:firstLineChars="200" w:firstLine="480"/>
        <w:rPr>
          <w:rFonts w:ascii="仿宋" w:eastAsia="仿宋" w:hAnsi="仿宋" w:cs="仿宋" w:hint="eastAsia"/>
          <w:kern w:val="0"/>
          <w:sz w:val="24"/>
        </w:rPr>
      </w:pPr>
      <w:r>
        <w:rPr>
          <w:rFonts w:ascii="仿宋" w:eastAsia="仿宋" w:hAnsi="仿宋" w:cs="仿宋" w:hint="eastAsia"/>
          <w:kern w:val="0"/>
          <w:sz w:val="24"/>
        </w:rPr>
        <w:t>投诉人为自然人的，应当由本人签字；投诉人为法人或者其他组织的，应当由法定代表人、主要负责人，或者其授权代表签字或者盖章，并加盖公章。</w:t>
      </w:r>
    </w:p>
    <w:p w14:paraId="5CC58E7C" w14:textId="77777777" w:rsidR="0071157D" w:rsidRDefault="0071157D">
      <w:pPr>
        <w:widowControl/>
        <w:snapToGrid w:val="0"/>
        <w:spacing w:line="480" w:lineRule="exact"/>
        <w:rPr>
          <w:rFonts w:ascii="仿宋" w:eastAsia="仿宋" w:hAnsi="仿宋" w:cs="仿宋" w:hint="eastAsia"/>
          <w:b/>
          <w:bCs/>
          <w:kern w:val="0"/>
          <w:sz w:val="24"/>
          <w:szCs w:val="24"/>
        </w:rPr>
      </w:pPr>
    </w:p>
    <w:p w14:paraId="21F815D2" w14:textId="77777777" w:rsidR="0071157D" w:rsidRDefault="00000000">
      <w:pPr>
        <w:widowControl/>
        <w:snapToGrid w:val="0"/>
        <w:spacing w:line="480" w:lineRule="exact"/>
        <w:rPr>
          <w:rFonts w:ascii="仿宋" w:eastAsia="仿宋" w:hAnsi="仿宋" w:cs="仿宋" w:hint="eastAsia"/>
          <w:b/>
          <w:bCs/>
          <w:kern w:val="0"/>
          <w:sz w:val="24"/>
          <w:szCs w:val="24"/>
        </w:rPr>
      </w:pPr>
      <w:r>
        <w:rPr>
          <w:rFonts w:ascii="仿宋" w:eastAsia="仿宋" w:hAnsi="仿宋" w:cs="仿宋" w:hint="eastAsia"/>
          <w:b/>
          <w:bCs/>
          <w:kern w:val="0"/>
          <w:sz w:val="24"/>
          <w:szCs w:val="24"/>
        </w:rPr>
        <w:lastRenderedPageBreak/>
        <w:t>附件：质疑函范本</w:t>
      </w:r>
    </w:p>
    <w:p w14:paraId="4569ECE9" w14:textId="77777777" w:rsidR="0071157D" w:rsidRDefault="00000000">
      <w:pPr>
        <w:jc w:val="center"/>
        <w:rPr>
          <w:rFonts w:ascii="仿宋" w:eastAsia="仿宋" w:hAnsi="仿宋" w:cs="仿宋" w:hint="eastAsia"/>
          <w:b/>
          <w:bCs/>
          <w:sz w:val="24"/>
          <w:szCs w:val="24"/>
        </w:rPr>
      </w:pPr>
      <w:r>
        <w:rPr>
          <w:rFonts w:ascii="仿宋" w:eastAsia="仿宋" w:hAnsi="仿宋" w:cs="仿宋" w:hint="eastAsia"/>
          <w:b/>
          <w:bCs/>
          <w:sz w:val="24"/>
          <w:szCs w:val="24"/>
        </w:rPr>
        <w:t>质疑函</w:t>
      </w:r>
    </w:p>
    <w:p w14:paraId="0BB27566" w14:textId="77777777" w:rsidR="0071157D" w:rsidRDefault="00000000">
      <w:pPr>
        <w:adjustRightInd w:val="0"/>
        <w:snapToGrid w:val="0"/>
        <w:spacing w:beforeLines="100" w:before="312" w:line="360" w:lineRule="auto"/>
        <w:rPr>
          <w:rFonts w:ascii="仿宋" w:eastAsia="仿宋" w:hAnsi="仿宋" w:cs="仿宋" w:hint="eastAsia"/>
          <w:bCs/>
          <w:sz w:val="24"/>
          <w:szCs w:val="24"/>
        </w:rPr>
      </w:pPr>
      <w:r>
        <w:rPr>
          <w:rFonts w:ascii="仿宋" w:eastAsia="仿宋" w:hAnsi="仿宋" w:cs="仿宋" w:hint="eastAsia"/>
          <w:bCs/>
          <w:sz w:val="24"/>
          <w:szCs w:val="24"/>
        </w:rPr>
        <w:t>一、质疑供应商基本信息</w:t>
      </w:r>
    </w:p>
    <w:p w14:paraId="584E79DC" w14:textId="77777777" w:rsidR="0071157D" w:rsidRDefault="00000000">
      <w:pPr>
        <w:adjustRightInd w:val="0"/>
        <w:snapToGrid w:val="0"/>
        <w:spacing w:line="360" w:lineRule="auto"/>
        <w:rPr>
          <w:rFonts w:ascii="仿宋" w:eastAsia="仿宋" w:hAnsi="仿宋" w:cs="仿宋" w:hint="eastAsia"/>
          <w:sz w:val="24"/>
          <w:szCs w:val="24"/>
          <w:u w:val="dotted"/>
        </w:rPr>
      </w:pPr>
      <w:r>
        <w:rPr>
          <w:rFonts w:ascii="仿宋" w:eastAsia="仿宋" w:hAnsi="仿宋" w:cs="仿宋" w:hint="eastAsia"/>
          <w:sz w:val="24"/>
          <w:szCs w:val="24"/>
        </w:rPr>
        <w:t>质疑供应商：</w:t>
      </w:r>
    </w:p>
    <w:p w14:paraId="55A5C26A" w14:textId="77777777" w:rsidR="0071157D" w:rsidRDefault="00000000">
      <w:pPr>
        <w:adjustRightInd w:val="0"/>
        <w:snapToGrid w:val="0"/>
        <w:spacing w:line="360" w:lineRule="auto"/>
        <w:rPr>
          <w:rFonts w:ascii="仿宋" w:eastAsia="仿宋" w:hAnsi="仿宋" w:cs="仿宋" w:hint="eastAsia"/>
          <w:sz w:val="24"/>
          <w:szCs w:val="24"/>
        </w:rPr>
      </w:pPr>
      <w:r>
        <w:rPr>
          <w:rFonts w:ascii="仿宋" w:eastAsia="仿宋" w:hAnsi="仿宋" w:cs="仿宋" w:hint="eastAsia"/>
          <w:sz w:val="24"/>
          <w:szCs w:val="24"/>
        </w:rPr>
        <w:t>地址：邮编：</w:t>
      </w:r>
    </w:p>
    <w:p w14:paraId="53204003" w14:textId="77777777" w:rsidR="0071157D" w:rsidRDefault="00000000">
      <w:pPr>
        <w:adjustRightInd w:val="0"/>
        <w:snapToGrid w:val="0"/>
        <w:spacing w:line="360" w:lineRule="auto"/>
        <w:rPr>
          <w:rFonts w:ascii="仿宋" w:eastAsia="仿宋" w:hAnsi="仿宋" w:cs="仿宋" w:hint="eastAsia"/>
          <w:sz w:val="24"/>
          <w:szCs w:val="24"/>
        </w:rPr>
      </w:pPr>
      <w:r>
        <w:rPr>
          <w:rFonts w:ascii="仿宋" w:eastAsia="仿宋" w:hAnsi="仿宋" w:cs="仿宋" w:hint="eastAsia"/>
          <w:sz w:val="24"/>
          <w:szCs w:val="24"/>
        </w:rPr>
        <w:t>授权代表（联系人）：联系电话：</w:t>
      </w:r>
    </w:p>
    <w:p w14:paraId="17449553" w14:textId="77777777" w:rsidR="0071157D" w:rsidRDefault="00000000">
      <w:pPr>
        <w:adjustRightInd w:val="0"/>
        <w:snapToGrid w:val="0"/>
        <w:spacing w:line="360" w:lineRule="auto"/>
        <w:rPr>
          <w:rFonts w:ascii="仿宋" w:eastAsia="仿宋" w:hAnsi="仿宋" w:cs="仿宋" w:hint="eastAsia"/>
          <w:sz w:val="24"/>
          <w:szCs w:val="24"/>
        </w:rPr>
      </w:pPr>
      <w:r>
        <w:rPr>
          <w:rFonts w:ascii="仿宋" w:eastAsia="仿宋" w:hAnsi="仿宋" w:cs="仿宋" w:hint="eastAsia"/>
          <w:sz w:val="24"/>
          <w:szCs w:val="24"/>
        </w:rPr>
        <w:t>邮箱：</w:t>
      </w:r>
    </w:p>
    <w:p w14:paraId="3D2149A6" w14:textId="77777777" w:rsidR="0071157D" w:rsidRDefault="00000000">
      <w:pPr>
        <w:adjustRightInd w:val="0"/>
        <w:snapToGrid w:val="0"/>
        <w:spacing w:line="360" w:lineRule="auto"/>
        <w:rPr>
          <w:rFonts w:ascii="仿宋" w:eastAsia="仿宋" w:hAnsi="仿宋" w:cs="仿宋" w:hint="eastAsia"/>
          <w:bCs/>
          <w:sz w:val="24"/>
          <w:szCs w:val="24"/>
        </w:rPr>
      </w:pPr>
      <w:r>
        <w:rPr>
          <w:rFonts w:ascii="仿宋" w:eastAsia="仿宋" w:hAnsi="仿宋" w:cs="仿宋" w:hint="eastAsia"/>
          <w:bCs/>
          <w:sz w:val="24"/>
          <w:szCs w:val="24"/>
        </w:rPr>
        <w:t>二、质疑项目基本情况</w:t>
      </w:r>
    </w:p>
    <w:p w14:paraId="41133D7F" w14:textId="77777777" w:rsidR="0071157D" w:rsidRDefault="00000000">
      <w:pPr>
        <w:adjustRightInd w:val="0"/>
        <w:snapToGrid w:val="0"/>
        <w:spacing w:line="360" w:lineRule="auto"/>
        <w:rPr>
          <w:rFonts w:ascii="仿宋" w:eastAsia="仿宋" w:hAnsi="仿宋" w:cs="仿宋" w:hint="eastAsia"/>
          <w:sz w:val="24"/>
          <w:szCs w:val="24"/>
        </w:rPr>
      </w:pPr>
      <w:r>
        <w:rPr>
          <w:rFonts w:ascii="仿宋" w:eastAsia="仿宋" w:hAnsi="仿宋" w:cs="仿宋" w:hint="eastAsia"/>
          <w:sz w:val="24"/>
          <w:szCs w:val="24"/>
        </w:rPr>
        <w:t>质疑项目的名称：</w:t>
      </w:r>
    </w:p>
    <w:p w14:paraId="1A2B02F6" w14:textId="77777777" w:rsidR="0071157D" w:rsidRDefault="00000000">
      <w:pPr>
        <w:adjustRightInd w:val="0"/>
        <w:snapToGrid w:val="0"/>
        <w:spacing w:line="360" w:lineRule="auto"/>
        <w:rPr>
          <w:rFonts w:ascii="仿宋" w:eastAsia="仿宋" w:hAnsi="仿宋" w:cs="仿宋" w:hint="eastAsia"/>
          <w:sz w:val="24"/>
          <w:szCs w:val="24"/>
        </w:rPr>
      </w:pPr>
      <w:r>
        <w:rPr>
          <w:rFonts w:ascii="仿宋" w:eastAsia="仿宋" w:hAnsi="仿宋" w:cs="仿宋" w:hint="eastAsia"/>
          <w:sz w:val="24"/>
          <w:szCs w:val="24"/>
        </w:rPr>
        <w:t>质疑项目的编号：标项：</w:t>
      </w:r>
    </w:p>
    <w:p w14:paraId="7F1D5854" w14:textId="77777777" w:rsidR="0071157D" w:rsidRDefault="00000000">
      <w:pPr>
        <w:adjustRightInd w:val="0"/>
        <w:snapToGrid w:val="0"/>
        <w:spacing w:line="360" w:lineRule="auto"/>
        <w:rPr>
          <w:rFonts w:ascii="仿宋" w:eastAsia="仿宋" w:hAnsi="仿宋" w:cs="仿宋" w:hint="eastAsia"/>
          <w:sz w:val="24"/>
          <w:szCs w:val="24"/>
          <w:u w:val="dotted"/>
        </w:rPr>
      </w:pPr>
      <w:r>
        <w:rPr>
          <w:rFonts w:ascii="仿宋" w:eastAsia="仿宋" w:hAnsi="仿宋" w:cs="仿宋" w:hint="eastAsia"/>
          <w:sz w:val="24"/>
          <w:szCs w:val="24"/>
        </w:rPr>
        <w:t>采购人名称：</w:t>
      </w:r>
    </w:p>
    <w:p w14:paraId="23D27ADD" w14:textId="77777777" w:rsidR="0071157D" w:rsidRDefault="00000000">
      <w:pPr>
        <w:adjustRightInd w:val="0"/>
        <w:snapToGrid w:val="0"/>
        <w:spacing w:line="360" w:lineRule="auto"/>
        <w:rPr>
          <w:rFonts w:ascii="仿宋" w:eastAsia="仿宋" w:hAnsi="仿宋" w:cs="仿宋" w:hint="eastAsia"/>
          <w:sz w:val="24"/>
          <w:szCs w:val="24"/>
        </w:rPr>
      </w:pPr>
      <w:r>
        <w:rPr>
          <w:rFonts w:ascii="仿宋" w:eastAsia="仿宋" w:hAnsi="仿宋" w:cs="仿宋" w:hint="eastAsia"/>
          <w:sz w:val="24"/>
          <w:szCs w:val="24"/>
        </w:rPr>
        <w:t>采购文件获取日期：</w:t>
      </w:r>
    </w:p>
    <w:p w14:paraId="5CC03CEF" w14:textId="77777777" w:rsidR="0071157D" w:rsidRDefault="00000000">
      <w:pPr>
        <w:adjustRightInd w:val="0"/>
        <w:snapToGrid w:val="0"/>
        <w:spacing w:line="360" w:lineRule="auto"/>
        <w:rPr>
          <w:rFonts w:ascii="仿宋" w:eastAsia="仿宋" w:hAnsi="仿宋" w:cs="仿宋" w:hint="eastAsia"/>
          <w:bCs/>
          <w:sz w:val="24"/>
          <w:szCs w:val="24"/>
        </w:rPr>
      </w:pPr>
      <w:r>
        <w:rPr>
          <w:rFonts w:ascii="仿宋" w:eastAsia="仿宋" w:hAnsi="仿宋" w:cs="仿宋" w:hint="eastAsia"/>
          <w:bCs/>
          <w:sz w:val="24"/>
          <w:szCs w:val="24"/>
        </w:rPr>
        <w:t>三、质疑事项具体内容</w:t>
      </w:r>
    </w:p>
    <w:p w14:paraId="55EE960F" w14:textId="77777777" w:rsidR="0071157D" w:rsidRDefault="00000000">
      <w:pPr>
        <w:adjustRightInd w:val="0"/>
        <w:snapToGrid w:val="0"/>
        <w:spacing w:line="360" w:lineRule="auto"/>
        <w:rPr>
          <w:rFonts w:ascii="仿宋" w:eastAsia="仿宋" w:hAnsi="仿宋" w:cs="仿宋" w:hint="eastAsia"/>
          <w:sz w:val="24"/>
          <w:szCs w:val="24"/>
          <w:u w:val="dotted"/>
        </w:rPr>
      </w:pPr>
      <w:r>
        <w:rPr>
          <w:rFonts w:ascii="仿宋" w:eastAsia="仿宋" w:hAnsi="仿宋" w:cs="仿宋" w:hint="eastAsia"/>
          <w:sz w:val="24"/>
          <w:szCs w:val="24"/>
        </w:rPr>
        <w:t>质疑事项1：</w:t>
      </w:r>
    </w:p>
    <w:p w14:paraId="3CFF933E" w14:textId="77777777" w:rsidR="0071157D" w:rsidRDefault="00000000">
      <w:pPr>
        <w:adjustRightInd w:val="0"/>
        <w:snapToGrid w:val="0"/>
        <w:spacing w:line="360" w:lineRule="auto"/>
        <w:rPr>
          <w:rFonts w:ascii="仿宋" w:eastAsia="仿宋" w:hAnsi="仿宋" w:cs="仿宋" w:hint="eastAsia"/>
          <w:sz w:val="24"/>
          <w:szCs w:val="24"/>
          <w:u w:val="dotted"/>
        </w:rPr>
      </w:pPr>
      <w:r>
        <w:rPr>
          <w:rFonts w:ascii="仿宋" w:eastAsia="仿宋" w:hAnsi="仿宋" w:cs="仿宋" w:hint="eastAsia"/>
          <w:sz w:val="24"/>
          <w:szCs w:val="24"/>
        </w:rPr>
        <w:t>事实依据：</w:t>
      </w:r>
    </w:p>
    <w:p w14:paraId="33C08A8A" w14:textId="77777777" w:rsidR="0071157D" w:rsidRDefault="00000000">
      <w:pPr>
        <w:adjustRightInd w:val="0"/>
        <w:snapToGrid w:val="0"/>
        <w:spacing w:line="360" w:lineRule="auto"/>
        <w:rPr>
          <w:rFonts w:ascii="仿宋" w:eastAsia="仿宋" w:hAnsi="仿宋" w:cs="仿宋" w:hint="eastAsia"/>
          <w:sz w:val="24"/>
          <w:szCs w:val="24"/>
          <w:u w:val="dotted"/>
        </w:rPr>
      </w:pPr>
      <w:r>
        <w:rPr>
          <w:rFonts w:ascii="仿宋" w:eastAsia="仿宋" w:hAnsi="仿宋" w:cs="仿宋" w:hint="eastAsia"/>
          <w:sz w:val="24"/>
          <w:szCs w:val="24"/>
        </w:rPr>
        <w:t>法律依据：</w:t>
      </w:r>
    </w:p>
    <w:p w14:paraId="7C8FA1E0" w14:textId="77777777" w:rsidR="0071157D" w:rsidRDefault="00000000">
      <w:pPr>
        <w:adjustRightInd w:val="0"/>
        <w:snapToGrid w:val="0"/>
        <w:spacing w:line="360" w:lineRule="auto"/>
        <w:rPr>
          <w:rFonts w:ascii="仿宋" w:eastAsia="仿宋" w:hAnsi="仿宋" w:cs="仿宋" w:hint="eastAsia"/>
          <w:sz w:val="24"/>
          <w:szCs w:val="24"/>
          <w:u w:val="dotted"/>
        </w:rPr>
      </w:pPr>
      <w:r>
        <w:rPr>
          <w:rFonts w:ascii="仿宋" w:eastAsia="仿宋" w:hAnsi="仿宋" w:cs="仿宋" w:hint="eastAsia"/>
          <w:sz w:val="24"/>
          <w:szCs w:val="24"/>
        </w:rPr>
        <w:t>质疑事项2</w:t>
      </w:r>
    </w:p>
    <w:p w14:paraId="2D421519" w14:textId="77777777" w:rsidR="0071157D" w:rsidRDefault="00000000">
      <w:pPr>
        <w:adjustRightInd w:val="0"/>
        <w:snapToGrid w:val="0"/>
        <w:spacing w:line="360" w:lineRule="auto"/>
        <w:rPr>
          <w:rFonts w:ascii="仿宋" w:eastAsia="仿宋" w:hAnsi="仿宋" w:cs="仿宋" w:hint="eastAsia"/>
          <w:sz w:val="24"/>
          <w:szCs w:val="24"/>
        </w:rPr>
      </w:pPr>
      <w:r>
        <w:rPr>
          <w:rFonts w:ascii="仿宋" w:eastAsia="仿宋" w:hAnsi="仿宋" w:cs="仿宋" w:hint="eastAsia"/>
          <w:sz w:val="24"/>
          <w:szCs w:val="24"/>
        </w:rPr>
        <w:t>……</w:t>
      </w:r>
    </w:p>
    <w:p w14:paraId="5B302A56" w14:textId="77777777" w:rsidR="0071157D" w:rsidRDefault="00000000">
      <w:pPr>
        <w:adjustRightInd w:val="0"/>
        <w:snapToGrid w:val="0"/>
        <w:spacing w:line="360" w:lineRule="auto"/>
        <w:rPr>
          <w:rFonts w:ascii="仿宋" w:eastAsia="仿宋" w:hAnsi="仿宋" w:cs="仿宋" w:hint="eastAsia"/>
          <w:bCs/>
          <w:sz w:val="24"/>
          <w:szCs w:val="24"/>
        </w:rPr>
      </w:pPr>
      <w:r>
        <w:rPr>
          <w:rFonts w:ascii="仿宋" w:eastAsia="仿宋" w:hAnsi="仿宋" w:cs="仿宋" w:hint="eastAsia"/>
          <w:bCs/>
          <w:sz w:val="24"/>
          <w:szCs w:val="24"/>
        </w:rPr>
        <w:t>四、与质疑事项相关的请求</w:t>
      </w:r>
    </w:p>
    <w:p w14:paraId="61D4FF4E" w14:textId="77777777" w:rsidR="0071157D" w:rsidRDefault="00000000">
      <w:pPr>
        <w:adjustRightInd w:val="0"/>
        <w:snapToGrid w:val="0"/>
        <w:spacing w:line="360" w:lineRule="auto"/>
        <w:rPr>
          <w:rFonts w:ascii="仿宋" w:eastAsia="仿宋" w:hAnsi="仿宋" w:cs="仿宋" w:hint="eastAsia"/>
          <w:sz w:val="24"/>
          <w:szCs w:val="24"/>
          <w:u w:val="dotted"/>
        </w:rPr>
      </w:pPr>
      <w:r>
        <w:rPr>
          <w:rFonts w:ascii="仿宋" w:eastAsia="仿宋" w:hAnsi="仿宋" w:cs="仿宋" w:hint="eastAsia"/>
          <w:sz w:val="24"/>
          <w:szCs w:val="24"/>
        </w:rPr>
        <w:t>请求1：</w:t>
      </w:r>
    </w:p>
    <w:p w14:paraId="435339EA" w14:textId="77777777" w:rsidR="0071157D" w:rsidRDefault="00000000">
      <w:pPr>
        <w:adjustRightInd w:val="0"/>
        <w:snapToGrid w:val="0"/>
        <w:spacing w:line="360" w:lineRule="auto"/>
        <w:rPr>
          <w:rFonts w:ascii="仿宋" w:eastAsia="仿宋" w:hAnsi="仿宋" w:cs="仿宋" w:hint="eastAsia"/>
          <w:sz w:val="24"/>
          <w:szCs w:val="24"/>
          <w:u w:val="dotted"/>
        </w:rPr>
      </w:pPr>
      <w:r>
        <w:rPr>
          <w:rFonts w:ascii="仿宋" w:eastAsia="仿宋" w:hAnsi="仿宋" w:cs="仿宋" w:hint="eastAsia"/>
          <w:sz w:val="24"/>
          <w:szCs w:val="24"/>
        </w:rPr>
        <w:t>请求2：</w:t>
      </w:r>
    </w:p>
    <w:p w14:paraId="6AE19308" w14:textId="77777777" w:rsidR="0071157D" w:rsidRDefault="00000000">
      <w:pPr>
        <w:adjustRightInd w:val="0"/>
        <w:snapToGrid w:val="0"/>
        <w:spacing w:line="360" w:lineRule="auto"/>
        <w:rPr>
          <w:rFonts w:ascii="仿宋" w:eastAsia="仿宋" w:hAnsi="仿宋" w:cs="仿宋" w:hint="eastAsia"/>
          <w:sz w:val="24"/>
          <w:szCs w:val="24"/>
        </w:rPr>
      </w:pPr>
      <w:r>
        <w:rPr>
          <w:rFonts w:ascii="仿宋" w:eastAsia="仿宋" w:hAnsi="仿宋" w:cs="仿宋" w:hint="eastAsia"/>
          <w:sz w:val="24"/>
          <w:szCs w:val="24"/>
        </w:rPr>
        <w:t>……</w:t>
      </w:r>
    </w:p>
    <w:p w14:paraId="6AD28F9E" w14:textId="77777777" w:rsidR="0071157D" w:rsidRDefault="00000000">
      <w:pPr>
        <w:adjustRightInd w:val="0"/>
        <w:snapToGrid w:val="0"/>
        <w:spacing w:line="360" w:lineRule="auto"/>
        <w:rPr>
          <w:rFonts w:ascii="仿宋" w:eastAsia="仿宋" w:hAnsi="仿宋" w:cs="仿宋" w:hint="eastAsia"/>
          <w:b/>
          <w:bCs/>
          <w:sz w:val="24"/>
          <w:szCs w:val="24"/>
        </w:rPr>
      </w:pPr>
      <w:r>
        <w:rPr>
          <w:rFonts w:ascii="仿宋" w:eastAsia="仿宋" w:hAnsi="仿宋" w:cs="仿宋" w:hint="eastAsia"/>
          <w:b/>
          <w:bCs/>
          <w:sz w:val="24"/>
          <w:szCs w:val="24"/>
        </w:rPr>
        <w:t>本公司承诺接受数据电文形式（加盖电子签章）的质疑答复，视为书面答复。</w:t>
      </w:r>
    </w:p>
    <w:p w14:paraId="2ADC8807" w14:textId="77777777" w:rsidR="0071157D" w:rsidRDefault="0071157D">
      <w:pPr>
        <w:adjustRightInd w:val="0"/>
        <w:snapToGrid w:val="0"/>
        <w:spacing w:line="360" w:lineRule="auto"/>
        <w:rPr>
          <w:rFonts w:ascii="仿宋" w:eastAsia="仿宋" w:hAnsi="仿宋" w:cs="仿宋" w:hint="eastAsia"/>
          <w:sz w:val="24"/>
          <w:szCs w:val="24"/>
          <w:u w:val="dotted"/>
        </w:rPr>
      </w:pPr>
    </w:p>
    <w:p w14:paraId="695B301C" w14:textId="77777777" w:rsidR="0071157D" w:rsidRDefault="00000000">
      <w:pPr>
        <w:rPr>
          <w:rFonts w:ascii="仿宋" w:eastAsia="仿宋" w:hAnsi="仿宋" w:cs="仿宋" w:hint="eastAsia"/>
          <w:sz w:val="24"/>
          <w:szCs w:val="24"/>
        </w:rPr>
      </w:pPr>
      <w:r>
        <w:rPr>
          <w:rFonts w:ascii="仿宋" w:eastAsia="仿宋" w:hAnsi="仿宋" w:cs="仿宋" w:hint="eastAsia"/>
          <w:sz w:val="24"/>
          <w:szCs w:val="24"/>
        </w:rPr>
        <w:t>授权代表签字(签章)：供应商签章：</w:t>
      </w:r>
    </w:p>
    <w:p w14:paraId="6A518B85" w14:textId="77777777" w:rsidR="0071157D" w:rsidRDefault="00000000">
      <w:pPr>
        <w:rPr>
          <w:rFonts w:ascii="仿宋" w:eastAsia="仿宋" w:hAnsi="仿宋" w:cs="仿宋" w:hint="eastAsia"/>
          <w:sz w:val="24"/>
          <w:szCs w:val="24"/>
        </w:rPr>
      </w:pPr>
      <w:r>
        <w:rPr>
          <w:rFonts w:ascii="仿宋" w:eastAsia="仿宋" w:hAnsi="仿宋" w:cs="仿宋" w:hint="eastAsia"/>
          <w:sz w:val="24"/>
          <w:szCs w:val="24"/>
        </w:rPr>
        <w:t>日期：</w:t>
      </w:r>
    </w:p>
    <w:p w14:paraId="556255FE" w14:textId="77777777" w:rsidR="0071157D" w:rsidRDefault="0071157D">
      <w:pPr>
        <w:adjustRightInd w:val="0"/>
        <w:snapToGrid w:val="0"/>
        <w:spacing w:line="360" w:lineRule="auto"/>
        <w:rPr>
          <w:rFonts w:ascii="仿宋" w:eastAsia="仿宋" w:hAnsi="仿宋" w:cs="仿宋" w:hint="eastAsia"/>
          <w:sz w:val="24"/>
          <w:szCs w:val="24"/>
        </w:rPr>
      </w:pPr>
    </w:p>
    <w:p w14:paraId="3889C199" w14:textId="77777777" w:rsidR="0071157D" w:rsidRDefault="0071157D">
      <w:pPr>
        <w:adjustRightInd w:val="0"/>
        <w:snapToGrid w:val="0"/>
        <w:spacing w:line="360" w:lineRule="auto"/>
        <w:rPr>
          <w:rFonts w:ascii="仿宋" w:eastAsia="仿宋" w:hAnsi="仿宋" w:cs="仿宋" w:hint="eastAsia"/>
          <w:kern w:val="0"/>
          <w:sz w:val="24"/>
          <w:szCs w:val="24"/>
        </w:rPr>
      </w:pPr>
    </w:p>
    <w:p w14:paraId="17D4D9A2" w14:textId="77777777" w:rsidR="0071157D" w:rsidRDefault="0071157D">
      <w:pPr>
        <w:widowControl/>
        <w:snapToGrid w:val="0"/>
        <w:spacing w:line="480" w:lineRule="exact"/>
        <w:rPr>
          <w:rFonts w:ascii="仿宋" w:eastAsia="仿宋" w:hAnsi="仿宋" w:cs="仿宋" w:hint="eastAsia"/>
          <w:kern w:val="0"/>
          <w:sz w:val="24"/>
          <w:szCs w:val="24"/>
        </w:rPr>
      </w:pPr>
    </w:p>
    <w:sectPr w:rsidR="0071157D">
      <w:headerReference w:type="default" r:id="rId12"/>
      <w:pgSz w:w="11907" w:h="16840"/>
      <w:pgMar w:top="1361" w:right="1361" w:bottom="1361" w:left="1361" w:header="765" w:footer="82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6F10F2" w14:textId="77777777" w:rsidR="00B041A0" w:rsidRDefault="00B041A0">
      <w:r>
        <w:separator/>
      </w:r>
    </w:p>
  </w:endnote>
  <w:endnote w:type="continuationSeparator" w:id="0">
    <w:p w14:paraId="12A2A534" w14:textId="77777777" w:rsidR="00B041A0" w:rsidRDefault="00B041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00"/>
    <w:family w:val="roman"/>
    <w:pitch w:val="default"/>
    <w:sig w:usb0="00000000" w:usb1="00000000" w:usb2="00000000" w:usb3="00000000" w:csb0="00040001" w:csb1="00000000"/>
  </w:font>
  <w:font w:name="楷体_GB2312">
    <w:charset w:val="86"/>
    <w:family w:val="modern"/>
    <w:pitch w:val="default"/>
    <w:sig w:usb0="00000001" w:usb1="080E0000" w:usb2="00000000" w:usb3="00000000" w:csb0="00040000" w:csb1="00000000"/>
  </w:font>
  <w:font w:name="Lucida Sans">
    <w:altName w:val="Lucida Sans Unicode"/>
    <w:panose1 w:val="020B0602030504020204"/>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902C7D" w14:textId="77777777" w:rsidR="0071157D" w:rsidRDefault="00000000">
    <w:pPr>
      <w:pStyle w:val="ad"/>
      <w:framePr w:wrap="around" w:vAnchor="text" w:hAnchor="margin" w:xAlign="center" w:y="1"/>
    </w:pPr>
    <w:r>
      <w:rPr>
        <w:rStyle w:val="af5"/>
      </w:rPr>
      <w:fldChar w:fldCharType="begin"/>
    </w:r>
    <w:r>
      <w:rPr>
        <w:rStyle w:val="af5"/>
      </w:rPr>
      <w:instrText>Page</w:instrText>
    </w:r>
    <w:r>
      <w:rPr>
        <w:rStyle w:val="af5"/>
      </w:rPr>
      <w:fldChar w:fldCharType="separate"/>
    </w:r>
    <w:r>
      <w:rPr>
        <w:rStyle w:val="af5"/>
      </w:rPr>
      <w:t>14</w:t>
    </w:r>
    <w:r>
      <w:rPr>
        <w:rStyle w:val="af5"/>
      </w:rPr>
      <w:fldChar w:fldCharType="end"/>
    </w:r>
  </w:p>
  <w:p w14:paraId="10078437" w14:textId="77777777" w:rsidR="0071157D" w:rsidRDefault="0071157D">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F24CC9" w14:textId="77777777" w:rsidR="00B041A0" w:rsidRDefault="00B041A0">
      <w:r>
        <w:separator/>
      </w:r>
    </w:p>
  </w:footnote>
  <w:footnote w:type="continuationSeparator" w:id="0">
    <w:p w14:paraId="3837DC73" w14:textId="77777777" w:rsidR="00B041A0" w:rsidRDefault="00B041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056E3F" w14:textId="77777777" w:rsidR="0071157D" w:rsidRDefault="00000000">
    <w:pPr>
      <w:pStyle w:val="af"/>
      <w:jc w:val="left"/>
    </w:pPr>
    <w:r>
      <w:rPr>
        <w:rFonts w:hint="eastAsia"/>
      </w:rPr>
      <w:t>绍兴市人民医院口腔科耗材采购项目（</w:t>
    </w:r>
    <w:r>
      <w:t>SXRMYY-2024-22</w:t>
    </w:r>
    <w:r>
      <w:rPr>
        <w:rFonts w:hint="eastAsia"/>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FE1FF9" w14:textId="77777777" w:rsidR="0071157D" w:rsidRDefault="0071157D">
    <w:pPr>
      <w:pStyle w:val="af"/>
      <w:pBdr>
        <w:bottom w:val="none" w:sz="0"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E5DF26" w14:textId="77777777" w:rsidR="0071157D" w:rsidRDefault="00000000">
    <w:pPr>
      <w:pStyle w:val="af"/>
      <w:jc w:val="left"/>
    </w:pPr>
    <w:r>
      <w:rPr>
        <w:rFonts w:hint="eastAsia"/>
      </w:rPr>
      <w:t>绍兴市人民医院口腔科耗材采购项目（</w:t>
    </w:r>
    <w:r>
      <w:t>SXRMYY-2024-22</w:t>
    </w:r>
    <w:r>
      <w:rPr>
        <w:rFonts w:hint="eastAsia"/>
      </w:rP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A041BF" w14:textId="77777777" w:rsidR="0071157D" w:rsidRDefault="00000000">
    <w:pPr>
      <w:pStyle w:val="af"/>
      <w:jc w:val="left"/>
    </w:pPr>
    <w:r>
      <w:rPr>
        <w:rFonts w:hint="eastAsia"/>
      </w:rPr>
      <w:t>绍兴市人民医院口腔科耗材采购项目（</w:t>
    </w:r>
    <w:r>
      <w:t>SXRMYY-2024-22</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89E8E01"/>
    <w:multiLevelType w:val="multilevel"/>
    <w:tmpl w:val="A89E8E01"/>
    <w:lvl w:ilvl="0">
      <w:start w:val="1"/>
      <w:numFmt w:val="chineseCountingThousand"/>
      <w:lvlText w:val="%1、"/>
      <w:legacy w:legacy="1" w:legacySpace="0" w:legacyIndent="480"/>
      <w:lvlJc w:val="left"/>
      <w:pPr>
        <w:ind w:left="960" w:hanging="480"/>
      </w:pPr>
    </w:lvl>
    <w:lvl w:ilvl="1">
      <w:start w:val="1"/>
      <w:numFmt w:val="lowerLetter"/>
      <w:lvlText w:val="%2)"/>
      <w:legacy w:legacy="1" w:legacySpace="0" w:legacyIndent="420"/>
      <w:lvlJc w:val="left"/>
      <w:pPr>
        <w:ind w:left="1320" w:hanging="420"/>
      </w:pPr>
    </w:lvl>
    <w:lvl w:ilvl="2">
      <w:start w:val="1"/>
      <w:numFmt w:val="lowerRoman"/>
      <w:lvlText w:val="%3."/>
      <w:legacy w:legacy="1" w:legacySpace="0" w:legacyIndent="420"/>
      <w:lvlJc w:val="right"/>
      <w:pPr>
        <w:ind w:left="1740" w:hanging="420"/>
      </w:pPr>
    </w:lvl>
    <w:lvl w:ilvl="3">
      <w:start w:val="1"/>
      <w:numFmt w:val="decimal"/>
      <w:lvlText w:val="%4."/>
      <w:legacy w:legacy="1" w:legacySpace="0" w:legacyIndent="420"/>
      <w:lvlJc w:val="left"/>
      <w:pPr>
        <w:ind w:left="2160" w:hanging="420"/>
      </w:pPr>
    </w:lvl>
    <w:lvl w:ilvl="4">
      <w:start w:val="1"/>
      <w:numFmt w:val="lowerLetter"/>
      <w:lvlText w:val="%5)"/>
      <w:legacy w:legacy="1" w:legacySpace="0" w:legacyIndent="420"/>
      <w:lvlJc w:val="left"/>
      <w:pPr>
        <w:ind w:left="2580" w:hanging="420"/>
      </w:pPr>
    </w:lvl>
    <w:lvl w:ilvl="5">
      <w:start w:val="1"/>
      <w:numFmt w:val="lowerRoman"/>
      <w:lvlText w:val="%6."/>
      <w:legacy w:legacy="1" w:legacySpace="0" w:legacyIndent="420"/>
      <w:lvlJc w:val="right"/>
      <w:pPr>
        <w:ind w:left="3000" w:hanging="420"/>
      </w:pPr>
    </w:lvl>
    <w:lvl w:ilvl="6">
      <w:start w:val="1"/>
      <w:numFmt w:val="decimal"/>
      <w:lvlText w:val="%7."/>
      <w:legacy w:legacy="1" w:legacySpace="0" w:legacyIndent="420"/>
      <w:lvlJc w:val="left"/>
      <w:pPr>
        <w:ind w:left="3420" w:hanging="420"/>
      </w:pPr>
    </w:lvl>
    <w:lvl w:ilvl="7">
      <w:start w:val="1"/>
      <w:numFmt w:val="lowerLetter"/>
      <w:lvlText w:val="%8)"/>
      <w:legacy w:legacy="1" w:legacySpace="0" w:legacyIndent="420"/>
      <w:lvlJc w:val="left"/>
      <w:pPr>
        <w:ind w:left="3840" w:hanging="420"/>
      </w:pPr>
    </w:lvl>
    <w:lvl w:ilvl="8">
      <w:start w:val="1"/>
      <w:numFmt w:val="lowerRoman"/>
      <w:lvlText w:val="%9."/>
      <w:legacy w:legacy="1" w:legacySpace="0" w:legacyIndent="420"/>
      <w:lvlJc w:val="right"/>
      <w:pPr>
        <w:ind w:left="4260" w:hanging="420"/>
      </w:pPr>
    </w:lvl>
  </w:abstractNum>
  <w:abstractNum w:abstractNumId="1" w15:restartNumberingAfterBreak="0">
    <w:nsid w:val="B3802184"/>
    <w:multiLevelType w:val="multilevel"/>
    <w:tmpl w:val="B3802184"/>
    <w:lvl w:ilvl="0">
      <w:start w:val="1"/>
      <w:numFmt w:val="decimal"/>
      <w:lvlText w:val="%1."/>
      <w:legacy w:legacy="1" w:legacySpace="0" w:legacyIndent="425"/>
      <w:lvlJc w:val="left"/>
      <w:pPr>
        <w:ind w:left="425" w:hanging="425"/>
      </w:pPr>
    </w:lvl>
    <w:lvl w:ilvl="1">
      <w:start w:val="1"/>
      <w:numFmt w:val="decimal"/>
      <w:pStyle w:val="8"/>
      <w:lvlText w:val="%1.%2."/>
      <w:legacy w:legacy="1" w:legacySpace="0" w:legacyIndent="567"/>
      <w:lvlJc w:val="left"/>
      <w:pPr>
        <w:ind w:left="567" w:hanging="567"/>
      </w:pPr>
    </w:lvl>
    <w:lvl w:ilvl="2">
      <w:start w:val="1"/>
      <w:numFmt w:val="decimal"/>
      <w:lvlText w:val="%1.%2.%3."/>
      <w:legacy w:legacy="1" w:legacySpace="0" w:legacyIndent="709"/>
      <w:lvlJc w:val="left"/>
      <w:pPr>
        <w:ind w:left="709" w:hanging="709"/>
      </w:pPr>
    </w:lvl>
    <w:lvl w:ilvl="3">
      <w:start w:val="1"/>
      <w:numFmt w:val="decimal"/>
      <w:lvlText w:val="%1.%2.%3.%4."/>
      <w:legacy w:legacy="1" w:legacySpace="0" w:legacyIndent="851"/>
      <w:lvlJc w:val="left"/>
      <w:pPr>
        <w:ind w:left="851" w:hanging="851"/>
      </w:pPr>
    </w:lvl>
    <w:lvl w:ilvl="4">
      <w:start w:val="1"/>
      <w:numFmt w:val="decimal"/>
      <w:lvlText w:val="%1.%2.%3.%4.%5."/>
      <w:legacy w:legacy="1" w:legacySpace="0" w:legacyIndent="992"/>
      <w:lvlJc w:val="left"/>
      <w:pPr>
        <w:ind w:left="992" w:hanging="992"/>
      </w:pPr>
    </w:lvl>
    <w:lvl w:ilvl="5">
      <w:start w:val="1"/>
      <w:numFmt w:val="decimal"/>
      <w:lvlText w:val="%1.%2.%3.%4.%5.%6."/>
      <w:legacy w:legacy="1" w:legacySpace="0" w:legacyIndent="1134"/>
      <w:lvlJc w:val="left"/>
      <w:pPr>
        <w:ind w:left="1134" w:hanging="1134"/>
      </w:pPr>
    </w:lvl>
    <w:lvl w:ilvl="6">
      <w:start w:val="1"/>
      <w:numFmt w:val="decimal"/>
      <w:lvlText w:val="%1.%2.%3.%4.%5.%6.%7."/>
      <w:legacy w:legacy="1" w:legacySpace="0" w:legacyIndent="1276"/>
      <w:lvlJc w:val="left"/>
      <w:pPr>
        <w:ind w:left="1276" w:hanging="1276"/>
      </w:pPr>
    </w:lvl>
    <w:lvl w:ilvl="7">
      <w:start w:val="1"/>
      <w:numFmt w:val="decimal"/>
      <w:lvlText w:val="%1.%2.%3.%4.%5.%6.%7.%8."/>
      <w:legacy w:legacy="1" w:legacySpace="0" w:legacyIndent="1418"/>
      <w:lvlJc w:val="left"/>
      <w:pPr>
        <w:ind w:left="1418" w:hanging="1418"/>
      </w:pPr>
    </w:lvl>
    <w:lvl w:ilvl="8">
      <w:start w:val="1"/>
      <w:numFmt w:val="decimal"/>
      <w:lvlText w:val="%1.%2.%3.%4.%5.%6.%7.%8.%9."/>
      <w:legacy w:legacy="1" w:legacySpace="0" w:legacyIndent="1559"/>
      <w:lvlJc w:val="left"/>
      <w:pPr>
        <w:ind w:left="1559" w:hanging="1559"/>
      </w:pPr>
    </w:lvl>
  </w:abstractNum>
  <w:abstractNum w:abstractNumId="2" w15:restartNumberingAfterBreak="0">
    <w:nsid w:val="B56FBA91"/>
    <w:multiLevelType w:val="singleLevel"/>
    <w:tmpl w:val="B56FBA91"/>
    <w:lvl w:ilvl="0">
      <w:start w:val="1"/>
      <w:numFmt w:val="decimal"/>
      <w:pStyle w:val="a"/>
      <w:lvlText w:val="%1、"/>
      <w:lvlJc w:val="left"/>
      <w:pPr>
        <w:tabs>
          <w:tab w:val="left" w:pos="0"/>
        </w:tabs>
        <w:ind w:left="840" w:hanging="420"/>
      </w:pPr>
      <w:rPr>
        <w:rFonts w:ascii="Cambria" w:eastAsia="微软雅黑" w:hAnsi="Cambria" w:cs="Times New Roman"/>
      </w:rPr>
    </w:lvl>
  </w:abstractNum>
  <w:abstractNum w:abstractNumId="3" w15:restartNumberingAfterBreak="0">
    <w:nsid w:val="F866BFA3"/>
    <w:multiLevelType w:val="singleLevel"/>
    <w:tmpl w:val="F866BFA3"/>
    <w:lvl w:ilvl="0">
      <w:start w:val="1"/>
      <w:numFmt w:val="decimal"/>
      <w:pStyle w:val="3"/>
      <w:lvlText w:val="%1."/>
      <w:lvlJc w:val="left"/>
      <w:pPr>
        <w:tabs>
          <w:tab w:val="left" w:pos="1200"/>
        </w:tabs>
        <w:ind w:left="1200" w:hanging="360"/>
      </w:pPr>
    </w:lvl>
  </w:abstractNum>
  <w:num w:numId="1" w16cid:durableId="1734767871">
    <w:abstractNumId w:val="2"/>
  </w:num>
  <w:num w:numId="2" w16cid:durableId="906650553">
    <w:abstractNumId w:val="3"/>
  </w:num>
  <w:num w:numId="3" w16cid:durableId="201744813">
    <w:abstractNumId w:val="1"/>
  </w:num>
  <w:num w:numId="4" w16cid:durableId="5258741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bordersDoNotSurroundHeader/>
  <w:bordersDoNotSurroundFooter/>
  <w:documentProtection w:edit="readOnly" w:enforcement="0"/>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zViNzg2YTlhZTg2M2UzZDUwM2YyNGQ5NTJlOGRiZTgifQ=="/>
  </w:docVars>
  <w:rsids>
    <w:rsidRoot w:val="00F679F5"/>
    <w:rsid w:val="BBEBC4B2"/>
    <w:rsid w:val="F7EFB800"/>
    <w:rsid w:val="00001007"/>
    <w:rsid w:val="000065E8"/>
    <w:rsid w:val="0000798D"/>
    <w:rsid w:val="00011114"/>
    <w:rsid w:val="000175CF"/>
    <w:rsid w:val="00017E96"/>
    <w:rsid w:val="0003040E"/>
    <w:rsid w:val="00032EB1"/>
    <w:rsid w:val="00035453"/>
    <w:rsid w:val="00041D74"/>
    <w:rsid w:val="000422CA"/>
    <w:rsid w:val="00050EFF"/>
    <w:rsid w:val="00051001"/>
    <w:rsid w:val="00052C56"/>
    <w:rsid w:val="000531D8"/>
    <w:rsid w:val="000563C0"/>
    <w:rsid w:val="000576C9"/>
    <w:rsid w:val="00061F6E"/>
    <w:rsid w:val="000645D7"/>
    <w:rsid w:val="000676F7"/>
    <w:rsid w:val="00070432"/>
    <w:rsid w:val="00072528"/>
    <w:rsid w:val="00074477"/>
    <w:rsid w:val="0007498F"/>
    <w:rsid w:val="00083283"/>
    <w:rsid w:val="00086D5F"/>
    <w:rsid w:val="00087912"/>
    <w:rsid w:val="0009091E"/>
    <w:rsid w:val="00093D20"/>
    <w:rsid w:val="00095220"/>
    <w:rsid w:val="000A2E0A"/>
    <w:rsid w:val="000A3490"/>
    <w:rsid w:val="000A7032"/>
    <w:rsid w:val="000A79DB"/>
    <w:rsid w:val="000A7D8B"/>
    <w:rsid w:val="000B5FE2"/>
    <w:rsid w:val="000C2C5E"/>
    <w:rsid w:val="000D1590"/>
    <w:rsid w:val="000D5D1D"/>
    <w:rsid w:val="000E6D41"/>
    <w:rsid w:val="000E72B3"/>
    <w:rsid w:val="000F1017"/>
    <w:rsid w:val="000F3021"/>
    <w:rsid w:val="000F3556"/>
    <w:rsid w:val="000F4BA5"/>
    <w:rsid w:val="00103207"/>
    <w:rsid w:val="001048FC"/>
    <w:rsid w:val="00106D37"/>
    <w:rsid w:val="00107F1D"/>
    <w:rsid w:val="00110284"/>
    <w:rsid w:val="001102F7"/>
    <w:rsid w:val="00111CE5"/>
    <w:rsid w:val="00114CCE"/>
    <w:rsid w:val="001215EB"/>
    <w:rsid w:val="0012632E"/>
    <w:rsid w:val="0013470D"/>
    <w:rsid w:val="00137B80"/>
    <w:rsid w:val="001473B6"/>
    <w:rsid w:val="00152DAA"/>
    <w:rsid w:val="00152E11"/>
    <w:rsid w:val="00156B75"/>
    <w:rsid w:val="001575A3"/>
    <w:rsid w:val="00157615"/>
    <w:rsid w:val="001653CE"/>
    <w:rsid w:val="00166EDF"/>
    <w:rsid w:val="0017648A"/>
    <w:rsid w:val="00181848"/>
    <w:rsid w:val="001873BA"/>
    <w:rsid w:val="0019512F"/>
    <w:rsid w:val="001967D3"/>
    <w:rsid w:val="001A3912"/>
    <w:rsid w:val="001A72E4"/>
    <w:rsid w:val="001B1941"/>
    <w:rsid w:val="001B55CE"/>
    <w:rsid w:val="001B5C25"/>
    <w:rsid w:val="001B65AF"/>
    <w:rsid w:val="001C15DC"/>
    <w:rsid w:val="001C5842"/>
    <w:rsid w:val="001D0E3F"/>
    <w:rsid w:val="001E2189"/>
    <w:rsid w:val="001E6DE3"/>
    <w:rsid w:val="001E7F28"/>
    <w:rsid w:val="001F56D2"/>
    <w:rsid w:val="00200053"/>
    <w:rsid w:val="002010FC"/>
    <w:rsid w:val="00203B53"/>
    <w:rsid w:val="002123E8"/>
    <w:rsid w:val="00212ACA"/>
    <w:rsid w:val="002131B7"/>
    <w:rsid w:val="00215221"/>
    <w:rsid w:val="0022220F"/>
    <w:rsid w:val="002238FB"/>
    <w:rsid w:val="00224F5A"/>
    <w:rsid w:val="002260BE"/>
    <w:rsid w:val="00227AC0"/>
    <w:rsid w:val="00227B5B"/>
    <w:rsid w:val="0023079E"/>
    <w:rsid w:val="00232F1C"/>
    <w:rsid w:val="002332B4"/>
    <w:rsid w:val="002337D3"/>
    <w:rsid w:val="002462AC"/>
    <w:rsid w:val="0025023E"/>
    <w:rsid w:val="002550D0"/>
    <w:rsid w:val="0025753B"/>
    <w:rsid w:val="00261458"/>
    <w:rsid w:val="002638B7"/>
    <w:rsid w:val="00275AA1"/>
    <w:rsid w:val="002806F3"/>
    <w:rsid w:val="0028657C"/>
    <w:rsid w:val="002870FB"/>
    <w:rsid w:val="002878AE"/>
    <w:rsid w:val="00290420"/>
    <w:rsid w:val="00290C61"/>
    <w:rsid w:val="00295618"/>
    <w:rsid w:val="00296BE9"/>
    <w:rsid w:val="002A1E89"/>
    <w:rsid w:val="002A5AF5"/>
    <w:rsid w:val="002B168E"/>
    <w:rsid w:val="002B233D"/>
    <w:rsid w:val="002B5149"/>
    <w:rsid w:val="002B6DB8"/>
    <w:rsid w:val="002C3955"/>
    <w:rsid w:val="002C4682"/>
    <w:rsid w:val="002D39D5"/>
    <w:rsid w:val="002D4380"/>
    <w:rsid w:val="002D471D"/>
    <w:rsid w:val="002D4A80"/>
    <w:rsid w:val="002E277F"/>
    <w:rsid w:val="002E51E1"/>
    <w:rsid w:val="002E73E7"/>
    <w:rsid w:val="002F11DC"/>
    <w:rsid w:val="002F214F"/>
    <w:rsid w:val="002F2E4A"/>
    <w:rsid w:val="002F4CAF"/>
    <w:rsid w:val="002F6FDA"/>
    <w:rsid w:val="00301740"/>
    <w:rsid w:val="00301B48"/>
    <w:rsid w:val="003042C0"/>
    <w:rsid w:val="003078A4"/>
    <w:rsid w:val="003172DD"/>
    <w:rsid w:val="00322640"/>
    <w:rsid w:val="0032292D"/>
    <w:rsid w:val="00323FF4"/>
    <w:rsid w:val="00324483"/>
    <w:rsid w:val="00330E2A"/>
    <w:rsid w:val="00334BAE"/>
    <w:rsid w:val="00337BB9"/>
    <w:rsid w:val="00344ADC"/>
    <w:rsid w:val="00351ECB"/>
    <w:rsid w:val="00352D0A"/>
    <w:rsid w:val="00353D89"/>
    <w:rsid w:val="00355FAE"/>
    <w:rsid w:val="003563AC"/>
    <w:rsid w:val="00362395"/>
    <w:rsid w:val="0036390F"/>
    <w:rsid w:val="003663D5"/>
    <w:rsid w:val="0037192E"/>
    <w:rsid w:val="00380421"/>
    <w:rsid w:val="00390358"/>
    <w:rsid w:val="00391CFD"/>
    <w:rsid w:val="00395324"/>
    <w:rsid w:val="003A7E69"/>
    <w:rsid w:val="003B3C10"/>
    <w:rsid w:val="003B430A"/>
    <w:rsid w:val="003C5057"/>
    <w:rsid w:val="003D2343"/>
    <w:rsid w:val="003D3AC9"/>
    <w:rsid w:val="003E56C1"/>
    <w:rsid w:val="003F55DD"/>
    <w:rsid w:val="004013D0"/>
    <w:rsid w:val="004027E9"/>
    <w:rsid w:val="00404AC0"/>
    <w:rsid w:val="00404F37"/>
    <w:rsid w:val="004102DA"/>
    <w:rsid w:val="004128E3"/>
    <w:rsid w:val="0043144A"/>
    <w:rsid w:val="00431C58"/>
    <w:rsid w:val="00433454"/>
    <w:rsid w:val="0044101C"/>
    <w:rsid w:val="00442390"/>
    <w:rsid w:val="00451A53"/>
    <w:rsid w:val="004609CF"/>
    <w:rsid w:val="00461175"/>
    <w:rsid w:val="00464727"/>
    <w:rsid w:val="00466C34"/>
    <w:rsid w:val="0046792C"/>
    <w:rsid w:val="00472330"/>
    <w:rsid w:val="00473A87"/>
    <w:rsid w:val="00475F25"/>
    <w:rsid w:val="00484C7D"/>
    <w:rsid w:val="00485881"/>
    <w:rsid w:val="00496D5F"/>
    <w:rsid w:val="004A16B6"/>
    <w:rsid w:val="004A4591"/>
    <w:rsid w:val="004A79CE"/>
    <w:rsid w:val="004B1716"/>
    <w:rsid w:val="004B6744"/>
    <w:rsid w:val="004C0368"/>
    <w:rsid w:val="004C4A83"/>
    <w:rsid w:val="004C71C0"/>
    <w:rsid w:val="004D15D5"/>
    <w:rsid w:val="004D431E"/>
    <w:rsid w:val="004D750F"/>
    <w:rsid w:val="004E24C7"/>
    <w:rsid w:val="004F48A9"/>
    <w:rsid w:val="00501AB0"/>
    <w:rsid w:val="00502E8F"/>
    <w:rsid w:val="005063E3"/>
    <w:rsid w:val="005065F1"/>
    <w:rsid w:val="005067AD"/>
    <w:rsid w:val="00506858"/>
    <w:rsid w:val="005104A1"/>
    <w:rsid w:val="0051120D"/>
    <w:rsid w:val="0051247F"/>
    <w:rsid w:val="00517DAD"/>
    <w:rsid w:val="00530AA2"/>
    <w:rsid w:val="00533735"/>
    <w:rsid w:val="00535138"/>
    <w:rsid w:val="00542B05"/>
    <w:rsid w:val="00543108"/>
    <w:rsid w:val="005447E0"/>
    <w:rsid w:val="0054710B"/>
    <w:rsid w:val="0054718D"/>
    <w:rsid w:val="005518CE"/>
    <w:rsid w:val="00556ED0"/>
    <w:rsid w:val="005608A7"/>
    <w:rsid w:val="0056167A"/>
    <w:rsid w:val="00563855"/>
    <w:rsid w:val="00577459"/>
    <w:rsid w:val="0058574D"/>
    <w:rsid w:val="00597237"/>
    <w:rsid w:val="00597EF8"/>
    <w:rsid w:val="005A0AA5"/>
    <w:rsid w:val="005A1452"/>
    <w:rsid w:val="005A3729"/>
    <w:rsid w:val="005A50AA"/>
    <w:rsid w:val="005A50C5"/>
    <w:rsid w:val="005B103A"/>
    <w:rsid w:val="005B3DD5"/>
    <w:rsid w:val="005B41D1"/>
    <w:rsid w:val="005B5CF0"/>
    <w:rsid w:val="005C47AD"/>
    <w:rsid w:val="005C5A6F"/>
    <w:rsid w:val="005C7AEA"/>
    <w:rsid w:val="005C7C8D"/>
    <w:rsid w:val="005D0B53"/>
    <w:rsid w:val="005D434D"/>
    <w:rsid w:val="005E02CA"/>
    <w:rsid w:val="005F51A4"/>
    <w:rsid w:val="005F699B"/>
    <w:rsid w:val="005F7473"/>
    <w:rsid w:val="00602519"/>
    <w:rsid w:val="00603994"/>
    <w:rsid w:val="00604460"/>
    <w:rsid w:val="0060570C"/>
    <w:rsid w:val="00613118"/>
    <w:rsid w:val="006231D2"/>
    <w:rsid w:val="00625731"/>
    <w:rsid w:val="00626070"/>
    <w:rsid w:val="00631611"/>
    <w:rsid w:val="00637696"/>
    <w:rsid w:val="0065285F"/>
    <w:rsid w:val="00654086"/>
    <w:rsid w:val="006630D0"/>
    <w:rsid w:val="00672AB9"/>
    <w:rsid w:val="00674F22"/>
    <w:rsid w:val="00680592"/>
    <w:rsid w:val="00681B0A"/>
    <w:rsid w:val="00682279"/>
    <w:rsid w:val="006822F4"/>
    <w:rsid w:val="00682443"/>
    <w:rsid w:val="006A04FD"/>
    <w:rsid w:val="006A2451"/>
    <w:rsid w:val="006B03CD"/>
    <w:rsid w:val="006B0A3C"/>
    <w:rsid w:val="006B1789"/>
    <w:rsid w:val="006B32A4"/>
    <w:rsid w:val="006C3BA6"/>
    <w:rsid w:val="006C3C30"/>
    <w:rsid w:val="006C3C4F"/>
    <w:rsid w:val="006C5ECA"/>
    <w:rsid w:val="006D0378"/>
    <w:rsid w:val="006D3DA6"/>
    <w:rsid w:val="006D7D2D"/>
    <w:rsid w:val="006E1334"/>
    <w:rsid w:val="006E3C86"/>
    <w:rsid w:val="006E6B13"/>
    <w:rsid w:val="006E7D44"/>
    <w:rsid w:val="006F00F9"/>
    <w:rsid w:val="006F1731"/>
    <w:rsid w:val="006F6C50"/>
    <w:rsid w:val="006F6F0F"/>
    <w:rsid w:val="007018AA"/>
    <w:rsid w:val="00703CFA"/>
    <w:rsid w:val="00703F70"/>
    <w:rsid w:val="00704CFE"/>
    <w:rsid w:val="007052F4"/>
    <w:rsid w:val="0071157D"/>
    <w:rsid w:val="007176E6"/>
    <w:rsid w:val="0072107F"/>
    <w:rsid w:val="00732AA6"/>
    <w:rsid w:val="0073467E"/>
    <w:rsid w:val="00735D32"/>
    <w:rsid w:val="00737245"/>
    <w:rsid w:val="0074155A"/>
    <w:rsid w:val="00741659"/>
    <w:rsid w:val="007438DB"/>
    <w:rsid w:val="00752314"/>
    <w:rsid w:val="00752FF5"/>
    <w:rsid w:val="00753073"/>
    <w:rsid w:val="00754894"/>
    <w:rsid w:val="00754BC0"/>
    <w:rsid w:val="00760996"/>
    <w:rsid w:val="007626D9"/>
    <w:rsid w:val="00763DBA"/>
    <w:rsid w:val="00767152"/>
    <w:rsid w:val="0077099F"/>
    <w:rsid w:val="00771E27"/>
    <w:rsid w:val="0077348A"/>
    <w:rsid w:val="0077362C"/>
    <w:rsid w:val="007778C7"/>
    <w:rsid w:val="00780D5A"/>
    <w:rsid w:val="007815A4"/>
    <w:rsid w:val="00781739"/>
    <w:rsid w:val="00786A02"/>
    <w:rsid w:val="00793855"/>
    <w:rsid w:val="007A2703"/>
    <w:rsid w:val="007A348D"/>
    <w:rsid w:val="007A3A32"/>
    <w:rsid w:val="007A452D"/>
    <w:rsid w:val="007A5DB0"/>
    <w:rsid w:val="007B1BE4"/>
    <w:rsid w:val="007B31B1"/>
    <w:rsid w:val="007B5CC3"/>
    <w:rsid w:val="007B64E5"/>
    <w:rsid w:val="007C028E"/>
    <w:rsid w:val="007C3C1F"/>
    <w:rsid w:val="007D698A"/>
    <w:rsid w:val="007E0CE9"/>
    <w:rsid w:val="007E2BD2"/>
    <w:rsid w:val="007F3901"/>
    <w:rsid w:val="007F4E2C"/>
    <w:rsid w:val="007F592E"/>
    <w:rsid w:val="007F77CA"/>
    <w:rsid w:val="00804EED"/>
    <w:rsid w:val="00806344"/>
    <w:rsid w:val="008064BD"/>
    <w:rsid w:val="00811BD4"/>
    <w:rsid w:val="008224E2"/>
    <w:rsid w:val="00822D24"/>
    <w:rsid w:val="00823C76"/>
    <w:rsid w:val="00824F86"/>
    <w:rsid w:val="008259E5"/>
    <w:rsid w:val="0083244B"/>
    <w:rsid w:val="00833DF0"/>
    <w:rsid w:val="00835CD2"/>
    <w:rsid w:val="008432CB"/>
    <w:rsid w:val="0084752A"/>
    <w:rsid w:val="00850927"/>
    <w:rsid w:val="00854556"/>
    <w:rsid w:val="00861A29"/>
    <w:rsid w:val="00862722"/>
    <w:rsid w:val="008708BA"/>
    <w:rsid w:val="00870919"/>
    <w:rsid w:val="008768B5"/>
    <w:rsid w:val="008772E9"/>
    <w:rsid w:val="00881DFF"/>
    <w:rsid w:val="00883332"/>
    <w:rsid w:val="00890849"/>
    <w:rsid w:val="00892317"/>
    <w:rsid w:val="008935C3"/>
    <w:rsid w:val="00897015"/>
    <w:rsid w:val="008A3D8A"/>
    <w:rsid w:val="008A7357"/>
    <w:rsid w:val="008B7B6D"/>
    <w:rsid w:val="008C1076"/>
    <w:rsid w:val="008D0A0B"/>
    <w:rsid w:val="008E0088"/>
    <w:rsid w:val="008E5353"/>
    <w:rsid w:val="008F20E1"/>
    <w:rsid w:val="008F2801"/>
    <w:rsid w:val="00900B7A"/>
    <w:rsid w:val="00901E6B"/>
    <w:rsid w:val="009026D2"/>
    <w:rsid w:val="00911231"/>
    <w:rsid w:val="009315CA"/>
    <w:rsid w:val="00931E4F"/>
    <w:rsid w:val="009400AC"/>
    <w:rsid w:val="00941499"/>
    <w:rsid w:val="00946CC5"/>
    <w:rsid w:val="009524F2"/>
    <w:rsid w:val="00961AA3"/>
    <w:rsid w:val="009700F0"/>
    <w:rsid w:val="00970794"/>
    <w:rsid w:val="00971F04"/>
    <w:rsid w:val="0097245F"/>
    <w:rsid w:val="00976F41"/>
    <w:rsid w:val="0098185F"/>
    <w:rsid w:val="0099679C"/>
    <w:rsid w:val="009A4B94"/>
    <w:rsid w:val="009B6D1A"/>
    <w:rsid w:val="009B6F86"/>
    <w:rsid w:val="009C602E"/>
    <w:rsid w:val="009D50E8"/>
    <w:rsid w:val="009D54B4"/>
    <w:rsid w:val="009D6F98"/>
    <w:rsid w:val="009D77F2"/>
    <w:rsid w:val="009E02D4"/>
    <w:rsid w:val="009E204D"/>
    <w:rsid w:val="009E423C"/>
    <w:rsid w:val="009E61C4"/>
    <w:rsid w:val="009E78BE"/>
    <w:rsid w:val="009F67E8"/>
    <w:rsid w:val="00A04B73"/>
    <w:rsid w:val="00A06684"/>
    <w:rsid w:val="00A06B9C"/>
    <w:rsid w:val="00A1770F"/>
    <w:rsid w:val="00A2271F"/>
    <w:rsid w:val="00A22B0F"/>
    <w:rsid w:val="00A27BB5"/>
    <w:rsid w:val="00A3049A"/>
    <w:rsid w:val="00A374AC"/>
    <w:rsid w:val="00A42660"/>
    <w:rsid w:val="00A42793"/>
    <w:rsid w:val="00A42BA8"/>
    <w:rsid w:val="00A443B0"/>
    <w:rsid w:val="00A5001C"/>
    <w:rsid w:val="00A5115C"/>
    <w:rsid w:val="00A51266"/>
    <w:rsid w:val="00A52ABE"/>
    <w:rsid w:val="00A5375C"/>
    <w:rsid w:val="00A53E49"/>
    <w:rsid w:val="00A5792B"/>
    <w:rsid w:val="00A65C69"/>
    <w:rsid w:val="00A72EFC"/>
    <w:rsid w:val="00A766E0"/>
    <w:rsid w:val="00A77CF3"/>
    <w:rsid w:val="00A82DDF"/>
    <w:rsid w:val="00A855AD"/>
    <w:rsid w:val="00A8562B"/>
    <w:rsid w:val="00A95ACD"/>
    <w:rsid w:val="00A965B2"/>
    <w:rsid w:val="00AA21AC"/>
    <w:rsid w:val="00AA3748"/>
    <w:rsid w:val="00AB3A26"/>
    <w:rsid w:val="00AB6AF4"/>
    <w:rsid w:val="00AC09FF"/>
    <w:rsid w:val="00AC6498"/>
    <w:rsid w:val="00AF6218"/>
    <w:rsid w:val="00AF6911"/>
    <w:rsid w:val="00B01FAD"/>
    <w:rsid w:val="00B041A0"/>
    <w:rsid w:val="00B06419"/>
    <w:rsid w:val="00B124A6"/>
    <w:rsid w:val="00B211AA"/>
    <w:rsid w:val="00B23AF4"/>
    <w:rsid w:val="00B241BD"/>
    <w:rsid w:val="00B2589D"/>
    <w:rsid w:val="00B27BEB"/>
    <w:rsid w:val="00B3104B"/>
    <w:rsid w:val="00B3393B"/>
    <w:rsid w:val="00B43174"/>
    <w:rsid w:val="00B55440"/>
    <w:rsid w:val="00B55A04"/>
    <w:rsid w:val="00B6650D"/>
    <w:rsid w:val="00B70008"/>
    <w:rsid w:val="00B77BBD"/>
    <w:rsid w:val="00B804CD"/>
    <w:rsid w:val="00B874E2"/>
    <w:rsid w:val="00B92777"/>
    <w:rsid w:val="00BA0271"/>
    <w:rsid w:val="00BA051C"/>
    <w:rsid w:val="00BA3D04"/>
    <w:rsid w:val="00BA6C0E"/>
    <w:rsid w:val="00BB29AA"/>
    <w:rsid w:val="00BB49F2"/>
    <w:rsid w:val="00BB5530"/>
    <w:rsid w:val="00BC2BB7"/>
    <w:rsid w:val="00BD261B"/>
    <w:rsid w:val="00BD34BE"/>
    <w:rsid w:val="00BD4E62"/>
    <w:rsid w:val="00BE2BAB"/>
    <w:rsid w:val="00BE7AB8"/>
    <w:rsid w:val="00BF2551"/>
    <w:rsid w:val="00BF5722"/>
    <w:rsid w:val="00C02E6D"/>
    <w:rsid w:val="00C10584"/>
    <w:rsid w:val="00C1426C"/>
    <w:rsid w:val="00C1486E"/>
    <w:rsid w:val="00C16991"/>
    <w:rsid w:val="00C20448"/>
    <w:rsid w:val="00C23A17"/>
    <w:rsid w:val="00C259D2"/>
    <w:rsid w:val="00C25D05"/>
    <w:rsid w:val="00C331A1"/>
    <w:rsid w:val="00C36390"/>
    <w:rsid w:val="00C37BD7"/>
    <w:rsid w:val="00C41BED"/>
    <w:rsid w:val="00C41DAC"/>
    <w:rsid w:val="00C45125"/>
    <w:rsid w:val="00C45EA1"/>
    <w:rsid w:val="00C51A7D"/>
    <w:rsid w:val="00C527FA"/>
    <w:rsid w:val="00C53249"/>
    <w:rsid w:val="00C56279"/>
    <w:rsid w:val="00C61F86"/>
    <w:rsid w:val="00C62D1F"/>
    <w:rsid w:val="00C648C5"/>
    <w:rsid w:val="00C72528"/>
    <w:rsid w:val="00C73532"/>
    <w:rsid w:val="00C743E4"/>
    <w:rsid w:val="00C83107"/>
    <w:rsid w:val="00C863D5"/>
    <w:rsid w:val="00C90293"/>
    <w:rsid w:val="00C94E0D"/>
    <w:rsid w:val="00C9524E"/>
    <w:rsid w:val="00C97928"/>
    <w:rsid w:val="00CB1954"/>
    <w:rsid w:val="00CC33BD"/>
    <w:rsid w:val="00CC7E8C"/>
    <w:rsid w:val="00CD0064"/>
    <w:rsid w:val="00CD4307"/>
    <w:rsid w:val="00CD6A95"/>
    <w:rsid w:val="00CD6AF7"/>
    <w:rsid w:val="00CE1A43"/>
    <w:rsid w:val="00CE1B29"/>
    <w:rsid w:val="00CE5E68"/>
    <w:rsid w:val="00CF0E16"/>
    <w:rsid w:val="00CF470F"/>
    <w:rsid w:val="00D003B5"/>
    <w:rsid w:val="00D03CEC"/>
    <w:rsid w:val="00D0764B"/>
    <w:rsid w:val="00D20EB0"/>
    <w:rsid w:val="00D24F29"/>
    <w:rsid w:val="00D268E0"/>
    <w:rsid w:val="00D321FC"/>
    <w:rsid w:val="00D3509D"/>
    <w:rsid w:val="00D4380A"/>
    <w:rsid w:val="00D43DB6"/>
    <w:rsid w:val="00D64DF1"/>
    <w:rsid w:val="00D67F1D"/>
    <w:rsid w:val="00D744F0"/>
    <w:rsid w:val="00D7581C"/>
    <w:rsid w:val="00D7786F"/>
    <w:rsid w:val="00D84986"/>
    <w:rsid w:val="00D849BD"/>
    <w:rsid w:val="00D86B63"/>
    <w:rsid w:val="00D92A36"/>
    <w:rsid w:val="00D97950"/>
    <w:rsid w:val="00DA0071"/>
    <w:rsid w:val="00DA11BB"/>
    <w:rsid w:val="00DA2B6B"/>
    <w:rsid w:val="00DA3E11"/>
    <w:rsid w:val="00DA72B2"/>
    <w:rsid w:val="00DA72C1"/>
    <w:rsid w:val="00DA7A6F"/>
    <w:rsid w:val="00DB0341"/>
    <w:rsid w:val="00DB181A"/>
    <w:rsid w:val="00DB2C3A"/>
    <w:rsid w:val="00DC10A7"/>
    <w:rsid w:val="00DC1165"/>
    <w:rsid w:val="00DC4842"/>
    <w:rsid w:val="00DD46C2"/>
    <w:rsid w:val="00DD6933"/>
    <w:rsid w:val="00DD71D6"/>
    <w:rsid w:val="00DD74E1"/>
    <w:rsid w:val="00DD7C52"/>
    <w:rsid w:val="00DE3E9B"/>
    <w:rsid w:val="00DE4CB6"/>
    <w:rsid w:val="00DF0C5B"/>
    <w:rsid w:val="00DF3C72"/>
    <w:rsid w:val="00DF5FDC"/>
    <w:rsid w:val="00DF786D"/>
    <w:rsid w:val="00E151B4"/>
    <w:rsid w:val="00E15764"/>
    <w:rsid w:val="00E2177A"/>
    <w:rsid w:val="00E21876"/>
    <w:rsid w:val="00E30713"/>
    <w:rsid w:val="00E3622A"/>
    <w:rsid w:val="00E40AA7"/>
    <w:rsid w:val="00E45238"/>
    <w:rsid w:val="00E554C7"/>
    <w:rsid w:val="00E55F8C"/>
    <w:rsid w:val="00E62724"/>
    <w:rsid w:val="00E65B6F"/>
    <w:rsid w:val="00E7032A"/>
    <w:rsid w:val="00E768E4"/>
    <w:rsid w:val="00E76EDC"/>
    <w:rsid w:val="00E80A0E"/>
    <w:rsid w:val="00E87E8C"/>
    <w:rsid w:val="00E964AE"/>
    <w:rsid w:val="00EA11C7"/>
    <w:rsid w:val="00EA3F81"/>
    <w:rsid w:val="00EB2103"/>
    <w:rsid w:val="00EB2912"/>
    <w:rsid w:val="00EC34EF"/>
    <w:rsid w:val="00EC3B9A"/>
    <w:rsid w:val="00EC4008"/>
    <w:rsid w:val="00ED0E56"/>
    <w:rsid w:val="00ED3993"/>
    <w:rsid w:val="00ED4053"/>
    <w:rsid w:val="00ED5183"/>
    <w:rsid w:val="00ED5E32"/>
    <w:rsid w:val="00ED7E5F"/>
    <w:rsid w:val="00EE08E5"/>
    <w:rsid w:val="00EE0F3C"/>
    <w:rsid w:val="00EE594A"/>
    <w:rsid w:val="00EF21C3"/>
    <w:rsid w:val="00EF2C4C"/>
    <w:rsid w:val="00EF4F7D"/>
    <w:rsid w:val="00EF4FF1"/>
    <w:rsid w:val="00EF6E68"/>
    <w:rsid w:val="00F02E70"/>
    <w:rsid w:val="00F10E36"/>
    <w:rsid w:val="00F14D40"/>
    <w:rsid w:val="00F21F0F"/>
    <w:rsid w:val="00F2304E"/>
    <w:rsid w:val="00F2665B"/>
    <w:rsid w:val="00F30E7F"/>
    <w:rsid w:val="00F404F2"/>
    <w:rsid w:val="00F40C9A"/>
    <w:rsid w:val="00F436F6"/>
    <w:rsid w:val="00F45120"/>
    <w:rsid w:val="00F510DD"/>
    <w:rsid w:val="00F51543"/>
    <w:rsid w:val="00F5249F"/>
    <w:rsid w:val="00F54B3A"/>
    <w:rsid w:val="00F55405"/>
    <w:rsid w:val="00F60BAA"/>
    <w:rsid w:val="00F67149"/>
    <w:rsid w:val="00F679F5"/>
    <w:rsid w:val="00F7081B"/>
    <w:rsid w:val="00F73A7C"/>
    <w:rsid w:val="00F80D42"/>
    <w:rsid w:val="00F90071"/>
    <w:rsid w:val="00F9090E"/>
    <w:rsid w:val="00F90D25"/>
    <w:rsid w:val="00F912E6"/>
    <w:rsid w:val="00F9184A"/>
    <w:rsid w:val="00F92CDB"/>
    <w:rsid w:val="00FA2879"/>
    <w:rsid w:val="00FA4750"/>
    <w:rsid w:val="00FA6475"/>
    <w:rsid w:val="00FB0AF9"/>
    <w:rsid w:val="00FB2CAF"/>
    <w:rsid w:val="00FB30AA"/>
    <w:rsid w:val="00FB65B0"/>
    <w:rsid w:val="00FC3D0E"/>
    <w:rsid w:val="00FC5691"/>
    <w:rsid w:val="00FD091A"/>
    <w:rsid w:val="00FD4672"/>
    <w:rsid w:val="00FD53C2"/>
    <w:rsid w:val="00FE0202"/>
    <w:rsid w:val="00FE2137"/>
    <w:rsid w:val="00FE24D4"/>
    <w:rsid w:val="00FE4046"/>
    <w:rsid w:val="00FE5A56"/>
    <w:rsid w:val="00FE5F69"/>
    <w:rsid w:val="00FE6C31"/>
    <w:rsid w:val="00FE74A2"/>
    <w:rsid w:val="00FF0D8D"/>
    <w:rsid w:val="00FF1592"/>
    <w:rsid w:val="00FF3D13"/>
    <w:rsid w:val="00FF7A21"/>
    <w:rsid w:val="016676A3"/>
    <w:rsid w:val="01AA4412"/>
    <w:rsid w:val="01AA55A8"/>
    <w:rsid w:val="01B020A8"/>
    <w:rsid w:val="02106DC3"/>
    <w:rsid w:val="02262AF1"/>
    <w:rsid w:val="025662AB"/>
    <w:rsid w:val="029B352B"/>
    <w:rsid w:val="03DA597A"/>
    <w:rsid w:val="03FB08B3"/>
    <w:rsid w:val="045A4101"/>
    <w:rsid w:val="04DC7D9A"/>
    <w:rsid w:val="04DF6DDD"/>
    <w:rsid w:val="04E21788"/>
    <w:rsid w:val="05CA23B0"/>
    <w:rsid w:val="05D57D43"/>
    <w:rsid w:val="090E193F"/>
    <w:rsid w:val="098B54E5"/>
    <w:rsid w:val="099417A6"/>
    <w:rsid w:val="0A2A233E"/>
    <w:rsid w:val="0A360C8C"/>
    <w:rsid w:val="0A5819C8"/>
    <w:rsid w:val="0A736BA0"/>
    <w:rsid w:val="0ACE4FD1"/>
    <w:rsid w:val="0B464611"/>
    <w:rsid w:val="0B674587"/>
    <w:rsid w:val="0BB023D2"/>
    <w:rsid w:val="0BC03B57"/>
    <w:rsid w:val="0C5D60B6"/>
    <w:rsid w:val="0D1D1A10"/>
    <w:rsid w:val="0D935B75"/>
    <w:rsid w:val="0D9C7B4D"/>
    <w:rsid w:val="0E04763A"/>
    <w:rsid w:val="0E204A1A"/>
    <w:rsid w:val="0E81553B"/>
    <w:rsid w:val="0EC35D4B"/>
    <w:rsid w:val="0F4D6BE8"/>
    <w:rsid w:val="0F825E34"/>
    <w:rsid w:val="0FC010DF"/>
    <w:rsid w:val="102D6D8C"/>
    <w:rsid w:val="108A584D"/>
    <w:rsid w:val="10D54539"/>
    <w:rsid w:val="10E51221"/>
    <w:rsid w:val="1186198E"/>
    <w:rsid w:val="12F05165"/>
    <w:rsid w:val="12F636C2"/>
    <w:rsid w:val="149752AF"/>
    <w:rsid w:val="150B775C"/>
    <w:rsid w:val="154F67B8"/>
    <w:rsid w:val="163F7FB8"/>
    <w:rsid w:val="16907088"/>
    <w:rsid w:val="171D3FE1"/>
    <w:rsid w:val="19CB4EF3"/>
    <w:rsid w:val="1A465C99"/>
    <w:rsid w:val="1A8C0435"/>
    <w:rsid w:val="1B2D39EA"/>
    <w:rsid w:val="1BB24AE4"/>
    <w:rsid w:val="1C0455BD"/>
    <w:rsid w:val="1C437687"/>
    <w:rsid w:val="1CC91E0B"/>
    <w:rsid w:val="1CD12094"/>
    <w:rsid w:val="1D000B32"/>
    <w:rsid w:val="1E282FCF"/>
    <w:rsid w:val="1E5B7F9A"/>
    <w:rsid w:val="1EED74EA"/>
    <w:rsid w:val="1F4E5759"/>
    <w:rsid w:val="1FBA4334"/>
    <w:rsid w:val="1FEA1105"/>
    <w:rsid w:val="206311C1"/>
    <w:rsid w:val="209850D3"/>
    <w:rsid w:val="20F40D11"/>
    <w:rsid w:val="21335302"/>
    <w:rsid w:val="217F7B07"/>
    <w:rsid w:val="22767FB8"/>
    <w:rsid w:val="23524AF1"/>
    <w:rsid w:val="235C3A76"/>
    <w:rsid w:val="241D4193"/>
    <w:rsid w:val="24252989"/>
    <w:rsid w:val="24F3085B"/>
    <w:rsid w:val="250E0EB7"/>
    <w:rsid w:val="25217513"/>
    <w:rsid w:val="25EB63FD"/>
    <w:rsid w:val="26321A29"/>
    <w:rsid w:val="27483DC1"/>
    <w:rsid w:val="27DD7C53"/>
    <w:rsid w:val="28CF0993"/>
    <w:rsid w:val="29720E36"/>
    <w:rsid w:val="298417E2"/>
    <w:rsid w:val="2A2371A3"/>
    <w:rsid w:val="2A2734E4"/>
    <w:rsid w:val="2B1A583B"/>
    <w:rsid w:val="2B547467"/>
    <w:rsid w:val="2BB44E8C"/>
    <w:rsid w:val="2C60493C"/>
    <w:rsid w:val="304C7B53"/>
    <w:rsid w:val="317F56D5"/>
    <w:rsid w:val="31A74D74"/>
    <w:rsid w:val="31F17EB6"/>
    <w:rsid w:val="3268280F"/>
    <w:rsid w:val="337D2CBC"/>
    <w:rsid w:val="342A7047"/>
    <w:rsid w:val="3553498C"/>
    <w:rsid w:val="35626231"/>
    <w:rsid w:val="357F469A"/>
    <w:rsid w:val="360D6D47"/>
    <w:rsid w:val="3687248F"/>
    <w:rsid w:val="36BE1319"/>
    <w:rsid w:val="37235D83"/>
    <w:rsid w:val="379072A9"/>
    <w:rsid w:val="382A0C8B"/>
    <w:rsid w:val="388047C1"/>
    <w:rsid w:val="39A405D1"/>
    <w:rsid w:val="3A405C7B"/>
    <w:rsid w:val="3A8C7023"/>
    <w:rsid w:val="3ABB5337"/>
    <w:rsid w:val="3B62605C"/>
    <w:rsid w:val="3BA40D5C"/>
    <w:rsid w:val="3C30773C"/>
    <w:rsid w:val="3C9B5361"/>
    <w:rsid w:val="3DBC6E21"/>
    <w:rsid w:val="3E5F71BC"/>
    <w:rsid w:val="3E6B371F"/>
    <w:rsid w:val="3EB5188C"/>
    <w:rsid w:val="40F92C38"/>
    <w:rsid w:val="41410DFB"/>
    <w:rsid w:val="41DC2D21"/>
    <w:rsid w:val="41E37861"/>
    <w:rsid w:val="420057D5"/>
    <w:rsid w:val="42DA58EF"/>
    <w:rsid w:val="42F2004C"/>
    <w:rsid w:val="42FC5332"/>
    <w:rsid w:val="4319030C"/>
    <w:rsid w:val="438B1109"/>
    <w:rsid w:val="440525B4"/>
    <w:rsid w:val="445144FB"/>
    <w:rsid w:val="44641089"/>
    <w:rsid w:val="449C4333"/>
    <w:rsid w:val="46D22C21"/>
    <w:rsid w:val="47FD1607"/>
    <w:rsid w:val="48730530"/>
    <w:rsid w:val="48DF137D"/>
    <w:rsid w:val="49372AFF"/>
    <w:rsid w:val="49FB55B2"/>
    <w:rsid w:val="4A6D6C6D"/>
    <w:rsid w:val="4A8F44DC"/>
    <w:rsid w:val="4B432979"/>
    <w:rsid w:val="4E0046E9"/>
    <w:rsid w:val="4E3D3E73"/>
    <w:rsid w:val="4E557B71"/>
    <w:rsid w:val="4E9E5ADF"/>
    <w:rsid w:val="4ECC42D1"/>
    <w:rsid w:val="4F6D5C73"/>
    <w:rsid w:val="503A35E5"/>
    <w:rsid w:val="50746242"/>
    <w:rsid w:val="50901457"/>
    <w:rsid w:val="50BF6288"/>
    <w:rsid w:val="51492D6D"/>
    <w:rsid w:val="515801C7"/>
    <w:rsid w:val="517662E3"/>
    <w:rsid w:val="51B939A4"/>
    <w:rsid w:val="52666914"/>
    <w:rsid w:val="52BF6755"/>
    <w:rsid w:val="532A2A37"/>
    <w:rsid w:val="5346796B"/>
    <w:rsid w:val="535278B5"/>
    <w:rsid w:val="55BD38B0"/>
    <w:rsid w:val="55E75FBF"/>
    <w:rsid w:val="568B3FB5"/>
    <w:rsid w:val="56E46343"/>
    <w:rsid w:val="571B13F2"/>
    <w:rsid w:val="57462FE6"/>
    <w:rsid w:val="57E655D5"/>
    <w:rsid w:val="57FB365A"/>
    <w:rsid w:val="59502697"/>
    <w:rsid w:val="599D4174"/>
    <w:rsid w:val="59E807A2"/>
    <w:rsid w:val="5A647BDD"/>
    <w:rsid w:val="5A79155C"/>
    <w:rsid w:val="5B9A04BA"/>
    <w:rsid w:val="5BC713AA"/>
    <w:rsid w:val="5C4B0CDE"/>
    <w:rsid w:val="5C5B6DBD"/>
    <w:rsid w:val="5C7335C4"/>
    <w:rsid w:val="5C982996"/>
    <w:rsid w:val="5D081B2B"/>
    <w:rsid w:val="5DCF35BF"/>
    <w:rsid w:val="5F7268F8"/>
    <w:rsid w:val="60F635C7"/>
    <w:rsid w:val="61566C51"/>
    <w:rsid w:val="61DF02F6"/>
    <w:rsid w:val="631B5C13"/>
    <w:rsid w:val="63E322D9"/>
    <w:rsid w:val="63FB4E0D"/>
    <w:rsid w:val="64665646"/>
    <w:rsid w:val="657F3B1C"/>
    <w:rsid w:val="65C60088"/>
    <w:rsid w:val="67845082"/>
    <w:rsid w:val="68A3173F"/>
    <w:rsid w:val="69B24315"/>
    <w:rsid w:val="6A815013"/>
    <w:rsid w:val="6AEB0E59"/>
    <w:rsid w:val="6B1F671E"/>
    <w:rsid w:val="6B743BAE"/>
    <w:rsid w:val="6C070794"/>
    <w:rsid w:val="6C6829A9"/>
    <w:rsid w:val="6C7C10D3"/>
    <w:rsid w:val="6CC427E7"/>
    <w:rsid w:val="6D3A22EB"/>
    <w:rsid w:val="6E7042B8"/>
    <w:rsid w:val="6FBA1ED4"/>
    <w:rsid w:val="708B3A0B"/>
    <w:rsid w:val="718916D4"/>
    <w:rsid w:val="723E5536"/>
    <w:rsid w:val="72D354B6"/>
    <w:rsid w:val="743F7BCA"/>
    <w:rsid w:val="747F58E7"/>
    <w:rsid w:val="74C17D21"/>
    <w:rsid w:val="74E5529D"/>
    <w:rsid w:val="75A97807"/>
    <w:rsid w:val="76835092"/>
    <w:rsid w:val="76A01B45"/>
    <w:rsid w:val="77651D23"/>
    <w:rsid w:val="77935928"/>
    <w:rsid w:val="78933E70"/>
    <w:rsid w:val="79647116"/>
    <w:rsid w:val="7A083C89"/>
    <w:rsid w:val="7A4D5B16"/>
    <w:rsid w:val="7A631723"/>
    <w:rsid w:val="7A8227E7"/>
    <w:rsid w:val="7BFB1557"/>
    <w:rsid w:val="7BFC43B0"/>
    <w:rsid w:val="7CFD1A9F"/>
    <w:rsid w:val="7DD5231C"/>
    <w:rsid w:val="7E1D2B1E"/>
    <w:rsid w:val="7F9560E2"/>
    <w:rsid w:val="7FB70CE9"/>
    <w:rsid w:val="7FC66853"/>
    <w:rsid w:val="7FCC2BD5"/>
    <w:rsid w:val="7FFF62A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576ECDB"/>
  <w15:docId w15:val="{7D58F63E-3D14-4AFA-83F8-7E961C96B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qFormat="1"/>
    <w:lsdException w:name="header" w:uiPriority="99"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qFormat="1"/>
    <w:lsdException w:name="Note Heading" w:semiHidden="1" w:unhideWhenUsed="1"/>
    <w:lsdException w:name="Body Text 2" w:semiHidden="1" w:unhideWhenUsed="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iPriority="99" w:unhideWhenUsed="1"/>
    <w:lsdException w:name="Strong" w:qFormat="1"/>
    <w:lsdException w:name="Emphasis"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widowControl w:val="0"/>
      <w:jc w:val="both"/>
    </w:pPr>
    <w:rPr>
      <w:kern w:val="2"/>
      <w:sz w:val="21"/>
    </w:rPr>
  </w:style>
  <w:style w:type="paragraph" w:styleId="1">
    <w:name w:val="heading 1"/>
    <w:basedOn w:val="a0"/>
    <w:next w:val="a0"/>
    <w:autoRedefine/>
    <w:qFormat/>
    <w:pPr>
      <w:keepNext/>
      <w:keepLines/>
      <w:spacing w:before="340" w:after="330" w:line="578" w:lineRule="auto"/>
      <w:jc w:val="center"/>
      <w:outlineLvl w:val="0"/>
    </w:pPr>
    <w:rPr>
      <w:rFonts w:eastAsia="仿宋"/>
      <w:b/>
      <w:kern w:val="44"/>
      <w:sz w:val="44"/>
    </w:rPr>
  </w:style>
  <w:style w:type="paragraph" w:styleId="2">
    <w:name w:val="heading 2"/>
    <w:basedOn w:val="a0"/>
    <w:next w:val="a0"/>
    <w:qFormat/>
    <w:pPr>
      <w:keepNext/>
      <w:keepLines/>
      <w:spacing w:before="260" w:after="260" w:line="415" w:lineRule="auto"/>
      <w:jc w:val="center"/>
      <w:outlineLvl w:val="1"/>
    </w:pPr>
    <w:rPr>
      <w:rFonts w:ascii="Arial" w:eastAsia="仿宋" w:hAnsi="Arial"/>
      <w:b/>
      <w:sz w:val="32"/>
    </w:rPr>
  </w:style>
  <w:style w:type="paragraph" w:styleId="30">
    <w:name w:val="heading 3"/>
    <w:basedOn w:val="a0"/>
    <w:next w:val="a0"/>
    <w:autoRedefine/>
    <w:qFormat/>
    <w:pPr>
      <w:keepNext/>
      <w:keepLines/>
      <w:spacing w:before="260" w:after="260" w:line="415" w:lineRule="auto"/>
      <w:outlineLvl w:val="2"/>
    </w:pPr>
    <w:rPr>
      <w:b/>
      <w:sz w:val="32"/>
    </w:rPr>
  </w:style>
  <w:style w:type="paragraph" w:styleId="4">
    <w:name w:val="heading 4"/>
    <w:basedOn w:val="a0"/>
    <w:next w:val="a0"/>
    <w:qFormat/>
    <w:pPr>
      <w:keepNext/>
      <w:keepLines/>
      <w:spacing w:before="280" w:after="290" w:line="377" w:lineRule="auto"/>
      <w:outlineLvl w:val="3"/>
    </w:pPr>
    <w:rPr>
      <w:rFonts w:ascii="Arial" w:eastAsia="黑体" w:hAnsi="Arial"/>
      <w:b/>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List Number 2"/>
    <w:basedOn w:val="a0"/>
    <w:autoRedefine/>
    <w:qFormat/>
    <w:pPr>
      <w:widowControl/>
      <w:tabs>
        <w:tab w:val="left" w:pos="1697"/>
      </w:tabs>
      <w:spacing w:afterLines="50"/>
      <w:ind w:left="1697" w:hanging="420"/>
      <w:jc w:val="left"/>
    </w:pPr>
    <w:rPr>
      <w:kern w:val="0"/>
      <w:sz w:val="24"/>
    </w:rPr>
  </w:style>
  <w:style w:type="paragraph" w:styleId="a">
    <w:name w:val="List Number"/>
    <w:qFormat/>
    <w:pPr>
      <w:numPr>
        <w:numId w:val="1"/>
      </w:numPr>
      <w:tabs>
        <w:tab w:val="left" w:pos="454"/>
      </w:tabs>
      <w:spacing w:afterLines="50"/>
      <w:ind w:left="454" w:hanging="284"/>
    </w:pPr>
    <w:rPr>
      <w:sz w:val="24"/>
    </w:rPr>
  </w:style>
  <w:style w:type="paragraph" w:styleId="a4">
    <w:name w:val="Normal Indent"/>
    <w:basedOn w:val="a0"/>
    <w:autoRedefine/>
    <w:qFormat/>
    <w:pPr>
      <w:ind w:firstLine="420"/>
    </w:pPr>
    <w:rPr>
      <w:rFonts w:ascii="Calibri" w:hAnsi="Calibri"/>
    </w:rPr>
  </w:style>
  <w:style w:type="paragraph" w:styleId="a5">
    <w:name w:val="caption"/>
    <w:next w:val="a0"/>
    <w:autoRedefine/>
    <w:qFormat/>
    <w:pPr>
      <w:widowControl w:val="0"/>
      <w:spacing w:before="152" w:after="160"/>
      <w:jc w:val="both"/>
    </w:pPr>
    <w:rPr>
      <w:rFonts w:ascii="Arial" w:eastAsia="黑体" w:hAnsi="Arial"/>
      <w:kern w:val="2"/>
    </w:rPr>
  </w:style>
  <w:style w:type="paragraph" w:styleId="a6">
    <w:name w:val="annotation text"/>
    <w:basedOn w:val="a0"/>
    <w:autoRedefine/>
    <w:qFormat/>
    <w:pPr>
      <w:jc w:val="left"/>
    </w:pPr>
  </w:style>
  <w:style w:type="paragraph" w:styleId="31">
    <w:name w:val="Body Text 3"/>
    <w:autoRedefine/>
    <w:qFormat/>
    <w:pPr>
      <w:widowControl w:val="0"/>
      <w:snapToGrid w:val="0"/>
      <w:spacing w:before="50" w:after="50"/>
      <w:jc w:val="both"/>
    </w:pPr>
    <w:rPr>
      <w:rFonts w:eastAsia="仿宋_GB2312"/>
      <w:b/>
      <w:bCs/>
      <w:kern w:val="2"/>
      <w:sz w:val="24"/>
    </w:rPr>
  </w:style>
  <w:style w:type="paragraph" w:styleId="a7">
    <w:name w:val="Body Text"/>
    <w:basedOn w:val="a0"/>
    <w:qFormat/>
    <w:pPr>
      <w:spacing w:line="360" w:lineRule="auto"/>
    </w:pPr>
  </w:style>
  <w:style w:type="paragraph" w:styleId="a8">
    <w:name w:val="Body Text Indent"/>
    <w:basedOn w:val="a0"/>
    <w:qFormat/>
    <w:pPr>
      <w:spacing w:after="120"/>
      <w:ind w:leftChars="200" w:left="200"/>
    </w:pPr>
    <w:rPr>
      <w:szCs w:val="24"/>
    </w:rPr>
  </w:style>
  <w:style w:type="paragraph" w:styleId="3">
    <w:name w:val="List Number 3"/>
    <w:basedOn w:val="a0"/>
    <w:qFormat/>
    <w:pPr>
      <w:numPr>
        <w:numId w:val="2"/>
      </w:numPr>
    </w:pPr>
  </w:style>
  <w:style w:type="paragraph" w:styleId="a9">
    <w:name w:val="Plain Text"/>
    <w:basedOn w:val="a0"/>
    <w:qFormat/>
    <w:rPr>
      <w:rFonts w:ascii="宋体"/>
    </w:rPr>
  </w:style>
  <w:style w:type="paragraph" w:styleId="aa">
    <w:name w:val="Date"/>
    <w:basedOn w:val="a0"/>
    <w:next w:val="a0"/>
    <w:qFormat/>
    <w:pPr>
      <w:ind w:leftChars="2500" w:left="2500"/>
    </w:pPr>
  </w:style>
  <w:style w:type="paragraph" w:styleId="ab">
    <w:name w:val="Balloon Text"/>
    <w:basedOn w:val="a0"/>
    <w:link w:val="ac"/>
    <w:semiHidden/>
    <w:unhideWhenUsed/>
    <w:qFormat/>
    <w:rPr>
      <w:sz w:val="18"/>
      <w:szCs w:val="18"/>
    </w:rPr>
  </w:style>
  <w:style w:type="paragraph" w:styleId="ad">
    <w:name w:val="footer"/>
    <w:link w:val="ae"/>
    <w:uiPriority w:val="99"/>
    <w:qFormat/>
    <w:pPr>
      <w:widowControl w:val="0"/>
      <w:tabs>
        <w:tab w:val="center" w:pos="4153"/>
        <w:tab w:val="right" w:pos="8306"/>
      </w:tabs>
      <w:snapToGrid w:val="0"/>
    </w:pPr>
    <w:rPr>
      <w:rFonts w:ascii="Calibri" w:hAnsi="Calibri"/>
      <w:kern w:val="2"/>
      <w:sz w:val="18"/>
      <w:szCs w:val="18"/>
    </w:rPr>
  </w:style>
  <w:style w:type="paragraph" w:styleId="af">
    <w:name w:val="header"/>
    <w:basedOn w:val="a0"/>
    <w:link w:val="af0"/>
    <w:uiPriority w:val="99"/>
    <w:qFormat/>
    <w:pPr>
      <w:pBdr>
        <w:bottom w:val="single" w:sz="6" w:space="1" w:color="auto"/>
      </w:pBdr>
      <w:tabs>
        <w:tab w:val="center" w:pos="4153"/>
        <w:tab w:val="right" w:pos="8307"/>
      </w:tabs>
      <w:snapToGrid w:val="0"/>
      <w:jc w:val="center"/>
    </w:pPr>
    <w:rPr>
      <w:sz w:val="18"/>
    </w:rPr>
  </w:style>
  <w:style w:type="paragraph" w:styleId="TOC1">
    <w:name w:val="toc 1"/>
    <w:basedOn w:val="a0"/>
    <w:next w:val="a0"/>
    <w:uiPriority w:val="39"/>
    <w:qFormat/>
  </w:style>
  <w:style w:type="paragraph" w:styleId="TOC2">
    <w:name w:val="toc 2"/>
    <w:basedOn w:val="a0"/>
    <w:next w:val="a0"/>
    <w:uiPriority w:val="39"/>
    <w:qFormat/>
    <w:pPr>
      <w:ind w:left="420"/>
    </w:pPr>
  </w:style>
  <w:style w:type="paragraph" w:styleId="af1">
    <w:name w:val="Normal (Web)"/>
    <w:basedOn w:val="a0"/>
    <w:uiPriority w:val="99"/>
    <w:unhideWhenUsed/>
    <w:qFormat/>
    <w:pPr>
      <w:widowControl/>
      <w:spacing w:before="100" w:beforeAutospacing="1" w:after="100" w:afterAutospacing="1"/>
      <w:jc w:val="left"/>
    </w:pPr>
    <w:rPr>
      <w:rFonts w:ascii="宋体" w:eastAsiaTheme="minorEastAsia" w:hAnsi="宋体" w:cs="宋体"/>
      <w:kern w:val="0"/>
      <w:sz w:val="24"/>
      <w:szCs w:val="24"/>
    </w:rPr>
  </w:style>
  <w:style w:type="paragraph" w:styleId="af2">
    <w:name w:val="annotation subject"/>
    <w:basedOn w:val="a6"/>
    <w:next w:val="a6"/>
    <w:qFormat/>
    <w:rPr>
      <w:b/>
    </w:rPr>
  </w:style>
  <w:style w:type="paragraph" w:styleId="21">
    <w:name w:val="Body Text First Indent 2"/>
    <w:basedOn w:val="a8"/>
    <w:qFormat/>
    <w:pPr>
      <w:ind w:firstLineChars="200" w:firstLine="420"/>
    </w:pPr>
  </w:style>
  <w:style w:type="table" w:styleId="af3">
    <w:name w:val="Table Grid"/>
    <w:basedOn w:val="a2"/>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basedOn w:val="a1"/>
    <w:qFormat/>
    <w:rPr>
      <w:b/>
    </w:rPr>
  </w:style>
  <w:style w:type="character" w:styleId="af5">
    <w:name w:val="page number"/>
    <w:basedOn w:val="a1"/>
    <w:qFormat/>
  </w:style>
  <w:style w:type="character" w:styleId="af6">
    <w:name w:val="FollowedHyperlink"/>
    <w:basedOn w:val="a1"/>
    <w:uiPriority w:val="99"/>
    <w:semiHidden/>
    <w:unhideWhenUsed/>
    <w:rPr>
      <w:color w:val="800080"/>
      <w:u w:val="single"/>
    </w:rPr>
  </w:style>
  <w:style w:type="character" w:styleId="af7">
    <w:name w:val="Hyperlink"/>
    <w:uiPriority w:val="99"/>
    <w:qFormat/>
    <w:rPr>
      <w:color w:val="0000FF"/>
      <w:u w:val="single"/>
    </w:rPr>
  </w:style>
  <w:style w:type="character" w:styleId="af8">
    <w:name w:val="annotation reference"/>
    <w:basedOn w:val="a1"/>
    <w:semiHidden/>
    <w:unhideWhenUsed/>
    <w:qFormat/>
    <w:rPr>
      <w:sz w:val="21"/>
      <w:szCs w:val="21"/>
    </w:rPr>
  </w:style>
  <w:style w:type="paragraph" w:customStyle="1" w:styleId="af9">
    <w:name w:val="首行缩进"/>
    <w:basedOn w:val="a0"/>
    <w:uiPriority w:val="99"/>
    <w:qFormat/>
    <w:pPr>
      <w:spacing w:line="360" w:lineRule="auto"/>
      <w:ind w:firstLineChars="200" w:firstLine="480"/>
    </w:pPr>
    <w:rPr>
      <w:sz w:val="24"/>
      <w:szCs w:val="22"/>
      <w:lang w:val="zh-CN"/>
    </w:rPr>
  </w:style>
  <w:style w:type="paragraph" w:customStyle="1" w:styleId="afa">
    <w:name w:val="正文段"/>
    <w:autoRedefine/>
    <w:qFormat/>
    <w:pPr>
      <w:snapToGrid w:val="0"/>
      <w:spacing w:afterLines="50"/>
      <w:ind w:firstLineChars="200" w:firstLine="200"/>
      <w:jc w:val="both"/>
    </w:pPr>
    <w:rPr>
      <w:rFonts w:ascii="Calibri" w:hAnsi="Calibri"/>
      <w:sz w:val="24"/>
    </w:rPr>
  </w:style>
  <w:style w:type="paragraph" w:customStyle="1" w:styleId="Proposalsbody">
    <w:name w:val="Proposals body"/>
    <w:next w:val="a0"/>
    <w:qFormat/>
    <w:pPr>
      <w:spacing w:line="360" w:lineRule="auto"/>
    </w:pPr>
    <w:rPr>
      <w:rFonts w:ascii="宋体"/>
      <w:snapToGrid w:val="0"/>
      <w:color w:val="000000"/>
      <w:sz w:val="24"/>
    </w:rPr>
  </w:style>
  <w:style w:type="paragraph" w:customStyle="1" w:styleId="7">
    <w:name w:val="正文文字 7"/>
    <w:basedOn w:val="a0"/>
    <w:next w:val="a0"/>
    <w:qFormat/>
    <w:pPr>
      <w:ind w:left="240"/>
    </w:pPr>
    <w:rPr>
      <w:sz w:val="20"/>
    </w:rPr>
  </w:style>
  <w:style w:type="paragraph" w:customStyle="1" w:styleId="8">
    <w:name w:val="正文文字 8"/>
    <w:next w:val="a0"/>
    <w:qFormat/>
    <w:pPr>
      <w:widowControl w:val="0"/>
      <w:numPr>
        <w:ilvl w:val="1"/>
        <w:numId w:val="3"/>
      </w:numPr>
      <w:ind w:left="805"/>
      <w:jc w:val="both"/>
    </w:pPr>
    <w:rPr>
      <w:kern w:val="2"/>
      <w:sz w:val="16"/>
    </w:rPr>
  </w:style>
  <w:style w:type="paragraph" w:customStyle="1" w:styleId="10">
    <w:name w:val="列出段落1"/>
    <w:next w:val="7"/>
    <w:qFormat/>
    <w:pPr>
      <w:widowControl w:val="0"/>
      <w:adjustRightInd w:val="0"/>
      <w:spacing w:line="360" w:lineRule="auto"/>
      <w:ind w:firstLineChars="200" w:firstLine="200"/>
      <w:jc w:val="both"/>
    </w:pPr>
    <w:rPr>
      <w:rFonts w:eastAsia="楷体_GB2312" w:cs="Lucida Sans"/>
      <w:kern w:val="2"/>
      <w:sz w:val="24"/>
      <w:szCs w:val="24"/>
    </w:rPr>
  </w:style>
  <w:style w:type="paragraph" w:customStyle="1" w:styleId="5">
    <w:name w:val="样式5"/>
    <w:next w:val="8"/>
    <w:qFormat/>
    <w:pPr>
      <w:widowControl w:val="0"/>
      <w:adjustRightInd w:val="0"/>
      <w:spacing w:line="440" w:lineRule="exact"/>
      <w:ind w:left="2" w:firstLineChars="200" w:firstLine="200"/>
      <w:jc w:val="both"/>
    </w:pPr>
    <w:rPr>
      <w:rFonts w:ascii="仿宋_GB2312" w:eastAsia="仿宋_GB2312"/>
      <w:kern w:val="2"/>
      <w:sz w:val="24"/>
      <w:szCs w:val="24"/>
    </w:rPr>
  </w:style>
  <w:style w:type="paragraph" w:customStyle="1" w:styleId="13">
    <w:name w:val="正文_13"/>
    <w:qFormat/>
    <w:pPr>
      <w:widowControl w:val="0"/>
      <w:jc w:val="both"/>
    </w:pPr>
    <w:rPr>
      <w:kern w:val="2"/>
      <w:sz w:val="21"/>
      <w:szCs w:val="24"/>
    </w:rPr>
  </w:style>
  <w:style w:type="paragraph" w:customStyle="1" w:styleId="afb">
    <w:name w:val="表正文"/>
    <w:basedOn w:val="a0"/>
    <w:next w:val="a9"/>
    <w:qFormat/>
    <w:rPr>
      <w:rFonts w:ascii="宋体" w:hAnsi="Courier New"/>
    </w:rPr>
  </w:style>
  <w:style w:type="character" w:customStyle="1" w:styleId="font21">
    <w:name w:val="font21"/>
    <w:basedOn w:val="a1"/>
    <w:qFormat/>
    <w:rPr>
      <w:rFonts w:ascii="宋体" w:eastAsia="宋体" w:hAnsi="宋体" w:cs="宋体" w:hint="eastAsia"/>
      <w:color w:val="000000"/>
      <w:sz w:val="20"/>
      <w:szCs w:val="20"/>
      <w:u w:val="none"/>
    </w:rPr>
  </w:style>
  <w:style w:type="character" w:customStyle="1" w:styleId="font71">
    <w:name w:val="font71"/>
    <w:basedOn w:val="a1"/>
    <w:qFormat/>
    <w:rPr>
      <w:rFonts w:ascii="宋体" w:eastAsia="宋体" w:hAnsi="宋体" w:cs="宋体" w:hint="eastAsia"/>
      <w:color w:val="000000"/>
      <w:sz w:val="22"/>
      <w:szCs w:val="22"/>
      <w:u w:val="none"/>
    </w:rPr>
  </w:style>
  <w:style w:type="character" w:customStyle="1" w:styleId="11">
    <w:name w:val="未处理的提及1"/>
    <w:basedOn w:val="a1"/>
    <w:uiPriority w:val="99"/>
    <w:semiHidden/>
    <w:unhideWhenUsed/>
    <w:qFormat/>
    <w:rPr>
      <w:color w:val="605E5C"/>
      <w:shd w:val="clear" w:color="auto" w:fill="E1DFDD"/>
    </w:rPr>
  </w:style>
  <w:style w:type="character" w:customStyle="1" w:styleId="ac">
    <w:name w:val="批注框文本 字符"/>
    <w:basedOn w:val="a1"/>
    <w:link w:val="ab"/>
    <w:semiHidden/>
    <w:qFormat/>
    <w:rPr>
      <w:kern w:val="2"/>
      <w:sz w:val="18"/>
      <w:szCs w:val="18"/>
    </w:rPr>
  </w:style>
  <w:style w:type="character" w:customStyle="1" w:styleId="22">
    <w:name w:val="未处理的提及2"/>
    <w:basedOn w:val="a1"/>
    <w:uiPriority w:val="99"/>
    <w:semiHidden/>
    <w:unhideWhenUsed/>
    <w:qFormat/>
    <w:rPr>
      <w:color w:val="605E5C"/>
      <w:shd w:val="clear" w:color="auto" w:fill="E1DFDD"/>
    </w:rPr>
  </w:style>
  <w:style w:type="paragraph" w:customStyle="1" w:styleId="12">
    <w:name w:val="修订1"/>
    <w:hidden/>
    <w:uiPriority w:val="99"/>
    <w:semiHidden/>
    <w:qFormat/>
    <w:rPr>
      <w:kern w:val="2"/>
      <w:sz w:val="21"/>
    </w:rPr>
  </w:style>
  <w:style w:type="character" w:customStyle="1" w:styleId="32">
    <w:name w:val="未处理的提及3"/>
    <w:basedOn w:val="a1"/>
    <w:uiPriority w:val="99"/>
    <w:semiHidden/>
    <w:unhideWhenUsed/>
    <w:qFormat/>
    <w:rPr>
      <w:color w:val="605E5C"/>
      <w:shd w:val="clear" w:color="auto" w:fill="E1DFDD"/>
    </w:rPr>
  </w:style>
  <w:style w:type="paragraph" w:styleId="afc">
    <w:name w:val="List Paragraph"/>
    <w:basedOn w:val="a0"/>
    <w:uiPriority w:val="99"/>
    <w:qFormat/>
    <w:pPr>
      <w:ind w:firstLineChars="200" w:firstLine="420"/>
    </w:pPr>
  </w:style>
  <w:style w:type="character" w:customStyle="1" w:styleId="font11">
    <w:name w:val="font11"/>
    <w:basedOn w:val="a1"/>
    <w:qFormat/>
    <w:rPr>
      <w:rFonts w:ascii="宋体" w:eastAsia="宋体" w:hAnsi="宋体" w:cs="宋体" w:hint="eastAsia"/>
      <w:color w:val="000000"/>
      <w:sz w:val="20"/>
      <w:szCs w:val="20"/>
      <w:u w:val="none"/>
    </w:rPr>
  </w:style>
  <w:style w:type="character" w:customStyle="1" w:styleId="af0">
    <w:name w:val="页眉 字符"/>
    <w:basedOn w:val="a1"/>
    <w:link w:val="af"/>
    <w:uiPriority w:val="99"/>
    <w:qFormat/>
    <w:rPr>
      <w:kern w:val="2"/>
      <w:sz w:val="18"/>
    </w:rPr>
  </w:style>
  <w:style w:type="paragraph" w:customStyle="1" w:styleId="23">
    <w:name w:val="修订2"/>
    <w:hidden/>
    <w:uiPriority w:val="99"/>
    <w:semiHidden/>
    <w:qFormat/>
    <w:rPr>
      <w:kern w:val="2"/>
      <w:sz w:val="21"/>
    </w:rPr>
  </w:style>
  <w:style w:type="character" w:customStyle="1" w:styleId="ae">
    <w:name w:val="页脚 字符"/>
    <w:basedOn w:val="a1"/>
    <w:link w:val="ad"/>
    <w:uiPriority w:val="99"/>
    <w:rPr>
      <w:rFonts w:ascii="Calibri" w:hAnsi="Calibri"/>
      <w:kern w:val="2"/>
      <w:sz w:val="18"/>
      <w:szCs w:val="18"/>
    </w:rPr>
  </w:style>
  <w:style w:type="paragraph" w:customStyle="1" w:styleId="msonormal0">
    <w:name w:val="msonormal"/>
    <w:basedOn w:val="a0"/>
    <w:pPr>
      <w:widowControl/>
      <w:spacing w:before="100" w:beforeAutospacing="1" w:after="100" w:afterAutospacing="1"/>
      <w:jc w:val="left"/>
    </w:pPr>
    <w:rPr>
      <w:rFonts w:ascii="宋体" w:hAnsi="宋体" w:cs="宋体"/>
      <w:kern w:val="0"/>
      <w:sz w:val="24"/>
      <w:szCs w:val="24"/>
    </w:rPr>
  </w:style>
  <w:style w:type="paragraph" w:customStyle="1" w:styleId="font5">
    <w:name w:val="font5"/>
    <w:basedOn w:val="a0"/>
    <w:pPr>
      <w:widowControl/>
      <w:spacing w:before="100" w:beforeAutospacing="1" w:after="100" w:afterAutospacing="1"/>
      <w:jc w:val="left"/>
    </w:pPr>
    <w:rPr>
      <w:rFonts w:ascii="宋体" w:hAnsi="宋体" w:cs="宋体"/>
      <w:kern w:val="0"/>
      <w:sz w:val="18"/>
      <w:szCs w:val="18"/>
    </w:rPr>
  </w:style>
  <w:style w:type="paragraph" w:customStyle="1" w:styleId="xl67">
    <w:name w:val="xl67"/>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68">
    <w:name w:val="xl68"/>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69">
    <w:name w:val="xl69"/>
    <w:basedOn w:val="a0"/>
    <w:qFormat/>
    <w:pPr>
      <w:widowControl/>
      <w:spacing w:before="100" w:beforeAutospacing="1" w:after="100" w:afterAutospacing="1"/>
      <w:jc w:val="left"/>
    </w:pPr>
    <w:rPr>
      <w:rFonts w:ascii="宋体" w:hAnsi="宋体" w:cs="宋体"/>
      <w:kern w:val="0"/>
      <w:sz w:val="20"/>
    </w:rPr>
  </w:style>
  <w:style w:type="paragraph" w:customStyle="1" w:styleId="xl70">
    <w:name w:val="xl70"/>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xl71">
    <w:name w:val="xl71"/>
    <w:basedOn w:val="a0"/>
    <w:pPr>
      <w:widowControl/>
      <w:spacing w:before="100" w:beforeAutospacing="1" w:after="100" w:afterAutospacing="1"/>
      <w:jc w:val="left"/>
    </w:pPr>
    <w:rPr>
      <w:rFonts w:ascii="宋体" w:hAnsi="宋体" w:cs="宋体"/>
      <w:kern w:val="0"/>
      <w:sz w:val="20"/>
    </w:rPr>
  </w:style>
  <w:style w:type="paragraph" w:customStyle="1" w:styleId="xl72">
    <w:name w:val="xl7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73">
    <w:name w:val="xl73"/>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74">
    <w:name w:val="xl74"/>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xl75">
    <w:name w:val="xl75"/>
    <w:basedOn w:val="a0"/>
    <w:qFormat/>
    <w:pPr>
      <w:widowControl/>
      <w:spacing w:before="100" w:beforeAutospacing="1" w:after="100" w:afterAutospacing="1"/>
      <w:jc w:val="center"/>
    </w:pPr>
    <w:rPr>
      <w:rFonts w:ascii="宋体" w:hAnsi="宋体" w:cs="宋体"/>
      <w:kern w:val="0"/>
      <w:sz w:val="20"/>
    </w:rPr>
  </w:style>
  <w:style w:type="paragraph" w:customStyle="1" w:styleId="xl76">
    <w:name w:val="xl76"/>
    <w:basedOn w:val="a0"/>
    <w:pPr>
      <w:widowControl/>
      <w:spacing w:before="100" w:beforeAutospacing="1" w:after="100" w:afterAutospacing="1"/>
      <w:jc w:val="left"/>
    </w:pPr>
    <w:rPr>
      <w:rFonts w:ascii="宋体" w:hAnsi="宋体" w:cs="宋体"/>
      <w:b/>
      <w:bCs/>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C5EC11-7564-4F38-A6EC-2A6844EFFA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5100</Words>
  <Characters>29071</Characters>
  <Application>Microsoft Office Word</Application>
  <DocSecurity>0</DocSecurity>
  <Lines>242</Lines>
  <Paragraphs>68</Paragraphs>
  <ScaleCrop>false</ScaleCrop>
  <Company>Sky123.Org</Company>
  <LinksUpToDate>false</LinksUpToDate>
  <CharactersWithSpaces>34103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admin8</dc:creator>
  <cp:lastModifiedBy>___ Baoo__</cp:lastModifiedBy>
  <cp:revision>91</cp:revision>
  <cp:lastPrinted>2024-07-23T06:15:00Z</cp:lastPrinted>
  <dcterms:created xsi:type="dcterms:W3CDTF">2023-11-20T00:47:00Z</dcterms:created>
  <dcterms:modified xsi:type="dcterms:W3CDTF">2024-07-30T02:19:00Z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63578110F7CA45F0BA169B7E977A60F1_13</vt:lpwstr>
  </property>
</Properties>
</file>