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62863" w14:textId="77777777" w:rsidR="006D0378" w:rsidRDefault="006D0378">
      <w:pPr>
        <w:spacing w:line="720" w:lineRule="exact"/>
        <w:jc w:val="center"/>
        <w:rPr>
          <w:rFonts w:ascii="仿宋" w:eastAsia="仿宋" w:hAnsi="仿宋" w:cs="仿宋" w:hint="eastAsia"/>
          <w:b/>
          <w:sz w:val="48"/>
          <w:szCs w:val="48"/>
        </w:rPr>
      </w:pPr>
    </w:p>
    <w:p w14:paraId="0E483436" w14:textId="77777777" w:rsidR="006D0378" w:rsidRDefault="006D0378">
      <w:pPr>
        <w:spacing w:line="720" w:lineRule="exact"/>
        <w:jc w:val="center"/>
        <w:rPr>
          <w:rFonts w:ascii="仿宋" w:eastAsia="仿宋" w:hAnsi="仿宋" w:cs="仿宋" w:hint="eastAsia"/>
          <w:b/>
          <w:sz w:val="52"/>
          <w:szCs w:val="52"/>
        </w:rPr>
      </w:pPr>
    </w:p>
    <w:p w14:paraId="0307B1B8" w14:textId="613A1E30" w:rsidR="006D0378" w:rsidRDefault="00E16F85">
      <w:pPr>
        <w:spacing w:line="720" w:lineRule="exact"/>
        <w:jc w:val="center"/>
        <w:rPr>
          <w:rFonts w:ascii="仿宋" w:eastAsia="仿宋" w:hAnsi="仿宋" w:cs="仿宋" w:hint="eastAsia"/>
          <w:sz w:val="48"/>
          <w:szCs w:val="48"/>
        </w:rPr>
      </w:pPr>
      <w:r>
        <w:rPr>
          <w:rFonts w:ascii="仿宋" w:eastAsia="仿宋" w:hAnsi="仿宋" w:cs="仿宋" w:hint="eastAsia"/>
          <w:b/>
          <w:sz w:val="52"/>
          <w:szCs w:val="52"/>
        </w:rPr>
        <w:t>绍兴市人民医院实验耗材</w:t>
      </w:r>
      <w:r w:rsidR="00874456">
        <w:rPr>
          <w:rFonts w:ascii="仿宋" w:eastAsia="仿宋" w:hAnsi="仿宋" w:cs="仿宋" w:hint="eastAsia"/>
          <w:b/>
          <w:sz w:val="52"/>
          <w:szCs w:val="52"/>
        </w:rPr>
        <w:t>、液氮</w:t>
      </w:r>
      <w:r>
        <w:rPr>
          <w:rFonts w:ascii="仿宋" w:eastAsia="仿宋" w:hAnsi="仿宋" w:cs="仿宋" w:hint="eastAsia"/>
          <w:b/>
          <w:sz w:val="52"/>
          <w:szCs w:val="52"/>
        </w:rPr>
        <w:t>采购项</w:t>
      </w:r>
      <w:r>
        <w:rPr>
          <w:rFonts w:ascii="仿宋" w:eastAsia="仿宋" w:hAnsi="仿宋" w:cs="仿宋" w:hint="eastAsia"/>
          <w:b/>
          <w:sz w:val="52"/>
          <w:szCs w:val="52"/>
        </w:rPr>
        <w:t>目</w:t>
      </w:r>
    </w:p>
    <w:p w14:paraId="593998DD" w14:textId="77777777" w:rsidR="006D0378" w:rsidRDefault="006D0378">
      <w:pPr>
        <w:jc w:val="center"/>
        <w:rPr>
          <w:rFonts w:ascii="仿宋" w:eastAsia="仿宋" w:hAnsi="仿宋" w:cs="仿宋" w:hint="eastAsia"/>
          <w:b/>
          <w:bCs/>
          <w:sz w:val="72"/>
          <w:szCs w:val="72"/>
        </w:rPr>
      </w:pPr>
    </w:p>
    <w:p w14:paraId="11AA38E5" w14:textId="77777777" w:rsidR="006D0378" w:rsidRDefault="006D0378">
      <w:pPr>
        <w:jc w:val="center"/>
        <w:rPr>
          <w:rFonts w:ascii="仿宋" w:eastAsia="仿宋" w:hAnsi="仿宋" w:cs="仿宋" w:hint="eastAsia"/>
          <w:b/>
          <w:bCs/>
          <w:sz w:val="72"/>
          <w:szCs w:val="72"/>
        </w:rPr>
      </w:pPr>
    </w:p>
    <w:p w14:paraId="4A55752B" w14:textId="77777777" w:rsidR="006D0378" w:rsidRDefault="00407A37">
      <w:pPr>
        <w:jc w:val="center"/>
        <w:rPr>
          <w:rFonts w:ascii="仿宋" w:eastAsia="仿宋" w:hAnsi="仿宋" w:cs="仿宋" w:hint="eastAsia"/>
          <w:b/>
          <w:bCs/>
          <w:sz w:val="72"/>
          <w:szCs w:val="72"/>
        </w:rPr>
      </w:pPr>
      <w:r>
        <w:rPr>
          <w:rFonts w:ascii="仿宋" w:eastAsia="仿宋" w:hAnsi="仿宋" w:cs="仿宋" w:hint="eastAsia"/>
          <w:b/>
          <w:bCs/>
          <w:sz w:val="72"/>
          <w:szCs w:val="72"/>
        </w:rPr>
        <w:t>采</w:t>
      </w:r>
    </w:p>
    <w:p w14:paraId="4B7CD381" w14:textId="77777777" w:rsidR="006D0378" w:rsidRDefault="00407A37">
      <w:pPr>
        <w:jc w:val="center"/>
        <w:rPr>
          <w:rFonts w:ascii="仿宋" w:eastAsia="仿宋" w:hAnsi="仿宋" w:cs="仿宋" w:hint="eastAsia"/>
          <w:b/>
          <w:bCs/>
          <w:sz w:val="72"/>
          <w:szCs w:val="72"/>
        </w:rPr>
      </w:pPr>
      <w:r>
        <w:rPr>
          <w:rFonts w:ascii="仿宋" w:eastAsia="仿宋" w:hAnsi="仿宋" w:cs="仿宋" w:hint="eastAsia"/>
          <w:b/>
          <w:bCs/>
          <w:sz w:val="72"/>
          <w:szCs w:val="72"/>
        </w:rPr>
        <w:t>购</w:t>
      </w:r>
    </w:p>
    <w:p w14:paraId="0ECAD063" w14:textId="77777777" w:rsidR="006D0378" w:rsidRDefault="00407A37">
      <w:pPr>
        <w:jc w:val="center"/>
        <w:rPr>
          <w:rFonts w:ascii="仿宋" w:eastAsia="仿宋" w:hAnsi="仿宋" w:cs="仿宋" w:hint="eastAsia"/>
          <w:b/>
          <w:bCs/>
          <w:sz w:val="72"/>
          <w:szCs w:val="72"/>
        </w:rPr>
      </w:pPr>
      <w:r>
        <w:rPr>
          <w:rFonts w:ascii="仿宋" w:eastAsia="仿宋" w:hAnsi="仿宋" w:cs="仿宋" w:hint="eastAsia"/>
          <w:b/>
          <w:bCs/>
          <w:sz w:val="72"/>
          <w:szCs w:val="72"/>
        </w:rPr>
        <w:t>文</w:t>
      </w:r>
    </w:p>
    <w:p w14:paraId="15A9153F" w14:textId="77777777" w:rsidR="006D0378" w:rsidRDefault="00407A37">
      <w:pPr>
        <w:jc w:val="center"/>
        <w:rPr>
          <w:rFonts w:ascii="仿宋" w:eastAsia="仿宋" w:hAnsi="仿宋" w:cs="仿宋" w:hint="eastAsia"/>
          <w:b/>
          <w:bCs/>
          <w:sz w:val="72"/>
          <w:szCs w:val="72"/>
        </w:rPr>
      </w:pPr>
      <w:r>
        <w:rPr>
          <w:rFonts w:ascii="仿宋" w:eastAsia="仿宋" w:hAnsi="仿宋" w:cs="仿宋" w:hint="eastAsia"/>
          <w:b/>
          <w:bCs/>
          <w:sz w:val="72"/>
          <w:szCs w:val="72"/>
        </w:rPr>
        <w:t>件</w:t>
      </w:r>
    </w:p>
    <w:p w14:paraId="12A0DCF8" w14:textId="77777777" w:rsidR="006D0378" w:rsidRDefault="006D0378">
      <w:pPr>
        <w:jc w:val="center"/>
        <w:rPr>
          <w:rFonts w:ascii="仿宋" w:eastAsia="仿宋" w:hAnsi="仿宋" w:cs="仿宋" w:hint="eastAsia"/>
          <w:sz w:val="28"/>
          <w:szCs w:val="28"/>
        </w:rPr>
      </w:pPr>
    </w:p>
    <w:p w14:paraId="4049C9B8" w14:textId="77777777" w:rsidR="006D0378" w:rsidRDefault="006D0378">
      <w:pPr>
        <w:jc w:val="center"/>
        <w:rPr>
          <w:rFonts w:ascii="仿宋" w:eastAsia="仿宋" w:hAnsi="仿宋" w:cs="仿宋" w:hint="eastAsia"/>
          <w:sz w:val="28"/>
          <w:szCs w:val="28"/>
        </w:rPr>
      </w:pPr>
    </w:p>
    <w:p w14:paraId="69CC7773" w14:textId="7D2E8F34" w:rsidR="006D0378" w:rsidRDefault="00407A37">
      <w:pPr>
        <w:jc w:val="center"/>
        <w:rPr>
          <w:rFonts w:ascii="仿宋" w:eastAsia="仿宋" w:hAnsi="仿宋" w:cs="仿宋" w:hint="eastAsia"/>
          <w:sz w:val="28"/>
          <w:szCs w:val="28"/>
        </w:rPr>
      </w:pPr>
      <w:r>
        <w:rPr>
          <w:rFonts w:ascii="仿宋" w:eastAsia="仿宋" w:hAnsi="仿宋" w:cs="仿宋" w:hint="eastAsia"/>
          <w:sz w:val="28"/>
          <w:szCs w:val="28"/>
        </w:rPr>
        <w:t>项目编号：</w:t>
      </w:r>
      <w:r w:rsidR="00E16F85">
        <w:rPr>
          <w:rFonts w:ascii="仿宋" w:eastAsia="仿宋" w:hAnsi="仿宋" w:cs="仿宋"/>
          <w:sz w:val="28"/>
          <w:szCs w:val="28"/>
        </w:rPr>
        <w:t>SXRMYY-2024-46</w:t>
      </w:r>
    </w:p>
    <w:p w14:paraId="640F6E49" w14:textId="77777777" w:rsidR="006D0378" w:rsidRDefault="00407A37">
      <w:pPr>
        <w:jc w:val="center"/>
        <w:rPr>
          <w:rFonts w:ascii="仿宋" w:eastAsia="仿宋" w:hAnsi="仿宋" w:cs="仿宋" w:hint="eastAsia"/>
          <w:sz w:val="28"/>
          <w:szCs w:val="28"/>
        </w:rPr>
      </w:pPr>
      <w:r>
        <w:rPr>
          <w:rFonts w:ascii="仿宋" w:eastAsia="仿宋" w:hAnsi="仿宋" w:hint="eastAsia"/>
          <w:sz w:val="28"/>
          <w:szCs w:val="28"/>
        </w:rPr>
        <w:t>采购单位：绍兴市人民医院</w:t>
      </w:r>
    </w:p>
    <w:p w14:paraId="3F06DBDC" w14:textId="77777777" w:rsidR="006D0378" w:rsidRDefault="00407A37">
      <w:pPr>
        <w:pStyle w:val="21"/>
        <w:ind w:left="420" w:firstLineChars="700" w:firstLine="1960"/>
        <w:rPr>
          <w:rFonts w:ascii="仿宋" w:eastAsia="仿宋" w:hAnsi="仿宋" w:hint="eastAsia"/>
          <w:sz w:val="28"/>
          <w:szCs w:val="28"/>
        </w:rPr>
      </w:pPr>
      <w:r>
        <w:rPr>
          <w:rFonts w:ascii="仿宋" w:eastAsia="仿宋" w:hAnsi="仿宋" w:hint="eastAsia"/>
          <w:sz w:val="28"/>
          <w:szCs w:val="28"/>
        </w:rPr>
        <w:t>采购代理机构：浙江社发项目管理有限公司</w:t>
      </w:r>
    </w:p>
    <w:p w14:paraId="052D4BA3" w14:textId="77777777" w:rsidR="006D0378" w:rsidRDefault="006D0378">
      <w:pPr>
        <w:jc w:val="center"/>
        <w:rPr>
          <w:rFonts w:ascii="仿宋" w:eastAsia="仿宋" w:hAnsi="仿宋" w:cs="仿宋" w:hint="eastAsia"/>
          <w:sz w:val="28"/>
        </w:rPr>
      </w:pPr>
    </w:p>
    <w:p w14:paraId="35BB4EFC" w14:textId="77777777" w:rsidR="006D0378" w:rsidRDefault="006D0378">
      <w:pPr>
        <w:jc w:val="center"/>
        <w:rPr>
          <w:rFonts w:ascii="仿宋" w:eastAsia="仿宋" w:hAnsi="仿宋" w:cs="仿宋" w:hint="eastAsia"/>
          <w:sz w:val="28"/>
        </w:rPr>
      </w:pPr>
    </w:p>
    <w:p w14:paraId="6DD1D7CF" w14:textId="24CC0B0F" w:rsidR="006D0378" w:rsidRDefault="00407A37">
      <w:pPr>
        <w:jc w:val="center"/>
        <w:rPr>
          <w:rFonts w:ascii="仿宋" w:eastAsia="仿宋" w:hAnsi="仿宋" w:cs="仿宋" w:hint="eastAsia"/>
          <w:sz w:val="28"/>
        </w:rPr>
      </w:pPr>
      <w:r>
        <w:rPr>
          <w:rFonts w:ascii="仿宋" w:eastAsia="仿宋" w:hAnsi="仿宋" w:cs="仿宋" w:hint="eastAsia"/>
          <w:sz w:val="28"/>
        </w:rPr>
        <w:t>202</w:t>
      </w:r>
      <w:r>
        <w:rPr>
          <w:rFonts w:ascii="仿宋" w:eastAsia="仿宋" w:hAnsi="仿宋" w:cs="仿宋"/>
          <w:sz w:val="28"/>
        </w:rPr>
        <w:t>4</w:t>
      </w:r>
      <w:r>
        <w:rPr>
          <w:rFonts w:ascii="仿宋" w:eastAsia="仿宋" w:hAnsi="仿宋" w:cs="仿宋" w:hint="eastAsia"/>
          <w:sz w:val="28"/>
        </w:rPr>
        <w:t>年</w:t>
      </w:r>
      <w:r w:rsidR="00342C6A">
        <w:rPr>
          <w:rFonts w:ascii="仿宋" w:eastAsia="仿宋" w:hAnsi="仿宋" w:cs="仿宋" w:hint="eastAsia"/>
          <w:sz w:val="28"/>
        </w:rPr>
        <w:t>1</w:t>
      </w:r>
      <w:r w:rsidR="00E16F85">
        <w:rPr>
          <w:rFonts w:ascii="仿宋" w:eastAsia="仿宋" w:hAnsi="仿宋" w:cs="仿宋" w:hint="eastAsia"/>
          <w:sz w:val="28"/>
        </w:rPr>
        <w:t>1</w:t>
      </w:r>
      <w:r>
        <w:rPr>
          <w:rFonts w:ascii="仿宋" w:eastAsia="仿宋" w:hAnsi="仿宋" w:cs="仿宋" w:hint="eastAsia"/>
          <w:sz w:val="28"/>
        </w:rPr>
        <w:t>月</w:t>
      </w:r>
    </w:p>
    <w:p w14:paraId="24049C19" w14:textId="77777777" w:rsidR="00342C6A" w:rsidRDefault="00342C6A">
      <w:pPr>
        <w:jc w:val="center"/>
        <w:rPr>
          <w:rFonts w:ascii="仿宋" w:eastAsia="仿宋" w:hAnsi="仿宋" w:cs="仿宋" w:hint="eastAsia"/>
          <w:b/>
          <w:sz w:val="52"/>
          <w:szCs w:val="52"/>
        </w:rPr>
      </w:pPr>
    </w:p>
    <w:p w14:paraId="26511E3B" w14:textId="26A85D00" w:rsidR="006D0378" w:rsidRDefault="00407A37">
      <w:pPr>
        <w:jc w:val="center"/>
        <w:rPr>
          <w:rFonts w:ascii="仿宋" w:eastAsia="仿宋" w:hAnsi="仿宋" w:cs="仿宋" w:hint="eastAsia"/>
          <w:sz w:val="36"/>
          <w:szCs w:val="22"/>
        </w:rPr>
      </w:pPr>
      <w:r>
        <w:rPr>
          <w:rFonts w:ascii="仿宋" w:eastAsia="仿宋" w:hAnsi="仿宋" w:cs="仿宋" w:hint="eastAsia"/>
          <w:b/>
          <w:sz w:val="52"/>
          <w:szCs w:val="52"/>
        </w:rPr>
        <w:t>目录</w:t>
      </w:r>
    </w:p>
    <w:p w14:paraId="110184FE" w14:textId="77777777" w:rsidR="006D0378" w:rsidRPr="00E16F85" w:rsidRDefault="006D0378">
      <w:pPr>
        <w:jc w:val="center"/>
        <w:rPr>
          <w:rFonts w:ascii="仿宋" w:eastAsia="仿宋" w:hAnsi="仿宋" w:cs="仿宋" w:hint="eastAsia"/>
          <w:b/>
          <w:sz w:val="44"/>
          <w:szCs w:val="44"/>
        </w:rPr>
      </w:pPr>
    </w:p>
    <w:p w14:paraId="0257C9A9" w14:textId="77777777" w:rsidR="006D0378" w:rsidRDefault="00407A37">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7CE01382" w14:textId="77777777" w:rsidR="006D0378" w:rsidRDefault="00407A37">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第二章供应商须知</w:t>
      </w:r>
      <w:r>
        <w:rPr>
          <w:rFonts w:ascii="仿宋" w:eastAsia="仿宋" w:hAnsi="仿宋"/>
          <w:sz w:val="28"/>
          <w:szCs w:val="28"/>
        </w:rPr>
        <w:tab/>
      </w:r>
    </w:p>
    <w:p w14:paraId="3B596E7F" w14:textId="77777777" w:rsidR="006D0378" w:rsidRDefault="00407A37">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一、前附表</w:t>
      </w:r>
      <w:r>
        <w:rPr>
          <w:rFonts w:ascii="仿宋" w:eastAsia="仿宋" w:hAnsi="仿宋"/>
          <w:sz w:val="28"/>
          <w:szCs w:val="28"/>
        </w:rPr>
        <w:tab/>
      </w:r>
    </w:p>
    <w:p w14:paraId="70F0C9E3" w14:textId="77777777" w:rsidR="006D0378" w:rsidRDefault="00407A37">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二、采购文件</w:t>
      </w:r>
      <w:r>
        <w:rPr>
          <w:rFonts w:ascii="仿宋" w:eastAsia="仿宋" w:hAnsi="仿宋"/>
          <w:sz w:val="28"/>
          <w:szCs w:val="28"/>
        </w:rPr>
        <w:tab/>
      </w:r>
    </w:p>
    <w:p w14:paraId="607DFBCE" w14:textId="77777777" w:rsidR="006D0378" w:rsidRDefault="00407A37">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三、投标文件</w:t>
      </w:r>
      <w:r>
        <w:rPr>
          <w:rFonts w:ascii="仿宋" w:eastAsia="仿宋" w:hAnsi="仿宋"/>
          <w:sz w:val="28"/>
          <w:szCs w:val="28"/>
        </w:rPr>
        <w:tab/>
      </w:r>
    </w:p>
    <w:p w14:paraId="5C31EEDE" w14:textId="77777777" w:rsidR="006D0378" w:rsidRDefault="00407A37">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四、开标评标</w:t>
      </w:r>
      <w:r>
        <w:rPr>
          <w:rFonts w:ascii="仿宋" w:eastAsia="仿宋" w:hAnsi="仿宋"/>
          <w:sz w:val="28"/>
          <w:szCs w:val="28"/>
        </w:rPr>
        <w:tab/>
      </w:r>
    </w:p>
    <w:p w14:paraId="02A59D1C" w14:textId="77777777" w:rsidR="006D0378" w:rsidRDefault="00407A37">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五、合同签订及履约</w:t>
      </w:r>
      <w:r>
        <w:rPr>
          <w:rFonts w:ascii="仿宋" w:eastAsia="仿宋" w:hAnsi="仿宋"/>
          <w:sz w:val="28"/>
          <w:szCs w:val="28"/>
        </w:rPr>
        <w:tab/>
      </w:r>
    </w:p>
    <w:p w14:paraId="2688E236" w14:textId="77777777" w:rsidR="006D0378" w:rsidRDefault="00407A37">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第三章采购需求</w:t>
      </w:r>
      <w:r>
        <w:rPr>
          <w:rFonts w:ascii="仿宋" w:eastAsia="仿宋" w:hAnsi="仿宋"/>
          <w:sz w:val="28"/>
          <w:szCs w:val="28"/>
        </w:rPr>
        <w:tab/>
      </w:r>
    </w:p>
    <w:p w14:paraId="6C5AFD72" w14:textId="77777777" w:rsidR="006D0378" w:rsidRDefault="00407A37">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79B9E85C" w14:textId="77777777" w:rsidR="006D0378" w:rsidRDefault="00407A37">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6C140BA1" w14:textId="77777777" w:rsidR="006D0378" w:rsidRDefault="00407A37">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580F0337" w14:textId="77777777" w:rsidR="006D0378" w:rsidRDefault="00407A37">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52FB4C31" w14:textId="77777777" w:rsidR="006D0378" w:rsidRDefault="00407A37">
      <w:pPr>
        <w:pStyle w:val="TOC2"/>
        <w:tabs>
          <w:tab w:val="right" w:leader="dot" w:pos="8301"/>
        </w:tabs>
        <w:jc w:val="center"/>
        <w:rPr>
          <w:rFonts w:ascii="仿宋" w:eastAsia="仿宋" w:hAnsi="仿宋" w:cs="仿宋" w:hint="eastAsia"/>
          <w:sz w:val="28"/>
          <w:szCs w:val="28"/>
        </w:rPr>
      </w:pPr>
      <w:r>
        <w:rPr>
          <w:rFonts w:ascii="仿宋" w:eastAsia="仿宋" w:hAnsi="仿宋" w:cs="仿宋"/>
          <w:sz w:val="28"/>
          <w:szCs w:val="28"/>
        </w:rPr>
        <w:fldChar w:fldCharType="end"/>
      </w:r>
    </w:p>
    <w:p w14:paraId="0DA6CD45" w14:textId="77777777" w:rsidR="006D0378" w:rsidRDefault="006D0378">
      <w:pPr>
        <w:rPr>
          <w:rFonts w:ascii="仿宋" w:eastAsia="仿宋" w:hAnsi="仿宋" w:cs="仿宋" w:hint="eastAsia"/>
        </w:rPr>
      </w:pPr>
    </w:p>
    <w:p w14:paraId="531D7EE5" w14:textId="77777777" w:rsidR="006D0378" w:rsidRDefault="006D0378">
      <w:pPr>
        <w:pStyle w:val="1"/>
        <w:rPr>
          <w:rFonts w:ascii="仿宋" w:hAnsi="仿宋" w:cs="仿宋" w:hint="eastAsia"/>
        </w:rPr>
        <w:sectPr w:rsidR="006D0378">
          <w:headerReference w:type="default" r:id="rId8"/>
          <w:headerReference w:type="first" r:id="rId9"/>
          <w:pgSz w:w="11907" w:h="16840"/>
          <w:pgMar w:top="1361" w:right="1361" w:bottom="1361" w:left="1361" w:header="765" w:footer="822" w:gutter="0"/>
          <w:cols w:space="720"/>
          <w:titlePg/>
          <w:docGrid w:type="lines" w:linePitch="312"/>
        </w:sectPr>
      </w:pPr>
    </w:p>
    <w:p w14:paraId="2D9A0530" w14:textId="77777777" w:rsidR="006D0378" w:rsidRDefault="00407A37">
      <w:pPr>
        <w:pStyle w:val="1"/>
        <w:rPr>
          <w:rFonts w:ascii="仿宋" w:hAnsi="仿宋" w:cs="仿宋" w:hint="eastAsia"/>
        </w:rPr>
      </w:pPr>
      <w:bookmarkStart w:id="0" w:name="_Toc104885739"/>
      <w:bookmarkStart w:id="1" w:name="_Hlk113894197"/>
      <w:bookmarkStart w:id="2" w:name="_Hlk132273255"/>
      <w:bookmarkStart w:id="3" w:name="_Hlk155782894"/>
      <w:bookmarkStart w:id="4" w:name="_Hlk113361969"/>
      <w:r>
        <w:rPr>
          <w:rFonts w:ascii="仿宋" w:hAnsi="仿宋" w:cs="仿宋" w:hint="eastAsia"/>
        </w:rPr>
        <w:lastRenderedPageBreak/>
        <w:t>第一章采购公告</w:t>
      </w:r>
      <w:bookmarkEnd w:id="0"/>
    </w:p>
    <w:p w14:paraId="08C5CECB" w14:textId="77777777" w:rsidR="006D0378" w:rsidRDefault="00407A37">
      <w:pPr>
        <w:spacing w:line="360" w:lineRule="auto"/>
        <w:ind w:firstLineChars="200" w:firstLine="482"/>
        <w:rPr>
          <w:rFonts w:ascii="仿宋" w:eastAsia="仿宋" w:hAnsi="仿宋" w:cs="仿宋" w:hint="eastAsia"/>
          <w:bCs/>
          <w:sz w:val="24"/>
        </w:rPr>
      </w:pPr>
      <w:bookmarkStart w:id="5"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279AF8BF" w14:textId="7CA81974" w:rsidR="006D0378" w:rsidRDefault="00407A37">
      <w:pPr>
        <w:numPr>
          <w:ilvl w:val="0"/>
          <w:numId w:val="4"/>
        </w:numPr>
        <w:spacing w:line="360" w:lineRule="auto"/>
        <w:rPr>
          <w:rFonts w:ascii="仿宋" w:eastAsia="仿宋" w:hAnsi="仿宋" w:cs="仿宋" w:hint="eastAsia"/>
          <w:bCs/>
          <w:sz w:val="24"/>
        </w:rPr>
      </w:pPr>
      <w:r>
        <w:rPr>
          <w:rFonts w:ascii="仿宋" w:eastAsia="仿宋" w:hAnsi="仿宋" w:cs="仿宋" w:hint="eastAsia"/>
          <w:b/>
          <w:bCs/>
          <w:sz w:val="24"/>
        </w:rPr>
        <w:t>项目编号：</w:t>
      </w:r>
      <w:r w:rsidR="00E16F85">
        <w:rPr>
          <w:rFonts w:ascii="仿宋" w:eastAsia="仿宋" w:hAnsi="仿宋" w:cs="仿宋"/>
          <w:b/>
          <w:bCs/>
          <w:sz w:val="24"/>
        </w:rPr>
        <w:t>SXRMYY-2024-46</w:t>
      </w:r>
    </w:p>
    <w:p w14:paraId="7F45774C" w14:textId="77777777" w:rsidR="006D0378" w:rsidRDefault="00407A37">
      <w:pPr>
        <w:numPr>
          <w:ilvl w:val="0"/>
          <w:numId w:val="4"/>
        </w:numPr>
        <w:spacing w:line="360" w:lineRule="auto"/>
        <w:rPr>
          <w:rFonts w:ascii="仿宋" w:eastAsia="仿宋" w:hAnsi="仿宋" w:cs="仿宋" w:hint="eastAsia"/>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26FE9C7E" w14:textId="77777777" w:rsidR="006D0378" w:rsidRDefault="00407A37">
      <w:pPr>
        <w:numPr>
          <w:ilvl w:val="0"/>
          <w:numId w:val="4"/>
        </w:numPr>
        <w:spacing w:line="360" w:lineRule="auto"/>
        <w:jc w:val="left"/>
        <w:rPr>
          <w:rFonts w:ascii="仿宋" w:eastAsia="仿宋" w:hAnsi="仿宋" w:cs="仿宋" w:hint="eastAsia"/>
          <w:b/>
          <w:bCs/>
          <w:sz w:val="24"/>
        </w:rPr>
      </w:pPr>
      <w:r>
        <w:rPr>
          <w:rFonts w:ascii="仿宋" w:eastAsia="仿宋" w:hAnsi="仿宋" w:cs="仿宋" w:hint="eastAsia"/>
          <w:b/>
          <w:bCs/>
          <w:sz w:val="24"/>
        </w:rPr>
        <w:t>项目概况：</w:t>
      </w:r>
    </w:p>
    <w:p w14:paraId="663F9529" w14:textId="77777777" w:rsidR="00E16F85" w:rsidRDefault="00E16F85">
      <w:pPr>
        <w:spacing w:line="360" w:lineRule="auto"/>
        <w:jc w:val="left"/>
        <w:rPr>
          <w:rFonts w:ascii="仿宋" w:eastAsia="仿宋" w:hAnsi="仿宋" w:hint="eastAsia"/>
          <w:b/>
          <w:bCs/>
          <w:sz w:val="24"/>
          <w:szCs w:val="24"/>
        </w:rPr>
      </w:pPr>
      <w:r w:rsidRPr="00F208EB">
        <w:rPr>
          <w:rFonts w:ascii="仿宋" w:eastAsia="仿宋" w:hAnsi="仿宋" w:hint="eastAsia"/>
          <w:b/>
          <w:bCs/>
          <w:sz w:val="24"/>
          <w:szCs w:val="24"/>
        </w:rPr>
        <w:t>标段1、实验耗材</w:t>
      </w:r>
    </w:p>
    <w:tbl>
      <w:tblPr>
        <w:tblStyle w:val="af2"/>
        <w:tblW w:w="5000" w:type="pct"/>
        <w:tblLook w:val="04A0" w:firstRow="1" w:lastRow="0" w:firstColumn="1" w:lastColumn="0" w:noHBand="0" w:noVBand="1"/>
      </w:tblPr>
      <w:tblGrid>
        <w:gridCol w:w="471"/>
        <w:gridCol w:w="1367"/>
        <w:gridCol w:w="3259"/>
        <w:gridCol w:w="428"/>
        <w:gridCol w:w="1136"/>
        <w:gridCol w:w="1132"/>
        <w:gridCol w:w="1382"/>
      </w:tblGrid>
      <w:tr w:rsidR="00E16F85" w:rsidRPr="00E16F85" w14:paraId="7E5A8EC6" w14:textId="77777777" w:rsidTr="00E16F85">
        <w:tc>
          <w:tcPr>
            <w:tcW w:w="257" w:type="pct"/>
            <w:vAlign w:val="center"/>
          </w:tcPr>
          <w:p w14:paraId="304A219C" w14:textId="77777777" w:rsidR="00E16F85" w:rsidRPr="00E16F85" w:rsidRDefault="00E16F85" w:rsidP="000A4134">
            <w:pPr>
              <w:jc w:val="center"/>
              <w:rPr>
                <w:rFonts w:ascii="仿宋" w:eastAsia="仿宋" w:hAnsi="仿宋" w:hint="eastAsia"/>
                <w:szCs w:val="21"/>
              </w:rPr>
            </w:pPr>
            <w:bookmarkStart w:id="6" w:name="_Hlk181282446"/>
            <w:r w:rsidRPr="00E16F85">
              <w:rPr>
                <w:rFonts w:ascii="仿宋" w:eastAsia="仿宋" w:hAnsi="仿宋" w:hint="eastAsia"/>
                <w:szCs w:val="21"/>
              </w:rPr>
              <w:t>序号</w:t>
            </w:r>
          </w:p>
        </w:tc>
        <w:tc>
          <w:tcPr>
            <w:tcW w:w="745" w:type="pct"/>
            <w:vAlign w:val="center"/>
          </w:tcPr>
          <w:p w14:paraId="26F81DBD" w14:textId="77777777" w:rsidR="00E16F85" w:rsidRPr="00E16F85" w:rsidRDefault="00E16F85" w:rsidP="000A4134">
            <w:pPr>
              <w:jc w:val="left"/>
              <w:rPr>
                <w:rFonts w:ascii="仿宋" w:eastAsia="仿宋" w:hAnsi="仿宋" w:hint="eastAsia"/>
                <w:szCs w:val="21"/>
              </w:rPr>
            </w:pPr>
            <w:r w:rsidRPr="00E16F85">
              <w:rPr>
                <w:rFonts w:ascii="仿宋" w:eastAsia="仿宋" w:hAnsi="仿宋" w:hint="eastAsia"/>
                <w:szCs w:val="21"/>
              </w:rPr>
              <w:t>产品名称</w:t>
            </w:r>
          </w:p>
        </w:tc>
        <w:tc>
          <w:tcPr>
            <w:tcW w:w="1776" w:type="pct"/>
            <w:vAlign w:val="center"/>
          </w:tcPr>
          <w:p w14:paraId="17999AC1" w14:textId="099F18FF" w:rsidR="00E16F85" w:rsidRPr="00E16F85" w:rsidRDefault="00E16F85" w:rsidP="00E16F85">
            <w:pPr>
              <w:jc w:val="center"/>
              <w:rPr>
                <w:rFonts w:ascii="仿宋" w:eastAsia="仿宋" w:hAnsi="仿宋" w:hint="eastAsia"/>
                <w:szCs w:val="21"/>
              </w:rPr>
            </w:pPr>
            <w:r w:rsidRPr="00E16F85">
              <w:rPr>
                <w:rFonts w:ascii="仿宋" w:eastAsia="仿宋" w:hAnsi="仿宋" w:hint="eastAsia"/>
                <w:szCs w:val="21"/>
              </w:rPr>
              <w:t>规格</w:t>
            </w:r>
            <w:r>
              <w:rPr>
                <w:rFonts w:ascii="仿宋" w:eastAsia="仿宋" w:hAnsi="仿宋" w:hint="eastAsia"/>
                <w:szCs w:val="21"/>
              </w:rPr>
              <w:t>型号</w:t>
            </w:r>
          </w:p>
        </w:tc>
        <w:tc>
          <w:tcPr>
            <w:tcW w:w="233" w:type="pct"/>
            <w:vAlign w:val="center"/>
          </w:tcPr>
          <w:p w14:paraId="7AD28F57"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单位</w:t>
            </w:r>
          </w:p>
        </w:tc>
        <w:tc>
          <w:tcPr>
            <w:tcW w:w="619" w:type="pct"/>
            <w:vAlign w:val="center"/>
          </w:tcPr>
          <w:p w14:paraId="7AD1E367" w14:textId="77777777" w:rsidR="00E16F85" w:rsidRPr="00E16F85" w:rsidRDefault="00E16F85" w:rsidP="000A4134">
            <w:pPr>
              <w:jc w:val="center"/>
              <w:rPr>
                <w:rFonts w:ascii="仿宋" w:eastAsia="仿宋" w:hAnsi="仿宋" w:hint="eastAsia"/>
                <w:szCs w:val="21"/>
              </w:rPr>
            </w:pPr>
            <w:r w:rsidRPr="00E16F85">
              <w:rPr>
                <w:rFonts w:ascii="仿宋" w:eastAsia="仿宋" w:hAnsi="仿宋" w:cs="Arial"/>
                <w:szCs w:val="21"/>
              </w:rPr>
              <w:t>上限单价（元）</w:t>
            </w:r>
          </w:p>
        </w:tc>
        <w:tc>
          <w:tcPr>
            <w:tcW w:w="617" w:type="pct"/>
            <w:vAlign w:val="center"/>
          </w:tcPr>
          <w:p w14:paraId="610DEEB6" w14:textId="77777777" w:rsidR="00E16F85" w:rsidRPr="00E16F85" w:rsidRDefault="00E16F85" w:rsidP="000A4134">
            <w:pPr>
              <w:jc w:val="center"/>
              <w:rPr>
                <w:rFonts w:ascii="仿宋" w:eastAsia="仿宋" w:hAnsi="仿宋" w:hint="eastAsia"/>
                <w:szCs w:val="21"/>
              </w:rPr>
            </w:pPr>
            <w:r w:rsidRPr="00E16F85">
              <w:rPr>
                <w:rFonts w:ascii="仿宋" w:eastAsia="仿宋" w:hAnsi="仿宋" w:cs="Arial"/>
                <w:szCs w:val="21"/>
              </w:rPr>
              <w:t>预估数量</w:t>
            </w:r>
            <w:r w:rsidRPr="00E16F85">
              <w:rPr>
                <w:rFonts w:ascii="仿宋" w:eastAsia="仿宋" w:hAnsi="仿宋" w:cs="Arial" w:hint="eastAsia"/>
                <w:szCs w:val="21"/>
              </w:rPr>
              <w:t>（2年）</w:t>
            </w:r>
          </w:p>
        </w:tc>
        <w:tc>
          <w:tcPr>
            <w:tcW w:w="753" w:type="pct"/>
            <w:vAlign w:val="center"/>
          </w:tcPr>
          <w:p w14:paraId="6E8BA58A" w14:textId="77777777" w:rsidR="00E16F85" w:rsidRPr="00E16F85" w:rsidRDefault="00E16F85" w:rsidP="000A4134">
            <w:pPr>
              <w:jc w:val="center"/>
              <w:rPr>
                <w:rFonts w:ascii="仿宋" w:eastAsia="仿宋" w:hAnsi="仿宋" w:hint="eastAsia"/>
                <w:szCs w:val="21"/>
              </w:rPr>
            </w:pPr>
            <w:r w:rsidRPr="00E16F85">
              <w:rPr>
                <w:rFonts w:ascii="仿宋" w:eastAsia="仿宋" w:hAnsi="仿宋" w:cs="Arial" w:hint="eastAsia"/>
                <w:szCs w:val="21"/>
              </w:rPr>
              <w:t>预估金额（元/</w:t>
            </w:r>
            <w:r w:rsidRPr="00E16F85">
              <w:rPr>
                <w:rFonts w:ascii="仿宋" w:eastAsia="仿宋" w:hAnsi="仿宋" w:cs="Arial"/>
                <w:szCs w:val="21"/>
              </w:rPr>
              <w:t>2</w:t>
            </w:r>
            <w:r w:rsidRPr="00E16F85">
              <w:rPr>
                <w:rFonts w:ascii="仿宋" w:eastAsia="仿宋" w:hAnsi="仿宋" w:cs="Arial" w:hint="eastAsia"/>
                <w:szCs w:val="21"/>
              </w:rPr>
              <w:t>年）</w:t>
            </w:r>
          </w:p>
        </w:tc>
      </w:tr>
      <w:tr w:rsidR="00E16F85" w:rsidRPr="00E16F85" w14:paraId="02602582" w14:textId="77777777" w:rsidTr="00E16F85">
        <w:tc>
          <w:tcPr>
            <w:tcW w:w="257" w:type="pct"/>
            <w:vAlign w:val="center"/>
          </w:tcPr>
          <w:p w14:paraId="732434A4"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1</w:t>
            </w:r>
          </w:p>
        </w:tc>
        <w:tc>
          <w:tcPr>
            <w:tcW w:w="745" w:type="pct"/>
            <w:vAlign w:val="center"/>
          </w:tcPr>
          <w:p w14:paraId="4F047B60" w14:textId="77777777" w:rsidR="00E16F85" w:rsidRPr="00E16F85" w:rsidRDefault="00E16F85" w:rsidP="000A4134">
            <w:pPr>
              <w:jc w:val="left"/>
              <w:rPr>
                <w:rFonts w:ascii="仿宋" w:eastAsia="仿宋" w:hAnsi="仿宋" w:hint="eastAsia"/>
                <w:szCs w:val="21"/>
              </w:rPr>
            </w:pPr>
            <w:r w:rsidRPr="00E16F85">
              <w:rPr>
                <w:rFonts w:ascii="仿宋" w:eastAsia="仿宋" w:hAnsi="仿宋" w:hint="eastAsia"/>
                <w:szCs w:val="21"/>
              </w:rPr>
              <w:t>无滤芯吸头</w:t>
            </w:r>
          </w:p>
        </w:tc>
        <w:tc>
          <w:tcPr>
            <w:tcW w:w="1776" w:type="pct"/>
            <w:vAlign w:val="center"/>
          </w:tcPr>
          <w:p w14:paraId="79FDFF31" w14:textId="77777777" w:rsidR="00E16F85" w:rsidRPr="00E16F85" w:rsidRDefault="00E16F85" w:rsidP="000A4134">
            <w:pPr>
              <w:rPr>
                <w:rFonts w:ascii="仿宋" w:eastAsia="仿宋" w:hAnsi="仿宋" w:hint="eastAsia"/>
                <w:szCs w:val="21"/>
              </w:rPr>
            </w:pPr>
            <w:r w:rsidRPr="00E16F85">
              <w:rPr>
                <w:rFonts w:ascii="仿宋" w:eastAsia="仿宋" w:hAnsi="仿宋" w:hint="eastAsia"/>
                <w:szCs w:val="21"/>
              </w:rPr>
              <w:t>10UL、透明、灭菌型、无酶</w:t>
            </w:r>
          </w:p>
        </w:tc>
        <w:tc>
          <w:tcPr>
            <w:tcW w:w="233" w:type="pct"/>
            <w:vAlign w:val="center"/>
          </w:tcPr>
          <w:p w14:paraId="2033FB88"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支</w:t>
            </w:r>
          </w:p>
        </w:tc>
        <w:tc>
          <w:tcPr>
            <w:tcW w:w="619" w:type="pct"/>
            <w:vAlign w:val="center"/>
          </w:tcPr>
          <w:p w14:paraId="05454649"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0.1</w:t>
            </w:r>
          </w:p>
        </w:tc>
        <w:tc>
          <w:tcPr>
            <w:tcW w:w="617" w:type="pct"/>
            <w:vAlign w:val="center"/>
          </w:tcPr>
          <w:p w14:paraId="4DA602A2"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60000</w:t>
            </w:r>
          </w:p>
        </w:tc>
        <w:tc>
          <w:tcPr>
            <w:tcW w:w="753" w:type="pct"/>
            <w:vAlign w:val="center"/>
          </w:tcPr>
          <w:p w14:paraId="74BFEFD1"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6000</w:t>
            </w:r>
          </w:p>
        </w:tc>
      </w:tr>
      <w:tr w:rsidR="00E16F85" w:rsidRPr="00E16F85" w14:paraId="3FC48F64" w14:textId="77777777" w:rsidTr="00E16F85">
        <w:tc>
          <w:tcPr>
            <w:tcW w:w="257" w:type="pct"/>
            <w:vAlign w:val="center"/>
          </w:tcPr>
          <w:p w14:paraId="3D8B9404"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2</w:t>
            </w:r>
          </w:p>
        </w:tc>
        <w:tc>
          <w:tcPr>
            <w:tcW w:w="745" w:type="pct"/>
            <w:vAlign w:val="center"/>
          </w:tcPr>
          <w:p w14:paraId="2EBA223E" w14:textId="0BE78713" w:rsidR="00E16F85" w:rsidRPr="00E16F85" w:rsidRDefault="00E16F85" w:rsidP="000A4134">
            <w:pPr>
              <w:jc w:val="left"/>
              <w:rPr>
                <w:rFonts w:ascii="仿宋" w:eastAsia="仿宋" w:hAnsi="仿宋" w:hint="eastAsia"/>
                <w:szCs w:val="21"/>
              </w:rPr>
            </w:pPr>
            <w:r w:rsidRPr="00E16F85">
              <w:rPr>
                <w:rFonts w:ascii="仿宋" w:eastAsia="仿宋" w:hAnsi="仿宋" w:hint="eastAsia"/>
                <w:szCs w:val="21"/>
              </w:rPr>
              <w:t>无滤芯吸头</w:t>
            </w:r>
          </w:p>
        </w:tc>
        <w:tc>
          <w:tcPr>
            <w:tcW w:w="1776" w:type="pct"/>
            <w:vAlign w:val="center"/>
          </w:tcPr>
          <w:p w14:paraId="35C06543" w14:textId="77777777" w:rsidR="00E16F85" w:rsidRPr="00E16F85" w:rsidRDefault="00E16F85" w:rsidP="000A4134">
            <w:pPr>
              <w:rPr>
                <w:rFonts w:ascii="仿宋" w:eastAsia="仿宋" w:hAnsi="仿宋" w:hint="eastAsia"/>
                <w:szCs w:val="21"/>
              </w:rPr>
            </w:pPr>
            <w:r w:rsidRPr="00E16F85">
              <w:rPr>
                <w:rFonts w:ascii="仿宋" w:eastAsia="仿宋" w:hAnsi="仿宋" w:hint="eastAsia"/>
                <w:szCs w:val="21"/>
              </w:rPr>
              <w:t>1250UL或</w:t>
            </w:r>
            <w:r w:rsidRPr="00E16F85">
              <w:rPr>
                <w:rFonts w:ascii="仿宋" w:eastAsia="仿宋" w:hAnsi="仿宋" w:cs="Arial"/>
                <w:szCs w:val="21"/>
              </w:rPr>
              <w:t>1000ul</w:t>
            </w:r>
            <w:r w:rsidRPr="00E16F85">
              <w:rPr>
                <w:rFonts w:ascii="仿宋" w:eastAsia="仿宋" w:hAnsi="仿宋" w:hint="eastAsia"/>
                <w:szCs w:val="21"/>
              </w:rPr>
              <w:t>加长型、蓝色、无酶</w:t>
            </w:r>
          </w:p>
        </w:tc>
        <w:tc>
          <w:tcPr>
            <w:tcW w:w="233" w:type="pct"/>
            <w:vAlign w:val="center"/>
          </w:tcPr>
          <w:p w14:paraId="30F992C8"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支</w:t>
            </w:r>
          </w:p>
        </w:tc>
        <w:tc>
          <w:tcPr>
            <w:tcW w:w="619" w:type="pct"/>
            <w:vAlign w:val="center"/>
          </w:tcPr>
          <w:p w14:paraId="7180DB85"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0.055</w:t>
            </w:r>
          </w:p>
        </w:tc>
        <w:tc>
          <w:tcPr>
            <w:tcW w:w="617" w:type="pct"/>
            <w:vAlign w:val="center"/>
          </w:tcPr>
          <w:p w14:paraId="7772677D" w14:textId="77777777" w:rsidR="00E16F85" w:rsidRPr="00E16F85" w:rsidRDefault="00E16F85" w:rsidP="000A4134">
            <w:pPr>
              <w:jc w:val="center"/>
              <w:rPr>
                <w:rFonts w:ascii="仿宋" w:eastAsia="仿宋" w:hAnsi="仿宋" w:hint="eastAsia"/>
                <w:szCs w:val="21"/>
              </w:rPr>
            </w:pPr>
            <w:r w:rsidRPr="00E16F85">
              <w:rPr>
                <w:rFonts w:ascii="仿宋" w:eastAsia="仿宋" w:hAnsi="仿宋"/>
                <w:szCs w:val="21"/>
              </w:rPr>
              <w:t>6</w:t>
            </w:r>
            <w:r w:rsidRPr="00E16F85">
              <w:rPr>
                <w:rFonts w:ascii="仿宋" w:eastAsia="仿宋" w:hAnsi="仿宋" w:hint="eastAsia"/>
                <w:szCs w:val="21"/>
              </w:rPr>
              <w:t>0000</w:t>
            </w:r>
          </w:p>
        </w:tc>
        <w:tc>
          <w:tcPr>
            <w:tcW w:w="753" w:type="pct"/>
            <w:vAlign w:val="center"/>
          </w:tcPr>
          <w:p w14:paraId="7AF90F15" w14:textId="77777777" w:rsidR="00E16F85" w:rsidRPr="00E16F85" w:rsidRDefault="00E16F85" w:rsidP="000A4134">
            <w:pPr>
              <w:jc w:val="center"/>
              <w:rPr>
                <w:rFonts w:ascii="仿宋" w:eastAsia="仿宋" w:hAnsi="仿宋" w:hint="eastAsia"/>
                <w:szCs w:val="21"/>
              </w:rPr>
            </w:pPr>
            <w:r w:rsidRPr="00E16F85">
              <w:rPr>
                <w:rFonts w:ascii="仿宋" w:eastAsia="仿宋" w:hAnsi="仿宋"/>
                <w:szCs w:val="21"/>
              </w:rPr>
              <w:t>3300</w:t>
            </w:r>
          </w:p>
        </w:tc>
      </w:tr>
      <w:tr w:rsidR="00E16F85" w:rsidRPr="00E16F85" w14:paraId="2DF3545A" w14:textId="77777777" w:rsidTr="00E16F85">
        <w:tc>
          <w:tcPr>
            <w:tcW w:w="257" w:type="pct"/>
            <w:vAlign w:val="center"/>
          </w:tcPr>
          <w:p w14:paraId="72BDC56B"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3</w:t>
            </w:r>
          </w:p>
        </w:tc>
        <w:tc>
          <w:tcPr>
            <w:tcW w:w="745" w:type="pct"/>
            <w:vAlign w:val="center"/>
          </w:tcPr>
          <w:p w14:paraId="754B8EC2" w14:textId="77777777" w:rsidR="00E16F85" w:rsidRPr="00E16F85" w:rsidRDefault="00E16F85" w:rsidP="000A4134">
            <w:pPr>
              <w:jc w:val="left"/>
              <w:rPr>
                <w:rFonts w:ascii="仿宋" w:eastAsia="仿宋" w:hAnsi="仿宋" w:hint="eastAsia"/>
                <w:szCs w:val="21"/>
              </w:rPr>
            </w:pPr>
            <w:r w:rsidRPr="00E16F85">
              <w:rPr>
                <w:rFonts w:ascii="仿宋" w:eastAsia="仿宋" w:hAnsi="仿宋" w:hint="eastAsia"/>
                <w:szCs w:val="21"/>
              </w:rPr>
              <w:t>无滤芯吸头</w:t>
            </w:r>
          </w:p>
        </w:tc>
        <w:tc>
          <w:tcPr>
            <w:tcW w:w="1776" w:type="pct"/>
            <w:vAlign w:val="center"/>
          </w:tcPr>
          <w:p w14:paraId="6EB0901A" w14:textId="77777777" w:rsidR="00E16F85" w:rsidRPr="00E16F85" w:rsidRDefault="00E16F85" w:rsidP="000A4134">
            <w:pPr>
              <w:rPr>
                <w:rFonts w:ascii="仿宋" w:eastAsia="仿宋" w:hAnsi="仿宋" w:hint="eastAsia"/>
                <w:szCs w:val="21"/>
              </w:rPr>
            </w:pPr>
            <w:r w:rsidRPr="00E16F85">
              <w:rPr>
                <w:rFonts w:ascii="仿宋" w:eastAsia="仿宋" w:hAnsi="仿宋" w:hint="eastAsia"/>
                <w:szCs w:val="21"/>
              </w:rPr>
              <w:t>1250UL或</w:t>
            </w:r>
            <w:r w:rsidRPr="00E16F85">
              <w:rPr>
                <w:rFonts w:ascii="仿宋" w:eastAsia="仿宋" w:hAnsi="仿宋" w:cs="Arial"/>
                <w:szCs w:val="21"/>
              </w:rPr>
              <w:t>1000ul</w:t>
            </w:r>
            <w:r w:rsidRPr="00E16F85">
              <w:rPr>
                <w:rFonts w:ascii="仿宋" w:eastAsia="仿宋" w:hAnsi="仿宋" w:hint="eastAsia"/>
                <w:szCs w:val="21"/>
              </w:rPr>
              <w:t>加长型、透明、无酶</w:t>
            </w:r>
          </w:p>
        </w:tc>
        <w:tc>
          <w:tcPr>
            <w:tcW w:w="233" w:type="pct"/>
            <w:vAlign w:val="center"/>
          </w:tcPr>
          <w:p w14:paraId="06951761"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支</w:t>
            </w:r>
          </w:p>
        </w:tc>
        <w:tc>
          <w:tcPr>
            <w:tcW w:w="619" w:type="pct"/>
            <w:vAlign w:val="center"/>
          </w:tcPr>
          <w:p w14:paraId="20AEA74D" w14:textId="77777777" w:rsidR="00E16F85" w:rsidRPr="00E16F85" w:rsidRDefault="00E16F85" w:rsidP="000A4134">
            <w:pPr>
              <w:jc w:val="center"/>
              <w:rPr>
                <w:rFonts w:ascii="仿宋" w:eastAsia="仿宋" w:hAnsi="仿宋" w:hint="eastAsia"/>
                <w:szCs w:val="21"/>
              </w:rPr>
            </w:pPr>
            <w:r w:rsidRPr="00E16F85">
              <w:rPr>
                <w:rFonts w:ascii="仿宋" w:eastAsia="仿宋" w:hAnsi="仿宋"/>
                <w:szCs w:val="21"/>
              </w:rPr>
              <w:t>0.1</w:t>
            </w:r>
          </w:p>
        </w:tc>
        <w:tc>
          <w:tcPr>
            <w:tcW w:w="617" w:type="pct"/>
            <w:vAlign w:val="center"/>
          </w:tcPr>
          <w:p w14:paraId="6754FE40"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6</w:t>
            </w:r>
            <w:r w:rsidRPr="00E16F85">
              <w:rPr>
                <w:rFonts w:ascii="仿宋" w:eastAsia="仿宋" w:hAnsi="仿宋"/>
                <w:szCs w:val="21"/>
              </w:rPr>
              <w:t>0000</w:t>
            </w:r>
          </w:p>
        </w:tc>
        <w:tc>
          <w:tcPr>
            <w:tcW w:w="753" w:type="pct"/>
            <w:vAlign w:val="center"/>
          </w:tcPr>
          <w:p w14:paraId="42AACFD1"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6</w:t>
            </w:r>
            <w:r w:rsidRPr="00E16F85">
              <w:rPr>
                <w:rFonts w:ascii="仿宋" w:eastAsia="仿宋" w:hAnsi="仿宋"/>
                <w:szCs w:val="21"/>
              </w:rPr>
              <w:t>000</w:t>
            </w:r>
          </w:p>
        </w:tc>
      </w:tr>
      <w:tr w:rsidR="00E16F85" w:rsidRPr="00E16F85" w14:paraId="308E7D9B" w14:textId="77777777" w:rsidTr="00E16F85">
        <w:tc>
          <w:tcPr>
            <w:tcW w:w="257" w:type="pct"/>
            <w:vAlign w:val="center"/>
          </w:tcPr>
          <w:p w14:paraId="6AF7C8D9" w14:textId="77777777" w:rsidR="00E16F85" w:rsidRPr="00E16F85" w:rsidRDefault="00E16F85" w:rsidP="000A4134">
            <w:pPr>
              <w:jc w:val="center"/>
              <w:rPr>
                <w:rFonts w:ascii="仿宋" w:eastAsia="仿宋" w:hAnsi="仿宋" w:hint="eastAsia"/>
                <w:szCs w:val="21"/>
              </w:rPr>
            </w:pPr>
            <w:r w:rsidRPr="00E16F85">
              <w:rPr>
                <w:rFonts w:ascii="仿宋" w:eastAsia="仿宋" w:hAnsi="仿宋"/>
                <w:szCs w:val="21"/>
              </w:rPr>
              <w:t>4</w:t>
            </w:r>
          </w:p>
        </w:tc>
        <w:tc>
          <w:tcPr>
            <w:tcW w:w="745" w:type="pct"/>
            <w:vAlign w:val="center"/>
          </w:tcPr>
          <w:p w14:paraId="3EE129F6" w14:textId="77777777" w:rsidR="00E16F85" w:rsidRPr="00E16F85" w:rsidRDefault="00E16F85" w:rsidP="000A4134">
            <w:pPr>
              <w:jc w:val="left"/>
              <w:rPr>
                <w:rFonts w:ascii="仿宋" w:eastAsia="仿宋" w:hAnsi="仿宋" w:hint="eastAsia"/>
                <w:szCs w:val="21"/>
              </w:rPr>
            </w:pPr>
            <w:r w:rsidRPr="00E16F85">
              <w:rPr>
                <w:rFonts w:ascii="仿宋" w:eastAsia="仿宋" w:hAnsi="仿宋" w:hint="eastAsia"/>
                <w:szCs w:val="21"/>
              </w:rPr>
              <w:t>无滤芯吸头</w:t>
            </w:r>
          </w:p>
        </w:tc>
        <w:tc>
          <w:tcPr>
            <w:tcW w:w="1776" w:type="pct"/>
            <w:vAlign w:val="center"/>
          </w:tcPr>
          <w:p w14:paraId="5F13A964" w14:textId="77777777" w:rsidR="00E16F85" w:rsidRPr="00E16F85" w:rsidRDefault="00E16F85" w:rsidP="000A4134">
            <w:pPr>
              <w:rPr>
                <w:rFonts w:ascii="仿宋" w:eastAsia="仿宋" w:hAnsi="仿宋" w:hint="eastAsia"/>
                <w:szCs w:val="21"/>
              </w:rPr>
            </w:pPr>
            <w:r w:rsidRPr="00E16F85">
              <w:rPr>
                <w:rFonts w:ascii="仿宋" w:eastAsia="仿宋" w:hAnsi="仿宋" w:hint="eastAsia"/>
                <w:szCs w:val="21"/>
              </w:rPr>
              <w:t>5ml加长、透明、适配品牌为大龙、艾本德、百得</w:t>
            </w:r>
            <w:proofErr w:type="gramStart"/>
            <w:r w:rsidRPr="00E16F85">
              <w:rPr>
                <w:rFonts w:ascii="仿宋" w:eastAsia="仿宋" w:hAnsi="仿宋" w:hint="eastAsia"/>
                <w:szCs w:val="21"/>
              </w:rPr>
              <w:t>等移液</w:t>
            </w:r>
            <w:proofErr w:type="gramEnd"/>
            <w:r w:rsidRPr="00E16F85">
              <w:rPr>
                <w:rFonts w:ascii="仿宋" w:eastAsia="仿宋" w:hAnsi="仿宋" w:hint="eastAsia"/>
                <w:szCs w:val="21"/>
              </w:rPr>
              <w:t>器、可高温高压灭菌</w:t>
            </w:r>
          </w:p>
        </w:tc>
        <w:tc>
          <w:tcPr>
            <w:tcW w:w="233" w:type="pct"/>
            <w:vAlign w:val="center"/>
          </w:tcPr>
          <w:p w14:paraId="1056582B" w14:textId="77777777" w:rsidR="00E16F85" w:rsidRPr="00E16F85" w:rsidRDefault="00E16F85" w:rsidP="000A4134">
            <w:pPr>
              <w:jc w:val="center"/>
              <w:rPr>
                <w:rFonts w:ascii="仿宋" w:eastAsia="仿宋" w:hAnsi="仿宋" w:hint="eastAsia"/>
                <w:szCs w:val="21"/>
              </w:rPr>
            </w:pPr>
            <w:proofErr w:type="gramStart"/>
            <w:r w:rsidRPr="00E16F85">
              <w:rPr>
                <w:rFonts w:ascii="仿宋" w:eastAsia="仿宋" w:hAnsi="仿宋" w:hint="eastAsia"/>
                <w:szCs w:val="21"/>
              </w:rPr>
              <w:t>个</w:t>
            </w:r>
            <w:proofErr w:type="gramEnd"/>
          </w:p>
        </w:tc>
        <w:tc>
          <w:tcPr>
            <w:tcW w:w="619" w:type="pct"/>
            <w:vAlign w:val="center"/>
          </w:tcPr>
          <w:p w14:paraId="5B81203E"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0.216</w:t>
            </w:r>
          </w:p>
        </w:tc>
        <w:tc>
          <w:tcPr>
            <w:tcW w:w="617" w:type="pct"/>
            <w:vAlign w:val="center"/>
          </w:tcPr>
          <w:p w14:paraId="03BED454"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3000</w:t>
            </w:r>
          </w:p>
        </w:tc>
        <w:tc>
          <w:tcPr>
            <w:tcW w:w="753" w:type="pct"/>
            <w:vAlign w:val="center"/>
          </w:tcPr>
          <w:p w14:paraId="4AE439E9"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648</w:t>
            </w:r>
          </w:p>
        </w:tc>
      </w:tr>
      <w:tr w:rsidR="00E16F85" w:rsidRPr="00E16F85" w14:paraId="2A372A4A" w14:textId="77777777" w:rsidTr="00E16F85">
        <w:tc>
          <w:tcPr>
            <w:tcW w:w="257" w:type="pct"/>
            <w:vAlign w:val="center"/>
          </w:tcPr>
          <w:p w14:paraId="6575749B" w14:textId="77777777" w:rsidR="00E16F85" w:rsidRPr="00E16F85" w:rsidRDefault="00E16F85" w:rsidP="000A4134">
            <w:pPr>
              <w:jc w:val="center"/>
              <w:rPr>
                <w:rFonts w:ascii="仿宋" w:eastAsia="仿宋" w:hAnsi="仿宋" w:hint="eastAsia"/>
                <w:szCs w:val="21"/>
              </w:rPr>
            </w:pPr>
            <w:r w:rsidRPr="00E16F85">
              <w:rPr>
                <w:rFonts w:ascii="仿宋" w:eastAsia="仿宋" w:hAnsi="仿宋"/>
                <w:szCs w:val="21"/>
              </w:rPr>
              <w:t>5</w:t>
            </w:r>
          </w:p>
        </w:tc>
        <w:tc>
          <w:tcPr>
            <w:tcW w:w="745" w:type="pct"/>
            <w:vAlign w:val="center"/>
          </w:tcPr>
          <w:p w14:paraId="66073B38" w14:textId="713F82AA" w:rsidR="00E16F85" w:rsidRPr="00E16F85" w:rsidRDefault="00E16F85" w:rsidP="000A4134">
            <w:pPr>
              <w:jc w:val="left"/>
              <w:rPr>
                <w:rFonts w:ascii="仿宋" w:eastAsia="仿宋" w:hAnsi="仿宋" w:hint="eastAsia"/>
                <w:szCs w:val="21"/>
              </w:rPr>
            </w:pPr>
            <w:r w:rsidRPr="00E16F85">
              <w:rPr>
                <w:rFonts w:ascii="仿宋" w:eastAsia="仿宋" w:hAnsi="仿宋" w:hint="eastAsia"/>
                <w:szCs w:val="21"/>
              </w:rPr>
              <w:t>PCR八联管</w:t>
            </w:r>
          </w:p>
        </w:tc>
        <w:tc>
          <w:tcPr>
            <w:tcW w:w="1776" w:type="pct"/>
            <w:vAlign w:val="center"/>
          </w:tcPr>
          <w:p w14:paraId="3E77B62D" w14:textId="77777777" w:rsidR="00E16F85" w:rsidRPr="00E16F85" w:rsidRDefault="00E16F85" w:rsidP="000A4134">
            <w:pPr>
              <w:rPr>
                <w:rFonts w:ascii="仿宋" w:eastAsia="仿宋" w:hAnsi="仿宋" w:hint="eastAsia"/>
                <w:szCs w:val="21"/>
              </w:rPr>
            </w:pPr>
            <w:r w:rsidRPr="00E16F85">
              <w:rPr>
                <w:rFonts w:ascii="仿宋" w:eastAsia="仿宋" w:hAnsi="仿宋" w:hint="eastAsia"/>
                <w:szCs w:val="21"/>
              </w:rPr>
              <w:t>0.1ml、含盖（平）、乳白色和透明、无酶</w:t>
            </w:r>
          </w:p>
        </w:tc>
        <w:tc>
          <w:tcPr>
            <w:tcW w:w="233" w:type="pct"/>
            <w:vAlign w:val="center"/>
          </w:tcPr>
          <w:p w14:paraId="1194A63B"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条</w:t>
            </w:r>
          </w:p>
        </w:tc>
        <w:tc>
          <w:tcPr>
            <w:tcW w:w="619" w:type="pct"/>
            <w:vAlign w:val="center"/>
          </w:tcPr>
          <w:p w14:paraId="0EB9DCA9"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1.92</w:t>
            </w:r>
          </w:p>
        </w:tc>
        <w:tc>
          <w:tcPr>
            <w:tcW w:w="617" w:type="pct"/>
            <w:vAlign w:val="center"/>
          </w:tcPr>
          <w:p w14:paraId="0B52EDDB"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10000</w:t>
            </w:r>
          </w:p>
        </w:tc>
        <w:tc>
          <w:tcPr>
            <w:tcW w:w="753" w:type="pct"/>
            <w:vAlign w:val="center"/>
          </w:tcPr>
          <w:p w14:paraId="077B8F5A"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19200</w:t>
            </w:r>
          </w:p>
        </w:tc>
      </w:tr>
      <w:tr w:rsidR="00E16F85" w:rsidRPr="00E16F85" w14:paraId="579B4653" w14:textId="77777777" w:rsidTr="00E16F85">
        <w:tc>
          <w:tcPr>
            <w:tcW w:w="257" w:type="pct"/>
            <w:vAlign w:val="center"/>
          </w:tcPr>
          <w:p w14:paraId="215E345F" w14:textId="77777777" w:rsidR="00E16F85" w:rsidRPr="00E16F85" w:rsidRDefault="00E16F85" w:rsidP="000A4134">
            <w:pPr>
              <w:jc w:val="center"/>
              <w:rPr>
                <w:rFonts w:ascii="仿宋" w:eastAsia="仿宋" w:hAnsi="仿宋" w:hint="eastAsia"/>
                <w:szCs w:val="21"/>
              </w:rPr>
            </w:pPr>
            <w:r w:rsidRPr="00E16F85">
              <w:rPr>
                <w:rFonts w:ascii="仿宋" w:eastAsia="仿宋" w:hAnsi="仿宋"/>
                <w:szCs w:val="21"/>
              </w:rPr>
              <w:t>6</w:t>
            </w:r>
          </w:p>
        </w:tc>
        <w:tc>
          <w:tcPr>
            <w:tcW w:w="745" w:type="pct"/>
            <w:vAlign w:val="center"/>
          </w:tcPr>
          <w:p w14:paraId="360BF209" w14:textId="77777777" w:rsidR="00E16F85" w:rsidRPr="00E16F85" w:rsidRDefault="00E16F85" w:rsidP="000A4134">
            <w:pPr>
              <w:jc w:val="left"/>
              <w:rPr>
                <w:rFonts w:ascii="仿宋" w:eastAsia="仿宋" w:hAnsi="仿宋" w:hint="eastAsia"/>
                <w:szCs w:val="21"/>
              </w:rPr>
            </w:pPr>
            <w:r w:rsidRPr="00E16F85">
              <w:rPr>
                <w:rFonts w:ascii="仿宋" w:eastAsia="仿宋" w:hAnsi="仿宋" w:hint="eastAsia"/>
                <w:szCs w:val="21"/>
              </w:rPr>
              <w:t>PCR单管</w:t>
            </w:r>
          </w:p>
        </w:tc>
        <w:tc>
          <w:tcPr>
            <w:tcW w:w="1776" w:type="pct"/>
            <w:vAlign w:val="center"/>
          </w:tcPr>
          <w:p w14:paraId="03510EBA" w14:textId="77777777" w:rsidR="00E16F85" w:rsidRPr="00E16F85" w:rsidRDefault="00E16F85" w:rsidP="000A4134">
            <w:pPr>
              <w:rPr>
                <w:rFonts w:ascii="仿宋" w:eastAsia="仿宋" w:hAnsi="仿宋" w:hint="eastAsia"/>
                <w:szCs w:val="21"/>
              </w:rPr>
            </w:pPr>
            <w:r w:rsidRPr="00E16F85">
              <w:rPr>
                <w:rFonts w:ascii="仿宋" w:eastAsia="仿宋" w:hAnsi="仿宋" w:hint="eastAsia"/>
                <w:szCs w:val="21"/>
              </w:rPr>
              <w:t>0.2ml、平盖透明尖底、带锁扣、灭菌型、无酶</w:t>
            </w:r>
          </w:p>
        </w:tc>
        <w:tc>
          <w:tcPr>
            <w:tcW w:w="233" w:type="pct"/>
            <w:vAlign w:val="center"/>
          </w:tcPr>
          <w:p w14:paraId="57AEA5AC" w14:textId="77777777" w:rsidR="00E16F85" w:rsidRPr="00E16F85" w:rsidRDefault="00E16F85" w:rsidP="000A4134">
            <w:pPr>
              <w:jc w:val="center"/>
              <w:rPr>
                <w:rFonts w:ascii="仿宋" w:eastAsia="仿宋" w:hAnsi="仿宋" w:hint="eastAsia"/>
                <w:szCs w:val="21"/>
              </w:rPr>
            </w:pPr>
            <w:proofErr w:type="gramStart"/>
            <w:r w:rsidRPr="00E16F85">
              <w:rPr>
                <w:rFonts w:ascii="仿宋" w:eastAsia="仿宋" w:hAnsi="仿宋" w:hint="eastAsia"/>
                <w:szCs w:val="21"/>
              </w:rPr>
              <w:t>个</w:t>
            </w:r>
            <w:proofErr w:type="gramEnd"/>
          </w:p>
        </w:tc>
        <w:tc>
          <w:tcPr>
            <w:tcW w:w="619" w:type="pct"/>
            <w:vAlign w:val="center"/>
          </w:tcPr>
          <w:p w14:paraId="6216A8DA"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0.12</w:t>
            </w:r>
          </w:p>
        </w:tc>
        <w:tc>
          <w:tcPr>
            <w:tcW w:w="617" w:type="pct"/>
            <w:vAlign w:val="center"/>
          </w:tcPr>
          <w:p w14:paraId="1A589D39"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15000</w:t>
            </w:r>
          </w:p>
        </w:tc>
        <w:tc>
          <w:tcPr>
            <w:tcW w:w="753" w:type="pct"/>
            <w:vAlign w:val="center"/>
          </w:tcPr>
          <w:p w14:paraId="54944802"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1800</w:t>
            </w:r>
          </w:p>
        </w:tc>
      </w:tr>
      <w:tr w:rsidR="00E16F85" w:rsidRPr="00E16F85" w14:paraId="2F2C74A7" w14:textId="77777777" w:rsidTr="00E16F85">
        <w:tc>
          <w:tcPr>
            <w:tcW w:w="257" w:type="pct"/>
            <w:vAlign w:val="center"/>
          </w:tcPr>
          <w:p w14:paraId="7AE5B092" w14:textId="77777777" w:rsidR="00E16F85" w:rsidRPr="00E16F85" w:rsidRDefault="00E16F85" w:rsidP="000A4134">
            <w:pPr>
              <w:jc w:val="center"/>
              <w:rPr>
                <w:rFonts w:ascii="仿宋" w:eastAsia="仿宋" w:hAnsi="仿宋" w:hint="eastAsia"/>
                <w:szCs w:val="21"/>
              </w:rPr>
            </w:pPr>
            <w:r w:rsidRPr="00E16F85">
              <w:rPr>
                <w:rFonts w:ascii="仿宋" w:eastAsia="仿宋" w:hAnsi="仿宋"/>
                <w:szCs w:val="21"/>
              </w:rPr>
              <w:t>7</w:t>
            </w:r>
          </w:p>
        </w:tc>
        <w:tc>
          <w:tcPr>
            <w:tcW w:w="745" w:type="pct"/>
            <w:vAlign w:val="center"/>
          </w:tcPr>
          <w:p w14:paraId="58B3C9BF" w14:textId="77777777" w:rsidR="00E16F85" w:rsidRPr="00E16F85" w:rsidRDefault="00E16F85" w:rsidP="000A4134">
            <w:pPr>
              <w:jc w:val="left"/>
              <w:rPr>
                <w:rFonts w:ascii="仿宋" w:eastAsia="仿宋" w:hAnsi="仿宋" w:hint="eastAsia"/>
                <w:szCs w:val="21"/>
              </w:rPr>
            </w:pPr>
            <w:r w:rsidRPr="00E16F85">
              <w:rPr>
                <w:rFonts w:ascii="仿宋" w:eastAsia="仿宋" w:hAnsi="仿宋" w:hint="eastAsia"/>
                <w:szCs w:val="21"/>
              </w:rPr>
              <w:t>巴氏吸管</w:t>
            </w:r>
          </w:p>
        </w:tc>
        <w:tc>
          <w:tcPr>
            <w:tcW w:w="1776" w:type="pct"/>
            <w:vAlign w:val="center"/>
          </w:tcPr>
          <w:p w14:paraId="044F9635" w14:textId="77777777" w:rsidR="00E16F85" w:rsidRPr="00E16F85" w:rsidRDefault="00E16F85" w:rsidP="000A4134">
            <w:pPr>
              <w:rPr>
                <w:rFonts w:ascii="仿宋" w:eastAsia="仿宋" w:hAnsi="仿宋" w:hint="eastAsia"/>
                <w:szCs w:val="21"/>
              </w:rPr>
            </w:pPr>
            <w:r w:rsidRPr="00E16F85">
              <w:rPr>
                <w:rFonts w:ascii="仿宋" w:eastAsia="仿宋" w:hAnsi="仿宋" w:hint="eastAsia"/>
                <w:szCs w:val="21"/>
              </w:rPr>
              <w:t>3ml,灭菌型，独立包装</w:t>
            </w:r>
          </w:p>
        </w:tc>
        <w:tc>
          <w:tcPr>
            <w:tcW w:w="233" w:type="pct"/>
            <w:vAlign w:val="center"/>
          </w:tcPr>
          <w:p w14:paraId="7C421F5B"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支</w:t>
            </w:r>
          </w:p>
        </w:tc>
        <w:tc>
          <w:tcPr>
            <w:tcW w:w="619" w:type="pct"/>
            <w:vAlign w:val="center"/>
          </w:tcPr>
          <w:p w14:paraId="0FB9D76E"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0.271</w:t>
            </w:r>
          </w:p>
        </w:tc>
        <w:tc>
          <w:tcPr>
            <w:tcW w:w="617" w:type="pct"/>
            <w:vAlign w:val="center"/>
          </w:tcPr>
          <w:p w14:paraId="678A43B1"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15000</w:t>
            </w:r>
          </w:p>
        </w:tc>
        <w:tc>
          <w:tcPr>
            <w:tcW w:w="753" w:type="pct"/>
            <w:vAlign w:val="center"/>
          </w:tcPr>
          <w:p w14:paraId="3E53C800"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4065</w:t>
            </w:r>
          </w:p>
        </w:tc>
      </w:tr>
      <w:tr w:rsidR="00E16F85" w:rsidRPr="00E16F85" w14:paraId="1376D839" w14:textId="77777777" w:rsidTr="00E16F85">
        <w:tc>
          <w:tcPr>
            <w:tcW w:w="257" w:type="pct"/>
            <w:vAlign w:val="center"/>
          </w:tcPr>
          <w:p w14:paraId="5783FD8A" w14:textId="77777777" w:rsidR="00E16F85" w:rsidRPr="00E16F85" w:rsidRDefault="00E16F85" w:rsidP="000A4134">
            <w:pPr>
              <w:jc w:val="center"/>
              <w:rPr>
                <w:rFonts w:ascii="仿宋" w:eastAsia="仿宋" w:hAnsi="仿宋" w:hint="eastAsia"/>
                <w:szCs w:val="21"/>
              </w:rPr>
            </w:pPr>
            <w:r w:rsidRPr="00E16F85">
              <w:rPr>
                <w:rFonts w:ascii="仿宋" w:eastAsia="仿宋" w:hAnsi="仿宋"/>
                <w:szCs w:val="21"/>
              </w:rPr>
              <w:t>8</w:t>
            </w:r>
          </w:p>
        </w:tc>
        <w:tc>
          <w:tcPr>
            <w:tcW w:w="745" w:type="pct"/>
            <w:vAlign w:val="center"/>
          </w:tcPr>
          <w:p w14:paraId="7DA26CEC" w14:textId="77777777" w:rsidR="00E16F85" w:rsidRPr="00E16F85" w:rsidRDefault="00E16F85" w:rsidP="000A4134">
            <w:pPr>
              <w:jc w:val="left"/>
              <w:rPr>
                <w:rFonts w:ascii="仿宋" w:eastAsia="仿宋" w:hAnsi="仿宋" w:hint="eastAsia"/>
                <w:szCs w:val="21"/>
              </w:rPr>
            </w:pPr>
            <w:r w:rsidRPr="00E16F85">
              <w:rPr>
                <w:rFonts w:ascii="仿宋" w:eastAsia="仿宋" w:hAnsi="仿宋" w:hint="eastAsia"/>
                <w:szCs w:val="21"/>
              </w:rPr>
              <w:t>巴氏吸管</w:t>
            </w:r>
          </w:p>
        </w:tc>
        <w:tc>
          <w:tcPr>
            <w:tcW w:w="1776" w:type="pct"/>
            <w:vAlign w:val="center"/>
          </w:tcPr>
          <w:p w14:paraId="5B39991C" w14:textId="77777777" w:rsidR="00E16F85" w:rsidRPr="00E16F85" w:rsidRDefault="00E16F85" w:rsidP="000A4134">
            <w:pPr>
              <w:rPr>
                <w:rFonts w:ascii="仿宋" w:eastAsia="仿宋" w:hAnsi="仿宋" w:hint="eastAsia"/>
                <w:szCs w:val="21"/>
              </w:rPr>
            </w:pPr>
            <w:r w:rsidRPr="00E16F85">
              <w:rPr>
                <w:rFonts w:ascii="仿宋" w:eastAsia="仿宋" w:hAnsi="仿宋" w:hint="eastAsia"/>
                <w:szCs w:val="21"/>
              </w:rPr>
              <w:t>5ml,灭菌型，独立包装</w:t>
            </w:r>
          </w:p>
        </w:tc>
        <w:tc>
          <w:tcPr>
            <w:tcW w:w="233" w:type="pct"/>
            <w:vAlign w:val="center"/>
          </w:tcPr>
          <w:p w14:paraId="4BB3BF48"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支</w:t>
            </w:r>
          </w:p>
        </w:tc>
        <w:tc>
          <w:tcPr>
            <w:tcW w:w="619" w:type="pct"/>
            <w:vAlign w:val="center"/>
          </w:tcPr>
          <w:p w14:paraId="49BE0D84"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0.448</w:t>
            </w:r>
          </w:p>
        </w:tc>
        <w:tc>
          <w:tcPr>
            <w:tcW w:w="617" w:type="pct"/>
            <w:vAlign w:val="center"/>
          </w:tcPr>
          <w:p w14:paraId="1B194B0F"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10000</w:t>
            </w:r>
          </w:p>
        </w:tc>
        <w:tc>
          <w:tcPr>
            <w:tcW w:w="753" w:type="pct"/>
            <w:vAlign w:val="center"/>
          </w:tcPr>
          <w:p w14:paraId="34614A94"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4480</w:t>
            </w:r>
          </w:p>
        </w:tc>
      </w:tr>
      <w:tr w:rsidR="00E16F85" w:rsidRPr="00E16F85" w14:paraId="6BED8602" w14:textId="77777777" w:rsidTr="00E16F85">
        <w:tc>
          <w:tcPr>
            <w:tcW w:w="257" w:type="pct"/>
            <w:vAlign w:val="center"/>
          </w:tcPr>
          <w:p w14:paraId="5151CEFC" w14:textId="77777777" w:rsidR="00E16F85" w:rsidRPr="00E16F85" w:rsidRDefault="00E16F85" w:rsidP="000A4134">
            <w:pPr>
              <w:jc w:val="center"/>
              <w:rPr>
                <w:rFonts w:ascii="仿宋" w:eastAsia="仿宋" w:hAnsi="仿宋" w:hint="eastAsia"/>
                <w:szCs w:val="21"/>
              </w:rPr>
            </w:pPr>
            <w:r w:rsidRPr="00E16F85">
              <w:rPr>
                <w:rFonts w:ascii="仿宋" w:eastAsia="仿宋" w:hAnsi="仿宋"/>
                <w:szCs w:val="21"/>
              </w:rPr>
              <w:t>9</w:t>
            </w:r>
          </w:p>
        </w:tc>
        <w:tc>
          <w:tcPr>
            <w:tcW w:w="745" w:type="pct"/>
            <w:vAlign w:val="center"/>
          </w:tcPr>
          <w:p w14:paraId="4A7E6FF0" w14:textId="77777777" w:rsidR="00E16F85" w:rsidRPr="00E16F85" w:rsidRDefault="00E16F85" w:rsidP="000A4134">
            <w:pPr>
              <w:jc w:val="left"/>
              <w:rPr>
                <w:rFonts w:ascii="仿宋" w:eastAsia="仿宋" w:hAnsi="仿宋" w:hint="eastAsia"/>
                <w:szCs w:val="21"/>
              </w:rPr>
            </w:pPr>
            <w:r w:rsidRPr="00E16F85">
              <w:rPr>
                <w:rFonts w:ascii="仿宋" w:eastAsia="仿宋" w:hAnsi="仿宋" w:hint="eastAsia"/>
                <w:szCs w:val="21"/>
              </w:rPr>
              <w:t>微量离心管</w:t>
            </w:r>
          </w:p>
        </w:tc>
        <w:tc>
          <w:tcPr>
            <w:tcW w:w="1776" w:type="pct"/>
            <w:vAlign w:val="center"/>
          </w:tcPr>
          <w:p w14:paraId="6F993495" w14:textId="77777777" w:rsidR="00E16F85" w:rsidRPr="00E16F85" w:rsidRDefault="00E16F85" w:rsidP="000A4134">
            <w:pPr>
              <w:rPr>
                <w:rFonts w:ascii="仿宋" w:eastAsia="仿宋" w:hAnsi="仿宋" w:hint="eastAsia"/>
                <w:szCs w:val="21"/>
              </w:rPr>
            </w:pPr>
            <w:r w:rsidRPr="00E16F85">
              <w:rPr>
                <w:rFonts w:ascii="仿宋" w:eastAsia="仿宋" w:hAnsi="仿宋" w:hint="eastAsia"/>
                <w:szCs w:val="21"/>
              </w:rPr>
              <w:t>1.5ml 透明尖底、带锁扣、灭菌型、无酶</w:t>
            </w:r>
          </w:p>
        </w:tc>
        <w:tc>
          <w:tcPr>
            <w:tcW w:w="233" w:type="pct"/>
            <w:vAlign w:val="center"/>
          </w:tcPr>
          <w:p w14:paraId="638335A2" w14:textId="77777777" w:rsidR="00E16F85" w:rsidRPr="00E16F85" w:rsidRDefault="00E16F85" w:rsidP="000A4134">
            <w:pPr>
              <w:jc w:val="center"/>
              <w:rPr>
                <w:rFonts w:ascii="仿宋" w:eastAsia="仿宋" w:hAnsi="仿宋" w:hint="eastAsia"/>
                <w:szCs w:val="21"/>
              </w:rPr>
            </w:pPr>
            <w:proofErr w:type="gramStart"/>
            <w:r w:rsidRPr="00E16F85">
              <w:rPr>
                <w:rFonts w:ascii="仿宋" w:eastAsia="仿宋" w:hAnsi="仿宋" w:hint="eastAsia"/>
                <w:szCs w:val="21"/>
              </w:rPr>
              <w:t>个</w:t>
            </w:r>
            <w:proofErr w:type="gramEnd"/>
          </w:p>
        </w:tc>
        <w:tc>
          <w:tcPr>
            <w:tcW w:w="619" w:type="pct"/>
            <w:vAlign w:val="center"/>
          </w:tcPr>
          <w:p w14:paraId="3BAD6B48"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0.1375</w:t>
            </w:r>
          </w:p>
        </w:tc>
        <w:tc>
          <w:tcPr>
            <w:tcW w:w="617" w:type="pct"/>
            <w:vAlign w:val="center"/>
          </w:tcPr>
          <w:p w14:paraId="06F9846C"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20000</w:t>
            </w:r>
          </w:p>
        </w:tc>
        <w:tc>
          <w:tcPr>
            <w:tcW w:w="753" w:type="pct"/>
            <w:vAlign w:val="center"/>
          </w:tcPr>
          <w:p w14:paraId="2D59DFDA"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2750</w:t>
            </w:r>
          </w:p>
        </w:tc>
      </w:tr>
      <w:tr w:rsidR="00E16F85" w:rsidRPr="00E16F85" w14:paraId="11E01C70" w14:textId="77777777" w:rsidTr="00E16F85">
        <w:tc>
          <w:tcPr>
            <w:tcW w:w="257" w:type="pct"/>
            <w:vAlign w:val="center"/>
          </w:tcPr>
          <w:p w14:paraId="123AF670" w14:textId="77777777" w:rsidR="00E16F85" w:rsidRPr="00E16F85" w:rsidRDefault="00E16F85" w:rsidP="000A4134">
            <w:pPr>
              <w:jc w:val="center"/>
              <w:rPr>
                <w:rFonts w:ascii="仿宋" w:eastAsia="仿宋" w:hAnsi="仿宋" w:hint="eastAsia"/>
                <w:szCs w:val="21"/>
              </w:rPr>
            </w:pPr>
            <w:r w:rsidRPr="00E16F85">
              <w:rPr>
                <w:rFonts w:ascii="仿宋" w:eastAsia="仿宋" w:hAnsi="仿宋"/>
                <w:szCs w:val="21"/>
              </w:rPr>
              <w:t>10</w:t>
            </w:r>
          </w:p>
        </w:tc>
        <w:tc>
          <w:tcPr>
            <w:tcW w:w="745" w:type="pct"/>
            <w:vAlign w:val="center"/>
          </w:tcPr>
          <w:p w14:paraId="7B0CD5F7" w14:textId="77777777" w:rsidR="00E16F85" w:rsidRPr="00E16F85" w:rsidRDefault="00E16F85" w:rsidP="000A4134">
            <w:pPr>
              <w:jc w:val="left"/>
              <w:rPr>
                <w:rFonts w:ascii="仿宋" w:eastAsia="仿宋" w:hAnsi="仿宋" w:hint="eastAsia"/>
                <w:szCs w:val="21"/>
              </w:rPr>
            </w:pPr>
            <w:r w:rsidRPr="00E16F85">
              <w:rPr>
                <w:rFonts w:ascii="仿宋" w:eastAsia="仿宋" w:hAnsi="仿宋" w:hint="eastAsia"/>
                <w:szCs w:val="21"/>
              </w:rPr>
              <w:t>微量离心管</w:t>
            </w:r>
          </w:p>
        </w:tc>
        <w:tc>
          <w:tcPr>
            <w:tcW w:w="1776" w:type="pct"/>
            <w:vAlign w:val="center"/>
          </w:tcPr>
          <w:p w14:paraId="3679562C" w14:textId="77777777" w:rsidR="00E16F85" w:rsidRPr="00E16F85" w:rsidRDefault="00E16F85" w:rsidP="000A4134">
            <w:pPr>
              <w:rPr>
                <w:rFonts w:ascii="仿宋" w:eastAsia="仿宋" w:hAnsi="仿宋" w:hint="eastAsia"/>
                <w:szCs w:val="21"/>
              </w:rPr>
            </w:pPr>
            <w:r w:rsidRPr="00E16F85">
              <w:rPr>
                <w:rFonts w:ascii="仿宋" w:eastAsia="仿宋" w:hAnsi="仿宋" w:hint="eastAsia"/>
                <w:szCs w:val="21"/>
              </w:rPr>
              <w:t>5ml 透明圆底、带锁扣、灭菌型、无酶</w:t>
            </w:r>
          </w:p>
        </w:tc>
        <w:tc>
          <w:tcPr>
            <w:tcW w:w="233" w:type="pct"/>
            <w:vAlign w:val="center"/>
          </w:tcPr>
          <w:p w14:paraId="67EBB01F" w14:textId="77777777" w:rsidR="00E16F85" w:rsidRPr="00E16F85" w:rsidRDefault="00E16F85" w:rsidP="000A4134">
            <w:pPr>
              <w:jc w:val="center"/>
              <w:rPr>
                <w:rFonts w:ascii="仿宋" w:eastAsia="仿宋" w:hAnsi="仿宋" w:hint="eastAsia"/>
                <w:szCs w:val="21"/>
              </w:rPr>
            </w:pPr>
            <w:proofErr w:type="gramStart"/>
            <w:r w:rsidRPr="00E16F85">
              <w:rPr>
                <w:rFonts w:ascii="仿宋" w:eastAsia="仿宋" w:hAnsi="仿宋" w:hint="eastAsia"/>
                <w:szCs w:val="21"/>
              </w:rPr>
              <w:t>个</w:t>
            </w:r>
            <w:proofErr w:type="gramEnd"/>
          </w:p>
        </w:tc>
        <w:tc>
          <w:tcPr>
            <w:tcW w:w="619" w:type="pct"/>
            <w:vAlign w:val="center"/>
          </w:tcPr>
          <w:p w14:paraId="57D082CE"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0.43</w:t>
            </w:r>
          </w:p>
        </w:tc>
        <w:tc>
          <w:tcPr>
            <w:tcW w:w="617" w:type="pct"/>
            <w:vAlign w:val="center"/>
          </w:tcPr>
          <w:p w14:paraId="7537081A"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10000</w:t>
            </w:r>
          </w:p>
        </w:tc>
        <w:tc>
          <w:tcPr>
            <w:tcW w:w="753" w:type="pct"/>
            <w:vAlign w:val="center"/>
          </w:tcPr>
          <w:p w14:paraId="5B3EC388"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4300</w:t>
            </w:r>
          </w:p>
        </w:tc>
      </w:tr>
      <w:tr w:rsidR="00E16F85" w:rsidRPr="00E16F85" w14:paraId="28E8CAC1" w14:textId="77777777" w:rsidTr="00E16F85">
        <w:tc>
          <w:tcPr>
            <w:tcW w:w="257" w:type="pct"/>
            <w:vAlign w:val="center"/>
          </w:tcPr>
          <w:p w14:paraId="5DAFBAF8"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1</w:t>
            </w:r>
            <w:r w:rsidRPr="00E16F85">
              <w:rPr>
                <w:rFonts w:ascii="仿宋" w:eastAsia="仿宋" w:hAnsi="仿宋"/>
                <w:szCs w:val="21"/>
              </w:rPr>
              <w:t>1</w:t>
            </w:r>
          </w:p>
        </w:tc>
        <w:tc>
          <w:tcPr>
            <w:tcW w:w="745" w:type="pct"/>
            <w:vAlign w:val="center"/>
          </w:tcPr>
          <w:p w14:paraId="39A4A478" w14:textId="77777777" w:rsidR="00E16F85" w:rsidRPr="00E16F85" w:rsidRDefault="00E16F85" w:rsidP="000A4134">
            <w:pPr>
              <w:jc w:val="left"/>
              <w:rPr>
                <w:rFonts w:ascii="仿宋" w:eastAsia="仿宋" w:hAnsi="仿宋" w:hint="eastAsia"/>
                <w:szCs w:val="21"/>
              </w:rPr>
            </w:pPr>
            <w:r w:rsidRPr="00E16F85">
              <w:rPr>
                <w:rFonts w:ascii="仿宋" w:eastAsia="仿宋" w:hAnsi="仿宋" w:hint="eastAsia"/>
                <w:szCs w:val="21"/>
              </w:rPr>
              <w:t>细胞培养</w:t>
            </w:r>
            <w:proofErr w:type="gramStart"/>
            <w:r w:rsidRPr="00E16F85">
              <w:rPr>
                <w:rFonts w:ascii="仿宋" w:eastAsia="仿宋" w:hAnsi="仿宋" w:hint="eastAsia"/>
                <w:szCs w:val="21"/>
              </w:rPr>
              <w:t>皿</w:t>
            </w:r>
            <w:proofErr w:type="gramEnd"/>
          </w:p>
        </w:tc>
        <w:tc>
          <w:tcPr>
            <w:tcW w:w="1776" w:type="pct"/>
            <w:vAlign w:val="center"/>
          </w:tcPr>
          <w:p w14:paraId="7C466A67" w14:textId="77777777" w:rsidR="00E16F85" w:rsidRPr="00E16F85" w:rsidRDefault="00E16F85" w:rsidP="000A4134">
            <w:pPr>
              <w:rPr>
                <w:rFonts w:ascii="仿宋" w:eastAsia="仿宋" w:hAnsi="仿宋" w:hint="eastAsia"/>
                <w:szCs w:val="21"/>
              </w:rPr>
            </w:pPr>
            <w:r w:rsidRPr="00E16F85">
              <w:rPr>
                <w:rFonts w:ascii="仿宋" w:eastAsia="仿宋" w:hAnsi="仿宋" w:hint="eastAsia"/>
                <w:szCs w:val="21"/>
              </w:rPr>
              <w:t>100mm 、TC 、灭菌型、</w:t>
            </w:r>
            <w:proofErr w:type="gramStart"/>
            <w:r w:rsidRPr="00E16F85">
              <w:rPr>
                <w:rFonts w:ascii="仿宋" w:eastAsia="仿宋" w:hAnsi="仿宋" w:hint="eastAsia"/>
                <w:szCs w:val="21"/>
              </w:rPr>
              <w:t>易握型</w:t>
            </w:r>
            <w:proofErr w:type="gramEnd"/>
          </w:p>
        </w:tc>
        <w:tc>
          <w:tcPr>
            <w:tcW w:w="233" w:type="pct"/>
            <w:vAlign w:val="center"/>
          </w:tcPr>
          <w:p w14:paraId="346CF751" w14:textId="77777777" w:rsidR="00E16F85" w:rsidRPr="00E16F85" w:rsidRDefault="00E16F85" w:rsidP="000A4134">
            <w:pPr>
              <w:jc w:val="center"/>
              <w:rPr>
                <w:rFonts w:ascii="仿宋" w:eastAsia="仿宋" w:hAnsi="仿宋" w:hint="eastAsia"/>
                <w:szCs w:val="21"/>
              </w:rPr>
            </w:pPr>
            <w:proofErr w:type="gramStart"/>
            <w:r w:rsidRPr="00E16F85">
              <w:rPr>
                <w:rFonts w:ascii="仿宋" w:eastAsia="仿宋" w:hAnsi="仿宋" w:hint="eastAsia"/>
                <w:szCs w:val="21"/>
              </w:rPr>
              <w:t>个</w:t>
            </w:r>
            <w:proofErr w:type="gramEnd"/>
          </w:p>
        </w:tc>
        <w:tc>
          <w:tcPr>
            <w:tcW w:w="619" w:type="pct"/>
            <w:vAlign w:val="center"/>
          </w:tcPr>
          <w:p w14:paraId="5358A8AE"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1.84</w:t>
            </w:r>
          </w:p>
        </w:tc>
        <w:tc>
          <w:tcPr>
            <w:tcW w:w="617" w:type="pct"/>
            <w:vAlign w:val="center"/>
          </w:tcPr>
          <w:p w14:paraId="0B4BF547"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10000</w:t>
            </w:r>
          </w:p>
        </w:tc>
        <w:tc>
          <w:tcPr>
            <w:tcW w:w="753" w:type="pct"/>
            <w:vAlign w:val="center"/>
          </w:tcPr>
          <w:p w14:paraId="7C0D6501"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18400</w:t>
            </w:r>
          </w:p>
        </w:tc>
      </w:tr>
      <w:tr w:rsidR="00E16F85" w:rsidRPr="00E16F85" w14:paraId="58B82F30" w14:textId="77777777" w:rsidTr="00E16F85">
        <w:tc>
          <w:tcPr>
            <w:tcW w:w="257" w:type="pct"/>
            <w:vAlign w:val="center"/>
          </w:tcPr>
          <w:p w14:paraId="05B71D77"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1</w:t>
            </w:r>
            <w:r w:rsidRPr="00E16F85">
              <w:rPr>
                <w:rFonts w:ascii="仿宋" w:eastAsia="仿宋" w:hAnsi="仿宋"/>
                <w:szCs w:val="21"/>
              </w:rPr>
              <w:t>2</w:t>
            </w:r>
          </w:p>
        </w:tc>
        <w:tc>
          <w:tcPr>
            <w:tcW w:w="745" w:type="pct"/>
            <w:vAlign w:val="center"/>
          </w:tcPr>
          <w:p w14:paraId="5CF21F6B" w14:textId="77777777" w:rsidR="00E16F85" w:rsidRPr="00E16F85" w:rsidRDefault="00E16F85" w:rsidP="000A4134">
            <w:pPr>
              <w:jc w:val="left"/>
              <w:rPr>
                <w:rFonts w:ascii="仿宋" w:eastAsia="仿宋" w:hAnsi="仿宋" w:hint="eastAsia"/>
                <w:szCs w:val="21"/>
              </w:rPr>
            </w:pPr>
            <w:r w:rsidRPr="00E16F85">
              <w:rPr>
                <w:rFonts w:ascii="仿宋" w:eastAsia="仿宋" w:hAnsi="仿宋" w:hint="eastAsia"/>
                <w:szCs w:val="21"/>
              </w:rPr>
              <w:t>细胞培养</w:t>
            </w:r>
            <w:proofErr w:type="gramStart"/>
            <w:r w:rsidRPr="00E16F85">
              <w:rPr>
                <w:rFonts w:ascii="仿宋" w:eastAsia="仿宋" w:hAnsi="仿宋" w:hint="eastAsia"/>
                <w:szCs w:val="21"/>
              </w:rPr>
              <w:t>皿</w:t>
            </w:r>
            <w:proofErr w:type="gramEnd"/>
          </w:p>
        </w:tc>
        <w:tc>
          <w:tcPr>
            <w:tcW w:w="1776" w:type="pct"/>
            <w:vAlign w:val="center"/>
          </w:tcPr>
          <w:p w14:paraId="4FAC26C2" w14:textId="77777777" w:rsidR="00E16F85" w:rsidRPr="00E16F85" w:rsidRDefault="00E16F85" w:rsidP="000A4134">
            <w:pPr>
              <w:rPr>
                <w:rFonts w:ascii="仿宋" w:eastAsia="仿宋" w:hAnsi="仿宋" w:hint="eastAsia"/>
                <w:szCs w:val="21"/>
              </w:rPr>
            </w:pPr>
            <w:r w:rsidRPr="00E16F85">
              <w:rPr>
                <w:rFonts w:ascii="仿宋" w:eastAsia="仿宋" w:hAnsi="仿宋" w:hint="eastAsia"/>
                <w:szCs w:val="21"/>
              </w:rPr>
              <w:t>60mm 、TC 、灭菌型、</w:t>
            </w:r>
            <w:proofErr w:type="gramStart"/>
            <w:r w:rsidRPr="00E16F85">
              <w:rPr>
                <w:rFonts w:ascii="仿宋" w:eastAsia="仿宋" w:hAnsi="仿宋" w:hint="eastAsia"/>
                <w:szCs w:val="21"/>
              </w:rPr>
              <w:t>易握型</w:t>
            </w:r>
            <w:proofErr w:type="gramEnd"/>
          </w:p>
        </w:tc>
        <w:tc>
          <w:tcPr>
            <w:tcW w:w="233" w:type="pct"/>
            <w:vAlign w:val="center"/>
          </w:tcPr>
          <w:p w14:paraId="1A57C6FB" w14:textId="77777777" w:rsidR="00E16F85" w:rsidRPr="00E16F85" w:rsidRDefault="00E16F85" w:rsidP="000A4134">
            <w:pPr>
              <w:jc w:val="center"/>
              <w:rPr>
                <w:rFonts w:ascii="仿宋" w:eastAsia="仿宋" w:hAnsi="仿宋" w:hint="eastAsia"/>
                <w:szCs w:val="21"/>
              </w:rPr>
            </w:pPr>
            <w:proofErr w:type="gramStart"/>
            <w:r w:rsidRPr="00E16F85">
              <w:rPr>
                <w:rFonts w:ascii="仿宋" w:eastAsia="仿宋" w:hAnsi="仿宋" w:hint="eastAsia"/>
                <w:szCs w:val="21"/>
              </w:rPr>
              <w:t>个</w:t>
            </w:r>
            <w:proofErr w:type="gramEnd"/>
          </w:p>
        </w:tc>
        <w:tc>
          <w:tcPr>
            <w:tcW w:w="619" w:type="pct"/>
            <w:vAlign w:val="center"/>
          </w:tcPr>
          <w:p w14:paraId="3479513E"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1.18</w:t>
            </w:r>
          </w:p>
        </w:tc>
        <w:tc>
          <w:tcPr>
            <w:tcW w:w="617" w:type="pct"/>
            <w:vAlign w:val="center"/>
          </w:tcPr>
          <w:p w14:paraId="2D2E8AFF"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10000</w:t>
            </w:r>
          </w:p>
        </w:tc>
        <w:tc>
          <w:tcPr>
            <w:tcW w:w="753" w:type="pct"/>
            <w:vAlign w:val="center"/>
          </w:tcPr>
          <w:p w14:paraId="6D971972"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11800</w:t>
            </w:r>
          </w:p>
        </w:tc>
      </w:tr>
      <w:tr w:rsidR="00E16F85" w:rsidRPr="00E16F85" w14:paraId="5EE3A375" w14:textId="77777777" w:rsidTr="00E16F85">
        <w:tc>
          <w:tcPr>
            <w:tcW w:w="257" w:type="pct"/>
            <w:vAlign w:val="center"/>
          </w:tcPr>
          <w:p w14:paraId="2CF7192F"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1</w:t>
            </w:r>
            <w:r w:rsidRPr="00E16F85">
              <w:rPr>
                <w:rFonts w:ascii="仿宋" w:eastAsia="仿宋" w:hAnsi="仿宋"/>
                <w:szCs w:val="21"/>
              </w:rPr>
              <w:t>3</w:t>
            </w:r>
          </w:p>
        </w:tc>
        <w:tc>
          <w:tcPr>
            <w:tcW w:w="745" w:type="pct"/>
            <w:vAlign w:val="center"/>
          </w:tcPr>
          <w:p w14:paraId="1E8DE443" w14:textId="77777777" w:rsidR="00E16F85" w:rsidRPr="00E16F85" w:rsidRDefault="00E16F85" w:rsidP="000A4134">
            <w:pPr>
              <w:jc w:val="left"/>
              <w:rPr>
                <w:rFonts w:ascii="仿宋" w:eastAsia="仿宋" w:hAnsi="仿宋" w:hint="eastAsia"/>
                <w:szCs w:val="21"/>
              </w:rPr>
            </w:pPr>
            <w:r w:rsidRPr="00E16F85">
              <w:rPr>
                <w:rFonts w:ascii="仿宋" w:eastAsia="仿宋" w:hAnsi="仿宋" w:hint="eastAsia"/>
                <w:szCs w:val="21"/>
              </w:rPr>
              <w:t>细胞培养瓶</w:t>
            </w:r>
          </w:p>
        </w:tc>
        <w:tc>
          <w:tcPr>
            <w:tcW w:w="1776" w:type="pct"/>
            <w:vAlign w:val="center"/>
          </w:tcPr>
          <w:p w14:paraId="447A9D0E" w14:textId="77777777" w:rsidR="00E16F85" w:rsidRPr="00E16F85" w:rsidRDefault="00E16F85" w:rsidP="000A4134">
            <w:pPr>
              <w:rPr>
                <w:rFonts w:ascii="仿宋" w:eastAsia="仿宋" w:hAnsi="仿宋" w:hint="eastAsia"/>
                <w:szCs w:val="21"/>
              </w:rPr>
            </w:pPr>
            <w:r w:rsidRPr="00E16F85">
              <w:rPr>
                <w:rFonts w:ascii="仿宋" w:eastAsia="仿宋" w:hAnsi="仿宋" w:hint="eastAsia"/>
                <w:szCs w:val="21"/>
              </w:rPr>
              <w:t>T25、  TC、 透气盖 、灭菌型</w:t>
            </w:r>
          </w:p>
        </w:tc>
        <w:tc>
          <w:tcPr>
            <w:tcW w:w="233" w:type="pct"/>
            <w:vAlign w:val="center"/>
          </w:tcPr>
          <w:p w14:paraId="2EE7FD33" w14:textId="77777777" w:rsidR="00E16F85" w:rsidRPr="00E16F85" w:rsidRDefault="00E16F85" w:rsidP="000A4134">
            <w:pPr>
              <w:jc w:val="center"/>
              <w:rPr>
                <w:rFonts w:ascii="仿宋" w:eastAsia="仿宋" w:hAnsi="仿宋" w:hint="eastAsia"/>
                <w:szCs w:val="21"/>
              </w:rPr>
            </w:pPr>
            <w:proofErr w:type="gramStart"/>
            <w:r w:rsidRPr="00E16F85">
              <w:rPr>
                <w:rFonts w:ascii="仿宋" w:eastAsia="仿宋" w:hAnsi="仿宋" w:hint="eastAsia"/>
                <w:szCs w:val="21"/>
              </w:rPr>
              <w:t>个</w:t>
            </w:r>
            <w:proofErr w:type="gramEnd"/>
          </w:p>
        </w:tc>
        <w:tc>
          <w:tcPr>
            <w:tcW w:w="619" w:type="pct"/>
            <w:vAlign w:val="center"/>
          </w:tcPr>
          <w:p w14:paraId="14E96293"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3.5</w:t>
            </w:r>
          </w:p>
        </w:tc>
        <w:tc>
          <w:tcPr>
            <w:tcW w:w="617" w:type="pct"/>
            <w:vAlign w:val="center"/>
          </w:tcPr>
          <w:p w14:paraId="58775B19"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10000</w:t>
            </w:r>
          </w:p>
        </w:tc>
        <w:tc>
          <w:tcPr>
            <w:tcW w:w="753" w:type="pct"/>
            <w:vAlign w:val="center"/>
          </w:tcPr>
          <w:p w14:paraId="75EEA2AC"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35000</w:t>
            </w:r>
          </w:p>
        </w:tc>
      </w:tr>
      <w:tr w:rsidR="00E16F85" w:rsidRPr="00E16F85" w14:paraId="5D6489A1" w14:textId="77777777" w:rsidTr="00E16F85">
        <w:tc>
          <w:tcPr>
            <w:tcW w:w="257" w:type="pct"/>
            <w:vAlign w:val="center"/>
          </w:tcPr>
          <w:p w14:paraId="5E02ACD3"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1</w:t>
            </w:r>
            <w:r w:rsidRPr="00E16F85">
              <w:rPr>
                <w:rFonts w:ascii="仿宋" w:eastAsia="仿宋" w:hAnsi="仿宋"/>
                <w:szCs w:val="21"/>
              </w:rPr>
              <w:t>4</w:t>
            </w:r>
          </w:p>
        </w:tc>
        <w:tc>
          <w:tcPr>
            <w:tcW w:w="745" w:type="pct"/>
            <w:vAlign w:val="center"/>
          </w:tcPr>
          <w:p w14:paraId="27ACF505" w14:textId="77777777" w:rsidR="00E16F85" w:rsidRPr="00E16F85" w:rsidRDefault="00E16F85" w:rsidP="000A4134">
            <w:pPr>
              <w:jc w:val="left"/>
              <w:rPr>
                <w:rFonts w:ascii="仿宋" w:eastAsia="仿宋" w:hAnsi="仿宋" w:hint="eastAsia"/>
                <w:szCs w:val="21"/>
              </w:rPr>
            </w:pPr>
            <w:r w:rsidRPr="00E16F85">
              <w:rPr>
                <w:rFonts w:ascii="仿宋" w:eastAsia="仿宋" w:hAnsi="仿宋" w:hint="eastAsia"/>
                <w:szCs w:val="21"/>
              </w:rPr>
              <w:t>细胞培养瓶</w:t>
            </w:r>
          </w:p>
        </w:tc>
        <w:tc>
          <w:tcPr>
            <w:tcW w:w="1776" w:type="pct"/>
            <w:vAlign w:val="center"/>
          </w:tcPr>
          <w:p w14:paraId="3140768B" w14:textId="77777777" w:rsidR="00E16F85" w:rsidRPr="00E16F85" w:rsidRDefault="00E16F85" w:rsidP="000A4134">
            <w:pPr>
              <w:rPr>
                <w:rFonts w:ascii="仿宋" w:eastAsia="仿宋" w:hAnsi="仿宋" w:hint="eastAsia"/>
                <w:szCs w:val="21"/>
              </w:rPr>
            </w:pPr>
            <w:r w:rsidRPr="00E16F85">
              <w:rPr>
                <w:rFonts w:ascii="仿宋" w:eastAsia="仿宋" w:hAnsi="仿宋" w:hint="eastAsia"/>
                <w:szCs w:val="21"/>
              </w:rPr>
              <w:t>T75  、TC、 透气盖 、灭菌型</w:t>
            </w:r>
          </w:p>
        </w:tc>
        <w:tc>
          <w:tcPr>
            <w:tcW w:w="233" w:type="pct"/>
            <w:vAlign w:val="center"/>
          </w:tcPr>
          <w:p w14:paraId="11106F0B" w14:textId="77777777" w:rsidR="00E16F85" w:rsidRPr="00E16F85" w:rsidRDefault="00E16F85" w:rsidP="000A4134">
            <w:pPr>
              <w:jc w:val="center"/>
              <w:rPr>
                <w:rFonts w:ascii="仿宋" w:eastAsia="仿宋" w:hAnsi="仿宋" w:hint="eastAsia"/>
                <w:szCs w:val="21"/>
              </w:rPr>
            </w:pPr>
            <w:proofErr w:type="gramStart"/>
            <w:r w:rsidRPr="00E16F85">
              <w:rPr>
                <w:rFonts w:ascii="仿宋" w:eastAsia="仿宋" w:hAnsi="仿宋" w:hint="eastAsia"/>
                <w:szCs w:val="21"/>
              </w:rPr>
              <w:t>个</w:t>
            </w:r>
            <w:proofErr w:type="gramEnd"/>
          </w:p>
        </w:tc>
        <w:tc>
          <w:tcPr>
            <w:tcW w:w="619" w:type="pct"/>
            <w:vAlign w:val="center"/>
          </w:tcPr>
          <w:p w14:paraId="3E80A37B"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7.5</w:t>
            </w:r>
          </w:p>
        </w:tc>
        <w:tc>
          <w:tcPr>
            <w:tcW w:w="617" w:type="pct"/>
            <w:vAlign w:val="center"/>
          </w:tcPr>
          <w:p w14:paraId="680C7F25"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1100</w:t>
            </w:r>
          </w:p>
        </w:tc>
        <w:tc>
          <w:tcPr>
            <w:tcW w:w="753" w:type="pct"/>
            <w:vAlign w:val="center"/>
          </w:tcPr>
          <w:p w14:paraId="4276AA00"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8250</w:t>
            </w:r>
          </w:p>
        </w:tc>
      </w:tr>
      <w:tr w:rsidR="00E16F85" w:rsidRPr="00E16F85" w14:paraId="352B9395" w14:textId="77777777" w:rsidTr="00E16F85">
        <w:tc>
          <w:tcPr>
            <w:tcW w:w="257" w:type="pct"/>
            <w:vAlign w:val="center"/>
          </w:tcPr>
          <w:p w14:paraId="7500D833"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1</w:t>
            </w:r>
            <w:r w:rsidRPr="00E16F85">
              <w:rPr>
                <w:rFonts w:ascii="仿宋" w:eastAsia="仿宋" w:hAnsi="仿宋"/>
                <w:szCs w:val="21"/>
              </w:rPr>
              <w:t>5</w:t>
            </w:r>
          </w:p>
        </w:tc>
        <w:tc>
          <w:tcPr>
            <w:tcW w:w="745" w:type="pct"/>
            <w:vAlign w:val="center"/>
          </w:tcPr>
          <w:p w14:paraId="3C732040" w14:textId="67ECA750" w:rsidR="00E16F85" w:rsidRPr="00E16F85" w:rsidRDefault="00E16F85" w:rsidP="000A4134">
            <w:pPr>
              <w:jc w:val="left"/>
              <w:rPr>
                <w:rFonts w:ascii="仿宋" w:eastAsia="仿宋" w:hAnsi="仿宋" w:hint="eastAsia"/>
                <w:szCs w:val="21"/>
              </w:rPr>
            </w:pPr>
            <w:r w:rsidRPr="00E16F85">
              <w:rPr>
                <w:rFonts w:ascii="仿宋" w:eastAsia="仿宋" w:hAnsi="仿宋" w:hint="eastAsia"/>
                <w:szCs w:val="21"/>
              </w:rPr>
              <w:t>细胞培养板</w:t>
            </w:r>
            <w:r w:rsidR="00874456">
              <w:rPr>
                <w:rFonts w:ascii="仿宋" w:eastAsia="仿宋" w:hAnsi="仿宋" w:hint="eastAsia"/>
                <w:szCs w:val="21"/>
              </w:rPr>
              <w:t>（核心产品）</w:t>
            </w:r>
          </w:p>
        </w:tc>
        <w:tc>
          <w:tcPr>
            <w:tcW w:w="1776" w:type="pct"/>
            <w:vAlign w:val="center"/>
          </w:tcPr>
          <w:p w14:paraId="27A91DAE" w14:textId="77777777" w:rsidR="00E16F85" w:rsidRPr="00E16F85" w:rsidRDefault="00E16F85" w:rsidP="000A4134">
            <w:pPr>
              <w:rPr>
                <w:rFonts w:ascii="仿宋" w:eastAsia="仿宋" w:hAnsi="仿宋" w:hint="eastAsia"/>
                <w:szCs w:val="21"/>
              </w:rPr>
            </w:pPr>
            <w:r w:rsidRPr="00E16F85">
              <w:rPr>
                <w:rFonts w:ascii="仿宋" w:eastAsia="仿宋" w:hAnsi="仿宋" w:hint="eastAsia"/>
                <w:szCs w:val="21"/>
              </w:rPr>
              <w:t>6孔/12孔/24孔/48孔/96孔等各种规格、平底、TC、灭菌型</w:t>
            </w:r>
          </w:p>
        </w:tc>
        <w:tc>
          <w:tcPr>
            <w:tcW w:w="233" w:type="pct"/>
            <w:vAlign w:val="center"/>
          </w:tcPr>
          <w:p w14:paraId="1DE45B4E"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块</w:t>
            </w:r>
          </w:p>
        </w:tc>
        <w:tc>
          <w:tcPr>
            <w:tcW w:w="619" w:type="pct"/>
            <w:vAlign w:val="center"/>
          </w:tcPr>
          <w:p w14:paraId="5C8F7090"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7.5</w:t>
            </w:r>
          </w:p>
        </w:tc>
        <w:tc>
          <w:tcPr>
            <w:tcW w:w="617" w:type="pct"/>
            <w:vAlign w:val="center"/>
          </w:tcPr>
          <w:p w14:paraId="05DE2B1E"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10000</w:t>
            </w:r>
          </w:p>
        </w:tc>
        <w:tc>
          <w:tcPr>
            <w:tcW w:w="753" w:type="pct"/>
            <w:vAlign w:val="center"/>
          </w:tcPr>
          <w:p w14:paraId="3728D978"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75000</w:t>
            </w:r>
          </w:p>
        </w:tc>
      </w:tr>
      <w:tr w:rsidR="00E16F85" w:rsidRPr="00E16F85" w14:paraId="6137D3E5" w14:textId="77777777" w:rsidTr="00E16F85">
        <w:tc>
          <w:tcPr>
            <w:tcW w:w="257" w:type="pct"/>
            <w:vAlign w:val="center"/>
          </w:tcPr>
          <w:p w14:paraId="63C97D70"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1</w:t>
            </w:r>
            <w:r w:rsidRPr="00E16F85">
              <w:rPr>
                <w:rFonts w:ascii="仿宋" w:eastAsia="仿宋" w:hAnsi="仿宋"/>
                <w:szCs w:val="21"/>
              </w:rPr>
              <w:t>6</w:t>
            </w:r>
          </w:p>
        </w:tc>
        <w:tc>
          <w:tcPr>
            <w:tcW w:w="745" w:type="pct"/>
            <w:vAlign w:val="center"/>
          </w:tcPr>
          <w:p w14:paraId="43DE2860" w14:textId="77777777" w:rsidR="00E16F85" w:rsidRPr="00E16F85" w:rsidRDefault="00E16F85" w:rsidP="000A4134">
            <w:pPr>
              <w:jc w:val="left"/>
              <w:rPr>
                <w:rFonts w:ascii="仿宋" w:eastAsia="仿宋" w:hAnsi="仿宋" w:hint="eastAsia"/>
                <w:szCs w:val="21"/>
              </w:rPr>
            </w:pPr>
            <w:r w:rsidRPr="00E16F85">
              <w:rPr>
                <w:rFonts w:ascii="仿宋" w:eastAsia="仿宋" w:hAnsi="仿宋" w:hint="eastAsia"/>
                <w:szCs w:val="21"/>
              </w:rPr>
              <w:t>封口膜</w:t>
            </w:r>
          </w:p>
        </w:tc>
        <w:tc>
          <w:tcPr>
            <w:tcW w:w="1776" w:type="pct"/>
            <w:vAlign w:val="center"/>
          </w:tcPr>
          <w:p w14:paraId="3CBFB9ED" w14:textId="77777777" w:rsidR="00E16F85" w:rsidRPr="00E16F85" w:rsidRDefault="00E16F85" w:rsidP="000A4134">
            <w:pPr>
              <w:rPr>
                <w:rFonts w:ascii="仿宋" w:eastAsia="仿宋" w:hAnsi="仿宋" w:hint="eastAsia"/>
                <w:szCs w:val="21"/>
              </w:rPr>
            </w:pPr>
            <w:r w:rsidRPr="00E16F85">
              <w:rPr>
                <w:rFonts w:ascii="仿宋" w:eastAsia="仿宋" w:hAnsi="仿宋" w:hint="eastAsia"/>
                <w:szCs w:val="21"/>
              </w:rPr>
              <w:t xml:space="preserve">≥宽度10cm*长度38m </w:t>
            </w:r>
          </w:p>
        </w:tc>
        <w:tc>
          <w:tcPr>
            <w:tcW w:w="233" w:type="pct"/>
            <w:vAlign w:val="center"/>
          </w:tcPr>
          <w:p w14:paraId="224C84C7"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盒</w:t>
            </w:r>
          </w:p>
        </w:tc>
        <w:tc>
          <w:tcPr>
            <w:tcW w:w="619" w:type="pct"/>
            <w:vAlign w:val="center"/>
          </w:tcPr>
          <w:p w14:paraId="6C8E8B4D"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165</w:t>
            </w:r>
          </w:p>
        </w:tc>
        <w:tc>
          <w:tcPr>
            <w:tcW w:w="617" w:type="pct"/>
            <w:vAlign w:val="center"/>
          </w:tcPr>
          <w:p w14:paraId="3382EDFA"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40</w:t>
            </w:r>
          </w:p>
        </w:tc>
        <w:tc>
          <w:tcPr>
            <w:tcW w:w="753" w:type="pct"/>
            <w:vAlign w:val="center"/>
          </w:tcPr>
          <w:p w14:paraId="40F063F7"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6600</w:t>
            </w:r>
          </w:p>
        </w:tc>
      </w:tr>
      <w:tr w:rsidR="00E16F85" w:rsidRPr="00E16F85" w14:paraId="6DA1676E" w14:textId="77777777" w:rsidTr="00E16F85">
        <w:tc>
          <w:tcPr>
            <w:tcW w:w="257" w:type="pct"/>
            <w:vAlign w:val="center"/>
          </w:tcPr>
          <w:p w14:paraId="35C8D7E0"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1</w:t>
            </w:r>
            <w:r w:rsidRPr="00E16F85">
              <w:rPr>
                <w:rFonts w:ascii="仿宋" w:eastAsia="仿宋" w:hAnsi="仿宋"/>
                <w:szCs w:val="21"/>
              </w:rPr>
              <w:t>7</w:t>
            </w:r>
          </w:p>
        </w:tc>
        <w:tc>
          <w:tcPr>
            <w:tcW w:w="745" w:type="pct"/>
            <w:vAlign w:val="center"/>
          </w:tcPr>
          <w:p w14:paraId="750E847D" w14:textId="77777777" w:rsidR="00E16F85" w:rsidRPr="00E16F85" w:rsidRDefault="00E16F85" w:rsidP="000A4134">
            <w:pPr>
              <w:jc w:val="left"/>
              <w:rPr>
                <w:rFonts w:ascii="仿宋" w:eastAsia="仿宋" w:hAnsi="仿宋" w:hint="eastAsia"/>
                <w:szCs w:val="21"/>
              </w:rPr>
            </w:pPr>
            <w:r w:rsidRPr="00E16F85">
              <w:rPr>
                <w:rFonts w:ascii="仿宋" w:eastAsia="仿宋" w:hAnsi="仿宋" w:hint="eastAsia"/>
                <w:szCs w:val="21"/>
              </w:rPr>
              <w:t>WB玻璃板套装</w:t>
            </w:r>
          </w:p>
        </w:tc>
        <w:tc>
          <w:tcPr>
            <w:tcW w:w="1776" w:type="pct"/>
            <w:vAlign w:val="center"/>
          </w:tcPr>
          <w:p w14:paraId="48FDA0A0" w14:textId="77777777" w:rsidR="00E16F85" w:rsidRPr="00E16F85" w:rsidRDefault="00E16F85" w:rsidP="000A4134">
            <w:pPr>
              <w:rPr>
                <w:rFonts w:ascii="仿宋" w:eastAsia="仿宋" w:hAnsi="仿宋" w:hint="eastAsia"/>
                <w:szCs w:val="21"/>
              </w:rPr>
            </w:pPr>
            <w:r w:rsidRPr="00E16F85">
              <w:rPr>
                <w:rFonts w:ascii="仿宋" w:eastAsia="仿宋" w:hAnsi="仿宋" w:hint="eastAsia"/>
                <w:szCs w:val="21"/>
              </w:rPr>
              <w:t>1.0mm、</w:t>
            </w:r>
            <w:r w:rsidRPr="00E16F85">
              <w:rPr>
                <w:rFonts w:ascii="仿宋" w:eastAsia="仿宋" w:hAnsi="仿宋" w:cs="Arial"/>
                <w:szCs w:val="21"/>
              </w:rPr>
              <w:t>1.5mm</w:t>
            </w:r>
            <w:r w:rsidRPr="00E16F85">
              <w:rPr>
                <w:rFonts w:ascii="仿宋" w:eastAsia="仿宋" w:hAnsi="仿宋" w:hint="eastAsia"/>
                <w:szCs w:val="21"/>
              </w:rPr>
              <w:t>等各种规格，与伯乐电泳仪适配</w:t>
            </w:r>
          </w:p>
        </w:tc>
        <w:tc>
          <w:tcPr>
            <w:tcW w:w="233" w:type="pct"/>
            <w:vAlign w:val="center"/>
          </w:tcPr>
          <w:p w14:paraId="450805A6" w14:textId="77777777" w:rsidR="00E16F85" w:rsidRPr="00E16F85" w:rsidRDefault="00E16F85" w:rsidP="000A4134">
            <w:pPr>
              <w:jc w:val="center"/>
              <w:rPr>
                <w:rFonts w:ascii="仿宋" w:eastAsia="仿宋" w:hAnsi="仿宋" w:hint="eastAsia"/>
                <w:szCs w:val="21"/>
              </w:rPr>
            </w:pPr>
            <w:proofErr w:type="gramStart"/>
            <w:r w:rsidRPr="00E16F85">
              <w:rPr>
                <w:rFonts w:ascii="仿宋" w:eastAsia="仿宋" w:hAnsi="仿宋" w:hint="eastAsia"/>
                <w:szCs w:val="21"/>
              </w:rPr>
              <w:t>个</w:t>
            </w:r>
            <w:proofErr w:type="gramEnd"/>
          </w:p>
        </w:tc>
        <w:tc>
          <w:tcPr>
            <w:tcW w:w="619" w:type="pct"/>
            <w:vAlign w:val="center"/>
          </w:tcPr>
          <w:p w14:paraId="5FCD7DE1"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44</w:t>
            </w:r>
          </w:p>
        </w:tc>
        <w:tc>
          <w:tcPr>
            <w:tcW w:w="617" w:type="pct"/>
            <w:vAlign w:val="center"/>
          </w:tcPr>
          <w:p w14:paraId="69631300"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50</w:t>
            </w:r>
          </w:p>
        </w:tc>
        <w:tc>
          <w:tcPr>
            <w:tcW w:w="753" w:type="pct"/>
            <w:vAlign w:val="center"/>
          </w:tcPr>
          <w:p w14:paraId="18DCE748"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2200</w:t>
            </w:r>
          </w:p>
        </w:tc>
      </w:tr>
      <w:tr w:rsidR="00E16F85" w:rsidRPr="00E16F85" w14:paraId="7F8365D9" w14:textId="77777777" w:rsidTr="00E16F85">
        <w:tc>
          <w:tcPr>
            <w:tcW w:w="257" w:type="pct"/>
            <w:vAlign w:val="center"/>
          </w:tcPr>
          <w:p w14:paraId="6409E297"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1</w:t>
            </w:r>
            <w:r w:rsidRPr="00E16F85">
              <w:rPr>
                <w:rFonts w:ascii="仿宋" w:eastAsia="仿宋" w:hAnsi="仿宋"/>
                <w:szCs w:val="21"/>
              </w:rPr>
              <w:t>8</w:t>
            </w:r>
          </w:p>
        </w:tc>
        <w:tc>
          <w:tcPr>
            <w:tcW w:w="745" w:type="pct"/>
            <w:vAlign w:val="center"/>
          </w:tcPr>
          <w:p w14:paraId="6A46AFF7" w14:textId="77777777" w:rsidR="00E16F85" w:rsidRPr="00E16F85" w:rsidRDefault="00E16F85" w:rsidP="000A4134">
            <w:pPr>
              <w:jc w:val="left"/>
              <w:rPr>
                <w:rFonts w:ascii="仿宋" w:eastAsia="仿宋" w:hAnsi="仿宋" w:hint="eastAsia"/>
                <w:szCs w:val="21"/>
              </w:rPr>
            </w:pPr>
            <w:r w:rsidRPr="00E16F85">
              <w:rPr>
                <w:rFonts w:ascii="仿宋" w:eastAsia="仿宋" w:hAnsi="仿宋" w:hint="eastAsia"/>
                <w:szCs w:val="21"/>
              </w:rPr>
              <w:t>WB平板玻璃</w:t>
            </w:r>
          </w:p>
        </w:tc>
        <w:tc>
          <w:tcPr>
            <w:tcW w:w="1776" w:type="pct"/>
            <w:vAlign w:val="center"/>
          </w:tcPr>
          <w:p w14:paraId="34D99343" w14:textId="77777777" w:rsidR="00E16F85" w:rsidRPr="00E16F85" w:rsidRDefault="00E16F85" w:rsidP="000A4134">
            <w:pPr>
              <w:rPr>
                <w:rFonts w:ascii="仿宋" w:eastAsia="仿宋" w:hAnsi="仿宋" w:hint="eastAsia"/>
                <w:szCs w:val="21"/>
              </w:rPr>
            </w:pPr>
            <w:r w:rsidRPr="00E16F85">
              <w:rPr>
                <w:rFonts w:ascii="仿宋" w:eastAsia="仿宋" w:hAnsi="仿宋" w:hint="eastAsia"/>
                <w:szCs w:val="21"/>
              </w:rPr>
              <w:t>100.5*73*1.1mm，与伯乐电泳仪适配</w:t>
            </w:r>
          </w:p>
        </w:tc>
        <w:tc>
          <w:tcPr>
            <w:tcW w:w="233" w:type="pct"/>
            <w:vAlign w:val="center"/>
          </w:tcPr>
          <w:p w14:paraId="19F346D6" w14:textId="77777777" w:rsidR="00E16F85" w:rsidRPr="00E16F85" w:rsidRDefault="00E16F85" w:rsidP="000A4134">
            <w:pPr>
              <w:jc w:val="center"/>
              <w:rPr>
                <w:rFonts w:ascii="仿宋" w:eastAsia="仿宋" w:hAnsi="仿宋" w:hint="eastAsia"/>
                <w:szCs w:val="21"/>
              </w:rPr>
            </w:pPr>
            <w:proofErr w:type="gramStart"/>
            <w:r w:rsidRPr="00E16F85">
              <w:rPr>
                <w:rFonts w:ascii="仿宋" w:eastAsia="仿宋" w:hAnsi="仿宋" w:hint="eastAsia"/>
                <w:szCs w:val="21"/>
              </w:rPr>
              <w:t>个</w:t>
            </w:r>
            <w:proofErr w:type="gramEnd"/>
          </w:p>
        </w:tc>
        <w:tc>
          <w:tcPr>
            <w:tcW w:w="619" w:type="pct"/>
            <w:vAlign w:val="center"/>
          </w:tcPr>
          <w:p w14:paraId="24F13CE3"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8</w:t>
            </w:r>
          </w:p>
        </w:tc>
        <w:tc>
          <w:tcPr>
            <w:tcW w:w="617" w:type="pct"/>
            <w:vAlign w:val="center"/>
          </w:tcPr>
          <w:p w14:paraId="55B98C55"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300</w:t>
            </w:r>
          </w:p>
        </w:tc>
        <w:tc>
          <w:tcPr>
            <w:tcW w:w="753" w:type="pct"/>
            <w:vAlign w:val="center"/>
          </w:tcPr>
          <w:p w14:paraId="4A4977BD"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2400</w:t>
            </w:r>
          </w:p>
        </w:tc>
      </w:tr>
      <w:tr w:rsidR="00E16F85" w:rsidRPr="00E16F85" w14:paraId="5237A403" w14:textId="77777777" w:rsidTr="00E16F85">
        <w:tc>
          <w:tcPr>
            <w:tcW w:w="257" w:type="pct"/>
            <w:vAlign w:val="center"/>
          </w:tcPr>
          <w:p w14:paraId="6EE72E04"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lastRenderedPageBreak/>
              <w:t>1</w:t>
            </w:r>
            <w:r w:rsidRPr="00E16F85">
              <w:rPr>
                <w:rFonts w:ascii="仿宋" w:eastAsia="仿宋" w:hAnsi="仿宋"/>
                <w:szCs w:val="21"/>
              </w:rPr>
              <w:t>9</w:t>
            </w:r>
          </w:p>
        </w:tc>
        <w:tc>
          <w:tcPr>
            <w:tcW w:w="745" w:type="pct"/>
            <w:vAlign w:val="center"/>
          </w:tcPr>
          <w:p w14:paraId="35DD36C8" w14:textId="77777777" w:rsidR="00E16F85" w:rsidRPr="00E16F85" w:rsidRDefault="00E16F85" w:rsidP="000A4134">
            <w:pPr>
              <w:jc w:val="left"/>
              <w:rPr>
                <w:rFonts w:ascii="仿宋" w:eastAsia="仿宋" w:hAnsi="仿宋" w:hint="eastAsia"/>
                <w:szCs w:val="21"/>
              </w:rPr>
            </w:pPr>
            <w:r w:rsidRPr="00E16F85">
              <w:rPr>
                <w:rFonts w:ascii="仿宋" w:eastAsia="仿宋" w:hAnsi="仿宋" w:hint="eastAsia"/>
                <w:szCs w:val="21"/>
              </w:rPr>
              <w:t>一次性针头式滤器</w:t>
            </w:r>
          </w:p>
        </w:tc>
        <w:tc>
          <w:tcPr>
            <w:tcW w:w="1776" w:type="pct"/>
            <w:vAlign w:val="center"/>
          </w:tcPr>
          <w:p w14:paraId="028B5CB8" w14:textId="77777777" w:rsidR="00E16F85" w:rsidRPr="00E16F85" w:rsidRDefault="00E16F85" w:rsidP="000A4134">
            <w:pPr>
              <w:widowControl/>
              <w:rPr>
                <w:rFonts w:ascii="仿宋" w:eastAsia="仿宋" w:hAnsi="仿宋" w:hint="eastAsia"/>
                <w:szCs w:val="21"/>
              </w:rPr>
            </w:pPr>
            <w:r w:rsidRPr="00E16F85">
              <w:rPr>
                <w:rFonts w:ascii="仿宋" w:eastAsia="仿宋" w:hAnsi="仿宋" w:hint="eastAsia"/>
                <w:szCs w:val="21"/>
              </w:rPr>
              <w:t>0.22UM</w:t>
            </w:r>
          </w:p>
          <w:p w14:paraId="3770ABF4" w14:textId="77777777" w:rsidR="00E16F85" w:rsidRPr="00E16F85" w:rsidRDefault="00E16F85" w:rsidP="000A4134">
            <w:pPr>
              <w:rPr>
                <w:rFonts w:ascii="仿宋" w:eastAsia="仿宋" w:hAnsi="仿宋" w:hint="eastAsia"/>
                <w:szCs w:val="21"/>
              </w:rPr>
            </w:pPr>
          </w:p>
        </w:tc>
        <w:tc>
          <w:tcPr>
            <w:tcW w:w="233" w:type="pct"/>
            <w:vAlign w:val="center"/>
          </w:tcPr>
          <w:p w14:paraId="78817074" w14:textId="77777777" w:rsidR="00E16F85" w:rsidRPr="00E16F85" w:rsidRDefault="00E16F85" w:rsidP="000A4134">
            <w:pPr>
              <w:jc w:val="center"/>
              <w:rPr>
                <w:rFonts w:ascii="仿宋" w:eastAsia="仿宋" w:hAnsi="仿宋" w:hint="eastAsia"/>
                <w:szCs w:val="21"/>
              </w:rPr>
            </w:pPr>
            <w:proofErr w:type="gramStart"/>
            <w:r w:rsidRPr="00E16F85">
              <w:rPr>
                <w:rFonts w:ascii="仿宋" w:eastAsia="仿宋" w:hAnsi="仿宋" w:hint="eastAsia"/>
                <w:szCs w:val="21"/>
              </w:rPr>
              <w:t>个</w:t>
            </w:r>
            <w:proofErr w:type="gramEnd"/>
          </w:p>
        </w:tc>
        <w:tc>
          <w:tcPr>
            <w:tcW w:w="619" w:type="pct"/>
            <w:vAlign w:val="center"/>
          </w:tcPr>
          <w:p w14:paraId="18C4078E"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7</w:t>
            </w:r>
            <w:r w:rsidRPr="00E16F85">
              <w:rPr>
                <w:rFonts w:ascii="仿宋" w:eastAsia="仿宋" w:hAnsi="仿宋"/>
                <w:szCs w:val="21"/>
              </w:rPr>
              <w:t>.5</w:t>
            </w:r>
          </w:p>
        </w:tc>
        <w:tc>
          <w:tcPr>
            <w:tcW w:w="617" w:type="pct"/>
            <w:vAlign w:val="center"/>
          </w:tcPr>
          <w:p w14:paraId="33629E57"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1</w:t>
            </w:r>
            <w:r w:rsidRPr="00E16F85">
              <w:rPr>
                <w:rFonts w:ascii="仿宋" w:eastAsia="仿宋" w:hAnsi="仿宋"/>
                <w:szCs w:val="21"/>
              </w:rPr>
              <w:t>000</w:t>
            </w:r>
          </w:p>
        </w:tc>
        <w:tc>
          <w:tcPr>
            <w:tcW w:w="753" w:type="pct"/>
            <w:vAlign w:val="center"/>
          </w:tcPr>
          <w:p w14:paraId="69613B95"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7</w:t>
            </w:r>
            <w:r w:rsidRPr="00E16F85">
              <w:rPr>
                <w:rFonts w:ascii="仿宋" w:eastAsia="仿宋" w:hAnsi="仿宋"/>
                <w:szCs w:val="21"/>
              </w:rPr>
              <w:t>500</w:t>
            </w:r>
          </w:p>
        </w:tc>
      </w:tr>
      <w:bookmarkEnd w:id="6"/>
    </w:tbl>
    <w:p w14:paraId="57F29607" w14:textId="64492C91" w:rsidR="00E16F85" w:rsidRPr="00E16F85" w:rsidRDefault="00E16F85">
      <w:pPr>
        <w:spacing w:line="360" w:lineRule="auto"/>
        <w:jc w:val="left"/>
        <w:rPr>
          <w:rFonts w:ascii="仿宋" w:eastAsia="仿宋" w:hAnsi="仿宋" w:hint="eastAsia"/>
          <w:b/>
          <w:bCs/>
          <w:sz w:val="24"/>
          <w:szCs w:val="24"/>
        </w:rPr>
      </w:pPr>
    </w:p>
    <w:p w14:paraId="108D4B97" w14:textId="77777777" w:rsidR="00E16F85" w:rsidRPr="00F208EB" w:rsidRDefault="00E16F85" w:rsidP="00E16F85">
      <w:pPr>
        <w:rPr>
          <w:rFonts w:ascii="仿宋" w:eastAsia="仿宋" w:hAnsi="仿宋" w:hint="eastAsia"/>
          <w:b/>
          <w:bCs/>
          <w:sz w:val="24"/>
          <w:szCs w:val="28"/>
        </w:rPr>
      </w:pPr>
      <w:r w:rsidRPr="00F208EB">
        <w:rPr>
          <w:rFonts w:ascii="仿宋" w:eastAsia="仿宋" w:hAnsi="仿宋" w:hint="eastAsia"/>
          <w:b/>
          <w:bCs/>
          <w:sz w:val="24"/>
          <w:szCs w:val="28"/>
        </w:rPr>
        <w:t>标段2、液氮</w:t>
      </w:r>
    </w:p>
    <w:tbl>
      <w:tblPr>
        <w:tblStyle w:val="af2"/>
        <w:tblW w:w="5000" w:type="pct"/>
        <w:tblLook w:val="04A0" w:firstRow="1" w:lastRow="0" w:firstColumn="1" w:lastColumn="0" w:noHBand="0" w:noVBand="1"/>
      </w:tblPr>
      <w:tblGrid>
        <w:gridCol w:w="729"/>
        <w:gridCol w:w="1109"/>
        <w:gridCol w:w="829"/>
        <w:gridCol w:w="1930"/>
        <w:gridCol w:w="2110"/>
        <w:gridCol w:w="2468"/>
      </w:tblGrid>
      <w:tr w:rsidR="00E16F85" w:rsidRPr="00E16F85" w14:paraId="60081A57" w14:textId="77777777" w:rsidTr="00223A59">
        <w:tc>
          <w:tcPr>
            <w:tcW w:w="397" w:type="pct"/>
            <w:vAlign w:val="center"/>
          </w:tcPr>
          <w:p w14:paraId="664A1828"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序号</w:t>
            </w:r>
          </w:p>
        </w:tc>
        <w:tc>
          <w:tcPr>
            <w:tcW w:w="604" w:type="pct"/>
            <w:vAlign w:val="center"/>
          </w:tcPr>
          <w:p w14:paraId="438DA8F2" w14:textId="77777777" w:rsidR="00E16F85" w:rsidRPr="00E16F85" w:rsidRDefault="00E16F85" w:rsidP="000A4134">
            <w:pPr>
              <w:jc w:val="left"/>
              <w:rPr>
                <w:rFonts w:ascii="仿宋" w:eastAsia="仿宋" w:hAnsi="仿宋" w:hint="eastAsia"/>
                <w:szCs w:val="21"/>
              </w:rPr>
            </w:pPr>
            <w:r w:rsidRPr="00E16F85">
              <w:rPr>
                <w:rFonts w:ascii="仿宋" w:eastAsia="仿宋" w:hAnsi="仿宋" w:hint="eastAsia"/>
                <w:szCs w:val="21"/>
              </w:rPr>
              <w:t>产品名称</w:t>
            </w:r>
          </w:p>
        </w:tc>
        <w:tc>
          <w:tcPr>
            <w:tcW w:w="452" w:type="pct"/>
            <w:vAlign w:val="center"/>
          </w:tcPr>
          <w:p w14:paraId="2C9733C4"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单位</w:t>
            </w:r>
          </w:p>
        </w:tc>
        <w:tc>
          <w:tcPr>
            <w:tcW w:w="1052" w:type="pct"/>
            <w:vAlign w:val="center"/>
          </w:tcPr>
          <w:p w14:paraId="3FA9B69A" w14:textId="77777777" w:rsidR="00E16F85" w:rsidRPr="00E16F85" w:rsidRDefault="00E16F85" w:rsidP="000A4134">
            <w:pPr>
              <w:jc w:val="center"/>
              <w:rPr>
                <w:rFonts w:ascii="仿宋" w:eastAsia="仿宋" w:hAnsi="仿宋" w:hint="eastAsia"/>
                <w:szCs w:val="21"/>
              </w:rPr>
            </w:pPr>
            <w:r w:rsidRPr="00E16F85">
              <w:rPr>
                <w:rFonts w:ascii="仿宋" w:eastAsia="仿宋" w:hAnsi="仿宋" w:cs="Arial"/>
                <w:szCs w:val="21"/>
              </w:rPr>
              <w:t>上限单价（元）</w:t>
            </w:r>
          </w:p>
        </w:tc>
        <w:tc>
          <w:tcPr>
            <w:tcW w:w="1150" w:type="pct"/>
            <w:vAlign w:val="center"/>
          </w:tcPr>
          <w:p w14:paraId="6CCF07F6" w14:textId="77777777" w:rsidR="00E16F85" w:rsidRPr="00E16F85" w:rsidRDefault="00E16F85" w:rsidP="000A4134">
            <w:pPr>
              <w:jc w:val="center"/>
              <w:rPr>
                <w:rFonts w:ascii="仿宋" w:eastAsia="仿宋" w:hAnsi="仿宋" w:hint="eastAsia"/>
                <w:szCs w:val="21"/>
              </w:rPr>
            </w:pPr>
            <w:r w:rsidRPr="00E16F85">
              <w:rPr>
                <w:rFonts w:ascii="仿宋" w:eastAsia="仿宋" w:hAnsi="仿宋" w:cs="Arial"/>
                <w:szCs w:val="21"/>
              </w:rPr>
              <w:t>预估数量</w:t>
            </w:r>
            <w:r w:rsidRPr="00E16F85">
              <w:rPr>
                <w:rFonts w:ascii="仿宋" w:eastAsia="仿宋" w:hAnsi="仿宋" w:cs="Arial" w:hint="eastAsia"/>
                <w:szCs w:val="21"/>
              </w:rPr>
              <w:t>（2年）</w:t>
            </w:r>
          </w:p>
        </w:tc>
        <w:tc>
          <w:tcPr>
            <w:tcW w:w="1345" w:type="pct"/>
            <w:vAlign w:val="center"/>
          </w:tcPr>
          <w:p w14:paraId="5D715649" w14:textId="77777777" w:rsidR="00E16F85" w:rsidRPr="00E16F85" w:rsidRDefault="00E16F85" w:rsidP="000A4134">
            <w:pPr>
              <w:jc w:val="center"/>
              <w:rPr>
                <w:rFonts w:ascii="仿宋" w:eastAsia="仿宋" w:hAnsi="仿宋" w:hint="eastAsia"/>
                <w:szCs w:val="21"/>
              </w:rPr>
            </w:pPr>
            <w:r w:rsidRPr="00E16F85">
              <w:rPr>
                <w:rFonts w:ascii="仿宋" w:eastAsia="仿宋" w:hAnsi="仿宋" w:cs="Arial" w:hint="eastAsia"/>
                <w:szCs w:val="21"/>
              </w:rPr>
              <w:t>预估金额（元/</w:t>
            </w:r>
            <w:r w:rsidRPr="00E16F85">
              <w:rPr>
                <w:rFonts w:ascii="仿宋" w:eastAsia="仿宋" w:hAnsi="仿宋" w:cs="Arial"/>
                <w:szCs w:val="21"/>
              </w:rPr>
              <w:t>2</w:t>
            </w:r>
            <w:r w:rsidRPr="00E16F85">
              <w:rPr>
                <w:rFonts w:ascii="仿宋" w:eastAsia="仿宋" w:hAnsi="仿宋" w:cs="Arial" w:hint="eastAsia"/>
                <w:szCs w:val="21"/>
              </w:rPr>
              <w:t>年）</w:t>
            </w:r>
          </w:p>
        </w:tc>
      </w:tr>
      <w:tr w:rsidR="00E16F85" w:rsidRPr="00E16F85" w14:paraId="7DDF5E7E" w14:textId="77777777" w:rsidTr="00223A59">
        <w:tc>
          <w:tcPr>
            <w:tcW w:w="397" w:type="pct"/>
            <w:vAlign w:val="center"/>
          </w:tcPr>
          <w:p w14:paraId="31E7640F"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1</w:t>
            </w:r>
          </w:p>
        </w:tc>
        <w:tc>
          <w:tcPr>
            <w:tcW w:w="604" w:type="pct"/>
            <w:vAlign w:val="center"/>
          </w:tcPr>
          <w:p w14:paraId="14F64EDF" w14:textId="77777777" w:rsidR="00E16F85" w:rsidRPr="00E16F85" w:rsidRDefault="00E16F85" w:rsidP="000A4134">
            <w:pPr>
              <w:jc w:val="left"/>
              <w:rPr>
                <w:rFonts w:ascii="仿宋" w:eastAsia="仿宋" w:hAnsi="仿宋" w:hint="eastAsia"/>
                <w:szCs w:val="21"/>
              </w:rPr>
            </w:pPr>
            <w:r w:rsidRPr="00E16F85">
              <w:rPr>
                <w:rFonts w:ascii="仿宋" w:eastAsia="仿宋" w:hAnsi="仿宋" w:hint="eastAsia"/>
                <w:szCs w:val="21"/>
              </w:rPr>
              <w:t>液氮</w:t>
            </w:r>
          </w:p>
        </w:tc>
        <w:tc>
          <w:tcPr>
            <w:tcW w:w="452" w:type="pct"/>
            <w:vAlign w:val="center"/>
          </w:tcPr>
          <w:p w14:paraId="483C7610"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L</w:t>
            </w:r>
          </w:p>
        </w:tc>
        <w:tc>
          <w:tcPr>
            <w:tcW w:w="1052" w:type="pct"/>
            <w:vAlign w:val="center"/>
          </w:tcPr>
          <w:p w14:paraId="528A0E5E"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15.5</w:t>
            </w:r>
          </w:p>
        </w:tc>
        <w:tc>
          <w:tcPr>
            <w:tcW w:w="1150" w:type="pct"/>
            <w:vAlign w:val="center"/>
          </w:tcPr>
          <w:p w14:paraId="1555FBBA"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10000</w:t>
            </w:r>
          </w:p>
        </w:tc>
        <w:tc>
          <w:tcPr>
            <w:tcW w:w="1345" w:type="pct"/>
            <w:vAlign w:val="center"/>
          </w:tcPr>
          <w:p w14:paraId="1EA6BE4D" w14:textId="77777777" w:rsidR="00E16F85" w:rsidRPr="00E16F85" w:rsidRDefault="00E16F85" w:rsidP="000A4134">
            <w:pPr>
              <w:jc w:val="center"/>
              <w:rPr>
                <w:rFonts w:ascii="仿宋" w:eastAsia="仿宋" w:hAnsi="仿宋" w:hint="eastAsia"/>
                <w:szCs w:val="21"/>
              </w:rPr>
            </w:pPr>
            <w:r w:rsidRPr="00E16F85">
              <w:rPr>
                <w:rFonts w:ascii="仿宋" w:eastAsia="仿宋" w:hAnsi="仿宋" w:hint="eastAsia"/>
                <w:szCs w:val="21"/>
              </w:rPr>
              <w:t>155000</w:t>
            </w:r>
          </w:p>
        </w:tc>
      </w:tr>
    </w:tbl>
    <w:p w14:paraId="346A14CF" w14:textId="77777777" w:rsidR="006D0378" w:rsidRDefault="00407A37">
      <w:pPr>
        <w:spacing w:line="360" w:lineRule="auto"/>
        <w:jc w:val="left"/>
        <w:rPr>
          <w:rFonts w:ascii="仿宋" w:eastAsia="仿宋" w:hAnsi="仿宋" w:cs="仿宋" w:hint="eastAsia"/>
          <w:b/>
          <w:bCs/>
          <w:sz w:val="24"/>
          <w:szCs w:val="24"/>
        </w:rPr>
      </w:pPr>
      <w:r>
        <w:rPr>
          <w:rFonts w:ascii="仿宋" w:eastAsia="仿宋" w:hAnsi="仿宋" w:cs="仿宋" w:hint="eastAsia"/>
          <w:b/>
          <w:bCs/>
          <w:sz w:val="24"/>
          <w:szCs w:val="24"/>
        </w:rPr>
        <w:t>必备要求（若不满足，作无效投标处理）：</w:t>
      </w:r>
    </w:p>
    <w:p w14:paraId="53E052E4" w14:textId="0AAE364B" w:rsidR="00874456" w:rsidRDefault="00874456">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1</w:t>
      </w:r>
      <w:r>
        <w:rPr>
          <w:rFonts w:ascii="仿宋" w:eastAsia="仿宋" w:hAnsi="仿宋" w:cs="仿宋"/>
          <w:sz w:val="24"/>
          <w:szCs w:val="24"/>
        </w:rPr>
        <w:t>.</w:t>
      </w:r>
      <w:r w:rsidRPr="00874456">
        <w:rPr>
          <w:rFonts w:ascii="仿宋" w:eastAsia="仿宋" w:hAnsi="仿宋" w:cs="仿宋" w:hint="eastAsia"/>
          <w:sz w:val="24"/>
          <w:szCs w:val="24"/>
        </w:rPr>
        <w:t>合同期限：2年或采购金额达到合同金额。本合同为固定单价合同，合同金额为预算金额。</w:t>
      </w:r>
    </w:p>
    <w:p w14:paraId="64AD0763" w14:textId="50B98FD5" w:rsidR="006D0378" w:rsidRDefault="00874456">
      <w:pPr>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2</w:t>
      </w:r>
      <w:r w:rsidR="00342C6A">
        <w:rPr>
          <w:rFonts w:ascii="仿宋" w:eastAsia="仿宋" w:hAnsi="仿宋" w:cs="仿宋" w:hint="eastAsia"/>
          <w:sz w:val="24"/>
          <w:szCs w:val="24"/>
        </w:rPr>
        <w:t>.</w:t>
      </w:r>
      <w:r w:rsidR="00223A59" w:rsidRPr="00223A59">
        <w:rPr>
          <w:rFonts w:ascii="仿宋" w:eastAsia="仿宋" w:hAnsi="仿宋" w:hint="eastAsia"/>
          <w:sz w:val="24"/>
          <w:szCs w:val="22"/>
        </w:rPr>
        <w:t>标段1：</w:t>
      </w:r>
      <w:r w:rsidR="00223A59" w:rsidRPr="00223A59">
        <w:rPr>
          <w:rFonts w:ascii="仿宋" w:eastAsia="仿宋" w:hAnsi="仿宋" w:cs="仿宋" w:hint="eastAsia"/>
          <w:sz w:val="24"/>
          <w:szCs w:val="24"/>
        </w:rPr>
        <w:t>要求</w:t>
      </w:r>
      <w:r w:rsidRPr="00874456">
        <w:rPr>
          <w:rFonts w:ascii="仿宋" w:eastAsia="仿宋" w:hAnsi="仿宋" w:cs="仿宋" w:hint="eastAsia"/>
          <w:sz w:val="24"/>
          <w:szCs w:val="24"/>
        </w:rPr>
        <w:t>序号2无滤芯吸头、序号5 PCR八联管、序号15细胞培养板（96孔）须提供样品</w:t>
      </w:r>
      <w:r w:rsidR="00223A59" w:rsidRPr="00223A59">
        <w:rPr>
          <w:rFonts w:ascii="仿宋" w:eastAsia="仿宋" w:hAnsi="仿宋" w:cs="仿宋" w:hint="eastAsia"/>
          <w:sz w:val="24"/>
          <w:szCs w:val="24"/>
        </w:rPr>
        <w:t>，未提供样品或提供样品不满足采购需求实质性条件的供应商，投标无效。</w:t>
      </w:r>
    </w:p>
    <w:p w14:paraId="0DA5BA7D" w14:textId="0F2347F0" w:rsidR="00874456" w:rsidRPr="00874456" w:rsidRDefault="00874456">
      <w:pPr>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3.</w:t>
      </w:r>
      <w:r>
        <w:rPr>
          <w:rFonts w:ascii="仿宋" w:eastAsia="仿宋" w:hAnsi="仿宋" w:cs="仿宋" w:hint="eastAsia"/>
          <w:sz w:val="24"/>
          <w:szCs w:val="24"/>
        </w:rPr>
        <w:t>标段2：</w:t>
      </w:r>
      <w:r w:rsidRPr="00874456">
        <w:rPr>
          <w:rFonts w:ascii="仿宋" w:eastAsia="仿宋" w:hAnsi="仿宋" w:cs="仿宋" w:hint="eastAsia"/>
          <w:sz w:val="24"/>
          <w:szCs w:val="24"/>
        </w:rPr>
        <w:t>按医院需求提供配套周转的液氮运输罐（周转的液氮运输罐资质需符合国家要求）</w:t>
      </w:r>
      <w:r>
        <w:rPr>
          <w:rFonts w:ascii="仿宋" w:eastAsia="仿宋" w:hAnsi="仿宋" w:cs="仿宋" w:hint="eastAsia"/>
          <w:sz w:val="24"/>
          <w:szCs w:val="24"/>
        </w:rPr>
        <w:t>，所含</w:t>
      </w:r>
      <w:r w:rsidRPr="00874456">
        <w:rPr>
          <w:rFonts w:ascii="仿宋" w:eastAsia="仿宋" w:hAnsi="仿宋" w:cs="仿宋" w:hint="eastAsia"/>
          <w:sz w:val="24"/>
          <w:szCs w:val="24"/>
        </w:rPr>
        <w:t>报价含人工费、运输费、装卸费等一切费用</w:t>
      </w:r>
    </w:p>
    <w:p w14:paraId="5D015806" w14:textId="77777777" w:rsidR="006D0378" w:rsidRDefault="00407A37">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179AD013" w14:textId="77777777" w:rsidR="006D0378" w:rsidRDefault="00407A37">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五、本项目资格条件：</w:t>
      </w:r>
    </w:p>
    <w:p w14:paraId="292D1FFA" w14:textId="77777777" w:rsidR="006D0378" w:rsidRDefault="00407A37">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433080B4" w14:textId="77777777" w:rsidR="006D0378" w:rsidRDefault="00407A37">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36C64CC9" w14:textId="77777777" w:rsidR="006D0378" w:rsidRDefault="00407A37">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707C9B3A" w14:textId="77777777" w:rsidR="006D0378" w:rsidRDefault="00407A37">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.3具有履行合同所必需的设备和专业技术能力；</w:t>
      </w:r>
    </w:p>
    <w:p w14:paraId="775BE299" w14:textId="77777777" w:rsidR="006D0378" w:rsidRDefault="00407A37">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1B110264" w14:textId="77777777" w:rsidR="006D0378" w:rsidRDefault="00407A37">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76958513" w14:textId="77777777" w:rsidR="006D0378" w:rsidRDefault="00407A37">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.6法律、行政法规规定的其他条件。</w:t>
      </w:r>
    </w:p>
    <w:p w14:paraId="611F266E" w14:textId="77777777" w:rsidR="006D0378" w:rsidRDefault="00407A37">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031245F9" w14:textId="77777777" w:rsidR="006D0378" w:rsidRDefault="00407A37">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3.本项目不允许联合体投标，不接受公益一类事业单位投标。</w:t>
      </w:r>
    </w:p>
    <w:p w14:paraId="45F57D1E" w14:textId="77777777" w:rsidR="00D70FF9" w:rsidRDefault="00407A37" w:rsidP="00D70FF9">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1AF5E7B3" w14:textId="78A751AE" w:rsidR="00D70FF9" w:rsidRDefault="00D70FF9" w:rsidP="00D70FF9">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w:t>
      </w:r>
      <w:r>
        <w:rPr>
          <w:rFonts w:ascii="仿宋" w:eastAsia="仿宋" w:hAnsi="仿宋" w:cs="仿宋" w:hint="eastAsia"/>
          <w:sz w:val="24"/>
          <w:szCs w:val="24"/>
        </w:rPr>
        <w:lastRenderedPageBreak/>
        <w:t>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w:t>
      </w:r>
      <w:proofErr w:type="gramStart"/>
      <w:r>
        <w:rPr>
          <w:rFonts w:ascii="仿宋" w:eastAsia="仿宋" w:hAnsi="仿宋" w:cs="仿宋" w:hint="eastAsia"/>
          <w:sz w:val="24"/>
          <w:szCs w:val="24"/>
        </w:rPr>
        <w:t>且医疗</w:t>
      </w:r>
      <w:proofErr w:type="gramEnd"/>
      <w:r>
        <w:rPr>
          <w:rFonts w:ascii="仿宋" w:eastAsia="仿宋" w:hAnsi="仿宋" w:cs="仿宋" w:hint="eastAsia"/>
          <w:sz w:val="24"/>
          <w:szCs w:val="24"/>
        </w:rPr>
        <w:t>器械生产企业许可证生产范围或医疗器械经营企业许可证经营范围是与投标产品相适用的。</w:t>
      </w:r>
    </w:p>
    <w:p w14:paraId="6F13062B" w14:textId="558EF0FC" w:rsidR="006D0378" w:rsidRDefault="0011424D" w:rsidP="00D70FF9">
      <w:pPr>
        <w:spacing w:line="360" w:lineRule="auto"/>
        <w:ind w:firstLineChars="200" w:firstLine="480"/>
        <w:rPr>
          <w:rFonts w:ascii="仿宋" w:eastAsia="仿宋" w:hAnsi="仿宋" w:hint="eastAsia"/>
          <w:sz w:val="24"/>
          <w:szCs w:val="28"/>
        </w:rPr>
      </w:pPr>
      <w:r>
        <w:rPr>
          <w:rFonts w:ascii="仿宋" w:eastAsia="仿宋" w:hAnsi="仿宋" w:cs="仿宋" w:hint="eastAsia"/>
          <w:sz w:val="24"/>
          <w:szCs w:val="24"/>
        </w:rPr>
        <w:t>4.2</w:t>
      </w:r>
      <w:r w:rsidR="00D70FF9" w:rsidRPr="002C39E9">
        <w:rPr>
          <w:rFonts w:ascii="仿宋" w:eastAsia="仿宋" w:hAnsi="仿宋"/>
          <w:sz w:val="24"/>
          <w:szCs w:val="28"/>
        </w:rPr>
        <w:t>不作为医疗器械管理的投标产品提交对应的药</w:t>
      </w:r>
      <w:proofErr w:type="gramStart"/>
      <w:r w:rsidR="00D70FF9" w:rsidRPr="002C39E9">
        <w:rPr>
          <w:rFonts w:ascii="仿宋" w:eastAsia="仿宋" w:hAnsi="仿宋"/>
          <w:sz w:val="24"/>
          <w:szCs w:val="28"/>
        </w:rPr>
        <w:t>监文件</w:t>
      </w:r>
      <w:proofErr w:type="gramEnd"/>
      <w:r w:rsidR="00D70FF9" w:rsidRPr="002C39E9">
        <w:rPr>
          <w:rFonts w:ascii="仿宋" w:eastAsia="仿宋" w:hAnsi="仿宋"/>
          <w:sz w:val="24"/>
          <w:szCs w:val="28"/>
        </w:rPr>
        <w:t>说明，若无任何材料则无需提供。</w:t>
      </w:r>
    </w:p>
    <w:p w14:paraId="7650715E" w14:textId="48AEC379" w:rsidR="0011424D" w:rsidRPr="0011424D" w:rsidRDefault="0011424D" w:rsidP="00D70FF9">
      <w:pPr>
        <w:spacing w:line="360" w:lineRule="auto"/>
        <w:ind w:firstLineChars="200" w:firstLine="482"/>
        <w:rPr>
          <w:rFonts w:ascii="仿宋" w:eastAsia="仿宋" w:hAnsi="仿宋" w:cs="仿宋" w:hint="eastAsia"/>
          <w:b/>
          <w:bCs/>
          <w:sz w:val="24"/>
          <w:szCs w:val="24"/>
        </w:rPr>
      </w:pPr>
      <w:r w:rsidRPr="0011424D">
        <w:rPr>
          <w:rFonts w:ascii="仿宋" w:eastAsia="仿宋" w:hAnsi="仿宋" w:hint="eastAsia"/>
          <w:b/>
          <w:bCs/>
          <w:sz w:val="24"/>
          <w:szCs w:val="28"/>
        </w:rPr>
        <w:t>4.3</w:t>
      </w:r>
      <w:r w:rsidR="00874456">
        <w:rPr>
          <w:rFonts w:ascii="仿宋" w:eastAsia="仿宋" w:hAnsi="仿宋" w:hint="eastAsia"/>
          <w:b/>
          <w:bCs/>
          <w:sz w:val="24"/>
          <w:szCs w:val="28"/>
        </w:rPr>
        <w:t>标段2：</w:t>
      </w:r>
      <w:r w:rsidRPr="0011424D">
        <w:rPr>
          <w:rFonts w:ascii="仿宋" w:eastAsia="仿宋" w:hAnsi="仿宋" w:hint="eastAsia"/>
          <w:b/>
          <w:bCs/>
          <w:sz w:val="24"/>
          <w:szCs w:val="28"/>
        </w:rPr>
        <w:t>供应商须</w:t>
      </w:r>
      <w:r w:rsidR="00ED509F">
        <w:rPr>
          <w:rFonts w:ascii="仿宋" w:eastAsia="仿宋" w:hAnsi="仿宋" w:hint="eastAsia"/>
          <w:b/>
          <w:bCs/>
          <w:sz w:val="24"/>
          <w:szCs w:val="28"/>
        </w:rPr>
        <w:t>提供</w:t>
      </w:r>
      <w:r w:rsidRPr="0011424D">
        <w:rPr>
          <w:rFonts w:ascii="仿宋" w:eastAsia="仿宋" w:hAnsi="仿宋" w:hint="eastAsia"/>
          <w:b/>
          <w:bCs/>
          <w:sz w:val="24"/>
          <w:szCs w:val="28"/>
        </w:rPr>
        <w:t>危险化学品经营许可证，道路运输证许可证（</w:t>
      </w:r>
      <w:proofErr w:type="gramStart"/>
      <w:r w:rsidRPr="0011424D">
        <w:rPr>
          <w:rFonts w:ascii="仿宋" w:eastAsia="仿宋" w:hAnsi="仿宋" w:hint="eastAsia"/>
          <w:b/>
          <w:bCs/>
          <w:sz w:val="24"/>
          <w:szCs w:val="28"/>
        </w:rPr>
        <w:t>非供应</w:t>
      </w:r>
      <w:proofErr w:type="gramEnd"/>
      <w:r w:rsidRPr="0011424D">
        <w:rPr>
          <w:rFonts w:ascii="仿宋" w:eastAsia="仿宋" w:hAnsi="仿宋" w:hint="eastAsia"/>
          <w:b/>
          <w:bCs/>
          <w:sz w:val="24"/>
          <w:szCs w:val="28"/>
        </w:rPr>
        <w:t>商自有的，须提供合作协议及合作单位的道路运输证许可证）。</w:t>
      </w:r>
    </w:p>
    <w:p w14:paraId="589D1C9E" w14:textId="77777777" w:rsidR="006D0378" w:rsidRDefault="00407A37">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sz w:val="24"/>
          <w:szCs w:val="24"/>
        </w:rPr>
        <w:t>注：</w:t>
      </w:r>
    </w:p>
    <w:p w14:paraId="1E5FCF90" w14:textId="77777777" w:rsidR="006D0378" w:rsidRDefault="00407A37">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1.单位负责人为同一人或者存在直接控股、管理关系的不同供应商，不得同时参加同一标段的投标。</w:t>
      </w:r>
    </w:p>
    <w:p w14:paraId="5CAA8BF2" w14:textId="77777777" w:rsidR="006D0378" w:rsidRDefault="00407A37">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15C7AB71" w14:textId="77777777" w:rsidR="006D0378" w:rsidRDefault="00407A37">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rPr>
        <w:t>六、资格审查方式：</w:t>
      </w:r>
    </w:p>
    <w:p w14:paraId="2808D070" w14:textId="77777777" w:rsidR="006D0378" w:rsidRDefault="00407A37">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bCs/>
          <w:sz w:val="24"/>
        </w:rPr>
        <w:t>1.资格后审。</w:t>
      </w:r>
    </w:p>
    <w:p w14:paraId="75312FFA" w14:textId="77777777" w:rsidR="006D0378" w:rsidRDefault="00407A37">
      <w:pPr>
        <w:spacing w:line="360" w:lineRule="auto"/>
        <w:ind w:firstLineChars="200" w:firstLine="482"/>
        <w:rPr>
          <w:rFonts w:ascii="仿宋" w:eastAsia="仿宋" w:hAnsi="仿宋" w:cs="仿宋" w:hint="eastAsia"/>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7B0A7B1C" w14:textId="1D93596B" w:rsidR="006D0378" w:rsidRDefault="00407A37">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rPr>
        <w:t>1.报名时间：自公告之日起至</w:t>
      </w:r>
      <w:r w:rsidRPr="007C71D9">
        <w:rPr>
          <w:rFonts w:ascii="仿宋" w:eastAsia="仿宋" w:hAnsi="仿宋" w:cs="仿宋" w:hint="eastAsia"/>
          <w:bCs/>
          <w:sz w:val="24"/>
        </w:rPr>
        <w:t>202</w:t>
      </w:r>
      <w:r w:rsidRPr="007C71D9">
        <w:rPr>
          <w:rFonts w:ascii="仿宋" w:eastAsia="仿宋" w:hAnsi="仿宋" w:cs="仿宋"/>
          <w:bCs/>
          <w:sz w:val="24"/>
        </w:rPr>
        <w:t>4</w:t>
      </w:r>
      <w:r w:rsidRPr="007C71D9">
        <w:rPr>
          <w:rFonts w:ascii="仿宋" w:eastAsia="仿宋" w:hAnsi="仿宋" w:cs="仿宋" w:hint="eastAsia"/>
          <w:bCs/>
          <w:sz w:val="24"/>
        </w:rPr>
        <w:t>年</w:t>
      </w:r>
      <w:r w:rsidR="00C62892" w:rsidRPr="00342C6A">
        <w:rPr>
          <w:rFonts w:ascii="仿宋" w:eastAsia="仿宋" w:hAnsi="仿宋" w:cs="仿宋" w:hint="eastAsia"/>
          <w:bCs/>
          <w:sz w:val="24"/>
          <w:highlight w:val="yellow"/>
        </w:rPr>
        <w:t>1</w:t>
      </w:r>
      <w:r w:rsidR="00F674AE">
        <w:rPr>
          <w:rFonts w:ascii="仿宋" w:eastAsia="仿宋" w:hAnsi="仿宋" w:cs="仿宋" w:hint="eastAsia"/>
          <w:bCs/>
          <w:sz w:val="24"/>
          <w:highlight w:val="yellow"/>
        </w:rPr>
        <w:t>1</w:t>
      </w:r>
      <w:r w:rsidRPr="00342C6A">
        <w:rPr>
          <w:rFonts w:ascii="仿宋" w:eastAsia="仿宋" w:hAnsi="仿宋" w:cs="仿宋" w:hint="eastAsia"/>
          <w:bCs/>
          <w:sz w:val="24"/>
          <w:highlight w:val="yellow"/>
        </w:rPr>
        <w:t>月</w:t>
      </w:r>
      <w:r w:rsidR="00223A59">
        <w:rPr>
          <w:rFonts w:ascii="仿宋" w:eastAsia="仿宋" w:hAnsi="仿宋" w:cs="仿宋" w:hint="eastAsia"/>
          <w:bCs/>
          <w:sz w:val="24"/>
          <w:highlight w:val="yellow"/>
        </w:rPr>
        <w:t xml:space="preserve"> </w:t>
      </w:r>
      <w:r w:rsidRPr="00342C6A">
        <w:rPr>
          <w:rFonts w:ascii="仿宋" w:eastAsia="仿宋" w:hAnsi="仿宋" w:cs="仿宋" w:hint="eastAsia"/>
          <w:bCs/>
          <w:sz w:val="24"/>
          <w:highlight w:val="yellow"/>
        </w:rPr>
        <w:t>日</w:t>
      </w:r>
      <w:r>
        <w:rPr>
          <w:rFonts w:ascii="仿宋" w:eastAsia="仿宋" w:hAnsi="仿宋" w:cs="仿宋" w:hint="eastAsia"/>
          <w:bCs/>
          <w:sz w:val="24"/>
        </w:rPr>
        <w:t>17:00时截止，每天09:00至12:00，14:00至17:00（北京时间，法定节假日除外）。</w:t>
      </w:r>
    </w:p>
    <w:p w14:paraId="5C21D396" w14:textId="77777777" w:rsidR="006D0378" w:rsidRDefault="00407A37">
      <w:pPr>
        <w:wordWrap w:val="0"/>
        <w:spacing w:line="360" w:lineRule="auto"/>
        <w:ind w:firstLineChars="200" w:firstLine="480"/>
        <w:rPr>
          <w:rFonts w:ascii="仿宋" w:eastAsia="仿宋" w:hAnsi="仿宋" w:cs="仿宋" w:hint="eastAsia"/>
          <w:bCs/>
          <w:kern w:val="0"/>
          <w:sz w:val="24"/>
        </w:rPr>
      </w:pPr>
      <w:r>
        <w:rPr>
          <w:rFonts w:ascii="仿宋" w:eastAsia="仿宋" w:hAnsi="仿宋" w:cs="仿宋" w:hint="eastAsia"/>
          <w:bCs/>
          <w:sz w:val="24"/>
        </w:rPr>
        <w:t>2.报名方式：本项目报名资料允许投标单位通过邮寄快递方式送达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18BF096C" w14:textId="27D0B049" w:rsidR="006D0378" w:rsidRDefault="00407A37">
      <w:pPr>
        <w:wordWrap w:val="0"/>
        <w:spacing w:line="360" w:lineRule="auto"/>
        <w:ind w:firstLineChars="200" w:firstLine="480"/>
        <w:rPr>
          <w:rFonts w:ascii="仿宋" w:eastAsia="仿宋" w:hAnsi="仿宋" w:cs="仿宋" w:hint="eastAsia"/>
          <w:bCs/>
          <w:kern w:val="0"/>
          <w:sz w:val="24"/>
        </w:rPr>
      </w:pPr>
      <w:r>
        <w:rPr>
          <w:rFonts w:ascii="仿宋" w:eastAsia="仿宋" w:hAnsi="仿宋" w:cs="仿宋" w:hint="eastAsia"/>
          <w:bCs/>
          <w:kern w:val="0"/>
          <w:sz w:val="24"/>
        </w:rPr>
        <w:t>3.报名时需提供：营业执照副本复印件、授权委托书（</w:t>
      </w:r>
      <w:r w:rsidR="002C684A">
        <w:rPr>
          <w:rFonts w:ascii="仿宋" w:eastAsia="仿宋" w:hAnsi="仿宋" w:cs="仿宋" w:hint="eastAsia"/>
          <w:bCs/>
          <w:kern w:val="0"/>
          <w:sz w:val="24"/>
        </w:rPr>
        <w:t>非产品，</w:t>
      </w:r>
      <w:proofErr w:type="gramStart"/>
      <w:r>
        <w:rPr>
          <w:rFonts w:ascii="仿宋" w:eastAsia="仿宋" w:hAnsi="仿宋" w:cs="仿宋" w:hint="eastAsia"/>
          <w:bCs/>
          <w:kern w:val="0"/>
          <w:sz w:val="24"/>
        </w:rPr>
        <w:t>需体现</w:t>
      </w:r>
      <w:proofErr w:type="gramEnd"/>
      <w:r>
        <w:rPr>
          <w:rFonts w:ascii="仿宋" w:eastAsia="仿宋" w:hAnsi="仿宋" w:cs="仿宋" w:hint="eastAsia"/>
          <w:bCs/>
          <w:kern w:val="0"/>
          <w:sz w:val="24"/>
        </w:rPr>
        <w:t>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73D9253C" w14:textId="1B6B4BF2" w:rsidR="006D0378" w:rsidRDefault="00407A37">
      <w:pPr>
        <w:spacing w:line="360" w:lineRule="auto"/>
        <w:ind w:firstLineChars="225" w:firstLine="540"/>
        <w:rPr>
          <w:rFonts w:ascii="仿宋" w:eastAsia="仿宋" w:hAnsi="仿宋" w:cs="仿宋" w:hint="eastAsia"/>
          <w:sz w:val="24"/>
        </w:rPr>
      </w:pPr>
      <w:r>
        <w:rPr>
          <w:rFonts w:ascii="仿宋" w:eastAsia="仿宋" w:hAnsi="仿宋" w:cs="仿宋" w:hint="eastAsia"/>
          <w:sz w:val="24"/>
        </w:rPr>
        <w:t>4.报名费：</w:t>
      </w:r>
      <w:r w:rsidR="00223A59">
        <w:rPr>
          <w:rFonts w:ascii="仿宋" w:eastAsia="仿宋" w:hAnsi="仿宋" w:cs="仿宋" w:hint="eastAsia"/>
          <w:sz w:val="24"/>
        </w:rPr>
        <w:t>2</w:t>
      </w:r>
      <w:r>
        <w:rPr>
          <w:rFonts w:ascii="仿宋" w:eastAsia="仿宋" w:hAnsi="仿宋" w:cs="仿宋" w:hint="eastAsia"/>
          <w:sz w:val="24"/>
        </w:rPr>
        <w:t>00元，请在投标前缴纳</w:t>
      </w:r>
      <w:proofErr w:type="gramStart"/>
      <w:r>
        <w:rPr>
          <w:rFonts w:ascii="仿宋" w:eastAsia="仿宋" w:hAnsi="仿宋" w:cs="仿宋" w:hint="eastAsia"/>
          <w:sz w:val="24"/>
        </w:rPr>
        <w:t>至以下</w:t>
      </w:r>
      <w:proofErr w:type="gramEnd"/>
      <w:r>
        <w:rPr>
          <w:rFonts w:ascii="仿宋" w:eastAsia="仿宋" w:hAnsi="仿宋" w:cs="仿宋" w:hint="eastAsia"/>
          <w:sz w:val="24"/>
        </w:rPr>
        <w:t>账户（需备注项目名称和报名单位（可简称））：</w:t>
      </w:r>
    </w:p>
    <w:p w14:paraId="6C76670E" w14:textId="77777777" w:rsidR="006D0378" w:rsidRDefault="00407A37">
      <w:pPr>
        <w:spacing w:line="360" w:lineRule="auto"/>
        <w:ind w:firstLineChars="225" w:firstLine="540"/>
        <w:rPr>
          <w:rFonts w:ascii="仿宋" w:eastAsia="仿宋" w:hAnsi="仿宋" w:cs="仿宋" w:hint="eastAsia"/>
          <w:sz w:val="24"/>
        </w:rPr>
      </w:pPr>
      <w:r>
        <w:rPr>
          <w:rFonts w:ascii="仿宋" w:eastAsia="仿宋" w:hAnsi="仿宋" w:cs="仿宋" w:hint="eastAsia"/>
          <w:sz w:val="24"/>
        </w:rPr>
        <w:lastRenderedPageBreak/>
        <w:t>开户名称：浙江社发项目管理有限公司</w:t>
      </w:r>
    </w:p>
    <w:p w14:paraId="155C7275" w14:textId="77777777" w:rsidR="006D0378" w:rsidRDefault="00407A37">
      <w:pPr>
        <w:spacing w:line="360" w:lineRule="auto"/>
        <w:ind w:firstLineChars="225" w:firstLine="540"/>
        <w:rPr>
          <w:rFonts w:ascii="仿宋" w:eastAsia="仿宋" w:hAnsi="仿宋" w:cs="仿宋" w:hint="eastAsia"/>
          <w:sz w:val="24"/>
        </w:rPr>
      </w:pPr>
      <w:r>
        <w:rPr>
          <w:rFonts w:ascii="仿宋" w:eastAsia="仿宋" w:hAnsi="仿宋" w:cs="仿宋" w:hint="eastAsia"/>
          <w:sz w:val="24"/>
        </w:rPr>
        <w:t>开户行：招商银行股份有限公司杭州凤起支行</w:t>
      </w:r>
    </w:p>
    <w:p w14:paraId="169FBB69" w14:textId="77777777" w:rsidR="006D0378" w:rsidRDefault="00407A37">
      <w:pPr>
        <w:spacing w:line="360" w:lineRule="auto"/>
        <w:ind w:firstLineChars="225" w:firstLine="540"/>
        <w:rPr>
          <w:rFonts w:ascii="仿宋" w:eastAsia="仿宋" w:hAnsi="仿宋" w:cs="仿宋" w:hint="eastAsia"/>
          <w:sz w:val="24"/>
        </w:rPr>
      </w:pPr>
      <w:r>
        <w:rPr>
          <w:rFonts w:ascii="仿宋" w:eastAsia="仿宋" w:hAnsi="仿宋" w:cs="仿宋" w:hint="eastAsia"/>
          <w:sz w:val="24"/>
        </w:rPr>
        <w:t>账号：571911912410201</w:t>
      </w:r>
    </w:p>
    <w:p w14:paraId="08E57ADF" w14:textId="448D5CC2" w:rsidR="006D0378" w:rsidRDefault="00407A37">
      <w:pPr>
        <w:spacing w:line="360" w:lineRule="auto"/>
        <w:ind w:firstLineChars="225" w:firstLine="542"/>
        <w:rPr>
          <w:rFonts w:ascii="仿宋" w:eastAsia="仿宋" w:hAnsi="仿宋" w:cs="仿宋" w:hint="eastAsia"/>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sidRPr="007C71D9">
        <w:rPr>
          <w:rFonts w:ascii="仿宋" w:eastAsia="仿宋" w:hAnsi="仿宋" w:cs="仿宋" w:hint="eastAsia"/>
          <w:sz w:val="24"/>
          <w:u w:val="single"/>
        </w:rPr>
        <w:t>202</w:t>
      </w:r>
      <w:r w:rsidRPr="007C71D9">
        <w:rPr>
          <w:rFonts w:ascii="仿宋" w:eastAsia="仿宋" w:hAnsi="仿宋" w:cs="仿宋"/>
          <w:sz w:val="24"/>
          <w:u w:val="single"/>
        </w:rPr>
        <w:t>4</w:t>
      </w:r>
      <w:r w:rsidRPr="007C71D9">
        <w:rPr>
          <w:rFonts w:ascii="仿宋" w:eastAsia="仿宋" w:hAnsi="仿宋" w:cs="仿宋" w:hint="eastAsia"/>
          <w:sz w:val="24"/>
          <w:u w:val="single"/>
        </w:rPr>
        <w:t>年</w:t>
      </w:r>
      <w:r w:rsidR="002C684A" w:rsidRPr="00342C6A">
        <w:rPr>
          <w:rFonts w:ascii="仿宋" w:eastAsia="仿宋" w:hAnsi="仿宋" w:cs="仿宋" w:hint="eastAsia"/>
          <w:sz w:val="24"/>
          <w:highlight w:val="yellow"/>
          <w:u w:val="single"/>
        </w:rPr>
        <w:t>1</w:t>
      </w:r>
      <w:r w:rsidR="00F674AE">
        <w:rPr>
          <w:rFonts w:ascii="仿宋" w:eastAsia="仿宋" w:hAnsi="仿宋" w:cs="仿宋" w:hint="eastAsia"/>
          <w:sz w:val="24"/>
          <w:highlight w:val="yellow"/>
          <w:u w:val="single"/>
        </w:rPr>
        <w:t>1</w:t>
      </w:r>
      <w:r w:rsidRPr="00342C6A">
        <w:rPr>
          <w:rFonts w:ascii="仿宋" w:eastAsia="仿宋" w:hAnsi="仿宋" w:cs="仿宋" w:hint="eastAsia"/>
          <w:sz w:val="24"/>
          <w:highlight w:val="yellow"/>
          <w:u w:val="single"/>
        </w:rPr>
        <w:t>月</w:t>
      </w:r>
      <w:r w:rsidR="0011424D">
        <w:rPr>
          <w:rFonts w:ascii="仿宋" w:eastAsia="仿宋" w:hAnsi="仿宋" w:cs="仿宋" w:hint="eastAsia"/>
          <w:sz w:val="24"/>
          <w:highlight w:val="yellow"/>
          <w:u w:val="single"/>
        </w:rPr>
        <w:t xml:space="preserve"> </w:t>
      </w:r>
      <w:r w:rsidRPr="00342C6A">
        <w:rPr>
          <w:rFonts w:ascii="仿宋" w:eastAsia="仿宋" w:hAnsi="仿宋" w:cs="仿宋" w:hint="eastAsia"/>
          <w:sz w:val="24"/>
          <w:highlight w:val="yellow"/>
          <w:u w:val="single"/>
        </w:rPr>
        <w:t>日</w:t>
      </w:r>
      <w:r w:rsidR="00F674AE">
        <w:rPr>
          <w:rFonts w:ascii="仿宋" w:eastAsia="仿宋" w:hAnsi="仿宋" w:cs="仿宋" w:hint="eastAsia"/>
          <w:sz w:val="24"/>
          <w:u w:val="single"/>
        </w:rPr>
        <w:t>14</w:t>
      </w:r>
      <w:r w:rsidRPr="007C71D9">
        <w:rPr>
          <w:rFonts w:ascii="仿宋" w:eastAsia="仿宋" w:hAnsi="仿宋" w:cs="仿宋" w:hint="eastAsia"/>
          <w:sz w:val="24"/>
          <w:u w:val="single"/>
        </w:rPr>
        <w:t>时</w:t>
      </w:r>
      <w:r w:rsidR="00FE5278">
        <w:rPr>
          <w:rFonts w:ascii="仿宋" w:eastAsia="仿宋" w:hAnsi="仿宋" w:cs="仿宋" w:hint="eastAsia"/>
          <w:sz w:val="24"/>
          <w:u w:val="single"/>
        </w:rPr>
        <w:t>30分</w:t>
      </w:r>
      <w:r w:rsidRPr="007C71D9">
        <w:rPr>
          <w:rFonts w:ascii="仿宋" w:eastAsia="仿宋" w:hAnsi="仿宋" w:cs="仿宋" w:hint="eastAsia"/>
          <w:sz w:val="24"/>
        </w:rPr>
        <w:t>以</w:t>
      </w:r>
      <w:r>
        <w:rPr>
          <w:rFonts w:ascii="仿宋" w:eastAsia="仿宋" w:hAnsi="仿宋" w:cs="仿宋" w:hint="eastAsia"/>
          <w:sz w:val="24"/>
        </w:rPr>
        <w:t>前将投标文件密封送交到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66A77AAD" w14:textId="77777777" w:rsidR="006D0378" w:rsidRDefault="00407A37">
      <w:pPr>
        <w:spacing w:line="360" w:lineRule="auto"/>
        <w:ind w:firstLineChars="200" w:firstLine="482"/>
        <w:rPr>
          <w:rFonts w:ascii="仿宋" w:eastAsia="仿宋" w:hAnsi="仿宋" w:cs="仿宋" w:hint="eastAsia"/>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421A2B7E" w14:textId="77777777" w:rsidR="006D0378" w:rsidRDefault="00407A37">
      <w:pPr>
        <w:spacing w:line="360" w:lineRule="auto"/>
        <w:ind w:firstLineChars="200" w:firstLine="466"/>
        <w:rPr>
          <w:rFonts w:ascii="仿宋" w:eastAsia="仿宋" w:hAnsi="仿宋" w:cs="仿宋" w:hint="eastAsia"/>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7" w:name="_Hlt10553106"/>
      <w:bookmarkStart w:id="8" w:name="_Hlt10553107"/>
      <w:bookmarkEnd w:id="7"/>
      <w:bookmarkEnd w:id="8"/>
    </w:p>
    <w:p w14:paraId="01036927" w14:textId="77777777" w:rsidR="006D0378" w:rsidRDefault="00407A37">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浙江政府采购网：http://zfcg.czt.zj.gov.cn/</w:t>
      </w:r>
    </w:p>
    <w:p w14:paraId="7AE5B19D" w14:textId="77777777" w:rsidR="006D0378" w:rsidRDefault="00407A37">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绍兴市人民医院：</w:t>
      </w:r>
      <w:r>
        <w:rPr>
          <w:rFonts w:ascii="仿宋" w:eastAsia="仿宋" w:hAnsi="仿宋" w:cs="仿宋"/>
          <w:spacing w:val="-4"/>
          <w:sz w:val="24"/>
        </w:rPr>
        <w:t>http://www.sxrmyy.cn/</w:t>
      </w:r>
      <w:r>
        <w:rPr>
          <w:rFonts w:ascii="仿宋" w:eastAsia="仿宋" w:hAnsi="仿宋" w:cs="仿宋" w:hint="eastAsia"/>
          <w:spacing w:val="-4"/>
          <w:sz w:val="24"/>
        </w:rPr>
        <w:t>home。</w:t>
      </w:r>
    </w:p>
    <w:p w14:paraId="58DBD9EF" w14:textId="77777777" w:rsidR="006D0378" w:rsidRDefault="00407A37">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05447B9F" w14:textId="77777777" w:rsidR="006D0378" w:rsidRDefault="00407A37">
      <w:pPr>
        <w:pStyle w:val="a7"/>
        <w:wordWrap w:val="0"/>
        <w:ind w:firstLineChars="200" w:firstLine="482"/>
        <w:rPr>
          <w:rFonts w:ascii="仿宋" w:eastAsia="仿宋" w:hAnsi="仿宋" w:cs="仿宋" w:hint="eastAsia"/>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2F47356A" w14:textId="77777777" w:rsidR="006D0378" w:rsidRDefault="00407A37">
      <w:pPr>
        <w:wordWrap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本项目投标与开标采用以下方式：</w:t>
      </w:r>
    </w:p>
    <w:p w14:paraId="59D8F541" w14:textId="77777777" w:rsidR="006D0378" w:rsidRDefault="00407A37">
      <w:pPr>
        <w:wordWrap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w:t>
      </w:r>
      <w:proofErr w:type="gramStart"/>
      <w:r>
        <w:rPr>
          <w:rFonts w:ascii="仿宋" w:eastAsia="仿宋" w:hAnsi="仿宋" w:cs="仿宋" w:hint="eastAsia"/>
          <w:bCs/>
          <w:sz w:val="24"/>
        </w:rPr>
        <w:t>即交即走</w:t>
      </w:r>
      <w:proofErr w:type="gramEnd"/>
      <w:r>
        <w:rPr>
          <w:rFonts w:ascii="仿宋" w:eastAsia="仿宋" w:hAnsi="仿宋" w:cs="仿宋" w:hint="eastAsia"/>
          <w:bCs/>
          <w:sz w:val="24"/>
        </w:rPr>
        <w:t>的方式递交。</w:t>
      </w:r>
    </w:p>
    <w:p w14:paraId="73459EF8" w14:textId="77777777" w:rsidR="006D0378" w:rsidRDefault="00407A37">
      <w:pPr>
        <w:wordWrap w:val="0"/>
        <w:spacing w:line="360" w:lineRule="auto"/>
        <w:ind w:firstLineChars="200" w:firstLine="480"/>
        <w:rPr>
          <w:rFonts w:ascii="仿宋" w:eastAsia="仿宋" w:hAnsi="仿宋" w:cs="仿宋" w:hint="eastAsia"/>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50F0808F" w14:textId="77777777" w:rsidR="006D0378" w:rsidRDefault="00407A37">
      <w:pPr>
        <w:spacing w:line="360" w:lineRule="auto"/>
        <w:ind w:firstLineChars="200" w:firstLine="464"/>
        <w:rPr>
          <w:rFonts w:ascii="仿宋" w:eastAsia="仿宋" w:hAnsi="仿宋" w:cs="仿宋" w:hint="eastAsia"/>
          <w:bCs/>
          <w:spacing w:val="-4"/>
          <w:sz w:val="24"/>
        </w:rPr>
      </w:pPr>
      <w:r>
        <w:rPr>
          <w:rFonts w:ascii="仿宋" w:eastAsia="仿宋" w:hAnsi="仿宋" w:cs="仿宋" w:hint="eastAsia"/>
          <w:bCs/>
          <w:spacing w:val="-4"/>
          <w:sz w:val="24"/>
        </w:rPr>
        <w:t>3.本项目采购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3580E084" w14:textId="77777777" w:rsidR="006D0378" w:rsidRDefault="00407A37">
      <w:pPr>
        <w:spacing w:line="360" w:lineRule="auto"/>
        <w:ind w:firstLineChars="200" w:firstLine="466"/>
        <w:rPr>
          <w:rFonts w:ascii="仿宋" w:eastAsia="仿宋" w:hAnsi="仿宋" w:cs="仿宋" w:hint="eastAsia"/>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2C31F761" w14:textId="77777777" w:rsidR="006D0378" w:rsidRDefault="00407A37">
      <w:pPr>
        <w:spacing w:line="360" w:lineRule="auto"/>
        <w:ind w:firstLineChars="200" w:firstLine="482"/>
        <w:rPr>
          <w:rFonts w:ascii="仿宋" w:eastAsia="仿宋" w:hAnsi="仿宋" w:cs="仿宋" w:hint="eastAsia"/>
          <w:b/>
          <w:sz w:val="24"/>
        </w:rPr>
      </w:pPr>
      <w:r>
        <w:rPr>
          <w:rFonts w:ascii="仿宋" w:eastAsia="仿宋" w:hAnsi="仿宋" w:cs="仿宋" w:hint="eastAsia"/>
          <w:b/>
          <w:sz w:val="24"/>
        </w:rPr>
        <w:t>十三、质疑和投诉：</w:t>
      </w:r>
    </w:p>
    <w:p w14:paraId="13EC0C66" w14:textId="77777777" w:rsidR="006D0378" w:rsidRDefault="00407A37">
      <w:pPr>
        <w:spacing w:line="360" w:lineRule="auto"/>
        <w:ind w:leftChars="57" w:left="120" w:firstLineChars="150" w:firstLine="360"/>
        <w:rPr>
          <w:rFonts w:ascii="仿宋" w:eastAsia="仿宋" w:hAnsi="仿宋" w:cs="仿宋" w:hint="eastAsia"/>
          <w:sz w:val="24"/>
        </w:rPr>
      </w:pPr>
      <w:r>
        <w:rPr>
          <w:rFonts w:ascii="仿宋" w:eastAsia="仿宋" w:hAnsi="仿宋" w:cs="仿宋" w:hint="eastAsia"/>
          <w:sz w:val="24"/>
        </w:rPr>
        <w:t>供应商认为采购公告中的资格条件、报名时间设定等不符合有关规定，致使供应商</w:t>
      </w:r>
      <w:r>
        <w:rPr>
          <w:rFonts w:ascii="仿宋" w:eastAsia="仿宋" w:hAnsi="仿宋" w:cs="仿宋" w:hint="eastAsia"/>
          <w:sz w:val="24"/>
        </w:rPr>
        <w:lastRenderedPageBreak/>
        <w:t>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proofErr w:type="gramStart"/>
      <w:r>
        <w:rPr>
          <w:rFonts w:ascii="仿宋" w:eastAsia="仿宋" w:hAnsi="仿宋" w:cs="仿宋" w:hint="eastAsia"/>
          <w:b/>
          <w:bCs/>
          <w:sz w:val="24"/>
        </w:rPr>
        <w:t>质疑书</w:t>
      </w:r>
      <w:proofErr w:type="gramEnd"/>
      <w:r>
        <w:rPr>
          <w:rFonts w:ascii="仿宋" w:eastAsia="仿宋" w:hAnsi="仿宋" w:cs="仿宋" w:hint="eastAsia"/>
          <w:b/>
          <w:bCs/>
          <w:sz w:val="24"/>
        </w:rPr>
        <w:t>格式详见采购文件第七章。</w:t>
      </w:r>
    </w:p>
    <w:p w14:paraId="61A45575" w14:textId="77777777" w:rsidR="006D0378" w:rsidRDefault="00407A37">
      <w:pPr>
        <w:spacing w:line="360" w:lineRule="auto"/>
        <w:ind w:leftChars="57" w:left="120" w:firstLineChars="200" w:firstLine="480"/>
        <w:rPr>
          <w:rFonts w:ascii="仿宋" w:eastAsia="仿宋" w:hAnsi="仿宋" w:cs="仿宋" w:hint="eastAsia"/>
          <w:bCs/>
          <w:sz w:val="24"/>
        </w:rPr>
      </w:pPr>
      <w:r>
        <w:rPr>
          <w:rFonts w:ascii="仿宋" w:eastAsia="仿宋" w:hAnsi="仿宋" w:cs="仿宋" w:hint="eastAsia"/>
          <w:sz w:val="24"/>
        </w:rPr>
        <w:t>供应商对质疑答复不满意或者采购机构未在规定时间内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答复的，可以在答复期满后十五个工作日内向本项目监督部门投诉。投诉受理地点：</w:t>
      </w:r>
      <w:r>
        <w:rPr>
          <w:rFonts w:ascii="仿宋" w:eastAsia="仿宋" w:hAnsi="仿宋" w:cs="仿宋" w:hint="eastAsia"/>
          <w:sz w:val="24"/>
          <w:u w:val="single"/>
        </w:rPr>
        <w:t>绍兴市行政中心5号楼410室</w:t>
      </w:r>
      <w:r>
        <w:rPr>
          <w:rFonts w:ascii="仿宋" w:eastAsia="仿宋" w:hAnsi="仿宋" w:cs="仿宋" w:hint="eastAsia"/>
          <w:sz w:val="24"/>
        </w:rPr>
        <w:t>；联系人：</w:t>
      </w:r>
      <w:r>
        <w:rPr>
          <w:rFonts w:ascii="仿宋" w:eastAsia="仿宋" w:hAnsi="仿宋" w:cs="仿宋" w:hint="eastAsia"/>
          <w:sz w:val="24"/>
          <w:u w:val="single"/>
        </w:rPr>
        <w:t>茅艳萍0575-</w:t>
      </w:r>
      <w:r>
        <w:rPr>
          <w:rFonts w:ascii="仿宋" w:eastAsia="仿宋" w:hAnsi="仿宋" w:cs="仿宋"/>
          <w:sz w:val="24"/>
          <w:u w:val="single"/>
        </w:rPr>
        <w:t>85228949</w:t>
      </w:r>
      <w:r>
        <w:rPr>
          <w:rFonts w:ascii="仿宋" w:eastAsia="仿宋" w:hAnsi="仿宋" w:cs="仿宋" w:hint="eastAsia"/>
          <w:sz w:val="24"/>
        </w:rPr>
        <w:t>。</w:t>
      </w:r>
    </w:p>
    <w:p w14:paraId="786F5061" w14:textId="77777777" w:rsidR="006D0378" w:rsidRDefault="00407A37">
      <w:pPr>
        <w:spacing w:line="360" w:lineRule="exact"/>
        <w:ind w:firstLineChars="196" w:firstLine="472"/>
        <w:rPr>
          <w:rFonts w:ascii="仿宋" w:eastAsia="仿宋" w:hAnsi="仿宋" w:cs="仿宋" w:hint="eastAsia"/>
          <w:b/>
          <w:sz w:val="24"/>
        </w:rPr>
      </w:pPr>
      <w:r>
        <w:rPr>
          <w:rFonts w:ascii="仿宋" w:eastAsia="仿宋" w:hAnsi="仿宋" w:cs="仿宋" w:hint="eastAsia"/>
          <w:b/>
          <w:sz w:val="24"/>
        </w:rPr>
        <w:t>十四、联系方式：</w:t>
      </w:r>
    </w:p>
    <w:p w14:paraId="616B8223" w14:textId="20BE4EA3" w:rsidR="006D0378" w:rsidRDefault="00407A37">
      <w:pPr>
        <w:spacing w:line="360" w:lineRule="auto"/>
        <w:ind w:firstLineChars="196" w:firstLine="470"/>
        <w:rPr>
          <w:rFonts w:ascii="仿宋" w:eastAsia="仿宋" w:hAnsi="仿宋" w:cs="仿宋" w:hint="eastAsia"/>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sidR="00822D28" w:rsidRPr="00822D28">
        <w:rPr>
          <w:rFonts w:ascii="仿宋" w:eastAsia="仿宋" w:hAnsi="仿宋" w:cs="仿宋" w:hint="eastAsia"/>
          <w:sz w:val="24"/>
          <w:u w:val="single"/>
        </w:rPr>
        <w:t>高佳美0575-88558931</w:t>
      </w:r>
      <w:r>
        <w:rPr>
          <w:rFonts w:ascii="仿宋" w:eastAsia="仿宋" w:hAnsi="仿宋" w:cs="仿宋" w:hint="eastAsia"/>
          <w:sz w:val="24"/>
        </w:rPr>
        <w:t>。</w:t>
      </w:r>
    </w:p>
    <w:p w14:paraId="746C5DF1" w14:textId="77777777" w:rsidR="006D0378" w:rsidRDefault="00407A37">
      <w:pPr>
        <w:spacing w:line="360" w:lineRule="auto"/>
        <w:ind w:firstLineChars="196" w:firstLine="470"/>
        <w:rPr>
          <w:rFonts w:ascii="仿宋" w:eastAsia="仿宋" w:hAnsi="仿宋" w:cs="仿宋" w:hint="eastAsia"/>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p>
    <w:p w14:paraId="7C5CCF99" w14:textId="77777777" w:rsidR="006D0378" w:rsidRDefault="00407A37">
      <w:pPr>
        <w:wordWrap w:val="0"/>
        <w:spacing w:line="400" w:lineRule="exact"/>
        <w:ind w:firstLineChars="200" w:firstLine="420"/>
        <w:jc w:val="right"/>
        <w:rPr>
          <w:rFonts w:ascii="仿宋" w:eastAsia="仿宋" w:hAnsi="仿宋" w:cs="仿宋" w:hint="eastAsia"/>
        </w:rPr>
      </w:pPr>
      <w:r>
        <w:rPr>
          <w:rFonts w:ascii="仿宋" w:eastAsia="仿宋" w:hAnsi="仿宋" w:cs="仿宋" w:hint="eastAsia"/>
        </w:rPr>
        <w:t xml:space="preserve">　　　</w:t>
      </w:r>
    </w:p>
    <w:p w14:paraId="0F9513E6" w14:textId="77777777" w:rsidR="006D0378" w:rsidRDefault="00407A37">
      <w:pPr>
        <w:wordWrap w:val="0"/>
        <w:spacing w:line="360" w:lineRule="auto"/>
        <w:ind w:firstLineChars="200" w:firstLine="480"/>
        <w:jc w:val="right"/>
        <w:rPr>
          <w:rFonts w:ascii="仿宋" w:eastAsia="仿宋" w:hAnsi="仿宋" w:cs="仿宋" w:hint="eastAsia"/>
          <w:kern w:val="0"/>
          <w:sz w:val="24"/>
          <w:u w:val="single"/>
        </w:rPr>
      </w:pPr>
      <w:r>
        <w:rPr>
          <w:rFonts w:ascii="仿宋" w:eastAsia="仿宋" w:hAnsi="仿宋" w:cs="仿宋" w:hint="eastAsia"/>
          <w:kern w:val="0"/>
          <w:sz w:val="24"/>
          <w:u w:val="single"/>
        </w:rPr>
        <w:t>绍兴市人民医院</w:t>
      </w:r>
    </w:p>
    <w:p w14:paraId="65292702" w14:textId="77777777" w:rsidR="006D0378" w:rsidRDefault="00407A37">
      <w:pPr>
        <w:wordWrap w:val="0"/>
        <w:spacing w:line="360" w:lineRule="auto"/>
        <w:ind w:firstLineChars="200" w:firstLine="480"/>
        <w:jc w:val="right"/>
        <w:rPr>
          <w:rFonts w:ascii="仿宋" w:eastAsia="仿宋" w:hAnsi="仿宋" w:cs="仿宋" w:hint="eastAsia"/>
          <w:kern w:val="0"/>
          <w:sz w:val="24"/>
        </w:rPr>
      </w:pPr>
      <w:r>
        <w:rPr>
          <w:rFonts w:ascii="仿宋" w:eastAsia="仿宋" w:hAnsi="仿宋" w:cs="仿宋" w:hint="eastAsia"/>
          <w:kern w:val="0"/>
          <w:sz w:val="24"/>
          <w:u w:val="single"/>
        </w:rPr>
        <w:t>浙江社发项目管理有限公司</w:t>
      </w:r>
    </w:p>
    <w:p w14:paraId="76CA6A5D" w14:textId="05D8DF7B" w:rsidR="006D0378" w:rsidRDefault="00407A37">
      <w:pPr>
        <w:wordWrap w:val="0"/>
        <w:spacing w:line="360" w:lineRule="auto"/>
        <w:jc w:val="right"/>
        <w:rPr>
          <w:rFonts w:ascii="仿宋" w:eastAsia="仿宋" w:hAnsi="仿宋" w:cs="仿宋" w:hint="eastAsia"/>
          <w:kern w:val="0"/>
          <w:sz w:val="24"/>
          <w:u w:val="single"/>
        </w:rPr>
      </w:pPr>
      <w:r w:rsidRPr="007C71D9">
        <w:rPr>
          <w:rFonts w:ascii="仿宋" w:eastAsia="仿宋" w:hAnsi="仿宋" w:cs="仿宋" w:hint="eastAsia"/>
          <w:kern w:val="0"/>
          <w:sz w:val="24"/>
          <w:u w:val="single"/>
        </w:rPr>
        <w:t>202</w:t>
      </w:r>
      <w:r w:rsidRPr="007C71D9">
        <w:rPr>
          <w:rFonts w:ascii="仿宋" w:eastAsia="仿宋" w:hAnsi="仿宋" w:cs="仿宋"/>
          <w:kern w:val="0"/>
          <w:sz w:val="24"/>
          <w:u w:val="single"/>
        </w:rPr>
        <w:t>4</w:t>
      </w:r>
      <w:r w:rsidRPr="007C71D9">
        <w:rPr>
          <w:rFonts w:ascii="仿宋" w:eastAsia="仿宋" w:hAnsi="仿宋" w:cs="仿宋" w:hint="eastAsia"/>
          <w:kern w:val="0"/>
          <w:sz w:val="24"/>
          <w:u w:val="single"/>
        </w:rPr>
        <w:t>年</w:t>
      </w:r>
      <w:r w:rsidR="00342C6A" w:rsidRPr="00342C6A">
        <w:rPr>
          <w:rFonts w:ascii="仿宋" w:eastAsia="仿宋" w:hAnsi="仿宋" w:cs="仿宋" w:hint="eastAsia"/>
          <w:kern w:val="0"/>
          <w:sz w:val="24"/>
          <w:highlight w:val="yellow"/>
          <w:u w:val="single"/>
        </w:rPr>
        <w:t>1</w:t>
      </w:r>
      <w:r w:rsidR="0011424D">
        <w:rPr>
          <w:rFonts w:ascii="仿宋" w:eastAsia="仿宋" w:hAnsi="仿宋" w:cs="仿宋" w:hint="eastAsia"/>
          <w:kern w:val="0"/>
          <w:sz w:val="24"/>
          <w:highlight w:val="yellow"/>
          <w:u w:val="single"/>
        </w:rPr>
        <w:t>1</w:t>
      </w:r>
      <w:r w:rsidRPr="00342C6A">
        <w:rPr>
          <w:rFonts w:ascii="仿宋" w:eastAsia="仿宋" w:hAnsi="仿宋" w:cs="仿宋" w:hint="eastAsia"/>
          <w:kern w:val="0"/>
          <w:sz w:val="24"/>
          <w:highlight w:val="yellow"/>
          <w:u w:val="single"/>
        </w:rPr>
        <w:t>月</w:t>
      </w:r>
      <w:r w:rsidR="0011424D">
        <w:rPr>
          <w:rFonts w:ascii="仿宋" w:eastAsia="仿宋" w:hAnsi="仿宋" w:cs="仿宋" w:hint="eastAsia"/>
          <w:kern w:val="0"/>
          <w:sz w:val="24"/>
          <w:highlight w:val="yellow"/>
          <w:u w:val="single"/>
        </w:rPr>
        <w:t xml:space="preserve"> </w:t>
      </w:r>
      <w:r w:rsidRPr="00342C6A">
        <w:rPr>
          <w:rFonts w:ascii="仿宋" w:eastAsia="仿宋" w:hAnsi="仿宋" w:cs="仿宋" w:hint="eastAsia"/>
          <w:kern w:val="0"/>
          <w:sz w:val="24"/>
          <w:highlight w:val="yellow"/>
          <w:u w:val="single"/>
        </w:rPr>
        <w:t>日</w:t>
      </w:r>
      <w:bookmarkStart w:id="9" w:name="_Toc104885740"/>
      <w:bookmarkEnd w:id="1"/>
      <w:bookmarkEnd w:id="5"/>
    </w:p>
    <w:bookmarkEnd w:id="2"/>
    <w:p w14:paraId="4E5F6E8A" w14:textId="77777777" w:rsidR="006D0378" w:rsidRDefault="006D0378">
      <w:pPr>
        <w:spacing w:line="360" w:lineRule="auto"/>
        <w:jc w:val="center"/>
        <w:rPr>
          <w:rFonts w:ascii="仿宋" w:eastAsia="仿宋" w:hAnsi="仿宋" w:cs="仿宋" w:hint="eastAsia"/>
          <w:b/>
          <w:bCs/>
          <w:sz w:val="44"/>
          <w:szCs w:val="44"/>
        </w:rPr>
      </w:pPr>
    </w:p>
    <w:bookmarkEnd w:id="3"/>
    <w:p w14:paraId="3E208E9B" w14:textId="77777777" w:rsidR="006D0378" w:rsidRDefault="00407A37">
      <w:pPr>
        <w:spacing w:line="360" w:lineRule="auto"/>
        <w:jc w:val="center"/>
        <w:rPr>
          <w:rFonts w:ascii="仿宋" w:eastAsia="仿宋" w:hAnsi="仿宋" w:cs="仿宋" w:hint="eastAsia"/>
          <w:b/>
          <w:bCs/>
          <w:sz w:val="44"/>
          <w:szCs w:val="44"/>
        </w:rPr>
      </w:pPr>
      <w:r>
        <w:rPr>
          <w:rFonts w:ascii="仿宋" w:eastAsia="仿宋" w:hAnsi="仿宋" w:cs="仿宋" w:hint="eastAsia"/>
          <w:b/>
          <w:bCs/>
          <w:sz w:val="44"/>
          <w:szCs w:val="44"/>
        </w:rPr>
        <w:t>第二</w:t>
      </w:r>
      <w:proofErr w:type="gramStart"/>
      <w:r>
        <w:rPr>
          <w:rFonts w:ascii="仿宋" w:eastAsia="仿宋" w:hAnsi="仿宋" w:cs="仿宋" w:hint="eastAsia"/>
          <w:b/>
          <w:bCs/>
          <w:sz w:val="44"/>
          <w:szCs w:val="44"/>
        </w:rPr>
        <w:t>章供应</w:t>
      </w:r>
      <w:proofErr w:type="gramEnd"/>
      <w:r>
        <w:rPr>
          <w:rFonts w:ascii="仿宋" w:eastAsia="仿宋" w:hAnsi="仿宋" w:cs="仿宋" w:hint="eastAsia"/>
          <w:b/>
          <w:bCs/>
          <w:sz w:val="44"/>
          <w:szCs w:val="44"/>
        </w:rPr>
        <w:t>商须知</w:t>
      </w:r>
      <w:bookmarkStart w:id="10" w:name="_Toc104885741"/>
      <w:bookmarkEnd w:id="4"/>
      <w:bookmarkEnd w:id="9"/>
    </w:p>
    <w:p w14:paraId="020BAE6C" w14:textId="77777777" w:rsidR="006D0378" w:rsidRDefault="006D0378">
      <w:pPr>
        <w:spacing w:line="360" w:lineRule="auto"/>
        <w:jc w:val="center"/>
        <w:rPr>
          <w:rFonts w:ascii="仿宋" w:eastAsia="仿宋" w:hAnsi="仿宋" w:cs="仿宋" w:hint="eastAsia"/>
          <w:b/>
          <w:bCs/>
          <w:sz w:val="32"/>
          <w:szCs w:val="28"/>
        </w:rPr>
      </w:pPr>
    </w:p>
    <w:p w14:paraId="152F1E1C" w14:textId="77777777" w:rsidR="006D0378" w:rsidRDefault="00407A37">
      <w:pPr>
        <w:spacing w:line="360" w:lineRule="auto"/>
        <w:jc w:val="center"/>
        <w:rPr>
          <w:rFonts w:ascii="仿宋" w:eastAsia="仿宋" w:hAnsi="仿宋" w:cs="仿宋" w:hint="eastAsia"/>
          <w:b/>
          <w:bCs/>
          <w:sz w:val="32"/>
          <w:szCs w:val="28"/>
        </w:rPr>
      </w:pPr>
      <w:r>
        <w:rPr>
          <w:rFonts w:ascii="仿宋" w:eastAsia="仿宋" w:hAnsi="仿宋" w:cs="仿宋" w:hint="eastAsia"/>
          <w:b/>
          <w:bCs/>
          <w:sz w:val="32"/>
          <w:szCs w:val="28"/>
        </w:rPr>
        <w:t>一、前附表</w:t>
      </w:r>
      <w:bookmarkStart w:id="11" w:name="_Toc104885742"/>
      <w:bookmarkEnd w:id="10"/>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6D0378" w14:paraId="6251EE0D" w14:textId="77777777">
        <w:trPr>
          <w:trHeight w:val="567"/>
          <w:jc w:val="center"/>
        </w:trPr>
        <w:tc>
          <w:tcPr>
            <w:tcW w:w="869" w:type="dxa"/>
            <w:noWrap/>
            <w:vAlign w:val="center"/>
          </w:tcPr>
          <w:p w14:paraId="4BA2C67B" w14:textId="77777777" w:rsidR="006D0378" w:rsidRDefault="00407A37">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序号</w:t>
            </w:r>
          </w:p>
        </w:tc>
        <w:tc>
          <w:tcPr>
            <w:tcW w:w="8371" w:type="dxa"/>
            <w:noWrap/>
            <w:vAlign w:val="center"/>
          </w:tcPr>
          <w:p w14:paraId="3EA530E7" w14:textId="77777777" w:rsidR="006D0378" w:rsidRDefault="00407A37">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内</w:t>
            </w:r>
            <w:proofErr w:type="gramStart"/>
            <w:r>
              <w:rPr>
                <w:rFonts w:ascii="仿宋" w:eastAsia="仿宋" w:hAnsi="仿宋" w:cs="仿宋" w:hint="eastAsia"/>
                <w:sz w:val="24"/>
              </w:rPr>
              <w:t xml:space="preserve">　　　　</w:t>
            </w:r>
            <w:proofErr w:type="gramEnd"/>
            <w:r>
              <w:rPr>
                <w:rFonts w:ascii="仿宋" w:eastAsia="仿宋" w:hAnsi="仿宋" w:cs="仿宋" w:hint="eastAsia"/>
                <w:sz w:val="24"/>
              </w:rPr>
              <w:t>容</w:t>
            </w:r>
          </w:p>
        </w:tc>
      </w:tr>
      <w:tr w:rsidR="006D0378" w14:paraId="70C6A37E" w14:textId="77777777">
        <w:trPr>
          <w:trHeight w:val="567"/>
          <w:jc w:val="center"/>
        </w:trPr>
        <w:tc>
          <w:tcPr>
            <w:tcW w:w="869" w:type="dxa"/>
            <w:noWrap/>
            <w:vAlign w:val="center"/>
          </w:tcPr>
          <w:p w14:paraId="7C264448" w14:textId="77777777" w:rsidR="006D0378" w:rsidRDefault="00407A37">
            <w:pPr>
              <w:jc w:val="center"/>
              <w:rPr>
                <w:rFonts w:ascii="仿宋" w:eastAsia="仿宋" w:hAnsi="仿宋" w:cs="仿宋" w:hint="eastAsia"/>
                <w:sz w:val="24"/>
              </w:rPr>
            </w:pPr>
            <w:r>
              <w:rPr>
                <w:rFonts w:ascii="仿宋" w:eastAsia="仿宋" w:hAnsi="仿宋" w:cs="仿宋" w:hint="eastAsia"/>
                <w:sz w:val="24"/>
              </w:rPr>
              <w:t>1</w:t>
            </w:r>
          </w:p>
        </w:tc>
        <w:tc>
          <w:tcPr>
            <w:tcW w:w="8371" w:type="dxa"/>
            <w:noWrap/>
            <w:vAlign w:val="center"/>
          </w:tcPr>
          <w:p w14:paraId="63167D02" w14:textId="0DF3C982" w:rsidR="006D0378" w:rsidRDefault="00407A37">
            <w:pPr>
              <w:rPr>
                <w:rFonts w:ascii="仿宋" w:eastAsia="仿宋" w:hAnsi="仿宋" w:cs="仿宋" w:hint="eastAsia"/>
                <w:sz w:val="24"/>
              </w:rPr>
            </w:pPr>
            <w:r>
              <w:rPr>
                <w:rFonts w:ascii="仿宋" w:eastAsia="仿宋" w:hAnsi="仿宋" w:cs="仿宋" w:hint="eastAsia"/>
                <w:b/>
                <w:sz w:val="24"/>
              </w:rPr>
              <w:t>项目名称</w:t>
            </w:r>
            <w:r>
              <w:rPr>
                <w:rFonts w:ascii="仿宋" w:eastAsia="仿宋" w:hAnsi="仿宋" w:cs="仿宋" w:hint="eastAsia"/>
                <w:sz w:val="24"/>
              </w:rPr>
              <w:t>：</w:t>
            </w:r>
            <w:r w:rsidR="00E16F85">
              <w:rPr>
                <w:rFonts w:ascii="仿宋" w:eastAsia="仿宋" w:hAnsi="仿宋" w:cs="仿宋" w:hint="eastAsia"/>
                <w:sz w:val="24"/>
                <w:u w:val="single"/>
              </w:rPr>
              <w:t>绍兴市人民医院实验耗材</w:t>
            </w:r>
            <w:r w:rsidR="00874456">
              <w:rPr>
                <w:rFonts w:ascii="仿宋" w:eastAsia="仿宋" w:hAnsi="仿宋" w:cs="仿宋" w:hint="eastAsia"/>
                <w:sz w:val="24"/>
                <w:u w:val="single"/>
              </w:rPr>
              <w:t>、液氮</w:t>
            </w:r>
            <w:r w:rsidR="00E16F85">
              <w:rPr>
                <w:rFonts w:ascii="仿宋" w:eastAsia="仿宋" w:hAnsi="仿宋" w:cs="仿宋" w:hint="eastAsia"/>
                <w:sz w:val="24"/>
                <w:u w:val="single"/>
              </w:rPr>
              <w:t>采购项目</w:t>
            </w:r>
          </w:p>
        </w:tc>
      </w:tr>
      <w:tr w:rsidR="006D0378" w14:paraId="3805A75E" w14:textId="77777777">
        <w:trPr>
          <w:trHeight w:val="567"/>
          <w:jc w:val="center"/>
        </w:trPr>
        <w:tc>
          <w:tcPr>
            <w:tcW w:w="869" w:type="dxa"/>
            <w:noWrap/>
            <w:vAlign w:val="center"/>
          </w:tcPr>
          <w:p w14:paraId="0F7B1CF3" w14:textId="77777777" w:rsidR="006D0378" w:rsidRDefault="00407A37">
            <w:pPr>
              <w:jc w:val="center"/>
              <w:rPr>
                <w:rFonts w:ascii="仿宋" w:eastAsia="仿宋" w:hAnsi="仿宋" w:cs="仿宋" w:hint="eastAsia"/>
                <w:sz w:val="24"/>
              </w:rPr>
            </w:pPr>
            <w:r>
              <w:rPr>
                <w:rFonts w:ascii="仿宋" w:eastAsia="仿宋" w:hAnsi="仿宋" w:cs="仿宋" w:hint="eastAsia"/>
                <w:sz w:val="24"/>
              </w:rPr>
              <w:t>2</w:t>
            </w:r>
          </w:p>
        </w:tc>
        <w:tc>
          <w:tcPr>
            <w:tcW w:w="8371" w:type="dxa"/>
            <w:noWrap/>
            <w:vAlign w:val="center"/>
          </w:tcPr>
          <w:p w14:paraId="011259A4" w14:textId="77777777" w:rsidR="006D0378" w:rsidRDefault="00407A37">
            <w:pPr>
              <w:autoSpaceDE w:val="0"/>
              <w:autoSpaceDN w:val="0"/>
              <w:textAlignment w:val="bottom"/>
              <w:rPr>
                <w:rFonts w:ascii="仿宋" w:eastAsia="仿宋" w:hAnsi="仿宋" w:cs="仿宋" w:hint="eastAsia"/>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6D0378" w14:paraId="0B7952B5" w14:textId="77777777">
        <w:trPr>
          <w:trHeight w:val="567"/>
          <w:jc w:val="center"/>
        </w:trPr>
        <w:tc>
          <w:tcPr>
            <w:tcW w:w="869" w:type="dxa"/>
            <w:noWrap/>
            <w:vAlign w:val="center"/>
          </w:tcPr>
          <w:p w14:paraId="4BF2A33B" w14:textId="77777777" w:rsidR="006D0378" w:rsidRDefault="00407A37">
            <w:pPr>
              <w:jc w:val="center"/>
              <w:rPr>
                <w:rFonts w:ascii="仿宋" w:eastAsia="仿宋" w:hAnsi="仿宋" w:cs="仿宋" w:hint="eastAsia"/>
                <w:sz w:val="24"/>
              </w:rPr>
            </w:pPr>
            <w:r>
              <w:rPr>
                <w:rFonts w:ascii="仿宋" w:eastAsia="仿宋" w:hAnsi="仿宋" w:cs="仿宋" w:hint="eastAsia"/>
                <w:sz w:val="24"/>
              </w:rPr>
              <w:t>3</w:t>
            </w:r>
          </w:p>
        </w:tc>
        <w:tc>
          <w:tcPr>
            <w:tcW w:w="8371" w:type="dxa"/>
            <w:noWrap/>
            <w:vAlign w:val="center"/>
          </w:tcPr>
          <w:p w14:paraId="366CEAD2" w14:textId="79CFB5F8" w:rsidR="006D0378" w:rsidRDefault="00407A37">
            <w:pPr>
              <w:autoSpaceDE w:val="0"/>
              <w:autoSpaceDN w:val="0"/>
              <w:textAlignment w:val="bottom"/>
              <w:rPr>
                <w:rFonts w:ascii="仿宋" w:eastAsia="仿宋" w:hAnsi="仿宋" w:cs="仿宋" w:hint="eastAsia"/>
                <w:b/>
                <w:sz w:val="24"/>
                <w:u w:val="single"/>
              </w:rPr>
            </w:pPr>
            <w:r>
              <w:rPr>
                <w:rFonts w:ascii="仿宋" w:eastAsia="仿宋" w:hAnsi="仿宋" w:cs="仿宋" w:hint="eastAsia"/>
                <w:b/>
                <w:sz w:val="24"/>
              </w:rPr>
              <w:t>是否提供样品：</w:t>
            </w:r>
            <w:r w:rsidR="00874456">
              <w:rPr>
                <w:rFonts w:ascii="仿宋" w:eastAsia="仿宋" w:hAnsi="仿宋" w:cs="仿宋" w:hint="eastAsia"/>
                <w:b/>
                <w:sz w:val="24"/>
                <w:u w:val="single"/>
              </w:rPr>
              <w:t>标段1</w:t>
            </w:r>
            <w:r w:rsidR="00874456" w:rsidRPr="00874456">
              <w:rPr>
                <w:rFonts w:ascii="仿宋" w:eastAsia="仿宋" w:hAnsi="仿宋" w:cs="仿宋" w:hint="eastAsia"/>
                <w:b/>
                <w:sz w:val="24"/>
                <w:u w:val="single"/>
              </w:rPr>
              <w:t>序号2无滤芯吸头、序号5 PCR八联管、序号15细胞培养板（96孔）须提供样品</w:t>
            </w:r>
            <w:r w:rsidR="00874456">
              <w:rPr>
                <w:rFonts w:ascii="仿宋" w:eastAsia="仿宋" w:hAnsi="仿宋" w:cs="仿宋" w:hint="eastAsia"/>
                <w:b/>
                <w:sz w:val="24"/>
                <w:u w:val="single"/>
              </w:rPr>
              <w:t>，标段2不需要样品</w:t>
            </w:r>
          </w:p>
        </w:tc>
      </w:tr>
      <w:tr w:rsidR="006D0378" w14:paraId="7DCEB463" w14:textId="77777777">
        <w:trPr>
          <w:trHeight w:val="274"/>
          <w:jc w:val="center"/>
        </w:trPr>
        <w:tc>
          <w:tcPr>
            <w:tcW w:w="869" w:type="dxa"/>
            <w:noWrap/>
            <w:vAlign w:val="center"/>
          </w:tcPr>
          <w:p w14:paraId="4866AA1E" w14:textId="77777777" w:rsidR="006D0378" w:rsidRDefault="00407A37">
            <w:pPr>
              <w:jc w:val="center"/>
              <w:rPr>
                <w:rFonts w:ascii="仿宋" w:eastAsia="仿宋" w:hAnsi="仿宋" w:cs="仿宋" w:hint="eastAsia"/>
                <w:sz w:val="24"/>
              </w:rPr>
            </w:pPr>
            <w:r>
              <w:rPr>
                <w:rFonts w:ascii="仿宋" w:eastAsia="仿宋" w:hAnsi="仿宋" w:cs="仿宋"/>
                <w:sz w:val="24"/>
              </w:rPr>
              <w:t>4</w:t>
            </w:r>
          </w:p>
        </w:tc>
        <w:tc>
          <w:tcPr>
            <w:tcW w:w="8371" w:type="dxa"/>
            <w:noWrap/>
            <w:vAlign w:val="center"/>
          </w:tcPr>
          <w:p w14:paraId="25991BDD" w14:textId="77777777" w:rsidR="006D0378" w:rsidRDefault="00407A37">
            <w:pPr>
              <w:autoSpaceDE w:val="0"/>
              <w:autoSpaceDN w:val="0"/>
              <w:textAlignment w:val="bottom"/>
              <w:rPr>
                <w:rFonts w:ascii="仿宋" w:eastAsia="仿宋" w:hAnsi="仿宋" w:cs="仿宋" w:hint="eastAsia"/>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w:t>
            </w:r>
            <w:proofErr w:type="gramStart"/>
            <w:r>
              <w:rPr>
                <w:rFonts w:ascii="仿宋" w:eastAsia="仿宋" w:hAnsi="仿宋" w:cs="仿宋" w:hint="eastAsia"/>
                <w:sz w:val="24"/>
              </w:rPr>
              <w:t>务须在</w:t>
            </w:r>
            <w:proofErr w:type="gramEnd"/>
            <w:r>
              <w:rPr>
                <w:rFonts w:ascii="仿宋" w:eastAsia="仿宋" w:hAnsi="仿宋" w:cs="仿宋" w:hint="eastAsia"/>
                <w:sz w:val="24"/>
              </w:rPr>
              <w:t>我国境内合法生产、销售。</w:t>
            </w:r>
          </w:p>
        </w:tc>
      </w:tr>
      <w:tr w:rsidR="006D0378" w14:paraId="3DA1CC9C" w14:textId="77777777">
        <w:trPr>
          <w:trHeight w:val="567"/>
          <w:jc w:val="center"/>
        </w:trPr>
        <w:tc>
          <w:tcPr>
            <w:tcW w:w="869" w:type="dxa"/>
            <w:noWrap/>
            <w:vAlign w:val="center"/>
          </w:tcPr>
          <w:p w14:paraId="7DEB48A0" w14:textId="77777777" w:rsidR="006D0378" w:rsidRDefault="00407A37">
            <w:pPr>
              <w:jc w:val="center"/>
              <w:rPr>
                <w:rFonts w:ascii="仿宋" w:eastAsia="仿宋" w:hAnsi="仿宋" w:cs="仿宋" w:hint="eastAsia"/>
                <w:sz w:val="24"/>
              </w:rPr>
            </w:pPr>
            <w:r>
              <w:rPr>
                <w:rFonts w:ascii="仿宋" w:eastAsia="仿宋" w:hAnsi="仿宋" w:cs="仿宋"/>
                <w:sz w:val="24"/>
              </w:rPr>
              <w:t>5</w:t>
            </w:r>
          </w:p>
        </w:tc>
        <w:tc>
          <w:tcPr>
            <w:tcW w:w="8371" w:type="dxa"/>
            <w:noWrap/>
            <w:vAlign w:val="center"/>
          </w:tcPr>
          <w:p w14:paraId="464E1C55" w14:textId="77777777" w:rsidR="006D0378" w:rsidRDefault="00407A37">
            <w:pPr>
              <w:rPr>
                <w:rFonts w:ascii="仿宋" w:eastAsia="仿宋" w:hAnsi="仿宋" w:cs="仿宋" w:hint="eastAsia"/>
                <w:sz w:val="24"/>
              </w:rPr>
            </w:pPr>
            <w:r>
              <w:rPr>
                <w:rFonts w:ascii="仿宋" w:eastAsia="仿宋" w:hAnsi="仿宋" w:cs="仿宋" w:hint="eastAsia"/>
                <w:b/>
                <w:sz w:val="24"/>
              </w:rPr>
              <w:t>投标文件份数：正本一份，副本四份</w:t>
            </w:r>
            <w:r>
              <w:rPr>
                <w:rFonts w:ascii="仿宋" w:eastAsia="仿宋" w:hAnsi="仿宋" w:cs="仿宋" w:hint="eastAsia"/>
                <w:sz w:val="24"/>
              </w:rPr>
              <w:t>。正本与副本内容不一致的，以正本为准。</w:t>
            </w:r>
          </w:p>
        </w:tc>
      </w:tr>
      <w:tr w:rsidR="006D0378" w14:paraId="64AB72A0" w14:textId="77777777">
        <w:trPr>
          <w:trHeight w:val="567"/>
          <w:jc w:val="center"/>
        </w:trPr>
        <w:tc>
          <w:tcPr>
            <w:tcW w:w="869" w:type="dxa"/>
            <w:noWrap/>
            <w:vAlign w:val="center"/>
          </w:tcPr>
          <w:p w14:paraId="03334D73" w14:textId="77777777" w:rsidR="006D0378" w:rsidRDefault="00407A37">
            <w:pPr>
              <w:jc w:val="center"/>
              <w:rPr>
                <w:rFonts w:ascii="仿宋" w:eastAsia="仿宋" w:hAnsi="仿宋" w:cs="仿宋" w:hint="eastAsia"/>
                <w:sz w:val="24"/>
              </w:rPr>
            </w:pPr>
            <w:r>
              <w:rPr>
                <w:rFonts w:ascii="仿宋" w:eastAsia="仿宋" w:hAnsi="仿宋" w:cs="仿宋"/>
                <w:sz w:val="24"/>
              </w:rPr>
              <w:lastRenderedPageBreak/>
              <w:t>6</w:t>
            </w:r>
          </w:p>
        </w:tc>
        <w:tc>
          <w:tcPr>
            <w:tcW w:w="8371" w:type="dxa"/>
            <w:noWrap/>
            <w:vAlign w:val="center"/>
          </w:tcPr>
          <w:p w14:paraId="622EE0E9" w14:textId="77777777" w:rsidR="006D0378" w:rsidRDefault="00407A37">
            <w:pPr>
              <w:autoSpaceDE w:val="0"/>
              <w:autoSpaceDN w:val="0"/>
              <w:textAlignment w:val="bottom"/>
              <w:rPr>
                <w:rFonts w:ascii="仿宋" w:eastAsia="仿宋" w:hAnsi="仿宋" w:cs="仿宋" w:hint="eastAsia"/>
                <w:bCs/>
                <w:sz w:val="24"/>
              </w:rPr>
            </w:pPr>
            <w:r>
              <w:rPr>
                <w:rFonts w:ascii="仿宋" w:eastAsia="仿宋" w:hAnsi="仿宋" w:cs="仿宋" w:hint="eastAsia"/>
                <w:b/>
                <w:sz w:val="24"/>
              </w:rPr>
              <w:t>履约保证金</w:t>
            </w:r>
            <w:proofErr w:type="gramStart"/>
            <w:r>
              <w:rPr>
                <w:rFonts w:ascii="仿宋" w:eastAsia="仿宋" w:hAnsi="仿宋" w:cs="仿宋" w:hint="eastAsia"/>
                <w:b/>
                <w:sz w:val="24"/>
              </w:rPr>
              <w:t>及缴退方式</w:t>
            </w:r>
            <w:proofErr w:type="gramEnd"/>
            <w:r>
              <w:rPr>
                <w:rFonts w:ascii="仿宋" w:eastAsia="仿宋" w:hAnsi="仿宋" w:cs="仿宋" w:hint="eastAsia"/>
                <w:b/>
                <w:sz w:val="24"/>
              </w:rPr>
              <w:t>：</w:t>
            </w:r>
            <w:r>
              <w:rPr>
                <w:rFonts w:ascii="仿宋" w:eastAsia="仿宋" w:hAnsi="仿宋" w:cs="仿宋" w:hint="eastAsia"/>
                <w:bCs/>
                <w:sz w:val="24"/>
                <w:u w:val="single"/>
              </w:rPr>
              <w:t>按双方合同约定</w:t>
            </w:r>
          </w:p>
          <w:p w14:paraId="3B7723F6" w14:textId="77777777" w:rsidR="006D0378" w:rsidRDefault="00407A37">
            <w:pPr>
              <w:autoSpaceDE w:val="0"/>
              <w:autoSpaceDN w:val="0"/>
              <w:textAlignment w:val="bottom"/>
              <w:rPr>
                <w:rFonts w:ascii="仿宋" w:eastAsia="仿宋" w:hAnsi="仿宋" w:cs="仿宋" w:hint="eastAsia"/>
                <w:b/>
                <w:sz w:val="24"/>
              </w:rPr>
            </w:pPr>
            <w:r>
              <w:rPr>
                <w:rFonts w:ascii="仿宋" w:eastAsia="仿宋" w:hAnsi="仿宋" w:cs="仿宋" w:hint="eastAsia"/>
                <w:b/>
                <w:sz w:val="24"/>
              </w:rPr>
              <w:t>应当以支票、汇票、本票或者金融机构、担保机构出具的保函等非现金形式提交。</w:t>
            </w:r>
          </w:p>
        </w:tc>
      </w:tr>
      <w:tr w:rsidR="006D0378" w14:paraId="4FE54699" w14:textId="77777777">
        <w:trPr>
          <w:trHeight w:val="567"/>
          <w:jc w:val="center"/>
        </w:trPr>
        <w:tc>
          <w:tcPr>
            <w:tcW w:w="869" w:type="dxa"/>
            <w:noWrap/>
            <w:vAlign w:val="center"/>
          </w:tcPr>
          <w:p w14:paraId="2059514C" w14:textId="77777777" w:rsidR="006D0378" w:rsidRDefault="00407A37">
            <w:pPr>
              <w:jc w:val="center"/>
              <w:rPr>
                <w:rFonts w:ascii="仿宋" w:eastAsia="仿宋" w:hAnsi="仿宋" w:cs="仿宋" w:hint="eastAsia"/>
                <w:sz w:val="24"/>
              </w:rPr>
            </w:pPr>
            <w:r>
              <w:rPr>
                <w:rFonts w:ascii="仿宋" w:eastAsia="仿宋" w:hAnsi="仿宋" w:cs="仿宋"/>
                <w:sz w:val="24"/>
              </w:rPr>
              <w:t>7</w:t>
            </w:r>
          </w:p>
        </w:tc>
        <w:tc>
          <w:tcPr>
            <w:tcW w:w="8371" w:type="dxa"/>
            <w:noWrap/>
            <w:vAlign w:val="center"/>
          </w:tcPr>
          <w:p w14:paraId="1D909D0A" w14:textId="77777777" w:rsidR="006D0378" w:rsidRDefault="00407A37">
            <w:pPr>
              <w:snapToGrid w:val="0"/>
              <w:jc w:val="left"/>
              <w:rPr>
                <w:rFonts w:ascii="仿宋" w:eastAsia="仿宋" w:hAnsi="仿宋" w:cs="仿宋" w:hint="eastAsia"/>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6D0378" w14:paraId="4AAA5191" w14:textId="77777777">
        <w:trPr>
          <w:trHeight w:val="567"/>
          <w:jc w:val="center"/>
        </w:trPr>
        <w:tc>
          <w:tcPr>
            <w:tcW w:w="869" w:type="dxa"/>
            <w:noWrap/>
            <w:vAlign w:val="center"/>
          </w:tcPr>
          <w:p w14:paraId="29D23DBD" w14:textId="77777777" w:rsidR="006D0378" w:rsidRDefault="00407A37">
            <w:pPr>
              <w:jc w:val="center"/>
              <w:rPr>
                <w:rFonts w:ascii="仿宋" w:eastAsia="仿宋" w:hAnsi="仿宋" w:cs="仿宋" w:hint="eastAsia"/>
                <w:sz w:val="24"/>
              </w:rPr>
            </w:pPr>
            <w:r>
              <w:rPr>
                <w:rFonts w:ascii="仿宋" w:eastAsia="仿宋" w:hAnsi="仿宋" w:cs="仿宋"/>
                <w:sz w:val="24"/>
              </w:rPr>
              <w:t>8</w:t>
            </w:r>
          </w:p>
        </w:tc>
        <w:tc>
          <w:tcPr>
            <w:tcW w:w="8371" w:type="dxa"/>
            <w:noWrap/>
            <w:vAlign w:val="center"/>
          </w:tcPr>
          <w:p w14:paraId="0197538E" w14:textId="77777777" w:rsidR="006D0378" w:rsidRDefault="00407A37">
            <w:pPr>
              <w:rPr>
                <w:rFonts w:ascii="仿宋" w:eastAsia="仿宋" w:hAnsi="仿宋" w:cs="仿宋" w:hint="eastAsia"/>
                <w:b/>
                <w:bCs/>
                <w:sz w:val="24"/>
              </w:rPr>
            </w:pPr>
            <w:r>
              <w:rPr>
                <w:rFonts w:ascii="仿宋" w:eastAsia="仿宋" w:hAnsi="仿宋" w:cs="仿宋" w:hint="eastAsia"/>
                <w:b/>
                <w:bCs/>
                <w:sz w:val="24"/>
              </w:rPr>
              <w:t>采购代理服务费：</w:t>
            </w:r>
          </w:p>
          <w:p w14:paraId="256D2489" w14:textId="77777777" w:rsidR="006D0378" w:rsidRDefault="00407A37">
            <w:pPr>
              <w:rPr>
                <w:rFonts w:ascii="仿宋" w:eastAsia="仿宋" w:hAnsi="仿宋" w:cs="仿宋" w:hint="eastAsia"/>
                <w:sz w:val="24"/>
              </w:rPr>
            </w:pPr>
            <w:r>
              <w:rPr>
                <w:rFonts w:ascii="仿宋" w:eastAsia="仿宋" w:hAnsi="仿宋" w:cs="仿宋" w:hint="eastAsia"/>
                <w:sz w:val="24"/>
              </w:rPr>
              <w:t>中标人须向采购代理机构按如下标准和规定交纳代理服务费，并在投标报价中自行考虑：</w:t>
            </w:r>
          </w:p>
          <w:p w14:paraId="671F6D37" w14:textId="127D7280" w:rsidR="006D0378" w:rsidRDefault="00407A37">
            <w:pPr>
              <w:rPr>
                <w:rFonts w:ascii="仿宋" w:eastAsia="仿宋" w:hAnsi="仿宋" w:cs="仿宋" w:hint="eastAsia"/>
                <w:sz w:val="24"/>
              </w:rPr>
            </w:pPr>
            <w:r>
              <w:rPr>
                <w:rFonts w:ascii="仿宋" w:eastAsia="仿宋" w:hAnsi="仿宋" w:cs="仿宋" w:hint="eastAsia"/>
                <w:sz w:val="24"/>
              </w:rPr>
              <w:t>（1）代理服务费按以下公式收取：</w:t>
            </w:r>
            <w:r w:rsidR="00A443B0" w:rsidRPr="00A443B0">
              <w:rPr>
                <w:rFonts w:ascii="仿宋" w:eastAsia="仿宋" w:hAnsi="仿宋" w:cs="仿宋" w:hint="eastAsia"/>
                <w:sz w:val="24"/>
              </w:rPr>
              <w:t>代理服务费按以下公式收取：代理服务费以项目为单位收取，代理服务费=中标通知书中确定的中标总金额*服务费收费基准价格*60%，服务费收费基准价格按下表《招标代理服务收费标准》计算。代理服务费低于3500元按3500元收取，超过20000元按20000元计。当一个项目含有多个标段时，按中标金额比例收取相应服务费；当一个项目多个标</w:t>
            </w:r>
            <w:proofErr w:type="gramStart"/>
            <w:r w:rsidR="00A443B0" w:rsidRPr="00A443B0">
              <w:rPr>
                <w:rFonts w:ascii="仿宋" w:eastAsia="仿宋" w:hAnsi="仿宋" w:cs="仿宋" w:hint="eastAsia"/>
                <w:sz w:val="24"/>
              </w:rPr>
              <w:t>段首次</w:t>
            </w:r>
            <w:proofErr w:type="gramEnd"/>
            <w:r w:rsidR="00A443B0" w:rsidRPr="00A443B0">
              <w:rPr>
                <w:rFonts w:ascii="仿宋" w:eastAsia="仿宋" w:hAnsi="仿宋" w:cs="仿宋" w:hint="eastAsia"/>
                <w:sz w:val="24"/>
              </w:rPr>
              <w:t>招标未能同时确定中标单位，重新招标的，应当</w:t>
            </w:r>
            <w:proofErr w:type="gramStart"/>
            <w:r w:rsidR="00A443B0" w:rsidRPr="00A443B0">
              <w:rPr>
                <w:rFonts w:ascii="仿宋" w:eastAsia="仿宋" w:hAnsi="仿宋" w:cs="仿宋" w:hint="eastAsia"/>
                <w:sz w:val="24"/>
              </w:rPr>
              <w:t>按首次</w:t>
            </w:r>
            <w:proofErr w:type="gramEnd"/>
            <w:r w:rsidR="00A443B0" w:rsidRPr="00A443B0">
              <w:rPr>
                <w:rFonts w:ascii="仿宋" w:eastAsia="仿宋" w:hAnsi="仿宋" w:cs="仿宋" w:hint="eastAsia"/>
                <w:sz w:val="24"/>
              </w:rPr>
              <w:t>招标预估金额比例分摊后，再按中标金额比例收取。代理服务费包括招标采购代理活动中产生的交易中心信息发布费、评审和论证专家费、预算编制费、场地使用费、组织市场调研、组织踏勘现场、采购项目档案制作等支出费用。</w:t>
            </w:r>
          </w:p>
          <w:p w14:paraId="3BADCD55" w14:textId="77777777" w:rsidR="006D0378" w:rsidRDefault="00407A37">
            <w:pPr>
              <w:rPr>
                <w:rFonts w:ascii="仿宋" w:eastAsia="仿宋" w:hAnsi="仿宋" w:cs="仿宋" w:hint="eastAsia"/>
                <w:sz w:val="24"/>
              </w:rPr>
            </w:pPr>
            <w:r>
              <w:rPr>
                <w:rFonts w:ascii="仿宋" w:eastAsia="仿宋" w:hAnsi="仿宋" w:cs="仿宋" w:hint="eastAsia"/>
                <w:sz w:val="24"/>
              </w:rPr>
              <w:t>招标代理服务收费标准：</w:t>
            </w:r>
          </w:p>
          <w:p w14:paraId="15AAF8B8" w14:textId="77777777" w:rsidR="006D0378" w:rsidRDefault="00407A37">
            <w:pPr>
              <w:rPr>
                <w:rFonts w:ascii="仿宋" w:eastAsia="仿宋" w:hAnsi="仿宋" w:cs="仿宋" w:hint="eastAsia"/>
                <w:sz w:val="24"/>
              </w:rPr>
            </w:pPr>
            <w:r>
              <w:rPr>
                <w:rFonts w:ascii="仿宋" w:eastAsia="仿宋" w:hAnsi="仿宋" w:cs="仿宋" w:hint="eastAsia"/>
                <w:sz w:val="24"/>
              </w:rPr>
              <w:t>货物类中标金额（万元）</w:t>
            </w:r>
            <w:r>
              <w:rPr>
                <w:rFonts w:ascii="仿宋" w:eastAsia="仿宋" w:hAnsi="仿宋" w:cs="仿宋" w:hint="eastAsia"/>
                <w:sz w:val="24"/>
              </w:rPr>
              <w:tab/>
              <w:t>货物招标</w:t>
            </w:r>
          </w:p>
          <w:p w14:paraId="5B145F38" w14:textId="77777777" w:rsidR="006D0378" w:rsidRDefault="00407A37">
            <w:pPr>
              <w:rPr>
                <w:rFonts w:ascii="仿宋" w:eastAsia="仿宋" w:hAnsi="仿宋" w:cs="仿宋" w:hint="eastAsia"/>
                <w:sz w:val="24"/>
              </w:rPr>
            </w:pPr>
            <w:r>
              <w:rPr>
                <w:rFonts w:ascii="仿宋" w:eastAsia="仿宋" w:hAnsi="仿宋" w:cs="仿宋" w:hint="eastAsia"/>
                <w:sz w:val="24"/>
              </w:rPr>
              <w:t>100</w:t>
            </w:r>
            <w:proofErr w:type="gramStart"/>
            <w:r>
              <w:rPr>
                <w:rFonts w:ascii="仿宋" w:eastAsia="仿宋" w:hAnsi="仿宋" w:cs="仿宋" w:hint="eastAsia"/>
                <w:sz w:val="24"/>
              </w:rPr>
              <w:t>以下</w:t>
            </w:r>
            <w:r>
              <w:rPr>
                <w:rFonts w:ascii="仿宋" w:eastAsia="仿宋" w:hAnsi="仿宋" w:cs="仿宋" w:hint="eastAsia"/>
                <w:sz w:val="24"/>
              </w:rPr>
              <w:tab/>
            </w:r>
            <w:proofErr w:type="gramEnd"/>
            <w:r>
              <w:rPr>
                <w:rFonts w:ascii="仿宋" w:eastAsia="仿宋" w:hAnsi="仿宋" w:cs="仿宋" w:hint="eastAsia"/>
                <w:sz w:val="24"/>
              </w:rPr>
              <w:t>1.5%</w:t>
            </w:r>
          </w:p>
          <w:p w14:paraId="3795BFE9" w14:textId="77777777" w:rsidR="006D0378" w:rsidRDefault="00407A37">
            <w:pPr>
              <w:rPr>
                <w:rFonts w:ascii="仿宋" w:eastAsia="仿宋" w:hAnsi="仿宋" w:cs="仿宋" w:hint="eastAsia"/>
                <w:sz w:val="24"/>
              </w:rPr>
            </w:pPr>
            <w:r>
              <w:rPr>
                <w:rFonts w:ascii="仿宋" w:eastAsia="仿宋" w:hAnsi="仿宋" w:cs="仿宋"/>
                <w:sz w:val="24"/>
              </w:rPr>
              <w:t>100-500</w:t>
            </w:r>
            <w:r>
              <w:rPr>
                <w:rFonts w:ascii="仿宋" w:eastAsia="仿宋" w:hAnsi="仿宋" w:cs="仿宋"/>
                <w:sz w:val="24"/>
              </w:rPr>
              <w:tab/>
              <w:t>1.1%</w:t>
            </w:r>
          </w:p>
          <w:p w14:paraId="06F01BF3" w14:textId="77777777" w:rsidR="006D0378" w:rsidRDefault="00407A37">
            <w:pPr>
              <w:rPr>
                <w:rFonts w:ascii="仿宋" w:eastAsia="仿宋" w:hAnsi="仿宋" w:cs="仿宋" w:hint="eastAsia"/>
                <w:sz w:val="24"/>
              </w:rPr>
            </w:pPr>
            <w:r>
              <w:rPr>
                <w:rFonts w:ascii="仿宋" w:eastAsia="仿宋" w:hAnsi="仿宋" w:cs="仿宋"/>
                <w:sz w:val="24"/>
              </w:rPr>
              <w:t>500-1000</w:t>
            </w:r>
            <w:r>
              <w:rPr>
                <w:rFonts w:ascii="仿宋" w:eastAsia="仿宋" w:hAnsi="仿宋" w:cs="仿宋"/>
                <w:sz w:val="24"/>
              </w:rPr>
              <w:tab/>
              <w:t>0.8%</w:t>
            </w:r>
          </w:p>
          <w:p w14:paraId="446CE5A3" w14:textId="77777777" w:rsidR="006D0378" w:rsidRDefault="00407A37">
            <w:pPr>
              <w:rPr>
                <w:rFonts w:ascii="仿宋" w:eastAsia="仿宋" w:hAnsi="仿宋" w:cs="仿宋" w:hint="eastAsia"/>
                <w:sz w:val="24"/>
              </w:rPr>
            </w:pPr>
            <w:r>
              <w:rPr>
                <w:rFonts w:ascii="仿宋" w:eastAsia="仿宋" w:hAnsi="仿宋" w:cs="仿宋"/>
                <w:sz w:val="24"/>
              </w:rPr>
              <w:t>1000-5000</w:t>
            </w:r>
            <w:r>
              <w:rPr>
                <w:rFonts w:ascii="仿宋" w:eastAsia="仿宋" w:hAnsi="仿宋" w:cs="仿宋"/>
                <w:sz w:val="24"/>
              </w:rPr>
              <w:tab/>
              <w:t>0.5%</w:t>
            </w:r>
          </w:p>
          <w:p w14:paraId="20B26613" w14:textId="77777777" w:rsidR="006D0378" w:rsidRDefault="00407A37">
            <w:pPr>
              <w:rPr>
                <w:rFonts w:ascii="仿宋" w:eastAsia="仿宋" w:hAnsi="仿宋" w:cs="仿宋" w:hint="eastAsia"/>
                <w:sz w:val="24"/>
              </w:rPr>
            </w:pPr>
            <w:r>
              <w:rPr>
                <w:rFonts w:ascii="仿宋" w:eastAsia="仿宋" w:hAnsi="仿宋" w:cs="仿宋"/>
                <w:sz w:val="24"/>
              </w:rPr>
              <w:t>5000-10000</w:t>
            </w:r>
            <w:r>
              <w:rPr>
                <w:rFonts w:ascii="仿宋" w:eastAsia="仿宋" w:hAnsi="仿宋" w:cs="仿宋"/>
                <w:sz w:val="24"/>
              </w:rPr>
              <w:tab/>
              <w:t>0.25%</w:t>
            </w:r>
          </w:p>
          <w:p w14:paraId="7702A1CB" w14:textId="77777777" w:rsidR="006D0378" w:rsidRDefault="00407A37">
            <w:pPr>
              <w:rPr>
                <w:rFonts w:ascii="仿宋" w:eastAsia="仿宋" w:hAnsi="仿宋" w:cs="仿宋" w:hint="eastAsia"/>
                <w:sz w:val="24"/>
              </w:rPr>
            </w:pPr>
            <w:r>
              <w:rPr>
                <w:rFonts w:ascii="仿宋" w:eastAsia="仿宋" w:hAnsi="仿宋" w:cs="仿宋"/>
                <w:sz w:val="24"/>
              </w:rPr>
              <w:t>10000-100000</w:t>
            </w:r>
            <w:r>
              <w:rPr>
                <w:rFonts w:ascii="仿宋" w:eastAsia="仿宋" w:hAnsi="仿宋" w:cs="仿宋"/>
                <w:sz w:val="24"/>
              </w:rPr>
              <w:tab/>
              <w:t>0.05%</w:t>
            </w:r>
          </w:p>
          <w:p w14:paraId="3B05E01C" w14:textId="77777777" w:rsidR="006D0378" w:rsidRDefault="00407A37">
            <w:pPr>
              <w:rPr>
                <w:rFonts w:ascii="仿宋" w:eastAsia="仿宋" w:hAnsi="仿宋" w:cs="仿宋" w:hint="eastAsia"/>
                <w:sz w:val="24"/>
              </w:rPr>
            </w:pPr>
            <w:r>
              <w:rPr>
                <w:rFonts w:ascii="仿宋" w:eastAsia="仿宋" w:hAnsi="仿宋" w:cs="仿宋" w:hint="eastAsia"/>
                <w:sz w:val="24"/>
              </w:rPr>
              <w:t>1000000</w:t>
            </w:r>
            <w:proofErr w:type="gramStart"/>
            <w:r>
              <w:rPr>
                <w:rFonts w:ascii="仿宋" w:eastAsia="仿宋" w:hAnsi="仿宋" w:cs="仿宋" w:hint="eastAsia"/>
                <w:sz w:val="24"/>
              </w:rPr>
              <w:t>以上</w:t>
            </w:r>
            <w:r>
              <w:rPr>
                <w:rFonts w:ascii="仿宋" w:eastAsia="仿宋" w:hAnsi="仿宋" w:cs="仿宋" w:hint="eastAsia"/>
                <w:sz w:val="24"/>
              </w:rPr>
              <w:tab/>
            </w:r>
            <w:proofErr w:type="gramEnd"/>
            <w:r>
              <w:rPr>
                <w:rFonts w:ascii="仿宋" w:eastAsia="仿宋" w:hAnsi="仿宋" w:cs="仿宋" w:hint="eastAsia"/>
                <w:sz w:val="24"/>
              </w:rPr>
              <w:t>0.01%</w:t>
            </w:r>
          </w:p>
          <w:p w14:paraId="6B735348" w14:textId="77777777" w:rsidR="006D0378" w:rsidRDefault="00407A37">
            <w:pPr>
              <w:rPr>
                <w:rFonts w:ascii="仿宋" w:eastAsia="仿宋" w:hAnsi="仿宋" w:cs="仿宋" w:hint="eastAsia"/>
                <w:sz w:val="24"/>
              </w:rPr>
            </w:pPr>
            <w:r>
              <w:rPr>
                <w:rFonts w:ascii="仿宋" w:eastAsia="仿宋" w:hAnsi="仿宋" w:cs="仿宋" w:hint="eastAsia"/>
                <w:sz w:val="24"/>
              </w:rPr>
              <w:t>（2）招标代理服务费的交纳方式：</w:t>
            </w:r>
          </w:p>
          <w:p w14:paraId="424EEB70" w14:textId="77777777" w:rsidR="006D0378" w:rsidRDefault="00407A37">
            <w:pPr>
              <w:rPr>
                <w:rFonts w:ascii="仿宋" w:eastAsia="仿宋" w:hAnsi="仿宋" w:cs="仿宋" w:hint="eastAsia"/>
                <w:sz w:val="24"/>
              </w:rPr>
            </w:pPr>
            <w:r>
              <w:rPr>
                <w:rFonts w:ascii="仿宋" w:eastAsia="仿宋" w:hAnsi="仿宋" w:cs="仿宋" w:hint="eastAsia"/>
                <w:sz w:val="24"/>
              </w:rPr>
              <w:t>用银行支票、汇票、电汇、现金等付款方式直接交纳招标代理服务费。</w:t>
            </w:r>
          </w:p>
          <w:p w14:paraId="68AB124F" w14:textId="77777777" w:rsidR="006D0378" w:rsidRDefault="00407A37">
            <w:pPr>
              <w:rPr>
                <w:rFonts w:ascii="仿宋" w:eastAsia="仿宋" w:hAnsi="仿宋" w:cs="仿宋" w:hint="eastAsia"/>
                <w:sz w:val="24"/>
              </w:rPr>
            </w:pPr>
            <w:r>
              <w:rPr>
                <w:rFonts w:ascii="仿宋" w:eastAsia="仿宋" w:hAnsi="仿宋" w:cs="仿宋" w:hint="eastAsia"/>
                <w:sz w:val="24"/>
              </w:rPr>
              <w:t>公司名称：浙江社发项目管理有限公司</w:t>
            </w:r>
          </w:p>
          <w:p w14:paraId="05EA4CC0" w14:textId="77777777" w:rsidR="006D0378" w:rsidRDefault="00407A37">
            <w:pPr>
              <w:rPr>
                <w:rFonts w:ascii="仿宋" w:eastAsia="仿宋" w:hAnsi="仿宋" w:cs="仿宋" w:hint="eastAsia"/>
                <w:sz w:val="24"/>
              </w:rPr>
            </w:pPr>
            <w:r>
              <w:rPr>
                <w:rFonts w:ascii="仿宋" w:eastAsia="仿宋" w:hAnsi="仿宋" w:cs="仿宋" w:hint="eastAsia"/>
                <w:sz w:val="24"/>
              </w:rPr>
              <w:t>开户行：招商银行股份有限公司杭州凤起支行</w:t>
            </w:r>
          </w:p>
          <w:p w14:paraId="088F1262" w14:textId="77777777" w:rsidR="006D0378" w:rsidRDefault="00407A37">
            <w:pPr>
              <w:rPr>
                <w:rFonts w:ascii="仿宋" w:eastAsia="仿宋" w:hAnsi="仿宋" w:cs="仿宋" w:hint="eastAsia"/>
                <w:sz w:val="24"/>
              </w:rPr>
            </w:pPr>
            <w:r>
              <w:rPr>
                <w:rFonts w:ascii="仿宋" w:eastAsia="仿宋" w:hAnsi="仿宋" w:cs="仿宋" w:hint="eastAsia"/>
                <w:sz w:val="24"/>
              </w:rPr>
              <w:t>账号：</w:t>
            </w:r>
            <w:r>
              <w:rPr>
                <w:rFonts w:ascii="仿宋" w:eastAsia="仿宋" w:hAnsi="仿宋" w:cs="仿宋"/>
                <w:sz w:val="24"/>
              </w:rPr>
              <w:t>571911912410201</w:t>
            </w:r>
          </w:p>
          <w:p w14:paraId="73C0E8A7" w14:textId="77777777" w:rsidR="006D0378" w:rsidRDefault="00407A37">
            <w:pPr>
              <w:rPr>
                <w:rFonts w:ascii="仿宋" w:eastAsia="仿宋" w:hAnsi="仿宋" w:cs="仿宋" w:hint="eastAsia"/>
                <w:sz w:val="24"/>
              </w:rPr>
            </w:pPr>
            <w:r>
              <w:rPr>
                <w:rFonts w:ascii="仿宋" w:eastAsia="仿宋" w:hAnsi="仿宋" w:cs="仿宋" w:hint="eastAsia"/>
                <w:sz w:val="24"/>
              </w:rPr>
              <w:t>（3）交纳时间：领取中标通知书前交纳。</w:t>
            </w:r>
          </w:p>
        </w:tc>
      </w:tr>
      <w:tr w:rsidR="006D0378" w14:paraId="33EDAF26" w14:textId="77777777">
        <w:trPr>
          <w:trHeight w:val="567"/>
          <w:jc w:val="center"/>
        </w:trPr>
        <w:tc>
          <w:tcPr>
            <w:tcW w:w="869" w:type="dxa"/>
            <w:noWrap/>
            <w:vAlign w:val="center"/>
          </w:tcPr>
          <w:p w14:paraId="03080E1B" w14:textId="77777777" w:rsidR="006D0378" w:rsidRDefault="00407A37">
            <w:pPr>
              <w:jc w:val="center"/>
              <w:rPr>
                <w:rFonts w:ascii="仿宋" w:eastAsia="仿宋" w:hAnsi="仿宋" w:cs="仿宋" w:hint="eastAsia"/>
                <w:sz w:val="24"/>
              </w:rPr>
            </w:pPr>
            <w:r>
              <w:rPr>
                <w:rFonts w:ascii="仿宋" w:eastAsia="仿宋" w:hAnsi="仿宋" w:cs="仿宋"/>
                <w:sz w:val="24"/>
              </w:rPr>
              <w:t>9</w:t>
            </w:r>
          </w:p>
        </w:tc>
        <w:tc>
          <w:tcPr>
            <w:tcW w:w="8371" w:type="dxa"/>
            <w:noWrap/>
            <w:vAlign w:val="center"/>
          </w:tcPr>
          <w:p w14:paraId="6711E0E5" w14:textId="77777777" w:rsidR="006D0378" w:rsidRDefault="00407A37">
            <w:pPr>
              <w:rPr>
                <w:rFonts w:ascii="仿宋" w:eastAsia="仿宋" w:hAnsi="仿宋" w:cs="仿宋" w:hint="eastAsia"/>
                <w:sz w:val="24"/>
              </w:rPr>
            </w:pPr>
            <w:r>
              <w:rPr>
                <w:rFonts w:ascii="仿宋" w:eastAsia="仿宋" w:hAnsi="仿宋" w:cs="仿宋" w:hint="eastAsia"/>
                <w:sz w:val="24"/>
              </w:rPr>
              <w:t>解释：凡涉及本采购文件的解释权属于采购机构。</w:t>
            </w:r>
          </w:p>
        </w:tc>
      </w:tr>
      <w:tr w:rsidR="006D0378" w14:paraId="5A2730EC" w14:textId="77777777">
        <w:trPr>
          <w:trHeight w:val="567"/>
          <w:jc w:val="center"/>
        </w:trPr>
        <w:tc>
          <w:tcPr>
            <w:tcW w:w="869" w:type="dxa"/>
            <w:noWrap/>
            <w:vAlign w:val="center"/>
          </w:tcPr>
          <w:p w14:paraId="40651C3F" w14:textId="77777777" w:rsidR="006D0378" w:rsidRDefault="00407A37">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0</w:t>
            </w:r>
          </w:p>
        </w:tc>
        <w:tc>
          <w:tcPr>
            <w:tcW w:w="8371" w:type="dxa"/>
            <w:noWrap/>
            <w:vAlign w:val="center"/>
          </w:tcPr>
          <w:p w14:paraId="01F975C1" w14:textId="4056CD0B" w:rsidR="006D0378" w:rsidRDefault="00A443B0">
            <w:pPr>
              <w:rPr>
                <w:rFonts w:ascii="仿宋" w:eastAsia="仿宋" w:hAnsi="仿宋" w:cs="仿宋" w:hint="eastAsia"/>
                <w:sz w:val="24"/>
              </w:rPr>
            </w:pPr>
            <w:r w:rsidRPr="00A443B0">
              <w:rPr>
                <w:rFonts w:ascii="仿宋" w:eastAsia="仿宋" w:hAnsi="仿宋" w:cs="仿宋" w:hint="eastAsia"/>
                <w:sz w:val="24"/>
              </w:rPr>
              <w:t>中标人放弃中标资格或因质疑、投诉被取消中标资格或不能履行合同、拒签合同的，本项目重新组织采购。</w:t>
            </w:r>
          </w:p>
        </w:tc>
      </w:tr>
    </w:tbl>
    <w:p w14:paraId="2C8CB657" w14:textId="77777777" w:rsidR="006D0378" w:rsidRDefault="006D0378">
      <w:pPr>
        <w:spacing w:line="360" w:lineRule="auto"/>
        <w:jc w:val="center"/>
        <w:rPr>
          <w:rFonts w:ascii="仿宋" w:eastAsia="仿宋" w:hAnsi="仿宋" w:cs="仿宋" w:hint="eastAsia"/>
          <w:b/>
          <w:bCs/>
          <w:sz w:val="32"/>
          <w:szCs w:val="28"/>
        </w:rPr>
      </w:pPr>
    </w:p>
    <w:p w14:paraId="2D3BE19A" w14:textId="77777777" w:rsidR="006D0378" w:rsidRDefault="00407A37">
      <w:pPr>
        <w:spacing w:line="360" w:lineRule="auto"/>
        <w:jc w:val="center"/>
        <w:rPr>
          <w:rFonts w:ascii="仿宋" w:eastAsia="仿宋" w:hAnsi="仿宋" w:cs="仿宋" w:hint="eastAsia"/>
          <w:b/>
          <w:bCs/>
          <w:sz w:val="44"/>
          <w:szCs w:val="44"/>
          <w:u w:val="single"/>
        </w:rPr>
      </w:pPr>
      <w:r>
        <w:rPr>
          <w:rFonts w:ascii="仿宋" w:eastAsia="仿宋" w:hAnsi="仿宋" w:cs="仿宋" w:hint="eastAsia"/>
          <w:b/>
          <w:bCs/>
          <w:sz w:val="32"/>
          <w:szCs w:val="28"/>
        </w:rPr>
        <w:t>二、采购文件</w:t>
      </w:r>
      <w:bookmarkEnd w:id="11"/>
    </w:p>
    <w:p w14:paraId="6D4A9B0C" w14:textId="77777777" w:rsidR="006D0378" w:rsidRDefault="00407A37">
      <w:pPr>
        <w:snapToGrid w:val="0"/>
        <w:spacing w:line="440" w:lineRule="exact"/>
        <w:jc w:val="left"/>
        <w:rPr>
          <w:rFonts w:ascii="仿宋" w:eastAsia="仿宋" w:hAnsi="仿宋" w:cs="仿宋" w:hint="eastAsia"/>
          <w:b/>
          <w:sz w:val="24"/>
        </w:rPr>
      </w:pPr>
      <w:r>
        <w:rPr>
          <w:rFonts w:ascii="仿宋" w:eastAsia="仿宋" w:hAnsi="仿宋" w:cs="仿宋" w:hint="eastAsia"/>
          <w:b/>
          <w:sz w:val="24"/>
        </w:rPr>
        <w:t>1.采购文件效力</w:t>
      </w:r>
    </w:p>
    <w:p w14:paraId="622B0DD9"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28BF2CA7" w14:textId="77777777" w:rsidR="006D0378" w:rsidRDefault="00407A37">
      <w:pPr>
        <w:snapToGrid w:val="0"/>
        <w:spacing w:line="440" w:lineRule="exact"/>
        <w:jc w:val="left"/>
        <w:rPr>
          <w:rFonts w:ascii="仿宋" w:eastAsia="仿宋" w:hAnsi="仿宋" w:cs="仿宋" w:hint="eastAsia"/>
          <w:b/>
          <w:bCs/>
          <w:sz w:val="24"/>
        </w:rPr>
      </w:pPr>
      <w:r>
        <w:rPr>
          <w:rFonts w:ascii="仿宋" w:eastAsia="仿宋" w:hAnsi="仿宋" w:cs="仿宋" w:hint="eastAsia"/>
          <w:sz w:val="24"/>
        </w:rPr>
        <w:lastRenderedPageBreak/>
        <w:t>1.2</w:t>
      </w:r>
      <w:r>
        <w:rPr>
          <w:rFonts w:ascii="仿宋" w:eastAsia="仿宋" w:hAnsi="仿宋" w:cs="仿宋" w:hint="eastAsia"/>
          <w:b/>
          <w:bCs/>
          <w:sz w:val="24"/>
        </w:rPr>
        <w:t>供应商对本采购文件如有异议，均应在法定时间内提出质疑或投诉，否则即被视为认可采购文件的全部内容。</w:t>
      </w:r>
    </w:p>
    <w:p w14:paraId="4920CEF2" w14:textId="77777777" w:rsidR="006D0378" w:rsidRDefault="00407A37">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2.名词定义</w:t>
      </w:r>
    </w:p>
    <w:p w14:paraId="0AAFF04F"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1AA2CABD"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72486570"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5E685D0A"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64C64370"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251614BA"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5B25F2C5"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”和</w:t>
      </w:r>
      <w:r>
        <w:rPr>
          <w:rFonts w:ascii="仿宋" w:eastAsia="仿宋" w:hAnsi="仿宋" w:cs="仿宋" w:hint="eastAsia"/>
          <w:b/>
          <w:bCs/>
          <w:sz w:val="24"/>
        </w:rPr>
        <w:t>“必备条款”</w:t>
      </w:r>
      <w:r>
        <w:rPr>
          <w:rFonts w:ascii="仿宋" w:eastAsia="仿宋" w:hAnsi="仿宋" w:cs="仿宋" w:hint="eastAsia"/>
          <w:sz w:val="24"/>
        </w:rPr>
        <w:t>：供应商必须响应的条款，未响应的作无效投标处理。在本采购文件中，实质性响应条款前标注“★”符号。</w:t>
      </w:r>
    </w:p>
    <w:p w14:paraId="59DF492E"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66074CD7"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411BB9DC" w14:textId="77777777" w:rsidR="006D0378" w:rsidRDefault="00407A37">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3.采购方式</w:t>
      </w:r>
    </w:p>
    <w:p w14:paraId="5FB5FA05" w14:textId="2836727D"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3.1本项目采用公开招标方式进行。</w:t>
      </w:r>
    </w:p>
    <w:p w14:paraId="63458E7F"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3.2本次项目设定上限价，不另设上限价以预估金额作为上限价。（各</w:t>
      </w:r>
      <w:proofErr w:type="gramStart"/>
      <w:r>
        <w:rPr>
          <w:rFonts w:ascii="仿宋" w:eastAsia="仿宋" w:hAnsi="仿宋" w:cs="仿宋" w:hint="eastAsia"/>
          <w:sz w:val="24"/>
        </w:rPr>
        <w:t>分标项之间</w:t>
      </w:r>
      <w:proofErr w:type="gramEnd"/>
      <w:r>
        <w:rPr>
          <w:rFonts w:ascii="仿宋" w:eastAsia="仿宋" w:hAnsi="仿宋" w:cs="仿宋" w:hint="eastAsia"/>
          <w:sz w:val="24"/>
        </w:rPr>
        <w:t>的预估金额不能互相调整）。</w:t>
      </w:r>
    </w:p>
    <w:p w14:paraId="7E788190" w14:textId="77777777" w:rsidR="006D0378" w:rsidRDefault="00407A37">
      <w:pPr>
        <w:snapToGrid w:val="0"/>
        <w:spacing w:line="440" w:lineRule="exact"/>
        <w:jc w:val="left"/>
        <w:rPr>
          <w:rFonts w:ascii="仿宋" w:eastAsia="仿宋" w:hAnsi="仿宋" w:cs="仿宋" w:hint="eastAsia"/>
          <w:b/>
          <w:bCs/>
          <w:sz w:val="24"/>
        </w:rPr>
      </w:pPr>
      <w:r>
        <w:rPr>
          <w:rFonts w:ascii="仿宋" w:eastAsia="仿宋" w:hAnsi="仿宋" w:cs="仿宋"/>
          <w:b/>
          <w:bCs/>
          <w:sz w:val="24"/>
        </w:rPr>
        <w:t>4</w:t>
      </w:r>
      <w:r>
        <w:rPr>
          <w:rFonts w:ascii="仿宋" w:eastAsia="仿宋" w:hAnsi="仿宋" w:cs="仿宋" w:hint="eastAsia"/>
          <w:b/>
          <w:bCs/>
          <w:sz w:val="24"/>
        </w:rPr>
        <w:t>.采购文件的澄清与修改</w:t>
      </w:r>
    </w:p>
    <w:p w14:paraId="700F72F0" w14:textId="77777777" w:rsidR="006D0378" w:rsidRDefault="00407A37">
      <w:pPr>
        <w:pStyle w:val="a"/>
        <w:widowControl w:val="0"/>
        <w:numPr>
          <w:ilvl w:val="0"/>
          <w:numId w:val="0"/>
        </w:numPr>
        <w:spacing w:afterLines="0" w:line="440" w:lineRule="exact"/>
        <w:rPr>
          <w:rFonts w:ascii="仿宋" w:eastAsia="仿宋" w:hAnsi="仿宋" w:cs="仿宋" w:hint="eastAsia"/>
        </w:rPr>
      </w:pPr>
      <w:r>
        <w:rPr>
          <w:rFonts w:ascii="仿宋" w:eastAsia="仿宋" w:hAnsi="仿宋" w:cs="仿宋"/>
        </w:rPr>
        <w:t>4</w:t>
      </w:r>
      <w:r>
        <w:rPr>
          <w:rFonts w:ascii="仿宋" w:eastAsia="仿宋" w:hAnsi="仿宋" w:cs="仿宋" w:hint="eastAsia"/>
        </w:rPr>
        <w:t>.1采购人如对采购文件进行澄清、补充、变更的，或者在投标截止时间前规定时间内，采购人需要对采购文件进行补充或修改的，采购人将会通过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1BB94452"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sz w:val="24"/>
        </w:rPr>
        <w:lastRenderedPageBreak/>
        <w:t>4</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2D7EBD41" w14:textId="77777777" w:rsidR="006D0378" w:rsidRDefault="00407A37">
      <w:pPr>
        <w:snapToGrid w:val="0"/>
        <w:spacing w:line="440" w:lineRule="exact"/>
        <w:jc w:val="left"/>
        <w:rPr>
          <w:rFonts w:ascii="仿宋" w:eastAsia="仿宋" w:hAnsi="仿宋" w:cs="仿宋" w:hint="eastAsia"/>
          <w:b/>
          <w:bCs/>
          <w:sz w:val="24"/>
        </w:rPr>
      </w:pPr>
      <w:r>
        <w:rPr>
          <w:rFonts w:ascii="仿宋" w:eastAsia="仿宋" w:hAnsi="仿宋" w:cs="仿宋"/>
          <w:b/>
          <w:bCs/>
          <w:sz w:val="24"/>
        </w:rPr>
        <w:t>5</w:t>
      </w:r>
      <w:r>
        <w:rPr>
          <w:rFonts w:ascii="仿宋" w:eastAsia="仿宋" w:hAnsi="仿宋" w:cs="仿宋" w:hint="eastAsia"/>
          <w:b/>
          <w:bCs/>
          <w:sz w:val="24"/>
        </w:rPr>
        <w:t>.参考品牌</w:t>
      </w:r>
    </w:p>
    <w:p w14:paraId="722F3AAE" w14:textId="77777777" w:rsidR="006D0378" w:rsidRDefault="00407A37">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2" w:name="_Toc104885743"/>
    </w:p>
    <w:p w14:paraId="18EB1DC6" w14:textId="77777777" w:rsidR="006D0378" w:rsidRDefault="006D0378">
      <w:pPr>
        <w:snapToGrid w:val="0"/>
        <w:spacing w:line="440" w:lineRule="exact"/>
        <w:jc w:val="center"/>
        <w:rPr>
          <w:rFonts w:ascii="仿宋" w:eastAsia="仿宋" w:hAnsi="仿宋" w:cs="仿宋" w:hint="eastAsia"/>
          <w:b/>
          <w:bCs/>
          <w:sz w:val="32"/>
          <w:szCs w:val="28"/>
        </w:rPr>
      </w:pPr>
    </w:p>
    <w:p w14:paraId="0EE1F273" w14:textId="77777777" w:rsidR="006D0378" w:rsidRDefault="00407A37">
      <w:pPr>
        <w:snapToGrid w:val="0"/>
        <w:spacing w:line="440" w:lineRule="exact"/>
        <w:jc w:val="center"/>
        <w:rPr>
          <w:rFonts w:ascii="仿宋" w:eastAsia="仿宋" w:hAnsi="仿宋" w:cs="仿宋" w:hint="eastAsia"/>
          <w:b/>
          <w:bCs/>
          <w:sz w:val="40"/>
          <w:szCs w:val="28"/>
        </w:rPr>
      </w:pPr>
      <w:r>
        <w:rPr>
          <w:rFonts w:ascii="仿宋" w:eastAsia="仿宋" w:hAnsi="仿宋" w:cs="仿宋" w:hint="eastAsia"/>
          <w:b/>
          <w:bCs/>
          <w:sz w:val="32"/>
          <w:szCs w:val="28"/>
        </w:rPr>
        <w:t>三、投标文件</w:t>
      </w:r>
      <w:bookmarkEnd w:id="12"/>
    </w:p>
    <w:p w14:paraId="0D1EDE20" w14:textId="77777777" w:rsidR="006D0378" w:rsidRDefault="00407A37">
      <w:pPr>
        <w:snapToGrid w:val="0"/>
        <w:spacing w:line="440" w:lineRule="exact"/>
        <w:jc w:val="left"/>
        <w:rPr>
          <w:rFonts w:ascii="仿宋" w:eastAsia="仿宋" w:hAnsi="仿宋" w:cs="仿宋" w:hint="eastAsia"/>
          <w:b/>
          <w:sz w:val="24"/>
        </w:rPr>
      </w:pPr>
      <w:r>
        <w:rPr>
          <w:rFonts w:ascii="仿宋" w:eastAsia="仿宋" w:hAnsi="仿宋" w:cs="仿宋" w:hint="eastAsia"/>
          <w:b/>
          <w:sz w:val="24"/>
        </w:rPr>
        <w:t>1.投标文件的语言及货币单位</w:t>
      </w:r>
    </w:p>
    <w:p w14:paraId="743C3BE0"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1.1投标文件以及有关投标事宜的所有来往函电均应以中文书写，专业术语和外文证明材料除外。</w:t>
      </w:r>
    </w:p>
    <w:p w14:paraId="45D200CD"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1.2投标文件以人民币元报价或以下浮率（优惠率）报价，具体详见《开标一览表》。</w:t>
      </w:r>
    </w:p>
    <w:p w14:paraId="24759F34" w14:textId="77777777" w:rsidR="006D0378" w:rsidRDefault="00407A37">
      <w:pPr>
        <w:snapToGrid w:val="0"/>
        <w:spacing w:line="440" w:lineRule="exact"/>
        <w:jc w:val="left"/>
        <w:rPr>
          <w:rFonts w:ascii="仿宋" w:eastAsia="仿宋" w:hAnsi="仿宋" w:cs="仿宋" w:hint="eastAsia"/>
          <w:b/>
          <w:sz w:val="24"/>
        </w:rPr>
      </w:pPr>
      <w:r>
        <w:rPr>
          <w:rFonts w:ascii="仿宋" w:eastAsia="仿宋" w:hAnsi="仿宋" w:cs="仿宋" w:hint="eastAsia"/>
          <w:b/>
          <w:sz w:val="24"/>
        </w:rPr>
        <w:t>2.投标文件的组成</w:t>
      </w:r>
    </w:p>
    <w:p w14:paraId="4F69427D" w14:textId="1E0F28A6" w:rsidR="006D0378" w:rsidRDefault="00407A37">
      <w:pPr>
        <w:snapToGrid w:val="0"/>
        <w:spacing w:line="440" w:lineRule="exact"/>
        <w:ind w:firstLine="479"/>
        <w:jc w:val="left"/>
        <w:rPr>
          <w:rFonts w:ascii="仿宋" w:eastAsia="仿宋" w:hAnsi="仿宋" w:cs="仿宋" w:hint="eastAsia"/>
          <w:sz w:val="24"/>
        </w:rPr>
      </w:pPr>
      <w:r>
        <w:rPr>
          <w:rFonts w:ascii="仿宋" w:eastAsia="仿宋" w:hAnsi="仿宋" w:cs="仿宋" w:hint="eastAsia"/>
          <w:sz w:val="24"/>
        </w:rPr>
        <w:t>本项目投标文件</w:t>
      </w:r>
      <w:r w:rsidR="0011424D">
        <w:rPr>
          <w:rFonts w:ascii="仿宋" w:eastAsia="仿宋" w:hAnsi="仿宋" w:cs="仿宋" w:hint="eastAsia"/>
          <w:sz w:val="24"/>
        </w:rPr>
        <w:t>按标段分开，</w:t>
      </w:r>
      <w:r>
        <w:rPr>
          <w:rFonts w:ascii="仿宋" w:eastAsia="仿宋" w:hAnsi="仿宋" w:cs="仿宋" w:hint="eastAsia"/>
          <w:sz w:val="24"/>
        </w:rPr>
        <w:t>由“资格文件”、“商务和技术文件”、“报价文件”三部分组成：</w:t>
      </w:r>
    </w:p>
    <w:p w14:paraId="1428A2E2" w14:textId="77777777" w:rsidR="006D0378" w:rsidRDefault="00407A37">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2.1“资格文件”包括以下内容：</w:t>
      </w:r>
    </w:p>
    <w:p w14:paraId="75FD7A09"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2.1.1投标声明函；</w:t>
      </w:r>
    </w:p>
    <w:p w14:paraId="183FA57B"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5CBC1D0C"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2.1.3法定代表人及其授权代表的身份证（复印件）；</w:t>
      </w:r>
    </w:p>
    <w:p w14:paraId="37B34C7F"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bCs/>
          <w:sz w:val="24"/>
        </w:rPr>
        <w:t>2.1.4授权代表</w:t>
      </w:r>
      <w:proofErr w:type="gramStart"/>
      <w:r>
        <w:rPr>
          <w:rFonts w:ascii="仿宋" w:eastAsia="仿宋" w:hAnsi="仿宋" w:cs="仿宋" w:hint="eastAsia"/>
          <w:bCs/>
          <w:sz w:val="24"/>
        </w:rPr>
        <w:t>社保证明</w:t>
      </w:r>
      <w:proofErr w:type="gramEnd"/>
      <w:r>
        <w:rPr>
          <w:rFonts w:ascii="仿宋" w:eastAsia="仿宋" w:hAnsi="仿宋" w:cs="仿宋" w:hint="eastAsia"/>
          <w:bCs/>
          <w:sz w:val="24"/>
        </w:rPr>
        <w:t>;</w:t>
      </w:r>
    </w:p>
    <w:p w14:paraId="748A76A1"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2.1.5资格条件证明材料（复印件或打印件）：</w:t>
      </w:r>
    </w:p>
    <w:p w14:paraId="7EF5FE2A" w14:textId="77777777" w:rsidR="006D0378" w:rsidRDefault="00407A37">
      <w:pPr>
        <w:snapToGrid w:val="0"/>
        <w:spacing w:line="440" w:lineRule="exact"/>
        <w:ind w:firstLineChars="250" w:firstLine="600"/>
        <w:jc w:val="left"/>
        <w:rPr>
          <w:rFonts w:ascii="仿宋" w:eastAsia="仿宋" w:hAnsi="仿宋" w:cs="仿宋" w:hint="eastAsia"/>
          <w:sz w:val="24"/>
        </w:rPr>
      </w:pPr>
      <w:r>
        <w:rPr>
          <w:rFonts w:ascii="仿宋" w:eastAsia="仿宋" w:hAnsi="仿宋" w:cs="仿宋" w:hint="eastAsia"/>
          <w:sz w:val="24"/>
        </w:rPr>
        <w:t>2.1.5.1营业执照或事业单位法人登记证书；</w:t>
      </w:r>
    </w:p>
    <w:p w14:paraId="3E247EE1" w14:textId="77777777" w:rsidR="006D0378" w:rsidRDefault="00407A37">
      <w:pPr>
        <w:snapToGrid w:val="0"/>
        <w:spacing w:line="440" w:lineRule="exact"/>
        <w:ind w:firstLineChars="250" w:firstLine="600"/>
        <w:jc w:val="left"/>
        <w:rPr>
          <w:rFonts w:ascii="仿宋" w:eastAsia="仿宋" w:hAnsi="仿宋" w:cs="仿宋" w:hint="eastAsia"/>
          <w:sz w:val="24"/>
        </w:rPr>
      </w:pPr>
      <w:r>
        <w:rPr>
          <w:rFonts w:ascii="仿宋" w:eastAsia="仿宋" w:hAnsi="仿宋" w:cs="仿宋" w:hint="eastAsia"/>
          <w:sz w:val="24"/>
        </w:rPr>
        <w:t>2.1.5.2供应商基本资格条件书面承诺函；</w:t>
      </w:r>
    </w:p>
    <w:p w14:paraId="19244DB1" w14:textId="77777777" w:rsidR="006D0378" w:rsidRDefault="00407A37">
      <w:pPr>
        <w:snapToGrid w:val="0"/>
        <w:spacing w:line="440" w:lineRule="exact"/>
        <w:ind w:firstLineChars="250" w:firstLine="600"/>
        <w:jc w:val="left"/>
        <w:rPr>
          <w:rFonts w:ascii="仿宋" w:eastAsia="仿宋" w:hAnsi="仿宋" w:cs="仿宋" w:hint="eastAsia"/>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特定资格条件证明材料（具体要求见公告）。</w:t>
      </w:r>
    </w:p>
    <w:p w14:paraId="20C52B83" w14:textId="77777777" w:rsidR="006D0378" w:rsidRDefault="00407A37">
      <w:pPr>
        <w:snapToGrid w:val="0"/>
        <w:spacing w:line="440" w:lineRule="exact"/>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77D3EAC9" w14:textId="2DC71F8E" w:rsidR="0011424D" w:rsidRPr="0011424D" w:rsidRDefault="00407A37" w:rsidP="0011424D">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2.2“商务和技术文件”包括以下内容：</w:t>
      </w:r>
    </w:p>
    <w:p w14:paraId="17E31D54" w14:textId="77777777" w:rsidR="0011424D" w:rsidRDefault="0011424D" w:rsidP="0011424D">
      <w:pPr>
        <w:snapToGrid w:val="0"/>
        <w:spacing w:line="440" w:lineRule="exact"/>
        <w:jc w:val="left"/>
        <w:rPr>
          <w:rFonts w:ascii="仿宋" w:eastAsia="仿宋" w:hAnsi="仿宋" w:cs="仿宋" w:hint="eastAsia"/>
          <w:sz w:val="24"/>
        </w:rPr>
      </w:pPr>
      <w:r>
        <w:rPr>
          <w:rFonts w:ascii="仿宋" w:eastAsia="仿宋" w:hAnsi="仿宋" w:cs="仿宋" w:hint="eastAsia"/>
          <w:sz w:val="24"/>
        </w:rPr>
        <w:t>2.2.1必备要求证明材料（具体要求见公告）；</w:t>
      </w:r>
    </w:p>
    <w:p w14:paraId="7EE8E02D" w14:textId="77777777" w:rsidR="0011424D" w:rsidRDefault="0011424D" w:rsidP="0011424D">
      <w:pPr>
        <w:snapToGrid w:val="0"/>
        <w:spacing w:line="440" w:lineRule="exact"/>
        <w:jc w:val="left"/>
        <w:rPr>
          <w:rFonts w:ascii="仿宋" w:eastAsia="仿宋" w:hAnsi="仿宋" w:cs="仿宋" w:hint="eastAsia"/>
          <w:sz w:val="24"/>
        </w:rPr>
      </w:pPr>
      <w:r>
        <w:rPr>
          <w:rFonts w:ascii="仿宋" w:eastAsia="仿宋" w:hAnsi="仿宋" w:cs="仿宋" w:hint="eastAsia"/>
          <w:sz w:val="24"/>
        </w:rPr>
        <w:t>2.2.2项目明细清单；</w:t>
      </w:r>
    </w:p>
    <w:p w14:paraId="46ED152F" w14:textId="77777777" w:rsidR="0011424D" w:rsidRDefault="0011424D" w:rsidP="0011424D">
      <w:pPr>
        <w:snapToGrid w:val="0"/>
        <w:spacing w:line="440" w:lineRule="exact"/>
        <w:jc w:val="left"/>
        <w:rPr>
          <w:rFonts w:ascii="仿宋" w:eastAsia="仿宋" w:hAnsi="仿宋" w:cs="仿宋" w:hint="eastAsia"/>
          <w:sz w:val="24"/>
        </w:rPr>
      </w:pPr>
      <w:r>
        <w:rPr>
          <w:rFonts w:ascii="仿宋" w:eastAsia="仿宋" w:hAnsi="仿宋" w:cs="仿宋" w:hint="eastAsia"/>
          <w:sz w:val="24"/>
        </w:rPr>
        <w:t>2</w:t>
      </w:r>
      <w:r>
        <w:rPr>
          <w:rFonts w:ascii="仿宋" w:eastAsia="仿宋" w:hAnsi="仿宋" w:cs="仿宋"/>
          <w:sz w:val="24"/>
        </w:rPr>
        <w:t>.2.3</w:t>
      </w:r>
      <w:r>
        <w:rPr>
          <w:rFonts w:ascii="仿宋" w:eastAsia="仿宋" w:hAnsi="仿宋" w:cs="仿宋" w:hint="eastAsia"/>
          <w:sz w:val="24"/>
        </w:rPr>
        <w:t>评分对应表；</w:t>
      </w:r>
    </w:p>
    <w:p w14:paraId="10528937" w14:textId="08D09C35" w:rsidR="0011424D" w:rsidRDefault="0011424D" w:rsidP="0011424D">
      <w:pPr>
        <w:snapToGrid w:val="0"/>
        <w:spacing w:line="440" w:lineRule="exact"/>
        <w:jc w:val="left"/>
        <w:rPr>
          <w:rFonts w:ascii="仿宋" w:eastAsia="仿宋" w:hAnsi="仿宋" w:cs="仿宋" w:hint="eastAsia"/>
          <w:sz w:val="24"/>
          <w:szCs w:val="22"/>
        </w:rPr>
      </w:pPr>
      <w:r>
        <w:rPr>
          <w:rFonts w:ascii="仿宋" w:eastAsia="仿宋" w:hAnsi="仿宋" w:cs="仿宋" w:hint="eastAsia"/>
          <w:sz w:val="24"/>
          <w:szCs w:val="22"/>
        </w:rPr>
        <w:t>2.2.</w:t>
      </w:r>
      <w:r>
        <w:rPr>
          <w:rFonts w:ascii="仿宋" w:eastAsia="仿宋" w:hAnsi="仿宋" w:cs="仿宋"/>
          <w:sz w:val="24"/>
          <w:szCs w:val="22"/>
        </w:rPr>
        <w:t>4</w:t>
      </w:r>
      <w:r>
        <w:rPr>
          <w:rFonts w:ascii="仿宋" w:eastAsia="仿宋" w:hAnsi="仿宋" w:cs="仿宋" w:hint="eastAsia"/>
          <w:sz w:val="24"/>
          <w:szCs w:val="22"/>
        </w:rPr>
        <w:t>业绩相关证明材料（对应评分标准第1点）；</w:t>
      </w:r>
    </w:p>
    <w:p w14:paraId="4966ADFD" w14:textId="2CCD9278" w:rsidR="0011424D" w:rsidRDefault="0011424D" w:rsidP="0011424D">
      <w:pPr>
        <w:snapToGrid w:val="0"/>
        <w:spacing w:line="440" w:lineRule="exact"/>
        <w:jc w:val="left"/>
        <w:rPr>
          <w:rFonts w:ascii="仿宋" w:eastAsia="仿宋" w:hAnsi="仿宋" w:cs="仿宋" w:hint="eastAsia"/>
          <w:sz w:val="24"/>
          <w:szCs w:val="22"/>
        </w:rPr>
      </w:pPr>
      <w:r>
        <w:rPr>
          <w:rFonts w:ascii="仿宋" w:eastAsia="仿宋" w:hAnsi="仿宋" w:cs="仿宋"/>
          <w:sz w:val="24"/>
          <w:szCs w:val="22"/>
        </w:rPr>
        <w:lastRenderedPageBreak/>
        <w:t>2.2.</w:t>
      </w:r>
      <w:r>
        <w:rPr>
          <w:rFonts w:ascii="仿宋" w:eastAsia="仿宋" w:hAnsi="仿宋" w:cs="仿宋" w:hint="eastAsia"/>
          <w:sz w:val="24"/>
          <w:szCs w:val="22"/>
        </w:rPr>
        <w:t>5投标</w:t>
      </w:r>
      <w:r>
        <w:rPr>
          <w:rFonts w:ascii="仿宋" w:eastAsia="仿宋" w:hAnsi="仿宋" w:cs="仿宋" w:hint="eastAsia"/>
          <w:sz w:val="24"/>
        </w:rPr>
        <w:t>产品质量材料</w:t>
      </w:r>
      <w:r>
        <w:rPr>
          <w:rFonts w:ascii="仿宋" w:eastAsia="仿宋" w:hAnsi="仿宋" w:cs="仿宋" w:hint="eastAsia"/>
          <w:sz w:val="24"/>
          <w:szCs w:val="22"/>
        </w:rPr>
        <w:t>（对应评分标准第</w:t>
      </w:r>
      <w:r>
        <w:rPr>
          <w:rFonts w:ascii="仿宋" w:eastAsia="仿宋" w:hAnsi="仿宋" w:cs="仿宋"/>
          <w:sz w:val="24"/>
          <w:szCs w:val="22"/>
        </w:rPr>
        <w:t>2</w:t>
      </w:r>
      <w:r>
        <w:rPr>
          <w:rFonts w:ascii="仿宋" w:eastAsia="仿宋" w:hAnsi="仿宋" w:cs="仿宋" w:hint="eastAsia"/>
          <w:sz w:val="24"/>
          <w:szCs w:val="22"/>
        </w:rPr>
        <w:t>点）；</w:t>
      </w:r>
    </w:p>
    <w:p w14:paraId="032DA6CB" w14:textId="106FEBCC" w:rsidR="0011424D" w:rsidRDefault="0011424D" w:rsidP="0011424D">
      <w:pPr>
        <w:snapToGrid w:val="0"/>
        <w:spacing w:line="440" w:lineRule="exact"/>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6综合实力相关材料（对应评分标准第</w:t>
      </w:r>
      <w:r>
        <w:rPr>
          <w:rFonts w:ascii="仿宋" w:eastAsia="仿宋" w:hAnsi="仿宋" w:cs="仿宋"/>
          <w:sz w:val="24"/>
          <w:szCs w:val="22"/>
        </w:rPr>
        <w:t>3</w:t>
      </w:r>
      <w:r>
        <w:rPr>
          <w:rFonts w:ascii="仿宋" w:eastAsia="仿宋" w:hAnsi="仿宋" w:cs="仿宋" w:hint="eastAsia"/>
          <w:sz w:val="24"/>
          <w:szCs w:val="22"/>
        </w:rPr>
        <w:t>点）；</w:t>
      </w:r>
    </w:p>
    <w:p w14:paraId="09647219" w14:textId="16327C82" w:rsidR="0011424D" w:rsidRDefault="0011424D" w:rsidP="0011424D">
      <w:pPr>
        <w:snapToGrid w:val="0"/>
        <w:spacing w:line="440" w:lineRule="exact"/>
        <w:jc w:val="left"/>
        <w:rPr>
          <w:rFonts w:ascii="仿宋" w:eastAsia="仿宋" w:hAnsi="仿宋" w:cs="仿宋" w:hint="eastAsia"/>
          <w:sz w:val="24"/>
          <w:szCs w:val="22"/>
          <w:lang w:val="zh-CN"/>
        </w:rPr>
      </w:pPr>
      <w:r>
        <w:rPr>
          <w:rFonts w:ascii="仿宋" w:eastAsia="仿宋" w:hAnsi="仿宋" w:cs="仿宋" w:hint="eastAsia"/>
          <w:sz w:val="24"/>
          <w:szCs w:val="22"/>
        </w:rPr>
        <w:t>2</w:t>
      </w:r>
      <w:r>
        <w:rPr>
          <w:rFonts w:ascii="仿宋" w:eastAsia="仿宋" w:hAnsi="仿宋" w:cs="仿宋"/>
          <w:sz w:val="24"/>
          <w:szCs w:val="22"/>
        </w:rPr>
        <w:t>.2.</w:t>
      </w:r>
      <w:r>
        <w:rPr>
          <w:rFonts w:ascii="仿宋" w:eastAsia="仿宋" w:hAnsi="仿宋" w:cs="仿宋" w:hint="eastAsia"/>
          <w:sz w:val="24"/>
          <w:szCs w:val="22"/>
        </w:rPr>
        <w:t>7资信相关证明材料（对应评分标准第4点）</w:t>
      </w:r>
      <w:r>
        <w:rPr>
          <w:rFonts w:ascii="仿宋" w:eastAsia="仿宋" w:hAnsi="仿宋" w:cs="仿宋" w:hint="eastAsia"/>
          <w:sz w:val="24"/>
          <w:szCs w:val="22"/>
          <w:lang w:val="zh-CN"/>
        </w:rPr>
        <w:t>；</w:t>
      </w:r>
    </w:p>
    <w:p w14:paraId="6D79CCF9" w14:textId="3B995BF7" w:rsidR="0011424D" w:rsidRDefault="0011424D" w:rsidP="0011424D">
      <w:pPr>
        <w:snapToGrid w:val="0"/>
        <w:spacing w:line="440" w:lineRule="exact"/>
        <w:jc w:val="left"/>
        <w:rPr>
          <w:rFonts w:ascii="仿宋" w:eastAsia="仿宋" w:hAnsi="仿宋" w:cs="仿宋" w:hint="eastAsia"/>
          <w:b/>
          <w:bCs/>
          <w:kern w:val="0"/>
          <w:sz w:val="24"/>
          <w:lang w:val="zh-CN"/>
        </w:rPr>
      </w:pPr>
      <w:r>
        <w:rPr>
          <w:rFonts w:ascii="仿宋" w:eastAsia="仿宋" w:hAnsi="仿宋" w:cs="仿宋" w:hint="eastAsia"/>
          <w:kern w:val="0"/>
          <w:sz w:val="24"/>
          <w:lang w:val="zh-CN"/>
        </w:rPr>
        <w:t>2.2.8</w:t>
      </w:r>
      <w:r>
        <w:rPr>
          <w:rFonts w:ascii="仿宋" w:eastAsia="仿宋" w:hAnsi="仿宋" w:cs="仿宋" w:hint="eastAsia"/>
          <w:sz w:val="24"/>
        </w:rPr>
        <w:t>服务能力相关材料</w:t>
      </w:r>
      <w:r>
        <w:rPr>
          <w:rFonts w:ascii="仿宋" w:eastAsia="仿宋" w:hAnsi="仿宋" w:cs="仿宋" w:hint="eastAsia"/>
          <w:sz w:val="24"/>
          <w:szCs w:val="22"/>
        </w:rPr>
        <w:t>（对应评分标准第5点）；</w:t>
      </w:r>
    </w:p>
    <w:p w14:paraId="74B95D83" w14:textId="24F26CD4" w:rsidR="0011424D" w:rsidRDefault="0011424D" w:rsidP="0011424D">
      <w:pPr>
        <w:snapToGrid w:val="0"/>
        <w:spacing w:line="440" w:lineRule="exact"/>
        <w:jc w:val="left"/>
        <w:rPr>
          <w:rFonts w:ascii="仿宋" w:eastAsia="仿宋" w:hAnsi="仿宋" w:cs="仿宋" w:hint="eastAsia"/>
          <w:sz w:val="24"/>
          <w:szCs w:val="22"/>
        </w:rPr>
      </w:pPr>
      <w:r>
        <w:rPr>
          <w:rFonts w:ascii="仿宋" w:eastAsia="仿宋" w:hAnsi="仿宋" w:cs="仿宋" w:hint="eastAsia"/>
          <w:sz w:val="24"/>
        </w:rPr>
        <w:t>2.2.9优惠条件证明材料</w:t>
      </w:r>
      <w:r>
        <w:rPr>
          <w:rFonts w:ascii="仿宋" w:eastAsia="仿宋" w:hAnsi="仿宋" w:cs="仿宋" w:hint="eastAsia"/>
          <w:sz w:val="24"/>
          <w:szCs w:val="22"/>
        </w:rPr>
        <w:t>（对应评分标准第7点）；</w:t>
      </w:r>
    </w:p>
    <w:p w14:paraId="28B922F1" w14:textId="77777777" w:rsidR="0011424D" w:rsidRDefault="0011424D" w:rsidP="0011424D">
      <w:pPr>
        <w:snapToGrid w:val="0"/>
        <w:spacing w:line="440" w:lineRule="exact"/>
        <w:jc w:val="left"/>
        <w:rPr>
          <w:rFonts w:ascii="仿宋" w:eastAsia="仿宋" w:hAnsi="仿宋" w:cs="仿宋" w:hint="eastAsia"/>
          <w:b/>
          <w:bCs/>
          <w:sz w:val="24"/>
        </w:rPr>
      </w:pPr>
      <w:r w:rsidRPr="0011424D">
        <w:rPr>
          <w:rFonts w:ascii="仿宋" w:eastAsia="仿宋" w:hAnsi="仿宋" w:cs="仿宋"/>
          <w:sz w:val="24"/>
          <w:szCs w:val="22"/>
        </w:rPr>
        <w:t>2.2.1</w:t>
      </w:r>
      <w:r w:rsidRPr="0011424D">
        <w:rPr>
          <w:rFonts w:ascii="仿宋" w:eastAsia="仿宋" w:hAnsi="仿宋" w:cs="仿宋" w:hint="eastAsia"/>
          <w:sz w:val="24"/>
          <w:szCs w:val="22"/>
        </w:rPr>
        <w:t>0其他供应商认为需要提供的材料包括但不限于</w:t>
      </w:r>
      <w:r w:rsidRPr="0011424D">
        <w:rPr>
          <w:rFonts w:ascii="仿宋" w:eastAsia="仿宋" w:hAnsi="仿宋" w:cs="仿宋" w:hint="eastAsia"/>
          <w:kern w:val="0"/>
          <w:sz w:val="24"/>
          <w:szCs w:val="22"/>
          <w:lang w:val="zh-CN"/>
        </w:rPr>
        <w:t>评分标准中要求提供的其他资料，</w:t>
      </w:r>
      <w:r w:rsidRPr="0011424D">
        <w:rPr>
          <w:rFonts w:ascii="仿宋" w:eastAsia="仿宋" w:hAnsi="仿宋" w:cs="仿宋" w:hint="eastAsia"/>
          <w:sz w:val="24"/>
          <w:szCs w:val="22"/>
        </w:rPr>
        <w:t>格式自拟。</w:t>
      </w:r>
    </w:p>
    <w:p w14:paraId="79654F4E"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3EA05DB2" w14:textId="77777777" w:rsidR="006D0378" w:rsidRDefault="00407A37">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2.3“报价文件”包括以下内容：</w:t>
      </w:r>
    </w:p>
    <w:p w14:paraId="293740F8" w14:textId="77777777" w:rsidR="006D0378" w:rsidRDefault="00407A37">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2.3.1开标一览表；</w:t>
      </w:r>
    </w:p>
    <w:p w14:paraId="47C432A0" w14:textId="77777777" w:rsidR="006D0378" w:rsidRDefault="00407A37">
      <w:pPr>
        <w:widowControl/>
        <w:snapToGrid w:val="0"/>
        <w:spacing w:line="440" w:lineRule="exact"/>
        <w:jc w:val="left"/>
        <w:rPr>
          <w:rFonts w:ascii="仿宋" w:eastAsia="仿宋" w:hAnsi="仿宋" w:cs="仿宋" w:hint="eastAsia"/>
          <w:sz w:val="24"/>
        </w:rPr>
      </w:pPr>
      <w:r>
        <w:rPr>
          <w:rFonts w:ascii="仿宋" w:eastAsia="仿宋" w:hAnsi="仿宋" w:cs="仿宋" w:hint="eastAsia"/>
          <w:sz w:val="24"/>
        </w:rPr>
        <w:t>2.3.2关于报价的其他说明（如有，格式自拟）。</w:t>
      </w:r>
    </w:p>
    <w:p w14:paraId="4CD6F75F" w14:textId="77777777" w:rsidR="006D0378" w:rsidRDefault="00407A37">
      <w:pPr>
        <w:snapToGrid w:val="0"/>
        <w:spacing w:line="440" w:lineRule="exact"/>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6DDCC9C8" w14:textId="77777777" w:rsidR="006D0378" w:rsidRDefault="00407A37">
      <w:pPr>
        <w:snapToGrid w:val="0"/>
        <w:spacing w:line="440" w:lineRule="exact"/>
        <w:jc w:val="left"/>
        <w:rPr>
          <w:rFonts w:ascii="仿宋" w:eastAsia="仿宋" w:hAnsi="仿宋" w:cs="仿宋" w:hint="eastAsia"/>
          <w:b/>
          <w:sz w:val="24"/>
        </w:rPr>
      </w:pPr>
      <w:r>
        <w:rPr>
          <w:rFonts w:ascii="仿宋" w:eastAsia="仿宋" w:hAnsi="仿宋" w:cs="仿宋" w:hint="eastAsia"/>
          <w:b/>
          <w:sz w:val="24"/>
        </w:rPr>
        <w:t>3.投标文件的制作要求</w:t>
      </w:r>
    </w:p>
    <w:p w14:paraId="4A35E86E" w14:textId="77777777" w:rsidR="006D0378" w:rsidRDefault="00407A37">
      <w:pPr>
        <w:widowControl/>
        <w:snapToGrid w:val="0"/>
        <w:spacing w:line="440" w:lineRule="exact"/>
        <w:jc w:val="left"/>
        <w:rPr>
          <w:rFonts w:ascii="仿宋" w:eastAsia="仿宋" w:hAnsi="仿宋" w:cs="仿宋" w:hint="eastAsia"/>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112297A9"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3.2签署要求：按采购文件第六章“投标文件格式附件”各表单要求签署。</w:t>
      </w:r>
    </w:p>
    <w:p w14:paraId="7720DDBF"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3.3制作要求：建议采用A4幅面，编制页码，制作目录，提倡双面打印。</w:t>
      </w:r>
    </w:p>
    <w:p w14:paraId="42E7E0CC" w14:textId="77777777" w:rsidR="006D0378" w:rsidRDefault="00407A37">
      <w:pPr>
        <w:widowControl/>
        <w:snapToGrid w:val="0"/>
        <w:spacing w:line="440" w:lineRule="exact"/>
        <w:rPr>
          <w:rFonts w:ascii="仿宋" w:eastAsia="仿宋" w:hAnsi="仿宋" w:cs="仿宋" w:hint="eastAsia"/>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54A7C80D" w14:textId="77777777" w:rsidR="006D0378" w:rsidRDefault="00407A37">
      <w:pPr>
        <w:widowControl/>
        <w:snapToGrid w:val="0"/>
        <w:spacing w:line="440" w:lineRule="exact"/>
        <w:ind w:firstLineChars="200" w:firstLine="482"/>
        <w:rPr>
          <w:rFonts w:ascii="仿宋" w:eastAsia="仿宋" w:hAnsi="仿宋" w:cs="仿宋" w:hint="eastAsia"/>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43B281AD" w14:textId="77777777" w:rsidR="006D0378" w:rsidRDefault="00407A37">
      <w:pPr>
        <w:pStyle w:val="a"/>
        <w:numPr>
          <w:ilvl w:val="0"/>
          <w:numId w:val="0"/>
        </w:numPr>
        <w:spacing w:afterLines="0" w:line="440" w:lineRule="atLeast"/>
        <w:rPr>
          <w:rFonts w:ascii="仿宋" w:eastAsia="仿宋" w:hAnsi="仿宋" w:cs="仿宋" w:hint="eastAsia"/>
          <w:b/>
          <w:szCs w:val="24"/>
        </w:rPr>
      </w:pPr>
      <w:r>
        <w:rPr>
          <w:rFonts w:ascii="仿宋" w:eastAsia="仿宋" w:hAnsi="仿宋" w:cs="仿宋" w:hint="eastAsia"/>
          <w:b/>
          <w:szCs w:val="24"/>
        </w:rPr>
        <w:t>5.投标文件的有效期</w:t>
      </w:r>
    </w:p>
    <w:p w14:paraId="3225935A" w14:textId="77777777" w:rsidR="006D0378" w:rsidRDefault="00407A37">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6692C4CD" w14:textId="77777777" w:rsidR="006D0378" w:rsidRDefault="00407A37">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5.2投标有效期内为完成开评标及与中标人签订合同的，采购人需与供应商书面协商延长投标书的有效期。</w:t>
      </w:r>
    </w:p>
    <w:p w14:paraId="2794D5E6" w14:textId="77777777" w:rsidR="006D0378" w:rsidRDefault="00407A37">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lastRenderedPageBreak/>
        <w:t>5.3供应商可拒绝接受延期要求。同意延长有效期的供应商不能修改投标文件。</w:t>
      </w:r>
    </w:p>
    <w:p w14:paraId="13DEA1D6" w14:textId="77777777" w:rsidR="006D0378" w:rsidRDefault="00407A37">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5.4投标文件不予退还。</w:t>
      </w:r>
      <w:bookmarkStart w:id="13" w:name="_Toc104885744"/>
    </w:p>
    <w:p w14:paraId="5EF35AF1" w14:textId="77777777" w:rsidR="006D0378" w:rsidRDefault="00407A37">
      <w:pPr>
        <w:pStyle w:val="a"/>
        <w:numPr>
          <w:ilvl w:val="0"/>
          <w:numId w:val="0"/>
        </w:numPr>
        <w:spacing w:afterLines="0" w:line="440" w:lineRule="atLeast"/>
        <w:jc w:val="center"/>
        <w:rPr>
          <w:rFonts w:ascii="仿宋" w:eastAsia="仿宋" w:hAnsi="仿宋" w:cs="仿宋" w:hint="eastAsia"/>
          <w:b/>
          <w:bCs/>
          <w:sz w:val="32"/>
          <w:szCs w:val="32"/>
        </w:rPr>
      </w:pPr>
      <w:r>
        <w:rPr>
          <w:rFonts w:ascii="仿宋" w:eastAsia="仿宋" w:hAnsi="仿宋" w:cs="仿宋" w:hint="eastAsia"/>
          <w:b/>
          <w:bCs/>
          <w:sz w:val="32"/>
          <w:szCs w:val="22"/>
        </w:rPr>
        <w:t>四、开标评标</w:t>
      </w:r>
      <w:bookmarkEnd w:id="13"/>
    </w:p>
    <w:p w14:paraId="38F4C557" w14:textId="77777777" w:rsidR="006D0378" w:rsidRDefault="00407A37">
      <w:pPr>
        <w:snapToGrid w:val="0"/>
        <w:spacing w:line="440" w:lineRule="exact"/>
        <w:jc w:val="left"/>
        <w:rPr>
          <w:rFonts w:ascii="仿宋" w:eastAsia="仿宋" w:hAnsi="仿宋" w:cs="仿宋" w:hint="eastAsia"/>
          <w:b/>
          <w:sz w:val="24"/>
        </w:rPr>
      </w:pPr>
      <w:r>
        <w:rPr>
          <w:rFonts w:ascii="仿宋" w:eastAsia="仿宋" w:hAnsi="仿宋" w:cs="仿宋" w:hint="eastAsia"/>
          <w:b/>
          <w:sz w:val="24"/>
        </w:rPr>
        <w:t>1.开标出席</w:t>
      </w:r>
    </w:p>
    <w:p w14:paraId="214362C3" w14:textId="77777777" w:rsidR="006D0378" w:rsidRDefault="00407A37">
      <w:pPr>
        <w:snapToGrid w:val="0"/>
        <w:spacing w:line="480" w:lineRule="exact"/>
        <w:jc w:val="left"/>
        <w:rPr>
          <w:rFonts w:ascii="仿宋" w:eastAsia="仿宋" w:hAnsi="仿宋" w:cs="仿宋" w:hint="eastAsia"/>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3130A99C" w14:textId="77777777" w:rsidR="006D0378" w:rsidRDefault="00407A37">
      <w:pPr>
        <w:snapToGrid w:val="0"/>
        <w:spacing w:line="440" w:lineRule="exact"/>
        <w:jc w:val="left"/>
        <w:rPr>
          <w:rFonts w:ascii="仿宋" w:eastAsia="仿宋" w:hAnsi="仿宋" w:cs="仿宋" w:hint="eastAsia"/>
          <w:b/>
          <w:sz w:val="24"/>
        </w:rPr>
      </w:pPr>
      <w:r>
        <w:rPr>
          <w:rFonts w:ascii="仿宋" w:eastAsia="仿宋" w:hAnsi="仿宋" w:cs="仿宋" w:hint="eastAsia"/>
          <w:b/>
          <w:sz w:val="24"/>
        </w:rPr>
        <w:t>2.投标文件的提交</w:t>
      </w:r>
    </w:p>
    <w:p w14:paraId="32E78630" w14:textId="77777777" w:rsidR="006D0378" w:rsidRDefault="00407A37">
      <w:pPr>
        <w:snapToGrid w:val="0"/>
        <w:spacing w:line="480" w:lineRule="exact"/>
        <w:jc w:val="left"/>
        <w:rPr>
          <w:rFonts w:ascii="仿宋" w:eastAsia="仿宋" w:hAnsi="仿宋" w:cs="仿宋" w:hint="eastAsia"/>
          <w:sz w:val="24"/>
        </w:rPr>
      </w:pPr>
      <w:r>
        <w:rPr>
          <w:rFonts w:ascii="仿宋" w:eastAsia="仿宋" w:hAnsi="仿宋" w:cs="仿宋" w:hint="eastAsia"/>
          <w:sz w:val="24"/>
        </w:rPr>
        <w:t>2.1投标文件递交时间以送达至采购文件载明的开标室为准，时间以开标室的电子时钟为准，逾期不予接受。</w:t>
      </w:r>
    </w:p>
    <w:p w14:paraId="7713A1F9" w14:textId="77777777" w:rsidR="006D0378" w:rsidRDefault="00407A37">
      <w:pPr>
        <w:snapToGrid w:val="0"/>
        <w:spacing w:line="480" w:lineRule="exact"/>
        <w:jc w:val="left"/>
        <w:rPr>
          <w:rFonts w:ascii="仿宋" w:eastAsia="仿宋" w:hAnsi="仿宋" w:cs="仿宋" w:hint="eastAsia"/>
          <w:b/>
          <w:bCs/>
          <w:sz w:val="24"/>
        </w:rPr>
      </w:pPr>
      <w:r>
        <w:rPr>
          <w:rFonts w:ascii="仿宋" w:eastAsia="仿宋" w:hAnsi="仿宋" w:cs="仿宋" w:hint="eastAsia"/>
          <w:b/>
          <w:bCs/>
          <w:sz w:val="24"/>
        </w:rPr>
        <w:t>2.2供应商在投标截止时间后不得在开标室外补充提交标书、各类证书证明等材料。</w:t>
      </w:r>
    </w:p>
    <w:p w14:paraId="4739B2AF" w14:textId="77777777" w:rsidR="006D0378" w:rsidRDefault="00407A37">
      <w:pPr>
        <w:snapToGrid w:val="0"/>
        <w:spacing w:line="480" w:lineRule="exact"/>
        <w:jc w:val="left"/>
        <w:rPr>
          <w:rFonts w:ascii="仿宋" w:eastAsia="仿宋" w:hAnsi="仿宋" w:cs="仿宋" w:hint="eastAsia"/>
          <w:sz w:val="24"/>
        </w:rPr>
      </w:pPr>
      <w:r>
        <w:rPr>
          <w:rFonts w:ascii="仿宋" w:eastAsia="仿宋" w:hAnsi="仿宋" w:cs="仿宋" w:hint="eastAsia"/>
          <w:sz w:val="24"/>
        </w:rPr>
        <w:t>2.3投标截止时间前，供应商有权对投标文件包封、签署、盖章进行完善。</w:t>
      </w:r>
    </w:p>
    <w:p w14:paraId="0B88CCB4" w14:textId="77777777" w:rsidR="006D0378" w:rsidRDefault="00407A37">
      <w:pPr>
        <w:snapToGrid w:val="0"/>
        <w:spacing w:line="480" w:lineRule="exact"/>
        <w:jc w:val="left"/>
        <w:rPr>
          <w:rFonts w:ascii="仿宋" w:eastAsia="仿宋" w:hAnsi="仿宋" w:cs="仿宋" w:hint="eastAsia"/>
          <w:sz w:val="24"/>
        </w:rPr>
      </w:pPr>
      <w:r>
        <w:rPr>
          <w:rFonts w:ascii="仿宋" w:eastAsia="仿宋" w:hAnsi="仿宋" w:cs="仿宋" w:hint="eastAsia"/>
          <w:sz w:val="24"/>
        </w:rPr>
        <w:t>2.4投标文件提交后，供应商应当签署《投标（响应）文件签收登记表》。</w:t>
      </w:r>
    </w:p>
    <w:p w14:paraId="1A21C2CD" w14:textId="77777777" w:rsidR="006D0378" w:rsidRDefault="00407A37">
      <w:pPr>
        <w:snapToGrid w:val="0"/>
        <w:spacing w:line="440" w:lineRule="exact"/>
        <w:jc w:val="left"/>
        <w:rPr>
          <w:rFonts w:ascii="仿宋" w:eastAsia="仿宋" w:hAnsi="仿宋" w:cs="仿宋" w:hint="eastAsia"/>
          <w:b/>
          <w:sz w:val="24"/>
        </w:rPr>
      </w:pPr>
      <w:r>
        <w:rPr>
          <w:rFonts w:ascii="仿宋" w:eastAsia="仿宋" w:hAnsi="仿宋" w:cs="仿宋" w:hint="eastAsia"/>
          <w:b/>
          <w:sz w:val="24"/>
        </w:rPr>
        <w:t>3.开标大会程序</w:t>
      </w:r>
    </w:p>
    <w:p w14:paraId="1C3AE8CC"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3.1开标大会由采购代理机构主持。</w:t>
      </w:r>
    </w:p>
    <w:p w14:paraId="1B01A80A" w14:textId="77777777" w:rsidR="006D0378" w:rsidRDefault="00407A37">
      <w:pPr>
        <w:snapToGrid w:val="0"/>
        <w:spacing w:line="480" w:lineRule="exact"/>
        <w:jc w:val="left"/>
        <w:rPr>
          <w:rFonts w:ascii="仿宋" w:eastAsia="仿宋" w:hAnsi="仿宋" w:cs="仿宋" w:hint="eastAsia"/>
          <w:sz w:val="24"/>
        </w:rPr>
      </w:pPr>
      <w:r>
        <w:rPr>
          <w:rFonts w:ascii="仿宋" w:eastAsia="仿宋" w:hAnsi="仿宋" w:cs="仿宋" w:hint="eastAsia"/>
          <w:sz w:val="24"/>
        </w:rPr>
        <w:t>3.2主持人宣布开标会开始，介绍到会单位和人员。</w:t>
      </w:r>
    </w:p>
    <w:p w14:paraId="29983784" w14:textId="77777777" w:rsidR="006D0378" w:rsidRDefault="00407A37">
      <w:pPr>
        <w:snapToGrid w:val="0"/>
        <w:spacing w:line="480" w:lineRule="exact"/>
        <w:jc w:val="left"/>
        <w:rPr>
          <w:rFonts w:ascii="仿宋" w:eastAsia="仿宋" w:hAnsi="仿宋" w:cs="仿宋" w:hint="eastAsia"/>
          <w:sz w:val="24"/>
        </w:rPr>
      </w:pPr>
      <w:r>
        <w:rPr>
          <w:rFonts w:ascii="仿宋" w:eastAsia="仿宋" w:hAnsi="仿宋" w:cs="仿宋" w:hint="eastAsia"/>
          <w:sz w:val="24"/>
        </w:rPr>
        <w:t>3.3采购代理机构核对、宣读完成标书提交并签到的供应商名单。</w:t>
      </w:r>
    </w:p>
    <w:p w14:paraId="4F96790D" w14:textId="77777777" w:rsidR="006D0378" w:rsidRDefault="00407A37">
      <w:pPr>
        <w:snapToGrid w:val="0"/>
        <w:spacing w:line="480" w:lineRule="exact"/>
        <w:jc w:val="left"/>
        <w:rPr>
          <w:rFonts w:ascii="仿宋" w:eastAsia="仿宋" w:hAnsi="仿宋" w:cs="仿宋" w:hint="eastAsia"/>
          <w:sz w:val="24"/>
        </w:rPr>
      </w:pPr>
      <w:r>
        <w:rPr>
          <w:rFonts w:ascii="仿宋" w:eastAsia="仿宋" w:hAnsi="仿宋" w:cs="仿宋" w:hint="eastAsia"/>
          <w:sz w:val="24"/>
        </w:rPr>
        <w:t>3.4采购代理机构组织监督代表检查投标文件包封情况，不满足采购文件规定的将予以拒收。</w:t>
      </w:r>
    </w:p>
    <w:p w14:paraId="5AAEC71B" w14:textId="77777777" w:rsidR="006D0378" w:rsidRDefault="00407A37">
      <w:pPr>
        <w:snapToGrid w:val="0"/>
        <w:spacing w:line="480" w:lineRule="exact"/>
        <w:jc w:val="left"/>
        <w:rPr>
          <w:rFonts w:ascii="仿宋" w:eastAsia="仿宋" w:hAnsi="仿宋" w:cs="仿宋" w:hint="eastAsia"/>
          <w:sz w:val="24"/>
        </w:rPr>
      </w:pPr>
      <w:r>
        <w:rPr>
          <w:rFonts w:ascii="仿宋" w:eastAsia="仿宋" w:hAnsi="仿宋" w:cs="仿宋" w:hint="eastAsia"/>
          <w:sz w:val="24"/>
        </w:rPr>
        <w:t>3.5启封“资格文件”，评审委员会对“资格文件”进行符合性审查，公布审查结果。</w:t>
      </w:r>
    </w:p>
    <w:p w14:paraId="7E193969" w14:textId="77777777" w:rsidR="006D0378" w:rsidRDefault="00407A37">
      <w:pPr>
        <w:snapToGrid w:val="0"/>
        <w:spacing w:line="480" w:lineRule="exact"/>
        <w:jc w:val="left"/>
        <w:rPr>
          <w:rFonts w:ascii="仿宋" w:eastAsia="仿宋" w:hAnsi="仿宋" w:cs="仿宋" w:hint="eastAsia"/>
          <w:sz w:val="24"/>
        </w:rPr>
      </w:pPr>
      <w:r>
        <w:rPr>
          <w:rFonts w:ascii="仿宋" w:eastAsia="仿宋" w:hAnsi="仿宋" w:cs="仿宋" w:hint="eastAsia"/>
          <w:sz w:val="24"/>
        </w:rPr>
        <w:t>3.6启封“商务和技术文件”，交由评审委员会评审。</w:t>
      </w:r>
    </w:p>
    <w:p w14:paraId="28BC72D9" w14:textId="77777777" w:rsidR="006D0378" w:rsidRDefault="00407A37">
      <w:pPr>
        <w:snapToGrid w:val="0"/>
        <w:spacing w:line="480" w:lineRule="exact"/>
        <w:jc w:val="left"/>
        <w:rPr>
          <w:rFonts w:ascii="仿宋" w:eastAsia="仿宋" w:hAnsi="仿宋" w:cs="仿宋" w:hint="eastAsia"/>
          <w:sz w:val="24"/>
        </w:rPr>
      </w:pPr>
      <w:r>
        <w:rPr>
          <w:rFonts w:ascii="仿宋" w:eastAsia="仿宋" w:hAnsi="仿宋" w:cs="仿宋" w:hint="eastAsia"/>
          <w:sz w:val="24"/>
        </w:rPr>
        <w:t>3.7主持人宣布“商务和技术文件”得分情况及无效（废）投标情形（如有）。</w:t>
      </w:r>
    </w:p>
    <w:p w14:paraId="608EB27E" w14:textId="77777777" w:rsidR="006D0378" w:rsidRDefault="00407A37">
      <w:pPr>
        <w:snapToGrid w:val="0"/>
        <w:spacing w:line="480" w:lineRule="exact"/>
        <w:jc w:val="left"/>
        <w:rPr>
          <w:rFonts w:ascii="仿宋" w:eastAsia="仿宋" w:hAnsi="仿宋" w:cs="仿宋" w:hint="eastAsia"/>
          <w:sz w:val="24"/>
        </w:rPr>
      </w:pPr>
      <w:r>
        <w:rPr>
          <w:rFonts w:ascii="仿宋" w:eastAsia="仿宋" w:hAnsi="仿宋" w:cs="仿宋" w:hint="eastAsia"/>
          <w:sz w:val="24"/>
        </w:rPr>
        <w:t>3.8启封“报价文件”，宣读供应商名称、投标报价等内容。</w:t>
      </w:r>
    </w:p>
    <w:p w14:paraId="5D62666F" w14:textId="77777777" w:rsidR="006D0378" w:rsidRDefault="00407A37">
      <w:pPr>
        <w:snapToGrid w:val="0"/>
        <w:spacing w:line="480" w:lineRule="exact"/>
        <w:jc w:val="left"/>
        <w:rPr>
          <w:rFonts w:ascii="仿宋" w:eastAsia="仿宋" w:hAnsi="仿宋" w:cs="仿宋" w:hint="eastAsia"/>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2300A849" w14:textId="77777777" w:rsidR="006D0378" w:rsidRDefault="00407A37">
      <w:pPr>
        <w:snapToGrid w:val="0"/>
        <w:spacing w:line="480" w:lineRule="exact"/>
        <w:jc w:val="left"/>
        <w:rPr>
          <w:rFonts w:ascii="仿宋" w:eastAsia="仿宋" w:hAnsi="仿宋" w:cs="仿宋" w:hint="eastAsia"/>
          <w:sz w:val="24"/>
        </w:rPr>
      </w:pPr>
      <w:r>
        <w:rPr>
          <w:rFonts w:ascii="仿宋" w:eastAsia="仿宋" w:hAnsi="仿宋" w:cs="仿宋" w:hint="eastAsia"/>
          <w:sz w:val="24"/>
        </w:rPr>
        <w:t>3.10主持人向投标单位公布评审结果。</w:t>
      </w:r>
    </w:p>
    <w:p w14:paraId="6B44CAF0" w14:textId="77777777" w:rsidR="006D0378" w:rsidRDefault="00407A37">
      <w:pPr>
        <w:snapToGrid w:val="0"/>
        <w:spacing w:line="480" w:lineRule="exact"/>
        <w:jc w:val="left"/>
        <w:rPr>
          <w:rFonts w:ascii="仿宋" w:eastAsia="仿宋" w:hAnsi="仿宋" w:cs="仿宋" w:hint="eastAsia"/>
          <w:sz w:val="24"/>
        </w:rPr>
      </w:pPr>
      <w:r>
        <w:rPr>
          <w:rFonts w:ascii="仿宋" w:eastAsia="仿宋" w:hAnsi="仿宋" w:cs="仿宋" w:hint="eastAsia"/>
          <w:sz w:val="24"/>
        </w:rPr>
        <w:t>以上程序在不违反公开、公平、公正原则的基础上，可适当调整。</w:t>
      </w:r>
    </w:p>
    <w:p w14:paraId="492A51E6" w14:textId="77777777" w:rsidR="006D0378" w:rsidRDefault="00407A37">
      <w:pPr>
        <w:spacing w:line="480" w:lineRule="exact"/>
        <w:jc w:val="left"/>
        <w:rPr>
          <w:rFonts w:ascii="仿宋" w:eastAsia="仿宋" w:hAnsi="仿宋" w:cs="仿宋" w:hint="eastAsia"/>
          <w:b/>
          <w:bCs/>
          <w:sz w:val="24"/>
        </w:rPr>
      </w:pPr>
      <w:r>
        <w:rPr>
          <w:rFonts w:ascii="仿宋" w:eastAsia="仿宋" w:hAnsi="仿宋" w:cs="仿宋" w:hint="eastAsia"/>
          <w:b/>
          <w:bCs/>
          <w:sz w:val="24"/>
        </w:rPr>
        <w:t>4.评审委员会的组成</w:t>
      </w:r>
    </w:p>
    <w:p w14:paraId="7794B001" w14:textId="77777777" w:rsidR="006D0378" w:rsidRDefault="00407A37">
      <w:pPr>
        <w:spacing w:line="480" w:lineRule="exact"/>
        <w:jc w:val="left"/>
        <w:rPr>
          <w:rFonts w:ascii="仿宋" w:eastAsia="仿宋" w:hAnsi="仿宋" w:cs="仿宋" w:hint="eastAsia"/>
          <w:sz w:val="24"/>
        </w:rPr>
      </w:pPr>
      <w:r>
        <w:rPr>
          <w:rFonts w:ascii="仿宋" w:eastAsia="仿宋" w:hAnsi="仿宋" w:cs="仿宋" w:hint="eastAsia"/>
          <w:sz w:val="24"/>
        </w:rPr>
        <w:t>4.1评审委员会由采购单位依法组建，负责项目评审活动及协助处理质疑投诉。参与本</w:t>
      </w:r>
      <w:r>
        <w:rPr>
          <w:rFonts w:ascii="仿宋" w:eastAsia="仿宋" w:hAnsi="仿宋" w:cs="仿宋" w:hint="eastAsia"/>
          <w:sz w:val="24"/>
        </w:rPr>
        <w:lastRenderedPageBreak/>
        <w:t>项目进口论证的专家不得作为采购评审专家参与同一项目的采购评审工作。</w:t>
      </w:r>
    </w:p>
    <w:p w14:paraId="1E311332" w14:textId="77777777" w:rsidR="006D0378" w:rsidRDefault="00407A37">
      <w:pPr>
        <w:spacing w:line="480" w:lineRule="exact"/>
        <w:jc w:val="left"/>
        <w:rPr>
          <w:rFonts w:ascii="仿宋" w:eastAsia="仿宋" w:hAnsi="仿宋" w:cs="仿宋" w:hint="eastAsia"/>
          <w:sz w:val="24"/>
        </w:rPr>
      </w:pPr>
      <w:r>
        <w:rPr>
          <w:rFonts w:ascii="仿宋" w:eastAsia="仿宋" w:hAnsi="仿宋" w:cs="仿宋" w:hint="eastAsia"/>
          <w:sz w:val="24"/>
        </w:rPr>
        <w:t>4.2评审委员会由采购人代表和有关方面的专家组成，成员人数为三人及以上单数。</w:t>
      </w:r>
    </w:p>
    <w:p w14:paraId="5BBA3051" w14:textId="77777777" w:rsidR="006D0378" w:rsidRDefault="00407A37">
      <w:pPr>
        <w:spacing w:line="480" w:lineRule="exact"/>
        <w:jc w:val="left"/>
        <w:rPr>
          <w:rFonts w:ascii="仿宋" w:eastAsia="仿宋" w:hAnsi="仿宋" w:cs="仿宋" w:hint="eastAsia"/>
          <w:sz w:val="24"/>
        </w:rPr>
      </w:pPr>
      <w:r>
        <w:rPr>
          <w:rFonts w:ascii="仿宋" w:eastAsia="仿宋" w:hAnsi="仿宋" w:cs="仿宋" w:hint="eastAsia"/>
          <w:sz w:val="24"/>
        </w:rPr>
        <w:t>4.3采购人代表不得担任评审组长。</w:t>
      </w:r>
    </w:p>
    <w:p w14:paraId="10DC7463" w14:textId="77777777" w:rsidR="006D0378" w:rsidRDefault="00407A37">
      <w:pPr>
        <w:spacing w:line="480" w:lineRule="exact"/>
        <w:jc w:val="left"/>
        <w:rPr>
          <w:rFonts w:ascii="仿宋" w:eastAsia="仿宋" w:hAnsi="仿宋" w:cs="仿宋" w:hint="eastAsia"/>
          <w:sz w:val="24"/>
        </w:rPr>
      </w:pPr>
      <w:r>
        <w:rPr>
          <w:rFonts w:ascii="仿宋" w:eastAsia="仿宋" w:hAnsi="仿宋" w:cs="仿宋" w:hint="eastAsia"/>
          <w:sz w:val="24"/>
        </w:rPr>
        <w:t>4.4经采购监督部门同意，由于专家</w:t>
      </w:r>
      <w:proofErr w:type="gramStart"/>
      <w:r>
        <w:rPr>
          <w:rFonts w:ascii="仿宋" w:eastAsia="仿宋" w:hAnsi="仿宋" w:cs="仿宋" w:hint="eastAsia"/>
          <w:sz w:val="24"/>
        </w:rPr>
        <w:t>库相应</w:t>
      </w:r>
      <w:proofErr w:type="gramEnd"/>
      <w:r>
        <w:rPr>
          <w:rFonts w:ascii="仿宋" w:eastAsia="仿宋" w:hAnsi="仿宋" w:cs="仿宋" w:hint="eastAsia"/>
          <w:sz w:val="24"/>
        </w:rPr>
        <w:t>专业专家人数不足且技术复杂等原因，允许采购人推荐组成临时</w:t>
      </w:r>
      <w:proofErr w:type="gramStart"/>
      <w:r>
        <w:rPr>
          <w:rFonts w:ascii="仿宋" w:eastAsia="仿宋" w:hAnsi="仿宋" w:cs="仿宋" w:hint="eastAsia"/>
          <w:sz w:val="24"/>
        </w:rPr>
        <w:t>专家库并从中</w:t>
      </w:r>
      <w:proofErr w:type="gramEnd"/>
      <w:r>
        <w:rPr>
          <w:rFonts w:ascii="仿宋" w:eastAsia="仿宋" w:hAnsi="仿宋" w:cs="仿宋" w:hint="eastAsia"/>
          <w:sz w:val="24"/>
        </w:rPr>
        <w:t>随机抽取，推荐规则参照政府采购相关规定执行。</w:t>
      </w:r>
    </w:p>
    <w:p w14:paraId="7469AF16" w14:textId="77777777" w:rsidR="006D0378" w:rsidRDefault="00407A37">
      <w:pPr>
        <w:spacing w:line="480" w:lineRule="exact"/>
        <w:jc w:val="left"/>
        <w:rPr>
          <w:rFonts w:ascii="仿宋" w:eastAsia="仿宋" w:hAnsi="仿宋" w:cs="仿宋" w:hint="eastAsia"/>
          <w:b/>
          <w:bCs/>
          <w:sz w:val="24"/>
        </w:rPr>
      </w:pPr>
      <w:r>
        <w:rPr>
          <w:rFonts w:ascii="仿宋" w:eastAsia="仿宋" w:hAnsi="仿宋" w:cs="仿宋" w:hint="eastAsia"/>
          <w:b/>
          <w:bCs/>
          <w:sz w:val="24"/>
        </w:rPr>
        <w:t>5.评审</w:t>
      </w:r>
    </w:p>
    <w:p w14:paraId="156ED6E1" w14:textId="77777777" w:rsidR="006D0378" w:rsidRDefault="00407A37">
      <w:pPr>
        <w:spacing w:line="480" w:lineRule="exact"/>
        <w:jc w:val="left"/>
        <w:rPr>
          <w:rFonts w:ascii="仿宋" w:eastAsia="仿宋" w:hAnsi="仿宋" w:cs="仿宋" w:hint="eastAsia"/>
          <w:sz w:val="24"/>
        </w:rPr>
      </w:pPr>
      <w:r>
        <w:rPr>
          <w:rFonts w:ascii="仿宋" w:eastAsia="仿宋" w:hAnsi="仿宋" w:cs="仿宋" w:hint="eastAsia"/>
          <w:sz w:val="24"/>
        </w:rPr>
        <w:t>5.1评审内容包括但并仅限于格式审查、内容评审、违反法律法规情况审查。</w:t>
      </w:r>
    </w:p>
    <w:p w14:paraId="58364131" w14:textId="77777777" w:rsidR="006D0378" w:rsidRDefault="00407A37">
      <w:pPr>
        <w:spacing w:line="480" w:lineRule="exact"/>
        <w:jc w:val="left"/>
        <w:rPr>
          <w:rFonts w:ascii="仿宋" w:eastAsia="仿宋" w:hAnsi="仿宋" w:cs="仿宋" w:hint="eastAsia"/>
          <w:sz w:val="24"/>
        </w:rPr>
      </w:pPr>
      <w:r>
        <w:rPr>
          <w:rFonts w:ascii="仿宋" w:eastAsia="仿宋" w:hAnsi="仿宋" w:cs="仿宋" w:hint="eastAsia"/>
          <w:sz w:val="24"/>
        </w:rPr>
        <w:t>5.2评审委员会应当严格按照采购文件、投标（响应）文件进行评审，不得依据投标（响应）文件以外的资料评审。</w:t>
      </w:r>
    </w:p>
    <w:p w14:paraId="346FCB45" w14:textId="77777777" w:rsidR="006D0378" w:rsidRDefault="00407A37">
      <w:pPr>
        <w:spacing w:line="480" w:lineRule="exact"/>
        <w:jc w:val="left"/>
        <w:rPr>
          <w:rFonts w:ascii="仿宋" w:eastAsia="仿宋" w:hAnsi="仿宋" w:cs="仿宋" w:hint="eastAsia"/>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w:t>
      </w:r>
      <w:proofErr w:type="gramStart"/>
      <w:r>
        <w:rPr>
          <w:rFonts w:ascii="仿宋" w:eastAsia="仿宋" w:hAnsi="仿宋" w:cs="仿宋" w:hint="eastAsia"/>
          <w:sz w:val="24"/>
        </w:rPr>
        <w:t>作出</w:t>
      </w:r>
      <w:proofErr w:type="gramEnd"/>
      <w:r>
        <w:rPr>
          <w:rFonts w:ascii="仿宋" w:eastAsia="仿宋" w:hAnsi="仿宋" w:cs="仿宋" w:hint="eastAsia"/>
          <w:sz w:val="24"/>
        </w:rPr>
        <w:t>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3FD5E112" w14:textId="77777777" w:rsidR="006D0378" w:rsidRDefault="00407A37">
      <w:pPr>
        <w:widowControl/>
        <w:snapToGrid w:val="0"/>
        <w:spacing w:line="480" w:lineRule="exact"/>
        <w:rPr>
          <w:rFonts w:ascii="仿宋" w:eastAsia="仿宋" w:hAnsi="仿宋" w:cs="仿宋" w:hint="eastAsia"/>
          <w:sz w:val="24"/>
        </w:rPr>
      </w:pPr>
      <w:r>
        <w:rPr>
          <w:rFonts w:ascii="仿宋" w:eastAsia="仿宋" w:hAnsi="仿宋" w:cs="仿宋" w:hint="eastAsia"/>
          <w:sz w:val="24"/>
        </w:rPr>
        <w:t>5.4评审委员会不负责解释供应商的得分高低和失分情况，不退还已经拆封的投标文件。</w:t>
      </w:r>
    </w:p>
    <w:p w14:paraId="0B284290" w14:textId="77777777" w:rsidR="006D0378" w:rsidRDefault="00407A37">
      <w:pPr>
        <w:spacing w:line="440" w:lineRule="exact"/>
        <w:jc w:val="left"/>
        <w:rPr>
          <w:rFonts w:ascii="仿宋" w:eastAsia="仿宋" w:hAnsi="仿宋" w:cs="仿宋" w:hint="eastAsia"/>
          <w:b/>
          <w:bCs/>
          <w:sz w:val="24"/>
        </w:rPr>
      </w:pPr>
      <w:r>
        <w:rPr>
          <w:rFonts w:ascii="仿宋" w:eastAsia="仿宋" w:hAnsi="仿宋" w:cs="仿宋" w:hint="eastAsia"/>
          <w:b/>
          <w:bCs/>
          <w:sz w:val="24"/>
        </w:rPr>
        <w:t>6.报价修正规则</w:t>
      </w:r>
    </w:p>
    <w:p w14:paraId="228E4BAE" w14:textId="77777777" w:rsidR="006D0378" w:rsidRDefault="00407A37">
      <w:pPr>
        <w:spacing w:line="440" w:lineRule="exact"/>
        <w:jc w:val="left"/>
        <w:rPr>
          <w:rFonts w:ascii="仿宋" w:eastAsia="仿宋" w:hAnsi="仿宋" w:cs="仿宋" w:hint="eastAsia"/>
          <w:sz w:val="24"/>
        </w:rPr>
      </w:pPr>
      <w:r>
        <w:rPr>
          <w:rFonts w:ascii="仿宋" w:eastAsia="仿宋" w:hAnsi="仿宋" w:cs="仿宋" w:hint="eastAsia"/>
          <w:sz w:val="24"/>
        </w:rPr>
        <w:t>6.1投标文件中开标一览表内容与投标文件中相应内容不一致的，以开标一览表为准；</w:t>
      </w:r>
    </w:p>
    <w:p w14:paraId="47FA22FC" w14:textId="77777777" w:rsidR="006D0378" w:rsidRDefault="00407A37">
      <w:pPr>
        <w:spacing w:line="440" w:lineRule="exact"/>
        <w:jc w:val="left"/>
        <w:rPr>
          <w:rFonts w:ascii="仿宋" w:eastAsia="仿宋" w:hAnsi="仿宋" w:cs="仿宋" w:hint="eastAsia"/>
          <w:sz w:val="24"/>
        </w:rPr>
      </w:pPr>
      <w:r>
        <w:rPr>
          <w:rFonts w:ascii="仿宋" w:eastAsia="仿宋" w:hAnsi="仿宋" w:cs="仿宋" w:hint="eastAsia"/>
          <w:sz w:val="24"/>
        </w:rPr>
        <w:t>6.2大写金额和小写金额不一致的，以大写金额为准；</w:t>
      </w:r>
    </w:p>
    <w:p w14:paraId="621CF00B" w14:textId="77777777" w:rsidR="006D0378" w:rsidRDefault="00407A37">
      <w:pPr>
        <w:spacing w:line="440" w:lineRule="exact"/>
        <w:jc w:val="left"/>
        <w:rPr>
          <w:rFonts w:ascii="仿宋" w:eastAsia="仿宋" w:hAnsi="仿宋" w:cs="仿宋" w:hint="eastAsia"/>
          <w:sz w:val="24"/>
        </w:rPr>
      </w:pPr>
      <w:r>
        <w:rPr>
          <w:rFonts w:ascii="仿宋" w:eastAsia="仿宋" w:hAnsi="仿宋" w:cs="仿宋" w:hint="eastAsia"/>
          <w:sz w:val="24"/>
        </w:rPr>
        <w:t>6.3单价金额小数点或者百分比有明显错位的，以开标一览表的总价为准，并修改单价；</w:t>
      </w:r>
    </w:p>
    <w:p w14:paraId="0B31AF50" w14:textId="77777777" w:rsidR="006D0378" w:rsidRDefault="00407A37">
      <w:pPr>
        <w:spacing w:line="440" w:lineRule="exact"/>
        <w:jc w:val="left"/>
        <w:rPr>
          <w:rFonts w:ascii="仿宋" w:eastAsia="仿宋" w:hAnsi="仿宋" w:cs="仿宋" w:hint="eastAsia"/>
          <w:sz w:val="24"/>
        </w:rPr>
      </w:pPr>
      <w:r>
        <w:rPr>
          <w:rFonts w:ascii="仿宋" w:eastAsia="仿宋" w:hAnsi="仿宋" w:cs="仿宋" w:hint="eastAsia"/>
          <w:sz w:val="24"/>
        </w:rPr>
        <w:t>6.4总价金额与按单价汇总金额不一致的，以单价金额计算结果为准。</w:t>
      </w:r>
    </w:p>
    <w:p w14:paraId="0C1F5753" w14:textId="77777777" w:rsidR="006D0378" w:rsidRDefault="00407A37">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同时出现两种以上不一致的，按照前款规定的顺序修正。修正后的报价</w:t>
      </w:r>
      <w:r>
        <w:rPr>
          <w:rFonts w:ascii="仿宋" w:eastAsia="仿宋" w:hAnsi="仿宋" w:cs="仿宋"/>
          <w:sz w:val="24"/>
        </w:rPr>
        <w:t>应当采用书面形式，并加盖公章，或者由法定代表人或其授权的代表签字</w:t>
      </w:r>
      <w:r>
        <w:rPr>
          <w:rFonts w:ascii="仿宋" w:eastAsia="仿宋" w:hAnsi="仿宋" w:cs="仿宋" w:hint="eastAsia"/>
          <w:sz w:val="24"/>
        </w:rPr>
        <w:t>确认后产生约束力，供应商不确认的，其投标无效。</w:t>
      </w:r>
    </w:p>
    <w:p w14:paraId="2965B4AA" w14:textId="77777777" w:rsidR="006D0378" w:rsidRDefault="00407A37">
      <w:pPr>
        <w:pStyle w:val="a9"/>
        <w:snapToGrid w:val="0"/>
        <w:spacing w:line="440" w:lineRule="exact"/>
        <w:jc w:val="left"/>
        <w:rPr>
          <w:rFonts w:ascii="仿宋" w:eastAsia="仿宋" w:hAnsi="仿宋" w:cs="仿宋" w:hint="eastAsia"/>
          <w:b/>
          <w:sz w:val="24"/>
          <w:szCs w:val="24"/>
        </w:rPr>
      </w:pPr>
      <w:r>
        <w:rPr>
          <w:rFonts w:ascii="仿宋" w:eastAsia="仿宋" w:hAnsi="仿宋" w:cs="仿宋" w:hint="eastAsia"/>
          <w:b/>
          <w:sz w:val="24"/>
          <w:szCs w:val="24"/>
        </w:rPr>
        <w:t>7.无效投标的情形</w:t>
      </w:r>
    </w:p>
    <w:p w14:paraId="3DD0A95C" w14:textId="77777777" w:rsidR="006D0378" w:rsidRDefault="00407A37">
      <w:pPr>
        <w:tabs>
          <w:tab w:val="left" w:pos="4085"/>
        </w:tabs>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投标响应文件有下列情形之一的作无效投标处理：</w:t>
      </w:r>
    </w:p>
    <w:p w14:paraId="08FE12D4"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162511C8"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2727D311"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lastRenderedPageBreak/>
        <w:t>7.3供应商不具备采购文件中规定的资格要求的（供应商未按采购文件要求提供资格证明文件的，视为供应商不具备采购文件中规定的资格要求）；</w:t>
      </w:r>
    </w:p>
    <w:p w14:paraId="3DD8E980" w14:textId="77777777" w:rsidR="006D0378" w:rsidRDefault="00407A37">
      <w:pPr>
        <w:snapToGrid w:val="0"/>
        <w:spacing w:line="440" w:lineRule="exact"/>
        <w:jc w:val="left"/>
        <w:rPr>
          <w:rFonts w:ascii="仿宋" w:eastAsia="仿宋" w:hAnsi="仿宋" w:cs="仿宋" w:hint="eastAsia"/>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4582A16D" w14:textId="77777777" w:rsidR="006D0378" w:rsidRDefault="00407A37">
      <w:pPr>
        <w:snapToGrid w:val="0"/>
        <w:spacing w:line="440" w:lineRule="exact"/>
        <w:jc w:val="left"/>
        <w:rPr>
          <w:rFonts w:ascii="仿宋" w:eastAsia="仿宋" w:hAnsi="仿宋" w:cs="仿宋" w:hint="eastAsia"/>
          <w:kern w:val="0"/>
          <w:sz w:val="24"/>
        </w:rPr>
      </w:pPr>
      <w:r>
        <w:rPr>
          <w:rFonts w:ascii="仿宋" w:eastAsia="仿宋" w:hAnsi="仿宋" w:cs="仿宋" w:hint="eastAsia"/>
          <w:kern w:val="0"/>
          <w:sz w:val="24"/>
        </w:rPr>
        <w:t>7.5授权代表非投标单位正式职工的（以</w:t>
      </w:r>
      <w:proofErr w:type="gramStart"/>
      <w:r>
        <w:rPr>
          <w:rFonts w:ascii="仿宋" w:eastAsia="仿宋" w:hAnsi="仿宋" w:cs="仿宋" w:hint="eastAsia"/>
          <w:kern w:val="0"/>
          <w:sz w:val="24"/>
        </w:rPr>
        <w:t>社保证</w:t>
      </w:r>
      <w:proofErr w:type="gramEnd"/>
      <w:r>
        <w:rPr>
          <w:rFonts w:ascii="仿宋" w:eastAsia="仿宋" w:hAnsi="仿宋" w:cs="仿宋" w:hint="eastAsia"/>
          <w:kern w:val="0"/>
          <w:sz w:val="24"/>
        </w:rPr>
        <w:t>明为准，如授权代表为离退休返聘人员的，需提供退休证明及单位聘用证明），法定代表人或个体工商户经营者参加开标会的除外；</w:t>
      </w:r>
    </w:p>
    <w:p w14:paraId="3F77A8D7" w14:textId="77777777" w:rsidR="006D0378" w:rsidRDefault="00407A37">
      <w:pPr>
        <w:snapToGrid w:val="0"/>
        <w:spacing w:line="440" w:lineRule="exact"/>
        <w:jc w:val="left"/>
        <w:rPr>
          <w:rFonts w:ascii="仿宋" w:eastAsia="仿宋" w:hAnsi="仿宋" w:cs="仿宋" w:hint="eastAsia"/>
          <w:kern w:val="0"/>
          <w:sz w:val="24"/>
        </w:rPr>
      </w:pPr>
      <w:r>
        <w:rPr>
          <w:rFonts w:ascii="仿宋" w:eastAsia="仿宋" w:hAnsi="仿宋" w:cs="仿宋" w:hint="eastAsia"/>
          <w:kern w:val="0"/>
          <w:sz w:val="24"/>
        </w:rPr>
        <w:t>7.6投标文件制作出现如下情况：</w:t>
      </w:r>
    </w:p>
    <w:p w14:paraId="6C951C91" w14:textId="77777777" w:rsidR="006D0378" w:rsidRDefault="00407A37">
      <w:pPr>
        <w:snapToGrid w:val="0"/>
        <w:spacing w:line="440" w:lineRule="exact"/>
        <w:ind w:firstLineChars="200" w:firstLine="480"/>
        <w:jc w:val="left"/>
        <w:rPr>
          <w:rFonts w:ascii="仿宋" w:eastAsia="仿宋" w:hAnsi="仿宋" w:cs="仿宋" w:hint="eastAsia"/>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2F75C610" w14:textId="77777777" w:rsidR="006D0378" w:rsidRDefault="00407A37">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543C1021" w14:textId="77777777" w:rsidR="006D0378" w:rsidRDefault="00407A37">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1F43A44C" w14:textId="77777777" w:rsidR="006D0378" w:rsidRDefault="00407A37">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0102B714" w14:textId="77777777" w:rsidR="006D0378" w:rsidRDefault="00407A37">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603627F8" w14:textId="77777777" w:rsidR="006D0378" w:rsidRDefault="00407A37">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18A84DA8"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0BB7EEF1"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2A563CEA" w14:textId="77777777" w:rsidR="006D0378" w:rsidRDefault="00407A37">
      <w:pPr>
        <w:tabs>
          <w:tab w:val="left" w:pos="3870"/>
          <w:tab w:val="left" w:pos="4085"/>
        </w:tabs>
        <w:snapToGrid w:val="0"/>
        <w:spacing w:line="440" w:lineRule="exact"/>
        <w:jc w:val="left"/>
        <w:rPr>
          <w:rFonts w:ascii="仿宋" w:eastAsia="仿宋" w:hAnsi="仿宋" w:cs="仿宋" w:hint="eastAsia"/>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496B9AAC" w14:textId="77777777" w:rsidR="006D0378" w:rsidRDefault="00407A37">
      <w:pPr>
        <w:tabs>
          <w:tab w:val="left" w:pos="3870"/>
          <w:tab w:val="left" w:pos="4085"/>
        </w:tabs>
        <w:snapToGrid w:val="0"/>
        <w:spacing w:line="440" w:lineRule="exact"/>
        <w:jc w:val="left"/>
        <w:rPr>
          <w:rFonts w:ascii="仿宋" w:eastAsia="仿宋" w:hAnsi="仿宋" w:cs="仿宋" w:hint="eastAsia"/>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4019A521" w14:textId="77777777" w:rsidR="006D0378" w:rsidRDefault="00407A37">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7.11报价超过采购文件中规定的预估金额或最高限价（包括单价限价等采购文件规定的各类限价）的；</w:t>
      </w:r>
    </w:p>
    <w:p w14:paraId="32E0CB5D" w14:textId="77777777" w:rsidR="006D0378" w:rsidRDefault="00407A37">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7.12供应商对根据修正原则修正后的报价不确认的；</w:t>
      </w:r>
    </w:p>
    <w:p w14:paraId="74E68998" w14:textId="77777777" w:rsidR="006D0378" w:rsidRDefault="00407A37">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szCs w:val="24"/>
        </w:rPr>
        <w:t>7.13重要信息前后不一致，经评审委员会询标后仍然无法评审的；</w:t>
      </w:r>
    </w:p>
    <w:p w14:paraId="4B39921E" w14:textId="77777777" w:rsidR="006D0378" w:rsidRDefault="00407A37">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7.14供应商提供虚假材料投标的（包括但不限于以下情节）；</w:t>
      </w:r>
    </w:p>
    <w:p w14:paraId="7AA75326" w14:textId="77777777" w:rsidR="006D0378" w:rsidRDefault="00407A37">
      <w:pPr>
        <w:tabs>
          <w:tab w:val="left" w:pos="3870"/>
          <w:tab w:val="left" w:pos="4085"/>
        </w:tabs>
        <w:snapToGrid w:val="0"/>
        <w:spacing w:line="440" w:lineRule="exact"/>
        <w:ind w:firstLineChars="196" w:firstLine="470"/>
        <w:jc w:val="left"/>
        <w:rPr>
          <w:rFonts w:ascii="仿宋" w:eastAsia="仿宋" w:hAnsi="仿宋" w:cs="仿宋" w:hint="eastAsia"/>
          <w:sz w:val="24"/>
        </w:rPr>
      </w:pPr>
      <w:r>
        <w:rPr>
          <w:rFonts w:ascii="仿宋" w:eastAsia="仿宋" w:hAnsi="仿宋" w:cs="仿宋" w:hint="eastAsia"/>
          <w:sz w:val="24"/>
        </w:rPr>
        <w:t>7.14.1使用伪造、变造的许可证件；</w:t>
      </w:r>
    </w:p>
    <w:p w14:paraId="002DD93C" w14:textId="77777777" w:rsidR="006D0378" w:rsidRDefault="00407A37">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lastRenderedPageBreak/>
        <w:t xml:space="preserve">    7.14.2提供虚假的财务状况或者业绩；</w:t>
      </w:r>
    </w:p>
    <w:p w14:paraId="79F39328" w14:textId="77777777" w:rsidR="006D0378" w:rsidRDefault="00407A37">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 xml:space="preserve">    7.14.3提供虚假的项目负责人或者主要技术人员简历、劳动关系证明；</w:t>
      </w:r>
    </w:p>
    <w:p w14:paraId="106166DD" w14:textId="77777777" w:rsidR="006D0378" w:rsidRDefault="00407A37">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 xml:space="preserve">    7.14.4提供虚假的信用状况；</w:t>
      </w:r>
    </w:p>
    <w:p w14:paraId="03B3DB6B" w14:textId="77777777" w:rsidR="006D0378" w:rsidRDefault="00407A37">
      <w:pPr>
        <w:tabs>
          <w:tab w:val="left" w:pos="3870"/>
          <w:tab w:val="left" w:pos="4085"/>
        </w:tabs>
        <w:snapToGrid w:val="0"/>
        <w:spacing w:line="440" w:lineRule="exact"/>
        <w:ind w:firstLine="480"/>
        <w:jc w:val="left"/>
        <w:rPr>
          <w:rFonts w:ascii="仿宋" w:eastAsia="仿宋" w:hAnsi="仿宋" w:cs="仿宋" w:hint="eastAsia"/>
          <w:sz w:val="24"/>
        </w:rPr>
      </w:pPr>
      <w:r>
        <w:rPr>
          <w:rFonts w:ascii="仿宋" w:eastAsia="仿宋" w:hAnsi="仿宋" w:cs="仿宋" w:hint="eastAsia"/>
          <w:sz w:val="24"/>
        </w:rPr>
        <w:t>7.14.5其他弄虚作假的行为。</w:t>
      </w:r>
    </w:p>
    <w:p w14:paraId="25F55504" w14:textId="77777777" w:rsidR="006D0378" w:rsidRDefault="00407A37">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7.15供应商串通投标的。</w:t>
      </w:r>
    </w:p>
    <w:p w14:paraId="4FCB3652" w14:textId="77777777" w:rsidR="006D0378" w:rsidRDefault="00407A37">
      <w:pPr>
        <w:tabs>
          <w:tab w:val="left" w:pos="3870"/>
          <w:tab w:val="left" w:pos="4085"/>
        </w:tabs>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有下列情形之一的，视为供应商串通投标，其投标无效：</w:t>
      </w:r>
    </w:p>
    <w:p w14:paraId="41EFC6A6" w14:textId="77777777" w:rsidR="006D0378" w:rsidRDefault="00407A37">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7.15.1不同供应商的投标文件由同一单位或者个人编制；</w:t>
      </w:r>
    </w:p>
    <w:p w14:paraId="26A4A67F" w14:textId="77777777" w:rsidR="006D0378" w:rsidRDefault="00407A37">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7.15.2不同供应商委托同一单位或者个人办理投标事宜；</w:t>
      </w:r>
    </w:p>
    <w:p w14:paraId="159427F6" w14:textId="77777777" w:rsidR="006D0378" w:rsidRDefault="00407A37">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7.15.3不同供应商的投标文件载明的项目管理成员或者联系人员为同一人；</w:t>
      </w:r>
    </w:p>
    <w:p w14:paraId="6FCDC954" w14:textId="77777777" w:rsidR="006D0378" w:rsidRDefault="00407A37">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7.15.4不同供应商的投标文件异常一致或者投标报价呈规律性差异；</w:t>
      </w:r>
    </w:p>
    <w:p w14:paraId="44B187DD" w14:textId="77777777" w:rsidR="006D0378" w:rsidRDefault="00407A37">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7.15.5不同供应商的投标文件相互混装；</w:t>
      </w:r>
    </w:p>
    <w:p w14:paraId="69B5F5EF" w14:textId="77777777" w:rsidR="006D0378" w:rsidRDefault="00407A37">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04A8CB10" w14:textId="77777777" w:rsidR="006D0378" w:rsidRDefault="00407A37">
      <w:pPr>
        <w:tabs>
          <w:tab w:val="left" w:pos="3870"/>
          <w:tab w:val="left" w:pos="4085"/>
        </w:tabs>
        <w:snapToGrid w:val="0"/>
        <w:spacing w:line="440" w:lineRule="exact"/>
        <w:jc w:val="left"/>
        <w:rPr>
          <w:rFonts w:ascii="仿宋" w:eastAsia="仿宋" w:hAnsi="仿宋" w:cs="仿宋" w:hint="eastAsia"/>
          <w:sz w:val="24"/>
          <w:szCs w:val="21"/>
        </w:rPr>
      </w:pPr>
      <w:r>
        <w:rPr>
          <w:rFonts w:ascii="仿宋" w:eastAsia="仿宋" w:hAnsi="仿宋" w:cs="仿宋" w:hint="eastAsia"/>
          <w:sz w:val="24"/>
          <w:szCs w:val="21"/>
        </w:rPr>
        <w:t>7.17采购文件规定需要提供样品的项目，有供应商未提供样品或提供样品不满足采购需求实质性条件的；</w:t>
      </w:r>
    </w:p>
    <w:p w14:paraId="5A82D43E" w14:textId="77777777" w:rsidR="006D0378" w:rsidRDefault="00407A37">
      <w:pPr>
        <w:tabs>
          <w:tab w:val="left" w:pos="3870"/>
          <w:tab w:val="left" w:pos="4085"/>
        </w:tabs>
        <w:snapToGrid w:val="0"/>
        <w:spacing w:line="440" w:lineRule="exact"/>
        <w:jc w:val="left"/>
        <w:rPr>
          <w:rFonts w:ascii="仿宋" w:eastAsia="仿宋" w:hAnsi="仿宋" w:cs="仿宋" w:hint="eastAsia"/>
          <w:sz w:val="24"/>
          <w:szCs w:val="21"/>
        </w:rPr>
      </w:pPr>
      <w:r>
        <w:rPr>
          <w:rFonts w:ascii="仿宋" w:eastAsia="仿宋" w:hAnsi="仿宋" w:cs="仿宋" w:hint="eastAsia"/>
          <w:sz w:val="24"/>
          <w:szCs w:val="21"/>
        </w:rPr>
        <w:t>7.1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68152789" w14:textId="77777777" w:rsidR="006D0378" w:rsidRDefault="00407A37">
      <w:pPr>
        <w:tabs>
          <w:tab w:val="left" w:pos="3870"/>
          <w:tab w:val="left" w:pos="4085"/>
        </w:tabs>
        <w:snapToGrid w:val="0"/>
        <w:spacing w:line="440" w:lineRule="exact"/>
        <w:ind w:firstLineChars="200" w:firstLine="480"/>
        <w:jc w:val="left"/>
        <w:rPr>
          <w:rFonts w:ascii="仿宋" w:eastAsia="仿宋" w:hAnsi="仿宋" w:cs="仿宋" w:hint="eastAsia"/>
          <w:sz w:val="24"/>
          <w:szCs w:val="21"/>
        </w:rPr>
      </w:pPr>
      <w:r>
        <w:rPr>
          <w:rFonts w:ascii="仿宋" w:eastAsia="仿宋" w:hAnsi="仿宋" w:cs="仿宋"/>
          <w:sz w:val="24"/>
          <w:szCs w:val="21"/>
        </w:rPr>
        <w:t>（一）供应商直接或者间接从采购人或者采购代理机构处获得其他供应商的相关情况并修改其投标文件或者响应文件；</w:t>
      </w:r>
      <w:r>
        <w:rPr>
          <w:rFonts w:ascii="仿宋" w:eastAsia="仿宋" w:hAnsi="仿宋" w:cs="仿宋"/>
          <w:sz w:val="24"/>
          <w:szCs w:val="21"/>
        </w:rPr>
        <w:br/>
        <w:t xml:space="preserve">　　（二）供应</w:t>
      </w:r>
      <w:proofErr w:type="gramStart"/>
      <w:r>
        <w:rPr>
          <w:rFonts w:ascii="仿宋" w:eastAsia="仿宋" w:hAnsi="仿宋" w:cs="仿宋"/>
          <w:sz w:val="24"/>
          <w:szCs w:val="21"/>
        </w:rPr>
        <w:t>商按照</w:t>
      </w:r>
      <w:proofErr w:type="gramEnd"/>
      <w:r>
        <w:rPr>
          <w:rFonts w:ascii="仿宋" w:eastAsia="仿宋" w:hAnsi="仿宋" w:cs="仿宋"/>
          <w:sz w:val="24"/>
          <w:szCs w:val="21"/>
        </w:rPr>
        <w:t>采购人或者采购代理机构的授意撤换、修改投标文件或者响应文件；</w:t>
      </w:r>
      <w:r>
        <w:rPr>
          <w:rFonts w:ascii="仿宋" w:eastAsia="仿宋" w:hAnsi="仿宋" w:cs="仿宋"/>
          <w:sz w:val="24"/>
          <w:szCs w:val="21"/>
        </w:rPr>
        <w:br/>
        <w:t xml:space="preserve">　　（三）供应商之间协商报价、技术方案等投标文件或者响应文件的实质性内容；</w:t>
      </w:r>
      <w:r>
        <w:rPr>
          <w:rFonts w:ascii="仿宋" w:eastAsia="仿宋" w:hAnsi="仿宋" w:cs="仿宋"/>
          <w:sz w:val="24"/>
          <w:szCs w:val="21"/>
        </w:rPr>
        <w:br/>
        <w:t xml:space="preserve">　　（四）属于同一集团、协会、商会等组织成员的供应</w:t>
      </w:r>
      <w:proofErr w:type="gramStart"/>
      <w:r>
        <w:rPr>
          <w:rFonts w:ascii="仿宋" w:eastAsia="仿宋" w:hAnsi="仿宋" w:cs="仿宋"/>
          <w:sz w:val="24"/>
          <w:szCs w:val="21"/>
        </w:rPr>
        <w:t>商按照</w:t>
      </w:r>
      <w:proofErr w:type="gramEnd"/>
      <w:r>
        <w:rPr>
          <w:rFonts w:ascii="仿宋" w:eastAsia="仿宋" w:hAnsi="仿宋" w:cs="仿宋"/>
          <w:sz w:val="24"/>
          <w:szCs w:val="21"/>
        </w:rPr>
        <w:t>该组织要求协同参加政府采购活动；</w:t>
      </w:r>
      <w:r>
        <w:rPr>
          <w:rFonts w:ascii="仿宋" w:eastAsia="仿宋" w:hAnsi="仿宋" w:cs="仿宋"/>
          <w:sz w:val="24"/>
          <w:szCs w:val="21"/>
        </w:rPr>
        <w:br/>
        <w:t xml:space="preserve">　　（五）供应商之间事先约定由某一特定供应商中标、成交；</w:t>
      </w:r>
      <w:r>
        <w:rPr>
          <w:rFonts w:ascii="仿宋" w:eastAsia="仿宋" w:hAnsi="仿宋" w:cs="仿宋"/>
          <w:sz w:val="24"/>
          <w:szCs w:val="21"/>
        </w:rPr>
        <w:br/>
        <w:t xml:space="preserve">　　（六）供应商之间商定部分供应商放弃参加政府采购活动或者放弃中标、成交；</w:t>
      </w:r>
      <w:r>
        <w:rPr>
          <w:rFonts w:ascii="仿宋" w:eastAsia="仿宋" w:hAnsi="仿宋" w:cs="仿宋"/>
          <w:sz w:val="24"/>
          <w:szCs w:val="21"/>
        </w:rPr>
        <w:br/>
        <w:t xml:space="preserve">　　（七）供应商与采购人或者采购代理机构之间、供应商相互之间，为谋求特定供应商中标、成交或者排斥其他供应商的其他串通行为。</w:t>
      </w:r>
    </w:p>
    <w:p w14:paraId="0E9AAAE2" w14:textId="77777777" w:rsidR="006D0378" w:rsidRDefault="00407A37">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szCs w:val="21"/>
        </w:rPr>
        <w:t>7.1</w:t>
      </w:r>
      <w:r>
        <w:rPr>
          <w:rFonts w:ascii="仿宋" w:eastAsia="仿宋" w:hAnsi="仿宋" w:cs="仿宋"/>
          <w:sz w:val="24"/>
          <w:szCs w:val="21"/>
        </w:rPr>
        <w:t>9</w:t>
      </w:r>
      <w:r>
        <w:rPr>
          <w:rFonts w:ascii="仿宋" w:eastAsia="仿宋" w:hAnsi="仿宋" w:cs="仿宋" w:hint="eastAsia"/>
          <w:sz w:val="24"/>
          <w:szCs w:val="21"/>
        </w:rPr>
        <w:t>联合体投标的，联合体各方在同一招标项目中以自己名义单独投标或者参加其他联</w:t>
      </w:r>
      <w:r>
        <w:rPr>
          <w:rFonts w:ascii="仿宋" w:eastAsia="仿宋" w:hAnsi="仿宋" w:cs="仿宋" w:hint="eastAsia"/>
          <w:sz w:val="24"/>
        </w:rPr>
        <w:t>合体投标的，相关投标均无效。</w:t>
      </w:r>
    </w:p>
    <w:p w14:paraId="5E9A5A18" w14:textId="77777777" w:rsidR="006D0378" w:rsidRDefault="00407A37">
      <w:pPr>
        <w:snapToGrid w:val="0"/>
        <w:spacing w:line="440" w:lineRule="exact"/>
        <w:rPr>
          <w:rFonts w:ascii="仿宋" w:eastAsia="仿宋" w:hAnsi="仿宋" w:cs="仿宋" w:hint="eastAsia"/>
          <w:sz w:val="24"/>
        </w:rPr>
      </w:pPr>
      <w:r>
        <w:rPr>
          <w:rFonts w:ascii="仿宋" w:eastAsia="仿宋" w:hAnsi="仿宋" w:cs="仿宋" w:hint="eastAsia"/>
          <w:sz w:val="24"/>
        </w:rPr>
        <w:t>7.</w:t>
      </w:r>
      <w:r>
        <w:rPr>
          <w:rFonts w:ascii="仿宋" w:eastAsia="仿宋" w:hAnsi="仿宋" w:cs="仿宋"/>
          <w:sz w:val="24"/>
        </w:rPr>
        <w:t>20</w:t>
      </w:r>
      <w:r>
        <w:rPr>
          <w:rFonts w:ascii="仿宋" w:eastAsia="仿宋" w:hAnsi="仿宋" w:cs="仿宋" w:hint="eastAsia"/>
          <w:sz w:val="24"/>
        </w:rPr>
        <w:t>违反法律、法规及本采购文件规定的其他无效投标情形。</w:t>
      </w:r>
    </w:p>
    <w:p w14:paraId="627F3B2F" w14:textId="77777777" w:rsidR="006D0378" w:rsidRDefault="00407A37">
      <w:pPr>
        <w:spacing w:line="480" w:lineRule="exact"/>
        <w:jc w:val="left"/>
        <w:rPr>
          <w:rFonts w:ascii="仿宋" w:eastAsia="仿宋" w:hAnsi="仿宋" w:cs="仿宋" w:hint="eastAsia"/>
          <w:b/>
          <w:bCs/>
          <w:sz w:val="24"/>
        </w:rPr>
      </w:pPr>
      <w:r>
        <w:rPr>
          <w:rFonts w:ascii="仿宋" w:eastAsia="仿宋" w:hAnsi="仿宋" w:cs="仿宋" w:hint="eastAsia"/>
          <w:b/>
          <w:bCs/>
          <w:sz w:val="24"/>
        </w:rPr>
        <w:t>8.定标</w:t>
      </w:r>
    </w:p>
    <w:p w14:paraId="460E6C91" w14:textId="77777777" w:rsidR="006D0378" w:rsidRDefault="00407A37">
      <w:pPr>
        <w:widowControl/>
        <w:snapToGrid w:val="0"/>
        <w:spacing w:line="480" w:lineRule="exact"/>
        <w:rPr>
          <w:rFonts w:ascii="仿宋" w:eastAsia="仿宋" w:hAnsi="仿宋" w:cs="仿宋" w:hint="eastAsia"/>
          <w:sz w:val="24"/>
        </w:rPr>
      </w:pPr>
      <w:r>
        <w:rPr>
          <w:rFonts w:ascii="仿宋" w:eastAsia="仿宋" w:hAnsi="仿宋" w:cs="仿宋" w:hint="eastAsia"/>
          <w:sz w:val="24"/>
        </w:rPr>
        <w:lastRenderedPageBreak/>
        <w:t>8.1采购人在收到评标报告之日起5个工作日内在评审报告推荐的中标或成交候选人中按顺序确定中标或成交供应商。</w:t>
      </w:r>
    </w:p>
    <w:p w14:paraId="3267BF22" w14:textId="77777777" w:rsidR="006D0378" w:rsidRDefault="00407A37">
      <w:pPr>
        <w:widowControl/>
        <w:snapToGrid w:val="0"/>
        <w:spacing w:line="480" w:lineRule="exact"/>
        <w:rPr>
          <w:rFonts w:ascii="仿宋" w:eastAsia="仿宋" w:hAnsi="仿宋" w:cs="仿宋" w:hint="eastAsia"/>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511C47A1" w14:textId="77777777" w:rsidR="006D0378" w:rsidRDefault="00407A37">
      <w:pPr>
        <w:spacing w:line="480" w:lineRule="exact"/>
        <w:jc w:val="left"/>
        <w:rPr>
          <w:rFonts w:ascii="仿宋" w:eastAsia="仿宋" w:hAnsi="仿宋" w:cs="仿宋" w:hint="eastAsia"/>
          <w:b/>
          <w:bCs/>
          <w:sz w:val="24"/>
        </w:rPr>
      </w:pPr>
      <w:r>
        <w:rPr>
          <w:rFonts w:ascii="仿宋" w:eastAsia="仿宋" w:hAnsi="仿宋" w:cs="仿宋" w:hint="eastAsia"/>
          <w:b/>
          <w:bCs/>
          <w:sz w:val="24"/>
        </w:rPr>
        <w:t>9.中标通知书的申领</w:t>
      </w:r>
    </w:p>
    <w:p w14:paraId="44F4C1E1" w14:textId="77777777" w:rsidR="006D0378" w:rsidRDefault="00407A37">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9.1本项目中标通知书在采购代理机构处领取。</w:t>
      </w:r>
    </w:p>
    <w:p w14:paraId="7CBEBF22" w14:textId="77777777" w:rsidR="006D0378" w:rsidRDefault="00407A37">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9.2中标通知书在中标公告发布的同时发出。</w:t>
      </w:r>
    </w:p>
    <w:p w14:paraId="3CB778DB" w14:textId="77777777" w:rsidR="006D0378" w:rsidRDefault="00407A37">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9.3中标通知书发出后，采购人不得违法改变中标结果，中标人无正当理由不得放弃中标。</w:t>
      </w:r>
    </w:p>
    <w:p w14:paraId="65A44CFD" w14:textId="77777777" w:rsidR="006D0378" w:rsidRDefault="00407A37">
      <w:pPr>
        <w:widowControl/>
        <w:snapToGrid w:val="0"/>
        <w:spacing w:line="480" w:lineRule="exact"/>
        <w:rPr>
          <w:rFonts w:ascii="仿宋" w:eastAsia="仿宋" w:hAnsi="仿宋" w:cs="仿宋" w:hint="eastAsia"/>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w:t>
      </w:r>
      <w:proofErr w:type="gramStart"/>
      <w:r>
        <w:rPr>
          <w:rFonts w:ascii="仿宋" w:eastAsia="仿宋" w:hAnsi="仿宋" w:cs="仿宋" w:hint="eastAsia"/>
          <w:b/>
          <w:bCs/>
          <w:kern w:val="0"/>
          <w:sz w:val="24"/>
        </w:rPr>
        <w:t>完针对</w:t>
      </w:r>
      <w:proofErr w:type="gramEnd"/>
      <w:r>
        <w:rPr>
          <w:rFonts w:ascii="仿宋" w:eastAsia="仿宋" w:hAnsi="仿宋" w:cs="仿宋" w:hint="eastAsia"/>
          <w:b/>
          <w:bCs/>
          <w:kern w:val="0"/>
          <w:sz w:val="24"/>
        </w:rPr>
        <w:t>成交结果的质疑或投诉前，原则上不签订采购合同。</w:t>
      </w:r>
      <w:bookmarkStart w:id="14" w:name="_Toc104885745"/>
    </w:p>
    <w:p w14:paraId="6B2A612C" w14:textId="77777777" w:rsidR="006D0378" w:rsidRDefault="006D0378">
      <w:pPr>
        <w:widowControl/>
        <w:snapToGrid w:val="0"/>
        <w:spacing w:line="480" w:lineRule="exact"/>
        <w:jc w:val="center"/>
        <w:rPr>
          <w:rFonts w:ascii="仿宋" w:eastAsia="仿宋" w:hAnsi="仿宋" w:cs="仿宋" w:hint="eastAsia"/>
          <w:b/>
          <w:bCs/>
          <w:sz w:val="32"/>
          <w:szCs w:val="28"/>
        </w:rPr>
      </w:pPr>
    </w:p>
    <w:p w14:paraId="53DEB7F7" w14:textId="77777777" w:rsidR="006D0378" w:rsidRDefault="00407A37">
      <w:pPr>
        <w:widowControl/>
        <w:snapToGrid w:val="0"/>
        <w:spacing w:line="480" w:lineRule="exact"/>
        <w:jc w:val="center"/>
        <w:rPr>
          <w:rFonts w:ascii="仿宋" w:eastAsia="仿宋" w:hAnsi="仿宋" w:cs="仿宋" w:hint="eastAsia"/>
          <w:b/>
          <w:bCs/>
          <w:kern w:val="0"/>
          <w:sz w:val="24"/>
        </w:rPr>
      </w:pPr>
      <w:r>
        <w:rPr>
          <w:rFonts w:ascii="仿宋" w:eastAsia="仿宋" w:hAnsi="仿宋" w:cs="仿宋" w:hint="eastAsia"/>
          <w:b/>
          <w:bCs/>
          <w:sz w:val="32"/>
          <w:szCs w:val="28"/>
        </w:rPr>
        <w:t>五、合同签订及履约</w:t>
      </w:r>
      <w:bookmarkEnd w:id="14"/>
    </w:p>
    <w:p w14:paraId="224456A0" w14:textId="77777777" w:rsidR="006D0378" w:rsidRDefault="00407A37">
      <w:pPr>
        <w:spacing w:line="480" w:lineRule="exact"/>
        <w:jc w:val="left"/>
        <w:rPr>
          <w:rFonts w:ascii="仿宋" w:eastAsia="仿宋" w:hAnsi="仿宋" w:cs="仿宋" w:hint="eastAsia"/>
          <w:b/>
          <w:bCs/>
          <w:sz w:val="24"/>
        </w:rPr>
      </w:pPr>
      <w:r>
        <w:rPr>
          <w:rFonts w:ascii="仿宋" w:eastAsia="仿宋" w:hAnsi="仿宋" w:cs="仿宋" w:hint="eastAsia"/>
          <w:b/>
          <w:bCs/>
          <w:sz w:val="24"/>
        </w:rPr>
        <w:t>1.合同签订</w:t>
      </w:r>
    </w:p>
    <w:p w14:paraId="32BBEE13" w14:textId="77777777" w:rsidR="006D0378" w:rsidRDefault="00407A37">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采购文件和中标人投标文件的规定，签订书面合同。所签订的合同不得对采购文件确定的事项和中标人投标文件作实质性修改。根据医院要求，中标人应当在中标通知书发出之日起5个工作日内缴纳履约保证金。</w:t>
      </w:r>
    </w:p>
    <w:p w14:paraId="6EA92059" w14:textId="77777777" w:rsidR="006D0378" w:rsidRDefault="00407A37">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1.2采购人和中标人不得向对方提出任何不合理的要求作为签订合同的条件。</w:t>
      </w:r>
    </w:p>
    <w:p w14:paraId="694AE12D" w14:textId="77777777" w:rsidR="006D0378" w:rsidRDefault="00407A37">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78AD7C72" w14:textId="77777777" w:rsidR="006D0378" w:rsidRDefault="00407A37">
      <w:pPr>
        <w:spacing w:line="440" w:lineRule="exact"/>
        <w:jc w:val="left"/>
        <w:rPr>
          <w:rFonts w:ascii="仿宋" w:eastAsia="仿宋" w:hAnsi="仿宋" w:cs="仿宋" w:hint="eastAsia"/>
          <w:b/>
          <w:sz w:val="24"/>
        </w:rPr>
      </w:pPr>
      <w:r>
        <w:rPr>
          <w:rFonts w:ascii="仿宋" w:eastAsia="仿宋" w:hAnsi="仿宋" w:cs="仿宋" w:hint="eastAsia"/>
          <w:b/>
          <w:sz w:val="24"/>
        </w:rPr>
        <w:t>2.履约保证金</w:t>
      </w:r>
    </w:p>
    <w:p w14:paraId="328C2058" w14:textId="77777777" w:rsidR="006D0378" w:rsidRDefault="00407A37">
      <w:pPr>
        <w:spacing w:line="440" w:lineRule="exact"/>
        <w:jc w:val="left"/>
        <w:rPr>
          <w:rFonts w:ascii="仿宋" w:eastAsia="仿宋" w:hAnsi="仿宋" w:cs="仿宋" w:hint="eastAsia"/>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44C19E6B" w14:textId="77777777" w:rsidR="006D0378" w:rsidRDefault="00407A37">
      <w:pPr>
        <w:spacing w:line="440" w:lineRule="exact"/>
        <w:jc w:val="left"/>
        <w:rPr>
          <w:rFonts w:ascii="仿宋" w:eastAsia="仿宋" w:hAnsi="仿宋" w:cs="仿宋" w:hint="eastAsia"/>
          <w:sz w:val="24"/>
        </w:rPr>
      </w:pPr>
      <w:r>
        <w:rPr>
          <w:rFonts w:ascii="仿宋" w:eastAsia="仿宋" w:hAnsi="仿宋" w:cs="仿宋" w:hint="eastAsia"/>
          <w:sz w:val="24"/>
        </w:rPr>
        <w:t>2.2供应商在履行</w:t>
      </w:r>
      <w:proofErr w:type="gramStart"/>
      <w:r>
        <w:rPr>
          <w:rFonts w:ascii="仿宋" w:eastAsia="仿宋" w:hAnsi="仿宋" w:cs="仿宋" w:hint="eastAsia"/>
          <w:sz w:val="24"/>
        </w:rPr>
        <w:t>完合同</w:t>
      </w:r>
      <w:proofErr w:type="gramEnd"/>
      <w:r>
        <w:rPr>
          <w:rFonts w:ascii="仿宋" w:eastAsia="仿宋" w:hAnsi="仿宋" w:cs="仿宋" w:hint="eastAsia"/>
          <w:sz w:val="24"/>
        </w:rPr>
        <w:t>约定事项后，采购人应及时退还履约保证金。采购人验收不合格的，不予退还履约保证金。</w:t>
      </w:r>
    </w:p>
    <w:p w14:paraId="52E74F87" w14:textId="77777777" w:rsidR="006D0378" w:rsidRDefault="00407A37">
      <w:pPr>
        <w:spacing w:line="440" w:lineRule="exact"/>
        <w:jc w:val="left"/>
        <w:rPr>
          <w:rFonts w:ascii="仿宋" w:eastAsia="仿宋" w:hAnsi="仿宋" w:cs="仿宋" w:hint="eastAsia"/>
          <w:sz w:val="24"/>
        </w:rPr>
      </w:pPr>
      <w:r>
        <w:rPr>
          <w:rFonts w:ascii="仿宋" w:eastAsia="仿宋" w:hAnsi="仿宋" w:cs="仿宋" w:hint="eastAsia"/>
          <w:sz w:val="24"/>
        </w:rPr>
        <w:t>2.3供应商以银行、保险公司出具保函形式提交履约保证金的，采购人不得拒收。</w:t>
      </w:r>
    </w:p>
    <w:p w14:paraId="0EE2D406" w14:textId="77777777" w:rsidR="006D0378" w:rsidRDefault="00407A37">
      <w:pPr>
        <w:spacing w:line="440" w:lineRule="exact"/>
        <w:jc w:val="left"/>
        <w:rPr>
          <w:rFonts w:ascii="仿宋" w:eastAsia="仿宋" w:hAnsi="仿宋" w:cs="仿宋" w:hint="eastAsia"/>
          <w:b/>
          <w:bCs/>
          <w:sz w:val="24"/>
        </w:rPr>
      </w:pPr>
      <w:r>
        <w:rPr>
          <w:rFonts w:ascii="仿宋" w:eastAsia="仿宋" w:hAnsi="仿宋" w:cs="仿宋" w:hint="eastAsia"/>
          <w:b/>
          <w:bCs/>
          <w:sz w:val="24"/>
        </w:rPr>
        <w:t>2.4履约保证金为预估</w:t>
      </w:r>
      <w:r>
        <w:rPr>
          <w:rFonts w:ascii="仿宋" w:eastAsia="仿宋" w:hAnsi="仿宋" w:hint="eastAsia"/>
          <w:b/>
          <w:bCs/>
          <w:sz w:val="24"/>
        </w:rPr>
        <w:t>中标金额</w:t>
      </w:r>
      <w:r>
        <w:rPr>
          <w:rFonts w:ascii="仿宋" w:eastAsia="仿宋" w:hAnsi="仿宋" w:cs="仿宋" w:hint="eastAsia"/>
          <w:b/>
          <w:bCs/>
          <w:sz w:val="24"/>
        </w:rPr>
        <w:t>的</w:t>
      </w:r>
      <w:r>
        <w:rPr>
          <w:rFonts w:ascii="仿宋" w:eastAsia="仿宋" w:hAnsi="仿宋" w:cs="仿宋"/>
          <w:b/>
          <w:bCs/>
          <w:sz w:val="24"/>
        </w:rPr>
        <w:t>1</w:t>
      </w:r>
      <w:r>
        <w:rPr>
          <w:rFonts w:ascii="仿宋" w:eastAsia="仿宋" w:hAnsi="仿宋" w:cs="仿宋" w:hint="eastAsia"/>
          <w:b/>
          <w:bCs/>
          <w:sz w:val="24"/>
        </w:rPr>
        <w:t>%。</w:t>
      </w:r>
    </w:p>
    <w:p w14:paraId="2EECA5D3" w14:textId="77777777" w:rsidR="006D0378" w:rsidRDefault="00407A37">
      <w:pPr>
        <w:spacing w:line="440" w:lineRule="exact"/>
        <w:jc w:val="left"/>
        <w:rPr>
          <w:rFonts w:ascii="仿宋" w:eastAsia="仿宋" w:hAnsi="仿宋" w:cs="仿宋" w:hint="eastAsia"/>
          <w:b/>
          <w:sz w:val="24"/>
        </w:rPr>
      </w:pPr>
      <w:r>
        <w:rPr>
          <w:rFonts w:ascii="仿宋" w:eastAsia="仿宋" w:hAnsi="仿宋" w:cs="仿宋" w:hint="eastAsia"/>
          <w:b/>
          <w:sz w:val="24"/>
        </w:rPr>
        <w:t>3.合同备案</w:t>
      </w:r>
    </w:p>
    <w:p w14:paraId="47A2599B" w14:textId="77777777" w:rsidR="006D0378" w:rsidRDefault="00407A37">
      <w:pPr>
        <w:spacing w:line="440" w:lineRule="exact"/>
        <w:jc w:val="left"/>
        <w:rPr>
          <w:rFonts w:ascii="仿宋" w:eastAsia="仿宋" w:hAnsi="仿宋" w:cs="仿宋" w:hint="eastAsia"/>
          <w:b/>
          <w:bCs/>
          <w:sz w:val="24"/>
        </w:rPr>
      </w:pPr>
      <w:r>
        <w:rPr>
          <w:rFonts w:ascii="仿宋" w:eastAsia="仿宋" w:hAnsi="仿宋" w:cs="仿宋" w:hint="eastAsia"/>
          <w:b/>
          <w:bCs/>
          <w:sz w:val="24"/>
        </w:rPr>
        <w:t>3.1中标人应当自采购合同签订之日起3个工作日内，将采购合同原件报采购代理机构</w:t>
      </w:r>
      <w:r>
        <w:rPr>
          <w:rFonts w:ascii="仿宋" w:eastAsia="仿宋" w:hAnsi="仿宋" w:cs="仿宋" w:hint="eastAsia"/>
          <w:b/>
          <w:bCs/>
          <w:sz w:val="24"/>
        </w:rPr>
        <w:lastRenderedPageBreak/>
        <w:t>备案存档。</w:t>
      </w:r>
    </w:p>
    <w:p w14:paraId="3A5473DD" w14:textId="77777777" w:rsidR="006D0378" w:rsidRDefault="00407A37">
      <w:pPr>
        <w:spacing w:line="440" w:lineRule="exact"/>
        <w:jc w:val="left"/>
        <w:rPr>
          <w:rFonts w:ascii="仿宋" w:eastAsia="仿宋" w:hAnsi="仿宋" w:cs="仿宋" w:hint="eastAsia"/>
          <w:b/>
          <w:sz w:val="24"/>
        </w:rPr>
      </w:pPr>
      <w:r>
        <w:rPr>
          <w:rFonts w:ascii="仿宋" w:eastAsia="仿宋" w:hAnsi="仿宋" w:cs="仿宋" w:hint="eastAsia"/>
          <w:b/>
          <w:sz w:val="24"/>
        </w:rPr>
        <w:t>4.履约验收</w:t>
      </w:r>
    </w:p>
    <w:p w14:paraId="54EDB5FB" w14:textId="77777777" w:rsidR="006D0378" w:rsidRDefault="00407A37">
      <w:pPr>
        <w:spacing w:line="440" w:lineRule="exact"/>
        <w:jc w:val="left"/>
        <w:rPr>
          <w:rFonts w:ascii="仿宋" w:eastAsia="仿宋" w:hAnsi="仿宋" w:cs="仿宋" w:hint="eastAsia"/>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3E6B5013" w14:textId="77777777" w:rsidR="006D0378" w:rsidRDefault="00407A37">
      <w:pPr>
        <w:spacing w:line="440" w:lineRule="exact"/>
        <w:jc w:val="left"/>
        <w:rPr>
          <w:rFonts w:ascii="仿宋" w:eastAsia="仿宋" w:hAnsi="仿宋" w:cs="仿宋" w:hint="eastAsia"/>
          <w:sz w:val="24"/>
        </w:rPr>
      </w:pPr>
      <w:r>
        <w:rPr>
          <w:rFonts w:ascii="仿宋" w:eastAsia="仿宋" w:hAnsi="仿宋" w:cs="仿宋" w:hint="eastAsia"/>
          <w:sz w:val="24"/>
        </w:rPr>
        <w:t>4.2采购人可以邀请参加本项目的其他供应商或者第三方机构参与验收。参与验收的供应商或者第三方机构的意见作为</w:t>
      </w:r>
      <w:proofErr w:type="gramStart"/>
      <w:r>
        <w:rPr>
          <w:rFonts w:ascii="仿宋" w:eastAsia="仿宋" w:hAnsi="仿宋" w:cs="仿宋" w:hint="eastAsia"/>
          <w:sz w:val="24"/>
        </w:rPr>
        <w:t>验收书</w:t>
      </w:r>
      <w:proofErr w:type="gramEnd"/>
      <w:r>
        <w:rPr>
          <w:rFonts w:ascii="仿宋" w:eastAsia="仿宋" w:hAnsi="仿宋" w:cs="仿宋" w:hint="eastAsia"/>
          <w:sz w:val="24"/>
        </w:rPr>
        <w:t>的参考资料一并存档。</w:t>
      </w:r>
    </w:p>
    <w:p w14:paraId="35EBC657" w14:textId="77777777" w:rsidR="006D0378" w:rsidRDefault="00407A37">
      <w:pPr>
        <w:spacing w:line="440" w:lineRule="exact"/>
        <w:jc w:val="left"/>
        <w:rPr>
          <w:rFonts w:ascii="仿宋" w:eastAsia="仿宋" w:hAnsi="仿宋" w:cs="仿宋" w:hint="eastAsia"/>
          <w:sz w:val="24"/>
        </w:rPr>
      </w:pPr>
      <w:r>
        <w:rPr>
          <w:rFonts w:ascii="仿宋" w:eastAsia="仿宋" w:hAnsi="仿宋" w:cs="仿宋" w:hint="eastAsia"/>
          <w:sz w:val="24"/>
        </w:rPr>
        <w:t>4.</w:t>
      </w:r>
      <w:r>
        <w:rPr>
          <w:rFonts w:ascii="仿宋" w:eastAsia="仿宋" w:hAnsi="仿宋" w:cs="仿宋"/>
          <w:sz w:val="24"/>
        </w:rPr>
        <w:t>3</w:t>
      </w:r>
      <w:r>
        <w:rPr>
          <w:rFonts w:ascii="仿宋" w:eastAsia="仿宋" w:hAnsi="仿宋" w:cs="仿宋" w:hint="eastAsia"/>
          <w:sz w:val="24"/>
        </w:rPr>
        <w:t>采购合同的履行、违约责任和解决争议的方式等适用《民法典》。</w:t>
      </w:r>
    </w:p>
    <w:p w14:paraId="3124BE7D" w14:textId="77777777" w:rsidR="006D0378" w:rsidRDefault="00407A37">
      <w:pPr>
        <w:spacing w:line="440" w:lineRule="exact"/>
        <w:jc w:val="left"/>
        <w:rPr>
          <w:rFonts w:ascii="仿宋" w:eastAsia="仿宋" w:hAnsi="仿宋" w:cs="仿宋" w:hint="eastAsia"/>
          <w:sz w:val="24"/>
        </w:rPr>
      </w:pPr>
      <w:r>
        <w:rPr>
          <w:rFonts w:ascii="仿宋" w:eastAsia="仿宋" w:hAnsi="仿宋" w:cs="仿宋" w:hint="eastAsia"/>
          <w:sz w:val="24"/>
        </w:rPr>
        <w:t>4.</w:t>
      </w:r>
      <w:r>
        <w:rPr>
          <w:rFonts w:ascii="仿宋" w:eastAsia="仿宋" w:hAnsi="仿宋" w:cs="仿宋"/>
          <w:sz w:val="24"/>
        </w:rPr>
        <w:t>4</w:t>
      </w:r>
      <w:r>
        <w:rPr>
          <w:rFonts w:ascii="仿宋" w:eastAsia="仿宋" w:hAnsi="仿宋" w:cs="仿宋" w:hint="eastAsia"/>
          <w:sz w:val="24"/>
        </w:rPr>
        <w:t>供应商在履约过程中有相关法律法规规定以及本采购文件规定的违法违规情形的，采购人应当及时报告本项目采购监督部门。</w:t>
      </w:r>
    </w:p>
    <w:p w14:paraId="69AC94CE" w14:textId="77777777" w:rsidR="006D0378" w:rsidRDefault="00407A37">
      <w:pPr>
        <w:spacing w:line="440" w:lineRule="exact"/>
        <w:jc w:val="left"/>
        <w:rPr>
          <w:rFonts w:ascii="仿宋" w:eastAsia="仿宋" w:hAnsi="仿宋" w:cs="仿宋" w:hint="eastAsia"/>
          <w:b/>
          <w:sz w:val="24"/>
        </w:rPr>
      </w:pPr>
      <w:r>
        <w:rPr>
          <w:rFonts w:ascii="仿宋" w:eastAsia="仿宋" w:hAnsi="仿宋" w:cs="仿宋" w:hint="eastAsia"/>
          <w:b/>
          <w:sz w:val="24"/>
        </w:rPr>
        <w:t>5.履约检查</w:t>
      </w:r>
    </w:p>
    <w:p w14:paraId="1CD5830C" w14:textId="77777777" w:rsidR="006D0378" w:rsidRDefault="00407A37">
      <w:pPr>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5" w:name="_Toc104885746"/>
    </w:p>
    <w:p w14:paraId="46111F87" w14:textId="77777777" w:rsidR="006D0378" w:rsidRDefault="006D0378">
      <w:pPr>
        <w:spacing w:line="440" w:lineRule="exact"/>
        <w:jc w:val="center"/>
        <w:rPr>
          <w:rFonts w:ascii="仿宋" w:eastAsia="仿宋" w:hAnsi="仿宋" w:cs="仿宋" w:hint="eastAsia"/>
          <w:b/>
          <w:bCs/>
          <w:sz w:val="40"/>
          <w:szCs w:val="36"/>
        </w:rPr>
      </w:pPr>
    </w:p>
    <w:p w14:paraId="19F3526A" w14:textId="77777777" w:rsidR="006D0378" w:rsidRDefault="00407A37">
      <w:pPr>
        <w:spacing w:line="440" w:lineRule="exact"/>
        <w:jc w:val="center"/>
        <w:rPr>
          <w:rFonts w:ascii="仿宋" w:eastAsia="仿宋" w:hAnsi="仿宋" w:cs="仿宋" w:hint="eastAsia"/>
          <w:b/>
          <w:bCs/>
          <w:sz w:val="24"/>
        </w:rPr>
      </w:pPr>
      <w:r>
        <w:rPr>
          <w:rFonts w:ascii="仿宋" w:eastAsia="仿宋" w:hAnsi="仿宋" w:cs="仿宋" w:hint="eastAsia"/>
          <w:b/>
          <w:bCs/>
          <w:sz w:val="40"/>
          <w:szCs w:val="36"/>
        </w:rPr>
        <w:t>第三章采购需求</w:t>
      </w:r>
      <w:bookmarkEnd w:id="15"/>
    </w:p>
    <w:p w14:paraId="26AD7437" w14:textId="77777777" w:rsidR="006D0378" w:rsidRDefault="00407A37">
      <w:pPr>
        <w:snapToGrid w:val="0"/>
        <w:spacing w:line="800" w:lineRule="exact"/>
        <w:rPr>
          <w:rFonts w:ascii="仿宋" w:eastAsia="仿宋" w:hAnsi="仿宋" w:hint="eastAsia"/>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w:t>
      </w:r>
      <w:proofErr w:type="gramStart"/>
      <w:r>
        <w:rPr>
          <w:rFonts w:ascii="仿宋" w:eastAsia="仿宋" w:hAnsi="仿宋" w:hint="eastAsia"/>
          <w:b/>
          <w:sz w:val="24"/>
          <w:u w:val="wave"/>
        </w:rPr>
        <w:t>按标内要求</w:t>
      </w:r>
      <w:proofErr w:type="gramEnd"/>
      <w:r>
        <w:rPr>
          <w:rFonts w:ascii="仿宋" w:eastAsia="仿宋" w:hAnsi="仿宋" w:hint="eastAsia"/>
          <w:b/>
          <w:sz w:val="24"/>
          <w:u w:val="wave"/>
        </w:rPr>
        <w:t>执行</w:t>
      </w:r>
      <w:r>
        <w:rPr>
          <w:rFonts w:ascii="仿宋" w:eastAsia="仿宋" w:hAnsi="仿宋" w:hint="eastAsia"/>
          <w:b/>
          <w:sz w:val="24"/>
        </w:rPr>
        <w:t>。</w:t>
      </w:r>
    </w:p>
    <w:p w14:paraId="6750354C" w14:textId="77777777" w:rsidR="006D0378" w:rsidRDefault="00407A37">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1.医用耗材要求</w:t>
      </w:r>
    </w:p>
    <w:p w14:paraId="0B19A437" w14:textId="77777777" w:rsidR="006D0378" w:rsidRDefault="00407A37">
      <w:pPr>
        <w:tabs>
          <w:tab w:val="left" w:pos="1365"/>
        </w:tabs>
        <w:spacing w:line="440" w:lineRule="exact"/>
        <w:jc w:val="left"/>
        <w:rPr>
          <w:rFonts w:ascii="仿宋" w:eastAsia="仿宋" w:hAnsi="仿宋" w:hint="eastAsia"/>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必须是厂商原装的、全新的，型号、性能及指标符合国家及采购文件提出的有关技术、质量、安全标准。</w:t>
      </w:r>
    </w:p>
    <w:p w14:paraId="71BD9244" w14:textId="77777777" w:rsidR="006D0378" w:rsidRDefault="00407A37">
      <w:pPr>
        <w:tabs>
          <w:tab w:val="left" w:pos="1365"/>
        </w:tabs>
        <w:spacing w:line="440" w:lineRule="exact"/>
        <w:jc w:val="left"/>
        <w:rPr>
          <w:rFonts w:ascii="仿宋" w:eastAsia="仿宋" w:hAnsi="仿宋" w:hint="eastAsia"/>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w:t>
      </w:r>
      <w:proofErr w:type="gramStart"/>
      <w:r>
        <w:rPr>
          <w:rFonts w:ascii="仿宋" w:eastAsia="仿宋" w:hAnsi="仿宋" w:hint="eastAsia"/>
          <w:sz w:val="24"/>
        </w:rPr>
        <w:t>本需求书</w:t>
      </w:r>
      <w:proofErr w:type="gramEnd"/>
      <w:r>
        <w:rPr>
          <w:rFonts w:ascii="仿宋" w:eastAsia="仿宋" w:hAnsi="仿宋" w:hint="eastAsia"/>
          <w:sz w:val="24"/>
        </w:rPr>
        <w:t>中提出的要求。</w:t>
      </w:r>
    </w:p>
    <w:p w14:paraId="10A13510" w14:textId="77777777" w:rsidR="006D0378" w:rsidRDefault="00407A37">
      <w:pPr>
        <w:tabs>
          <w:tab w:val="left" w:pos="1365"/>
        </w:tabs>
        <w:spacing w:line="440" w:lineRule="exact"/>
        <w:jc w:val="left"/>
        <w:rPr>
          <w:rFonts w:ascii="仿宋" w:eastAsia="仿宋" w:hAnsi="仿宋" w:hint="eastAsia"/>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14:paraId="137D721E" w14:textId="77777777" w:rsidR="006D0378" w:rsidRDefault="00407A37">
      <w:pPr>
        <w:tabs>
          <w:tab w:val="left" w:pos="1365"/>
        </w:tabs>
        <w:spacing w:line="440" w:lineRule="exact"/>
        <w:jc w:val="left"/>
        <w:rPr>
          <w:rFonts w:ascii="仿宋" w:eastAsia="仿宋" w:hAnsi="仿宋" w:hint="eastAsia"/>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14:paraId="4E8FB16E" w14:textId="77777777" w:rsidR="006D0378" w:rsidRDefault="00407A37">
      <w:pPr>
        <w:tabs>
          <w:tab w:val="left" w:pos="1365"/>
        </w:tabs>
        <w:spacing w:line="440" w:lineRule="exact"/>
        <w:jc w:val="left"/>
        <w:rPr>
          <w:rFonts w:ascii="仿宋" w:eastAsia="仿宋" w:hAnsi="仿宋" w:hint="eastAsia"/>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79969C34" w14:textId="77777777" w:rsidR="006D0378" w:rsidRDefault="00407A37">
      <w:pPr>
        <w:pStyle w:val="af8"/>
        <w:widowControl w:val="0"/>
        <w:spacing w:afterLines="0" w:line="440" w:lineRule="exact"/>
        <w:ind w:firstLineChars="0" w:firstLine="0"/>
        <w:rPr>
          <w:rFonts w:ascii="仿宋" w:eastAsia="仿宋" w:hAnsi="仿宋" w:hint="eastAsia"/>
        </w:rPr>
      </w:pPr>
      <w:r>
        <w:rPr>
          <w:rFonts w:ascii="仿宋" w:eastAsia="仿宋" w:hAnsi="仿宋" w:hint="eastAsia"/>
        </w:rPr>
        <w:t>1.6所有货物到现场安装使用前，采购人将进行抽样检验或试验。</w:t>
      </w:r>
    </w:p>
    <w:p w14:paraId="21F36F87" w14:textId="77777777" w:rsidR="006D0378" w:rsidRDefault="00407A37">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lastRenderedPageBreak/>
        <w:t>2.数量调整</w:t>
      </w:r>
    </w:p>
    <w:p w14:paraId="130A529B" w14:textId="77777777" w:rsidR="006D0378" w:rsidRDefault="00407A37">
      <w:pPr>
        <w:pStyle w:val="af8"/>
        <w:widowControl w:val="0"/>
        <w:spacing w:afterLines="0" w:line="440" w:lineRule="exact"/>
        <w:ind w:firstLine="480"/>
        <w:rPr>
          <w:rFonts w:ascii="仿宋" w:eastAsia="仿宋" w:hAnsi="仿宋" w:hint="eastAsia"/>
          <w:b/>
          <w:szCs w:val="24"/>
        </w:rPr>
      </w:pPr>
      <w:r>
        <w:rPr>
          <w:rFonts w:ascii="仿宋" w:eastAsia="仿宋" w:hAnsi="仿宋" w:hint="eastAsia"/>
          <w:szCs w:val="24"/>
        </w:rPr>
        <w:t>采购文件仅提供预估数量供投标人参考，具体以实际发送的订单为准，按实结算。如遇本次招标没有涉及的医用耗材或服务时，由中标人提供申请，采购人确认后实施。</w:t>
      </w:r>
    </w:p>
    <w:p w14:paraId="0E0FBF81" w14:textId="77777777" w:rsidR="006D0378" w:rsidRDefault="00407A37">
      <w:pPr>
        <w:pStyle w:val="af8"/>
        <w:widowControl w:val="0"/>
        <w:spacing w:afterLines="0" w:line="440" w:lineRule="exact"/>
        <w:ind w:firstLineChars="0" w:firstLine="0"/>
        <w:rPr>
          <w:rFonts w:ascii="仿宋" w:eastAsia="仿宋" w:hAnsi="仿宋" w:hint="eastAsia"/>
          <w:b/>
          <w:szCs w:val="24"/>
        </w:rPr>
      </w:pPr>
      <w:r>
        <w:rPr>
          <w:rFonts w:ascii="仿宋" w:eastAsia="仿宋" w:hAnsi="仿宋"/>
          <w:b/>
          <w:szCs w:val="24"/>
        </w:rPr>
        <w:t>3</w:t>
      </w:r>
      <w:r>
        <w:rPr>
          <w:rFonts w:ascii="仿宋" w:eastAsia="仿宋" w:hAnsi="仿宋" w:hint="eastAsia"/>
          <w:b/>
          <w:szCs w:val="24"/>
        </w:rPr>
        <w:t>.技术培训</w:t>
      </w:r>
    </w:p>
    <w:p w14:paraId="0D327E60" w14:textId="77777777" w:rsidR="006D0378" w:rsidRDefault="00407A37">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6526D96D" w14:textId="77777777" w:rsidR="006D0378" w:rsidRDefault="00407A37">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14:paraId="1E701F6A" w14:textId="77777777" w:rsidR="006D0378" w:rsidRDefault="00407A37">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.3技术培训费用应包含在投标总价中。</w:t>
      </w:r>
    </w:p>
    <w:p w14:paraId="4E71DFCD" w14:textId="77777777" w:rsidR="006D0378" w:rsidRDefault="00407A37">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.4技术培训至少应包括下列内容：</w:t>
      </w:r>
    </w:p>
    <w:p w14:paraId="01A3A174" w14:textId="77777777" w:rsidR="006D0378" w:rsidRDefault="00407A37">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.4.1原理、构成和功能的描述。</w:t>
      </w:r>
    </w:p>
    <w:p w14:paraId="7D759AC8" w14:textId="77777777" w:rsidR="006D0378" w:rsidRDefault="00407A37">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.4.2常见故障的处理或排除。</w:t>
      </w:r>
    </w:p>
    <w:p w14:paraId="23BFDAFA" w14:textId="77777777" w:rsidR="006D0378" w:rsidRDefault="00407A37">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.4.3</w:t>
      </w:r>
      <w:proofErr w:type="gramStart"/>
      <w:r>
        <w:rPr>
          <w:rFonts w:ascii="仿宋" w:eastAsia="仿宋" w:hAnsi="仿宋" w:hint="eastAsia"/>
          <w:sz w:val="24"/>
        </w:rPr>
        <w:t>各</w:t>
      </w:r>
      <w:proofErr w:type="gramEnd"/>
      <w:r>
        <w:rPr>
          <w:rFonts w:ascii="仿宋" w:eastAsia="仿宋" w:hAnsi="仿宋" w:hint="eastAsia"/>
          <w:sz w:val="24"/>
        </w:rPr>
        <w:t>系统部件（设备）的检查、调整和维护。</w:t>
      </w:r>
    </w:p>
    <w:p w14:paraId="124072A1" w14:textId="77777777" w:rsidR="006D0378" w:rsidRDefault="00407A37">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.4.4对使用者关于医用耗材基本操作技能的培训。</w:t>
      </w:r>
    </w:p>
    <w:p w14:paraId="4D7A3ABE" w14:textId="77777777" w:rsidR="006D0378" w:rsidRDefault="00407A37">
      <w:pPr>
        <w:pStyle w:val="af8"/>
        <w:widowControl w:val="0"/>
        <w:spacing w:afterLines="0" w:line="440" w:lineRule="exact"/>
        <w:ind w:firstLineChars="0" w:firstLine="0"/>
        <w:rPr>
          <w:rFonts w:ascii="仿宋" w:eastAsia="仿宋" w:hAnsi="仿宋" w:hint="eastAsia"/>
        </w:rPr>
      </w:pPr>
      <w:r>
        <w:rPr>
          <w:rFonts w:ascii="仿宋" w:eastAsia="仿宋" w:hAnsi="仿宋"/>
          <w:b/>
          <w:szCs w:val="24"/>
        </w:rPr>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652C63F6" w14:textId="77777777" w:rsidR="006D0378" w:rsidRDefault="00407A37">
      <w:pPr>
        <w:snapToGrid w:val="0"/>
        <w:spacing w:line="440" w:lineRule="exact"/>
        <w:jc w:val="left"/>
        <w:rPr>
          <w:rFonts w:ascii="仿宋" w:eastAsia="仿宋" w:hAnsi="仿宋" w:hint="eastAsia"/>
          <w:b/>
          <w:kern w:val="0"/>
          <w:sz w:val="24"/>
          <w:u w:val="wave"/>
        </w:rPr>
      </w:pPr>
      <w:r>
        <w:rPr>
          <w:rFonts w:ascii="仿宋" w:eastAsia="仿宋" w:hAnsi="仿宋"/>
          <w:b/>
          <w:sz w:val="24"/>
        </w:rPr>
        <w:t>5</w:t>
      </w:r>
      <w:r>
        <w:rPr>
          <w:rFonts w:ascii="仿宋" w:eastAsia="仿宋" w:hAnsi="仿宋" w:hint="eastAsia"/>
          <w:b/>
          <w:sz w:val="24"/>
        </w:rPr>
        <w:t>.服务要求</w:t>
      </w:r>
    </w:p>
    <w:p w14:paraId="7303C582" w14:textId="77777777" w:rsidR="006D0378" w:rsidRDefault="00407A37">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.1中标人应在采购订单发出之时起24小时内，最长不超过48小时配送到采购人指定地点。紧急情况下，应当根据采购人要求及时配送到位。节假日照常配送。</w:t>
      </w:r>
    </w:p>
    <w:p w14:paraId="72BCF0B4" w14:textId="77777777" w:rsidR="006D0378" w:rsidRDefault="00407A37">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.2 中标人提供的医用耗材，必须符合采购文件及其投标文件规定的要求，如有不符，采购人可以无条件退货，造成的损失由中标人承担。</w:t>
      </w:r>
    </w:p>
    <w:p w14:paraId="556B198F" w14:textId="77777777" w:rsidR="006D0378" w:rsidRDefault="00407A37">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14:paraId="08C059A5" w14:textId="77777777" w:rsidR="006D0378" w:rsidRDefault="00407A37">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.4中标人应当根据采购文件、合同约定及招标人要求，提供下列伴随服务：</w:t>
      </w:r>
    </w:p>
    <w:p w14:paraId="563BC87C" w14:textId="77777777" w:rsidR="006D0378" w:rsidRDefault="00407A37">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（1）产品送至交付地点后的现场搬运或入库；</w:t>
      </w:r>
    </w:p>
    <w:p w14:paraId="4E872A11" w14:textId="77777777" w:rsidR="006D0378" w:rsidRDefault="00407A37">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（2）提供产品开箱或分装的用具；</w:t>
      </w:r>
    </w:p>
    <w:p w14:paraId="3265B308" w14:textId="77777777" w:rsidR="006D0378" w:rsidRDefault="00407A37">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（3）对开箱时发现的破损、近效期产品或其它不合格产品及时更换：</w:t>
      </w:r>
    </w:p>
    <w:p w14:paraId="0292001E" w14:textId="77777777" w:rsidR="006D0378" w:rsidRDefault="00407A37">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（4）在指定地点为所供产品的临床应用进行现场讲解或培训；</w:t>
      </w:r>
    </w:p>
    <w:p w14:paraId="361B39F1" w14:textId="77777777" w:rsidR="006D0378" w:rsidRDefault="00407A37">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（5）应提供的其它相关服务。</w:t>
      </w:r>
    </w:p>
    <w:p w14:paraId="4D8AB17D" w14:textId="77777777" w:rsidR="006D0378" w:rsidRDefault="00407A37">
      <w:pPr>
        <w:snapToGrid w:val="0"/>
        <w:spacing w:line="440" w:lineRule="exact"/>
        <w:jc w:val="left"/>
        <w:rPr>
          <w:rFonts w:ascii="仿宋" w:eastAsia="仿宋" w:hAnsi="仿宋" w:hint="eastAsia"/>
          <w:b/>
          <w:sz w:val="24"/>
        </w:rPr>
      </w:pPr>
      <w:r>
        <w:rPr>
          <w:rFonts w:ascii="仿宋" w:eastAsia="仿宋" w:hAnsi="仿宋"/>
          <w:b/>
          <w:sz w:val="24"/>
        </w:rPr>
        <w:t>6</w:t>
      </w:r>
      <w:r>
        <w:rPr>
          <w:rFonts w:ascii="仿宋" w:eastAsia="仿宋" w:hAnsi="仿宋" w:hint="eastAsia"/>
          <w:b/>
          <w:sz w:val="24"/>
        </w:rPr>
        <w:t>.项目实施人员费用</w:t>
      </w:r>
    </w:p>
    <w:p w14:paraId="5CC7D835" w14:textId="77777777" w:rsidR="006D0378" w:rsidRDefault="00407A37">
      <w:pPr>
        <w:snapToGrid w:val="0"/>
        <w:spacing w:line="440" w:lineRule="exact"/>
        <w:jc w:val="left"/>
        <w:rPr>
          <w:rFonts w:ascii="仿宋" w:eastAsia="仿宋" w:hAnsi="仿宋" w:hint="eastAsia"/>
          <w:b/>
          <w:sz w:val="24"/>
        </w:rPr>
      </w:pPr>
      <w:r>
        <w:rPr>
          <w:rFonts w:ascii="仿宋" w:eastAsia="仿宋" w:hAnsi="仿宋" w:hint="eastAsia"/>
          <w:sz w:val="24"/>
        </w:rPr>
        <w:t>中标人应自行承担选派专业人员的住宿、就餐和交通等费用。</w:t>
      </w:r>
    </w:p>
    <w:p w14:paraId="79BE5440" w14:textId="77777777" w:rsidR="006D0378" w:rsidRDefault="00407A37">
      <w:pPr>
        <w:snapToGrid w:val="0"/>
        <w:spacing w:line="440" w:lineRule="exact"/>
        <w:jc w:val="left"/>
        <w:rPr>
          <w:rFonts w:ascii="仿宋" w:eastAsia="仿宋" w:hAnsi="仿宋" w:hint="eastAsia"/>
          <w:b/>
          <w:sz w:val="24"/>
        </w:rPr>
      </w:pPr>
      <w:bookmarkStart w:id="16" w:name="_Toc151354173"/>
      <w:r>
        <w:rPr>
          <w:rFonts w:ascii="仿宋" w:eastAsia="仿宋" w:hAnsi="仿宋"/>
          <w:b/>
          <w:sz w:val="24"/>
        </w:rPr>
        <w:lastRenderedPageBreak/>
        <w:t>7</w:t>
      </w:r>
      <w:r>
        <w:rPr>
          <w:rFonts w:ascii="仿宋" w:eastAsia="仿宋" w:hAnsi="仿宋" w:hint="eastAsia"/>
          <w:b/>
          <w:sz w:val="24"/>
        </w:rPr>
        <w:t>.招标项目名称及数量：</w:t>
      </w:r>
    </w:p>
    <w:bookmarkEnd w:id="16"/>
    <w:p w14:paraId="15B303C7" w14:textId="77777777" w:rsidR="006D0378" w:rsidRDefault="00407A37">
      <w:pPr>
        <w:snapToGrid w:val="0"/>
        <w:spacing w:line="440" w:lineRule="exact"/>
        <w:jc w:val="left"/>
        <w:rPr>
          <w:rFonts w:ascii="仿宋" w:eastAsia="仿宋" w:hAnsi="仿宋" w:hint="eastAsia"/>
          <w:b/>
          <w:sz w:val="24"/>
        </w:rPr>
      </w:pPr>
      <w:r>
        <w:rPr>
          <w:rFonts w:ascii="仿宋" w:eastAsia="仿宋" w:hAnsi="仿宋" w:hint="eastAsia"/>
          <w:b/>
          <w:sz w:val="24"/>
        </w:rPr>
        <w:t>详见公告</w:t>
      </w:r>
    </w:p>
    <w:p w14:paraId="0FA4ABC2" w14:textId="77777777" w:rsidR="006D0378" w:rsidRDefault="00407A37">
      <w:pPr>
        <w:snapToGrid w:val="0"/>
        <w:spacing w:line="440" w:lineRule="exact"/>
        <w:jc w:val="left"/>
        <w:rPr>
          <w:rFonts w:ascii="仿宋" w:eastAsia="仿宋" w:hAnsi="仿宋" w:hint="eastAsia"/>
          <w:b/>
          <w:sz w:val="24"/>
        </w:rPr>
      </w:pPr>
      <w:r>
        <w:rPr>
          <w:rFonts w:ascii="仿宋" w:eastAsia="仿宋" w:hAnsi="仿宋" w:hint="eastAsia"/>
          <w:b/>
          <w:sz w:val="24"/>
        </w:rPr>
        <w:t>一、标段名称、预估金额</w:t>
      </w:r>
    </w:p>
    <w:p w14:paraId="3B5DE960" w14:textId="77777777" w:rsidR="006D0378" w:rsidRDefault="00407A37">
      <w:pPr>
        <w:snapToGrid w:val="0"/>
        <w:spacing w:line="440" w:lineRule="exact"/>
        <w:jc w:val="left"/>
        <w:rPr>
          <w:rFonts w:ascii="仿宋" w:eastAsia="仿宋" w:hAnsi="仿宋" w:hint="eastAsia"/>
          <w:b/>
          <w:sz w:val="24"/>
        </w:rPr>
      </w:pPr>
      <w:r>
        <w:rPr>
          <w:rFonts w:ascii="仿宋" w:eastAsia="仿宋" w:hAnsi="仿宋" w:hint="eastAsia"/>
          <w:b/>
          <w:sz w:val="24"/>
        </w:rPr>
        <w:t>详见公告</w:t>
      </w:r>
    </w:p>
    <w:p w14:paraId="1CCECEAF" w14:textId="77777777" w:rsidR="006D0378" w:rsidRDefault="00407A37">
      <w:pPr>
        <w:snapToGrid w:val="0"/>
        <w:spacing w:line="440" w:lineRule="exact"/>
        <w:jc w:val="left"/>
        <w:rPr>
          <w:rFonts w:ascii="仿宋" w:eastAsia="仿宋" w:hAnsi="仿宋" w:hint="eastAsia"/>
          <w:b/>
          <w:sz w:val="24"/>
        </w:rPr>
      </w:pPr>
      <w:r>
        <w:rPr>
          <w:rFonts w:ascii="仿宋" w:eastAsia="仿宋" w:hAnsi="仿宋" w:hint="eastAsia"/>
          <w:b/>
          <w:sz w:val="24"/>
        </w:rPr>
        <w:t>二、其他要求</w:t>
      </w:r>
      <w:bookmarkStart w:id="17" w:name="_Toc104885747"/>
    </w:p>
    <w:p w14:paraId="09E6DC8C" w14:textId="77777777" w:rsidR="00EB1B2E" w:rsidRPr="00EB1B2E" w:rsidRDefault="00EB1B2E" w:rsidP="00EB1B2E">
      <w:pPr>
        <w:snapToGrid w:val="0"/>
        <w:spacing w:line="440" w:lineRule="exact"/>
        <w:rPr>
          <w:rFonts w:ascii="仿宋" w:eastAsia="仿宋" w:hAnsi="仿宋" w:hint="eastAsia"/>
          <w:bCs/>
          <w:sz w:val="24"/>
        </w:rPr>
      </w:pPr>
      <w:r w:rsidRPr="00EB1B2E">
        <w:rPr>
          <w:rFonts w:ascii="仿宋" w:eastAsia="仿宋" w:hAnsi="仿宋" w:hint="eastAsia"/>
          <w:bCs/>
          <w:sz w:val="24"/>
        </w:rPr>
        <w:t>1.在合同期内因产品自身问题，导致中标产品无法达到预期效果或采购人不满意结果的，中标供应商须根据采购人要求无条件提供解决方案，直至问题解决。</w:t>
      </w:r>
    </w:p>
    <w:p w14:paraId="78A797C9" w14:textId="77777777" w:rsidR="00EB1B2E" w:rsidRPr="00EB1B2E" w:rsidRDefault="00EB1B2E" w:rsidP="00EB1B2E">
      <w:pPr>
        <w:snapToGrid w:val="0"/>
        <w:spacing w:line="440" w:lineRule="exact"/>
        <w:rPr>
          <w:rFonts w:ascii="仿宋" w:eastAsia="仿宋" w:hAnsi="仿宋" w:hint="eastAsia"/>
          <w:bCs/>
          <w:sz w:val="24"/>
        </w:rPr>
      </w:pPr>
      <w:r w:rsidRPr="00EB1B2E">
        <w:rPr>
          <w:rFonts w:ascii="仿宋" w:eastAsia="仿宋" w:hAnsi="仿宋" w:hint="eastAsia"/>
          <w:bCs/>
          <w:sz w:val="24"/>
        </w:rPr>
        <w:t>2.产品投标单价高于医院上限单价的作为无效投标处理。</w:t>
      </w:r>
    </w:p>
    <w:p w14:paraId="5076EB4F" w14:textId="77777777" w:rsidR="00EB1B2E" w:rsidRPr="00EB1B2E" w:rsidRDefault="00EB1B2E" w:rsidP="00EB1B2E">
      <w:pPr>
        <w:snapToGrid w:val="0"/>
        <w:spacing w:line="440" w:lineRule="exact"/>
        <w:rPr>
          <w:rFonts w:ascii="仿宋" w:eastAsia="仿宋" w:hAnsi="仿宋" w:hint="eastAsia"/>
          <w:bCs/>
          <w:sz w:val="24"/>
        </w:rPr>
      </w:pPr>
      <w:r w:rsidRPr="00EB1B2E">
        <w:rPr>
          <w:rFonts w:ascii="仿宋" w:eastAsia="仿宋" w:hAnsi="仿宋" w:hint="eastAsia"/>
          <w:bCs/>
          <w:sz w:val="24"/>
        </w:rPr>
        <w:t>3.本项目数量为预估数量，采购人按实际需要量分批采购，根据中标单价按实结算，至合同供货期满或相应标</w:t>
      </w:r>
      <w:proofErr w:type="gramStart"/>
      <w:r w:rsidRPr="00EB1B2E">
        <w:rPr>
          <w:rFonts w:ascii="仿宋" w:eastAsia="仿宋" w:hAnsi="仿宋" w:hint="eastAsia"/>
          <w:bCs/>
          <w:sz w:val="24"/>
        </w:rPr>
        <w:t>段预算</w:t>
      </w:r>
      <w:proofErr w:type="gramEnd"/>
      <w:r w:rsidRPr="00EB1B2E">
        <w:rPr>
          <w:rFonts w:ascii="仿宋" w:eastAsia="仿宋" w:hAnsi="仿宋" w:hint="eastAsia"/>
          <w:bCs/>
          <w:sz w:val="24"/>
        </w:rPr>
        <w:t>金额采购完止。</w:t>
      </w:r>
    </w:p>
    <w:p w14:paraId="7D2E281C" w14:textId="77777777" w:rsidR="00EB1B2E" w:rsidRPr="00EB1B2E" w:rsidRDefault="00EB1B2E" w:rsidP="00EB1B2E">
      <w:pPr>
        <w:snapToGrid w:val="0"/>
        <w:spacing w:line="440" w:lineRule="exact"/>
        <w:rPr>
          <w:rFonts w:ascii="仿宋" w:eastAsia="仿宋" w:hAnsi="仿宋" w:hint="eastAsia"/>
          <w:bCs/>
          <w:sz w:val="24"/>
        </w:rPr>
      </w:pPr>
      <w:r w:rsidRPr="00EB1B2E">
        <w:rPr>
          <w:rFonts w:ascii="仿宋" w:eastAsia="仿宋" w:hAnsi="仿宋" w:hint="eastAsia"/>
          <w:bCs/>
          <w:sz w:val="24"/>
        </w:rPr>
        <w:t>4.付款方式：《浙江省财政厅关于进一步发挥政府采购政策 功能全力推动经济稳进提质的通知》（</w:t>
      </w:r>
      <w:proofErr w:type="gramStart"/>
      <w:r w:rsidRPr="00EB1B2E">
        <w:rPr>
          <w:rFonts w:ascii="仿宋" w:eastAsia="仿宋" w:hAnsi="仿宋" w:hint="eastAsia"/>
          <w:bCs/>
          <w:sz w:val="24"/>
        </w:rPr>
        <w:t>浙财采监</w:t>
      </w:r>
      <w:proofErr w:type="gramEnd"/>
      <w:r w:rsidRPr="00EB1B2E">
        <w:rPr>
          <w:rFonts w:ascii="仿宋" w:eastAsia="仿宋" w:hAnsi="仿宋" w:hint="eastAsia"/>
          <w:bCs/>
          <w:sz w:val="24"/>
        </w:rPr>
        <w:t>〔2022〕3号）文件等要求执行，具体付款方式由双方协商后在合同中明确。</w:t>
      </w:r>
    </w:p>
    <w:p w14:paraId="6EC5C862" w14:textId="77777777" w:rsidR="00EB1B2E" w:rsidRPr="00EB1B2E" w:rsidRDefault="00EB1B2E" w:rsidP="00EB1B2E">
      <w:pPr>
        <w:snapToGrid w:val="0"/>
        <w:spacing w:line="440" w:lineRule="exact"/>
        <w:rPr>
          <w:rFonts w:ascii="仿宋" w:eastAsia="仿宋" w:hAnsi="仿宋" w:hint="eastAsia"/>
          <w:bCs/>
          <w:sz w:val="24"/>
        </w:rPr>
      </w:pPr>
      <w:r w:rsidRPr="00EB1B2E">
        <w:rPr>
          <w:rFonts w:ascii="仿宋" w:eastAsia="仿宋" w:hAnsi="仿宋" w:hint="eastAsia"/>
          <w:bCs/>
          <w:sz w:val="24"/>
        </w:rPr>
        <w:t>5.到货期：中标供应商需与医院物资供应链系统连接，在医院发出采购需求后一般情况下3个工作日内送至指定地点，按医院需求配送到位。</w:t>
      </w:r>
    </w:p>
    <w:p w14:paraId="34A54E84" w14:textId="77777777" w:rsidR="00EB1B2E" w:rsidRPr="00EB1B2E" w:rsidRDefault="00EB1B2E" w:rsidP="00EB1B2E">
      <w:pPr>
        <w:snapToGrid w:val="0"/>
        <w:spacing w:line="440" w:lineRule="exact"/>
        <w:rPr>
          <w:rFonts w:ascii="仿宋" w:eastAsia="仿宋" w:hAnsi="仿宋" w:hint="eastAsia"/>
          <w:bCs/>
          <w:sz w:val="24"/>
        </w:rPr>
      </w:pPr>
      <w:r w:rsidRPr="00EB1B2E">
        <w:rPr>
          <w:rFonts w:ascii="仿宋" w:eastAsia="仿宋" w:hAnsi="仿宋" w:hint="eastAsia"/>
          <w:bCs/>
          <w:sz w:val="24"/>
        </w:rPr>
        <w:t>6.验收方式：采购单位对所供货物进行最终验收，如果发现与合同不符，供应商须承担由此发生的一切损失和费用，并接受相应的处罚。</w:t>
      </w:r>
    </w:p>
    <w:p w14:paraId="44C1DB9F" w14:textId="77777777" w:rsidR="00EB1B2E" w:rsidRPr="00EB1B2E" w:rsidRDefault="00EB1B2E" w:rsidP="00EB1B2E">
      <w:pPr>
        <w:snapToGrid w:val="0"/>
        <w:spacing w:line="440" w:lineRule="exact"/>
        <w:rPr>
          <w:rFonts w:ascii="仿宋" w:eastAsia="仿宋" w:hAnsi="仿宋" w:hint="eastAsia"/>
          <w:bCs/>
          <w:sz w:val="24"/>
        </w:rPr>
      </w:pPr>
      <w:r w:rsidRPr="00EB1B2E">
        <w:rPr>
          <w:rFonts w:ascii="仿宋" w:eastAsia="仿宋" w:hAnsi="仿宋" w:hint="eastAsia"/>
          <w:bCs/>
          <w:sz w:val="24"/>
        </w:rPr>
        <w:t>7.合同期:2年或采购金额达到合同金额。本合同为固定单价合同，合同金额为预算金额。若供应商在合同期内出现三次不及时响应送货的，扣除全部履约保证金；供应商一个月内出现两次断</w:t>
      </w:r>
      <w:proofErr w:type="gramStart"/>
      <w:r w:rsidRPr="00EB1B2E">
        <w:rPr>
          <w:rFonts w:ascii="仿宋" w:eastAsia="仿宋" w:hAnsi="仿宋" w:hint="eastAsia"/>
          <w:bCs/>
          <w:sz w:val="24"/>
        </w:rPr>
        <w:t>供行为</w:t>
      </w:r>
      <w:proofErr w:type="gramEnd"/>
      <w:r w:rsidRPr="00EB1B2E">
        <w:rPr>
          <w:rFonts w:ascii="仿宋" w:eastAsia="仿宋" w:hAnsi="仿宋" w:hint="eastAsia"/>
          <w:bCs/>
          <w:sz w:val="24"/>
        </w:rPr>
        <w:t>的，视其不能正常履约，医院将重新组织招标，且没收全部履约保证金，并视情节轻重报告财政部门。</w:t>
      </w:r>
    </w:p>
    <w:p w14:paraId="5C13290B" w14:textId="14B44C7B" w:rsidR="00EB1B2E" w:rsidRPr="00EB1B2E" w:rsidRDefault="00EB1B2E" w:rsidP="00EB1B2E">
      <w:pPr>
        <w:snapToGrid w:val="0"/>
        <w:spacing w:line="440" w:lineRule="exact"/>
        <w:rPr>
          <w:rFonts w:ascii="仿宋" w:eastAsia="仿宋" w:hAnsi="仿宋" w:hint="eastAsia"/>
          <w:bCs/>
          <w:sz w:val="24"/>
        </w:rPr>
      </w:pPr>
      <w:r w:rsidRPr="00EB1B2E">
        <w:rPr>
          <w:rFonts w:ascii="仿宋" w:eastAsia="仿宋" w:hAnsi="仿宋" w:hint="eastAsia"/>
          <w:bCs/>
          <w:sz w:val="24"/>
        </w:rPr>
        <w:t>8.履约保证金：按中标金额的1%收取。</w:t>
      </w:r>
    </w:p>
    <w:p w14:paraId="661A735F" w14:textId="77777777" w:rsidR="00EB1B2E" w:rsidRPr="00EB1B2E" w:rsidRDefault="00EB1B2E" w:rsidP="00EB1B2E">
      <w:pPr>
        <w:snapToGrid w:val="0"/>
        <w:spacing w:line="440" w:lineRule="exact"/>
        <w:rPr>
          <w:rFonts w:ascii="仿宋" w:eastAsia="仿宋" w:hAnsi="仿宋" w:hint="eastAsia"/>
          <w:bCs/>
          <w:sz w:val="24"/>
        </w:rPr>
      </w:pPr>
      <w:r w:rsidRPr="00EB1B2E">
        <w:rPr>
          <w:rFonts w:ascii="仿宋" w:eastAsia="仿宋" w:hAnsi="仿宋" w:hint="eastAsia"/>
          <w:bCs/>
          <w:sz w:val="24"/>
        </w:rPr>
        <w:t>9.合同期内如遇上级部门集中采购、组织开展联合采购或其他有关政策，与合同条款或合同供应模式发生冲突的，</w:t>
      </w:r>
      <w:proofErr w:type="gramStart"/>
      <w:r w:rsidRPr="00EB1B2E">
        <w:rPr>
          <w:rFonts w:ascii="仿宋" w:eastAsia="仿宋" w:hAnsi="仿宋" w:hint="eastAsia"/>
          <w:bCs/>
          <w:sz w:val="24"/>
        </w:rPr>
        <w:t>则医院</w:t>
      </w:r>
      <w:proofErr w:type="gramEnd"/>
      <w:r w:rsidRPr="00EB1B2E">
        <w:rPr>
          <w:rFonts w:ascii="仿宋" w:eastAsia="仿宋" w:hAnsi="仿宋" w:hint="eastAsia"/>
          <w:bCs/>
          <w:sz w:val="24"/>
        </w:rPr>
        <w:t>有权单方解除合同，</w:t>
      </w:r>
      <w:proofErr w:type="gramStart"/>
      <w:r w:rsidRPr="00EB1B2E">
        <w:rPr>
          <w:rFonts w:ascii="仿宋" w:eastAsia="仿宋" w:hAnsi="仿宋" w:hint="eastAsia"/>
          <w:bCs/>
          <w:sz w:val="24"/>
        </w:rPr>
        <w:t>不</w:t>
      </w:r>
      <w:proofErr w:type="gramEnd"/>
      <w:r w:rsidRPr="00EB1B2E">
        <w:rPr>
          <w:rFonts w:ascii="仿宋" w:eastAsia="仿宋" w:hAnsi="仿宋" w:hint="eastAsia"/>
          <w:bCs/>
          <w:sz w:val="24"/>
        </w:rPr>
        <w:t>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3FA16E90" w14:textId="7805F5AF" w:rsidR="006D0378" w:rsidRDefault="00EB1B2E" w:rsidP="00EB1B2E">
      <w:pPr>
        <w:snapToGrid w:val="0"/>
        <w:spacing w:line="440" w:lineRule="exact"/>
        <w:rPr>
          <w:rFonts w:ascii="仿宋" w:eastAsia="仿宋" w:hAnsi="仿宋" w:hint="eastAsia"/>
          <w:bCs/>
          <w:sz w:val="24"/>
        </w:rPr>
      </w:pPr>
      <w:r w:rsidRPr="00EB1B2E">
        <w:rPr>
          <w:rFonts w:ascii="仿宋" w:eastAsia="仿宋" w:hAnsi="仿宋" w:hint="eastAsia"/>
          <w:bCs/>
          <w:sz w:val="24"/>
        </w:rPr>
        <w:t>10.合同期内若遇中标产品价格下调，中标单位需主动向医院申报并下调交易价格，医院不定期进行抽查，发现未主动申报下调价格，将在履约保证金中或其他应支付款项中加倍扣除相应的金额。</w:t>
      </w:r>
    </w:p>
    <w:p w14:paraId="3615F125" w14:textId="77777777" w:rsidR="00EB1B2E" w:rsidRDefault="00EB1B2E" w:rsidP="00EB1B2E">
      <w:pPr>
        <w:snapToGrid w:val="0"/>
        <w:spacing w:line="440" w:lineRule="exact"/>
        <w:rPr>
          <w:rFonts w:ascii="仿宋" w:eastAsia="仿宋" w:hAnsi="仿宋" w:cs="仿宋" w:hint="eastAsia"/>
          <w:b/>
          <w:bCs/>
          <w:sz w:val="40"/>
          <w:szCs w:val="36"/>
        </w:rPr>
      </w:pPr>
    </w:p>
    <w:p w14:paraId="2F1B5F95" w14:textId="77777777" w:rsidR="006D0378" w:rsidRDefault="00407A37">
      <w:pPr>
        <w:snapToGrid w:val="0"/>
        <w:spacing w:line="440" w:lineRule="exact"/>
        <w:jc w:val="center"/>
        <w:rPr>
          <w:rFonts w:ascii="仿宋" w:eastAsia="仿宋" w:hAnsi="仿宋" w:hint="eastAsia"/>
          <w:b/>
          <w:bCs/>
          <w:sz w:val="24"/>
        </w:rPr>
      </w:pPr>
      <w:r>
        <w:rPr>
          <w:rFonts w:ascii="仿宋" w:eastAsia="仿宋" w:hAnsi="仿宋" w:cs="仿宋" w:hint="eastAsia"/>
          <w:b/>
          <w:bCs/>
          <w:sz w:val="40"/>
          <w:szCs w:val="36"/>
        </w:rPr>
        <w:t>第四</w:t>
      </w:r>
      <w:proofErr w:type="gramStart"/>
      <w:r>
        <w:rPr>
          <w:rFonts w:ascii="仿宋" w:eastAsia="仿宋" w:hAnsi="仿宋" w:cs="仿宋" w:hint="eastAsia"/>
          <w:b/>
          <w:bCs/>
          <w:sz w:val="40"/>
          <w:szCs w:val="36"/>
        </w:rPr>
        <w:t>章拟签订</w:t>
      </w:r>
      <w:proofErr w:type="gramEnd"/>
      <w:r>
        <w:rPr>
          <w:rFonts w:ascii="仿宋" w:eastAsia="仿宋" w:hAnsi="仿宋" w:cs="仿宋" w:hint="eastAsia"/>
          <w:b/>
          <w:bCs/>
          <w:sz w:val="40"/>
          <w:szCs w:val="36"/>
        </w:rPr>
        <w:t>合同的主要条款</w:t>
      </w:r>
      <w:bookmarkEnd w:id="17"/>
    </w:p>
    <w:p w14:paraId="482EA5BA" w14:textId="77777777" w:rsidR="006D0378" w:rsidRDefault="00407A37">
      <w:pPr>
        <w:spacing w:line="440" w:lineRule="exact"/>
        <w:jc w:val="left"/>
        <w:rPr>
          <w:rFonts w:ascii="仿宋" w:eastAsia="仿宋" w:hAnsi="仿宋" w:hint="eastAsia"/>
          <w:b/>
          <w:sz w:val="24"/>
        </w:rPr>
      </w:pPr>
      <w:r>
        <w:rPr>
          <w:rFonts w:ascii="仿宋" w:eastAsia="仿宋" w:hAnsi="仿宋" w:hint="eastAsia"/>
          <w:b/>
          <w:sz w:val="24"/>
        </w:rPr>
        <w:lastRenderedPageBreak/>
        <w:t>1.合同</w:t>
      </w:r>
      <w:bookmarkStart w:id="18" w:name="OLE_LINK1"/>
      <w:r>
        <w:rPr>
          <w:rFonts w:ascii="仿宋" w:eastAsia="仿宋" w:hAnsi="仿宋" w:hint="eastAsia"/>
          <w:b/>
          <w:sz w:val="24"/>
        </w:rPr>
        <w:t>范围</w:t>
      </w:r>
      <w:bookmarkEnd w:id="18"/>
    </w:p>
    <w:p w14:paraId="4098BF2A" w14:textId="77777777" w:rsidR="006D0378" w:rsidRDefault="00407A37">
      <w:pPr>
        <w:spacing w:line="440" w:lineRule="exact"/>
        <w:ind w:firstLineChars="200" w:firstLine="480"/>
        <w:jc w:val="left"/>
        <w:rPr>
          <w:rFonts w:ascii="仿宋" w:eastAsia="仿宋" w:hAnsi="仿宋" w:hint="eastAsia"/>
          <w:sz w:val="24"/>
        </w:rPr>
      </w:pPr>
      <w:bookmarkStart w:id="19" w:name="_Toc104885748"/>
      <w:r>
        <w:rPr>
          <w:rFonts w:ascii="仿宋" w:eastAsia="仿宋" w:hAnsi="仿宋" w:cs="仿宋_GB2312" w:hint="eastAsia"/>
          <w:sz w:val="24"/>
        </w:rPr>
        <w:t>本合同条款适用与本次采购活动。项目实施范围详见附件——采购文件和投标文件及补充文件、采购设计图、承诺书等。</w:t>
      </w:r>
    </w:p>
    <w:p w14:paraId="3EEA8BFE" w14:textId="77777777" w:rsidR="006D0378" w:rsidRDefault="00407A37">
      <w:pPr>
        <w:pStyle w:val="af9"/>
        <w:spacing w:line="440" w:lineRule="exact"/>
        <w:rPr>
          <w:rFonts w:ascii="仿宋" w:eastAsia="仿宋" w:hAnsi="仿宋" w:hint="eastAsia"/>
          <w:b/>
          <w:sz w:val="24"/>
          <w:szCs w:val="24"/>
        </w:rPr>
      </w:pPr>
      <w:r>
        <w:rPr>
          <w:rFonts w:ascii="仿宋" w:eastAsia="仿宋" w:hAnsi="仿宋" w:hint="eastAsia"/>
          <w:b/>
          <w:sz w:val="24"/>
          <w:szCs w:val="24"/>
        </w:rPr>
        <w:t>2.合同的签订</w:t>
      </w:r>
    </w:p>
    <w:p w14:paraId="47097207" w14:textId="77777777" w:rsidR="006D0378" w:rsidRDefault="00407A37">
      <w:pPr>
        <w:snapToGrid w:val="0"/>
        <w:spacing w:line="440" w:lineRule="exact"/>
        <w:jc w:val="left"/>
        <w:rPr>
          <w:rFonts w:ascii="仿宋" w:eastAsia="仿宋" w:hAnsi="仿宋" w:hint="eastAsia"/>
          <w:sz w:val="24"/>
        </w:rPr>
      </w:pPr>
      <w:r>
        <w:rPr>
          <w:rFonts w:ascii="仿宋" w:eastAsia="仿宋" w:hAnsi="仿宋" w:hint="eastAsia"/>
          <w:sz w:val="24"/>
        </w:rPr>
        <w:t>2.1中标人须在中标通知书发出30日内按采购文件和中标供应商投标文件的约定，凭中标通知书和采购人在约定的时间、地点，由法定代表人或其授权代表与采购人签订书面合同。</w:t>
      </w:r>
    </w:p>
    <w:p w14:paraId="50685FD1" w14:textId="77777777" w:rsidR="006D0378" w:rsidRDefault="00407A37">
      <w:pPr>
        <w:snapToGrid w:val="0"/>
        <w:spacing w:line="440" w:lineRule="exact"/>
        <w:jc w:val="left"/>
        <w:rPr>
          <w:rFonts w:ascii="仿宋" w:eastAsia="仿宋" w:hAnsi="仿宋" w:hint="eastAsia"/>
          <w:sz w:val="24"/>
          <w:szCs w:val="22"/>
        </w:rPr>
      </w:pPr>
      <w:r>
        <w:rPr>
          <w:rFonts w:ascii="仿宋" w:eastAsia="仿宋" w:hAnsi="仿宋" w:hint="eastAsia"/>
          <w:sz w:val="24"/>
          <w:szCs w:val="22"/>
        </w:rPr>
        <w:t>2.1.1交货地点：采购</w:t>
      </w:r>
      <w:proofErr w:type="gramStart"/>
      <w:r>
        <w:rPr>
          <w:rFonts w:ascii="仿宋" w:eastAsia="仿宋" w:hAnsi="仿宋" w:hint="eastAsia"/>
          <w:sz w:val="24"/>
          <w:szCs w:val="22"/>
        </w:rPr>
        <w:t>人中心</w:t>
      </w:r>
      <w:proofErr w:type="gramEnd"/>
      <w:r>
        <w:rPr>
          <w:rFonts w:ascii="仿宋" w:eastAsia="仿宋" w:hAnsi="仿宋" w:hint="eastAsia"/>
          <w:sz w:val="24"/>
          <w:szCs w:val="22"/>
        </w:rPr>
        <w:t>仓库或指定科室。</w:t>
      </w:r>
    </w:p>
    <w:p w14:paraId="4F30B6A2" w14:textId="77777777" w:rsidR="006D0378" w:rsidRDefault="00407A37">
      <w:pPr>
        <w:snapToGrid w:val="0"/>
        <w:spacing w:line="440" w:lineRule="exact"/>
        <w:jc w:val="left"/>
        <w:rPr>
          <w:rFonts w:ascii="仿宋" w:eastAsia="仿宋" w:hAnsi="仿宋" w:hint="eastAsia"/>
          <w:sz w:val="24"/>
          <w:szCs w:val="22"/>
        </w:rPr>
      </w:pPr>
      <w:r>
        <w:rPr>
          <w:rFonts w:ascii="仿宋" w:eastAsia="仿宋" w:hAnsi="仿宋" w:hint="eastAsia"/>
          <w:sz w:val="24"/>
          <w:szCs w:val="32"/>
        </w:rPr>
        <w:t>2.1.2</w:t>
      </w:r>
      <w:r>
        <w:rPr>
          <w:rFonts w:ascii="仿宋" w:eastAsia="仿宋" w:hAnsi="仿宋" w:hint="eastAsia"/>
          <w:sz w:val="24"/>
          <w:szCs w:val="22"/>
        </w:rPr>
        <w:t>到货期：供应商应落实专人及时响应和处理订单，并在订单发出之时起24小时内，最长不超过48小时内配送到采购</w:t>
      </w:r>
      <w:proofErr w:type="gramStart"/>
      <w:r>
        <w:rPr>
          <w:rFonts w:ascii="仿宋" w:eastAsia="仿宋" w:hAnsi="仿宋" w:hint="eastAsia"/>
          <w:sz w:val="24"/>
          <w:szCs w:val="22"/>
        </w:rPr>
        <w:t>人中心</w:t>
      </w:r>
      <w:proofErr w:type="gramEnd"/>
      <w:r>
        <w:rPr>
          <w:rFonts w:ascii="仿宋" w:eastAsia="仿宋" w:hAnsi="仿宋" w:hint="eastAsia"/>
          <w:sz w:val="24"/>
          <w:szCs w:val="22"/>
        </w:rPr>
        <w:t>仓库或指定科室，并附详细清单。节假日照常配送。如遇应急情况，乙方必须依照甲方要求的时限及时配送至甲方指定地点，否则视为乙方根本性违约，甲方有权解除本合同。</w:t>
      </w:r>
    </w:p>
    <w:p w14:paraId="1ADB394C" w14:textId="77777777" w:rsidR="006D0378" w:rsidRDefault="00407A37">
      <w:pPr>
        <w:pStyle w:val="20"/>
        <w:widowControl w:val="0"/>
        <w:tabs>
          <w:tab w:val="clear" w:pos="1697"/>
        </w:tabs>
        <w:spacing w:afterLines="0" w:line="440" w:lineRule="exact"/>
        <w:ind w:left="0" w:firstLine="0"/>
        <w:rPr>
          <w:rFonts w:ascii="仿宋" w:eastAsia="仿宋" w:hAnsi="仿宋" w:hint="eastAsia"/>
        </w:rPr>
      </w:pPr>
      <w:r>
        <w:rPr>
          <w:rFonts w:ascii="仿宋" w:eastAsia="仿宋" w:hAnsi="仿宋" w:hint="eastAsia"/>
        </w:rPr>
        <w:t>确因市场供应紧张、紧急情况等客观因素难以及时配送到位的，乙方应当以有效</w:t>
      </w:r>
      <w:proofErr w:type="gramStart"/>
      <w:r>
        <w:rPr>
          <w:rFonts w:ascii="仿宋" w:eastAsia="仿宋" w:hAnsi="仿宋" w:hint="eastAsia"/>
        </w:rPr>
        <w:t>方式第</w:t>
      </w:r>
      <w:proofErr w:type="gramEnd"/>
      <w:r>
        <w:rPr>
          <w:rFonts w:ascii="仿宋" w:eastAsia="仿宋" w:hAnsi="仿宋" w:hint="eastAsia"/>
        </w:rPr>
        <w:t>一时间通知甲方，说明情况和理由、预计送达时间并附佐证材料，有效方式包括但不限于邮件、</w:t>
      </w:r>
      <w:proofErr w:type="gramStart"/>
      <w:r>
        <w:rPr>
          <w:rFonts w:ascii="仿宋" w:eastAsia="仿宋" w:hAnsi="仿宋" w:hint="eastAsia"/>
        </w:rPr>
        <w:t>微信等</w:t>
      </w:r>
      <w:proofErr w:type="gramEnd"/>
      <w:r>
        <w:rPr>
          <w:rFonts w:ascii="仿宋" w:eastAsia="仿宋" w:hAnsi="仿宋" w:hint="eastAsia"/>
        </w:rPr>
        <w:t>，但须经甲方确认。。</w:t>
      </w:r>
    </w:p>
    <w:p w14:paraId="6731E748" w14:textId="77777777" w:rsidR="006D0378" w:rsidRDefault="00407A37">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2.2交货方式：中标人负责运至采购</w:t>
      </w:r>
      <w:proofErr w:type="gramStart"/>
      <w:r>
        <w:rPr>
          <w:rFonts w:ascii="仿宋" w:eastAsia="仿宋" w:hAnsi="仿宋" w:hint="eastAsia"/>
          <w:szCs w:val="24"/>
        </w:rPr>
        <w:t>人中心</w:t>
      </w:r>
      <w:proofErr w:type="gramEnd"/>
      <w:r>
        <w:rPr>
          <w:rFonts w:ascii="仿宋" w:eastAsia="仿宋" w:hAnsi="仿宋" w:hint="eastAsia"/>
          <w:szCs w:val="24"/>
        </w:rPr>
        <w:t>仓库或指定科室，并附详细清单，在验收合格前的所有医用耗材的运输、保管、保险均由中标人负责。</w:t>
      </w:r>
    </w:p>
    <w:p w14:paraId="0082AAB9" w14:textId="77777777" w:rsidR="006D0378" w:rsidRDefault="00407A37">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b/>
          <w:szCs w:val="24"/>
        </w:rPr>
        <w:t>3.付款方式：</w:t>
      </w:r>
      <w:proofErr w:type="gramStart"/>
      <w:r>
        <w:rPr>
          <w:rFonts w:ascii="仿宋" w:eastAsia="仿宋" w:hAnsi="仿宋" w:hint="eastAsia"/>
        </w:rPr>
        <w:t>按标项内</w:t>
      </w:r>
      <w:proofErr w:type="gramEnd"/>
      <w:r>
        <w:rPr>
          <w:rFonts w:ascii="仿宋" w:eastAsia="仿宋" w:hAnsi="仿宋" w:hint="eastAsia"/>
        </w:rPr>
        <w:t>具体要求执行。</w:t>
      </w:r>
    </w:p>
    <w:p w14:paraId="2FDC2E76" w14:textId="77777777" w:rsidR="006D0378" w:rsidRDefault="00407A37">
      <w:pPr>
        <w:tabs>
          <w:tab w:val="left" w:pos="7950"/>
        </w:tabs>
        <w:spacing w:line="440" w:lineRule="exact"/>
        <w:jc w:val="left"/>
        <w:rPr>
          <w:rFonts w:ascii="仿宋" w:eastAsia="仿宋" w:hAnsi="仿宋" w:hint="eastAsia"/>
          <w:b/>
          <w:sz w:val="24"/>
        </w:rPr>
      </w:pPr>
      <w:r>
        <w:rPr>
          <w:rFonts w:ascii="仿宋" w:eastAsia="仿宋" w:hAnsi="仿宋" w:hint="eastAsia"/>
          <w:b/>
          <w:sz w:val="24"/>
        </w:rPr>
        <w:t>4.合同修改</w:t>
      </w:r>
    </w:p>
    <w:p w14:paraId="2CEF21A3" w14:textId="77777777" w:rsidR="006D0378" w:rsidRDefault="00407A37">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6CEA351A" w14:textId="77777777" w:rsidR="006D0378" w:rsidRDefault="00407A37">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7004288E" w14:textId="77777777" w:rsidR="006D0378" w:rsidRDefault="00407A37">
      <w:pPr>
        <w:snapToGrid w:val="0"/>
        <w:spacing w:line="440" w:lineRule="exact"/>
        <w:jc w:val="left"/>
        <w:rPr>
          <w:rFonts w:ascii="仿宋_GB2312" w:eastAsia="仿宋_GB2312" w:hAnsi="宋体" w:hint="eastAsia"/>
          <w:b/>
          <w:sz w:val="24"/>
        </w:rPr>
      </w:pPr>
      <w:r>
        <w:rPr>
          <w:rFonts w:ascii="仿宋_GB2312" w:eastAsia="仿宋_GB2312" w:hAnsi="宋体" w:hint="eastAsia"/>
          <w:b/>
          <w:sz w:val="24"/>
        </w:rPr>
        <w:t>5.商品包装和快递包装要求</w:t>
      </w:r>
    </w:p>
    <w:p w14:paraId="6A94CCCA" w14:textId="77777777" w:rsidR="006D0378" w:rsidRDefault="00407A37">
      <w:pPr>
        <w:snapToGrid w:val="0"/>
        <w:spacing w:line="440" w:lineRule="exact"/>
        <w:ind w:firstLineChars="200" w:firstLine="482"/>
        <w:jc w:val="left"/>
        <w:rPr>
          <w:rFonts w:ascii="仿宋_GB2312" w:eastAsia="仿宋_GB2312" w:hAnsi="宋体" w:hint="eastAsia"/>
          <w:b/>
          <w:sz w:val="24"/>
        </w:rPr>
      </w:pPr>
      <w:r>
        <w:rPr>
          <w:rFonts w:ascii="仿宋_GB2312" w:eastAsia="仿宋_GB2312" w:hAnsi="宋体" w:hint="eastAsia"/>
          <w:b/>
          <w:sz w:val="24"/>
        </w:rPr>
        <w:t>本次项目采购所涉及的商品包装和快递包装参照</w:t>
      </w:r>
      <w:proofErr w:type="gramStart"/>
      <w:r>
        <w:rPr>
          <w:rFonts w:ascii="仿宋_GB2312" w:eastAsia="仿宋_GB2312" w:hAnsi="宋体" w:hint="eastAsia"/>
          <w:b/>
          <w:sz w:val="24"/>
        </w:rPr>
        <w:t>《</w:t>
      </w:r>
      <w:proofErr w:type="gramEnd"/>
      <w:r>
        <w:rPr>
          <w:rFonts w:ascii="仿宋_GB2312" w:eastAsia="仿宋_GB2312" w:hAnsi="宋体" w:hint="eastAsia"/>
          <w:b/>
          <w:sz w:val="24"/>
        </w:rPr>
        <w:t>关于印发</w:t>
      </w:r>
      <w:proofErr w:type="gramStart"/>
      <w:r>
        <w:rPr>
          <w:rFonts w:ascii="仿宋_GB2312" w:eastAsia="仿宋_GB2312" w:hAnsi="宋体" w:hint="eastAsia"/>
          <w:b/>
          <w:sz w:val="24"/>
        </w:rPr>
        <w:t>《</w:t>
      </w:r>
      <w:proofErr w:type="gramEnd"/>
      <w:r>
        <w:rPr>
          <w:rFonts w:ascii="仿宋_GB2312" w:eastAsia="仿宋_GB2312" w:hAnsi="宋体" w:hint="eastAsia"/>
          <w:b/>
          <w:sz w:val="24"/>
        </w:rPr>
        <w:t>商品包装政府采购需求标准（试行）</w:t>
      </w:r>
      <w:proofErr w:type="gramStart"/>
      <w:r>
        <w:rPr>
          <w:rFonts w:ascii="仿宋_GB2312" w:eastAsia="仿宋_GB2312" w:hAnsi="宋体" w:hint="eastAsia"/>
          <w:b/>
          <w:sz w:val="24"/>
        </w:rPr>
        <w:t>》</w:t>
      </w:r>
      <w:proofErr w:type="gramEnd"/>
      <w:r>
        <w:rPr>
          <w:rFonts w:ascii="仿宋_GB2312" w:eastAsia="仿宋_GB2312" w:hAnsi="宋体" w:hint="eastAsia"/>
          <w:b/>
          <w:sz w:val="24"/>
        </w:rPr>
        <w:t>、《快递包装政府采购需求标准（试行）》的通知</w:t>
      </w:r>
      <w:proofErr w:type="gramStart"/>
      <w:r>
        <w:rPr>
          <w:rFonts w:ascii="仿宋_GB2312" w:eastAsia="仿宋_GB2312" w:hAnsi="宋体" w:hint="eastAsia"/>
          <w:b/>
          <w:sz w:val="24"/>
        </w:rPr>
        <w:t>》</w:t>
      </w:r>
      <w:proofErr w:type="gramEnd"/>
      <w:r>
        <w:rPr>
          <w:rFonts w:ascii="仿宋_GB2312" w:eastAsia="仿宋_GB2312" w:hAnsi="宋体" w:hint="eastAsia"/>
          <w:b/>
          <w:sz w:val="24"/>
        </w:rPr>
        <w:t>（财办库〔2020〕123号）文件要求执行，必要时由采购人在履约验收环节要求供应商出具检测报告。</w:t>
      </w:r>
    </w:p>
    <w:p w14:paraId="69814F4D" w14:textId="77777777" w:rsidR="006D0378" w:rsidRDefault="00407A37">
      <w:pPr>
        <w:snapToGrid w:val="0"/>
        <w:spacing w:line="440" w:lineRule="exact"/>
        <w:jc w:val="left"/>
        <w:rPr>
          <w:rFonts w:ascii="仿宋" w:eastAsia="仿宋" w:hAnsi="仿宋" w:hint="eastAsia"/>
          <w:b/>
          <w:sz w:val="24"/>
        </w:rPr>
      </w:pPr>
      <w:r>
        <w:rPr>
          <w:rFonts w:ascii="仿宋" w:eastAsia="仿宋" w:hAnsi="仿宋" w:hint="eastAsia"/>
          <w:b/>
          <w:sz w:val="24"/>
        </w:rPr>
        <w:t>6.质量标准和验收</w:t>
      </w:r>
    </w:p>
    <w:p w14:paraId="20CC28B9" w14:textId="77777777" w:rsidR="006D0378" w:rsidRDefault="00407A37">
      <w:pPr>
        <w:snapToGrid w:val="0"/>
        <w:spacing w:line="440" w:lineRule="exact"/>
        <w:jc w:val="left"/>
        <w:rPr>
          <w:rFonts w:ascii="仿宋" w:eastAsia="仿宋" w:hAnsi="仿宋" w:hint="eastAsia"/>
          <w:sz w:val="24"/>
        </w:rPr>
      </w:pPr>
      <w:r>
        <w:rPr>
          <w:rFonts w:ascii="仿宋" w:eastAsia="仿宋" w:hAnsi="仿宋" w:hint="eastAsia"/>
          <w:sz w:val="24"/>
        </w:rPr>
        <w:t>6.1中标人提供的产品及服务必须是经合法途径取得的。</w:t>
      </w:r>
    </w:p>
    <w:p w14:paraId="5342FC53" w14:textId="77777777" w:rsidR="006D0378" w:rsidRDefault="00407A37">
      <w:pPr>
        <w:snapToGrid w:val="0"/>
        <w:spacing w:line="440" w:lineRule="exact"/>
        <w:jc w:val="left"/>
        <w:rPr>
          <w:rFonts w:ascii="仿宋" w:eastAsia="仿宋" w:hAnsi="仿宋" w:hint="eastAsia"/>
          <w:sz w:val="24"/>
        </w:rPr>
      </w:pPr>
      <w:r>
        <w:rPr>
          <w:rFonts w:ascii="仿宋" w:eastAsia="仿宋" w:hAnsi="仿宋" w:hint="eastAsia"/>
          <w:sz w:val="24"/>
        </w:rPr>
        <w:t>6.2中标人应按现行的国家或行业技术及验收标准和采购文件的规定提供工程、货物或服务，因中标人提供的医用耗材达不到约定的质量标准，中标人承担违约责任。</w:t>
      </w:r>
    </w:p>
    <w:p w14:paraId="4BD6E20E" w14:textId="77777777" w:rsidR="006D0378" w:rsidRDefault="00407A37">
      <w:pPr>
        <w:snapToGrid w:val="0"/>
        <w:spacing w:line="440" w:lineRule="exact"/>
        <w:jc w:val="left"/>
        <w:rPr>
          <w:rFonts w:ascii="仿宋" w:eastAsia="仿宋" w:hAnsi="仿宋" w:hint="eastAsia"/>
          <w:sz w:val="24"/>
        </w:rPr>
      </w:pPr>
      <w:r>
        <w:rPr>
          <w:rFonts w:ascii="仿宋" w:eastAsia="仿宋" w:hAnsi="仿宋" w:hint="eastAsia"/>
          <w:sz w:val="24"/>
        </w:rPr>
        <w:lastRenderedPageBreak/>
        <w:t>6.3验收由使用单位按规定组织相关人员或专家进行。</w:t>
      </w:r>
    </w:p>
    <w:p w14:paraId="0DAB0E21" w14:textId="77777777" w:rsidR="006D0378" w:rsidRDefault="00407A37">
      <w:pPr>
        <w:spacing w:line="440" w:lineRule="exact"/>
        <w:ind w:hanging="2"/>
        <w:jc w:val="left"/>
        <w:rPr>
          <w:rFonts w:ascii="仿宋" w:eastAsia="仿宋" w:hAnsi="仿宋" w:hint="eastAsia"/>
          <w:sz w:val="24"/>
        </w:rPr>
      </w:pPr>
      <w:r>
        <w:rPr>
          <w:rFonts w:ascii="仿宋" w:eastAsia="仿宋" w:hAnsi="仿宋" w:hint="eastAsia"/>
          <w:sz w:val="24"/>
        </w:rPr>
        <w:t>6.4双方对医用耗材的质量有争议的，由双方同意的专业检测机构鉴定，所需费及因此造成的损失由责任方承担，双方均有责任的，双方根据其责任分别承担。</w:t>
      </w:r>
    </w:p>
    <w:p w14:paraId="7649AFB3" w14:textId="77777777" w:rsidR="006D0378" w:rsidRDefault="00407A37">
      <w:pPr>
        <w:spacing w:line="440" w:lineRule="exact"/>
        <w:ind w:hanging="2"/>
        <w:jc w:val="left"/>
        <w:rPr>
          <w:rFonts w:ascii="仿宋" w:eastAsia="仿宋" w:hAnsi="仿宋" w:hint="eastAsia"/>
          <w:b/>
          <w:sz w:val="24"/>
        </w:rPr>
      </w:pPr>
      <w:r>
        <w:rPr>
          <w:rFonts w:ascii="仿宋" w:eastAsia="仿宋" w:hAnsi="仿宋" w:hint="eastAsia"/>
          <w:b/>
          <w:sz w:val="24"/>
        </w:rPr>
        <w:t>7.违约责任</w:t>
      </w:r>
    </w:p>
    <w:p w14:paraId="03E64A36" w14:textId="77777777" w:rsidR="006D0378" w:rsidRDefault="00407A37">
      <w:pPr>
        <w:spacing w:line="440" w:lineRule="exact"/>
        <w:ind w:hanging="2"/>
        <w:jc w:val="left"/>
        <w:rPr>
          <w:rFonts w:ascii="仿宋" w:eastAsia="仿宋" w:hAnsi="仿宋" w:hint="eastAsia"/>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34B9A78D" w14:textId="77777777" w:rsidR="006D0378" w:rsidRDefault="00407A37">
      <w:pPr>
        <w:spacing w:line="440" w:lineRule="exact"/>
        <w:ind w:hanging="2"/>
        <w:jc w:val="left"/>
        <w:rPr>
          <w:rFonts w:ascii="仿宋" w:eastAsia="仿宋" w:hAnsi="仿宋" w:hint="eastAsia"/>
          <w:sz w:val="24"/>
        </w:rPr>
      </w:pPr>
      <w:r>
        <w:rPr>
          <w:rFonts w:ascii="仿宋" w:eastAsia="仿宋" w:hAnsi="仿宋" w:hint="eastAsia"/>
          <w:sz w:val="24"/>
        </w:rPr>
        <w:t>7.2由于采购人保管不善或使用不当造成设备短缺、故障或损坏，中标人协助采购人及时给予补齐或修复。</w:t>
      </w:r>
    </w:p>
    <w:p w14:paraId="515D8CF6" w14:textId="77777777" w:rsidR="006D0378" w:rsidRDefault="00407A37">
      <w:pPr>
        <w:pStyle w:val="20"/>
        <w:widowControl w:val="0"/>
        <w:tabs>
          <w:tab w:val="clear" w:pos="1697"/>
          <w:tab w:val="left" w:pos="1560"/>
        </w:tabs>
        <w:spacing w:afterLines="0" w:line="440" w:lineRule="exact"/>
        <w:ind w:leftChars="-1" w:left="-2" w:firstLine="0"/>
        <w:rPr>
          <w:rFonts w:ascii="仿宋" w:eastAsia="仿宋" w:hAnsi="仿宋" w:hint="eastAsia"/>
          <w:b/>
          <w:szCs w:val="24"/>
        </w:rPr>
      </w:pPr>
      <w:r>
        <w:rPr>
          <w:rFonts w:ascii="仿宋" w:eastAsia="仿宋" w:hAnsi="仿宋" w:hint="eastAsia"/>
          <w:b/>
          <w:szCs w:val="24"/>
        </w:rPr>
        <w:t>8.违约赔偿</w:t>
      </w:r>
    </w:p>
    <w:p w14:paraId="0CF590D0" w14:textId="77777777" w:rsidR="006D0378" w:rsidRDefault="00407A37">
      <w:pPr>
        <w:spacing w:line="440" w:lineRule="exact"/>
        <w:rPr>
          <w:rFonts w:ascii="仿宋" w:eastAsia="仿宋" w:hAnsi="仿宋" w:hint="eastAsia"/>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43C12E10" w14:textId="77777777" w:rsidR="006D0378" w:rsidRDefault="00407A37">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kern w:val="0"/>
          <w:sz w:val="24"/>
        </w:rPr>
        <w:t>8.2</w:t>
      </w:r>
      <w:r>
        <w:rPr>
          <w:rFonts w:ascii="仿宋" w:eastAsia="仿宋" w:hAnsi="仿宋" w:hint="eastAsia"/>
          <w:sz w:val="24"/>
        </w:rPr>
        <w:t>中标人和采购人签订合同，按合同规定的供货时间供货。逾期每推迟一天，扣订单金额的0.1 %的违约金给采购人。</w:t>
      </w:r>
    </w:p>
    <w:p w14:paraId="651105FC" w14:textId="77777777" w:rsidR="006D0378" w:rsidRDefault="00407A37">
      <w:pPr>
        <w:snapToGrid w:val="0"/>
        <w:spacing w:line="440" w:lineRule="exact"/>
        <w:jc w:val="left"/>
        <w:rPr>
          <w:rFonts w:ascii="仿宋" w:eastAsia="仿宋" w:hAnsi="仿宋" w:hint="eastAsia"/>
          <w:sz w:val="24"/>
        </w:rPr>
      </w:pPr>
      <w:r>
        <w:rPr>
          <w:rFonts w:ascii="仿宋" w:eastAsia="仿宋" w:hAnsi="仿宋" w:hint="eastAsia"/>
          <w:sz w:val="24"/>
        </w:rPr>
        <w:t>8.3采购人在规定时间无正当理由拒签合同者，以招标违约处理，并赔偿中标人由此造成的直接经济损失。</w:t>
      </w:r>
    </w:p>
    <w:p w14:paraId="591F7D25" w14:textId="77777777" w:rsidR="006D0378" w:rsidRDefault="00407A37">
      <w:pPr>
        <w:snapToGrid w:val="0"/>
        <w:spacing w:line="440" w:lineRule="exact"/>
        <w:jc w:val="left"/>
        <w:rPr>
          <w:rFonts w:ascii="仿宋" w:eastAsia="仿宋" w:hAnsi="仿宋" w:hint="eastAsia"/>
          <w:sz w:val="24"/>
        </w:rPr>
      </w:pPr>
      <w:r>
        <w:rPr>
          <w:rFonts w:ascii="仿宋" w:eastAsia="仿宋" w:hAnsi="仿宋" w:hint="eastAsia"/>
          <w:sz w:val="24"/>
        </w:rPr>
        <w:t>8.4乙方应承担的违约金或差价可在任何应支付给乙方的款项中扣除，不足扣除的向乙方追偿。</w:t>
      </w:r>
    </w:p>
    <w:p w14:paraId="2810E429" w14:textId="77777777" w:rsidR="006D0378" w:rsidRDefault="00407A37">
      <w:pPr>
        <w:spacing w:line="440" w:lineRule="exact"/>
        <w:jc w:val="left"/>
        <w:rPr>
          <w:rFonts w:ascii="仿宋" w:eastAsia="仿宋" w:hAnsi="仿宋" w:hint="eastAsia"/>
          <w:b/>
          <w:sz w:val="24"/>
        </w:rPr>
      </w:pPr>
      <w:r>
        <w:rPr>
          <w:rFonts w:ascii="仿宋" w:eastAsia="仿宋" w:hAnsi="仿宋" w:hint="eastAsia"/>
          <w:b/>
          <w:sz w:val="24"/>
        </w:rPr>
        <w:t>9.不可抗力</w:t>
      </w:r>
    </w:p>
    <w:p w14:paraId="2B0DCC11" w14:textId="77777777" w:rsidR="006D0378" w:rsidRDefault="00407A37">
      <w:pPr>
        <w:spacing w:line="440" w:lineRule="exact"/>
        <w:jc w:val="left"/>
        <w:rPr>
          <w:rFonts w:ascii="仿宋" w:eastAsia="仿宋" w:hAnsi="仿宋" w:hint="eastAsia"/>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4B5A737A" w14:textId="77777777" w:rsidR="006D0378" w:rsidRDefault="00407A37">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680CFE36" w14:textId="77777777" w:rsidR="006D0378" w:rsidRDefault="00407A37">
      <w:pPr>
        <w:spacing w:line="440" w:lineRule="exact"/>
        <w:jc w:val="left"/>
        <w:rPr>
          <w:rFonts w:ascii="仿宋" w:eastAsia="仿宋" w:hAnsi="仿宋" w:hint="eastAsia"/>
          <w:b/>
          <w:sz w:val="24"/>
        </w:rPr>
      </w:pPr>
      <w:r>
        <w:rPr>
          <w:rFonts w:ascii="仿宋" w:eastAsia="仿宋" w:hAnsi="仿宋" w:hint="eastAsia"/>
          <w:b/>
          <w:sz w:val="24"/>
        </w:rPr>
        <w:t>10.解决合同纠纷的方式</w:t>
      </w:r>
    </w:p>
    <w:p w14:paraId="5581573A" w14:textId="77777777" w:rsidR="006D0378" w:rsidRDefault="00407A37">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5DFC1E57" w14:textId="77777777" w:rsidR="006D0378" w:rsidRDefault="00407A37">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10.2仲裁和诉讼费用除仲裁机构和人民法院另有裁决外，由败诉方承担。</w:t>
      </w:r>
    </w:p>
    <w:p w14:paraId="2C24DA61" w14:textId="77777777" w:rsidR="006D0378" w:rsidRDefault="00407A37">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10.3在仲裁和诉讼期间，除正在进行裁定的部分外，本合同其他部分应继续执行。</w:t>
      </w:r>
    </w:p>
    <w:p w14:paraId="1CDA8EDC" w14:textId="77777777" w:rsidR="006D0378" w:rsidRDefault="00407A37">
      <w:pPr>
        <w:spacing w:line="440" w:lineRule="exact"/>
        <w:jc w:val="left"/>
        <w:rPr>
          <w:rFonts w:ascii="仿宋" w:eastAsia="仿宋" w:hAnsi="仿宋" w:hint="eastAsia"/>
          <w:sz w:val="24"/>
        </w:rPr>
      </w:pPr>
      <w:r>
        <w:rPr>
          <w:rFonts w:ascii="仿宋" w:eastAsia="仿宋" w:hAnsi="仿宋" w:hint="eastAsia"/>
          <w:sz w:val="24"/>
        </w:rPr>
        <w:lastRenderedPageBreak/>
        <w:t>10.4合同应在双方签字盖章后开始生效。</w:t>
      </w:r>
    </w:p>
    <w:p w14:paraId="07A75CAD" w14:textId="77777777" w:rsidR="006D0378" w:rsidRDefault="00407A37">
      <w:pPr>
        <w:spacing w:line="440" w:lineRule="exact"/>
        <w:rPr>
          <w:rFonts w:ascii="仿宋" w:eastAsia="仿宋" w:hAnsi="仿宋" w:hint="eastAsia"/>
          <w:sz w:val="24"/>
        </w:rPr>
      </w:pPr>
      <w:r>
        <w:rPr>
          <w:rFonts w:ascii="仿宋" w:eastAsia="仿宋" w:hAnsi="仿宋" w:hint="eastAsia"/>
          <w:sz w:val="24"/>
        </w:rPr>
        <w:t>（注：在正式签约时，根据上述精神应拟就更为详尽的合同书）</w:t>
      </w:r>
    </w:p>
    <w:p w14:paraId="3A9B08A7" w14:textId="77777777" w:rsidR="006D0378" w:rsidRDefault="006D0378">
      <w:pPr>
        <w:spacing w:line="440" w:lineRule="exact"/>
        <w:jc w:val="center"/>
        <w:rPr>
          <w:rFonts w:ascii="仿宋" w:eastAsia="仿宋" w:hAnsi="仿宋" w:cs="仿宋" w:hint="eastAsia"/>
          <w:b/>
          <w:bCs/>
          <w:sz w:val="44"/>
          <w:szCs w:val="40"/>
        </w:rPr>
      </w:pPr>
    </w:p>
    <w:p w14:paraId="68A7C429" w14:textId="77777777" w:rsidR="006D0378" w:rsidRDefault="00407A37">
      <w:pPr>
        <w:spacing w:line="440" w:lineRule="exact"/>
        <w:jc w:val="center"/>
        <w:rPr>
          <w:rFonts w:ascii="仿宋" w:eastAsia="仿宋" w:hAnsi="仿宋" w:hint="eastAsia"/>
          <w:b/>
          <w:bCs/>
          <w:sz w:val="24"/>
        </w:rPr>
      </w:pPr>
      <w:r>
        <w:rPr>
          <w:rFonts w:ascii="仿宋" w:eastAsia="仿宋" w:hAnsi="仿宋" w:cs="仿宋" w:hint="eastAsia"/>
          <w:b/>
          <w:bCs/>
          <w:sz w:val="44"/>
          <w:szCs w:val="40"/>
        </w:rPr>
        <w:t>第五章评标办法及标准</w:t>
      </w:r>
      <w:bookmarkEnd w:id="19"/>
    </w:p>
    <w:p w14:paraId="071D3C67" w14:textId="77777777" w:rsidR="006D0378" w:rsidRDefault="00407A37">
      <w:pPr>
        <w:spacing w:line="440" w:lineRule="exact"/>
        <w:jc w:val="left"/>
        <w:rPr>
          <w:rFonts w:ascii="仿宋" w:eastAsia="仿宋" w:hAnsi="仿宋" w:hint="eastAsia"/>
          <w:b/>
          <w:sz w:val="24"/>
        </w:rPr>
      </w:pPr>
      <w:r>
        <w:rPr>
          <w:rFonts w:ascii="仿宋" w:eastAsia="仿宋" w:hAnsi="仿宋" w:hint="eastAsia"/>
          <w:b/>
          <w:sz w:val="24"/>
        </w:rPr>
        <w:t>1.评标方法：</w:t>
      </w:r>
    </w:p>
    <w:p w14:paraId="07A2F74A" w14:textId="77777777" w:rsidR="006D0378" w:rsidRDefault="00407A37">
      <w:pPr>
        <w:spacing w:line="440" w:lineRule="exact"/>
        <w:ind w:firstLineChars="200" w:firstLine="480"/>
        <w:jc w:val="left"/>
        <w:rPr>
          <w:rFonts w:ascii="仿宋" w:eastAsia="仿宋" w:hAnsi="仿宋" w:hint="eastAsia"/>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1.1本次评标采用综合评分法，评标结果按评审后得分由高到低顺序排列。得分相同的，按投标报价由低到高顺序排列。得分且投标报价相同的并列。投标文件满足采购文件全部实质性要求，</w:t>
      </w:r>
      <w:proofErr w:type="gramStart"/>
      <w:r>
        <w:rPr>
          <w:rFonts w:ascii="仿宋" w:eastAsia="仿宋" w:hAnsi="仿宋" w:hint="eastAsia"/>
          <w:sz w:val="24"/>
        </w:rPr>
        <w:t>且按照</w:t>
      </w:r>
      <w:proofErr w:type="gramEnd"/>
      <w:r>
        <w:rPr>
          <w:rFonts w:ascii="仿宋" w:eastAsia="仿宋" w:hAnsi="仿宋" w:hint="eastAsia"/>
          <w:sz w:val="24"/>
        </w:rPr>
        <w:t>评审因素的量化指标评审得分最高的投标人为的中标候选人。中标候选人并列的，采用随机抽取的方式确定。</w:t>
      </w:r>
    </w:p>
    <w:p w14:paraId="11F58A62" w14:textId="77777777" w:rsidR="006D0378" w:rsidRDefault="00407A37">
      <w:pPr>
        <w:spacing w:line="440" w:lineRule="exact"/>
        <w:ind w:firstLineChars="196" w:firstLine="472"/>
        <w:jc w:val="left"/>
        <w:rPr>
          <w:rFonts w:ascii="仿宋" w:eastAsia="仿宋" w:hAnsi="仿宋" w:hint="eastAsia"/>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13CA836F" w14:textId="77777777" w:rsidR="006D0378" w:rsidRDefault="00407A37">
      <w:pPr>
        <w:spacing w:line="440" w:lineRule="exact"/>
        <w:ind w:firstLineChars="200" w:firstLine="482"/>
        <w:jc w:val="left"/>
        <w:rPr>
          <w:rFonts w:ascii="仿宋" w:eastAsia="仿宋" w:hAnsi="仿宋" w:hint="eastAsia"/>
          <w:sz w:val="24"/>
        </w:rPr>
      </w:pPr>
      <w:r>
        <w:rPr>
          <w:rFonts w:ascii="仿宋" w:eastAsia="仿宋" w:hAnsi="仿宋" w:hint="eastAsia"/>
          <w:b/>
          <w:sz w:val="24"/>
        </w:rPr>
        <w:t>非单一产品采购项目，采购人应当根据采购项目技术构成、产品价格比重等合理确定核心产品，并在采购文件中载明。多家投标人提供的核心产品品牌相同的，按前款规定处理。</w:t>
      </w:r>
    </w:p>
    <w:p w14:paraId="5B20E4C8" w14:textId="77777777" w:rsidR="006D0378" w:rsidRDefault="00407A37">
      <w:pPr>
        <w:spacing w:line="440" w:lineRule="exact"/>
        <w:jc w:val="left"/>
        <w:rPr>
          <w:rFonts w:ascii="仿宋" w:eastAsia="仿宋" w:hAnsi="仿宋" w:hint="eastAsia"/>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17F5B3FC" w14:textId="77777777" w:rsidR="006D0378" w:rsidRDefault="00407A37">
      <w:pPr>
        <w:spacing w:line="440" w:lineRule="exact"/>
        <w:rPr>
          <w:rFonts w:ascii="仿宋" w:eastAsia="仿宋" w:hAnsi="仿宋" w:hint="eastAsia"/>
          <w:b/>
          <w:bCs/>
          <w:iCs/>
          <w:sz w:val="24"/>
        </w:rPr>
      </w:pPr>
      <w:r>
        <w:rPr>
          <w:rFonts w:ascii="仿宋" w:eastAsia="仿宋" w:hAnsi="仿宋" w:hint="eastAsia"/>
          <w:b/>
          <w:bCs/>
          <w:iCs/>
          <w:sz w:val="24"/>
        </w:rPr>
        <w:t>2.1 商务技术分（60分）</w:t>
      </w:r>
    </w:p>
    <w:p w14:paraId="1B7F135B" w14:textId="51591F31" w:rsidR="008D3523" w:rsidRDefault="008D3523">
      <w:pPr>
        <w:spacing w:line="440" w:lineRule="exact"/>
        <w:rPr>
          <w:rFonts w:ascii="仿宋" w:eastAsia="仿宋" w:hAnsi="仿宋" w:hint="eastAsia"/>
          <w:b/>
          <w:bCs/>
          <w:iCs/>
          <w:sz w:val="24"/>
        </w:rPr>
      </w:pPr>
      <w:r>
        <w:rPr>
          <w:rFonts w:ascii="仿宋" w:eastAsia="仿宋" w:hAnsi="仿宋" w:hint="eastAsia"/>
          <w:b/>
          <w:bCs/>
          <w:iCs/>
          <w:sz w:val="24"/>
        </w:rPr>
        <w:t>标段1</w:t>
      </w:r>
    </w:p>
    <w:tbl>
      <w:tblPr>
        <w:tblpPr w:leftFromText="180" w:rightFromText="180" w:vertAnchor="text" w:horzAnchor="margin" w:tblpY="33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1296"/>
        <w:gridCol w:w="7336"/>
      </w:tblGrid>
      <w:tr w:rsidR="008D3523" w:rsidRPr="008D3523" w14:paraId="32C2D941" w14:textId="77777777" w:rsidTr="008D3523">
        <w:trPr>
          <w:trHeight w:val="557"/>
        </w:trPr>
        <w:tc>
          <w:tcPr>
            <w:tcW w:w="296" w:type="pct"/>
            <w:vAlign w:val="center"/>
          </w:tcPr>
          <w:p w14:paraId="6BDF0F96" w14:textId="77777777" w:rsidR="008D3523" w:rsidRPr="008D3523" w:rsidRDefault="008D3523" w:rsidP="008D3523">
            <w:pPr>
              <w:jc w:val="center"/>
              <w:rPr>
                <w:rFonts w:ascii="仿宋" w:eastAsia="仿宋" w:hAnsi="仿宋" w:cs="仿宋" w:hint="eastAsia"/>
                <w:b/>
                <w:bCs/>
                <w:szCs w:val="21"/>
              </w:rPr>
            </w:pPr>
            <w:r w:rsidRPr="008D3523">
              <w:rPr>
                <w:rFonts w:ascii="仿宋" w:eastAsia="仿宋" w:hAnsi="仿宋" w:cs="仿宋" w:hint="eastAsia"/>
                <w:b/>
                <w:bCs/>
                <w:szCs w:val="21"/>
              </w:rPr>
              <w:t>序号</w:t>
            </w:r>
          </w:p>
        </w:tc>
        <w:tc>
          <w:tcPr>
            <w:tcW w:w="706" w:type="pct"/>
            <w:vAlign w:val="center"/>
          </w:tcPr>
          <w:p w14:paraId="6765EC7E" w14:textId="77777777" w:rsidR="008D3523" w:rsidRPr="008D3523" w:rsidRDefault="008D3523" w:rsidP="008D3523">
            <w:pPr>
              <w:jc w:val="center"/>
              <w:rPr>
                <w:rFonts w:ascii="仿宋" w:eastAsia="仿宋" w:hAnsi="仿宋" w:cs="仿宋" w:hint="eastAsia"/>
                <w:b/>
                <w:bCs/>
                <w:szCs w:val="21"/>
              </w:rPr>
            </w:pPr>
            <w:r w:rsidRPr="008D3523">
              <w:rPr>
                <w:rFonts w:ascii="仿宋" w:eastAsia="仿宋" w:hAnsi="仿宋" w:cs="仿宋" w:hint="eastAsia"/>
                <w:b/>
                <w:bCs/>
                <w:szCs w:val="21"/>
              </w:rPr>
              <w:t>评审指标</w:t>
            </w:r>
          </w:p>
        </w:tc>
        <w:tc>
          <w:tcPr>
            <w:tcW w:w="3998" w:type="pct"/>
            <w:vAlign w:val="center"/>
          </w:tcPr>
          <w:p w14:paraId="4C2E997B" w14:textId="77777777" w:rsidR="008D3523" w:rsidRPr="008D3523" w:rsidRDefault="008D3523" w:rsidP="008D3523">
            <w:pPr>
              <w:ind w:firstLineChars="196" w:firstLine="413"/>
              <w:jc w:val="center"/>
              <w:rPr>
                <w:rFonts w:ascii="仿宋" w:eastAsia="仿宋" w:hAnsi="仿宋" w:cs="仿宋" w:hint="eastAsia"/>
                <w:b/>
                <w:bCs/>
                <w:szCs w:val="21"/>
              </w:rPr>
            </w:pPr>
            <w:r w:rsidRPr="008D3523">
              <w:rPr>
                <w:rFonts w:ascii="仿宋" w:eastAsia="仿宋" w:hAnsi="仿宋" w:cs="仿宋" w:hint="eastAsia"/>
                <w:b/>
                <w:bCs/>
                <w:szCs w:val="21"/>
              </w:rPr>
              <w:t>评分描述</w:t>
            </w:r>
          </w:p>
        </w:tc>
      </w:tr>
      <w:tr w:rsidR="008D3523" w:rsidRPr="008D3523" w14:paraId="6EC08C64" w14:textId="77777777" w:rsidTr="008D3523">
        <w:trPr>
          <w:trHeight w:val="274"/>
        </w:trPr>
        <w:tc>
          <w:tcPr>
            <w:tcW w:w="296" w:type="pct"/>
            <w:vAlign w:val="center"/>
          </w:tcPr>
          <w:p w14:paraId="781556B8" w14:textId="77777777" w:rsidR="008D3523" w:rsidRPr="008D3523" w:rsidRDefault="008D3523" w:rsidP="008D3523">
            <w:pPr>
              <w:jc w:val="center"/>
              <w:rPr>
                <w:rFonts w:ascii="仿宋" w:eastAsia="仿宋" w:hAnsi="仿宋" w:cs="仿宋" w:hint="eastAsia"/>
                <w:szCs w:val="21"/>
              </w:rPr>
            </w:pPr>
            <w:r w:rsidRPr="008D3523">
              <w:rPr>
                <w:rFonts w:ascii="仿宋" w:eastAsia="仿宋" w:hAnsi="仿宋" w:cs="仿宋" w:hint="eastAsia"/>
                <w:szCs w:val="21"/>
              </w:rPr>
              <w:t>1</w:t>
            </w:r>
          </w:p>
        </w:tc>
        <w:tc>
          <w:tcPr>
            <w:tcW w:w="706" w:type="pct"/>
            <w:vAlign w:val="center"/>
          </w:tcPr>
          <w:p w14:paraId="65ACD551" w14:textId="77777777" w:rsidR="008D3523" w:rsidRPr="008D3523" w:rsidRDefault="008D3523" w:rsidP="008D3523">
            <w:pPr>
              <w:jc w:val="left"/>
              <w:rPr>
                <w:rFonts w:ascii="仿宋" w:eastAsia="仿宋" w:hAnsi="仿宋" w:cs="仿宋" w:hint="eastAsia"/>
                <w:szCs w:val="21"/>
              </w:rPr>
            </w:pPr>
            <w:r w:rsidRPr="008D3523">
              <w:rPr>
                <w:rFonts w:ascii="仿宋" w:eastAsia="仿宋" w:hAnsi="仿宋" w:cs="仿宋" w:hint="eastAsia"/>
                <w:szCs w:val="21"/>
              </w:rPr>
              <w:t>业绩（4分）</w:t>
            </w:r>
          </w:p>
        </w:tc>
        <w:tc>
          <w:tcPr>
            <w:tcW w:w="3998" w:type="pct"/>
            <w:vAlign w:val="center"/>
          </w:tcPr>
          <w:p w14:paraId="328063A9" w14:textId="77777777" w:rsidR="008D3523" w:rsidRPr="008D3523" w:rsidRDefault="008D3523" w:rsidP="008D3523">
            <w:pPr>
              <w:ind w:leftChars="-42" w:left="-88" w:rightChars="-54" w:right="-113"/>
              <w:jc w:val="left"/>
              <w:rPr>
                <w:rFonts w:ascii="仿宋" w:eastAsia="仿宋" w:hAnsi="仿宋" w:hint="eastAsia"/>
                <w:szCs w:val="21"/>
              </w:rPr>
            </w:pPr>
            <w:r w:rsidRPr="008D3523">
              <w:rPr>
                <w:rFonts w:ascii="仿宋" w:eastAsia="仿宋" w:hAnsi="仿宋" w:hint="eastAsia"/>
                <w:szCs w:val="21"/>
              </w:rPr>
              <w:t xml:space="preserve">自2021年1月1日以来（以合同签订时间为准）完成的同类案例，提供合同和供货发票（相互印证），每提供1份得1分，满分4分。 </w:t>
            </w:r>
          </w:p>
          <w:p w14:paraId="027C1F11" w14:textId="77777777" w:rsidR="008D3523" w:rsidRPr="008D3523" w:rsidRDefault="008D3523" w:rsidP="008D3523">
            <w:pPr>
              <w:ind w:leftChars="-42" w:left="-88" w:rightChars="-54" w:right="-113"/>
              <w:jc w:val="left"/>
              <w:rPr>
                <w:rFonts w:ascii="仿宋" w:eastAsia="仿宋" w:hAnsi="仿宋" w:hint="eastAsia"/>
                <w:szCs w:val="21"/>
              </w:rPr>
            </w:pPr>
            <w:r w:rsidRPr="008D3523">
              <w:rPr>
                <w:rFonts w:ascii="仿宋" w:eastAsia="仿宋" w:hAnsi="仿宋" w:hint="eastAsia"/>
                <w:szCs w:val="21"/>
              </w:rPr>
              <w:t>注：每个案例均须提供合同和发票复印件须加盖公章，同一业主只计一分，不提供不得分。</w:t>
            </w:r>
          </w:p>
        </w:tc>
      </w:tr>
      <w:tr w:rsidR="008D3523" w:rsidRPr="008D3523" w14:paraId="240E6FCB" w14:textId="77777777" w:rsidTr="008D3523">
        <w:trPr>
          <w:trHeight w:val="1650"/>
        </w:trPr>
        <w:tc>
          <w:tcPr>
            <w:tcW w:w="296" w:type="pct"/>
            <w:vMerge w:val="restart"/>
            <w:vAlign w:val="center"/>
          </w:tcPr>
          <w:p w14:paraId="6BD6C187" w14:textId="77777777" w:rsidR="008D3523" w:rsidRPr="008D3523" w:rsidRDefault="008D3523" w:rsidP="008D3523">
            <w:pPr>
              <w:jc w:val="center"/>
              <w:rPr>
                <w:rFonts w:ascii="仿宋" w:eastAsia="仿宋" w:hAnsi="仿宋" w:cs="仿宋" w:hint="eastAsia"/>
                <w:szCs w:val="21"/>
              </w:rPr>
            </w:pPr>
            <w:r w:rsidRPr="008D3523">
              <w:rPr>
                <w:rFonts w:ascii="仿宋" w:eastAsia="仿宋" w:hAnsi="仿宋" w:cs="仿宋" w:hint="eastAsia"/>
                <w:szCs w:val="21"/>
              </w:rPr>
              <w:t>2</w:t>
            </w:r>
          </w:p>
        </w:tc>
        <w:tc>
          <w:tcPr>
            <w:tcW w:w="706" w:type="pct"/>
            <w:vMerge w:val="restart"/>
            <w:vAlign w:val="center"/>
          </w:tcPr>
          <w:p w14:paraId="28CB49DC" w14:textId="77777777" w:rsidR="008D3523" w:rsidRPr="008D3523" w:rsidRDefault="008D3523" w:rsidP="008D3523">
            <w:pPr>
              <w:ind w:leftChars="-42" w:left="-88" w:rightChars="-54" w:right="-113"/>
              <w:jc w:val="left"/>
              <w:rPr>
                <w:rFonts w:ascii="仿宋" w:eastAsia="仿宋" w:hAnsi="仿宋" w:hint="eastAsia"/>
                <w:szCs w:val="21"/>
              </w:rPr>
            </w:pPr>
            <w:r w:rsidRPr="008D3523">
              <w:rPr>
                <w:rFonts w:ascii="仿宋" w:eastAsia="仿宋" w:hAnsi="仿宋" w:cs="仿宋" w:hint="eastAsia"/>
                <w:szCs w:val="21"/>
              </w:rPr>
              <w:t>产品质量</w:t>
            </w:r>
            <w:r w:rsidRPr="008D3523">
              <w:rPr>
                <w:rFonts w:ascii="仿宋" w:eastAsia="仿宋" w:hAnsi="仿宋" w:cs="仿宋"/>
                <w:szCs w:val="21"/>
              </w:rPr>
              <w:t xml:space="preserve"> (</w:t>
            </w:r>
            <w:r w:rsidRPr="008D3523">
              <w:rPr>
                <w:rFonts w:ascii="仿宋" w:eastAsia="仿宋" w:hAnsi="仿宋" w:cs="仿宋" w:hint="eastAsia"/>
                <w:szCs w:val="21"/>
              </w:rPr>
              <w:t>25</w:t>
            </w:r>
            <w:r w:rsidRPr="008D3523">
              <w:rPr>
                <w:rFonts w:ascii="仿宋" w:eastAsia="仿宋" w:hAnsi="仿宋" w:cs="仿宋"/>
                <w:szCs w:val="21"/>
              </w:rPr>
              <w:t>分)</w:t>
            </w:r>
          </w:p>
        </w:tc>
        <w:tc>
          <w:tcPr>
            <w:tcW w:w="3998" w:type="pct"/>
            <w:vAlign w:val="center"/>
          </w:tcPr>
          <w:p w14:paraId="19DD5377" w14:textId="77777777" w:rsidR="008D3523" w:rsidRPr="008D3523" w:rsidRDefault="008D3523" w:rsidP="008D3523">
            <w:pPr>
              <w:ind w:leftChars="-42" w:left="-88" w:rightChars="-54" w:right="-113"/>
              <w:jc w:val="left"/>
              <w:rPr>
                <w:rFonts w:ascii="仿宋" w:eastAsia="仿宋" w:hAnsi="仿宋" w:hint="eastAsia"/>
                <w:szCs w:val="21"/>
              </w:rPr>
            </w:pPr>
            <w:r w:rsidRPr="008D3523">
              <w:rPr>
                <w:rFonts w:ascii="仿宋" w:eastAsia="仿宋" w:hAnsi="仿宋" w:hint="eastAsia"/>
                <w:szCs w:val="21"/>
              </w:rPr>
              <w:t>1.对所投产品研发、生产的技术先进性、产品创新性进行评价打分，获国家级奖的得</w:t>
            </w:r>
            <w:r w:rsidRPr="008D3523">
              <w:rPr>
                <w:rFonts w:ascii="仿宋" w:eastAsia="仿宋" w:hAnsi="仿宋"/>
                <w:szCs w:val="21"/>
              </w:rPr>
              <w:t>6</w:t>
            </w:r>
            <w:r w:rsidRPr="008D3523">
              <w:rPr>
                <w:rFonts w:ascii="仿宋" w:eastAsia="仿宋" w:hAnsi="仿宋" w:hint="eastAsia"/>
                <w:szCs w:val="21"/>
              </w:rPr>
              <w:t>分，获省部级奖的得</w:t>
            </w:r>
            <w:r w:rsidRPr="008D3523">
              <w:rPr>
                <w:rFonts w:ascii="仿宋" w:eastAsia="仿宋" w:hAnsi="仿宋"/>
                <w:szCs w:val="21"/>
              </w:rPr>
              <w:t>4</w:t>
            </w:r>
            <w:r w:rsidRPr="008D3523">
              <w:rPr>
                <w:rFonts w:ascii="仿宋" w:eastAsia="仿宋" w:hAnsi="仿宋" w:hint="eastAsia"/>
                <w:szCs w:val="21"/>
              </w:rPr>
              <w:t>分，获市厅级及县级奖的得2分。</w:t>
            </w:r>
          </w:p>
          <w:p w14:paraId="5AD7CE33" w14:textId="77777777" w:rsidR="008D3523" w:rsidRPr="008D3523" w:rsidRDefault="008D3523" w:rsidP="008D3523">
            <w:pPr>
              <w:ind w:leftChars="-42" w:left="-88" w:rightChars="-54" w:right="-113"/>
              <w:jc w:val="left"/>
              <w:rPr>
                <w:rFonts w:ascii="仿宋" w:eastAsia="仿宋" w:hAnsi="仿宋" w:hint="eastAsia"/>
                <w:szCs w:val="21"/>
              </w:rPr>
            </w:pPr>
            <w:r w:rsidRPr="008D3523">
              <w:rPr>
                <w:rFonts w:ascii="仿宋" w:eastAsia="仿宋" w:hAnsi="仿宋" w:hint="eastAsia"/>
                <w:szCs w:val="21"/>
              </w:rPr>
              <w:t>国家级</w:t>
            </w:r>
            <w:proofErr w:type="gramStart"/>
            <w:r w:rsidRPr="008D3523">
              <w:rPr>
                <w:rFonts w:ascii="仿宋" w:eastAsia="仿宋" w:hAnsi="仿宋" w:hint="eastAsia"/>
                <w:szCs w:val="21"/>
              </w:rPr>
              <w:t>奖依据</w:t>
            </w:r>
            <w:proofErr w:type="gramEnd"/>
            <w:r w:rsidRPr="008D3523">
              <w:rPr>
                <w:rFonts w:ascii="仿宋" w:eastAsia="仿宋" w:hAnsi="仿宋" w:hint="eastAsia"/>
                <w:szCs w:val="21"/>
              </w:rPr>
              <w:t>国务院颁布的文件认定，省部级依据国家部委或省级人民政府颁布的文件认定，市厅级依据省级部门或地级市人民政府颁布的文件认定，县级依据县级人民政府颁布的文件认定。国际知名奖项由评审小组认定，但应提供中文翻译件和公证文书，评价打分不低于4分。</w:t>
            </w:r>
          </w:p>
        </w:tc>
      </w:tr>
      <w:tr w:rsidR="008D3523" w:rsidRPr="008D3523" w14:paraId="58ACEA7E" w14:textId="77777777" w:rsidTr="008D3523">
        <w:trPr>
          <w:trHeight w:val="627"/>
        </w:trPr>
        <w:tc>
          <w:tcPr>
            <w:tcW w:w="296" w:type="pct"/>
            <w:vMerge/>
            <w:vAlign w:val="center"/>
          </w:tcPr>
          <w:p w14:paraId="58E37C7C" w14:textId="77777777" w:rsidR="008D3523" w:rsidRPr="008D3523" w:rsidRDefault="008D3523" w:rsidP="008D3523">
            <w:pPr>
              <w:jc w:val="center"/>
              <w:rPr>
                <w:rFonts w:ascii="仿宋" w:eastAsia="仿宋" w:hAnsi="仿宋" w:cs="仿宋" w:hint="eastAsia"/>
                <w:szCs w:val="21"/>
              </w:rPr>
            </w:pPr>
          </w:p>
        </w:tc>
        <w:tc>
          <w:tcPr>
            <w:tcW w:w="706" w:type="pct"/>
            <w:vMerge/>
            <w:vAlign w:val="center"/>
          </w:tcPr>
          <w:p w14:paraId="2A2B94AA" w14:textId="77777777" w:rsidR="008D3523" w:rsidRPr="008D3523" w:rsidRDefault="008D3523" w:rsidP="008D3523">
            <w:pPr>
              <w:ind w:leftChars="-42" w:left="-88" w:rightChars="-54" w:right="-113"/>
              <w:jc w:val="left"/>
              <w:rPr>
                <w:rFonts w:ascii="仿宋" w:eastAsia="仿宋" w:hAnsi="仿宋" w:hint="eastAsia"/>
                <w:szCs w:val="21"/>
              </w:rPr>
            </w:pPr>
          </w:p>
        </w:tc>
        <w:tc>
          <w:tcPr>
            <w:tcW w:w="3998" w:type="pct"/>
            <w:vAlign w:val="center"/>
          </w:tcPr>
          <w:p w14:paraId="64F2FBA6" w14:textId="77777777" w:rsidR="008D3523" w:rsidRPr="008D3523" w:rsidRDefault="008D3523" w:rsidP="008D3523">
            <w:pPr>
              <w:ind w:leftChars="-42" w:left="-88" w:rightChars="-54" w:right="-113"/>
              <w:jc w:val="left"/>
              <w:rPr>
                <w:rFonts w:ascii="仿宋" w:eastAsia="仿宋" w:hAnsi="仿宋" w:hint="eastAsia"/>
                <w:szCs w:val="21"/>
              </w:rPr>
            </w:pPr>
            <w:r w:rsidRPr="008D3523">
              <w:rPr>
                <w:rFonts w:ascii="仿宋" w:eastAsia="仿宋" w:hAnsi="仿宋" w:hint="eastAsia"/>
                <w:szCs w:val="21"/>
              </w:rPr>
              <w:t>2.对所投产品的性能稳定性、准确性和可靠性进行评价打分，</w:t>
            </w:r>
            <w:r w:rsidRPr="008D3523">
              <w:rPr>
                <w:rFonts w:ascii="仿宋" w:eastAsia="仿宋" w:hAnsi="仿宋"/>
                <w:szCs w:val="21"/>
              </w:rPr>
              <w:t>0-</w:t>
            </w:r>
            <w:r w:rsidRPr="008D3523">
              <w:rPr>
                <w:rFonts w:ascii="仿宋" w:eastAsia="仿宋" w:hAnsi="仿宋" w:hint="eastAsia"/>
                <w:szCs w:val="21"/>
              </w:rPr>
              <w:t>3分。根据说明书、注册证书、质量标准、诊疗规范或诊疗指南等有效证明材料进行认定。</w:t>
            </w:r>
          </w:p>
        </w:tc>
      </w:tr>
      <w:tr w:rsidR="008D3523" w:rsidRPr="008D3523" w14:paraId="3DBE8D6B" w14:textId="77777777" w:rsidTr="008D3523">
        <w:trPr>
          <w:trHeight w:val="409"/>
        </w:trPr>
        <w:tc>
          <w:tcPr>
            <w:tcW w:w="296" w:type="pct"/>
            <w:vMerge/>
            <w:vAlign w:val="center"/>
          </w:tcPr>
          <w:p w14:paraId="7CACBFC8" w14:textId="77777777" w:rsidR="008D3523" w:rsidRPr="008D3523" w:rsidRDefault="008D3523" w:rsidP="008D3523">
            <w:pPr>
              <w:jc w:val="center"/>
              <w:rPr>
                <w:rFonts w:ascii="仿宋" w:eastAsia="仿宋" w:hAnsi="仿宋" w:cs="仿宋" w:hint="eastAsia"/>
                <w:szCs w:val="21"/>
              </w:rPr>
            </w:pPr>
          </w:p>
        </w:tc>
        <w:tc>
          <w:tcPr>
            <w:tcW w:w="706" w:type="pct"/>
            <w:vMerge/>
            <w:vAlign w:val="center"/>
          </w:tcPr>
          <w:p w14:paraId="0A465DF6" w14:textId="77777777" w:rsidR="008D3523" w:rsidRPr="008D3523" w:rsidRDefault="008D3523" w:rsidP="008D3523">
            <w:pPr>
              <w:ind w:leftChars="-42" w:left="-88" w:rightChars="-54" w:right="-113"/>
              <w:jc w:val="left"/>
              <w:rPr>
                <w:rFonts w:ascii="仿宋" w:eastAsia="仿宋" w:hAnsi="仿宋" w:hint="eastAsia"/>
                <w:szCs w:val="21"/>
              </w:rPr>
            </w:pPr>
          </w:p>
        </w:tc>
        <w:tc>
          <w:tcPr>
            <w:tcW w:w="3998" w:type="pct"/>
            <w:vAlign w:val="center"/>
          </w:tcPr>
          <w:p w14:paraId="488F550C" w14:textId="77777777" w:rsidR="008D3523" w:rsidRPr="008D3523" w:rsidRDefault="008D3523" w:rsidP="008D3523">
            <w:pPr>
              <w:ind w:leftChars="-42" w:left="-88" w:rightChars="-54" w:right="-113"/>
              <w:jc w:val="left"/>
              <w:rPr>
                <w:rFonts w:ascii="仿宋" w:eastAsia="仿宋" w:hAnsi="仿宋" w:hint="eastAsia"/>
                <w:szCs w:val="21"/>
              </w:rPr>
            </w:pPr>
            <w:r w:rsidRPr="008D3523">
              <w:rPr>
                <w:rFonts w:ascii="仿宋" w:eastAsia="仿宋" w:hAnsi="仿宋" w:hint="eastAsia"/>
                <w:szCs w:val="21"/>
              </w:rPr>
              <w:t>3.对所投产品的操作便捷性、方便易用性进行评价打分，</w:t>
            </w:r>
            <w:r w:rsidRPr="008D3523">
              <w:rPr>
                <w:rFonts w:ascii="仿宋" w:eastAsia="仿宋" w:hAnsi="仿宋"/>
                <w:szCs w:val="21"/>
              </w:rPr>
              <w:t>0-</w:t>
            </w:r>
            <w:r w:rsidRPr="008D3523">
              <w:rPr>
                <w:rFonts w:ascii="仿宋" w:eastAsia="仿宋" w:hAnsi="仿宋" w:hint="eastAsia"/>
                <w:szCs w:val="21"/>
              </w:rPr>
              <w:t>3分。根据说明书、注册证书、质量标准、诊疗规范或诊疗指南等有效证明材料进行认定。</w:t>
            </w:r>
          </w:p>
        </w:tc>
      </w:tr>
      <w:tr w:rsidR="008D3523" w:rsidRPr="008D3523" w14:paraId="4A80F90C" w14:textId="77777777" w:rsidTr="008D3523">
        <w:trPr>
          <w:trHeight w:val="1218"/>
        </w:trPr>
        <w:tc>
          <w:tcPr>
            <w:tcW w:w="296" w:type="pct"/>
            <w:vMerge/>
            <w:vAlign w:val="center"/>
          </w:tcPr>
          <w:p w14:paraId="52441677" w14:textId="77777777" w:rsidR="008D3523" w:rsidRPr="008D3523" w:rsidRDefault="008D3523" w:rsidP="008D3523">
            <w:pPr>
              <w:jc w:val="center"/>
              <w:rPr>
                <w:rFonts w:ascii="仿宋" w:eastAsia="仿宋" w:hAnsi="仿宋" w:cs="仿宋" w:hint="eastAsia"/>
                <w:szCs w:val="21"/>
              </w:rPr>
            </w:pPr>
          </w:p>
        </w:tc>
        <w:tc>
          <w:tcPr>
            <w:tcW w:w="706" w:type="pct"/>
            <w:vMerge/>
            <w:vAlign w:val="center"/>
          </w:tcPr>
          <w:p w14:paraId="191EAFD8" w14:textId="77777777" w:rsidR="008D3523" w:rsidRPr="008D3523" w:rsidRDefault="008D3523" w:rsidP="008D3523">
            <w:pPr>
              <w:ind w:leftChars="-42" w:left="-88" w:rightChars="-54" w:right="-113"/>
              <w:jc w:val="left"/>
              <w:rPr>
                <w:rFonts w:ascii="仿宋" w:eastAsia="仿宋" w:hAnsi="仿宋" w:hint="eastAsia"/>
                <w:szCs w:val="21"/>
              </w:rPr>
            </w:pPr>
          </w:p>
        </w:tc>
        <w:tc>
          <w:tcPr>
            <w:tcW w:w="3998" w:type="pct"/>
            <w:vAlign w:val="center"/>
          </w:tcPr>
          <w:p w14:paraId="494CB86D" w14:textId="77777777" w:rsidR="008D3523" w:rsidRPr="008D3523" w:rsidRDefault="008D3523" w:rsidP="008D3523">
            <w:pPr>
              <w:ind w:leftChars="-42" w:left="-88" w:rightChars="-54" w:right="-113"/>
              <w:jc w:val="left"/>
              <w:rPr>
                <w:rFonts w:ascii="仿宋" w:eastAsia="仿宋" w:hAnsi="仿宋" w:hint="eastAsia"/>
                <w:szCs w:val="21"/>
              </w:rPr>
            </w:pPr>
            <w:r w:rsidRPr="008D3523">
              <w:rPr>
                <w:rFonts w:ascii="仿宋" w:eastAsia="仿宋" w:hAnsi="仿宋" w:hint="eastAsia"/>
                <w:szCs w:val="21"/>
              </w:rPr>
              <w:t>4</w:t>
            </w:r>
            <w:r w:rsidRPr="008D3523">
              <w:rPr>
                <w:rFonts w:ascii="仿宋" w:eastAsia="仿宋" w:hAnsi="仿宋"/>
                <w:szCs w:val="21"/>
              </w:rPr>
              <w:t>.</w:t>
            </w:r>
            <w:r w:rsidRPr="008D3523">
              <w:rPr>
                <w:rFonts w:ascii="仿宋" w:eastAsia="仿宋" w:hAnsi="仿宋" w:hint="eastAsia"/>
                <w:szCs w:val="21"/>
              </w:rPr>
              <w:t>对所投产品的质量水平进行评价打分：</w:t>
            </w:r>
          </w:p>
          <w:p w14:paraId="1F4C07F7" w14:textId="77777777" w:rsidR="008D3523" w:rsidRPr="008D3523" w:rsidRDefault="008D3523" w:rsidP="008D3523">
            <w:pPr>
              <w:ind w:leftChars="-42" w:left="-88" w:rightChars="-54" w:right="-113"/>
              <w:jc w:val="left"/>
              <w:rPr>
                <w:rFonts w:ascii="仿宋" w:eastAsia="仿宋" w:hAnsi="仿宋" w:hint="eastAsia"/>
                <w:szCs w:val="21"/>
              </w:rPr>
            </w:pPr>
            <w:r w:rsidRPr="008D3523">
              <w:rPr>
                <w:rFonts w:ascii="仿宋" w:eastAsia="仿宋" w:hAnsi="仿宋" w:hint="eastAsia"/>
                <w:szCs w:val="21"/>
              </w:rPr>
              <w:t>4</w:t>
            </w:r>
            <w:r w:rsidRPr="008D3523">
              <w:rPr>
                <w:rFonts w:ascii="仿宋" w:eastAsia="仿宋" w:hAnsi="仿宋"/>
                <w:szCs w:val="21"/>
              </w:rPr>
              <w:t>.1</w:t>
            </w:r>
            <w:r w:rsidRPr="008D3523">
              <w:rPr>
                <w:rFonts w:ascii="仿宋" w:eastAsia="仿宋" w:hAnsi="仿宋" w:hint="eastAsia"/>
                <w:szCs w:val="21"/>
              </w:rPr>
              <w:t>所投产品质量标准高于国家统一质量标准得</w:t>
            </w:r>
            <w:r w:rsidRPr="008D3523">
              <w:rPr>
                <w:rFonts w:ascii="仿宋" w:eastAsia="仿宋" w:hAnsi="仿宋"/>
                <w:szCs w:val="21"/>
              </w:rPr>
              <w:t>5</w:t>
            </w:r>
            <w:r w:rsidRPr="008D3523">
              <w:rPr>
                <w:rFonts w:ascii="仿宋" w:eastAsia="仿宋" w:hAnsi="仿宋" w:hint="eastAsia"/>
                <w:szCs w:val="21"/>
              </w:rPr>
              <w:t>分。依据经批准或备案的生产质量标准、国家统一质量标准进行对比认定，缺一不得分。</w:t>
            </w:r>
          </w:p>
          <w:p w14:paraId="42DA4474" w14:textId="77777777" w:rsidR="008D3523" w:rsidRPr="008D3523" w:rsidRDefault="008D3523" w:rsidP="008D3523">
            <w:pPr>
              <w:ind w:leftChars="-42" w:left="-88" w:rightChars="-54" w:right="-113"/>
              <w:jc w:val="left"/>
              <w:rPr>
                <w:rFonts w:ascii="仿宋" w:eastAsia="仿宋" w:hAnsi="仿宋" w:hint="eastAsia"/>
                <w:szCs w:val="21"/>
              </w:rPr>
            </w:pPr>
            <w:r w:rsidRPr="008D3523">
              <w:rPr>
                <w:rFonts w:ascii="仿宋" w:eastAsia="仿宋" w:hAnsi="仿宋" w:hint="eastAsia"/>
                <w:szCs w:val="21"/>
              </w:rPr>
              <w:t>4</w:t>
            </w:r>
            <w:r w:rsidRPr="008D3523">
              <w:rPr>
                <w:rFonts w:ascii="仿宋" w:eastAsia="仿宋" w:hAnsi="仿宋"/>
                <w:szCs w:val="21"/>
              </w:rPr>
              <w:t>.2</w:t>
            </w:r>
            <w:r w:rsidRPr="008D3523">
              <w:rPr>
                <w:rFonts w:ascii="仿宋" w:eastAsia="仿宋" w:hAnsi="仿宋" w:hint="eastAsia"/>
                <w:szCs w:val="21"/>
              </w:rPr>
              <w:t>所投产</w:t>
            </w:r>
            <w:proofErr w:type="gramStart"/>
            <w:r w:rsidRPr="008D3523">
              <w:rPr>
                <w:rFonts w:ascii="仿宋" w:eastAsia="仿宋" w:hAnsi="仿宋" w:hint="eastAsia"/>
                <w:szCs w:val="21"/>
              </w:rPr>
              <w:t>品同时</w:t>
            </w:r>
            <w:proofErr w:type="gramEnd"/>
            <w:r w:rsidRPr="008D3523">
              <w:rPr>
                <w:rFonts w:ascii="仿宋" w:eastAsia="仿宋" w:hAnsi="仿宋" w:hint="eastAsia"/>
                <w:szCs w:val="21"/>
              </w:rPr>
              <w:t>获得发达国家监管部门认证并出口销售，每一认证得1分，本项满分3分。每一认证应同时提供证书中文翻译件、公证文书和海关报关单进行认定，否则不得分。</w:t>
            </w:r>
          </w:p>
        </w:tc>
      </w:tr>
      <w:tr w:rsidR="008D3523" w:rsidRPr="008D3523" w14:paraId="7B0C0343" w14:textId="77777777" w:rsidTr="008D3523">
        <w:trPr>
          <w:trHeight w:val="50"/>
        </w:trPr>
        <w:tc>
          <w:tcPr>
            <w:tcW w:w="296" w:type="pct"/>
            <w:vMerge/>
            <w:vAlign w:val="center"/>
          </w:tcPr>
          <w:p w14:paraId="50DF1235" w14:textId="77777777" w:rsidR="008D3523" w:rsidRPr="008D3523" w:rsidRDefault="008D3523" w:rsidP="008D3523">
            <w:pPr>
              <w:jc w:val="center"/>
              <w:rPr>
                <w:rFonts w:ascii="仿宋" w:eastAsia="仿宋" w:hAnsi="仿宋" w:cs="仿宋" w:hint="eastAsia"/>
                <w:szCs w:val="21"/>
              </w:rPr>
            </w:pPr>
          </w:p>
        </w:tc>
        <w:tc>
          <w:tcPr>
            <w:tcW w:w="706" w:type="pct"/>
            <w:vMerge/>
            <w:vAlign w:val="center"/>
          </w:tcPr>
          <w:p w14:paraId="18CA54B9" w14:textId="77777777" w:rsidR="008D3523" w:rsidRPr="008D3523" w:rsidRDefault="008D3523" w:rsidP="008D3523">
            <w:pPr>
              <w:ind w:leftChars="-42" w:left="-88" w:rightChars="-54" w:right="-113"/>
              <w:jc w:val="left"/>
              <w:rPr>
                <w:rFonts w:ascii="仿宋" w:eastAsia="仿宋" w:hAnsi="仿宋" w:hint="eastAsia"/>
                <w:szCs w:val="21"/>
              </w:rPr>
            </w:pPr>
          </w:p>
        </w:tc>
        <w:tc>
          <w:tcPr>
            <w:tcW w:w="3998" w:type="pct"/>
            <w:vAlign w:val="center"/>
          </w:tcPr>
          <w:p w14:paraId="2520EC0A" w14:textId="44704BB9" w:rsidR="008D3523" w:rsidRPr="008D3523" w:rsidRDefault="008D3523" w:rsidP="008D3523">
            <w:pPr>
              <w:ind w:leftChars="-42" w:left="-88" w:rightChars="-54" w:right="-113"/>
              <w:jc w:val="left"/>
              <w:rPr>
                <w:rFonts w:ascii="仿宋" w:eastAsia="仿宋" w:hAnsi="仿宋" w:hint="eastAsia"/>
                <w:szCs w:val="21"/>
              </w:rPr>
            </w:pPr>
            <w:r w:rsidRPr="008D3523">
              <w:rPr>
                <w:rFonts w:ascii="仿宋" w:eastAsia="仿宋" w:hAnsi="仿宋"/>
                <w:szCs w:val="21"/>
              </w:rPr>
              <w:t>5</w:t>
            </w:r>
            <w:r w:rsidRPr="008D3523">
              <w:rPr>
                <w:rFonts w:ascii="仿宋" w:eastAsia="仿宋" w:hAnsi="仿宋" w:hint="eastAsia"/>
                <w:szCs w:val="21"/>
              </w:rPr>
              <w:t>.提供样品（见目录</w:t>
            </w:r>
            <w:r w:rsidR="00874456">
              <w:rPr>
                <w:rFonts w:ascii="仿宋" w:eastAsia="仿宋" w:hAnsi="仿宋" w:hint="eastAsia"/>
                <w:szCs w:val="21"/>
              </w:rPr>
              <w:t>下必备要求</w:t>
            </w:r>
            <w:r w:rsidRPr="008D3523">
              <w:rPr>
                <w:rFonts w:ascii="仿宋" w:eastAsia="仿宋" w:hAnsi="仿宋" w:hint="eastAsia"/>
                <w:szCs w:val="21"/>
              </w:rPr>
              <w:t>），根据样品品质打分，</w:t>
            </w:r>
            <w:r w:rsidRPr="008D3523">
              <w:rPr>
                <w:rFonts w:ascii="仿宋" w:eastAsia="仿宋" w:hAnsi="仿宋"/>
                <w:szCs w:val="21"/>
              </w:rPr>
              <w:t>0-5</w:t>
            </w:r>
            <w:r w:rsidRPr="008D3523">
              <w:rPr>
                <w:rFonts w:ascii="仿宋" w:eastAsia="仿宋" w:hAnsi="仿宋" w:hint="eastAsia"/>
                <w:szCs w:val="21"/>
              </w:rPr>
              <w:t>分。</w:t>
            </w:r>
          </w:p>
        </w:tc>
      </w:tr>
      <w:tr w:rsidR="008D3523" w:rsidRPr="008D3523" w14:paraId="42C98009" w14:textId="77777777" w:rsidTr="008D3523">
        <w:trPr>
          <w:trHeight w:val="50"/>
        </w:trPr>
        <w:tc>
          <w:tcPr>
            <w:tcW w:w="296" w:type="pct"/>
            <w:vMerge w:val="restart"/>
            <w:vAlign w:val="center"/>
          </w:tcPr>
          <w:p w14:paraId="16E6140F" w14:textId="77777777" w:rsidR="008D3523" w:rsidRPr="008D3523" w:rsidRDefault="008D3523" w:rsidP="008D3523">
            <w:pPr>
              <w:jc w:val="center"/>
              <w:rPr>
                <w:rFonts w:ascii="仿宋" w:eastAsia="仿宋" w:hAnsi="仿宋" w:cs="仿宋" w:hint="eastAsia"/>
                <w:szCs w:val="21"/>
              </w:rPr>
            </w:pPr>
            <w:r w:rsidRPr="008D3523">
              <w:rPr>
                <w:rFonts w:ascii="仿宋" w:eastAsia="仿宋" w:hAnsi="仿宋" w:cs="仿宋" w:hint="eastAsia"/>
                <w:szCs w:val="21"/>
              </w:rPr>
              <w:t>3</w:t>
            </w:r>
          </w:p>
        </w:tc>
        <w:tc>
          <w:tcPr>
            <w:tcW w:w="706" w:type="pct"/>
            <w:vMerge w:val="restart"/>
            <w:vAlign w:val="center"/>
          </w:tcPr>
          <w:p w14:paraId="139C3A86" w14:textId="77777777" w:rsidR="008D3523" w:rsidRPr="008D3523" w:rsidRDefault="008D3523" w:rsidP="008D3523">
            <w:pPr>
              <w:jc w:val="left"/>
              <w:rPr>
                <w:rFonts w:ascii="仿宋" w:eastAsia="仿宋" w:hAnsi="仿宋" w:cs="仿宋" w:hint="eastAsia"/>
                <w:szCs w:val="21"/>
              </w:rPr>
            </w:pPr>
            <w:r w:rsidRPr="008D3523">
              <w:rPr>
                <w:rFonts w:ascii="仿宋" w:eastAsia="仿宋" w:hAnsi="仿宋" w:cs="仿宋" w:hint="eastAsia"/>
                <w:szCs w:val="21"/>
              </w:rPr>
              <w:t>投标人综合实力（12分）</w:t>
            </w:r>
          </w:p>
        </w:tc>
        <w:tc>
          <w:tcPr>
            <w:tcW w:w="3998" w:type="pct"/>
            <w:vAlign w:val="center"/>
          </w:tcPr>
          <w:p w14:paraId="6B7DED8F" w14:textId="77777777" w:rsidR="008D3523" w:rsidRPr="008D3523" w:rsidRDefault="008D3523" w:rsidP="008D3523">
            <w:pPr>
              <w:ind w:leftChars="-42" w:left="-88" w:rightChars="-54" w:right="-113"/>
              <w:jc w:val="left"/>
              <w:rPr>
                <w:rFonts w:ascii="仿宋" w:eastAsia="仿宋" w:hAnsi="仿宋" w:hint="eastAsia"/>
                <w:szCs w:val="21"/>
              </w:rPr>
            </w:pPr>
            <w:r w:rsidRPr="008D3523">
              <w:rPr>
                <w:rFonts w:ascii="仿宋" w:eastAsia="仿宋" w:hAnsi="仿宋" w:hint="eastAsia"/>
                <w:szCs w:val="21"/>
              </w:rPr>
              <w:t>对投标人运营情况及效率，如经营能力和水平、经营产品的优异性等进行评价打分，0</w:t>
            </w:r>
            <w:r w:rsidRPr="008D3523">
              <w:rPr>
                <w:rFonts w:ascii="仿宋" w:eastAsia="仿宋" w:hAnsi="仿宋"/>
                <w:szCs w:val="21"/>
              </w:rPr>
              <w:t>-3</w:t>
            </w:r>
            <w:r w:rsidRPr="008D3523">
              <w:rPr>
                <w:rFonts w:ascii="仿宋" w:eastAsia="仿宋" w:hAnsi="仿宋" w:hint="eastAsia"/>
                <w:szCs w:val="21"/>
              </w:rPr>
              <w:t>分；</w:t>
            </w:r>
          </w:p>
          <w:p w14:paraId="590F80B5" w14:textId="77777777" w:rsidR="008D3523" w:rsidRPr="008D3523" w:rsidRDefault="008D3523" w:rsidP="008D3523">
            <w:pPr>
              <w:ind w:leftChars="-42" w:left="-88" w:rightChars="-54" w:right="-113"/>
              <w:jc w:val="left"/>
              <w:rPr>
                <w:rFonts w:ascii="仿宋" w:eastAsia="仿宋" w:hAnsi="仿宋" w:hint="eastAsia"/>
                <w:szCs w:val="21"/>
              </w:rPr>
            </w:pPr>
            <w:r w:rsidRPr="008D3523">
              <w:rPr>
                <w:rFonts w:ascii="仿宋" w:eastAsia="仿宋" w:hAnsi="仿宋" w:hint="eastAsia"/>
                <w:szCs w:val="21"/>
              </w:rPr>
              <w:t>根据投标人提供的合同票据、产品情况等材料进行认定，无材料的，不得分。</w:t>
            </w:r>
          </w:p>
        </w:tc>
      </w:tr>
      <w:tr w:rsidR="008D3523" w:rsidRPr="008D3523" w14:paraId="36D7A0C1" w14:textId="77777777" w:rsidTr="008D3523">
        <w:trPr>
          <w:trHeight w:val="746"/>
        </w:trPr>
        <w:tc>
          <w:tcPr>
            <w:tcW w:w="296" w:type="pct"/>
            <w:vMerge/>
            <w:vAlign w:val="center"/>
          </w:tcPr>
          <w:p w14:paraId="4741C2C5" w14:textId="77777777" w:rsidR="008D3523" w:rsidRPr="008D3523" w:rsidRDefault="008D3523" w:rsidP="008D3523">
            <w:pPr>
              <w:jc w:val="center"/>
              <w:rPr>
                <w:rFonts w:ascii="仿宋" w:eastAsia="仿宋" w:hAnsi="仿宋" w:cs="仿宋" w:hint="eastAsia"/>
                <w:szCs w:val="21"/>
              </w:rPr>
            </w:pPr>
          </w:p>
        </w:tc>
        <w:tc>
          <w:tcPr>
            <w:tcW w:w="706" w:type="pct"/>
            <w:vMerge/>
            <w:vAlign w:val="center"/>
          </w:tcPr>
          <w:p w14:paraId="40D9CFD1" w14:textId="77777777" w:rsidR="008D3523" w:rsidRPr="008D3523" w:rsidRDefault="008D3523" w:rsidP="008D3523">
            <w:pPr>
              <w:jc w:val="left"/>
              <w:rPr>
                <w:rFonts w:ascii="仿宋" w:eastAsia="仿宋" w:hAnsi="仿宋" w:cs="仿宋" w:hint="eastAsia"/>
                <w:szCs w:val="21"/>
              </w:rPr>
            </w:pPr>
          </w:p>
        </w:tc>
        <w:tc>
          <w:tcPr>
            <w:tcW w:w="3998" w:type="pct"/>
            <w:vAlign w:val="center"/>
          </w:tcPr>
          <w:p w14:paraId="7F064D01" w14:textId="77777777" w:rsidR="008D3523" w:rsidRPr="008D3523" w:rsidRDefault="008D3523" w:rsidP="008D3523">
            <w:pPr>
              <w:ind w:leftChars="-42" w:left="-88" w:rightChars="-54" w:right="-113"/>
              <w:jc w:val="left"/>
              <w:rPr>
                <w:rFonts w:ascii="仿宋" w:eastAsia="仿宋" w:hAnsi="仿宋" w:hint="eastAsia"/>
                <w:szCs w:val="21"/>
              </w:rPr>
            </w:pPr>
            <w:r w:rsidRPr="008D3523">
              <w:rPr>
                <w:rFonts w:ascii="仿宋" w:eastAsia="仿宋" w:hAnsi="仿宋" w:hint="eastAsia"/>
                <w:szCs w:val="21"/>
              </w:rPr>
              <w:t>对投标人建立的企业管理制度，包括企业文化、企业组织结构、企业各项规章制度、企业管理流程等进行评价打分，</w:t>
            </w:r>
            <w:r w:rsidRPr="008D3523">
              <w:rPr>
                <w:rFonts w:ascii="仿宋" w:eastAsia="仿宋" w:hAnsi="仿宋"/>
                <w:szCs w:val="21"/>
              </w:rPr>
              <w:t>0-3</w:t>
            </w:r>
            <w:r w:rsidRPr="008D3523">
              <w:rPr>
                <w:rFonts w:ascii="仿宋" w:eastAsia="仿宋" w:hAnsi="仿宋" w:hint="eastAsia"/>
                <w:szCs w:val="21"/>
              </w:rPr>
              <w:t>分；</w:t>
            </w:r>
          </w:p>
          <w:p w14:paraId="2FC51587" w14:textId="77777777" w:rsidR="008D3523" w:rsidRPr="008D3523" w:rsidRDefault="008D3523" w:rsidP="008D3523">
            <w:pPr>
              <w:ind w:leftChars="-42" w:left="-88" w:rightChars="-54" w:right="-113"/>
              <w:jc w:val="left"/>
              <w:rPr>
                <w:rFonts w:ascii="仿宋" w:eastAsia="仿宋" w:hAnsi="仿宋" w:hint="eastAsia"/>
                <w:szCs w:val="21"/>
              </w:rPr>
            </w:pPr>
            <w:r w:rsidRPr="008D3523">
              <w:rPr>
                <w:rFonts w:ascii="仿宋" w:eastAsia="仿宋" w:hAnsi="仿宋" w:hint="eastAsia"/>
                <w:szCs w:val="21"/>
              </w:rPr>
              <w:t>投标人对照要求自行组织材料，无材料的，不得分。</w:t>
            </w:r>
          </w:p>
        </w:tc>
      </w:tr>
      <w:tr w:rsidR="008D3523" w:rsidRPr="008D3523" w14:paraId="4D979B9D" w14:textId="77777777" w:rsidTr="008D3523">
        <w:trPr>
          <w:trHeight w:val="1071"/>
        </w:trPr>
        <w:tc>
          <w:tcPr>
            <w:tcW w:w="296" w:type="pct"/>
            <w:vMerge/>
            <w:vAlign w:val="center"/>
          </w:tcPr>
          <w:p w14:paraId="093ED53F" w14:textId="77777777" w:rsidR="008D3523" w:rsidRPr="008D3523" w:rsidRDefault="008D3523" w:rsidP="008D3523">
            <w:pPr>
              <w:jc w:val="center"/>
              <w:rPr>
                <w:rFonts w:ascii="仿宋" w:eastAsia="仿宋" w:hAnsi="仿宋" w:cs="仿宋" w:hint="eastAsia"/>
                <w:szCs w:val="21"/>
              </w:rPr>
            </w:pPr>
          </w:p>
        </w:tc>
        <w:tc>
          <w:tcPr>
            <w:tcW w:w="706" w:type="pct"/>
            <w:vMerge/>
            <w:vAlign w:val="center"/>
          </w:tcPr>
          <w:p w14:paraId="4A879027" w14:textId="77777777" w:rsidR="008D3523" w:rsidRPr="008D3523" w:rsidRDefault="008D3523" w:rsidP="008D3523">
            <w:pPr>
              <w:jc w:val="left"/>
              <w:rPr>
                <w:rFonts w:ascii="仿宋" w:eastAsia="仿宋" w:hAnsi="仿宋" w:cs="仿宋" w:hint="eastAsia"/>
                <w:szCs w:val="21"/>
              </w:rPr>
            </w:pPr>
          </w:p>
        </w:tc>
        <w:tc>
          <w:tcPr>
            <w:tcW w:w="3998" w:type="pct"/>
            <w:vAlign w:val="center"/>
          </w:tcPr>
          <w:p w14:paraId="4DB1FFD5" w14:textId="77777777" w:rsidR="008D3523" w:rsidRPr="008D3523" w:rsidRDefault="008D3523" w:rsidP="008D3523">
            <w:pPr>
              <w:ind w:leftChars="-42" w:left="-88" w:rightChars="-54" w:right="-113"/>
              <w:jc w:val="left"/>
              <w:rPr>
                <w:rFonts w:ascii="仿宋" w:eastAsia="仿宋" w:hAnsi="仿宋" w:hint="eastAsia"/>
                <w:szCs w:val="21"/>
              </w:rPr>
            </w:pPr>
            <w:r w:rsidRPr="008D3523">
              <w:rPr>
                <w:rFonts w:ascii="仿宋" w:eastAsia="仿宋" w:hAnsi="仿宋" w:hint="eastAsia"/>
                <w:szCs w:val="21"/>
              </w:rPr>
              <w:t>对投标人质量保证体系的规范性、全面性、有效性、可行性进行评价打分，0</w:t>
            </w:r>
            <w:r w:rsidRPr="008D3523">
              <w:rPr>
                <w:rFonts w:ascii="仿宋" w:eastAsia="仿宋" w:hAnsi="仿宋"/>
                <w:szCs w:val="21"/>
              </w:rPr>
              <w:t>-3</w:t>
            </w:r>
            <w:r w:rsidRPr="008D3523">
              <w:rPr>
                <w:rFonts w:ascii="仿宋" w:eastAsia="仿宋" w:hAnsi="仿宋" w:hint="eastAsia"/>
                <w:szCs w:val="21"/>
              </w:rPr>
              <w:t>分；</w:t>
            </w:r>
          </w:p>
          <w:p w14:paraId="40B07C26" w14:textId="77777777" w:rsidR="008D3523" w:rsidRPr="008D3523" w:rsidRDefault="008D3523" w:rsidP="008D3523">
            <w:pPr>
              <w:ind w:leftChars="-42" w:left="-88" w:rightChars="-54" w:right="-113"/>
              <w:jc w:val="left"/>
              <w:rPr>
                <w:rFonts w:ascii="仿宋" w:eastAsia="仿宋" w:hAnsi="仿宋" w:hint="eastAsia"/>
                <w:szCs w:val="21"/>
              </w:rPr>
            </w:pPr>
            <w:r w:rsidRPr="008D3523">
              <w:rPr>
                <w:rFonts w:ascii="仿宋" w:eastAsia="仿宋" w:hAnsi="仿宋" w:hint="eastAsia"/>
                <w:szCs w:val="21"/>
              </w:rPr>
              <w:t>根据投标人提供的制度、人员、设备设施、场所、认证情况、质</w:t>
            </w:r>
            <w:proofErr w:type="gramStart"/>
            <w:r w:rsidRPr="008D3523">
              <w:rPr>
                <w:rFonts w:ascii="仿宋" w:eastAsia="仿宋" w:hAnsi="仿宋" w:hint="eastAsia"/>
                <w:szCs w:val="21"/>
              </w:rPr>
              <w:t>控检查</w:t>
            </w:r>
            <w:proofErr w:type="gramEnd"/>
            <w:r w:rsidRPr="008D3523">
              <w:rPr>
                <w:rFonts w:ascii="仿宋" w:eastAsia="仿宋" w:hAnsi="仿宋" w:hint="eastAsia"/>
                <w:szCs w:val="21"/>
              </w:rPr>
              <w:t>等材料进行认定，无材料的，不得分。</w:t>
            </w:r>
          </w:p>
        </w:tc>
      </w:tr>
      <w:tr w:rsidR="008D3523" w:rsidRPr="008D3523" w14:paraId="7A625ECC" w14:textId="77777777" w:rsidTr="008D3523">
        <w:trPr>
          <w:trHeight w:val="1076"/>
        </w:trPr>
        <w:tc>
          <w:tcPr>
            <w:tcW w:w="296" w:type="pct"/>
            <w:vMerge/>
            <w:vAlign w:val="center"/>
          </w:tcPr>
          <w:p w14:paraId="4C39BFC2" w14:textId="77777777" w:rsidR="008D3523" w:rsidRPr="008D3523" w:rsidRDefault="008D3523" w:rsidP="008D3523">
            <w:pPr>
              <w:jc w:val="center"/>
              <w:rPr>
                <w:rFonts w:ascii="仿宋" w:eastAsia="仿宋" w:hAnsi="仿宋" w:cs="仿宋" w:hint="eastAsia"/>
                <w:szCs w:val="21"/>
              </w:rPr>
            </w:pPr>
          </w:p>
        </w:tc>
        <w:tc>
          <w:tcPr>
            <w:tcW w:w="706" w:type="pct"/>
            <w:vMerge/>
            <w:vAlign w:val="center"/>
          </w:tcPr>
          <w:p w14:paraId="5E7E5AA1" w14:textId="77777777" w:rsidR="008D3523" w:rsidRPr="008D3523" w:rsidRDefault="008D3523" w:rsidP="008D3523">
            <w:pPr>
              <w:jc w:val="left"/>
              <w:rPr>
                <w:rFonts w:ascii="仿宋" w:eastAsia="仿宋" w:hAnsi="仿宋" w:cs="仿宋" w:hint="eastAsia"/>
                <w:szCs w:val="21"/>
              </w:rPr>
            </w:pPr>
          </w:p>
        </w:tc>
        <w:tc>
          <w:tcPr>
            <w:tcW w:w="3998" w:type="pct"/>
            <w:vAlign w:val="center"/>
          </w:tcPr>
          <w:p w14:paraId="3067B492" w14:textId="77777777" w:rsidR="008D3523" w:rsidRPr="008D3523" w:rsidRDefault="008D3523" w:rsidP="008D3523">
            <w:pPr>
              <w:ind w:leftChars="-42" w:left="-88" w:rightChars="-54" w:right="-113"/>
              <w:jc w:val="left"/>
              <w:rPr>
                <w:rFonts w:ascii="仿宋" w:eastAsia="仿宋" w:hAnsi="仿宋" w:hint="eastAsia"/>
                <w:szCs w:val="21"/>
              </w:rPr>
            </w:pPr>
            <w:r w:rsidRPr="008D3523">
              <w:rPr>
                <w:rFonts w:ascii="仿宋" w:eastAsia="仿宋" w:hAnsi="仿宋" w:hint="eastAsia"/>
                <w:szCs w:val="21"/>
              </w:rPr>
              <w:t>对投标人配套服务能力，即提供本项目相关服务的工作人员的学历、职称、工作年限、培训经历、相关证书、客户或相关部门考核评价结果，以及为采购人服务的工作人员数量等方面进行评价打分，0</w:t>
            </w:r>
            <w:r w:rsidRPr="008D3523">
              <w:rPr>
                <w:rFonts w:ascii="仿宋" w:eastAsia="仿宋" w:hAnsi="仿宋"/>
                <w:szCs w:val="21"/>
              </w:rPr>
              <w:t>-3</w:t>
            </w:r>
            <w:r w:rsidRPr="008D3523">
              <w:rPr>
                <w:rFonts w:ascii="仿宋" w:eastAsia="仿宋" w:hAnsi="仿宋" w:hint="eastAsia"/>
                <w:szCs w:val="21"/>
              </w:rPr>
              <w:t>分；</w:t>
            </w:r>
          </w:p>
          <w:p w14:paraId="158715F7" w14:textId="77777777" w:rsidR="008D3523" w:rsidRPr="008D3523" w:rsidRDefault="008D3523" w:rsidP="008D3523">
            <w:pPr>
              <w:ind w:leftChars="-42" w:left="-88" w:rightChars="-54" w:right="-113"/>
              <w:jc w:val="left"/>
              <w:rPr>
                <w:rFonts w:ascii="仿宋" w:eastAsia="仿宋" w:hAnsi="仿宋" w:hint="eastAsia"/>
                <w:szCs w:val="21"/>
              </w:rPr>
            </w:pPr>
            <w:r w:rsidRPr="008D3523">
              <w:rPr>
                <w:rFonts w:ascii="仿宋" w:eastAsia="仿宋" w:hAnsi="仿宋" w:hint="eastAsia"/>
                <w:szCs w:val="21"/>
              </w:rPr>
              <w:t>根据投标人提供的，反映服务水平和能力的人员材料进行评价打分，无材料的，不得分。</w:t>
            </w:r>
          </w:p>
        </w:tc>
      </w:tr>
      <w:tr w:rsidR="008D3523" w:rsidRPr="008D3523" w14:paraId="35F42A3F" w14:textId="77777777" w:rsidTr="008D3523">
        <w:trPr>
          <w:trHeight w:val="541"/>
        </w:trPr>
        <w:tc>
          <w:tcPr>
            <w:tcW w:w="296" w:type="pct"/>
            <w:vAlign w:val="center"/>
          </w:tcPr>
          <w:p w14:paraId="2ADBAF8C" w14:textId="77777777" w:rsidR="008D3523" w:rsidRPr="008D3523" w:rsidRDefault="008D3523" w:rsidP="008D3523">
            <w:pPr>
              <w:jc w:val="center"/>
              <w:rPr>
                <w:rFonts w:ascii="仿宋" w:eastAsia="仿宋" w:hAnsi="仿宋" w:cs="仿宋" w:hint="eastAsia"/>
                <w:szCs w:val="21"/>
              </w:rPr>
            </w:pPr>
            <w:r w:rsidRPr="008D3523">
              <w:rPr>
                <w:rFonts w:ascii="仿宋" w:eastAsia="仿宋" w:hAnsi="仿宋" w:cs="仿宋" w:hint="eastAsia"/>
                <w:szCs w:val="21"/>
              </w:rPr>
              <w:t>4</w:t>
            </w:r>
          </w:p>
        </w:tc>
        <w:tc>
          <w:tcPr>
            <w:tcW w:w="706" w:type="pct"/>
            <w:vAlign w:val="center"/>
          </w:tcPr>
          <w:p w14:paraId="48EA5604" w14:textId="77777777" w:rsidR="008D3523" w:rsidRPr="008D3523" w:rsidRDefault="008D3523" w:rsidP="008D3523">
            <w:pPr>
              <w:jc w:val="left"/>
              <w:rPr>
                <w:rFonts w:ascii="仿宋" w:eastAsia="仿宋" w:hAnsi="仿宋" w:cs="仿宋" w:hint="eastAsia"/>
                <w:bCs/>
                <w:iCs/>
                <w:szCs w:val="21"/>
              </w:rPr>
            </w:pPr>
            <w:r w:rsidRPr="008D3523">
              <w:rPr>
                <w:rFonts w:ascii="仿宋" w:eastAsia="仿宋" w:hAnsi="仿宋" w:cs="仿宋" w:hint="eastAsia"/>
                <w:szCs w:val="21"/>
              </w:rPr>
              <w:t>投标人资信（3分）</w:t>
            </w:r>
          </w:p>
        </w:tc>
        <w:tc>
          <w:tcPr>
            <w:tcW w:w="3998" w:type="pct"/>
            <w:vAlign w:val="center"/>
          </w:tcPr>
          <w:p w14:paraId="60F2AE38" w14:textId="77777777" w:rsidR="008D3523" w:rsidRPr="008D3523" w:rsidRDefault="008D3523" w:rsidP="008D3523">
            <w:pPr>
              <w:ind w:leftChars="-42" w:left="-88" w:rightChars="-54" w:right="-113"/>
              <w:jc w:val="left"/>
              <w:rPr>
                <w:rFonts w:ascii="仿宋" w:eastAsia="仿宋" w:hAnsi="仿宋" w:hint="eastAsia"/>
                <w:szCs w:val="21"/>
              </w:rPr>
            </w:pPr>
            <w:r w:rsidRPr="008D3523">
              <w:rPr>
                <w:rFonts w:ascii="仿宋" w:eastAsia="仿宋" w:hAnsi="仿宋" w:hint="eastAsia"/>
                <w:szCs w:val="21"/>
              </w:rPr>
              <w:t>具备一级代理资格或厂家直销得3分；二级代理得2分；其他得1分。</w:t>
            </w:r>
          </w:p>
          <w:p w14:paraId="59128138" w14:textId="77777777" w:rsidR="008D3523" w:rsidRPr="008D3523" w:rsidRDefault="008D3523" w:rsidP="008D3523">
            <w:pPr>
              <w:ind w:leftChars="-42" w:left="-88" w:rightChars="-54" w:right="-113"/>
              <w:jc w:val="left"/>
              <w:rPr>
                <w:rFonts w:ascii="仿宋" w:eastAsia="仿宋" w:hAnsi="仿宋" w:hint="eastAsia"/>
                <w:szCs w:val="21"/>
              </w:rPr>
            </w:pPr>
            <w:r w:rsidRPr="008D3523">
              <w:rPr>
                <w:rFonts w:ascii="仿宋" w:eastAsia="仿宋" w:hAnsi="仿宋" w:hint="eastAsia"/>
                <w:szCs w:val="21"/>
              </w:rPr>
              <w:t>依据各级授权书进行认定。</w:t>
            </w:r>
          </w:p>
        </w:tc>
      </w:tr>
      <w:tr w:rsidR="008D3523" w:rsidRPr="008D3523" w14:paraId="7D3D41FA" w14:textId="77777777" w:rsidTr="008D3523">
        <w:trPr>
          <w:trHeight w:val="299"/>
        </w:trPr>
        <w:tc>
          <w:tcPr>
            <w:tcW w:w="296" w:type="pct"/>
            <w:vMerge w:val="restart"/>
            <w:vAlign w:val="center"/>
          </w:tcPr>
          <w:p w14:paraId="730571C0" w14:textId="77777777" w:rsidR="008D3523" w:rsidRPr="008D3523" w:rsidRDefault="008D3523" w:rsidP="008D3523">
            <w:pPr>
              <w:jc w:val="center"/>
              <w:rPr>
                <w:rFonts w:ascii="仿宋" w:eastAsia="仿宋" w:hAnsi="仿宋" w:cs="仿宋" w:hint="eastAsia"/>
                <w:szCs w:val="21"/>
              </w:rPr>
            </w:pPr>
            <w:r w:rsidRPr="008D3523">
              <w:rPr>
                <w:rFonts w:ascii="仿宋" w:eastAsia="仿宋" w:hAnsi="仿宋" w:cs="仿宋" w:hint="eastAsia"/>
                <w:szCs w:val="21"/>
              </w:rPr>
              <w:t>5</w:t>
            </w:r>
          </w:p>
        </w:tc>
        <w:tc>
          <w:tcPr>
            <w:tcW w:w="706" w:type="pct"/>
            <w:vMerge w:val="restart"/>
            <w:vAlign w:val="center"/>
          </w:tcPr>
          <w:p w14:paraId="32E9BBCD" w14:textId="77777777" w:rsidR="008D3523" w:rsidRPr="008D3523" w:rsidRDefault="008D3523" w:rsidP="008D3523">
            <w:pPr>
              <w:jc w:val="left"/>
              <w:rPr>
                <w:rFonts w:ascii="仿宋" w:eastAsia="仿宋" w:hAnsi="仿宋" w:cs="仿宋" w:hint="eastAsia"/>
                <w:szCs w:val="21"/>
              </w:rPr>
            </w:pPr>
            <w:r w:rsidRPr="008D3523">
              <w:rPr>
                <w:rFonts w:ascii="仿宋" w:eastAsia="仿宋" w:hAnsi="仿宋" w:hint="eastAsia"/>
                <w:szCs w:val="21"/>
              </w:rPr>
              <w:t>供应服务能力承诺(</w:t>
            </w:r>
            <w:r w:rsidRPr="008D3523">
              <w:rPr>
                <w:rFonts w:ascii="仿宋" w:eastAsia="仿宋" w:hAnsi="仿宋"/>
                <w:szCs w:val="21"/>
              </w:rPr>
              <w:t>8</w:t>
            </w:r>
            <w:r w:rsidRPr="008D3523">
              <w:rPr>
                <w:rFonts w:ascii="仿宋" w:eastAsia="仿宋" w:hAnsi="仿宋" w:hint="eastAsia"/>
                <w:szCs w:val="21"/>
              </w:rPr>
              <w:t>分)</w:t>
            </w:r>
          </w:p>
        </w:tc>
        <w:tc>
          <w:tcPr>
            <w:tcW w:w="3998" w:type="pct"/>
            <w:vAlign w:val="center"/>
          </w:tcPr>
          <w:p w14:paraId="4BD6746C" w14:textId="77777777" w:rsidR="008D3523" w:rsidRPr="008D3523" w:rsidRDefault="008D3523" w:rsidP="008D3523">
            <w:pPr>
              <w:ind w:leftChars="-42" w:left="-88" w:rightChars="-54" w:right="-113"/>
              <w:jc w:val="left"/>
              <w:rPr>
                <w:rFonts w:ascii="仿宋" w:eastAsia="仿宋" w:hAnsi="仿宋" w:hint="eastAsia"/>
                <w:szCs w:val="21"/>
              </w:rPr>
            </w:pPr>
            <w:r w:rsidRPr="008D3523">
              <w:rPr>
                <w:rFonts w:ascii="仿宋" w:eastAsia="仿宋" w:hAnsi="仿宋" w:hint="eastAsia"/>
                <w:szCs w:val="21"/>
              </w:rPr>
              <w:t>实现电子订单接收及配送，提供相关佐证材料的得2分，不提供相关材料不得分。</w:t>
            </w:r>
          </w:p>
        </w:tc>
      </w:tr>
      <w:tr w:rsidR="008D3523" w:rsidRPr="008D3523" w14:paraId="17D9E20E" w14:textId="77777777" w:rsidTr="008D3523">
        <w:trPr>
          <w:trHeight w:val="261"/>
        </w:trPr>
        <w:tc>
          <w:tcPr>
            <w:tcW w:w="296" w:type="pct"/>
            <w:vMerge/>
            <w:vAlign w:val="center"/>
          </w:tcPr>
          <w:p w14:paraId="3218FF7E" w14:textId="77777777" w:rsidR="008D3523" w:rsidRPr="008D3523" w:rsidRDefault="008D3523" w:rsidP="008D3523">
            <w:pPr>
              <w:jc w:val="center"/>
              <w:rPr>
                <w:rFonts w:ascii="仿宋" w:eastAsia="仿宋" w:hAnsi="仿宋" w:cs="仿宋" w:hint="eastAsia"/>
                <w:szCs w:val="21"/>
              </w:rPr>
            </w:pPr>
          </w:p>
        </w:tc>
        <w:tc>
          <w:tcPr>
            <w:tcW w:w="706" w:type="pct"/>
            <w:vMerge/>
            <w:vAlign w:val="center"/>
          </w:tcPr>
          <w:p w14:paraId="040E5F5E" w14:textId="77777777" w:rsidR="008D3523" w:rsidRPr="008D3523" w:rsidRDefault="008D3523" w:rsidP="008D3523">
            <w:pPr>
              <w:jc w:val="left"/>
              <w:rPr>
                <w:rFonts w:ascii="仿宋" w:eastAsia="仿宋" w:hAnsi="仿宋" w:cs="仿宋" w:hint="eastAsia"/>
                <w:bCs/>
                <w:iCs/>
                <w:szCs w:val="21"/>
              </w:rPr>
            </w:pPr>
          </w:p>
        </w:tc>
        <w:tc>
          <w:tcPr>
            <w:tcW w:w="3998" w:type="pct"/>
            <w:vAlign w:val="center"/>
          </w:tcPr>
          <w:p w14:paraId="366D3D6A" w14:textId="77777777" w:rsidR="008D3523" w:rsidRPr="008D3523" w:rsidRDefault="008D3523" w:rsidP="008D3523">
            <w:pPr>
              <w:ind w:leftChars="-42" w:left="-88" w:rightChars="-54" w:right="-113"/>
              <w:jc w:val="left"/>
              <w:rPr>
                <w:rFonts w:ascii="仿宋" w:eastAsia="仿宋" w:hAnsi="仿宋" w:hint="eastAsia"/>
                <w:szCs w:val="21"/>
              </w:rPr>
            </w:pPr>
            <w:r w:rsidRPr="008D3523">
              <w:rPr>
                <w:rFonts w:ascii="仿宋" w:eastAsia="仿宋" w:hAnsi="仿宋" w:hint="eastAsia"/>
                <w:szCs w:val="21"/>
              </w:rPr>
              <w:t>能满足医院退换</w:t>
            </w:r>
            <w:proofErr w:type="gramStart"/>
            <w:r w:rsidRPr="008D3523">
              <w:rPr>
                <w:rFonts w:ascii="仿宋" w:eastAsia="仿宋" w:hAnsi="仿宋" w:hint="eastAsia"/>
                <w:szCs w:val="21"/>
              </w:rPr>
              <w:t>货要求</w:t>
            </w:r>
            <w:proofErr w:type="gramEnd"/>
            <w:r w:rsidRPr="008D3523">
              <w:rPr>
                <w:rFonts w:ascii="仿宋" w:eastAsia="仿宋" w:hAnsi="仿宋" w:hint="eastAsia"/>
                <w:szCs w:val="21"/>
              </w:rPr>
              <w:t>的得3分，不提供相关承诺不得分。</w:t>
            </w:r>
          </w:p>
        </w:tc>
      </w:tr>
      <w:tr w:rsidR="008D3523" w:rsidRPr="008D3523" w14:paraId="507A571F" w14:textId="77777777" w:rsidTr="008D3523">
        <w:trPr>
          <w:trHeight w:val="223"/>
        </w:trPr>
        <w:tc>
          <w:tcPr>
            <w:tcW w:w="296" w:type="pct"/>
            <w:vMerge/>
            <w:vAlign w:val="center"/>
          </w:tcPr>
          <w:p w14:paraId="1CC1DEB2" w14:textId="77777777" w:rsidR="008D3523" w:rsidRPr="008D3523" w:rsidRDefault="008D3523" w:rsidP="008D3523">
            <w:pPr>
              <w:jc w:val="center"/>
              <w:rPr>
                <w:rFonts w:ascii="仿宋" w:eastAsia="仿宋" w:hAnsi="仿宋" w:cs="仿宋" w:hint="eastAsia"/>
                <w:szCs w:val="21"/>
              </w:rPr>
            </w:pPr>
          </w:p>
        </w:tc>
        <w:tc>
          <w:tcPr>
            <w:tcW w:w="706" w:type="pct"/>
            <w:vMerge/>
            <w:vAlign w:val="center"/>
          </w:tcPr>
          <w:p w14:paraId="54892190" w14:textId="77777777" w:rsidR="008D3523" w:rsidRPr="008D3523" w:rsidRDefault="008D3523" w:rsidP="008D3523">
            <w:pPr>
              <w:jc w:val="left"/>
              <w:rPr>
                <w:rFonts w:ascii="仿宋" w:eastAsia="仿宋" w:hAnsi="仿宋" w:cs="仿宋" w:hint="eastAsia"/>
                <w:bCs/>
                <w:iCs/>
                <w:szCs w:val="21"/>
              </w:rPr>
            </w:pPr>
          </w:p>
        </w:tc>
        <w:tc>
          <w:tcPr>
            <w:tcW w:w="3998" w:type="pct"/>
            <w:vAlign w:val="center"/>
          </w:tcPr>
          <w:p w14:paraId="2BD9756B" w14:textId="77777777" w:rsidR="008D3523" w:rsidRPr="008D3523" w:rsidRDefault="008D3523" w:rsidP="008D3523">
            <w:pPr>
              <w:ind w:leftChars="-42" w:left="-88" w:rightChars="-54" w:right="-113"/>
              <w:jc w:val="left"/>
              <w:rPr>
                <w:rFonts w:ascii="仿宋" w:eastAsia="仿宋" w:hAnsi="仿宋" w:hint="eastAsia"/>
                <w:szCs w:val="21"/>
              </w:rPr>
            </w:pPr>
            <w:r w:rsidRPr="008D3523">
              <w:rPr>
                <w:rFonts w:ascii="仿宋" w:eastAsia="仿宋" w:hAnsi="仿宋" w:hint="eastAsia"/>
                <w:szCs w:val="21"/>
              </w:rPr>
              <w:t>保障产品的及时送达得2分，不提供具体、可行配送方案的不得分。</w:t>
            </w:r>
          </w:p>
        </w:tc>
      </w:tr>
      <w:tr w:rsidR="008D3523" w:rsidRPr="008D3523" w14:paraId="1A90A5D6" w14:textId="77777777" w:rsidTr="008D3523">
        <w:trPr>
          <w:trHeight w:val="327"/>
        </w:trPr>
        <w:tc>
          <w:tcPr>
            <w:tcW w:w="296" w:type="pct"/>
            <w:vMerge/>
            <w:vAlign w:val="center"/>
          </w:tcPr>
          <w:p w14:paraId="006D2485" w14:textId="77777777" w:rsidR="008D3523" w:rsidRPr="008D3523" w:rsidRDefault="008D3523" w:rsidP="008D3523">
            <w:pPr>
              <w:jc w:val="center"/>
              <w:rPr>
                <w:rFonts w:ascii="仿宋" w:eastAsia="仿宋" w:hAnsi="仿宋" w:cs="仿宋" w:hint="eastAsia"/>
                <w:szCs w:val="21"/>
              </w:rPr>
            </w:pPr>
          </w:p>
        </w:tc>
        <w:tc>
          <w:tcPr>
            <w:tcW w:w="706" w:type="pct"/>
            <w:vMerge/>
            <w:vAlign w:val="center"/>
          </w:tcPr>
          <w:p w14:paraId="761EB723" w14:textId="77777777" w:rsidR="008D3523" w:rsidRPr="008D3523" w:rsidRDefault="008D3523" w:rsidP="008D3523">
            <w:pPr>
              <w:jc w:val="left"/>
              <w:rPr>
                <w:rFonts w:ascii="仿宋" w:eastAsia="仿宋" w:hAnsi="仿宋" w:cs="仿宋" w:hint="eastAsia"/>
                <w:bCs/>
                <w:iCs/>
                <w:szCs w:val="21"/>
              </w:rPr>
            </w:pPr>
          </w:p>
        </w:tc>
        <w:tc>
          <w:tcPr>
            <w:tcW w:w="3998" w:type="pct"/>
            <w:vAlign w:val="center"/>
          </w:tcPr>
          <w:p w14:paraId="1364BC18" w14:textId="77777777" w:rsidR="008D3523" w:rsidRPr="008D3523" w:rsidRDefault="008D3523" w:rsidP="008D3523">
            <w:pPr>
              <w:ind w:leftChars="-42" w:left="-88" w:rightChars="-54" w:right="-113"/>
              <w:jc w:val="left"/>
              <w:rPr>
                <w:rFonts w:ascii="仿宋" w:eastAsia="仿宋" w:hAnsi="仿宋" w:hint="eastAsia"/>
                <w:szCs w:val="21"/>
              </w:rPr>
            </w:pPr>
            <w:r w:rsidRPr="008D3523">
              <w:rPr>
                <w:rFonts w:ascii="仿宋" w:eastAsia="仿宋" w:hAnsi="仿宋" w:hint="eastAsia"/>
                <w:szCs w:val="21"/>
              </w:rPr>
              <w:t>能满足应急或突发事件的需要得1分，不提供相关承诺不得分。</w:t>
            </w:r>
          </w:p>
        </w:tc>
      </w:tr>
      <w:tr w:rsidR="008D3523" w:rsidRPr="008D3523" w14:paraId="0335CAAE" w14:textId="77777777" w:rsidTr="008D3523">
        <w:trPr>
          <w:trHeight w:val="461"/>
        </w:trPr>
        <w:tc>
          <w:tcPr>
            <w:tcW w:w="296" w:type="pct"/>
            <w:vAlign w:val="center"/>
          </w:tcPr>
          <w:p w14:paraId="3A36B04D" w14:textId="77777777" w:rsidR="008D3523" w:rsidRPr="008D3523" w:rsidRDefault="008D3523" w:rsidP="008D3523">
            <w:pPr>
              <w:jc w:val="center"/>
              <w:rPr>
                <w:rFonts w:ascii="仿宋" w:eastAsia="仿宋" w:hAnsi="仿宋" w:cs="仿宋" w:hint="eastAsia"/>
                <w:szCs w:val="21"/>
              </w:rPr>
            </w:pPr>
            <w:r w:rsidRPr="008D3523">
              <w:rPr>
                <w:rFonts w:ascii="仿宋" w:eastAsia="仿宋" w:hAnsi="仿宋" w:cs="仿宋" w:hint="eastAsia"/>
                <w:szCs w:val="21"/>
              </w:rPr>
              <w:t>6</w:t>
            </w:r>
          </w:p>
        </w:tc>
        <w:tc>
          <w:tcPr>
            <w:tcW w:w="706" w:type="pct"/>
            <w:vAlign w:val="center"/>
          </w:tcPr>
          <w:p w14:paraId="5F163E3B" w14:textId="77777777" w:rsidR="008D3523" w:rsidRPr="008D3523" w:rsidRDefault="008D3523" w:rsidP="008D3523">
            <w:pPr>
              <w:jc w:val="left"/>
              <w:rPr>
                <w:rFonts w:ascii="仿宋" w:eastAsia="仿宋" w:hAnsi="仿宋" w:cs="仿宋" w:hint="eastAsia"/>
                <w:szCs w:val="21"/>
              </w:rPr>
            </w:pPr>
            <w:r w:rsidRPr="008D3523">
              <w:rPr>
                <w:rFonts w:ascii="仿宋" w:eastAsia="仿宋" w:hAnsi="仿宋" w:cs="仿宋" w:hint="eastAsia"/>
                <w:szCs w:val="21"/>
              </w:rPr>
              <w:t>品牌认可度（</w:t>
            </w:r>
            <w:r w:rsidRPr="008D3523">
              <w:rPr>
                <w:rFonts w:ascii="仿宋" w:eastAsia="仿宋" w:hAnsi="仿宋" w:cs="仿宋"/>
                <w:szCs w:val="21"/>
              </w:rPr>
              <w:t>5</w:t>
            </w:r>
            <w:r w:rsidRPr="008D3523">
              <w:rPr>
                <w:rFonts w:ascii="仿宋" w:eastAsia="仿宋" w:hAnsi="仿宋" w:cs="仿宋" w:hint="eastAsia"/>
                <w:szCs w:val="21"/>
              </w:rPr>
              <w:t>分）</w:t>
            </w:r>
          </w:p>
        </w:tc>
        <w:tc>
          <w:tcPr>
            <w:tcW w:w="3998" w:type="pct"/>
            <w:vAlign w:val="center"/>
          </w:tcPr>
          <w:p w14:paraId="735E497A" w14:textId="77777777" w:rsidR="008D3523" w:rsidRPr="008D3523" w:rsidRDefault="008D3523" w:rsidP="008D3523">
            <w:pPr>
              <w:ind w:leftChars="-42" w:left="-88" w:rightChars="-54" w:right="-113"/>
              <w:jc w:val="left"/>
              <w:rPr>
                <w:rFonts w:ascii="仿宋" w:eastAsia="仿宋" w:hAnsi="仿宋" w:hint="eastAsia"/>
                <w:szCs w:val="21"/>
              </w:rPr>
            </w:pPr>
            <w:r w:rsidRPr="008D3523">
              <w:rPr>
                <w:rFonts w:ascii="仿宋" w:eastAsia="仿宋" w:hAnsi="仿宋" w:hint="eastAsia"/>
                <w:szCs w:val="21"/>
              </w:rPr>
              <w:t>根据投标人所提供产品的品牌，对比认定，0-5分。</w:t>
            </w:r>
          </w:p>
        </w:tc>
      </w:tr>
      <w:tr w:rsidR="008D3523" w:rsidRPr="008D3523" w14:paraId="7390D392" w14:textId="77777777" w:rsidTr="008D3523">
        <w:trPr>
          <w:trHeight w:val="518"/>
        </w:trPr>
        <w:tc>
          <w:tcPr>
            <w:tcW w:w="296" w:type="pct"/>
            <w:vAlign w:val="center"/>
          </w:tcPr>
          <w:p w14:paraId="41AD2457" w14:textId="77777777" w:rsidR="008D3523" w:rsidRPr="008D3523" w:rsidRDefault="008D3523" w:rsidP="008D3523">
            <w:pPr>
              <w:jc w:val="center"/>
              <w:rPr>
                <w:rFonts w:ascii="仿宋" w:eastAsia="仿宋" w:hAnsi="仿宋" w:cs="仿宋" w:hint="eastAsia"/>
                <w:szCs w:val="21"/>
              </w:rPr>
            </w:pPr>
            <w:r w:rsidRPr="008D3523">
              <w:rPr>
                <w:rFonts w:ascii="仿宋" w:eastAsia="仿宋" w:hAnsi="仿宋" w:cs="仿宋" w:hint="eastAsia"/>
                <w:szCs w:val="21"/>
              </w:rPr>
              <w:t>7</w:t>
            </w:r>
          </w:p>
        </w:tc>
        <w:tc>
          <w:tcPr>
            <w:tcW w:w="706" w:type="pct"/>
            <w:vAlign w:val="center"/>
          </w:tcPr>
          <w:p w14:paraId="2A58011D" w14:textId="77777777" w:rsidR="008D3523" w:rsidRPr="008D3523" w:rsidRDefault="008D3523" w:rsidP="008D3523">
            <w:pPr>
              <w:jc w:val="left"/>
              <w:rPr>
                <w:rFonts w:ascii="仿宋" w:eastAsia="仿宋" w:hAnsi="仿宋" w:cs="仿宋" w:hint="eastAsia"/>
                <w:szCs w:val="21"/>
              </w:rPr>
            </w:pPr>
            <w:r w:rsidRPr="008D3523">
              <w:rPr>
                <w:rFonts w:ascii="仿宋" w:eastAsia="仿宋" w:hAnsi="仿宋" w:cs="仿宋" w:hint="eastAsia"/>
                <w:szCs w:val="21"/>
              </w:rPr>
              <w:t>其他优惠条件（3分）</w:t>
            </w:r>
          </w:p>
        </w:tc>
        <w:tc>
          <w:tcPr>
            <w:tcW w:w="3998" w:type="pct"/>
            <w:vAlign w:val="center"/>
          </w:tcPr>
          <w:p w14:paraId="0D2F8869" w14:textId="77777777" w:rsidR="008D3523" w:rsidRPr="008D3523" w:rsidRDefault="008D3523" w:rsidP="008D3523">
            <w:pPr>
              <w:jc w:val="left"/>
              <w:rPr>
                <w:rFonts w:ascii="仿宋" w:eastAsia="仿宋" w:hAnsi="仿宋" w:cs="仿宋" w:hint="eastAsia"/>
                <w:szCs w:val="21"/>
              </w:rPr>
            </w:pPr>
            <w:r w:rsidRPr="008D3523">
              <w:rPr>
                <w:rFonts w:ascii="仿宋" w:eastAsia="仿宋" w:hAnsi="仿宋" w:hint="eastAsia"/>
                <w:szCs w:val="21"/>
              </w:rPr>
              <w:t>根据投标人提供的其他实质性优惠条件如优惠的力度大小、可行性、合</w:t>
            </w:r>
            <w:proofErr w:type="gramStart"/>
            <w:r w:rsidRPr="008D3523">
              <w:rPr>
                <w:rFonts w:ascii="仿宋" w:eastAsia="仿宋" w:hAnsi="仿宋" w:hint="eastAsia"/>
                <w:szCs w:val="21"/>
              </w:rPr>
              <w:t>规</w:t>
            </w:r>
            <w:proofErr w:type="gramEnd"/>
            <w:r w:rsidRPr="008D3523">
              <w:rPr>
                <w:rFonts w:ascii="仿宋" w:eastAsia="仿宋" w:hAnsi="仿宋" w:hint="eastAsia"/>
                <w:szCs w:val="21"/>
              </w:rPr>
              <w:t>性、对采购人是否具有实际意义等进行综合评审，</w:t>
            </w:r>
            <w:r w:rsidRPr="008D3523">
              <w:rPr>
                <w:rFonts w:ascii="仿宋" w:eastAsia="仿宋" w:hAnsi="仿宋"/>
                <w:szCs w:val="21"/>
              </w:rPr>
              <w:t>0-</w:t>
            </w:r>
            <w:r w:rsidRPr="008D3523">
              <w:rPr>
                <w:rFonts w:ascii="仿宋" w:eastAsia="仿宋" w:hAnsi="仿宋" w:hint="eastAsia"/>
                <w:szCs w:val="21"/>
              </w:rPr>
              <w:t>3分。</w:t>
            </w:r>
            <w:r w:rsidRPr="008D3523">
              <w:rPr>
                <w:rFonts w:ascii="仿宋" w:eastAsia="仿宋" w:hAnsi="仿宋"/>
                <w:szCs w:val="21"/>
              </w:rPr>
              <w:t xml:space="preserve"> </w:t>
            </w:r>
          </w:p>
        </w:tc>
      </w:tr>
    </w:tbl>
    <w:p w14:paraId="616A9814" w14:textId="77777777" w:rsidR="008D3523" w:rsidRDefault="008D3523">
      <w:pPr>
        <w:spacing w:line="440" w:lineRule="exact"/>
        <w:rPr>
          <w:rFonts w:ascii="仿宋" w:eastAsia="仿宋" w:hAnsi="仿宋" w:hint="eastAsia"/>
          <w:b/>
          <w:bCs/>
          <w:iCs/>
          <w:sz w:val="24"/>
        </w:rPr>
      </w:pPr>
      <w:r>
        <w:rPr>
          <w:rFonts w:ascii="仿宋" w:eastAsia="仿宋" w:hAnsi="仿宋" w:hint="eastAsia"/>
          <w:b/>
          <w:bCs/>
          <w:iCs/>
          <w:sz w:val="24"/>
        </w:rPr>
        <w:t>标段2</w:t>
      </w:r>
    </w:p>
    <w:tbl>
      <w:tblPr>
        <w:tblpPr w:leftFromText="180" w:rightFromText="180" w:vertAnchor="text" w:horzAnchor="margin" w:tblpY="33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1296"/>
        <w:gridCol w:w="7336"/>
      </w:tblGrid>
      <w:tr w:rsidR="008D3523" w:rsidRPr="008D3523" w14:paraId="6E244126" w14:textId="77777777" w:rsidTr="008D3523">
        <w:trPr>
          <w:trHeight w:val="557"/>
        </w:trPr>
        <w:tc>
          <w:tcPr>
            <w:tcW w:w="296" w:type="pct"/>
            <w:vAlign w:val="center"/>
          </w:tcPr>
          <w:p w14:paraId="342F7B23" w14:textId="77777777" w:rsidR="008D3523" w:rsidRPr="008D3523" w:rsidRDefault="008D3523" w:rsidP="008D3523">
            <w:pPr>
              <w:jc w:val="center"/>
              <w:rPr>
                <w:rFonts w:ascii="仿宋" w:eastAsia="仿宋" w:hAnsi="仿宋" w:cs="仿宋" w:hint="eastAsia"/>
                <w:b/>
                <w:bCs/>
                <w:szCs w:val="21"/>
              </w:rPr>
            </w:pPr>
            <w:r w:rsidRPr="008D3523">
              <w:rPr>
                <w:rFonts w:ascii="仿宋" w:eastAsia="仿宋" w:hAnsi="仿宋" w:cs="仿宋" w:hint="eastAsia"/>
                <w:b/>
                <w:bCs/>
                <w:szCs w:val="21"/>
              </w:rPr>
              <w:t>序号</w:t>
            </w:r>
          </w:p>
        </w:tc>
        <w:tc>
          <w:tcPr>
            <w:tcW w:w="706" w:type="pct"/>
            <w:vAlign w:val="center"/>
          </w:tcPr>
          <w:p w14:paraId="1C93B067" w14:textId="77777777" w:rsidR="008D3523" w:rsidRPr="008D3523" w:rsidRDefault="008D3523" w:rsidP="008D3523">
            <w:pPr>
              <w:jc w:val="center"/>
              <w:rPr>
                <w:rFonts w:ascii="仿宋" w:eastAsia="仿宋" w:hAnsi="仿宋" w:cs="仿宋" w:hint="eastAsia"/>
                <w:b/>
                <w:bCs/>
                <w:szCs w:val="21"/>
              </w:rPr>
            </w:pPr>
            <w:r w:rsidRPr="008D3523">
              <w:rPr>
                <w:rFonts w:ascii="仿宋" w:eastAsia="仿宋" w:hAnsi="仿宋" w:cs="仿宋" w:hint="eastAsia"/>
                <w:b/>
                <w:bCs/>
                <w:szCs w:val="21"/>
              </w:rPr>
              <w:t>评审指标</w:t>
            </w:r>
          </w:p>
        </w:tc>
        <w:tc>
          <w:tcPr>
            <w:tcW w:w="3998" w:type="pct"/>
            <w:vAlign w:val="center"/>
          </w:tcPr>
          <w:p w14:paraId="68E32C38" w14:textId="77777777" w:rsidR="008D3523" w:rsidRPr="008D3523" w:rsidRDefault="008D3523" w:rsidP="008D3523">
            <w:pPr>
              <w:ind w:firstLineChars="196" w:firstLine="413"/>
              <w:jc w:val="center"/>
              <w:rPr>
                <w:rFonts w:ascii="仿宋" w:eastAsia="仿宋" w:hAnsi="仿宋" w:cs="仿宋" w:hint="eastAsia"/>
                <w:b/>
                <w:bCs/>
                <w:szCs w:val="21"/>
              </w:rPr>
            </w:pPr>
            <w:r w:rsidRPr="008D3523">
              <w:rPr>
                <w:rFonts w:ascii="仿宋" w:eastAsia="仿宋" w:hAnsi="仿宋" w:cs="仿宋" w:hint="eastAsia"/>
                <w:b/>
                <w:bCs/>
                <w:szCs w:val="21"/>
              </w:rPr>
              <w:t>评分描述</w:t>
            </w:r>
          </w:p>
        </w:tc>
      </w:tr>
      <w:tr w:rsidR="008D3523" w:rsidRPr="008D3523" w14:paraId="294E3EC8" w14:textId="77777777" w:rsidTr="008D3523">
        <w:trPr>
          <w:trHeight w:val="274"/>
        </w:trPr>
        <w:tc>
          <w:tcPr>
            <w:tcW w:w="296" w:type="pct"/>
            <w:vAlign w:val="center"/>
          </w:tcPr>
          <w:p w14:paraId="7FE442B7" w14:textId="77777777" w:rsidR="008D3523" w:rsidRPr="008D3523" w:rsidRDefault="008D3523" w:rsidP="008D3523">
            <w:pPr>
              <w:jc w:val="center"/>
              <w:rPr>
                <w:rFonts w:ascii="仿宋" w:eastAsia="仿宋" w:hAnsi="仿宋" w:cs="仿宋" w:hint="eastAsia"/>
                <w:szCs w:val="21"/>
              </w:rPr>
            </w:pPr>
            <w:r w:rsidRPr="008D3523">
              <w:rPr>
                <w:rFonts w:ascii="仿宋" w:eastAsia="仿宋" w:hAnsi="仿宋" w:cs="仿宋" w:hint="eastAsia"/>
                <w:szCs w:val="21"/>
              </w:rPr>
              <w:t>1</w:t>
            </w:r>
          </w:p>
        </w:tc>
        <w:tc>
          <w:tcPr>
            <w:tcW w:w="706" w:type="pct"/>
            <w:vAlign w:val="center"/>
          </w:tcPr>
          <w:p w14:paraId="72E066AE" w14:textId="77777777" w:rsidR="008D3523" w:rsidRPr="008D3523" w:rsidRDefault="008D3523" w:rsidP="008D3523">
            <w:pPr>
              <w:jc w:val="left"/>
              <w:rPr>
                <w:rFonts w:ascii="仿宋" w:eastAsia="仿宋" w:hAnsi="仿宋" w:cs="仿宋" w:hint="eastAsia"/>
                <w:szCs w:val="21"/>
              </w:rPr>
            </w:pPr>
            <w:r w:rsidRPr="008D3523">
              <w:rPr>
                <w:rFonts w:ascii="仿宋" w:eastAsia="仿宋" w:hAnsi="仿宋" w:cs="仿宋" w:hint="eastAsia"/>
                <w:szCs w:val="21"/>
              </w:rPr>
              <w:t>业绩（4分）</w:t>
            </w:r>
          </w:p>
        </w:tc>
        <w:tc>
          <w:tcPr>
            <w:tcW w:w="3998" w:type="pct"/>
            <w:vAlign w:val="center"/>
          </w:tcPr>
          <w:p w14:paraId="25D01953" w14:textId="77777777" w:rsidR="008D3523" w:rsidRPr="008D3523" w:rsidRDefault="008D3523" w:rsidP="008D3523">
            <w:pPr>
              <w:ind w:leftChars="-42" w:left="-88" w:rightChars="-54" w:right="-113"/>
              <w:jc w:val="left"/>
              <w:rPr>
                <w:rFonts w:ascii="仿宋" w:eastAsia="仿宋" w:hAnsi="仿宋" w:hint="eastAsia"/>
                <w:szCs w:val="21"/>
              </w:rPr>
            </w:pPr>
            <w:r w:rsidRPr="008D3523">
              <w:rPr>
                <w:rFonts w:ascii="仿宋" w:eastAsia="仿宋" w:hAnsi="仿宋" w:hint="eastAsia"/>
                <w:szCs w:val="21"/>
              </w:rPr>
              <w:t xml:space="preserve">自2021年1月1日以来（以合同签订时间为准）完成的同类案例，提供合同和供货发票（相互印证），每提供1份得1分，满分4分。 </w:t>
            </w:r>
          </w:p>
          <w:p w14:paraId="3B683F39" w14:textId="77777777" w:rsidR="008D3523" w:rsidRPr="008D3523" w:rsidRDefault="008D3523" w:rsidP="008D3523">
            <w:pPr>
              <w:ind w:leftChars="-42" w:left="-88" w:rightChars="-54" w:right="-113"/>
              <w:jc w:val="left"/>
              <w:rPr>
                <w:rFonts w:ascii="仿宋" w:eastAsia="仿宋" w:hAnsi="仿宋" w:hint="eastAsia"/>
                <w:szCs w:val="21"/>
              </w:rPr>
            </w:pPr>
            <w:r w:rsidRPr="008D3523">
              <w:rPr>
                <w:rFonts w:ascii="仿宋" w:eastAsia="仿宋" w:hAnsi="仿宋" w:hint="eastAsia"/>
                <w:szCs w:val="21"/>
              </w:rPr>
              <w:t>注：每个案例均须提供合同和发票复印件须加盖公章，同一业主只计一分，不提供不得分。</w:t>
            </w:r>
          </w:p>
        </w:tc>
      </w:tr>
      <w:tr w:rsidR="008D3523" w:rsidRPr="008D3523" w14:paraId="2DCA6D90" w14:textId="77777777" w:rsidTr="008D3523">
        <w:trPr>
          <w:trHeight w:val="1650"/>
        </w:trPr>
        <w:tc>
          <w:tcPr>
            <w:tcW w:w="296" w:type="pct"/>
            <w:vMerge w:val="restart"/>
            <w:vAlign w:val="center"/>
          </w:tcPr>
          <w:p w14:paraId="39CB46AA" w14:textId="77777777" w:rsidR="008D3523" w:rsidRPr="008D3523" w:rsidRDefault="008D3523" w:rsidP="008D3523">
            <w:pPr>
              <w:jc w:val="center"/>
              <w:rPr>
                <w:rFonts w:ascii="仿宋" w:eastAsia="仿宋" w:hAnsi="仿宋" w:cs="仿宋" w:hint="eastAsia"/>
                <w:szCs w:val="21"/>
              </w:rPr>
            </w:pPr>
            <w:r w:rsidRPr="008D3523">
              <w:rPr>
                <w:rFonts w:ascii="仿宋" w:eastAsia="仿宋" w:hAnsi="仿宋" w:cs="仿宋" w:hint="eastAsia"/>
                <w:szCs w:val="21"/>
              </w:rPr>
              <w:lastRenderedPageBreak/>
              <w:t>2</w:t>
            </w:r>
          </w:p>
        </w:tc>
        <w:tc>
          <w:tcPr>
            <w:tcW w:w="706" w:type="pct"/>
            <w:vMerge w:val="restart"/>
            <w:vAlign w:val="center"/>
          </w:tcPr>
          <w:p w14:paraId="4662B097" w14:textId="77777777" w:rsidR="008D3523" w:rsidRPr="008D3523" w:rsidRDefault="008D3523" w:rsidP="008D3523">
            <w:pPr>
              <w:ind w:leftChars="-42" w:left="-88" w:rightChars="-54" w:right="-113"/>
              <w:jc w:val="left"/>
              <w:rPr>
                <w:rFonts w:ascii="仿宋" w:eastAsia="仿宋" w:hAnsi="仿宋" w:hint="eastAsia"/>
                <w:szCs w:val="21"/>
              </w:rPr>
            </w:pPr>
            <w:r w:rsidRPr="008D3523">
              <w:rPr>
                <w:rFonts w:ascii="仿宋" w:eastAsia="仿宋" w:hAnsi="仿宋" w:cs="仿宋" w:hint="eastAsia"/>
                <w:szCs w:val="21"/>
              </w:rPr>
              <w:t>产品质量</w:t>
            </w:r>
            <w:r w:rsidRPr="008D3523">
              <w:rPr>
                <w:rFonts w:ascii="仿宋" w:eastAsia="仿宋" w:hAnsi="仿宋" w:cs="仿宋"/>
                <w:szCs w:val="21"/>
              </w:rPr>
              <w:t xml:space="preserve"> (</w:t>
            </w:r>
            <w:r w:rsidRPr="008D3523">
              <w:rPr>
                <w:rFonts w:ascii="仿宋" w:eastAsia="仿宋" w:hAnsi="仿宋" w:cs="仿宋" w:hint="eastAsia"/>
                <w:szCs w:val="21"/>
              </w:rPr>
              <w:t>25</w:t>
            </w:r>
            <w:r w:rsidRPr="008D3523">
              <w:rPr>
                <w:rFonts w:ascii="仿宋" w:eastAsia="仿宋" w:hAnsi="仿宋" w:cs="仿宋"/>
                <w:szCs w:val="21"/>
              </w:rPr>
              <w:t>分)</w:t>
            </w:r>
          </w:p>
        </w:tc>
        <w:tc>
          <w:tcPr>
            <w:tcW w:w="3998" w:type="pct"/>
            <w:vAlign w:val="center"/>
          </w:tcPr>
          <w:p w14:paraId="531D599C" w14:textId="77777777" w:rsidR="008D3523" w:rsidRPr="008D3523" w:rsidRDefault="008D3523" w:rsidP="008D3523">
            <w:pPr>
              <w:ind w:leftChars="-42" w:left="-88" w:rightChars="-54" w:right="-113"/>
              <w:jc w:val="left"/>
              <w:rPr>
                <w:rFonts w:ascii="仿宋" w:eastAsia="仿宋" w:hAnsi="仿宋" w:hint="eastAsia"/>
                <w:szCs w:val="21"/>
              </w:rPr>
            </w:pPr>
            <w:r w:rsidRPr="008D3523">
              <w:rPr>
                <w:rFonts w:ascii="仿宋" w:eastAsia="仿宋" w:hAnsi="仿宋" w:hint="eastAsia"/>
                <w:szCs w:val="21"/>
              </w:rPr>
              <w:t>1.对所投产品研发、生产的技术先进性、产品创新性进行评价打分，获国家级奖的得</w:t>
            </w:r>
            <w:r w:rsidRPr="008D3523">
              <w:rPr>
                <w:rFonts w:ascii="仿宋" w:eastAsia="仿宋" w:hAnsi="仿宋"/>
                <w:szCs w:val="21"/>
              </w:rPr>
              <w:t>6</w:t>
            </w:r>
            <w:r w:rsidRPr="008D3523">
              <w:rPr>
                <w:rFonts w:ascii="仿宋" w:eastAsia="仿宋" w:hAnsi="仿宋" w:hint="eastAsia"/>
                <w:szCs w:val="21"/>
              </w:rPr>
              <w:t>分，获省部级奖的得</w:t>
            </w:r>
            <w:r w:rsidRPr="008D3523">
              <w:rPr>
                <w:rFonts w:ascii="仿宋" w:eastAsia="仿宋" w:hAnsi="仿宋"/>
                <w:szCs w:val="21"/>
              </w:rPr>
              <w:t>4</w:t>
            </w:r>
            <w:r w:rsidRPr="008D3523">
              <w:rPr>
                <w:rFonts w:ascii="仿宋" w:eastAsia="仿宋" w:hAnsi="仿宋" w:hint="eastAsia"/>
                <w:szCs w:val="21"/>
              </w:rPr>
              <w:t>分，获市厅级及县级奖的得2分。</w:t>
            </w:r>
          </w:p>
          <w:p w14:paraId="28039DD3" w14:textId="77777777" w:rsidR="008D3523" w:rsidRPr="008D3523" w:rsidRDefault="008D3523" w:rsidP="008D3523">
            <w:pPr>
              <w:ind w:leftChars="-42" w:left="-88" w:rightChars="-54" w:right="-113"/>
              <w:jc w:val="left"/>
              <w:rPr>
                <w:rFonts w:ascii="仿宋" w:eastAsia="仿宋" w:hAnsi="仿宋" w:hint="eastAsia"/>
                <w:szCs w:val="21"/>
              </w:rPr>
            </w:pPr>
            <w:r w:rsidRPr="008D3523">
              <w:rPr>
                <w:rFonts w:ascii="仿宋" w:eastAsia="仿宋" w:hAnsi="仿宋" w:hint="eastAsia"/>
                <w:szCs w:val="21"/>
              </w:rPr>
              <w:t>国家级</w:t>
            </w:r>
            <w:proofErr w:type="gramStart"/>
            <w:r w:rsidRPr="008D3523">
              <w:rPr>
                <w:rFonts w:ascii="仿宋" w:eastAsia="仿宋" w:hAnsi="仿宋" w:hint="eastAsia"/>
                <w:szCs w:val="21"/>
              </w:rPr>
              <w:t>奖依据</w:t>
            </w:r>
            <w:proofErr w:type="gramEnd"/>
            <w:r w:rsidRPr="008D3523">
              <w:rPr>
                <w:rFonts w:ascii="仿宋" w:eastAsia="仿宋" w:hAnsi="仿宋" w:hint="eastAsia"/>
                <w:szCs w:val="21"/>
              </w:rPr>
              <w:t>国务院颁布的文件认定，省部级依据国家部委或省级人民政府颁布的文件认定，市厅级依据省级部门或地级市人民政府颁布的文件认定，县级依据县级人民政府颁布的文件认定。国际知名奖项由评审小组认定，但应提供中文翻译件和公证文书，评价打分不低于4分。</w:t>
            </w:r>
          </w:p>
        </w:tc>
      </w:tr>
      <w:tr w:rsidR="008D3523" w:rsidRPr="008D3523" w14:paraId="5861F069" w14:textId="77777777" w:rsidTr="008D3523">
        <w:trPr>
          <w:trHeight w:val="627"/>
        </w:trPr>
        <w:tc>
          <w:tcPr>
            <w:tcW w:w="296" w:type="pct"/>
            <w:vMerge/>
            <w:vAlign w:val="center"/>
          </w:tcPr>
          <w:p w14:paraId="49D9F2D8" w14:textId="77777777" w:rsidR="008D3523" w:rsidRPr="008D3523" w:rsidRDefault="008D3523" w:rsidP="008D3523">
            <w:pPr>
              <w:jc w:val="center"/>
              <w:rPr>
                <w:rFonts w:ascii="仿宋" w:eastAsia="仿宋" w:hAnsi="仿宋" w:cs="仿宋" w:hint="eastAsia"/>
                <w:szCs w:val="21"/>
              </w:rPr>
            </w:pPr>
          </w:p>
        </w:tc>
        <w:tc>
          <w:tcPr>
            <w:tcW w:w="706" w:type="pct"/>
            <w:vMerge/>
            <w:vAlign w:val="center"/>
          </w:tcPr>
          <w:p w14:paraId="494637E3" w14:textId="77777777" w:rsidR="008D3523" w:rsidRPr="008D3523" w:rsidRDefault="008D3523" w:rsidP="008D3523">
            <w:pPr>
              <w:ind w:leftChars="-42" w:left="-88" w:rightChars="-54" w:right="-113"/>
              <w:jc w:val="left"/>
              <w:rPr>
                <w:rFonts w:ascii="仿宋" w:eastAsia="仿宋" w:hAnsi="仿宋" w:hint="eastAsia"/>
                <w:szCs w:val="21"/>
              </w:rPr>
            </w:pPr>
          </w:p>
        </w:tc>
        <w:tc>
          <w:tcPr>
            <w:tcW w:w="3998" w:type="pct"/>
            <w:vAlign w:val="center"/>
          </w:tcPr>
          <w:p w14:paraId="25DADD21" w14:textId="77777777" w:rsidR="008D3523" w:rsidRPr="008D3523" w:rsidRDefault="008D3523" w:rsidP="008D3523">
            <w:pPr>
              <w:ind w:leftChars="-42" w:left="-88" w:rightChars="-54" w:right="-113"/>
              <w:jc w:val="left"/>
              <w:rPr>
                <w:rFonts w:ascii="仿宋" w:eastAsia="仿宋" w:hAnsi="仿宋" w:hint="eastAsia"/>
                <w:szCs w:val="21"/>
              </w:rPr>
            </w:pPr>
            <w:r w:rsidRPr="008D3523">
              <w:rPr>
                <w:rFonts w:ascii="仿宋" w:eastAsia="仿宋" w:hAnsi="仿宋" w:hint="eastAsia"/>
                <w:szCs w:val="21"/>
              </w:rPr>
              <w:t>2.对所投产品的性能稳定性、准确性和可靠性进行评价打分，</w:t>
            </w:r>
            <w:r w:rsidRPr="008D3523">
              <w:rPr>
                <w:rFonts w:ascii="仿宋" w:eastAsia="仿宋" w:hAnsi="仿宋"/>
                <w:szCs w:val="21"/>
              </w:rPr>
              <w:t>0-</w:t>
            </w:r>
            <w:r w:rsidRPr="008D3523">
              <w:rPr>
                <w:rFonts w:ascii="仿宋" w:eastAsia="仿宋" w:hAnsi="仿宋" w:hint="eastAsia"/>
                <w:szCs w:val="21"/>
              </w:rPr>
              <w:t>5分。根据说明书、注册证书、质量标准、诊疗规范或诊疗指南等有效证明材料进行认定。</w:t>
            </w:r>
          </w:p>
        </w:tc>
      </w:tr>
      <w:tr w:rsidR="008D3523" w:rsidRPr="008D3523" w14:paraId="0DEFBE99" w14:textId="77777777" w:rsidTr="008D3523">
        <w:trPr>
          <w:trHeight w:val="409"/>
        </w:trPr>
        <w:tc>
          <w:tcPr>
            <w:tcW w:w="296" w:type="pct"/>
            <w:vMerge/>
            <w:vAlign w:val="center"/>
          </w:tcPr>
          <w:p w14:paraId="4050D98A" w14:textId="77777777" w:rsidR="008D3523" w:rsidRPr="008D3523" w:rsidRDefault="008D3523" w:rsidP="008D3523">
            <w:pPr>
              <w:jc w:val="center"/>
              <w:rPr>
                <w:rFonts w:ascii="仿宋" w:eastAsia="仿宋" w:hAnsi="仿宋" w:cs="仿宋" w:hint="eastAsia"/>
                <w:szCs w:val="21"/>
              </w:rPr>
            </w:pPr>
          </w:p>
        </w:tc>
        <w:tc>
          <w:tcPr>
            <w:tcW w:w="706" w:type="pct"/>
            <w:vMerge/>
            <w:vAlign w:val="center"/>
          </w:tcPr>
          <w:p w14:paraId="78B66476" w14:textId="77777777" w:rsidR="008D3523" w:rsidRPr="008D3523" w:rsidRDefault="008D3523" w:rsidP="008D3523">
            <w:pPr>
              <w:ind w:leftChars="-42" w:left="-88" w:rightChars="-54" w:right="-113"/>
              <w:jc w:val="left"/>
              <w:rPr>
                <w:rFonts w:ascii="仿宋" w:eastAsia="仿宋" w:hAnsi="仿宋" w:hint="eastAsia"/>
                <w:szCs w:val="21"/>
              </w:rPr>
            </w:pPr>
          </w:p>
        </w:tc>
        <w:tc>
          <w:tcPr>
            <w:tcW w:w="3998" w:type="pct"/>
            <w:vAlign w:val="center"/>
          </w:tcPr>
          <w:p w14:paraId="08390133" w14:textId="77777777" w:rsidR="008D3523" w:rsidRPr="008D3523" w:rsidRDefault="008D3523" w:rsidP="008D3523">
            <w:pPr>
              <w:ind w:leftChars="-42" w:left="-88" w:rightChars="-54" w:right="-113"/>
              <w:jc w:val="left"/>
              <w:rPr>
                <w:rFonts w:ascii="仿宋" w:eastAsia="仿宋" w:hAnsi="仿宋" w:hint="eastAsia"/>
                <w:szCs w:val="21"/>
              </w:rPr>
            </w:pPr>
            <w:r w:rsidRPr="008D3523">
              <w:rPr>
                <w:rFonts w:ascii="仿宋" w:eastAsia="仿宋" w:hAnsi="仿宋" w:hint="eastAsia"/>
                <w:szCs w:val="21"/>
              </w:rPr>
              <w:t>3.对所投产品的操作便捷性、方便易用性进行评价打分，</w:t>
            </w:r>
            <w:r w:rsidRPr="008D3523">
              <w:rPr>
                <w:rFonts w:ascii="仿宋" w:eastAsia="仿宋" w:hAnsi="仿宋"/>
                <w:szCs w:val="21"/>
              </w:rPr>
              <w:t>0-</w:t>
            </w:r>
            <w:r w:rsidRPr="008D3523">
              <w:rPr>
                <w:rFonts w:ascii="仿宋" w:eastAsia="仿宋" w:hAnsi="仿宋" w:hint="eastAsia"/>
                <w:szCs w:val="21"/>
              </w:rPr>
              <w:t>5分。根据说明书、注册证书、质量标准、诊疗规范或诊疗指南等有效证明材料进行认定。</w:t>
            </w:r>
          </w:p>
        </w:tc>
      </w:tr>
      <w:tr w:rsidR="008D3523" w:rsidRPr="008D3523" w14:paraId="2B319944" w14:textId="77777777" w:rsidTr="008D3523">
        <w:trPr>
          <w:trHeight w:val="1623"/>
        </w:trPr>
        <w:tc>
          <w:tcPr>
            <w:tcW w:w="296" w:type="pct"/>
            <w:vMerge/>
            <w:vAlign w:val="center"/>
          </w:tcPr>
          <w:p w14:paraId="416FA87B" w14:textId="77777777" w:rsidR="008D3523" w:rsidRPr="008D3523" w:rsidRDefault="008D3523" w:rsidP="008D3523">
            <w:pPr>
              <w:jc w:val="center"/>
              <w:rPr>
                <w:rFonts w:ascii="仿宋" w:eastAsia="仿宋" w:hAnsi="仿宋" w:cs="仿宋" w:hint="eastAsia"/>
                <w:szCs w:val="21"/>
              </w:rPr>
            </w:pPr>
          </w:p>
        </w:tc>
        <w:tc>
          <w:tcPr>
            <w:tcW w:w="706" w:type="pct"/>
            <w:vMerge/>
            <w:vAlign w:val="center"/>
          </w:tcPr>
          <w:p w14:paraId="739F59A9" w14:textId="77777777" w:rsidR="008D3523" w:rsidRPr="008D3523" w:rsidRDefault="008D3523" w:rsidP="008D3523">
            <w:pPr>
              <w:ind w:leftChars="-42" w:left="-88" w:rightChars="-54" w:right="-113"/>
              <w:jc w:val="left"/>
              <w:rPr>
                <w:rFonts w:ascii="仿宋" w:eastAsia="仿宋" w:hAnsi="仿宋" w:hint="eastAsia"/>
                <w:szCs w:val="21"/>
              </w:rPr>
            </w:pPr>
          </w:p>
        </w:tc>
        <w:tc>
          <w:tcPr>
            <w:tcW w:w="3998" w:type="pct"/>
            <w:vAlign w:val="center"/>
          </w:tcPr>
          <w:p w14:paraId="433FA693" w14:textId="77777777" w:rsidR="008D3523" w:rsidRPr="008D3523" w:rsidRDefault="008D3523" w:rsidP="008D3523">
            <w:pPr>
              <w:ind w:leftChars="-42" w:left="-88" w:rightChars="-54" w:right="-113"/>
              <w:jc w:val="left"/>
              <w:rPr>
                <w:rFonts w:ascii="仿宋" w:eastAsia="仿宋" w:hAnsi="仿宋" w:hint="eastAsia"/>
                <w:szCs w:val="21"/>
              </w:rPr>
            </w:pPr>
            <w:r w:rsidRPr="008D3523">
              <w:rPr>
                <w:rFonts w:ascii="仿宋" w:eastAsia="仿宋" w:hAnsi="仿宋" w:hint="eastAsia"/>
                <w:szCs w:val="21"/>
              </w:rPr>
              <w:t>4</w:t>
            </w:r>
            <w:r w:rsidRPr="008D3523">
              <w:rPr>
                <w:rFonts w:ascii="仿宋" w:eastAsia="仿宋" w:hAnsi="仿宋"/>
                <w:szCs w:val="21"/>
              </w:rPr>
              <w:t>.</w:t>
            </w:r>
            <w:r w:rsidRPr="008D3523">
              <w:rPr>
                <w:rFonts w:ascii="仿宋" w:eastAsia="仿宋" w:hAnsi="仿宋" w:hint="eastAsia"/>
                <w:szCs w:val="21"/>
              </w:rPr>
              <w:t>对所投产品的质量水平进行评价打分：</w:t>
            </w:r>
          </w:p>
          <w:p w14:paraId="7BE62ABE" w14:textId="77777777" w:rsidR="008D3523" w:rsidRPr="008D3523" w:rsidRDefault="008D3523" w:rsidP="008D3523">
            <w:pPr>
              <w:ind w:leftChars="-42" w:left="-88" w:rightChars="-54" w:right="-113"/>
              <w:jc w:val="left"/>
              <w:rPr>
                <w:rFonts w:ascii="仿宋" w:eastAsia="仿宋" w:hAnsi="仿宋" w:hint="eastAsia"/>
                <w:szCs w:val="21"/>
              </w:rPr>
            </w:pPr>
            <w:r w:rsidRPr="008D3523">
              <w:rPr>
                <w:rFonts w:ascii="仿宋" w:eastAsia="仿宋" w:hAnsi="仿宋" w:hint="eastAsia"/>
                <w:szCs w:val="21"/>
              </w:rPr>
              <w:t>4</w:t>
            </w:r>
            <w:r w:rsidRPr="008D3523">
              <w:rPr>
                <w:rFonts w:ascii="仿宋" w:eastAsia="仿宋" w:hAnsi="仿宋"/>
                <w:szCs w:val="21"/>
              </w:rPr>
              <w:t>.1</w:t>
            </w:r>
            <w:r w:rsidRPr="008D3523">
              <w:rPr>
                <w:rFonts w:ascii="仿宋" w:eastAsia="仿宋" w:hAnsi="仿宋" w:hint="eastAsia"/>
                <w:szCs w:val="21"/>
              </w:rPr>
              <w:t>所投产品质量标准高于国家统一质量标准得</w:t>
            </w:r>
            <w:r w:rsidRPr="008D3523">
              <w:rPr>
                <w:rFonts w:ascii="仿宋" w:eastAsia="仿宋" w:hAnsi="仿宋"/>
                <w:szCs w:val="21"/>
              </w:rPr>
              <w:t>5</w:t>
            </w:r>
            <w:r w:rsidRPr="008D3523">
              <w:rPr>
                <w:rFonts w:ascii="仿宋" w:eastAsia="仿宋" w:hAnsi="仿宋" w:hint="eastAsia"/>
                <w:szCs w:val="21"/>
              </w:rPr>
              <w:t>分。依据经批准或备案的生产质量标准、国家统一质量标准进行对比认定，缺一不得分。</w:t>
            </w:r>
          </w:p>
          <w:p w14:paraId="4802B6F4" w14:textId="77777777" w:rsidR="008D3523" w:rsidRPr="008D3523" w:rsidRDefault="008D3523" w:rsidP="008D3523">
            <w:pPr>
              <w:ind w:leftChars="-42" w:left="-88" w:rightChars="-54" w:right="-113"/>
              <w:jc w:val="left"/>
              <w:rPr>
                <w:rFonts w:ascii="仿宋" w:eastAsia="仿宋" w:hAnsi="仿宋" w:hint="eastAsia"/>
                <w:szCs w:val="21"/>
              </w:rPr>
            </w:pPr>
            <w:r w:rsidRPr="008D3523">
              <w:rPr>
                <w:rFonts w:ascii="仿宋" w:eastAsia="仿宋" w:hAnsi="仿宋" w:hint="eastAsia"/>
                <w:szCs w:val="21"/>
              </w:rPr>
              <w:t>4</w:t>
            </w:r>
            <w:r w:rsidRPr="008D3523">
              <w:rPr>
                <w:rFonts w:ascii="仿宋" w:eastAsia="仿宋" w:hAnsi="仿宋"/>
                <w:szCs w:val="21"/>
              </w:rPr>
              <w:t>.2</w:t>
            </w:r>
            <w:r w:rsidRPr="008D3523">
              <w:rPr>
                <w:rFonts w:ascii="仿宋" w:eastAsia="仿宋" w:hAnsi="仿宋" w:hint="eastAsia"/>
                <w:szCs w:val="21"/>
              </w:rPr>
              <w:t>所投产</w:t>
            </w:r>
            <w:proofErr w:type="gramStart"/>
            <w:r w:rsidRPr="008D3523">
              <w:rPr>
                <w:rFonts w:ascii="仿宋" w:eastAsia="仿宋" w:hAnsi="仿宋" w:hint="eastAsia"/>
                <w:szCs w:val="21"/>
              </w:rPr>
              <w:t>品同时</w:t>
            </w:r>
            <w:proofErr w:type="gramEnd"/>
            <w:r w:rsidRPr="008D3523">
              <w:rPr>
                <w:rFonts w:ascii="仿宋" w:eastAsia="仿宋" w:hAnsi="仿宋" w:hint="eastAsia"/>
                <w:szCs w:val="21"/>
              </w:rPr>
              <w:t>获得发达国家监管部门认证并出口销售，每一认证得1分，本项满分4分。每一认证应同时提供证书中文翻译件、公证文书和海关报关单进行认定，否则不得分。</w:t>
            </w:r>
          </w:p>
        </w:tc>
      </w:tr>
      <w:tr w:rsidR="008D3523" w:rsidRPr="008D3523" w14:paraId="12862DEC" w14:textId="77777777" w:rsidTr="008D3523">
        <w:trPr>
          <w:trHeight w:val="832"/>
        </w:trPr>
        <w:tc>
          <w:tcPr>
            <w:tcW w:w="296" w:type="pct"/>
            <w:vMerge w:val="restart"/>
            <w:vAlign w:val="center"/>
          </w:tcPr>
          <w:p w14:paraId="28D18B63" w14:textId="77777777" w:rsidR="008D3523" w:rsidRPr="008D3523" w:rsidRDefault="008D3523" w:rsidP="008D3523">
            <w:pPr>
              <w:jc w:val="center"/>
              <w:rPr>
                <w:rFonts w:ascii="仿宋" w:eastAsia="仿宋" w:hAnsi="仿宋" w:cs="仿宋" w:hint="eastAsia"/>
                <w:szCs w:val="21"/>
              </w:rPr>
            </w:pPr>
            <w:r w:rsidRPr="008D3523">
              <w:rPr>
                <w:rFonts w:ascii="仿宋" w:eastAsia="仿宋" w:hAnsi="仿宋" w:cs="仿宋" w:hint="eastAsia"/>
                <w:szCs w:val="21"/>
              </w:rPr>
              <w:t>3</w:t>
            </w:r>
          </w:p>
        </w:tc>
        <w:tc>
          <w:tcPr>
            <w:tcW w:w="706" w:type="pct"/>
            <w:vMerge w:val="restart"/>
            <w:vAlign w:val="center"/>
          </w:tcPr>
          <w:p w14:paraId="09DD2BF6" w14:textId="77777777" w:rsidR="008D3523" w:rsidRPr="008D3523" w:rsidRDefault="008D3523" w:rsidP="008D3523">
            <w:pPr>
              <w:jc w:val="left"/>
              <w:rPr>
                <w:rFonts w:ascii="仿宋" w:eastAsia="仿宋" w:hAnsi="仿宋" w:cs="仿宋" w:hint="eastAsia"/>
                <w:szCs w:val="21"/>
              </w:rPr>
            </w:pPr>
            <w:r w:rsidRPr="008D3523">
              <w:rPr>
                <w:rFonts w:ascii="仿宋" w:eastAsia="仿宋" w:hAnsi="仿宋" w:cs="仿宋" w:hint="eastAsia"/>
                <w:szCs w:val="21"/>
              </w:rPr>
              <w:t>投标人综合实力（12分）</w:t>
            </w:r>
          </w:p>
        </w:tc>
        <w:tc>
          <w:tcPr>
            <w:tcW w:w="3998" w:type="pct"/>
            <w:vAlign w:val="center"/>
          </w:tcPr>
          <w:p w14:paraId="04EC2B6D" w14:textId="77777777" w:rsidR="008D3523" w:rsidRPr="008D3523" w:rsidRDefault="008D3523" w:rsidP="008D3523">
            <w:pPr>
              <w:ind w:leftChars="-42" w:left="-88" w:rightChars="-54" w:right="-113"/>
              <w:jc w:val="left"/>
              <w:rPr>
                <w:rFonts w:ascii="仿宋" w:eastAsia="仿宋" w:hAnsi="仿宋" w:hint="eastAsia"/>
                <w:szCs w:val="21"/>
              </w:rPr>
            </w:pPr>
            <w:r w:rsidRPr="008D3523">
              <w:rPr>
                <w:rFonts w:ascii="仿宋" w:eastAsia="仿宋" w:hAnsi="仿宋" w:hint="eastAsia"/>
                <w:szCs w:val="21"/>
              </w:rPr>
              <w:t>对投标人运营情况及效率，如经营能力和水平、经营产品的优异性等进行评价打分，0</w:t>
            </w:r>
            <w:r w:rsidRPr="008D3523">
              <w:rPr>
                <w:rFonts w:ascii="仿宋" w:eastAsia="仿宋" w:hAnsi="仿宋"/>
                <w:szCs w:val="21"/>
              </w:rPr>
              <w:t>-3</w:t>
            </w:r>
            <w:r w:rsidRPr="008D3523">
              <w:rPr>
                <w:rFonts w:ascii="仿宋" w:eastAsia="仿宋" w:hAnsi="仿宋" w:hint="eastAsia"/>
                <w:szCs w:val="21"/>
              </w:rPr>
              <w:t>分；</w:t>
            </w:r>
          </w:p>
          <w:p w14:paraId="734AAAC5" w14:textId="77777777" w:rsidR="008D3523" w:rsidRPr="008D3523" w:rsidRDefault="008D3523" w:rsidP="008D3523">
            <w:pPr>
              <w:ind w:leftChars="-42" w:left="-88" w:rightChars="-54" w:right="-113"/>
              <w:jc w:val="left"/>
              <w:rPr>
                <w:rFonts w:ascii="仿宋" w:eastAsia="仿宋" w:hAnsi="仿宋" w:hint="eastAsia"/>
                <w:szCs w:val="21"/>
              </w:rPr>
            </w:pPr>
            <w:r w:rsidRPr="008D3523">
              <w:rPr>
                <w:rFonts w:ascii="仿宋" w:eastAsia="仿宋" w:hAnsi="仿宋" w:hint="eastAsia"/>
                <w:szCs w:val="21"/>
              </w:rPr>
              <w:t>根据投标人提供的合同票据、产品情况等材料进行认定，无材料的，不得分。</w:t>
            </w:r>
          </w:p>
        </w:tc>
      </w:tr>
      <w:tr w:rsidR="008D3523" w:rsidRPr="008D3523" w14:paraId="68B89666" w14:textId="77777777" w:rsidTr="008D3523">
        <w:trPr>
          <w:trHeight w:val="746"/>
        </w:trPr>
        <w:tc>
          <w:tcPr>
            <w:tcW w:w="296" w:type="pct"/>
            <w:vMerge/>
            <w:vAlign w:val="center"/>
          </w:tcPr>
          <w:p w14:paraId="409C6F01" w14:textId="77777777" w:rsidR="008D3523" w:rsidRPr="008D3523" w:rsidRDefault="008D3523" w:rsidP="008D3523">
            <w:pPr>
              <w:jc w:val="center"/>
              <w:rPr>
                <w:rFonts w:ascii="仿宋" w:eastAsia="仿宋" w:hAnsi="仿宋" w:cs="仿宋" w:hint="eastAsia"/>
                <w:szCs w:val="21"/>
              </w:rPr>
            </w:pPr>
          </w:p>
        </w:tc>
        <w:tc>
          <w:tcPr>
            <w:tcW w:w="706" w:type="pct"/>
            <w:vMerge/>
            <w:vAlign w:val="center"/>
          </w:tcPr>
          <w:p w14:paraId="4C5B6303" w14:textId="77777777" w:rsidR="008D3523" w:rsidRPr="008D3523" w:rsidRDefault="008D3523" w:rsidP="008D3523">
            <w:pPr>
              <w:jc w:val="left"/>
              <w:rPr>
                <w:rFonts w:ascii="仿宋" w:eastAsia="仿宋" w:hAnsi="仿宋" w:cs="仿宋" w:hint="eastAsia"/>
                <w:szCs w:val="21"/>
              </w:rPr>
            </w:pPr>
          </w:p>
        </w:tc>
        <w:tc>
          <w:tcPr>
            <w:tcW w:w="3998" w:type="pct"/>
            <w:vAlign w:val="center"/>
          </w:tcPr>
          <w:p w14:paraId="68F24846" w14:textId="77777777" w:rsidR="008D3523" w:rsidRPr="008D3523" w:rsidRDefault="008D3523" w:rsidP="008D3523">
            <w:pPr>
              <w:ind w:leftChars="-42" w:left="-88" w:rightChars="-54" w:right="-113"/>
              <w:jc w:val="left"/>
              <w:rPr>
                <w:rFonts w:ascii="仿宋" w:eastAsia="仿宋" w:hAnsi="仿宋" w:hint="eastAsia"/>
                <w:szCs w:val="21"/>
              </w:rPr>
            </w:pPr>
            <w:r w:rsidRPr="008D3523">
              <w:rPr>
                <w:rFonts w:ascii="仿宋" w:eastAsia="仿宋" w:hAnsi="仿宋" w:hint="eastAsia"/>
                <w:szCs w:val="21"/>
              </w:rPr>
              <w:t>对投标人建立的企业管理制度，包括企业文化、企业组织结构、企业各项规章制度、企业管理流程等进行评价打分，</w:t>
            </w:r>
            <w:r w:rsidRPr="008D3523">
              <w:rPr>
                <w:rFonts w:ascii="仿宋" w:eastAsia="仿宋" w:hAnsi="仿宋"/>
                <w:szCs w:val="21"/>
              </w:rPr>
              <w:t>0-3</w:t>
            </w:r>
            <w:r w:rsidRPr="008D3523">
              <w:rPr>
                <w:rFonts w:ascii="仿宋" w:eastAsia="仿宋" w:hAnsi="仿宋" w:hint="eastAsia"/>
                <w:szCs w:val="21"/>
              </w:rPr>
              <w:t>分；</w:t>
            </w:r>
          </w:p>
          <w:p w14:paraId="31CB8BA2" w14:textId="77777777" w:rsidR="008D3523" w:rsidRPr="008D3523" w:rsidRDefault="008D3523" w:rsidP="008D3523">
            <w:pPr>
              <w:ind w:leftChars="-42" w:left="-88" w:rightChars="-54" w:right="-113"/>
              <w:jc w:val="left"/>
              <w:rPr>
                <w:rFonts w:ascii="仿宋" w:eastAsia="仿宋" w:hAnsi="仿宋" w:hint="eastAsia"/>
                <w:szCs w:val="21"/>
              </w:rPr>
            </w:pPr>
            <w:r w:rsidRPr="008D3523">
              <w:rPr>
                <w:rFonts w:ascii="仿宋" w:eastAsia="仿宋" w:hAnsi="仿宋" w:hint="eastAsia"/>
                <w:szCs w:val="21"/>
              </w:rPr>
              <w:t>投标人对照要求自行组织材料，无材料的，不得分。</w:t>
            </w:r>
          </w:p>
        </w:tc>
      </w:tr>
      <w:tr w:rsidR="008D3523" w:rsidRPr="008D3523" w14:paraId="4F535F8B" w14:textId="77777777" w:rsidTr="008D3523">
        <w:trPr>
          <w:trHeight w:val="1071"/>
        </w:trPr>
        <w:tc>
          <w:tcPr>
            <w:tcW w:w="296" w:type="pct"/>
            <w:vMerge/>
            <w:vAlign w:val="center"/>
          </w:tcPr>
          <w:p w14:paraId="0C6EAB03" w14:textId="77777777" w:rsidR="008D3523" w:rsidRPr="008D3523" w:rsidRDefault="008D3523" w:rsidP="008D3523">
            <w:pPr>
              <w:jc w:val="center"/>
              <w:rPr>
                <w:rFonts w:ascii="仿宋" w:eastAsia="仿宋" w:hAnsi="仿宋" w:cs="仿宋" w:hint="eastAsia"/>
                <w:szCs w:val="21"/>
              </w:rPr>
            </w:pPr>
          </w:p>
        </w:tc>
        <w:tc>
          <w:tcPr>
            <w:tcW w:w="706" w:type="pct"/>
            <w:vMerge/>
            <w:vAlign w:val="center"/>
          </w:tcPr>
          <w:p w14:paraId="0CA35168" w14:textId="77777777" w:rsidR="008D3523" w:rsidRPr="008D3523" w:rsidRDefault="008D3523" w:rsidP="008D3523">
            <w:pPr>
              <w:jc w:val="left"/>
              <w:rPr>
                <w:rFonts w:ascii="仿宋" w:eastAsia="仿宋" w:hAnsi="仿宋" w:cs="仿宋" w:hint="eastAsia"/>
                <w:szCs w:val="21"/>
              </w:rPr>
            </w:pPr>
          </w:p>
        </w:tc>
        <w:tc>
          <w:tcPr>
            <w:tcW w:w="3998" w:type="pct"/>
            <w:vAlign w:val="center"/>
          </w:tcPr>
          <w:p w14:paraId="7076C8E9" w14:textId="77777777" w:rsidR="008D3523" w:rsidRPr="008D3523" w:rsidRDefault="008D3523" w:rsidP="008D3523">
            <w:pPr>
              <w:ind w:leftChars="-42" w:left="-88" w:rightChars="-54" w:right="-113"/>
              <w:jc w:val="left"/>
              <w:rPr>
                <w:rFonts w:ascii="仿宋" w:eastAsia="仿宋" w:hAnsi="仿宋" w:hint="eastAsia"/>
                <w:szCs w:val="21"/>
              </w:rPr>
            </w:pPr>
            <w:r w:rsidRPr="008D3523">
              <w:rPr>
                <w:rFonts w:ascii="仿宋" w:eastAsia="仿宋" w:hAnsi="仿宋" w:hint="eastAsia"/>
                <w:szCs w:val="21"/>
              </w:rPr>
              <w:t>对投标人质量保证体系的规范性、全面性、有效性、可行性进行评价打分，0</w:t>
            </w:r>
            <w:r w:rsidRPr="008D3523">
              <w:rPr>
                <w:rFonts w:ascii="仿宋" w:eastAsia="仿宋" w:hAnsi="仿宋"/>
                <w:szCs w:val="21"/>
              </w:rPr>
              <w:t>-3</w:t>
            </w:r>
            <w:r w:rsidRPr="008D3523">
              <w:rPr>
                <w:rFonts w:ascii="仿宋" w:eastAsia="仿宋" w:hAnsi="仿宋" w:hint="eastAsia"/>
                <w:szCs w:val="21"/>
              </w:rPr>
              <w:t>分；</w:t>
            </w:r>
          </w:p>
          <w:p w14:paraId="18069373" w14:textId="77777777" w:rsidR="008D3523" w:rsidRPr="008D3523" w:rsidRDefault="008D3523" w:rsidP="008D3523">
            <w:pPr>
              <w:ind w:leftChars="-42" w:left="-88" w:rightChars="-54" w:right="-113"/>
              <w:jc w:val="left"/>
              <w:rPr>
                <w:rFonts w:ascii="仿宋" w:eastAsia="仿宋" w:hAnsi="仿宋" w:hint="eastAsia"/>
                <w:szCs w:val="21"/>
              </w:rPr>
            </w:pPr>
            <w:r w:rsidRPr="008D3523">
              <w:rPr>
                <w:rFonts w:ascii="仿宋" w:eastAsia="仿宋" w:hAnsi="仿宋" w:hint="eastAsia"/>
                <w:szCs w:val="21"/>
              </w:rPr>
              <w:t>根据投标人提供的制度、人员、设备设施、场所、认证情况、质</w:t>
            </w:r>
            <w:proofErr w:type="gramStart"/>
            <w:r w:rsidRPr="008D3523">
              <w:rPr>
                <w:rFonts w:ascii="仿宋" w:eastAsia="仿宋" w:hAnsi="仿宋" w:hint="eastAsia"/>
                <w:szCs w:val="21"/>
              </w:rPr>
              <w:t>控检查</w:t>
            </w:r>
            <w:proofErr w:type="gramEnd"/>
            <w:r w:rsidRPr="008D3523">
              <w:rPr>
                <w:rFonts w:ascii="仿宋" w:eastAsia="仿宋" w:hAnsi="仿宋" w:hint="eastAsia"/>
                <w:szCs w:val="21"/>
              </w:rPr>
              <w:t>等材料进行认定，无材料的，不得分。</w:t>
            </w:r>
          </w:p>
        </w:tc>
      </w:tr>
      <w:tr w:rsidR="008D3523" w:rsidRPr="008D3523" w14:paraId="3390F395" w14:textId="77777777" w:rsidTr="008D3523">
        <w:trPr>
          <w:trHeight w:val="1076"/>
        </w:trPr>
        <w:tc>
          <w:tcPr>
            <w:tcW w:w="296" w:type="pct"/>
            <w:vMerge/>
            <w:vAlign w:val="center"/>
          </w:tcPr>
          <w:p w14:paraId="4C853D40" w14:textId="77777777" w:rsidR="008D3523" w:rsidRPr="008D3523" w:rsidRDefault="008D3523" w:rsidP="008D3523">
            <w:pPr>
              <w:jc w:val="center"/>
              <w:rPr>
                <w:rFonts w:ascii="仿宋" w:eastAsia="仿宋" w:hAnsi="仿宋" w:cs="仿宋" w:hint="eastAsia"/>
                <w:szCs w:val="21"/>
              </w:rPr>
            </w:pPr>
          </w:p>
        </w:tc>
        <w:tc>
          <w:tcPr>
            <w:tcW w:w="706" w:type="pct"/>
            <w:vMerge/>
            <w:vAlign w:val="center"/>
          </w:tcPr>
          <w:p w14:paraId="2E8B8D5A" w14:textId="77777777" w:rsidR="008D3523" w:rsidRPr="008D3523" w:rsidRDefault="008D3523" w:rsidP="008D3523">
            <w:pPr>
              <w:jc w:val="left"/>
              <w:rPr>
                <w:rFonts w:ascii="仿宋" w:eastAsia="仿宋" w:hAnsi="仿宋" w:cs="仿宋" w:hint="eastAsia"/>
                <w:szCs w:val="21"/>
              </w:rPr>
            </w:pPr>
          </w:p>
        </w:tc>
        <w:tc>
          <w:tcPr>
            <w:tcW w:w="3998" w:type="pct"/>
            <w:vAlign w:val="center"/>
          </w:tcPr>
          <w:p w14:paraId="3ABA8C03" w14:textId="77777777" w:rsidR="008D3523" w:rsidRPr="008D3523" w:rsidRDefault="008D3523" w:rsidP="008D3523">
            <w:pPr>
              <w:ind w:leftChars="-42" w:left="-88" w:rightChars="-54" w:right="-113"/>
              <w:jc w:val="left"/>
              <w:rPr>
                <w:rFonts w:ascii="仿宋" w:eastAsia="仿宋" w:hAnsi="仿宋" w:hint="eastAsia"/>
                <w:szCs w:val="21"/>
              </w:rPr>
            </w:pPr>
            <w:r w:rsidRPr="008D3523">
              <w:rPr>
                <w:rFonts w:ascii="仿宋" w:eastAsia="仿宋" w:hAnsi="仿宋" w:hint="eastAsia"/>
                <w:szCs w:val="21"/>
              </w:rPr>
              <w:t>对投标人配套服务能力，即提供本项目相关服务的工作人员的学历、职称、工作年限、培训经历、相关证书、客户或相关部门考核评价结果，以及为采购人服务的工作人员数量等方面进行评价打分，0</w:t>
            </w:r>
            <w:r w:rsidRPr="008D3523">
              <w:rPr>
                <w:rFonts w:ascii="仿宋" w:eastAsia="仿宋" w:hAnsi="仿宋"/>
                <w:szCs w:val="21"/>
              </w:rPr>
              <w:t>-3</w:t>
            </w:r>
            <w:r w:rsidRPr="008D3523">
              <w:rPr>
                <w:rFonts w:ascii="仿宋" w:eastAsia="仿宋" w:hAnsi="仿宋" w:hint="eastAsia"/>
                <w:szCs w:val="21"/>
              </w:rPr>
              <w:t>分；</w:t>
            </w:r>
          </w:p>
          <w:p w14:paraId="219A3286" w14:textId="77777777" w:rsidR="008D3523" w:rsidRPr="008D3523" w:rsidRDefault="008D3523" w:rsidP="008D3523">
            <w:pPr>
              <w:ind w:leftChars="-42" w:left="-88" w:rightChars="-54" w:right="-113"/>
              <w:jc w:val="left"/>
              <w:rPr>
                <w:rFonts w:ascii="仿宋" w:eastAsia="仿宋" w:hAnsi="仿宋" w:hint="eastAsia"/>
                <w:szCs w:val="21"/>
              </w:rPr>
            </w:pPr>
            <w:r w:rsidRPr="008D3523">
              <w:rPr>
                <w:rFonts w:ascii="仿宋" w:eastAsia="仿宋" w:hAnsi="仿宋" w:hint="eastAsia"/>
                <w:szCs w:val="21"/>
              </w:rPr>
              <w:t>根据投标人提供的，反映服务水平和能力的人员材料进行评价打分，无材料的，不得分。</w:t>
            </w:r>
          </w:p>
        </w:tc>
      </w:tr>
      <w:tr w:rsidR="008D3523" w:rsidRPr="008D3523" w14:paraId="2B2B5B21" w14:textId="77777777" w:rsidTr="008D3523">
        <w:trPr>
          <w:trHeight w:val="541"/>
        </w:trPr>
        <w:tc>
          <w:tcPr>
            <w:tcW w:w="296" w:type="pct"/>
            <w:vAlign w:val="center"/>
          </w:tcPr>
          <w:p w14:paraId="5ADD57BF" w14:textId="77777777" w:rsidR="008D3523" w:rsidRPr="008D3523" w:rsidRDefault="008D3523" w:rsidP="008D3523">
            <w:pPr>
              <w:jc w:val="center"/>
              <w:rPr>
                <w:rFonts w:ascii="仿宋" w:eastAsia="仿宋" w:hAnsi="仿宋" w:cs="仿宋" w:hint="eastAsia"/>
                <w:szCs w:val="21"/>
              </w:rPr>
            </w:pPr>
            <w:r w:rsidRPr="008D3523">
              <w:rPr>
                <w:rFonts w:ascii="仿宋" w:eastAsia="仿宋" w:hAnsi="仿宋" w:cs="仿宋" w:hint="eastAsia"/>
                <w:szCs w:val="21"/>
              </w:rPr>
              <w:t>4</w:t>
            </w:r>
          </w:p>
        </w:tc>
        <w:tc>
          <w:tcPr>
            <w:tcW w:w="706" w:type="pct"/>
            <w:vAlign w:val="center"/>
          </w:tcPr>
          <w:p w14:paraId="787C1233" w14:textId="77777777" w:rsidR="008D3523" w:rsidRPr="008D3523" w:rsidRDefault="008D3523" w:rsidP="008D3523">
            <w:pPr>
              <w:jc w:val="left"/>
              <w:rPr>
                <w:rFonts w:ascii="仿宋" w:eastAsia="仿宋" w:hAnsi="仿宋" w:cs="仿宋" w:hint="eastAsia"/>
                <w:bCs/>
                <w:iCs/>
                <w:szCs w:val="21"/>
              </w:rPr>
            </w:pPr>
            <w:r w:rsidRPr="008D3523">
              <w:rPr>
                <w:rFonts w:ascii="仿宋" w:eastAsia="仿宋" w:hAnsi="仿宋" w:cs="仿宋" w:hint="eastAsia"/>
                <w:szCs w:val="21"/>
              </w:rPr>
              <w:t>投标人资信（3分）</w:t>
            </w:r>
          </w:p>
        </w:tc>
        <w:tc>
          <w:tcPr>
            <w:tcW w:w="3998" w:type="pct"/>
            <w:vAlign w:val="center"/>
          </w:tcPr>
          <w:p w14:paraId="4AD32A3C" w14:textId="77777777" w:rsidR="008D3523" w:rsidRPr="008D3523" w:rsidRDefault="008D3523" w:rsidP="008D3523">
            <w:pPr>
              <w:ind w:leftChars="-42" w:left="-88" w:rightChars="-54" w:right="-113"/>
              <w:jc w:val="left"/>
              <w:rPr>
                <w:rFonts w:ascii="仿宋" w:eastAsia="仿宋" w:hAnsi="仿宋" w:hint="eastAsia"/>
                <w:szCs w:val="21"/>
              </w:rPr>
            </w:pPr>
            <w:r w:rsidRPr="008D3523">
              <w:rPr>
                <w:rFonts w:ascii="仿宋" w:eastAsia="仿宋" w:hAnsi="仿宋" w:hint="eastAsia"/>
                <w:szCs w:val="21"/>
              </w:rPr>
              <w:t>具备一级代理资格或厂家直销得3分；二级代理得2分；其他得1分。</w:t>
            </w:r>
          </w:p>
          <w:p w14:paraId="22081571" w14:textId="77777777" w:rsidR="008D3523" w:rsidRPr="008D3523" w:rsidRDefault="008D3523" w:rsidP="008D3523">
            <w:pPr>
              <w:ind w:leftChars="-42" w:left="-88" w:rightChars="-54" w:right="-113"/>
              <w:jc w:val="left"/>
              <w:rPr>
                <w:rFonts w:ascii="仿宋" w:eastAsia="仿宋" w:hAnsi="仿宋" w:hint="eastAsia"/>
                <w:szCs w:val="21"/>
              </w:rPr>
            </w:pPr>
            <w:r w:rsidRPr="008D3523">
              <w:rPr>
                <w:rFonts w:ascii="仿宋" w:eastAsia="仿宋" w:hAnsi="仿宋" w:hint="eastAsia"/>
                <w:szCs w:val="21"/>
              </w:rPr>
              <w:t>依据各级授权书进行认定。</w:t>
            </w:r>
          </w:p>
        </w:tc>
      </w:tr>
      <w:tr w:rsidR="008D3523" w:rsidRPr="008D3523" w14:paraId="4B1AC225" w14:textId="77777777" w:rsidTr="008D3523">
        <w:trPr>
          <w:trHeight w:val="299"/>
        </w:trPr>
        <w:tc>
          <w:tcPr>
            <w:tcW w:w="296" w:type="pct"/>
            <w:vMerge w:val="restart"/>
            <w:vAlign w:val="center"/>
          </w:tcPr>
          <w:p w14:paraId="3953DAFA" w14:textId="77777777" w:rsidR="008D3523" w:rsidRPr="008D3523" w:rsidRDefault="008D3523" w:rsidP="008D3523">
            <w:pPr>
              <w:jc w:val="center"/>
              <w:rPr>
                <w:rFonts w:ascii="仿宋" w:eastAsia="仿宋" w:hAnsi="仿宋" w:cs="仿宋" w:hint="eastAsia"/>
                <w:szCs w:val="21"/>
              </w:rPr>
            </w:pPr>
            <w:r w:rsidRPr="008D3523">
              <w:rPr>
                <w:rFonts w:ascii="仿宋" w:eastAsia="仿宋" w:hAnsi="仿宋" w:cs="仿宋" w:hint="eastAsia"/>
                <w:szCs w:val="21"/>
              </w:rPr>
              <w:t>5</w:t>
            </w:r>
          </w:p>
        </w:tc>
        <w:tc>
          <w:tcPr>
            <w:tcW w:w="706" w:type="pct"/>
            <w:vMerge w:val="restart"/>
            <w:vAlign w:val="center"/>
          </w:tcPr>
          <w:p w14:paraId="6104886D" w14:textId="77777777" w:rsidR="008D3523" w:rsidRPr="008D3523" w:rsidRDefault="008D3523" w:rsidP="008D3523">
            <w:pPr>
              <w:jc w:val="left"/>
              <w:rPr>
                <w:rFonts w:ascii="仿宋" w:eastAsia="仿宋" w:hAnsi="仿宋" w:cs="仿宋" w:hint="eastAsia"/>
                <w:szCs w:val="21"/>
              </w:rPr>
            </w:pPr>
            <w:r w:rsidRPr="008D3523">
              <w:rPr>
                <w:rFonts w:ascii="仿宋" w:eastAsia="仿宋" w:hAnsi="仿宋" w:hint="eastAsia"/>
                <w:szCs w:val="21"/>
              </w:rPr>
              <w:t>供应服务能力承诺(</w:t>
            </w:r>
            <w:r w:rsidRPr="008D3523">
              <w:rPr>
                <w:rFonts w:ascii="仿宋" w:eastAsia="仿宋" w:hAnsi="仿宋"/>
                <w:szCs w:val="21"/>
              </w:rPr>
              <w:t>8</w:t>
            </w:r>
            <w:r w:rsidRPr="008D3523">
              <w:rPr>
                <w:rFonts w:ascii="仿宋" w:eastAsia="仿宋" w:hAnsi="仿宋" w:hint="eastAsia"/>
                <w:szCs w:val="21"/>
              </w:rPr>
              <w:t>分)</w:t>
            </w:r>
          </w:p>
        </w:tc>
        <w:tc>
          <w:tcPr>
            <w:tcW w:w="3998" w:type="pct"/>
            <w:vAlign w:val="center"/>
          </w:tcPr>
          <w:p w14:paraId="05F2B51D" w14:textId="77777777" w:rsidR="008D3523" w:rsidRPr="008D3523" w:rsidRDefault="008D3523" w:rsidP="008D3523">
            <w:pPr>
              <w:ind w:leftChars="-42" w:left="-88" w:rightChars="-54" w:right="-113"/>
              <w:jc w:val="left"/>
              <w:rPr>
                <w:rFonts w:ascii="仿宋" w:eastAsia="仿宋" w:hAnsi="仿宋" w:hint="eastAsia"/>
                <w:szCs w:val="21"/>
              </w:rPr>
            </w:pPr>
            <w:r w:rsidRPr="008D3523">
              <w:rPr>
                <w:rFonts w:ascii="仿宋" w:eastAsia="仿宋" w:hAnsi="仿宋" w:hint="eastAsia"/>
                <w:szCs w:val="21"/>
              </w:rPr>
              <w:t>实现电子订单接收及配送，提供相关佐证材料的得2分，不提供相关材料不得分。</w:t>
            </w:r>
          </w:p>
        </w:tc>
      </w:tr>
      <w:tr w:rsidR="008D3523" w:rsidRPr="008D3523" w14:paraId="6277E6A4" w14:textId="77777777" w:rsidTr="008D3523">
        <w:trPr>
          <w:trHeight w:val="261"/>
        </w:trPr>
        <w:tc>
          <w:tcPr>
            <w:tcW w:w="296" w:type="pct"/>
            <w:vMerge/>
            <w:vAlign w:val="center"/>
          </w:tcPr>
          <w:p w14:paraId="5C96F083" w14:textId="77777777" w:rsidR="008D3523" w:rsidRPr="008D3523" w:rsidRDefault="008D3523" w:rsidP="008D3523">
            <w:pPr>
              <w:jc w:val="center"/>
              <w:rPr>
                <w:rFonts w:ascii="仿宋" w:eastAsia="仿宋" w:hAnsi="仿宋" w:cs="仿宋" w:hint="eastAsia"/>
                <w:szCs w:val="21"/>
              </w:rPr>
            </w:pPr>
          </w:p>
        </w:tc>
        <w:tc>
          <w:tcPr>
            <w:tcW w:w="706" w:type="pct"/>
            <w:vMerge/>
            <w:vAlign w:val="center"/>
          </w:tcPr>
          <w:p w14:paraId="2595C116" w14:textId="77777777" w:rsidR="008D3523" w:rsidRPr="008D3523" w:rsidRDefault="008D3523" w:rsidP="008D3523">
            <w:pPr>
              <w:jc w:val="left"/>
              <w:rPr>
                <w:rFonts w:ascii="仿宋" w:eastAsia="仿宋" w:hAnsi="仿宋" w:cs="仿宋" w:hint="eastAsia"/>
                <w:bCs/>
                <w:iCs/>
                <w:szCs w:val="21"/>
              </w:rPr>
            </w:pPr>
          </w:p>
        </w:tc>
        <w:tc>
          <w:tcPr>
            <w:tcW w:w="3998" w:type="pct"/>
            <w:vAlign w:val="center"/>
          </w:tcPr>
          <w:p w14:paraId="7D1D2741" w14:textId="77777777" w:rsidR="008D3523" w:rsidRPr="008D3523" w:rsidRDefault="008D3523" w:rsidP="008D3523">
            <w:pPr>
              <w:ind w:leftChars="-42" w:left="-88" w:rightChars="-54" w:right="-113"/>
              <w:jc w:val="left"/>
              <w:rPr>
                <w:rFonts w:ascii="仿宋" w:eastAsia="仿宋" w:hAnsi="仿宋" w:hint="eastAsia"/>
                <w:szCs w:val="21"/>
              </w:rPr>
            </w:pPr>
            <w:r w:rsidRPr="008D3523">
              <w:rPr>
                <w:rFonts w:ascii="仿宋" w:eastAsia="仿宋" w:hAnsi="仿宋" w:hint="eastAsia"/>
                <w:szCs w:val="21"/>
              </w:rPr>
              <w:t>能满足医院退换</w:t>
            </w:r>
            <w:proofErr w:type="gramStart"/>
            <w:r w:rsidRPr="008D3523">
              <w:rPr>
                <w:rFonts w:ascii="仿宋" w:eastAsia="仿宋" w:hAnsi="仿宋" w:hint="eastAsia"/>
                <w:szCs w:val="21"/>
              </w:rPr>
              <w:t>货要求</w:t>
            </w:r>
            <w:proofErr w:type="gramEnd"/>
            <w:r w:rsidRPr="008D3523">
              <w:rPr>
                <w:rFonts w:ascii="仿宋" w:eastAsia="仿宋" w:hAnsi="仿宋" w:hint="eastAsia"/>
                <w:szCs w:val="21"/>
              </w:rPr>
              <w:t>的得3分，不提供相关承诺不得分。</w:t>
            </w:r>
          </w:p>
        </w:tc>
      </w:tr>
      <w:tr w:rsidR="008D3523" w:rsidRPr="008D3523" w14:paraId="23E5B31C" w14:textId="77777777" w:rsidTr="008D3523">
        <w:trPr>
          <w:trHeight w:val="223"/>
        </w:trPr>
        <w:tc>
          <w:tcPr>
            <w:tcW w:w="296" w:type="pct"/>
            <w:vMerge/>
            <w:vAlign w:val="center"/>
          </w:tcPr>
          <w:p w14:paraId="2CD80F80" w14:textId="77777777" w:rsidR="008D3523" w:rsidRPr="008D3523" w:rsidRDefault="008D3523" w:rsidP="008D3523">
            <w:pPr>
              <w:jc w:val="center"/>
              <w:rPr>
                <w:rFonts w:ascii="仿宋" w:eastAsia="仿宋" w:hAnsi="仿宋" w:cs="仿宋" w:hint="eastAsia"/>
                <w:szCs w:val="21"/>
              </w:rPr>
            </w:pPr>
          </w:p>
        </w:tc>
        <w:tc>
          <w:tcPr>
            <w:tcW w:w="706" w:type="pct"/>
            <w:vMerge/>
            <w:vAlign w:val="center"/>
          </w:tcPr>
          <w:p w14:paraId="77D766E1" w14:textId="77777777" w:rsidR="008D3523" w:rsidRPr="008D3523" w:rsidRDefault="008D3523" w:rsidP="008D3523">
            <w:pPr>
              <w:jc w:val="left"/>
              <w:rPr>
                <w:rFonts w:ascii="仿宋" w:eastAsia="仿宋" w:hAnsi="仿宋" w:cs="仿宋" w:hint="eastAsia"/>
                <w:bCs/>
                <w:iCs/>
                <w:szCs w:val="21"/>
              </w:rPr>
            </w:pPr>
          </w:p>
        </w:tc>
        <w:tc>
          <w:tcPr>
            <w:tcW w:w="3998" w:type="pct"/>
            <w:vAlign w:val="center"/>
          </w:tcPr>
          <w:p w14:paraId="1D92CD96" w14:textId="77777777" w:rsidR="008D3523" w:rsidRPr="008D3523" w:rsidRDefault="008D3523" w:rsidP="008D3523">
            <w:pPr>
              <w:ind w:leftChars="-42" w:left="-88" w:rightChars="-54" w:right="-113"/>
              <w:jc w:val="left"/>
              <w:rPr>
                <w:rFonts w:ascii="仿宋" w:eastAsia="仿宋" w:hAnsi="仿宋" w:hint="eastAsia"/>
                <w:szCs w:val="21"/>
              </w:rPr>
            </w:pPr>
            <w:r w:rsidRPr="008D3523">
              <w:rPr>
                <w:rFonts w:ascii="仿宋" w:eastAsia="仿宋" w:hAnsi="仿宋" w:hint="eastAsia"/>
                <w:szCs w:val="21"/>
              </w:rPr>
              <w:t>保障产品的及时送达得2分，不提供具体、可行配送方案的不得分。</w:t>
            </w:r>
          </w:p>
        </w:tc>
      </w:tr>
      <w:tr w:rsidR="008D3523" w:rsidRPr="008D3523" w14:paraId="21C7B0F2" w14:textId="77777777" w:rsidTr="008D3523">
        <w:trPr>
          <w:trHeight w:val="327"/>
        </w:trPr>
        <w:tc>
          <w:tcPr>
            <w:tcW w:w="296" w:type="pct"/>
            <w:vMerge/>
            <w:vAlign w:val="center"/>
          </w:tcPr>
          <w:p w14:paraId="3E14F4D1" w14:textId="77777777" w:rsidR="008D3523" w:rsidRPr="008D3523" w:rsidRDefault="008D3523" w:rsidP="008D3523">
            <w:pPr>
              <w:jc w:val="center"/>
              <w:rPr>
                <w:rFonts w:ascii="仿宋" w:eastAsia="仿宋" w:hAnsi="仿宋" w:cs="仿宋" w:hint="eastAsia"/>
                <w:szCs w:val="21"/>
              </w:rPr>
            </w:pPr>
          </w:p>
        </w:tc>
        <w:tc>
          <w:tcPr>
            <w:tcW w:w="706" w:type="pct"/>
            <w:vMerge/>
            <w:vAlign w:val="center"/>
          </w:tcPr>
          <w:p w14:paraId="4500BFE1" w14:textId="77777777" w:rsidR="008D3523" w:rsidRPr="008D3523" w:rsidRDefault="008D3523" w:rsidP="008D3523">
            <w:pPr>
              <w:jc w:val="left"/>
              <w:rPr>
                <w:rFonts w:ascii="仿宋" w:eastAsia="仿宋" w:hAnsi="仿宋" w:cs="仿宋" w:hint="eastAsia"/>
                <w:bCs/>
                <w:iCs/>
                <w:szCs w:val="21"/>
              </w:rPr>
            </w:pPr>
          </w:p>
        </w:tc>
        <w:tc>
          <w:tcPr>
            <w:tcW w:w="3998" w:type="pct"/>
            <w:vAlign w:val="center"/>
          </w:tcPr>
          <w:p w14:paraId="48CDFF4B" w14:textId="77777777" w:rsidR="008D3523" w:rsidRPr="008D3523" w:rsidRDefault="008D3523" w:rsidP="008D3523">
            <w:pPr>
              <w:ind w:leftChars="-42" w:left="-88" w:rightChars="-54" w:right="-113"/>
              <w:jc w:val="left"/>
              <w:rPr>
                <w:rFonts w:ascii="仿宋" w:eastAsia="仿宋" w:hAnsi="仿宋" w:hint="eastAsia"/>
                <w:szCs w:val="21"/>
              </w:rPr>
            </w:pPr>
            <w:r w:rsidRPr="008D3523">
              <w:rPr>
                <w:rFonts w:ascii="仿宋" w:eastAsia="仿宋" w:hAnsi="仿宋" w:hint="eastAsia"/>
                <w:szCs w:val="21"/>
              </w:rPr>
              <w:t>能满足应急或突发事件的需要得1分，不提供相关承诺不得分。</w:t>
            </w:r>
          </w:p>
        </w:tc>
      </w:tr>
      <w:tr w:rsidR="008D3523" w:rsidRPr="008D3523" w14:paraId="455B71A4" w14:textId="77777777" w:rsidTr="008D3523">
        <w:trPr>
          <w:trHeight w:val="580"/>
        </w:trPr>
        <w:tc>
          <w:tcPr>
            <w:tcW w:w="296" w:type="pct"/>
            <w:vAlign w:val="center"/>
          </w:tcPr>
          <w:p w14:paraId="04DBFF72" w14:textId="77777777" w:rsidR="008D3523" w:rsidRPr="008D3523" w:rsidRDefault="008D3523" w:rsidP="008D3523">
            <w:pPr>
              <w:jc w:val="center"/>
              <w:rPr>
                <w:rFonts w:ascii="仿宋" w:eastAsia="仿宋" w:hAnsi="仿宋" w:cs="仿宋" w:hint="eastAsia"/>
                <w:szCs w:val="21"/>
              </w:rPr>
            </w:pPr>
            <w:r w:rsidRPr="008D3523">
              <w:rPr>
                <w:rFonts w:ascii="仿宋" w:eastAsia="仿宋" w:hAnsi="仿宋" w:cs="仿宋" w:hint="eastAsia"/>
                <w:szCs w:val="21"/>
              </w:rPr>
              <w:t>6</w:t>
            </w:r>
          </w:p>
        </w:tc>
        <w:tc>
          <w:tcPr>
            <w:tcW w:w="706" w:type="pct"/>
            <w:vAlign w:val="center"/>
          </w:tcPr>
          <w:p w14:paraId="06E36F7D" w14:textId="77777777" w:rsidR="008D3523" w:rsidRPr="008D3523" w:rsidRDefault="008D3523" w:rsidP="008D3523">
            <w:pPr>
              <w:jc w:val="left"/>
              <w:rPr>
                <w:rFonts w:ascii="仿宋" w:eastAsia="仿宋" w:hAnsi="仿宋" w:cs="仿宋" w:hint="eastAsia"/>
                <w:szCs w:val="21"/>
              </w:rPr>
            </w:pPr>
            <w:r w:rsidRPr="008D3523">
              <w:rPr>
                <w:rFonts w:ascii="仿宋" w:eastAsia="仿宋" w:hAnsi="仿宋" w:cs="仿宋" w:hint="eastAsia"/>
                <w:szCs w:val="21"/>
              </w:rPr>
              <w:t>品牌认可度（</w:t>
            </w:r>
            <w:r w:rsidRPr="008D3523">
              <w:rPr>
                <w:rFonts w:ascii="仿宋" w:eastAsia="仿宋" w:hAnsi="仿宋" w:cs="仿宋"/>
                <w:szCs w:val="21"/>
              </w:rPr>
              <w:t>5</w:t>
            </w:r>
            <w:r w:rsidRPr="008D3523">
              <w:rPr>
                <w:rFonts w:ascii="仿宋" w:eastAsia="仿宋" w:hAnsi="仿宋" w:cs="仿宋" w:hint="eastAsia"/>
                <w:szCs w:val="21"/>
              </w:rPr>
              <w:t>分）</w:t>
            </w:r>
          </w:p>
        </w:tc>
        <w:tc>
          <w:tcPr>
            <w:tcW w:w="3998" w:type="pct"/>
            <w:vAlign w:val="center"/>
          </w:tcPr>
          <w:p w14:paraId="5E38D54A" w14:textId="77777777" w:rsidR="008D3523" w:rsidRPr="008D3523" w:rsidRDefault="008D3523" w:rsidP="008D3523">
            <w:pPr>
              <w:ind w:leftChars="-42" w:left="-88" w:rightChars="-54" w:right="-113"/>
              <w:jc w:val="left"/>
              <w:rPr>
                <w:rFonts w:ascii="仿宋" w:eastAsia="仿宋" w:hAnsi="仿宋" w:hint="eastAsia"/>
                <w:szCs w:val="21"/>
              </w:rPr>
            </w:pPr>
            <w:r w:rsidRPr="008D3523">
              <w:rPr>
                <w:rFonts w:ascii="仿宋" w:eastAsia="仿宋" w:hAnsi="仿宋" w:hint="eastAsia"/>
                <w:szCs w:val="21"/>
              </w:rPr>
              <w:t>根据投标人所提供产品的品牌，对比认定，0-5分。</w:t>
            </w:r>
          </w:p>
        </w:tc>
      </w:tr>
      <w:tr w:rsidR="008D3523" w:rsidRPr="008D3523" w14:paraId="7109D8EC" w14:textId="77777777" w:rsidTr="008D3523">
        <w:trPr>
          <w:trHeight w:val="518"/>
        </w:trPr>
        <w:tc>
          <w:tcPr>
            <w:tcW w:w="296" w:type="pct"/>
            <w:vAlign w:val="center"/>
          </w:tcPr>
          <w:p w14:paraId="602380C9" w14:textId="77777777" w:rsidR="008D3523" w:rsidRPr="008D3523" w:rsidRDefault="008D3523" w:rsidP="008D3523">
            <w:pPr>
              <w:jc w:val="center"/>
              <w:rPr>
                <w:rFonts w:ascii="仿宋" w:eastAsia="仿宋" w:hAnsi="仿宋" w:cs="仿宋" w:hint="eastAsia"/>
                <w:szCs w:val="21"/>
              </w:rPr>
            </w:pPr>
            <w:r w:rsidRPr="008D3523">
              <w:rPr>
                <w:rFonts w:ascii="仿宋" w:eastAsia="仿宋" w:hAnsi="仿宋" w:cs="仿宋" w:hint="eastAsia"/>
                <w:szCs w:val="21"/>
              </w:rPr>
              <w:t>7</w:t>
            </w:r>
          </w:p>
        </w:tc>
        <w:tc>
          <w:tcPr>
            <w:tcW w:w="706" w:type="pct"/>
            <w:vAlign w:val="center"/>
          </w:tcPr>
          <w:p w14:paraId="4D10818D" w14:textId="77777777" w:rsidR="008D3523" w:rsidRPr="008D3523" w:rsidRDefault="008D3523" w:rsidP="008D3523">
            <w:pPr>
              <w:jc w:val="left"/>
              <w:rPr>
                <w:rFonts w:ascii="仿宋" w:eastAsia="仿宋" w:hAnsi="仿宋" w:cs="仿宋" w:hint="eastAsia"/>
                <w:szCs w:val="21"/>
              </w:rPr>
            </w:pPr>
            <w:r w:rsidRPr="008D3523">
              <w:rPr>
                <w:rFonts w:ascii="仿宋" w:eastAsia="仿宋" w:hAnsi="仿宋" w:cs="仿宋" w:hint="eastAsia"/>
                <w:szCs w:val="21"/>
              </w:rPr>
              <w:t>其他优惠条件（3分）</w:t>
            </w:r>
          </w:p>
        </w:tc>
        <w:tc>
          <w:tcPr>
            <w:tcW w:w="3998" w:type="pct"/>
            <w:vAlign w:val="center"/>
          </w:tcPr>
          <w:p w14:paraId="0D46D298" w14:textId="77777777" w:rsidR="008D3523" w:rsidRPr="008D3523" w:rsidRDefault="008D3523" w:rsidP="008D3523">
            <w:pPr>
              <w:jc w:val="left"/>
              <w:rPr>
                <w:rFonts w:ascii="仿宋" w:eastAsia="仿宋" w:hAnsi="仿宋" w:cs="仿宋" w:hint="eastAsia"/>
                <w:szCs w:val="21"/>
              </w:rPr>
            </w:pPr>
            <w:r w:rsidRPr="008D3523">
              <w:rPr>
                <w:rFonts w:ascii="仿宋" w:eastAsia="仿宋" w:hAnsi="仿宋" w:hint="eastAsia"/>
                <w:szCs w:val="21"/>
              </w:rPr>
              <w:t>根据投标人提供的其他实质性优惠条件如优惠的力度大小、可行性、合</w:t>
            </w:r>
            <w:proofErr w:type="gramStart"/>
            <w:r w:rsidRPr="008D3523">
              <w:rPr>
                <w:rFonts w:ascii="仿宋" w:eastAsia="仿宋" w:hAnsi="仿宋" w:hint="eastAsia"/>
                <w:szCs w:val="21"/>
              </w:rPr>
              <w:t>规</w:t>
            </w:r>
            <w:proofErr w:type="gramEnd"/>
            <w:r w:rsidRPr="008D3523">
              <w:rPr>
                <w:rFonts w:ascii="仿宋" w:eastAsia="仿宋" w:hAnsi="仿宋" w:hint="eastAsia"/>
                <w:szCs w:val="21"/>
              </w:rPr>
              <w:t>性、对采购人是否具有实际意义等进行综合评审，</w:t>
            </w:r>
            <w:r w:rsidRPr="008D3523">
              <w:rPr>
                <w:rFonts w:ascii="仿宋" w:eastAsia="仿宋" w:hAnsi="仿宋"/>
                <w:szCs w:val="21"/>
              </w:rPr>
              <w:t>0-</w:t>
            </w:r>
            <w:r w:rsidRPr="008D3523">
              <w:rPr>
                <w:rFonts w:ascii="仿宋" w:eastAsia="仿宋" w:hAnsi="仿宋" w:hint="eastAsia"/>
                <w:szCs w:val="21"/>
              </w:rPr>
              <w:t>3分。</w:t>
            </w:r>
            <w:r w:rsidRPr="008D3523">
              <w:rPr>
                <w:rFonts w:ascii="仿宋" w:eastAsia="仿宋" w:hAnsi="仿宋"/>
                <w:szCs w:val="21"/>
              </w:rPr>
              <w:t xml:space="preserve"> </w:t>
            </w:r>
          </w:p>
        </w:tc>
      </w:tr>
    </w:tbl>
    <w:p w14:paraId="167F3D62" w14:textId="0B373EA3" w:rsidR="006D0378" w:rsidRDefault="00407A37">
      <w:pPr>
        <w:spacing w:line="440" w:lineRule="exact"/>
        <w:rPr>
          <w:rFonts w:ascii="仿宋" w:eastAsia="仿宋" w:hAnsi="仿宋" w:hint="eastAsia"/>
          <w:iCs/>
          <w:sz w:val="24"/>
        </w:rPr>
      </w:pPr>
      <w:r>
        <w:rPr>
          <w:rFonts w:ascii="仿宋" w:eastAsia="仿宋" w:hAnsi="仿宋" w:hint="eastAsia"/>
          <w:b/>
          <w:bCs/>
          <w:iCs/>
          <w:sz w:val="24"/>
        </w:rPr>
        <w:t>2.2价格分（40分）</w:t>
      </w:r>
    </w:p>
    <w:p w14:paraId="2A6299B7" w14:textId="77777777" w:rsidR="006D0378" w:rsidRDefault="00407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
          <w:iCs/>
          <w:sz w:val="24"/>
        </w:rPr>
      </w:pPr>
      <w:r>
        <w:rPr>
          <w:rFonts w:ascii="仿宋" w:eastAsia="仿宋" w:hAnsi="仿宋"/>
          <w:bCs/>
          <w:iCs/>
          <w:sz w:val="24"/>
        </w:rPr>
        <w:lastRenderedPageBreak/>
        <w:t>2.2</w:t>
      </w:r>
      <w:r>
        <w:rPr>
          <w:rFonts w:ascii="仿宋" w:eastAsia="仿宋" w:hAnsi="仿宋" w:hint="eastAsia"/>
          <w:bCs/>
          <w:iCs/>
          <w:sz w:val="24"/>
        </w:rPr>
        <w:t>.1评标基准价：即满足采购文件要求且投标价格最低的投标报价为评标基准价，其价格分为满分。</w:t>
      </w:r>
    </w:p>
    <w:p w14:paraId="23AFD567" w14:textId="77777777" w:rsidR="006D0378" w:rsidRDefault="00407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Cs/>
          <w:iCs/>
          <w:sz w:val="24"/>
        </w:rPr>
      </w:pPr>
      <w:r>
        <w:rPr>
          <w:rFonts w:ascii="仿宋" w:eastAsia="仿宋" w:hAnsi="仿宋"/>
          <w:bCs/>
          <w:iCs/>
          <w:sz w:val="24"/>
        </w:rPr>
        <w:t>2.2</w:t>
      </w:r>
      <w:r>
        <w:rPr>
          <w:rFonts w:ascii="仿宋" w:eastAsia="仿宋" w:hAnsi="仿宋" w:hint="eastAsia"/>
          <w:bCs/>
          <w:iCs/>
          <w:sz w:val="24"/>
        </w:rPr>
        <w:t>.2其他投标人的价格</w:t>
      </w:r>
      <w:proofErr w:type="gramStart"/>
      <w:r>
        <w:rPr>
          <w:rFonts w:ascii="仿宋" w:eastAsia="仿宋" w:hAnsi="仿宋" w:hint="eastAsia"/>
          <w:bCs/>
          <w:iCs/>
          <w:sz w:val="24"/>
        </w:rPr>
        <w:t>分统一</w:t>
      </w:r>
      <w:proofErr w:type="gramEnd"/>
      <w:r>
        <w:rPr>
          <w:rFonts w:ascii="仿宋" w:eastAsia="仿宋" w:hAnsi="仿宋" w:hint="eastAsia"/>
          <w:bCs/>
          <w:iCs/>
          <w:sz w:val="24"/>
        </w:rPr>
        <w:t>按照下列公式计算：</w:t>
      </w:r>
    </w:p>
    <w:p w14:paraId="2B9A94AE" w14:textId="77777777" w:rsidR="006D0378" w:rsidRDefault="00407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r>
        <w:rPr>
          <w:rFonts w:ascii="仿宋" w:eastAsia="仿宋" w:hAnsi="仿宋" w:hint="eastAsia"/>
          <w:bCs/>
          <w:iCs/>
          <w:sz w:val="24"/>
        </w:rPr>
        <w:t>投标报价得分=(评标基准价／投标报价)×</w:t>
      </w:r>
      <w:proofErr w:type="gramStart"/>
      <w:r>
        <w:rPr>
          <w:rFonts w:ascii="仿宋" w:eastAsia="仿宋" w:hAnsi="仿宋" w:hint="eastAsia"/>
          <w:bCs/>
          <w:iCs/>
          <w:sz w:val="24"/>
        </w:rPr>
        <w:t>价格权</w:t>
      </w:r>
      <w:proofErr w:type="gramEnd"/>
      <w:r>
        <w:rPr>
          <w:rFonts w:ascii="仿宋" w:eastAsia="仿宋" w:hAnsi="仿宋" w:hint="eastAsia"/>
          <w:bCs/>
          <w:iCs/>
          <w:sz w:val="24"/>
        </w:rPr>
        <w:t>值×100</w:t>
      </w:r>
    </w:p>
    <w:p w14:paraId="06F8169E" w14:textId="77777777" w:rsidR="00AD0B9D" w:rsidRDefault="00407A37"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r>
        <w:rPr>
          <w:rFonts w:ascii="仿宋" w:eastAsia="仿宋" w:hAnsi="仿宋" w:hint="eastAsia"/>
          <w:bCs/>
          <w:iCs/>
          <w:sz w:val="24"/>
        </w:rPr>
        <w:t>即：投标报价得分=(评标基准价／投标报价)×40</w:t>
      </w:r>
      <w:bookmarkStart w:id="20" w:name="_Toc104885749"/>
    </w:p>
    <w:p w14:paraId="16363FE5" w14:textId="77777777" w:rsidR="002C684A" w:rsidRDefault="002C684A"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82ECBC6" w14:textId="77777777" w:rsidR="002C684A" w:rsidRDefault="002C684A"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CD2EC1E" w14:textId="77777777" w:rsidR="008D3523" w:rsidRDefault="008D3523"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1AB04D8" w14:textId="77777777" w:rsidR="008D3523" w:rsidRDefault="008D3523"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8D1C0C4" w14:textId="77777777" w:rsidR="008D3523" w:rsidRDefault="008D3523"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62E0274" w14:textId="77777777" w:rsidR="008D3523" w:rsidRDefault="008D3523"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EAC87D6" w14:textId="77777777" w:rsidR="008D3523" w:rsidRDefault="008D3523"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451F9FA" w14:textId="77777777" w:rsidR="008D3523" w:rsidRDefault="008D3523"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DBC43EC" w14:textId="77777777" w:rsidR="008D3523" w:rsidRDefault="008D3523"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51E85D5" w14:textId="77777777" w:rsidR="008D3523" w:rsidRDefault="008D3523"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CE2B8DC" w14:textId="77777777" w:rsidR="008D3523" w:rsidRDefault="008D3523"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F845173" w14:textId="77777777" w:rsidR="008D3523" w:rsidRDefault="008D3523"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D533CD6" w14:textId="77777777" w:rsidR="008D3523" w:rsidRDefault="008D3523"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C1D6FF3" w14:textId="77777777" w:rsidR="008D3523" w:rsidRDefault="008D3523"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9917D6B" w14:textId="77777777" w:rsidR="008D3523" w:rsidRDefault="008D3523"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CA26333" w14:textId="77777777" w:rsidR="008D3523" w:rsidRDefault="008D3523"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F579282" w14:textId="77777777" w:rsidR="008D3523" w:rsidRDefault="008D3523"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6F9987A5" w14:textId="77777777" w:rsidR="008D3523" w:rsidRDefault="008D3523"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E1B21EB" w14:textId="77777777" w:rsidR="008D3523" w:rsidRDefault="008D3523"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889F5FB" w14:textId="77777777" w:rsidR="008D3523" w:rsidRDefault="008D3523"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EF54141" w14:textId="77777777" w:rsidR="008D3523" w:rsidRDefault="008D3523"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B6C9642" w14:textId="77777777" w:rsidR="008D3523" w:rsidRDefault="008D3523"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381A44D" w14:textId="77777777" w:rsidR="008D3523" w:rsidRDefault="008D3523"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1E5D747" w14:textId="77777777" w:rsidR="008D3523" w:rsidRDefault="008D3523"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E596201" w14:textId="77777777" w:rsidR="008D3523" w:rsidRDefault="008D3523"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4A76706" w14:textId="77777777" w:rsidR="008D3523" w:rsidRDefault="008D3523"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DF393ED" w14:textId="77777777" w:rsidR="008D3523" w:rsidRDefault="008D3523"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0670229" w14:textId="3D06AC36" w:rsidR="006D0378" w:rsidRDefault="00407A37"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r>
        <w:rPr>
          <w:rFonts w:ascii="仿宋" w:hAnsi="仿宋" w:cs="仿宋" w:hint="eastAsia"/>
          <w:sz w:val="40"/>
          <w:szCs w:val="36"/>
        </w:rPr>
        <w:lastRenderedPageBreak/>
        <w:t>第六章投标文件格式附件</w:t>
      </w:r>
      <w:bookmarkEnd w:id="20"/>
    </w:p>
    <w:p w14:paraId="2ACA9DFC" w14:textId="77777777" w:rsidR="006D0378" w:rsidRDefault="00407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hint="eastAsia"/>
          <w:sz w:val="40"/>
          <w:szCs w:val="36"/>
        </w:rPr>
      </w:pPr>
      <w:r>
        <w:rPr>
          <w:rFonts w:ascii="仿宋" w:eastAsia="仿宋" w:hAnsi="仿宋" w:cs="仿宋" w:hint="eastAsia"/>
          <w:kern w:val="0"/>
          <w:sz w:val="24"/>
        </w:rPr>
        <w:t>投标文件制作请按照本采购文件“第二章供应商须知”第三部分“投标文件”的规定制作，有关格式附件如下：</w:t>
      </w:r>
    </w:p>
    <w:p w14:paraId="3A1BA424" w14:textId="77777777" w:rsidR="006D0378" w:rsidRDefault="00407A37">
      <w:pPr>
        <w:snapToGrid w:val="0"/>
        <w:spacing w:beforeLines="50" w:before="156" w:after="50"/>
        <w:jc w:val="left"/>
        <w:rPr>
          <w:rFonts w:ascii="仿宋" w:eastAsia="仿宋" w:hAnsi="仿宋" w:cs="仿宋" w:hint="eastAsia"/>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5174B984" w14:textId="77777777" w:rsidR="006D0378" w:rsidRDefault="00407A37">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sz w:val="30"/>
          <w:szCs w:val="30"/>
          <w:u w:val="single"/>
        </w:rPr>
        <w:t>（填写正本或副本）</w:t>
      </w:r>
    </w:p>
    <w:p w14:paraId="05FDDEE3" w14:textId="77777777" w:rsidR="006D0378" w:rsidRDefault="006D0378">
      <w:pPr>
        <w:snapToGrid w:val="0"/>
        <w:spacing w:beforeLines="50" w:before="156" w:after="50"/>
        <w:jc w:val="right"/>
        <w:rPr>
          <w:rFonts w:ascii="仿宋" w:eastAsia="仿宋" w:hAnsi="仿宋" w:cs="仿宋" w:hint="eastAsia"/>
          <w:bCs/>
          <w:sz w:val="30"/>
          <w:szCs w:val="30"/>
        </w:rPr>
      </w:pPr>
    </w:p>
    <w:p w14:paraId="775C6D73" w14:textId="77777777" w:rsidR="006D0378" w:rsidRDefault="00407A37">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2FDFBD74" w14:textId="77777777" w:rsidR="006D0378" w:rsidRDefault="00407A37">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3573DB8A" w14:textId="77777777" w:rsidR="006D0378" w:rsidRDefault="00407A37">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38BA1327" w14:textId="77777777" w:rsidR="006D0378" w:rsidRDefault="006D0378">
      <w:pPr>
        <w:spacing w:line="1200" w:lineRule="exact"/>
        <w:ind w:right="6"/>
        <w:jc w:val="center"/>
        <w:rPr>
          <w:rFonts w:ascii="仿宋" w:eastAsia="仿宋" w:hAnsi="仿宋" w:cs="仿宋" w:hint="eastAsia"/>
          <w:sz w:val="72"/>
          <w:szCs w:val="72"/>
        </w:rPr>
      </w:pPr>
    </w:p>
    <w:p w14:paraId="557D86B9" w14:textId="77777777" w:rsidR="006D0378" w:rsidRDefault="00407A37">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w:t>
      </w:r>
    </w:p>
    <w:p w14:paraId="4BA652F4" w14:textId="77777777" w:rsidR="006D0378" w:rsidRDefault="00407A37">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格</w:t>
      </w:r>
    </w:p>
    <w:p w14:paraId="46C93C1F" w14:textId="77777777" w:rsidR="006D0378" w:rsidRDefault="00407A37">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3114572A" w14:textId="77777777" w:rsidR="006D0378" w:rsidRDefault="00407A37">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7460C14B" w14:textId="77777777" w:rsidR="006D0378" w:rsidRDefault="006D0378">
      <w:pPr>
        <w:spacing w:line="1200" w:lineRule="exact"/>
        <w:ind w:right="6"/>
        <w:jc w:val="center"/>
        <w:rPr>
          <w:rFonts w:ascii="仿宋" w:eastAsia="仿宋" w:hAnsi="仿宋" w:cs="仿宋" w:hint="eastAsia"/>
          <w:sz w:val="72"/>
          <w:szCs w:val="72"/>
        </w:rPr>
      </w:pPr>
    </w:p>
    <w:p w14:paraId="3EE44EAF" w14:textId="77777777" w:rsidR="006D0378" w:rsidRDefault="00407A37">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供应商名称（盖章）：</w:t>
      </w:r>
    </w:p>
    <w:p w14:paraId="57AB73E7" w14:textId="77777777" w:rsidR="006D0378" w:rsidRDefault="00407A37">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678A4712" w14:textId="77777777" w:rsidR="006D0378" w:rsidRDefault="00407A37">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3ED57BCB" w14:textId="77777777" w:rsidR="006D0378" w:rsidRDefault="00407A37">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附件2：资格文件目录</w:t>
      </w:r>
    </w:p>
    <w:p w14:paraId="1EFAF70F" w14:textId="77777777" w:rsidR="006D0378" w:rsidRDefault="00407A37">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1CE4CBE6" w14:textId="77777777" w:rsidR="006D0378" w:rsidRDefault="00407A37">
      <w:pPr>
        <w:pStyle w:val="5"/>
        <w:spacing w:line="360" w:lineRule="auto"/>
        <w:ind w:firstLineChars="0" w:firstLine="0"/>
        <w:jc w:val="left"/>
        <w:rPr>
          <w:rFonts w:ascii="仿宋" w:eastAsia="仿宋" w:hAnsi="仿宋" w:cs="仿宋" w:hint="eastAsia"/>
        </w:rPr>
      </w:pPr>
      <w:r>
        <w:rPr>
          <w:rFonts w:ascii="仿宋" w:eastAsia="仿宋" w:hAnsi="仿宋" w:cs="仿宋" w:hint="eastAsia"/>
        </w:rPr>
        <w:t>1.投标声明函……</w:t>
      </w:r>
      <w:proofErr w:type="gramStart"/>
      <w:r>
        <w:rPr>
          <w:rFonts w:ascii="仿宋" w:eastAsia="仿宋" w:hAnsi="仿宋" w:cs="仿宋" w:hint="eastAsia"/>
        </w:rPr>
        <w:t>………………………………………………………………</w:t>
      </w:r>
      <w:proofErr w:type="gramEnd"/>
      <w:r>
        <w:rPr>
          <w:rFonts w:ascii="仿宋" w:eastAsia="仿宋" w:hAnsi="仿宋" w:cs="仿宋" w:hint="eastAsia"/>
        </w:rPr>
        <w:t>（页码）</w:t>
      </w:r>
    </w:p>
    <w:p w14:paraId="106EFB0B" w14:textId="77777777" w:rsidR="006D0378" w:rsidRDefault="00407A37">
      <w:pPr>
        <w:pStyle w:val="5"/>
        <w:spacing w:line="360" w:lineRule="auto"/>
        <w:ind w:firstLineChars="0" w:firstLine="0"/>
        <w:jc w:val="left"/>
        <w:rPr>
          <w:rFonts w:ascii="仿宋" w:eastAsia="仿宋" w:hAnsi="仿宋" w:cs="仿宋" w:hint="eastAsia"/>
        </w:rPr>
      </w:pPr>
      <w:r>
        <w:rPr>
          <w:rFonts w:ascii="仿宋" w:eastAsia="仿宋" w:hAnsi="仿宋" w:cs="仿宋" w:hint="eastAsia"/>
        </w:rPr>
        <w:t>2.法定代表人授权委托书……</w:t>
      </w:r>
      <w:proofErr w:type="gramStart"/>
      <w:r>
        <w:rPr>
          <w:rFonts w:ascii="仿宋" w:eastAsia="仿宋" w:hAnsi="仿宋" w:cs="仿宋" w:hint="eastAsia"/>
        </w:rPr>
        <w:t>…………………………………………………</w:t>
      </w:r>
      <w:proofErr w:type="gramEnd"/>
      <w:r>
        <w:rPr>
          <w:rFonts w:ascii="仿宋" w:eastAsia="仿宋" w:hAnsi="仿宋" w:cs="仿宋" w:hint="eastAsia"/>
        </w:rPr>
        <w:t>（页码）</w:t>
      </w:r>
    </w:p>
    <w:p w14:paraId="0CA18939" w14:textId="77777777" w:rsidR="006D0378" w:rsidRDefault="00407A37">
      <w:pPr>
        <w:pStyle w:val="5"/>
        <w:spacing w:line="360" w:lineRule="auto"/>
        <w:ind w:firstLineChars="0" w:firstLine="0"/>
        <w:jc w:val="left"/>
        <w:rPr>
          <w:rFonts w:ascii="仿宋" w:eastAsia="仿宋" w:hAnsi="仿宋" w:cs="仿宋" w:hint="eastAsia"/>
        </w:rPr>
      </w:pPr>
      <w:r>
        <w:rPr>
          <w:rFonts w:ascii="仿宋" w:eastAsia="仿宋" w:hAnsi="仿宋" w:cs="仿宋" w:hint="eastAsia"/>
        </w:rPr>
        <w:t>3.法定代表人及其授权代表身份证……</w:t>
      </w:r>
      <w:proofErr w:type="gramStart"/>
      <w:r>
        <w:rPr>
          <w:rFonts w:ascii="仿宋" w:eastAsia="仿宋" w:hAnsi="仿宋" w:cs="仿宋" w:hint="eastAsia"/>
        </w:rPr>
        <w:t>………………………………………</w:t>
      </w:r>
      <w:proofErr w:type="gramEnd"/>
      <w:r>
        <w:rPr>
          <w:rFonts w:ascii="仿宋" w:eastAsia="仿宋" w:hAnsi="仿宋" w:cs="仿宋" w:hint="eastAsia"/>
        </w:rPr>
        <w:t>（页码）</w:t>
      </w:r>
    </w:p>
    <w:p w14:paraId="2C1A1A56" w14:textId="77777777" w:rsidR="006D0378" w:rsidRDefault="00407A37">
      <w:pPr>
        <w:pStyle w:val="5"/>
        <w:spacing w:line="360" w:lineRule="auto"/>
        <w:ind w:firstLineChars="0" w:firstLine="0"/>
        <w:jc w:val="left"/>
        <w:rPr>
          <w:rFonts w:ascii="仿宋" w:eastAsia="仿宋" w:hAnsi="仿宋" w:cs="仿宋" w:hint="eastAsia"/>
        </w:rPr>
      </w:pPr>
      <w:r>
        <w:rPr>
          <w:rFonts w:ascii="仿宋" w:eastAsia="仿宋" w:hAnsi="仿宋" w:cs="仿宋" w:hint="eastAsia"/>
        </w:rPr>
        <w:t>4.</w:t>
      </w:r>
      <w:r>
        <w:rPr>
          <w:rFonts w:ascii="仿宋" w:eastAsia="仿宋" w:hAnsi="仿宋" w:cs="仿宋" w:hint="eastAsia"/>
          <w:bCs/>
        </w:rPr>
        <w:t>授权代表</w:t>
      </w:r>
      <w:proofErr w:type="gramStart"/>
      <w:r>
        <w:rPr>
          <w:rFonts w:ascii="仿宋" w:eastAsia="仿宋" w:hAnsi="仿宋" w:cs="仿宋" w:hint="eastAsia"/>
          <w:bCs/>
        </w:rPr>
        <w:t>社保证明</w:t>
      </w:r>
      <w:proofErr w:type="gramEnd"/>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00712BCA" w14:textId="77777777" w:rsidR="006D0378" w:rsidRDefault="00407A37">
      <w:pPr>
        <w:pStyle w:val="5"/>
        <w:spacing w:line="360" w:lineRule="auto"/>
        <w:ind w:firstLineChars="0" w:firstLine="0"/>
        <w:jc w:val="left"/>
        <w:rPr>
          <w:rFonts w:ascii="仿宋" w:eastAsia="仿宋" w:hAnsi="仿宋" w:cs="仿宋" w:hint="eastAsia"/>
        </w:rPr>
      </w:pPr>
      <w:r>
        <w:rPr>
          <w:rFonts w:ascii="仿宋" w:eastAsia="仿宋" w:hAnsi="仿宋" w:cs="仿宋" w:hint="eastAsia"/>
        </w:rPr>
        <w:t>5.资格条件证明材料</w:t>
      </w:r>
    </w:p>
    <w:p w14:paraId="10A98FFF" w14:textId="77777777" w:rsidR="006D0378" w:rsidRDefault="00407A37">
      <w:pPr>
        <w:pStyle w:val="5"/>
        <w:spacing w:line="360" w:lineRule="auto"/>
        <w:ind w:firstLineChars="100" w:firstLine="240"/>
        <w:jc w:val="left"/>
        <w:rPr>
          <w:rFonts w:ascii="仿宋" w:eastAsia="仿宋" w:hAnsi="仿宋" w:cs="仿宋" w:hint="eastAsia"/>
        </w:rPr>
      </w:pPr>
      <w:r>
        <w:rPr>
          <w:rFonts w:ascii="仿宋" w:eastAsia="仿宋" w:hAnsi="仿宋" w:cs="仿宋" w:hint="eastAsia"/>
        </w:rPr>
        <w:t>5.1营业执照(或事业法人登记证书)……</w:t>
      </w:r>
      <w:proofErr w:type="gramStart"/>
      <w:r>
        <w:rPr>
          <w:rFonts w:ascii="仿宋" w:eastAsia="仿宋" w:hAnsi="仿宋" w:cs="仿宋" w:hint="eastAsia"/>
        </w:rPr>
        <w:t>……………………………………</w:t>
      </w:r>
      <w:proofErr w:type="gramEnd"/>
      <w:r>
        <w:rPr>
          <w:rFonts w:ascii="仿宋" w:eastAsia="仿宋" w:hAnsi="仿宋" w:cs="仿宋" w:hint="eastAsia"/>
        </w:rPr>
        <w:t>（页码）</w:t>
      </w:r>
    </w:p>
    <w:p w14:paraId="5405D22C" w14:textId="77777777" w:rsidR="006D0378" w:rsidRDefault="00407A37">
      <w:pPr>
        <w:pStyle w:val="5"/>
        <w:spacing w:line="360" w:lineRule="auto"/>
        <w:ind w:firstLineChars="100" w:firstLine="240"/>
        <w:jc w:val="left"/>
        <w:rPr>
          <w:rFonts w:ascii="仿宋" w:eastAsia="仿宋" w:hAnsi="仿宋" w:cs="仿宋" w:hint="eastAsia"/>
        </w:rPr>
      </w:pPr>
      <w:r>
        <w:rPr>
          <w:rFonts w:ascii="仿宋" w:eastAsia="仿宋" w:hAnsi="仿宋" w:cs="仿宋" w:hint="eastAsia"/>
        </w:rPr>
        <w:t>5.2供应商基本资格条件书面承诺函……</w:t>
      </w:r>
      <w:proofErr w:type="gramStart"/>
      <w:r>
        <w:rPr>
          <w:rFonts w:ascii="仿宋" w:eastAsia="仿宋" w:hAnsi="仿宋" w:cs="仿宋" w:hint="eastAsia"/>
        </w:rPr>
        <w:t>……………………………………</w:t>
      </w:r>
      <w:proofErr w:type="gramEnd"/>
      <w:r>
        <w:rPr>
          <w:rFonts w:ascii="仿宋" w:eastAsia="仿宋" w:hAnsi="仿宋" w:cs="仿宋" w:hint="eastAsia"/>
        </w:rPr>
        <w:t>（页码）</w:t>
      </w:r>
    </w:p>
    <w:p w14:paraId="7E5CD196" w14:textId="1FD5EB8C" w:rsidR="006D0378" w:rsidRDefault="00407A37">
      <w:pPr>
        <w:pStyle w:val="5"/>
        <w:spacing w:line="360" w:lineRule="auto"/>
        <w:ind w:firstLineChars="100" w:firstLine="240"/>
        <w:jc w:val="left"/>
        <w:rPr>
          <w:rFonts w:ascii="仿宋" w:eastAsia="仿宋" w:hAnsi="仿宋" w:cs="仿宋" w:hint="eastAsia"/>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w:t>
      </w:r>
      <w:r w:rsidR="00A443B0">
        <w:rPr>
          <w:rFonts w:ascii="仿宋" w:eastAsia="仿宋" w:hAnsi="仿宋" w:cs="仿宋" w:hint="eastAsia"/>
        </w:rPr>
        <w:t>（具体要求见公告）</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49E169B8" w14:textId="77777777" w:rsidR="006D0378" w:rsidRDefault="00407A37">
      <w:pPr>
        <w:spacing w:line="360" w:lineRule="auto"/>
        <w:jc w:val="left"/>
        <w:rPr>
          <w:rFonts w:ascii="仿宋" w:eastAsia="仿宋" w:hAnsi="仿宋" w:cs="仿宋" w:hint="eastAsia"/>
          <w:b/>
          <w:bCs/>
          <w:sz w:val="24"/>
        </w:rPr>
      </w:pPr>
      <w:r>
        <w:rPr>
          <w:rFonts w:ascii="仿宋" w:eastAsia="仿宋" w:hAnsi="仿宋" w:cs="仿宋" w:hint="eastAsia"/>
          <w:b/>
          <w:bCs/>
          <w:sz w:val="24"/>
        </w:rPr>
        <w:t>注：以上文件按采购文件提供的格式制作。</w:t>
      </w:r>
    </w:p>
    <w:p w14:paraId="67A185FE" w14:textId="77777777" w:rsidR="006D0378" w:rsidRDefault="006D0378">
      <w:pPr>
        <w:spacing w:line="360" w:lineRule="auto"/>
        <w:jc w:val="left"/>
        <w:rPr>
          <w:rFonts w:ascii="仿宋" w:eastAsia="仿宋" w:hAnsi="仿宋" w:cs="仿宋" w:hint="eastAsia"/>
          <w:b/>
          <w:bCs/>
          <w:sz w:val="24"/>
        </w:rPr>
      </w:pPr>
    </w:p>
    <w:p w14:paraId="3A9E4C6C" w14:textId="77777777" w:rsidR="006D0378" w:rsidRDefault="006D0378">
      <w:pPr>
        <w:spacing w:line="360" w:lineRule="auto"/>
        <w:jc w:val="left"/>
        <w:rPr>
          <w:rFonts w:ascii="仿宋" w:eastAsia="仿宋" w:hAnsi="仿宋" w:cs="仿宋" w:hint="eastAsia"/>
          <w:b/>
          <w:bCs/>
          <w:sz w:val="24"/>
        </w:rPr>
      </w:pPr>
    </w:p>
    <w:p w14:paraId="65E69B55" w14:textId="77777777" w:rsidR="006D0378" w:rsidRDefault="006D0378">
      <w:pPr>
        <w:spacing w:line="360" w:lineRule="auto"/>
        <w:jc w:val="left"/>
        <w:rPr>
          <w:rFonts w:ascii="仿宋" w:eastAsia="仿宋" w:hAnsi="仿宋" w:cs="仿宋" w:hint="eastAsia"/>
          <w:b/>
          <w:bCs/>
          <w:sz w:val="24"/>
        </w:rPr>
      </w:pPr>
    </w:p>
    <w:p w14:paraId="5AE1EC63" w14:textId="77777777" w:rsidR="006D0378" w:rsidRDefault="006D0378">
      <w:pPr>
        <w:spacing w:line="360" w:lineRule="auto"/>
        <w:jc w:val="left"/>
        <w:rPr>
          <w:rFonts w:ascii="仿宋" w:eastAsia="仿宋" w:hAnsi="仿宋" w:cs="仿宋" w:hint="eastAsia"/>
          <w:b/>
          <w:bCs/>
          <w:sz w:val="24"/>
        </w:rPr>
      </w:pPr>
    </w:p>
    <w:p w14:paraId="28366A02" w14:textId="77777777" w:rsidR="006D0378" w:rsidRDefault="006D0378">
      <w:pPr>
        <w:spacing w:line="360" w:lineRule="auto"/>
        <w:jc w:val="left"/>
        <w:rPr>
          <w:rFonts w:ascii="仿宋" w:eastAsia="仿宋" w:hAnsi="仿宋" w:cs="仿宋" w:hint="eastAsia"/>
          <w:b/>
          <w:bCs/>
          <w:sz w:val="24"/>
        </w:rPr>
      </w:pPr>
    </w:p>
    <w:p w14:paraId="4A8D929C" w14:textId="77777777" w:rsidR="006D0378" w:rsidRDefault="006D0378">
      <w:pPr>
        <w:spacing w:line="360" w:lineRule="auto"/>
        <w:jc w:val="left"/>
        <w:rPr>
          <w:rFonts w:ascii="仿宋" w:eastAsia="仿宋" w:hAnsi="仿宋" w:cs="仿宋" w:hint="eastAsia"/>
          <w:b/>
          <w:bCs/>
          <w:sz w:val="24"/>
        </w:rPr>
      </w:pPr>
    </w:p>
    <w:p w14:paraId="343E5A3E" w14:textId="77777777" w:rsidR="006D0378" w:rsidRDefault="006D0378">
      <w:pPr>
        <w:spacing w:line="360" w:lineRule="auto"/>
        <w:jc w:val="left"/>
        <w:rPr>
          <w:rFonts w:ascii="仿宋" w:eastAsia="仿宋" w:hAnsi="仿宋" w:cs="仿宋" w:hint="eastAsia"/>
          <w:b/>
          <w:bCs/>
          <w:sz w:val="24"/>
        </w:rPr>
      </w:pPr>
    </w:p>
    <w:p w14:paraId="5718C1C2" w14:textId="77777777" w:rsidR="006D0378" w:rsidRDefault="006D0378">
      <w:pPr>
        <w:spacing w:line="360" w:lineRule="auto"/>
        <w:jc w:val="left"/>
        <w:rPr>
          <w:rFonts w:ascii="仿宋" w:eastAsia="仿宋" w:hAnsi="仿宋" w:cs="仿宋" w:hint="eastAsia"/>
          <w:b/>
          <w:bCs/>
          <w:sz w:val="24"/>
        </w:rPr>
      </w:pPr>
    </w:p>
    <w:p w14:paraId="6BCE0305" w14:textId="77777777" w:rsidR="006D0378" w:rsidRDefault="006D0378">
      <w:pPr>
        <w:spacing w:line="360" w:lineRule="auto"/>
        <w:jc w:val="left"/>
        <w:rPr>
          <w:rFonts w:ascii="仿宋" w:eastAsia="仿宋" w:hAnsi="仿宋" w:cs="仿宋" w:hint="eastAsia"/>
          <w:b/>
          <w:bCs/>
          <w:sz w:val="24"/>
        </w:rPr>
      </w:pPr>
    </w:p>
    <w:p w14:paraId="5956C4F6" w14:textId="77777777" w:rsidR="006D0378" w:rsidRDefault="006D0378">
      <w:pPr>
        <w:spacing w:line="360" w:lineRule="auto"/>
        <w:jc w:val="left"/>
        <w:rPr>
          <w:rFonts w:ascii="仿宋" w:eastAsia="仿宋" w:hAnsi="仿宋" w:cs="仿宋" w:hint="eastAsia"/>
          <w:b/>
          <w:bCs/>
          <w:sz w:val="24"/>
        </w:rPr>
      </w:pPr>
    </w:p>
    <w:p w14:paraId="70CEEBCE" w14:textId="77777777" w:rsidR="006D0378" w:rsidRDefault="006D0378">
      <w:pPr>
        <w:spacing w:line="360" w:lineRule="auto"/>
        <w:jc w:val="left"/>
        <w:rPr>
          <w:rFonts w:ascii="仿宋" w:eastAsia="仿宋" w:hAnsi="仿宋" w:cs="仿宋" w:hint="eastAsia"/>
          <w:b/>
          <w:bCs/>
          <w:sz w:val="24"/>
        </w:rPr>
      </w:pPr>
    </w:p>
    <w:p w14:paraId="4D3920E4" w14:textId="77777777" w:rsidR="006D0378" w:rsidRDefault="006D0378">
      <w:pPr>
        <w:spacing w:line="360" w:lineRule="auto"/>
        <w:jc w:val="left"/>
        <w:rPr>
          <w:rFonts w:ascii="仿宋" w:eastAsia="仿宋" w:hAnsi="仿宋" w:cs="仿宋" w:hint="eastAsia"/>
          <w:b/>
          <w:bCs/>
          <w:sz w:val="24"/>
        </w:rPr>
      </w:pPr>
    </w:p>
    <w:p w14:paraId="23AFA9C4" w14:textId="77777777" w:rsidR="006D0378" w:rsidRDefault="006D0378">
      <w:pPr>
        <w:spacing w:line="360" w:lineRule="auto"/>
        <w:jc w:val="left"/>
        <w:rPr>
          <w:rFonts w:ascii="仿宋" w:eastAsia="仿宋" w:hAnsi="仿宋" w:cs="仿宋" w:hint="eastAsia"/>
          <w:b/>
          <w:bCs/>
          <w:sz w:val="24"/>
        </w:rPr>
      </w:pPr>
    </w:p>
    <w:p w14:paraId="25107D00" w14:textId="77777777" w:rsidR="006D0378" w:rsidRDefault="006D0378">
      <w:pPr>
        <w:spacing w:line="360" w:lineRule="auto"/>
        <w:jc w:val="left"/>
        <w:rPr>
          <w:rFonts w:ascii="仿宋" w:eastAsia="仿宋" w:hAnsi="仿宋" w:cs="仿宋" w:hint="eastAsia"/>
          <w:b/>
          <w:bCs/>
          <w:sz w:val="24"/>
        </w:rPr>
      </w:pPr>
    </w:p>
    <w:p w14:paraId="049836B4" w14:textId="77777777" w:rsidR="006D0378" w:rsidRDefault="006D0378">
      <w:pPr>
        <w:spacing w:line="360" w:lineRule="auto"/>
        <w:jc w:val="left"/>
        <w:rPr>
          <w:rFonts w:ascii="仿宋" w:eastAsia="仿宋" w:hAnsi="仿宋" w:cs="仿宋" w:hint="eastAsia"/>
          <w:b/>
          <w:sz w:val="28"/>
          <w:szCs w:val="28"/>
        </w:rPr>
      </w:pPr>
    </w:p>
    <w:p w14:paraId="5E7758BA" w14:textId="77777777" w:rsidR="006D0378" w:rsidRDefault="006D0378">
      <w:pPr>
        <w:spacing w:line="360" w:lineRule="auto"/>
        <w:jc w:val="left"/>
        <w:rPr>
          <w:rFonts w:ascii="仿宋" w:eastAsia="仿宋" w:hAnsi="仿宋" w:cs="仿宋" w:hint="eastAsia"/>
          <w:b/>
          <w:sz w:val="28"/>
          <w:szCs w:val="28"/>
        </w:rPr>
      </w:pPr>
    </w:p>
    <w:p w14:paraId="2393C066" w14:textId="77777777" w:rsidR="006D0378" w:rsidRDefault="006D0378">
      <w:pPr>
        <w:spacing w:line="360" w:lineRule="auto"/>
        <w:jc w:val="left"/>
        <w:rPr>
          <w:rFonts w:ascii="仿宋" w:eastAsia="仿宋" w:hAnsi="仿宋" w:cs="仿宋" w:hint="eastAsia"/>
          <w:b/>
          <w:sz w:val="28"/>
          <w:szCs w:val="28"/>
        </w:rPr>
      </w:pPr>
    </w:p>
    <w:p w14:paraId="7648C0F3" w14:textId="77777777" w:rsidR="006D0378" w:rsidRDefault="006D0378">
      <w:pPr>
        <w:spacing w:line="360" w:lineRule="auto"/>
        <w:jc w:val="left"/>
        <w:rPr>
          <w:rFonts w:ascii="仿宋" w:eastAsia="仿宋" w:hAnsi="仿宋" w:cs="仿宋" w:hint="eastAsia"/>
          <w:b/>
          <w:sz w:val="28"/>
          <w:szCs w:val="28"/>
        </w:rPr>
      </w:pPr>
    </w:p>
    <w:p w14:paraId="601F1772" w14:textId="77777777" w:rsidR="006D0378" w:rsidRDefault="00407A37">
      <w:pPr>
        <w:spacing w:line="360" w:lineRule="auto"/>
        <w:jc w:val="left"/>
        <w:rPr>
          <w:rFonts w:ascii="仿宋" w:eastAsia="仿宋" w:hAnsi="仿宋" w:cs="仿宋" w:hint="eastAsia"/>
          <w:b/>
          <w:sz w:val="30"/>
          <w:szCs w:val="30"/>
        </w:rPr>
      </w:pPr>
      <w:r>
        <w:rPr>
          <w:rFonts w:ascii="仿宋" w:eastAsia="仿宋" w:hAnsi="仿宋" w:cs="仿宋" w:hint="eastAsia"/>
          <w:b/>
          <w:sz w:val="30"/>
          <w:szCs w:val="30"/>
        </w:rPr>
        <w:lastRenderedPageBreak/>
        <w:t>附件3：</w:t>
      </w:r>
    </w:p>
    <w:p w14:paraId="23D36348" w14:textId="77777777" w:rsidR="006D0378" w:rsidRDefault="00407A37">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投标声明函</w:t>
      </w:r>
    </w:p>
    <w:p w14:paraId="7F948616" w14:textId="77777777" w:rsidR="006D0378" w:rsidRDefault="00407A37">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7FE8FE63" w14:textId="77777777" w:rsidR="006D0378" w:rsidRDefault="00407A37">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28741AAC" w14:textId="77777777" w:rsidR="006D0378" w:rsidRDefault="00407A37">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1.我方已详细审查全部采购文件，同意采购文件的各项要求。</w:t>
      </w:r>
    </w:p>
    <w:p w14:paraId="092FF1F5" w14:textId="77777777" w:rsidR="006D0378" w:rsidRDefault="00407A37">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szCs w:val="24"/>
        </w:rPr>
        <w:t>2.若我方中标，承诺按采购文件、投标文件和合同的规定履行责任和义务。</w:t>
      </w:r>
    </w:p>
    <w:p w14:paraId="0F6203B2" w14:textId="77777777" w:rsidR="006D0378" w:rsidRDefault="00407A37">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3E348647" w14:textId="77777777" w:rsidR="006D0378" w:rsidRDefault="00407A37">
      <w:pPr>
        <w:pStyle w:val="af8"/>
        <w:spacing w:afterLines="0" w:line="440" w:lineRule="exact"/>
        <w:ind w:firstLine="480"/>
        <w:rPr>
          <w:rFonts w:ascii="仿宋" w:eastAsia="仿宋" w:hAnsi="仿宋" w:cs="仿宋" w:hint="eastAsia"/>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001017A1" w14:textId="77777777" w:rsidR="006D0378" w:rsidRDefault="00407A37">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5.我方保证所供货物质量符合国家强制性规范和标准，达到采购文件规定的要求；</w:t>
      </w:r>
    </w:p>
    <w:p w14:paraId="04673A0F" w14:textId="77777777" w:rsidR="006D0378" w:rsidRDefault="00407A37">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072AF844" w14:textId="77777777" w:rsidR="006D0378" w:rsidRDefault="00407A37">
      <w:pPr>
        <w:pStyle w:val="af8"/>
        <w:spacing w:afterLines="0" w:line="440" w:lineRule="exact"/>
        <w:ind w:firstLine="480"/>
        <w:rPr>
          <w:rFonts w:ascii="仿宋" w:eastAsia="仿宋" w:hAnsi="仿宋" w:cs="仿宋" w:hint="eastAsia"/>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16830D49" w14:textId="77777777" w:rsidR="006D0378" w:rsidRDefault="00407A37">
      <w:pPr>
        <w:snapToGrid w:val="0"/>
        <w:spacing w:line="440" w:lineRule="exact"/>
        <w:ind w:firstLineChars="200" w:firstLine="480"/>
        <w:rPr>
          <w:rFonts w:ascii="仿宋" w:eastAsia="仿宋" w:hAnsi="仿宋" w:cs="仿宋" w:hint="eastAsia"/>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3CA15CDD" w14:textId="77777777" w:rsidR="006D0378" w:rsidRDefault="00407A37">
      <w:pPr>
        <w:widowControl/>
        <w:spacing w:line="432" w:lineRule="atLeast"/>
        <w:ind w:firstLineChars="200" w:firstLine="480"/>
        <w:rPr>
          <w:rFonts w:ascii="仿宋" w:eastAsia="仿宋" w:hAnsi="仿宋" w:cs="仿宋" w:hint="eastAsia"/>
          <w:kern w:val="0"/>
          <w:sz w:val="24"/>
        </w:rPr>
      </w:pPr>
      <w:r>
        <w:rPr>
          <w:rFonts w:ascii="仿宋" w:eastAsia="仿宋" w:hAnsi="仿宋" w:cs="仿宋"/>
          <w:kern w:val="0"/>
          <w:sz w:val="24"/>
        </w:rPr>
        <w:t>（一）提供虚假材料谋取中标、成交的；</w:t>
      </w:r>
    </w:p>
    <w:p w14:paraId="15746C8A" w14:textId="77777777" w:rsidR="006D0378" w:rsidRDefault="00407A37">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（二）采取不正当手段诋毁、排挤其他供应商的；</w:t>
      </w:r>
    </w:p>
    <w:p w14:paraId="2E749AC3" w14:textId="77777777" w:rsidR="006D0378" w:rsidRDefault="00407A37">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（三）与采购人、其他供应商或者采购代理机构恶意串通的；</w:t>
      </w:r>
    </w:p>
    <w:p w14:paraId="4A620042" w14:textId="77777777" w:rsidR="006D0378" w:rsidRDefault="00407A37">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（四）向采购人、采购代理机构行贿或者提供其他不正当利益的；</w:t>
      </w:r>
    </w:p>
    <w:p w14:paraId="2CB0C084" w14:textId="77777777" w:rsidR="006D0378" w:rsidRDefault="00407A37">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（五）在招标采购过程中与采购人进行协商谈判的；</w:t>
      </w:r>
    </w:p>
    <w:p w14:paraId="13D647F2" w14:textId="77777777" w:rsidR="006D0378" w:rsidRDefault="00407A37">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（六）拒绝有关部门监督检查或者提供虚假情况的。</w:t>
      </w:r>
    </w:p>
    <w:p w14:paraId="1E92C70A" w14:textId="77777777" w:rsidR="006D0378" w:rsidRDefault="00407A37">
      <w:pPr>
        <w:pStyle w:val="af8"/>
        <w:spacing w:afterLines="0" w:line="440" w:lineRule="exact"/>
        <w:ind w:firstLine="480"/>
        <w:rPr>
          <w:rFonts w:ascii="仿宋" w:eastAsia="仿宋" w:hAnsi="仿宋" w:cs="仿宋" w:hint="eastAsia"/>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7FEA7FFA" w14:textId="77777777" w:rsidR="006D0378" w:rsidRDefault="00407A37">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623CA69C" w14:textId="77777777" w:rsidR="006D0378" w:rsidRDefault="00407A37">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供应商(盖章)：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4BD09433" w14:textId="77777777" w:rsidR="006D0378" w:rsidRDefault="00407A37">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附件4：</w:t>
      </w:r>
    </w:p>
    <w:p w14:paraId="1BD24717" w14:textId="77777777" w:rsidR="006D0378" w:rsidRDefault="00407A37">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法定代表人授权委托书</w:t>
      </w:r>
    </w:p>
    <w:p w14:paraId="6CFDF9AC" w14:textId="77777777" w:rsidR="006D0378" w:rsidRDefault="00407A37">
      <w:pPr>
        <w:snapToGrid w:val="0"/>
        <w:spacing w:beforeLines="50" w:before="156" w:after="50" w:line="460" w:lineRule="exact"/>
        <w:rPr>
          <w:rFonts w:ascii="仿宋" w:eastAsia="仿宋" w:hAnsi="仿宋" w:cs="仿宋" w:hint="eastAsia"/>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66601DCA" w14:textId="77777777" w:rsidR="006D0378" w:rsidRDefault="00407A37">
      <w:pPr>
        <w:snapToGrid w:val="0"/>
        <w:spacing w:beforeLines="50" w:before="156" w:after="50" w:line="460" w:lineRule="exact"/>
        <w:ind w:firstLineChars="300" w:firstLine="720"/>
        <w:rPr>
          <w:rFonts w:ascii="仿宋" w:eastAsia="仿宋" w:hAnsi="仿宋" w:cs="仿宋" w:hint="eastAsia"/>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1063B437" w14:textId="77777777" w:rsidR="006D0378" w:rsidRDefault="00407A37">
      <w:pPr>
        <w:snapToGrid w:val="0"/>
        <w:spacing w:beforeLines="50" w:before="156" w:after="50" w:line="460" w:lineRule="exact"/>
        <w:ind w:firstLine="480"/>
        <w:rPr>
          <w:rFonts w:ascii="仿宋" w:eastAsia="仿宋" w:hAnsi="仿宋" w:cs="仿宋" w:hint="eastAsia"/>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5C054FAF" w14:textId="77777777" w:rsidR="006D0378" w:rsidRDefault="00407A37">
      <w:pPr>
        <w:snapToGrid w:val="0"/>
        <w:spacing w:beforeLines="50" w:before="156" w:after="50" w:line="460" w:lineRule="exact"/>
        <w:ind w:firstLine="480"/>
        <w:rPr>
          <w:rFonts w:ascii="仿宋" w:eastAsia="仿宋" w:hAnsi="仿宋" w:cs="仿宋" w:hint="eastAsia"/>
          <w:sz w:val="24"/>
          <w:szCs w:val="24"/>
        </w:rPr>
      </w:pPr>
      <w:r>
        <w:rPr>
          <w:rFonts w:ascii="仿宋" w:eastAsia="仿宋" w:hAnsi="仿宋" w:cs="仿宋" w:hint="eastAsia"/>
          <w:sz w:val="24"/>
          <w:szCs w:val="24"/>
        </w:rPr>
        <w:t>授权代表无转委托权，特此委托。</w:t>
      </w:r>
    </w:p>
    <w:p w14:paraId="52CEE522" w14:textId="77777777" w:rsidR="006D0378" w:rsidRDefault="006D0378">
      <w:pPr>
        <w:snapToGrid w:val="0"/>
        <w:spacing w:beforeLines="50" w:before="156" w:after="50" w:line="460" w:lineRule="exact"/>
        <w:ind w:firstLine="480"/>
        <w:rPr>
          <w:rFonts w:ascii="仿宋" w:eastAsia="仿宋" w:hAnsi="仿宋" w:cs="仿宋" w:hint="eastAsia"/>
          <w:sz w:val="24"/>
          <w:szCs w:val="24"/>
        </w:rPr>
      </w:pPr>
    </w:p>
    <w:p w14:paraId="66392D27" w14:textId="77777777" w:rsidR="006D0378" w:rsidRDefault="00407A37">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授权代表签字（或盖章）：</w:t>
      </w:r>
    </w:p>
    <w:p w14:paraId="3A862F46" w14:textId="77777777" w:rsidR="006D0378" w:rsidRDefault="00407A37">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授权代表身份证号码：</w:t>
      </w:r>
    </w:p>
    <w:p w14:paraId="48D05ECE" w14:textId="77777777" w:rsidR="006D0378" w:rsidRDefault="006D0378">
      <w:pPr>
        <w:snapToGrid w:val="0"/>
        <w:spacing w:beforeLines="50" w:before="156" w:after="50" w:line="460" w:lineRule="exact"/>
        <w:rPr>
          <w:rFonts w:ascii="仿宋" w:eastAsia="仿宋" w:hAnsi="仿宋" w:cs="仿宋" w:hint="eastAsia"/>
          <w:sz w:val="24"/>
          <w:szCs w:val="24"/>
        </w:rPr>
      </w:pPr>
    </w:p>
    <w:p w14:paraId="7CD1DE86" w14:textId="77777777" w:rsidR="006D0378" w:rsidRDefault="00407A37">
      <w:pPr>
        <w:snapToGrid w:val="0"/>
        <w:spacing w:beforeLines="50" w:before="156" w:after="50" w:line="460" w:lineRule="exact"/>
        <w:rPr>
          <w:rFonts w:ascii="仿宋" w:eastAsia="仿宋" w:hAnsi="仿宋" w:cs="仿宋" w:hint="eastAsia"/>
          <w:sz w:val="24"/>
          <w:szCs w:val="24"/>
          <w:u w:val="single"/>
        </w:rPr>
      </w:pPr>
      <w:r>
        <w:rPr>
          <w:rFonts w:ascii="仿宋" w:eastAsia="仿宋" w:hAnsi="仿宋" w:cs="仿宋" w:hint="eastAsia"/>
          <w:sz w:val="24"/>
          <w:szCs w:val="24"/>
        </w:rPr>
        <w:t>法定代表人签字（或盖章）：</w:t>
      </w:r>
    </w:p>
    <w:p w14:paraId="1A52A4C8" w14:textId="77777777" w:rsidR="006D0378" w:rsidRDefault="00407A37">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法定代表人身份证号码：</w:t>
      </w:r>
    </w:p>
    <w:p w14:paraId="6F8847EC" w14:textId="77777777" w:rsidR="006D0378" w:rsidRDefault="006D0378">
      <w:pPr>
        <w:snapToGrid w:val="0"/>
        <w:spacing w:beforeLines="50" w:before="156" w:after="50" w:line="460" w:lineRule="exact"/>
        <w:rPr>
          <w:rFonts w:ascii="仿宋" w:eastAsia="仿宋" w:hAnsi="仿宋" w:cs="仿宋" w:hint="eastAsia"/>
          <w:sz w:val="24"/>
          <w:szCs w:val="24"/>
        </w:rPr>
      </w:pPr>
    </w:p>
    <w:p w14:paraId="5A3C1C92" w14:textId="77777777" w:rsidR="006D0378" w:rsidRDefault="006D0378">
      <w:pPr>
        <w:snapToGrid w:val="0"/>
        <w:spacing w:beforeLines="50" w:before="156" w:after="50" w:line="460" w:lineRule="exact"/>
        <w:rPr>
          <w:rFonts w:ascii="仿宋" w:eastAsia="仿宋" w:hAnsi="仿宋" w:cs="仿宋" w:hint="eastAsia"/>
          <w:sz w:val="24"/>
          <w:szCs w:val="24"/>
        </w:rPr>
      </w:pPr>
    </w:p>
    <w:p w14:paraId="4F210659" w14:textId="77777777" w:rsidR="006D0378" w:rsidRDefault="00407A37">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供应商全称（盖公章）：</w:t>
      </w:r>
    </w:p>
    <w:p w14:paraId="40FD6118" w14:textId="77777777" w:rsidR="006D0378" w:rsidRDefault="00407A37">
      <w:pPr>
        <w:snapToGrid w:val="0"/>
        <w:spacing w:beforeLines="50" w:before="156" w:after="50" w:line="460" w:lineRule="exact"/>
        <w:rPr>
          <w:rFonts w:ascii="仿宋" w:eastAsia="仿宋" w:hAnsi="仿宋" w:cs="仿宋" w:hint="eastAsia"/>
          <w:sz w:val="24"/>
          <w:szCs w:val="24"/>
          <w:u w:val="single"/>
        </w:rPr>
      </w:pPr>
      <w:r>
        <w:rPr>
          <w:rFonts w:ascii="仿宋" w:eastAsia="仿宋" w:hAnsi="仿宋" w:cs="仿宋" w:hint="eastAsia"/>
          <w:sz w:val="24"/>
          <w:szCs w:val="24"/>
        </w:rPr>
        <w:t>日期：</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年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月 </w:t>
      </w:r>
      <w:r>
        <w:rPr>
          <w:rFonts w:ascii="仿宋" w:eastAsia="仿宋" w:hAnsi="仿宋" w:cs="仿宋"/>
          <w:sz w:val="24"/>
          <w:szCs w:val="24"/>
          <w:u w:val="single"/>
        </w:rPr>
        <w:t xml:space="preserve"> </w:t>
      </w:r>
      <w:r>
        <w:rPr>
          <w:rFonts w:ascii="仿宋" w:eastAsia="仿宋" w:hAnsi="仿宋" w:cs="仿宋" w:hint="eastAsia"/>
          <w:sz w:val="24"/>
          <w:szCs w:val="24"/>
          <w:u w:val="single"/>
        </w:rPr>
        <w:t>日</w:t>
      </w:r>
    </w:p>
    <w:p w14:paraId="5382AA9D" w14:textId="77777777" w:rsidR="006D0378" w:rsidRDefault="006D0378">
      <w:pPr>
        <w:widowControl/>
        <w:jc w:val="left"/>
        <w:rPr>
          <w:rFonts w:ascii="仿宋" w:eastAsia="仿宋" w:hAnsi="仿宋" w:cs="仿宋" w:hint="eastAsia"/>
          <w:sz w:val="24"/>
          <w:szCs w:val="24"/>
          <w:u w:val="single"/>
        </w:rPr>
      </w:pPr>
    </w:p>
    <w:p w14:paraId="56D81B28" w14:textId="77777777" w:rsidR="006D0378" w:rsidRDefault="00407A37">
      <w:pPr>
        <w:snapToGrid w:val="0"/>
        <w:spacing w:before="50" w:after="50"/>
        <w:jc w:val="left"/>
        <w:rPr>
          <w:rFonts w:ascii="仿宋" w:eastAsia="仿宋" w:hAnsi="仿宋" w:cs="仿宋" w:hint="eastAsia"/>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3B96AA5E" w14:textId="77777777" w:rsidR="006D0378" w:rsidRDefault="00407A37">
      <w:pPr>
        <w:snapToGrid w:val="0"/>
        <w:spacing w:before="50" w:after="50"/>
        <w:ind w:leftChars="570" w:left="1558" w:hangingChars="150" w:hanging="361"/>
        <w:jc w:val="left"/>
        <w:rPr>
          <w:rFonts w:ascii="仿宋" w:eastAsia="仿宋" w:hAnsi="仿宋" w:cs="仿宋" w:hint="eastAsia"/>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1E12B403" w14:textId="77777777" w:rsidR="006D0378" w:rsidRDefault="006D0378">
      <w:pPr>
        <w:pStyle w:val="af8"/>
        <w:spacing w:afterLines="0" w:line="440" w:lineRule="exact"/>
        <w:ind w:firstLineChars="0" w:firstLine="0"/>
        <w:rPr>
          <w:rFonts w:ascii="仿宋" w:eastAsia="仿宋" w:hAnsi="仿宋" w:cs="仿宋" w:hint="eastAsia"/>
          <w:b/>
          <w:bCs/>
          <w:sz w:val="28"/>
          <w:szCs w:val="28"/>
        </w:rPr>
      </w:pPr>
    </w:p>
    <w:p w14:paraId="4E90A517" w14:textId="77777777" w:rsidR="006D0378" w:rsidRDefault="006D0378">
      <w:pPr>
        <w:pStyle w:val="af8"/>
        <w:spacing w:afterLines="0" w:line="440" w:lineRule="exact"/>
        <w:ind w:firstLineChars="0" w:firstLine="0"/>
        <w:rPr>
          <w:rFonts w:ascii="仿宋" w:eastAsia="仿宋" w:hAnsi="仿宋" w:cs="仿宋" w:hint="eastAsia"/>
          <w:b/>
          <w:bCs/>
          <w:sz w:val="28"/>
          <w:szCs w:val="28"/>
        </w:rPr>
      </w:pPr>
    </w:p>
    <w:p w14:paraId="1E1A4092" w14:textId="77777777" w:rsidR="006D0378" w:rsidRDefault="006D0378">
      <w:pPr>
        <w:pStyle w:val="af8"/>
        <w:spacing w:afterLines="0" w:line="440" w:lineRule="exact"/>
        <w:ind w:firstLineChars="0" w:firstLine="0"/>
        <w:rPr>
          <w:rFonts w:ascii="仿宋" w:eastAsia="仿宋" w:hAnsi="仿宋" w:cs="仿宋" w:hint="eastAsia"/>
          <w:b/>
          <w:bCs/>
          <w:sz w:val="28"/>
          <w:szCs w:val="28"/>
        </w:rPr>
      </w:pPr>
    </w:p>
    <w:p w14:paraId="702BD303" w14:textId="77777777" w:rsidR="006D0378" w:rsidRDefault="00407A37">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附件5：法定代表人及其授权代表身份证明</w:t>
      </w:r>
    </w:p>
    <w:p w14:paraId="5C4B2036" w14:textId="77777777" w:rsidR="006D0378" w:rsidRDefault="006D0378">
      <w:pPr>
        <w:pStyle w:val="af8"/>
        <w:spacing w:afterLines="0" w:line="440" w:lineRule="exact"/>
        <w:ind w:firstLineChars="0" w:firstLine="0"/>
        <w:rPr>
          <w:rFonts w:ascii="仿宋" w:eastAsia="仿宋" w:hAnsi="仿宋" w:cs="仿宋" w:hint="eastAsia"/>
          <w:b/>
          <w:bCs/>
          <w:sz w:val="28"/>
          <w:szCs w:val="28"/>
        </w:rPr>
      </w:pPr>
    </w:p>
    <w:p w14:paraId="491F96DA" w14:textId="77777777" w:rsidR="006D0378" w:rsidRDefault="006D0378">
      <w:pPr>
        <w:pStyle w:val="af8"/>
        <w:spacing w:afterLines="0" w:line="440" w:lineRule="exact"/>
        <w:ind w:firstLineChars="0" w:firstLine="0"/>
        <w:rPr>
          <w:rFonts w:ascii="仿宋" w:eastAsia="仿宋" w:hAnsi="仿宋" w:cs="仿宋" w:hint="eastAsia"/>
          <w:b/>
          <w:bCs/>
          <w:sz w:val="28"/>
          <w:szCs w:val="28"/>
        </w:rPr>
      </w:pPr>
    </w:p>
    <w:p w14:paraId="5BEAFDDD" w14:textId="77777777" w:rsidR="006D0378" w:rsidRDefault="00407A37">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6119EADD" w14:textId="77777777" w:rsidR="006D0378" w:rsidRDefault="00407A37">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3A54097C" w14:textId="77777777" w:rsidR="006D0378" w:rsidRDefault="00407A37">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44FCB4C9" w14:textId="77777777" w:rsidR="006D0378" w:rsidRDefault="00407A37">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2DB05B96" w14:textId="77777777" w:rsidR="006D0378" w:rsidRDefault="006D0378">
      <w:pPr>
        <w:pStyle w:val="af8"/>
        <w:spacing w:afterLines="0" w:line="440" w:lineRule="exact"/>
        <w:ind w:firstLineChars="0" w:firstLine="0"/>
        <w:rPr>
          <w:rFonts w:ascii="仿宋" w:eastAsia="仿宋" w:hAnsi="仿宋" w:cs="仿宋" w:hint="eastAsia"/>
          <w:sz w:val="28"/>
          <w:szCs w:val="28"/>
        </w:rPr>
      </w:pPr>
    </w:p>
    <w:p w14:paraId="61B657CA" w14:textId="77777777" w:rsidR="006D0378" w:rsidRDefault="006D0378">
      <w:pPr>
        <w:pStyle w:val="af8"/>
        <w:spacing w:afterLines="0" w:line="440" w:lineRule="exact"/>
        <w:ind w:firstLineChars="0" w:firstLine="0"/>
        <w:rPr>
          <w:rFonts w:ascii="仿宋" w:eastAsia="仿宋" w:hAnsi="仿宋" w:cs="仿宋" w:hint="eastAsia"/>
          <w:sz w:val="28"/>
          <w:szCs w:val="28"/>
        </w:rPr>
      </w:pPr>
    </w:p>
    <w:p w14:paraId="2B52D978" w14:textId="77777777" w:rsidR="006D0378" w:rsidRDefault="006D0378">
      <w:pPr>
        <w:pStyle w:val="af8"/>
        <w:spacing w:afterLines="0" w:line="440" w:lineRule="exact"/>
        <w:ind w:firstLineChars="0" w:firstLine="0"/>
        <w:rPr>
          <w:rFonts w:ascii="仿宋" w:eastAsia="仿宋" w:hAnsi="仿宋" w:cs="仿宋" w:hint="eastAsia"/>
          <w:sz w:val="28"/>
          <w:szCs w:val="28"/>
        </w:rPr>
      </w:pPr>
    </w:p>
    <w:p w14:paraId="246D9874" w14:textId="77777777" w:rsidR="006D0378" w:rsidRDefault="006D0378">
      <w:pPr>
        <w:pStyle w:val="af8"/>
        <w:spacing w:afterLines="0" w:line="440" w:lineRule="exact"/>
        <w:ind w:firstLineChars="0" w:firstLine="0"/>
        <w:rPr>
          <w:rFonts w:ascii="仿宋" w:eastAsia="仿宋" w:hAnsi="仿宋" w:cs="仿宋" w:hint="eastAsia"/>
          <w:sz w:val="28"/>
          <w:szCs w:val="28"/>
        </w:rPr>
      </w:pPr>
    </w:p>
    <w:p w14:paraId="1B7E5509" w14:textId="77777777" w:rsidR="006D0378" w:rsidRDefault="006D0378">
      <w:pPr>
        <w:pStyle w:val="af8"/>
        <w:spacing w:afterLines="0" w:line="440" w:lineRule="exact"/>
        <w:ind w:firstLineChars="0" w:firstLine="0"/>
        <w:rPr>
          <w:rFonts w:ascii="仿宋" w:eastAsia="仿宋" w:hAnsi="仿宋" w:cs="仿宋" w:hint="eastAsia"/>
          <w:sz w:val="28"/>
          <w:szCs w:val="28"/>
        </w:rPr>
      </w:pPr>
    </w:p>
    <w:p w14:paraId="58910B44" w14:textId="77777777" w:rsidR="006D0378" w:rsidRDefault="006D0378">
      <w:pPr>
        <w:pStyle w:val="af8"/>
        <w:spacing w:afterLines="0" w:line="440" w:lineRule="exact"/>
        <w:ind w:firstLineChars="0" w:firstLine="0"/>
        <w:rPr>
          <w:rFonts w:ascii="仿宋" w:eastAsia="仿宋" w:hAnsi="仿宋" w:cs="仿宋" w:hint="eastAsia"/>
          <w:sz w:val="28"/>
          <w:szCs w:val="28"/>
        </w:rPr>
      </w:pPr>
    </w:p>
    <w:p w14:paraId="4F6A171B" w14:textId="77777777" w:rsidR="006D0378" w:rsidRDefault="006D0378">
      <w:pPr>
        <w:pStyle w:val="af8"/>
        <w:spacing w:afterLines="0" w:line="440" w:lineRule="exact"/>
        <w:ind w:firstLineChars="0" w:firstLine="0"/>
        <w:rPr>
          <w:rFonts w:ascii="仿宋" w:eastAsia="仿宋" w:hAnsi="仿宋" w:cs="仿宋" w:hint="eastAsia"/>
          <w:sz w:val="28"/>
          <w:szCs w:val="28"/>
        </w:rPr>
      </w:pPr>
    </w:p>
    <w:p w14:paraId="340533C3" w14:textId="77777777" w:rsidR="006D0378" w:rsidRDefault="006D0378">
      <w:pPr>
        <w:pStyle w:val="af8"/>
        <w:spacing w:afterLines="0" w:line="440" w:lineRule="exact"/>
        <w:ind w:firstLineChars="0" w:firstLine="0"/>
        <w:rPr>
          <w:rFonts w:ascii="仿宋" w:eastAsia="仿宋" w:hAnsi="仿宋" w:cs="仿宋" w:hint="eastAsia"/>
          <w:sz w:val="28"/>
          <w:szCs w:val="28"/>
        </w:rPr>
      </w:pPr>
    </w:p>
    <w:p w14:paraId="469F8838" w14:textId="77777777" w:rsidR="006D0378" w:rsidRDefault="00407A37">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t>附件6：授权代表</w:t>
      </w:r>
      <w:proofErr w:type="gramStart"/>
      <w:r>
        <w:rPr>
          <w:rFonts w:ascii="仿宋" w:eastAsia="仿宋" w:hAnsi="仿宋" w:cs="仿宋" w:hint="eastAsia"/>
          <w:b/>
          <w:bCs/>
          <w:sz w:val="30"/>
          <w:szCs w:val="30"/>
        </w:rPr>
        <w:t>社保证明</w:t>
      </w:r>
      <w:proofErr w:type="gramEnd"/>
    </w:p>
    <w:p w14:paraId="7139B803" w14:textId="77777777" w:rsidR="006D0378" w:rsidRDefault="006D0378">
      <w:pPr>
        <w:pStyle w:val="af8"/>
        <w:spacing w:afterLines="0" w:line="440" w:lineRule="exact"/>
        <w:ind w:firstLineChars="0" w:firstLine="0"/>
        <w:rPr>
          <w:rFonts w:ascii="仿宋" w:eastAsia="仿宋" w:hAnsi="仿宋" w:cs="仿宋" w:hint="eastAsia"/>
          <w:b/>
          <w:bCs/>
          <w:sz w:val="28"/>
          <w:szCs w:val="28"/>
        </w:rPr>
      </w:pPr>
    </w:p>
    <w:p w14:paraId="4E554BF7" w14:textId="77777777" w:rsidR="006D0378" w:rsidRDefault="006D0378">
      <w:pPr>
        <w:pStyle w:val="af8"/>
        <w:spacing w:afterLines="0" w:line="440" w:lineRule="exact"/>
        <w:ind w:firstLineChars="0" w:firstLine="0"/>
        <w:rPr>
          <w:rFonts w:ascii="仿宋" w:eastAsia="仿宋" w:hAnsi="仿宋" w:cs="仿宋" w:hint="eastAsia"/>
          <w:b/>
          <w:bCs/>
          <w:sz w:val="28"/>
          <w:szCs w:val="28"/>
        </w:rPr>
      </w:pPr>
    </w:p>
    <w:p w14:paraId="39502CC1" w14:textId="77777777" w:rsidR="006D0378" w:rsidRDefault="00407A37">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53D1C2C7" w14:textId="77777777" w:rsidR="006D0378" w:rsidRDefault="00407A37">
      <w:pPr>
        <w:pStyle w:val="af8"/>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b/>
          <w:bCs/>
          <w:sz w:val="28"/>
          <w:szCs w:val="28"/>
        </w:rPr>
        <w:t>1.</w:t>
      </w:r>
      <w:proofErr w:type="gramStart"/>
      <w:r>
        <w:rPr>
          <w:rFonts w:ascii="仿宋" w:eastAsia="仿宋" w:hAnsi="仿宋" w:cs="仿宋" w:hint="eastAsia"/>
          <w:b/>
          <w:bCs/>
          <w:sz w:val="28"/>
          <w:szCs w:val="28"/>
        </w:rPr>
        <w:t>社保证明</w:t>
      </w:r>
      <w:proofErr w:type="gramEnd"/>
      <w:r>
        <w:rPr>
          <w:rFonts w:ascii="仿宋" w:eastAsia="仿宋" w:hAnsi="仿宋" w:cs="仿宋" w:hint="eastAsia"/>
          <w:b/>
          <w:bCs/>
          <w:sz w:val="28"/>
          <w:szCs w:val="28"/>
        </w:rPr>
        <w:t>打印时间不得早于投标截止时间前1个月；</w:t>
      </w:r>
    </w:p>
    <w:p w14:paraId="312A1DE4" w14:textId="77777777" w:rsidR="006D0378" w:rsidRDefault="00407A37">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37C98640" w14:textId="77777777" w:rsidR="006D0378" w:rsidRDefault="00407A37">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49301799" w14:textId="77777777" w:rsidR="006D0378" w:rsidRDefault="00407A37">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4.法定代表人不授权或个体工商户经营者参与投标的，无需提供授权代表</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w:t>
      </w:r>
    </w:p>
    <w:p w14:paraId="550613F5" w14:textId="77777777" w:rsidR="006D0378" w:rsidRDefault="006D0378">
      <w:pPr>
        <w:pStyle w:val="af8"/>
        <w:spacing w:afterLines="0" w:line="440" w:lineRule="exact"/>
        <w:ind w:firstLineChars="0" w:firstLine="0"/>
        <w:rPr>
          <w:rFonts w:ascii="仿宋" w:eastAsia="仿宋" w:hAnsi="仿宋" w:cs="仿宋" w:hint="eastAsia"/>
          <w:sz w:val="28"/>
          <w:szCs w:val="28"/>
        </w:rPr>
      </w:pPr>
    </w:p>
    <w:p w14:paraId="653893DD" w14:textId="77777777" w:rsidR="006D0378" w:rsidRDefault="006D0378">
      <w:pPr>
        <w:pStyle w:val="af8"/>
        <w:spacing w:afterLines="0" w:line="440" w:lineRule="exact"/>
        <w:ind w:firstLineChars="0" w:firstLine="0"/>
        <w:rPr>
          <w:rFonts w:ascii="仿宋" w:eastAsia="仿宋" w:hAnsi="仿宋" w:cs="仿宋" w:hint="eastAsia"/>
          <w:sz w:val="28"/>
          <w:szCs w:val="28"/>
        </w:rPr>
      </w:pPr>
    </w:p>
    <w:p w14:paraId="468D7AC6" w14:textId="77777777" w:rsidR="006D0378" w:rsidRDefault="006D0378">
      <w:pPr>
        <w:pStyle w:val="af8"/>
        <w:spacing w:afterLines="0" w:line="440" w:lineRule="exact"/>
        <w:ind w:firstLineChars="0" w:firstLine="0"/>
        <w:rPr>
          <w:rFonts w:ascii="仿宋" w:eastAsia="仿宋" w:hAnsi="仿宋" w:cs="仿宋" w:hint="eastAsia"/>
          <w:sz w:val="28"/>
          <w:szCs w:val="28"/>
        </w:rPr>
      </w:pPr>
    </w:p>
    <w:p w14:paraId="3CABD093" w14:textId="77777777" w:rsidR="006D0378" w:rsidRDefault="006D0378">
      <w:pPr>
        <w:pStyle w:val="af8"/>
        <w:spacing w:afterLines="0" w:line="440" w:lineRule="exact"/>
        <w:ind w:firstLineChars="0" w:firstLine="0"/>
        <w:rPr>
          <w:rFonts w:ascii="仿宋" w:eastAsia="仿宋" w:hAnsi="仿宋" w:cs="仿宋" w:hint="eastAsia"/>
          <w:sz w:val="28"/>
          <w:szCs w:val="28"/>
        </w:rPr>
      </w:pPr>
    </w:p>
    <w:p w14:paraId="266D7EA8" w14:textId="77777777" w:rsidR="006D0378" w:rsidRDefault="00407A37">
      <w:pPr>
        <w:snapToGrid w:val="0"/>
        <w:spacing w:beforeLines="50" w:before="156" w:after="50" w:line="360" w:lineRule="auto"/>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附件7：</w:t>
      </w:r>
    </w:p>
    <w:p w14:paraId="51A0B20C" w14:textId="77777777" w:rsidR="006D0378" w:rsidRDefault="00407A37">
      <w:pPr>
        <w:snapToGrid w:val="0"/>
        <w:spacing w:beforeLines="50" w:before="156" w:after="50" w:line="360" w:lineRule="auto"/>
        <w:jc w:val="center"/>
        <w:rPr>
          <w:rFonts w:ascii="仿宋" w:eastAsia="仿宋" w:hAnsi="仿宋" w:cs="仿宋" w:hint="eastAsia"/>
          <w:b/>
          <w:bCs/>
          <w:sz w:val="36"/>
          <w:szCs w:val="36"/>
        </w:rPr>
      </w:pPr>
      <w:r>
        <w:rPr>
          <w:rFonts w:ascii="仿宋" w:eastAsia="仿宋" w:hAnsi="仿宋" w:cs="仿宋" w:hint="eastAsia"/>
          <w:b/>
          <w:bCs/>
          <w:sz w:val="36"/>
          <w:szCs w:val="36"/>
        </w:rPr>
        <w:t>供应商基本资格条件书面承诺函</w:t>
      </w:r>
    </w:p>
    <w:p w14:paraId="1CDB46FC" w14:textId="77777777" w:rsidR="006D0378" w:rsidRDefault="00407A37">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233EF61C" w14:textId="77777777" w:rsidR="006D0378" w:rsidRDefault="00407A37">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采购文件中关于申请人资格要求的下列条件：</w:t>
      </w:r>
    </w:p>
    <w:p w14:paraId="41744B5E" w14:textId="77777777" w:rsidR="006D0378" w:rsidRDefault="00407A37">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1.具备下列条件：</w:t>
      </w:r>
    </w:p>
    <w:p w14:paraId="257C1BA8" w14:textId="77777777" w:rsidR="006D0378" w:rsidRDefault="00407A37">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253DD2F3" w14:textId="77777777" w:rsidR="006D0378" w:rsidRDefault="00407A37">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(二）具有良好的商业信誉和健全的财务会计制度；</w:t>
      </w:r>
    </w:p>
    <w:p w14:paraId="4FD282BA" w14:textId="77777777" w:rsidR="006D0378" w:rsidRDefault="00407A37">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(三）具有履行合同所必需的设备和专业技术能力；</w:t>
      </w:r>
    </w:p>
    <w:p w14:paraId="59EDFA3A" w14:textId="77777777" w:rsidR="006D0378" w:rsidRDefault="00407A37">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(四）有依法缴纳税收和社会保障资金的良好记录；</w:t>
      </w:r>
    </w:p>
    <w:p w14:paraId="19A5690D" w14:textId="77777777" w:rsidR="006D0378" w:rsidRDefault="00407A37">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(五）参加招标活动前三年内，在经营活动中没有重大违法记录。</w:t>
      </w:r>
    </w:p>
    <w:p w14:paraId="79BBD35D" w14:textId="77777777" w:rsidR="006D0378" w:rsidRDefault="00407A37">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（六）法律、行政法规规定的其他条件。</w:t>
      </w:r>
    </w:p>
    <w:p w14:paraId="35A8871B" w14:textId="77777777" w:rsidR="006D0378" w:rsidRDefault="00407A37">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1D53D514" w14:textId="77777777" w:rsidR="006D0378" w:rsidRDefault="006D0378">
      <w:pPr>
        <w:snapToGrid w:val="0"/>
        <w:spacing w:beforeLines="50" w:before="156" w:after="50"/>
        <w:jc w:val="left"/>
        <w:rPr>
          <w:rFonts w:ascii="仿宋" w:eastAsia="仿宋" w:hAnsi="仿宋" w:cs="仿宋" w:hint="eastAsia"/>
          <w:sz w:val="24"/>
          <w:szCs w:val="24"/>
        </w:rPr>
      </w:pPr>
    </w:p>
    <w:p w14:paraId="34221192" w14:textId="77777777" w:rsidR="006D0378" w:rsidRDefault="006D0378">
      <w:pPr>
        <w:snapToGrid w:val="0"/>
        <w:spacing w:beforeLines="50" w:before="156" w:after="50"/>
        <w:jc w:val="left"/>
        <w:rPr>
          <w:rFonts w:ascii="仿宋" w:eastAsia="仿宋" w:hAnsi="仿宋" w:cs="仿宋" w:hint="eastAsia"/>
          <w:sz w:val="24"/>
          <w:szCs w:val="24"/>
        </w:rPr>
      </w:pPr>
    </w:p>
    <w:p w14:paraId="1A08D573" w14:textId="77777777" w:rsidR="006D0378" w:rsidRDefault="00407A37">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5FF15439" w14:textId="77777777" w:rsidR="006D0378" w:rsidRDefault="006D0378">
      <w:pPr>
        <w:pStyle w:val="af8"/>
        <w:spacing w:afterLines="0" w:line="440" w:lineRule="exact"/>
        <w:ind w:firstLine="480"/>
        <w:rPr>
          <w:rFonts w:ascii="仿宋" w:eastAsia="仿宋" w:hAnsi="仿宋" w:cs="仿宋" w:hint="eastAsia"/>
          <w:szCs w:val="24"/>
        </w:rPr>
      </w:pPr>
    </w:p>
    <w:p w14:paraId="4838F86E" w14:textId="77777777" w:rsidR="006D0378" w:rsidRDefault="00407A37">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4C9F791D" w14:textId="77777777" w:rsidR="006D0378" w:rsidRDefault="00407A37">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1CF62F9E" w14:textId="77777777" w:rsidR="006D0378" w:rsidRDefault="00407A37">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2B8D9153" w14:textId="77777777" w:rsidR="006D0378" w:rsidRDefault="006D0378">
      <w:pPr>
        <w:snapToGrid w:val="0"/>
        <w:spacing w:beforeLines="50" w:before="156" w:after="50"/>
        <w:jc w:val="right"/>
        <w:rPr>
          <w:rFonts w:ascii="仿宋" w:eastAsia="仿宋" w:hAnsi="仿宋" w:cs="仿宋" w:hint="eastAsia"/>
          <w:bCs/>
          <w:sz w:val="30"/>
          <w:szCs w:val="30"/>
        </w:rPr>
      </w:pPr>
    </w:p>
    <w:p w14:paraId="710CD738" w14:textId="77777777" w:rsidR="006D0378" w:rsidRDefault="00407A37">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14A976C8" w14:textId="77777777" w:rsidR="006D0378" w:rsidRDefault="00407A37">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443E9ED0" w14:textId="77777777" w:rsidR="006D0378" w:rsidRDefault="00407A37">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315F6855" w14:textId="77777777" w:rsidR="006D0378" w:rsidRDefault="00407A37">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商</w:t>
      </w:r>
    </w:p>
    <w:p w14:paraId="34324565" w14:textId="77777777" w:rsidR="006D0378" w:rsidRDefault="00407A37">
      <w:pPr>
        <w:spacing w:line="1200" w:lineRule="exact"/>
        <w:ind w:right="6"/>
        <w:jc w:val="center"/>
        <w:rPr>
          <w:rFonts w:ascii="仿宋" w:eastAsia="仿宋" w:hAnsi="仿宋" w:cs="仿宋" w:hint="eastAsia"/>
          <w:sz w:val="72"/>
          <w:szCs w:val="72"/>
        </w:rPr>
      </w:pPr>
      <w:proofErr w:type="gramStart"/>
      <w:r>
        <w:rPr>
          <w:rFonts w:ascii="仿宋" w:eastAsia="仿宋" w:hAnsi="仿宋" w:cs="仿宋" w:hint="eastAsia"/>
          <w:sz w:val="72"/>
          <w:szCs w:val="72"/>
        </w:rPr>
        <w:t>务</w:t>
      </w:r>
      <w:proofErr w:type="gramEnd"/>
    </w:p>
    <w:p w14:paraId="079CF63B" w14:textId="77777777" w:rsidR="006D0378" w:rsidRDefault="00407A37">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和</w:t>
      </w:r>
    </w:p>
    <w:p w14:paraId="2B9EF44D" w14:textId="77777777" w:rsidR="006D0378" w:rsidRDefault="00407A37">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技</w:t>
      </w:r>
    </w:p>
    <w:p w14:paraId="0C0EF0AA" w14:textId="77777777" w:rsidR="006D0378" w:rsidRDefault="00407A37">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术</w:t>
      </w:r>
    </w:p>
    <w:p w14:paraId="34335032" w14:textId="77777777" w:rsidR="006D0378" w:rsidRDefault="00407A37">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2F986EF9" w14:textId="77777777" w:rsidR="006D0378" w:rsidRDefault="00407A37">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05E61403" w14:textId="77777777" w:rsidR="006D0378" w:rsidRDefault="006D0378">
      <w:pPr>
        <w:spacing w:line="500" w:lineRule="exact"/>
        <w:ind w:right="7"/>
        <w:jc w:val="center"/>
        <w:rPr>
          <w:rFonts w:ascii="仿宋" w:eastAsia="仿宋" w:hAnsi="仿宋" w:cs="仿宋" w:hint="eastAsia"/>
          <w:sz w:val="36"/>
          <w:szCs w:val="36"/>
        </w:rPr>
      </w:pPr>
    </w:p>
    <w:p w14:paraId="669A6A7D" w14:textId="77777777" w:rsidR="006D0378" w:rsidRDefault="00407A37">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供应商名称（盖章）：</w:t>
      </w:r>
    </w:p>
    <w:p w14:paraId="4CF42E7A" w14:textId="77777777" w:rsidR="006D0378" w:rsidRDefault="00407A37">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4EA7DBD5" w14:textId="77777777" w:rsidR="006D0378" w:rsidRDefault="00407A37">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18A9483B" w14:textId="77777777" w:rsidR="006D0378" w:rsidRDefault="00407A37">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3144CEB5" w14:textId="77777777" w:rsidR="006D0378" w:rsidRDefault="00407A37">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37BAD656" w14:textId="5744200A" w:rsidR="006D0378" w:rsidRDefault="00407A37">
      <w:pPr>
        <w:pStyle w:val="5"/>
        <w:spacing w:line="360" w:lineRule="auto"/>
        <w:ind w:firstLineChars="0" w:firstLine="0"/>
        <w:jc w:val="left"/>
        <w:rPr>
          <w:rFonts w:ascii="仿宋" w:eastAsia="仿宋" w:hAnsi="仿宋" w:cs="仿宋" w:hint="eastAsia"/>
        </w:rPr>
      </w:pPr>
      <w:bookmarkStart w:id="21" w:name="_Toc64369789"/>
      <w:r>
        <w:rPr>
          <w:rFonts w:ascii="仿宋" w:eastAsia="仿宋" w:hAnsi="仿宋" w:cs="仿宋" w:hint="eastAsia"/>
        </w:rPr>
        <w:t>1.必</w:t>
      </w:r>
      <w:r w:rsidR="00AF6911">
        <w:rPr>
          <w:rFonts w:ascii="仿宋" w:eastAsia="仿宋" w:hAnsi="仿宋" w:cs="仿宋" w:hint="eastAsia"/>
        </w:rPr>
        <w:t>备</w:t>
      </w:r>
      <w:r>
        <w:rPr>
          <w:rFonts w:ascii="仿宋" w:eastAsia="仿宋" w:hAnsi="仿宋" w:cs="仿宋" w:hint="eastAsia"/>
        </w:rPr>
        <w:t>要求证明材料</w:t>
      </w:r>
      <w:r w:rsidR="00A443B0">
        <w:rPr>
          <w:rFonts w:ascii="仿宋" w:eastAsia="仿宋" w:hAnsi="仿宋" w:cs="仿宋" w:hint="eastAsia"/>
        </w:rPr>
        <w:t>（具体要求见公告）……</w:t>
      </w:r>
      <w:proofErr w:type="gramStart"/>
      <w:r>
        <w:rPr>
          <w:rFonts w:ascii="仿宋" w:eastAsia="仿宋" w:hAnsi="仿宋" w:cs="仿宋" w:hint="eastAsia"/>
        </w:rPr>
        <w:t>…………………………………</w:t>
      </w:r>
      <w:proofErr w:type="gramEnd"/>
      <w:r>
        <w:rPr>
          <w:rFonts w:ascii="仿宋" w:eastAsia="仿宋" w:hAnsi="仿宋" w:cs="仿宋" w:hint="eastAsia"/>
        </w:rPr>
        <w:t>（页码）</w:t>
      </w:r>
    </w:p>
    <w:p w14:paraId="15BD8041" w14:textId="77777777" w:rsidR="006D0378" w:rsidRDefault="00407A37">
      <w:pPr>
        <w:pStyle w:val="5"/>
        <w:spacing w:line="360" w:lineRule="auto"/>
        <w:ind w:firstLineChars="0" w:firstLine="0"/>
        <w:jc w:val="left"/>
        <w:rPr>
          <w:rFonts w:ascii="仿宋" w:eastAsia="仿宋" w:hAnsi="仿宋" w:cs="仿宋" w:hint="eastAsia"/>
        </w:rPr>
      </w:pPr>
      <w:r>
        <w:rPr>
          <w:rFonts w:ascii="仿宋" w:eastAsia="仿宋" w:hAnsi="仿宋" w:cs="仿宋" w:hint="eastAsia"/>
        </w:rPr>
        <w:t>2.项目明细清单……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p>
    <w:p w14:paraId="21EDFD61" w14:textId="77777777" w:rsidR="006D0378" w:rsidRDefault="00407A37">
      <w:pPr>
        <w:pStyle w:val="5"/>
        <w:spacing w:line="360" w:lineRule="auto"/>
        <w:ind w:firstLineChars="0" w:firstLine="0"/>
        <w:jc w:val="left"/>
        <w:rPr>
          <w:rFonts w:ascii="仿宋" w:eastAsia="仿宋" w:hAnsi="仿宋" w:cs="仿宋" w:hint="eastAsia"/>
        </w:rPr>
      </w:pPr>
      <w:r>
        <w:rPr>
          <w:rFonts w:ascii="仿宋" w:eastAsia="仿宋" w:hAnsi="仿宋" w:cs="仿宋"/>
        </w:rPr>
        <w:t>3.</w:t>
      </w:r>
      <w:r>
        <w:rPr>
          <w:rFonts w:ascii="仿宋" w:eastAsia="仿宋" w:hAnsi="仿宋" w:cs="仿宋" w:hint="eastAsia"/>
        </w:rPr>
        <w:t>评分对应表……</w:t>
      </w:r>
      <w:proofErr w:type="gramStart"/>
      <w:r>
        <w:rPr>
          <w:rFonts w:ascii="仿宋" w:eastAsia="仿宋" w:hAnsi="仿宋" w:cs="仿宋" w:hint="eastAsia"/>
        </w:rPr>
        <w:t>…………………………………………………………………</w:t>
      </w:r>
      <w:proofErr w:type="gramEnd"/>
      <w:r>
        <w:rPr>
          <w:rFonts w:ascii="仿宋" w:eastAsia="仿宋" w:hAnsi="仿宋" w:cs="仿宋" w:hint="eastAsia"/>
        </w:rPr>
        <w:t>（页码）</w:t>
      </w:r>
    </w:p>
    <w:p w14:paraId="1CE9A901" w14:textId="6EAFFB2A" w:rsidR="006D0378" w:rsidRDefault="00342C6A">
      <w:pPr>
        <w:pStyle w:val="5"/>
        <w:spacing w:line="360" w:lineRule="auto"/>
        <w:ind w:firstLineChars="0" w:firstLine="0"/>
        <w:jc w:val="left"/>
        <w:rPr>
          <w:rFonts w:ascii="仿宋" w:eastAsia="仿宋" w:hAnsi="仿宋" w:cs="仿宋" w:hint="eastAsia"/>
        </w:rPr>
      </w:pPr>
      <w:bookmarkStart w:id="22" w:name="_Toc64369796"/>
      <w:bookmarkEnd w:id="21"/>
      <w:r>
        <w:rPr>
          <w:rFonts w:ascii="仿宋" w:eastAsia="仿宋" w:hAnsi="仿宋" w:cs="仿宋" w:hint="eastAsia"/>
        </w:rPr>
        <w:t>4</w:t>
      </w:r>
      <w:r w:rsidR="00407A37">
        <w:rPr>
          <w:rFonts w:ascii="仿宋" w:eastAsia="仿宋" w:hAnsi="仿宋" w:cs="仿宋" w:hint="eastAsia"/>
        </w:rPr>
        <w:t>.</w:t>
      </w:r>
      <w:r w:rsidR="00407A37">
        <w:rPr>
          <w:rFonts w:ascii="仿宋" w:eastAsia="仿宋" w:hAnsi="仿宋" w:cs="仿宋" w:hint="eastAsia"/>
          <w:szCs w:val="22"/>
        </w:rPr>
        <w:t>技术响应表</w:t>
      </w:r>
      <w:r w:rsidR="00407A37">
        <w:rPr>
          <w:rFonts w:ascii="仿宋" w:eastAsia="仿宋" w:hAnsi="仿宋" w:cs="仿宋" w:hint="eastAsia"/>
        </w:rPr>
        <w:t>（若有，详见附表）……</w:t>
      </w:r>
      <w:proofErr w:type="gramStart"/>
      <w:r w:rsidR="00407A37">
        <w:rPr>
          <w:rFonts w:ascii="仿宋" w:eastAsia="仿宋" w:hAnsi="仿宋" w:cs="仿宋" w:hint="eastAsia"/>
        </w:rPr>
        <w:t>…………………………………………</w:t>
      </w:r>
      <w:proofErr w:type="gramEnd"/>
      <w:r w:rsidR="00407A37">
        <w:rPr>
          <w:rFonts w:ascii="仿宋" w:eastAsia="仿宋" w:hAnsi="仿宋" w:cs="仿宋" w:hint="eastAsia"/>
        </w:rPr>
        <w:t>（页码）</w:t>
      </w:r>
      <w:bookmarkEnd w:id="22"/>
    </w:p>
    <w:p w14:paraId="4B054A4D" w14:textId="11FEA1EE" w:rsidR="006D0378" w:rsidRDefault="00342C6A">
      <w:pPr>
        <w:pStyle w:val="5"/>
        <w:spacing w:line="360" w:lineRule="auto"/>
        <w:ind w:firstLineChars="0" w:firstLine="0"/>
        <w:jc w:val="left"/>
        <w:rPr>
          <w:rFonts w:ascii="仿宋" w:eastAsia="仿宋" w:hAnsi="仿宋" w:cs="仿宋" w:hint="eastAsia"/>
        </w:rPr>
      </w:pPr>
      <w:bookmarkStart w:id="23" w:name="_Toc64369797"/>
      <w:r>
        <w:rPr>
          <w:rFonts w:ascii="仿宋" w:eastAsia="仿宋" w:hAnsi="仿宋" w:cs="仿宋" w:hint="eastAsia"/>
          <w:lang w:val="zh-CN"/>
        </w:rPr>
        <w:t>5</w:t>
      </w:r>
      <w:r w:rsidR="00407A37">
        <w:rPr>
          <w:rFonts w:ascii="仿宋" w:eastAsia="仿宋" w:hAnsi="仿宋" w:cs="仿宋" w:hint="eastAsia"/>
          <w:lang w:val="zh-CN"/>
        </w:rPr>
        <w:t>.</w:t>
      </w:r>
      <w:bookmarkEnd w:id="23"/>
      <w:r w:rsidR="007E5FCF">
        <w:rPr>
          <w:rFonts w:ascii="仿宋" w:eastAsia="仿宋" w:hAnsi="仿宋" w:cs="仿宋" w:hint="eastAsia"/>
        </w:rPr>
        <w:t>业绩相关证明材料</w:t>
      </w:r>
      <w:r w:rsidR="00407A37">
        <w:rPr>
          <w:rFonts w:ascii="仿宋" w:eastAsia="仿宋" w:hAnsi="仿宋" w:cs="仿宋" w:hint="eastAsia"/>
        </w:rPr>
        <w:t>……</w:t>
      </w:r>
      <w:proofErr w:type="gramStart"/>
      <w:r w:rsidR="00407A37">
        <w:rPr>
          <w:rFonts w:ascii="仿宋" w:eastAsia="仿宋" w:hAnsi="仿宋" w:cs="仿宋" w:hint="eastAsia"/>
        </w:rPr>
        <w:t>…</w:t>
      </w:r>
      <w:r w:rsidR="00981859">
        <w:rPr>
          <w:rFonts w:ascii="仿宋" w:eastAsia="仿宋" w:hAnsi="仿宋" w:cs="仿宋" w:hint="eastAsia"/>
        </w:rPr>
        <w:t>…</w:t>
      </w:r>
      <w:r>
        <w:rPr>
          <w:rFonts w:ascii="仿宋" w:eastAsia="仿宋" w:hAnsi="仿宋" w:cs="仿宋" w:hint="eastAsia"/>
        </w:rPr>
        <w:t>…</w:t>
      </w:r>
      <w:r w:rsidR="007E5FCF">
        <w:rPr>
          <w:rFonts w:ascii="仿宋" w:eastAsia="仿宋" w:hAnsi="仿宋" w:cs="仿宋" w:hint="eastAsia"/>
        </w:rPr>
        <w:t>…………</w:t>
      </w:r>
      <w:r>
        <w:rPr>
          <w:rFonts w:ascii="仿宋" w:eastAsia="仿宋" w:hAnsi="仿宋" w:cs="仿宋" w:hint="eastAsia"/>
        </w:rPr>
        <w:t>……</w:t>
      </w:r>
      <w:r w:rsidR="00407A37">
        <w:rPr>
          <w:rFonts w:ascii="仿宋" w:eastAsia="仿宋" w:hAnsi="仿宋" w:cs="仿宋" w:hint="eastAsia"/>
        </w:rPr>
        <w:t>…………………………………</w:t>
      </w:r>
      <w:proofErr w:type="gramEnd"/>
      <w:r w:rsidR="00407A37">
        <w:rPr>
          <w:rFonts w:ascii="仿宋" w:eastAsia="仿宋" w:hAnsi="仿宋" w:cs="仿宋" w:hint="eastAsia"/>
        </w:rPr>
        <w:t>（页码）</w:t>
      </w:r>
    </w:p>
    <w:p w14:paraId="25005BFE" w14:textId="7096DA8F" w:rsidR="006D0378" w:rsidRDefault="00342C6A">
      <w:pPr>
        <w:pStyle w:val="5"/>
        <w:spacing w:line="360" w:lineRule="auto"/>
        <w:ind w:firstLineChars="0" w:firstLine="0"/>
        <w:jc w:val="left"/>
        <w:rPr>
          <w:rFonts w:ascii="仿宋" w:eastAsia="仿宋" w:hAnsi="仿宋" w:cs="仿宋" w:hint="eastAsia"/>
        </w:rPr>
      </w:pPr>
      <w:r>
        <w:rPr>
          <w:rFonts w:ascii="仿宋" w:eastAsia="仿宋" w:hAnsi="仿宋" w:cs="仿宋" w:hint="eastAsia"/>
          <w:szCs w:val="22"/>
        </w:rPr>
        <w:t>6</w:t>
      </w:r>
      <w:r w:rsidR="00407A37">
        <w:rPr>
          <w:rFonts w:ascii="仿宋" w:eastAsia="仿宋" w:hAnsi="仿宋" w:cs="仿宋" w:hint="eastAsia"/>
          <w:szCs w:val="22"/>
        </w:rPr>
        <w:t>.</w:t>
      </w:r>
      <w:r w:rsidR="007E5FCF">
        <w:rPr>
          <w:rFonts w:ascii="仿宋" w:eastAsia="仿宋" w:hAnsi="仿宋" w:cs="仿宋" w:hint="eastAsia"/>
          <w:szCs w:val="22"/>
        </w:rPr>
        <w:t>产品质量评价相关证明材料</w:t>
      </w:r>
      <w:r w:rsidR="00407A37">
        <w:rPr>
          <w:rFonts w:ascii="仿宋" w:eastAsia="仿宋" w:hAnsi="仿宋" w:cs="仿宋" w:hint="eastAsia"/>
        </w:rPr>
        <w:t>…</w:t>
      </w:r>
      <w:r w:rsidR="000468A9">
        <w:rPr>
          <w:rFonts w:ascii="仿宋" w:eastAsia="仿宋" w:hAnsi="仿宋" w:cs="仿宋" w:hint="eastAsia"/>
        </w:rPr>
        <w:t>…</w:t>
      </w:r>
      <w:proofErr w:type="gramStart"/>
      <w:r w:rsidR="000468A9">
        <w:rPr>
          <w:rFonts w:ascii="仿宋" w:eastAsia="仿宋" w:hAnsi="仿宋" w:cs="仿宋" w:hint="eastAsia"/>
        </w:rPr>
        <w:t>…</w:t>
      </w:r>
      <w:r w:rsidR="00407A37">
        <w:rPr>
          <w:rFonts w:ascii="仿宋" w:eastAsia="仿宋" w:hAnsi="仿宋" w:cs="仿宋" w:hint="eastAsia"/>
        </w:rPr>
        <w:t>…</w:t>
      </w:r>
      <w:r w:rsidR="007E5FCF">
        <w:rPr>
          <w:rFonts w:ascii="仿宋" w:eastAsia="仿宋" w:hAnsi="仿宋" w:cs="仿宋" w:hint="eastAsia"/>
        </w:rPr>
        <w:t>…</w:t>
      </w:r>
      <w:r w:rsidR="00407A37">
        <w:rPr>
          <w:rFonts w:ascii="仿宋" w:eastAsia="仿宋" w:hAnsi="仿宋" w:cs="仿宋" w:hint="eastAsia"/>
        </w:rPr>
        <w:t>………………………………………</w:t>
      </w:r>
      <w:proofErr w:type="gramEnd"/>
      <w:r w:rsidR="00407A37">
        <w:rPr>
          <w:rFonts w:ascii="仿宋" w:eastAsia="仿宋" w:hAnsi="仿宋" w:cs="仿宋" w:hint="eastAsia"/>
        </w:rPr>
        <w:t>（页码）</w:t>
      </w:r>
    </w:p>
    <w:p w14:paraId="6BBC564F" w14:textId="60B5D1AE" w:rsidR="00342C6A" w:rsidRDefault="00342C6A" w:rsidP="00342C6A">
      <w:pPr>
        <w:pStyle w:val="5"/>
        <w:spacing w:line="360" w:lineRule="auto"/>
        <w:ind w:firstLineChars="0" w:firstLine="0"/>
        <w:jc w:val="left"/>
        <w:rPr>
          <w:rFonts w:ascii="仿宋" w:eastAsia="仿宋" w:hAnsi="仿宋" w:cs="仿宋" w:hint="eastAsia"/>
        </w:rPr>
      </w:pPr>
      <w:bookmarkStart w:id="24" w:name="_Toc64369790"/>
      <w:r>
        <w:rPr>
          <w:rFonts w:ascii="仿宋" w:eastAsia="仿宋" w:hAnsi="仿宋" w:cs="仿宋" w:hint="eastAsia"/>
        </w:rPr>
        <w:t>7.</w:t>
      </w:r>
      <w:r w:rsidR="007E5FCF">
        <w:rPr>
          <w:rFonts w:ascii="仿宋" w:eastAsia="仿宋" w:hAnsi="仿宋" w:cs="仿宋" w:hint="eastAsia"/>
        </w:rPr>
        <w:t>综合实力</w:t>
      </w:r>
      <w:r w:rsidR="007E5FCF">
        <w:rPr>
          <w:rFonts w:ascii="仿宋" w:eastAsia="仿宋" w:hAnsi="仿宋" w:cs="仿宋" w:hint="eastAsia"/>
          <w:szCs w:val="22"/>
        </w:rPr>
        <w:t>相关材料</w:t>
      </w:r>
      <w:r>
        <w:rPr>
          <w:rFonts w:ascii="仿宋" w:eastAsia="仿宋" w:hAnsi="仿宋" w:cs="仿宋" w:hint="eastAsia"/>
        </w:rPr>
        <w:t>……</w:t>
      </w:r>
      <w:proofErr w:type="gramStart"/>
      <w:r>
        <w:rPr>
          <w:rFonts w:ascii="仿宋" w:eastAsia="仿宋" w:hAnsi="仿宋" w:cs="仿宋" w:hint="eastAsia"/>
        </w:rPr>
        <w:t>…</w:t>
      </w:r>
      <w:r w:rsidR="007E5FCF">
        <w:rPr>
          <w:rFonts w:ascii="仿宋" w:eastAsia="仿宋" w:hAnsi="仿宋" w:cs="仿宋" w:hint="eastAsia"/>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p>
    <w:bookmarkEnd w:id="24"/>
    <w:p w14:paraId="6B8C0623" w14:textId="38413DEE" w:rsidR="000468A9" w:rsidRDefault="00407A37" w:rsidP="000468A9">
      <w:pPr>
        <w:pStyle w:val="5"/>
        <w:spacing w:line="360" w:lineRule="auto"/>
        <w:ind w:firstLineChars="0" w:firstLine="0"/>
        <w:jc w:val="left"/>
        <w:rPr>
          <w:rFonts w:ascii="仿宋" w:eastAsia="仿宋" w:hAnsi="仿宋" w:cs="仿宋" w:hint="eastAsia"/>
        </w:rPr>
      </w:pPr>
      <w:r>
        <w:rPr>
          <w:rFonts w:ascii="仿宋" w:eastAsia="仿宋" w:hAnsi="仿宋" w:cs="仿宋" w:hint="eastAsia"/>
        </w:rPr>
        <w:t>8.</w:t>
      </w:r>
      <w:r w:rsidR="007E5FCF">
        <w:rPr>
          <w:rFonts w:ascii="仿宋" w:eastAsia="仿宋" w:hAnsi="仿宋" w:cs="仿宋" w:hint="eastAsia"/>
        </w:rPr>
        <w:t>资信资质</w:t>
      </w:r>
      <w:r w:rsidR="007E5FCF">
        <w:rPr>
          <w:rFonts w:ascii="仿宋" w:eastAsia="仿宋" w:hAnsi="仿宋" w:cs="仿宋" w:hint="eastAsia"/>
          <w:szCs w:val="22"/>
        </w:rPr>
        <w:t>相关证明材料</w:t>
      </w:r>
      <w:r w:rsidR="000468A9">
        <w:rPr>
          <w:rFonts w:ascii="仿宋" w:eastAsia="仿宋" w:hAnsi="仿宋" w:cs="仿宋" w:hint="eastAsia"/>
        </w:rPr>
        <w:t>……</w:t>
      </w:r>
      <w:proofErr w:type="gramStart"/>
      <w:r w:rsidR="000468A9">
        <w:rPr>
          <w:rFonts w:ascii="仿宋" w:eastAsia="仿宋" w:hAnsi="仿宋" w:cs="仿宋" w:hint="eastAsia"/>
        </w:rPr>
        <w:t>……</w:t>
      </w:r>
      <w:r w:rsidR="007E5FCF">
        <w:rPr>
          <w:rFonts w:ascii="仿宋" w:eastAsia="仿宋" w:hAnsi="仿宋" w:cs="仿宋" w:hint="eastAsia"/>
        </w:rPr>
        <w:t>…………</w:t>
      </w:r>
      <w:r w:rsidR="000468A9">
        <w:rPr>
          <w:rFonts w:ascii="仿宋" w:eastAsia="仿宋" w:hAnsi="仿宋" w:cs="仿宋" w:hint="eastAsia"/>
        </w:rPr>
        <w:t>……………………………………</w:t>
      </w:r>
      <w:proofErr w:type="gramEnd"/>
      <w:r w:rsidR="000468A9">
        <w:rPr>
          <w:rFonts w:ascii="仿宋" w:eastAsia="仿宋" w:hAnsi="仿宋" w:cs="仿宋" w:hint="eastAsia"/>
        </w:rPr>
        <w:t>（页码）</w:t>
      </w:r>
    </w:p>
    <w:p w14:paraId="2D51E340" w14:textId="54E04F3A" w:rsidR="000468A9" w:rsidRDefault="000468A9" w:rsidP="000468A9">
      <w:pPr>
        <w:pStyle w:val="5"/>
        <w:spacing w:line="360" w:lineRule="auto"/>
        <w:ind w:firstLineChars="0" w:firstLine="0"/>
        <w:jc w:val="left"/>
        <w:rPr>
          <w:rFonts w:ascii="仿宋" w:eastAsia="仿宋" w:hAnsi="仿宋" w:cs="仿宋" w:hint="eastAsia"/>
        </w:rPr>
      </w:pPr>
      <w:r>
        <w:rPr>
          <w:rFonts w:ascii="仿宋" w:eastAsia="仿宋" w:hAnsi="仿宋" w:cs="仿宋" w:hint="eastAsia"/>
          <w:szCs w:val="22"/>
        </w:rPr>
        <w:t>9.</w:t>
      </w:r>
      <w:r>
        <w:rPr>
          <w:rFonts w:ascii="仿宋" w:eastAsia="仿宋" w:hAnsi="仿宋" w:cs="仿宋" w:hint="eastAsia"/>
        </w:rPr>
        <w:t>服务能力相关证明材料……</w:t>
      </w:r>
      <w:proofErr w:type="gramStart"/>
      <w:r>
        <w:rPr>
          <w:rFonts w:ascii="仿宋" w:eastAsia="仿宋" w:hAnsi="仿宋" w:cs="仿宋" w:hint="eastAsia"/>
        </w:rPr>
        <w:t>……</w:t>
      </w:r>
      <w:r w:rsidR="007E5FCF">
        <w:rPr>
          <w:rFonts w:ascii="仿宋" w:eastAsia="仿宋" w:hAnsi="仿宋" w:cs="仿宋" w:hint="eastAsia"/>
        </w:rPr>
        <w:t>………</w:t>
      </w:r>
      <w:r>
        <w:rPr>
          <w:rFonts w:ascii="仿宋" w:eastAsia="仿宋" w:hAnsi="仿宋" w:cs="仿宋" w:hint="eastAsia"/>
        </w:rPr>
        <w:t>………………………………………</w:t>
      </w:r>
      <w:proofErr w:type="gramEnd"/>
      <w:r>
        <w:rPr>
          <w:rFonts w:ascii="仿宋" w:eastAsia="仿宋" w:hAnsi="仿宋" w:cs="仿宋" w:hint="eastAsia"/>
        </w:rPr>
        <w:t>（页码）</w:t>
      </w:r>
    </w:p>
    <w:p w14:paraId="6065D4AE" w14:textId="4D0520F4" w:rsidR="006D0378" w:rsidRDefault="00981859">
      <w:pPr>
        <w:pStyle w:val="5"/>
        <w:spacing w:line="360" w:lineRule="auto"/>
        <w:ind w:firstLineChars="0" w:firstLine="0"/>
        <w:jc w:val="left"/>
        <w:rPr>
          <w:rFonts w:ascii="仿宋" w:eastAsia="仿宋" w:hAnsi="仿宋" w:cs="仿宋" w:hint="eastAsia"/>
        </w:rPr>
      </w:pPr>
      <w:bookmarkStart w:id="25" w:name="_Toc64369798"/>
      <w:r>
        <w:rPr>
          <w:rFonts w:ascii="仿宋" w:eastAsia="仿宋" w:hAnsi="仿宋" w:cs="仿宋" w:hint="eastAsia"/>
          <w:szCs w:val="22"/>
        </w:rPr>
        <w:t>10.</w:t>
      </w:r>
      <w:r w:rsidR="000468A9">
        <w:rPr>
          <w:rFonts w:ascii="仿宋" w:eastAsia="仿宋" w:hAnsi="仿宋" w:cs="仿宋" w:hint="eastAsia"/>
        </w:rPr>
        <w:t>其他优惠条件相关材料</w:t>
      </w:r>
      <w:r>
        <w:rPr>
          <w:rFonts w:ascii="仿宋" w:eastAsia="仿宋" w:hAnsi="仿宋" w:cs="仿宋" w:hint="eastAsia"/>
        </w:rPr>
        <w:t xml:space="preserve"> </w:t>
      </w:r>
      <w:r w:rsidR="000468A9">
        <w:rPr>
          <w:rFonts w:ascii="仿宋" w:eastAsia="仿宋" w:hAnsi="仿宋" w:cs="仿宋" w:hint="eastAsia"/>
        </w:rPr>
        <w:t>……</w:t>
      </w:r>
      <w:proofErr w:type="gramStart"/>
      <w:r w:rsidR="000468A9">
        <w:rPr>
          <w:rFonts w:ascii="仿宋" w:eastAsia="仿宋" w:hAnsi="仿宋" w:cs="仿宋" w:hint="eastAsia"/>
        </w:rPr>
        <w:t>………</w:t>
      </w:r>
      <w:r w:rsidR="007E5FCF">
        <w:rPr>
          <w:rFonts w:ascii="仿宋" w:eastAsia="仿宋" w:hAnsi="仿宋" w:cs="仿宋" w:hint="eastAsia"/>
        </w:rPr>
        <w:t>………</w:t>
      </w:r>
      <w:r w:rsidR="000468A9">
        <w:rPr>
          <w:rFonts w:ascii="仿宋" w:eastAsia="仿宋" w:hAnsi="仿宋" w:cs="仿宋" w:hint="eastAsia"/>
        </w:rPr>
        <w:t>…………………………………</w:t>
      </w:r>
      <w:proofErr w:type="gramEnd"/>
      <w:r w:rsidR="000468A9">
        <w:rPr>
          <w:rFonts w:ascii="仿宋" w:eastAsia="仿宋" w:hAnsi="仿宋" w:cs="仿宋" w:hint="eastAsia"/>
        </w:rPr>
        <w:t>（页码）</w:t>
      </w:r>
    </w:p>
    <w:p w14:paraId="3D9D02BC" w14:textId="19724F25" w:rsidR="006D0378" w:rsidRDefault="000468A9">
      <w:pPr>
        <w:pStyle w:val="5"/>
        <w:spacing w:line="360" w:lineRule="auto"/>
        <w:ind w:firstLineChars="0" w:firstLine="0"/>
        <w:jc w:val="left"/>
        <w:rPr>
          <w:rFonts w:ascii="仿宋" w:eastAsia="仿宋" w:hAnsi="仿宋" w:cs="仿宋" w:hint="eastAsia"/>
        </w:rPr>
      </w:pPr>
      <w:r>
        <w:rPr>
          <w:rFonts w:ascii="仿宋" w:eastAsia="仿宋" w:hAnsi="仿宋" w:cs="仿宋" w:hint="eastAsia"/>
        </w:rPr>
        <w:t>1</w:t>
      </w:r>
      <w:r w:rsidR="00981859">
        <w:rPr>
          <w:rFonts w:ascii="仿宋" w:eastAsia="仿宋" w:hAnsi="仿宋" w:cs="仿宋" w:hint="eastAsia"/>
        </w:rPr>
        <w:t>1</w:t>
      </w:r>
      <w:r>
        <w:rPr>
          <w:rFonts w:ascii="仿宋" w:eastAsia="仿宋" w:hAnsi="仿宋" w:cs="仿宋"/>
        </w:rPr>
        <w:t>.</w:t>
      </w:r>
      <w:r>
        <w:rPr>
          <w:rFonts w:ascii="仿宋" w:eastAsia="仿宋" w:hAnsi="仿宋" w:cs="仿宋" w:hint="eastAsia"/>
          <w:lang w:val="zh-CN"/>
        </w:rPr>
        <w:t>其他商务技术（资信）文件或说明</w:t>
      </w:r>
      <w:r w:rsidR="00981859">
        <w:rPr>
          <w:rFonts w:ascii="仿宋" w:eastAsia="仿宋" w:hAnsi="仿宋" w:cs="仿宋" w:hint="eastAsia"/>
          <w:lang w:val="zh-CN"/>
        </w:rPr>
        <w:t xml:space="preserve"> </w:t>
      </w:r>
      <w:r>
        <w:rPr>
          <w:rFonts w:ascii="仿宋" w:eastAsia="仿宋" w:hAnsi="仿宋" w:cs="仿宋" w:hint="eastAsia"/>
          <w:lang w:val="zh-CN"/>
        </w:rPr>
        <w:t>……</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5"/>
    </w:p>
    <w:p w14:paraId="4B7EB2E0" w14:textId="77777777" w:rsidR="006D0378" w:rsidRDefault="006D0378">
      <w:pPr>
        <w:pStyle w:val="5"/>
        <w:spacing w:line="360" w:lineRule="auto"/>
        <w:ind w:firstLineChars="0" w:firstLine="0"/>
        <w:jc w:val="left"/>
        <w:rPr>
          <w:rFonts w:ascii="仿宋" w:eastAsia="仿宋" w:hAnsi="仿宋" w:cs="仿宋" w:hint="eastAsia"/>
        </w:rPr>
      </w:pPr>
    </w:p>
    <w:p w14:paraId="56A10747" w14:textId="77777777" w:rsidR="006D0378" w:rsidRDefault="00407A37">
      <w:pPr>
        <w:pStyle w:val="5"/>
        <w:spacing w:line="360" w:lineRule="auto"/>
        <w:ind w:firstLineChars="0" w:firstLine="0"/>
        <w:jc w:val="left"/>
        <w:rPr>
          <w:rFonts w:ascii="仿宋" w:eastAsia="仿宋" w:hAnsi="仿宋" w:cs="仿宋" w:hint="eastAsia"/>
          <w:b/>
          <w:bCs/>
        </w:rPr>
      </w:pPr>
      <w:r>
        <w:rPr>
          <w:rFonts w:ascii="仿宋" w:eastAsia="仿宋" w:hAnsi="仿宋" w:cs="仿宋" w:hint="eastAsia"/>
          <w:b/>
          <w:bCs/>
        </w:rPr>
        <w:t>具体制作要求详见采购文件</w:t>
      </w:r>
      <w:proofErr w:type="gramStart"/>
      <w:r>
        <w:rPr>
          <w:rFonts w:ascii="仿宋" w:eastAsia="仿宋" w:hAnsi="仿宋" w:cs="仿宋" w:hint="eastAsia"/>
          <w:b/>
          <w:bCs/>
        </w:rPr>
        <w:t>“</w:t>
      </w:r>
      <w:proofErr w:type="gramEnd"/>
      <w:r>
        <w:rPr>
          <w:rFonts w:ascii="仿宋" w:eastAsia="仿宋" w:hAnsi="仿宋" w:cs="仿宋" w:hint="eastAsia"/>
          <w:b/>
          <w:bCs/>
        </w:rPr>
        <w:t>第二章、三、2.2“商务和技术文件”包括以下内容”</w:t>
      </w:r>
    </w:p>
    <w:p w14:paraId="7AA108B4" w14:textId="77777777" w:rsidR="006D0378" w:rsidRDefault="006D0378">
      <w:pPr>
        <w:pStyle w:val="8"/>
        <w:numPr>
          <w:ilvl w:val="0"/>
          <w:numId w:val="0"/>
        </w:numPr>
        <w:rPr>
          <w:rFonts w:ascii="仿宋" w:eastAsia="仿宋" w:hAnsi="仿宋" w:cs="仿宋" w:hint="eastAsia"/>
        </w:rPr>
      </w:pPr>
    </w:p>
    <w:p w14:paraId="0ED7E066" w14:textId="77777777" w:rsidR="006D0378" w:rsidRDefault="00407A37">
      <w:pPr>
        <w:rPr>
          <w:rFonts w:ascii="仿宋" w:eastAsia="仿宋" w:hAnsi="仿宋" w:cs="仿宋" w:hint="eastAsia"/>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0AC8580A" w14:textId="77777777" w:rsidR="006D0378" w:rsidRDefault="006D0378">
      <w:pPr>
        <w:rPr>
          <w:rFonts w:ascii="仿宋" w:eastAsia="仿宋" w:hAnsi="仿宋" w:cs="仿宋" w:hint="eastAsia"/>
        </w:rPr>
      </w:pPr>
    </w:p>
    <w:p w14:paraId="42E626D6" w14:textId="77777777" w:rsidR="006D0378" w:rsidRDefault="006D0378">
      <w:pPr>
        <w:rPr>
          <w:rFonts w:ascii="仿宋" w:eastAsia="仿宋" w:hAnsi="仿宋" w:cs="仿宋" w:hint="eastAsia"/>
        </w:rPr>
      </w:pPr>
    </w:p>
    <w:p w14:paraId="126CCA38" w14:textId="77777777" w:rsidR="006D0378" w:rsidRDefault="006D0378">
      <w:pPr>
        <w:rPr>
          <w:rFonts w:ascii="仿宋" w:eastAsia="仿宋" w:hAnsi="仿宋" w:cs="仿宋" w:hint="eastAsia"/>
        </w:rPr>
      </w:pPr>
    </w:p>
    <w:p w14:paraId="72967E16" w14:textId="77777777" w:rsidR="006D0378" w:rsidRDefault="006D0378">
      <w:pPr>
        <w:rPr>
          <w:rFonts w:ascii="仿宋" w:eastAsia="仿宋" w:hAnsi="仿宋" w:cs="仿宋" w:hint="eastAsia"/>
        </w:rPr>
      </w:pPr>
    </w:p>
    <w:p w14:paraId="12701798" w14:textId="77777777" w:rsidR="006D0378" w:rsidRDefault="006D0378">
      <w:pPr>
        <w:rPr>
          <w:rFonts w:ascii="仿宋" w:eastAsia="仿宋" w:hAnsi="仿宋" w:cs="仿宋" w:hint="eastAsia"/>
        </w:rPr>
      </w:pPr>
    </w:p>
    <w:p w14:paraId="7145D099" w14:textId="77777777" w:rsidR="006D0378" w:rsidRDefault="006D0378">
      <w:pPr>
        <w:rPr>
          <w:rFonts w:ascii="仿宋" w:eastAsia="仿宋" w:hAnsi="仿宋" w:cs="仿宋" w:hint="eastAsia"/>
        </w:rPr>
      </w:pPr>
    </w:p>
    <w:p w14:paraId="1E606822" w14:textId="77777777" w:rsidR="006D0378" w:rsidRDefault="006D0378">
      <w:pPr>
        <w:pStyle w:val="af8"/>
        <w:spacing w:afterLines="0" w:line="440" w:lineRule="exact"/>
        <w:ind w:firstLineChars="0" w:firstLine="0"/>
        <w:rPr>
          <w:rFonts w:ascii="仿宋" w:eastAsia="仿宋" w:hAnsi="仿宋" w:cs="仿宋" w:hint="eastAsia"/>
          <w:b/>
          <w:bCs/>
          <w:sz w:val="28"/>
          <w:szCs w:val="28"/>
        </w:rPr>
      </w:pPr>
    </w:p>
    <w:p w14:paraId="73879F37" w14:textId="77777777" w:rsidR="006D0378" w:rsidRDefault="006D0378">
      <w:pPr>
        <w:pStyle w:val="af8"/>
        <w:spacing w:afterLines="0" w:line="440" w:lineRule="exact"/>
        <w:ind w:firstLineChars="0" w:firstLine="0"/>
        <w:rPr>
          <w:rFonts w:ascii="仿宋" w:eastAsia="仿宋" w:hAnsi="仿宋" w:cs="仿宋" w:hint="eastAsia"/>
          <w:b/>
          <w:bCs/>
          <w:sz w:val="28"/>
          <w:szCs w:val="28"/>
        </w:rPr>
      </w:pPr>
    </w:p>
    <w:p w14:paraId="34F3EA08" w14:textId="77777777" w:rsidR="006D0378" w:rsidRDefault="006D0378">
      <w:pPr>
        <w:pStyle w:val="af8"/>
        <w:spacing w:afterLines="0" w:line="440" w:lineRule="exact"/>
        <w:ind w:firstLineChars="0" w:firstLine="0"/>
        <w:rPr>
          <w:rFonts w:ascii="仿宋" w:eastAsia="仿宋" w:hAnsi="仿宋" w:cs="仿宋" w:hint="eastAsia"/>
          <w:b/>
          <w:bCs/>
          <w:sz w:val="28"/>
          <w:szCs w:val="28"/>
        </w:rPr>
      </w:pPr>
    </w:p>
    <w:p w14:paraId="0C6601DC" w14:textId="77777777" w:rsidR="006D0378" w:rsidRDefault="006D0378">
      <w:pPr>
        <w:pStyle w:val="af8"/>
        <w:spacing w:afterLines="0" w:line="440" w:lineRule="exact"/>
        <w:ind w:firstLineChars="0" w:firstLine="0"/>
        <w:rPr>
          <w:rFonts w:ascii="仿宋" w:eastAsia="仿宋" w:hAnsi="仿宋" w:cs="仿宋" w:hint="eastAsia"/>
          <w:b/>
          <w:bCs/>
          <w:sz w:val="28"/>
          <w:szCs w:val="28"/>
        </w:rPr>
      </w:pPr>
    </w:p>
    <w:p w14:paraId="40621D4E" w14:textId="77777777" w:rsidR="006D0378" w:rsidRDefault="006D0378">
      <w:pPr>
        <w:pStyle w:val="af8"/>
        <w:spacing w:afterLines="0" w:line="440" w:lineRule="exact"/>
        <w:ind w:firstLineChars="0" w:firstLine="0"/>
        <w:rPr>
          <w:rFonts w:ascii="仿宋" w:eastAsia="仿宋" w:hAnsi="仿宋" w:cs="仿宋" w:hint="eastAsia"/>
          <w:b/>
          <w:bCs/>
          <w:sz w:val="28"/>
          <w:szCs w:val="28"/>
        </w:rPr>
      </w:pPr>
    </w:p>
    <w:p w14:paraId="7AE47E29" w14:textId="77777777" w:rsidR="006D0378" w:rsidRDefault="006D0378">
      <w:pPr>
        <w:pStyle w:val="af8"/>
        <w:spacing w:afterLines="0" w:line="440" w:lineRule="exact"/>
        <w:ind w:firstLineChars="0" w:firstLine="0"/>
        <w:rPr>
          <w:rFonts w:ascii="仿宋" w:eastAsia="仿宋" w:hAnsi="仿宋" w:cs="仿宋" w:hint="eastAsia"/>
          <w:b/>
          <w:bCs/>
          <w:sz w:val="28"/>
          <w:szCs w:val="28"/>
        </w:rPr>
      </w:pPr>
    </w:p>
    <w:p w14:paraId="2AC8EBEC" w14:textId="77777777" w:rsidR="006D0378" w:rsidRDefault="006D0378">
      <w:pPr>
        <w:pStyle w:val="af8"/>
        <w:spacing w:afterLines="0" w:line="440" w:lineRule="exact"/>
        <w:ind w:firstLineChars="0" w:firstLine="0"/>
        <w:rPr>
          <w:rFonts w:ascii="仿宋" w:eastAsia="仿宋" w:hAnsi="仿宋" w:cs="仿宋" w:hint="eastAsia"/>
          <w:b/>
          <w:bCs/>
          <w:sz w:val="28"/>
          <w:szCs w:val="28"/>
        </w:rPr>
      </w:pPr>
    </w:p>
    <w:p w14:paraId="7A75C3BB" w14:textId="77777777" w:rsidR="00981859" w:rsidRDefault="00981859">
      <w:pPr>
        <w:pStyle w:val="af8"/>
        <w:spacing w:afterLines="0" w:line="440" w:lineRule="exact"/>
        <w:ind w:firstLineChars="0" w:firstLine="0"/>
        <w:rPr>
          <w:rFonts w:ascii="仿宋" w:eastAsia="仿宋" w:hAnsi="仿宋" w:cs="仿宋" w:hint="eastAsia"/>
          <w:b/>
          <w:bCs/>
          <w:sz w:val="30"/>
          <w:szCs w:val="30"/>
        </w:rPr>
      </w:pPr>
    </w:p>
    <w:p w14:paraId="25726C38" w14:textId="77777777" w:rsidR="00981859" w:rsidRDefault="00981859">
      <w:pPr>
        <w:pStyle w:val="af8"/>
        <w:spacing w:afterLines="0" w:line="440" w:lineRule="exact"/>
        <w:ind w:firstLineChars="0" w:firstLine="0"/>
        <w:rPr>
          <w:rFonts w:ascii="仿宋" w:eastAsia="仿宋" w:hAnsi="仿宋" w:cs="仿宋" w:hint="eastAsia"/>
          <w:b/>
          <w:bCs/>
          <w:sz w:val="30"/>
          <w:szCs w:val="30"/>
        </w:rPr>
      </w:pPr>
    </w:p>
    <w:p w14:paraId="790F8E7A" w14:textId="12E2E4DB" w:rsidR="006D0378" w:rsidRDefault="00407A37">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10</w:t>
      </w:r>
      <w:r>
        <w:rPr>
          <w:rFonts w:ascii="仿宋" w:eastAsia="仿宋" w:hAnsi="仿宋" w:cs="仿宋" w:hint="eastAsia"/>
          <w:b/>
          <w:bCs/>
          <w:sz w:val="30"/>
          <w:szCs w:val="30"/>
        </w:rPr>
        <w:t>：</w:t>
      </w:r>
    </w:p>
    <w:p w14:paraId="64D9E50A" w14:textId="77777777" w:rsidR="006D0378" w:rsidRDefault="00407A37">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项目明细清单</w:t>
      </w:r>
    </w:p>
    <w:p w14:paraId="1634A141" w14:textId="77777777" w:rsidR="006D0378" w:rsidRDefault="006D0378">
      <w:pPr>
        <w:snapToGrid w:val="0"/>
        <w:spacing w:before="50" w:afterLines="50" w:after="156"/>
        <w:jc w:val="center"/>
        <w:rPr>
          <w:rFonts w:ascii="仿宋" w:eastAsia="仿宋" w:hAnsi="仿宋" w:cs="仿宋" w:hint="eastAsia"/>
          <w:b/>
          <w:spacing w:val="40"/>
          <w:kern w:val="0"/>
          <w:sz w:val="36"/>
          <w:szCs w:val="36"/>
        </w:rPr>
      </w:pPr>
    </w:p>
    <w:p w14:paraId="7C1AEE4F" w14:textId="77777777" w:rsidR="006D0378" w:rsidRDefault="00407A37">
      <w:pPr>
        <w:pStyle w:val="a5"/>
        <w:snapToGrid w:val="0"/>
        <w:rPr>
          <w:rFonts w:ascii="仿宋" w:eastAsia="仿宋" w:hAnsi="仿宋" w:cs="仿宋" w:hint="eastAsia"/>
          <w:sz w:val="24"/>
          <w:szCs w:val="24"/>
        </w:rPr>
      </w:pPr>
      <w:r>
        <w:rPr>
          <w:rFonts w:ascii="仿宋" w:eastAsia="仿宋" w:hAnsi="仿宋" w:cs="仿宋" w:hint="eastAsia"/>
          <w:sz w:val="24"/>
          <w:szCs w:val="24"/>
        </w:rPr>
        <w:t>供应商全称（公章）：</w:t>
      </w:r>
    </w:p>
    <w:p w14:paraId="303559A4" w14:textId="77777777" w:rsidR="006D0378" w:rsidRDefault="00407A37">
      <w:pPr>
        <w:pStyle w:val="a5"/>
        <w:snapToGrid w:val="0"/>
        <w:rPr>
          <w:rFonts w:ascii="仿宋" w:eastAsia="仿宋" w:hAnsi="仿宋" w:cs="仿宋" w:hint="eastAsia"/>
          <w:kern w:val="0"/>
          <w:sz w:val="24"/>
          <w:szCs w:val="24"/>
          <w:u w:val="single"/>
        </w:rPr>
      </w:pPr>
      <w:r>
        <w:rPr>
          <w:rFonts w:ascii="仿宋" w:eastAsia="仿宋" w:hAnsi="仿宋" w:cs="仿宋" w:hint="eastAsia"/>
          <w:sz w:val="24"/>
          <w:szCs w:val="24"/>
        </w:rPr>
        <w:t>标段号：</w:t>
      </w:r>
    </w:p>
    <w:p w14:paraId="09BCB5AF" w14:textId="77777777" w:rsidR="006D0378" w:rsidRDefault="00407A37">
      <w:pPr>
        <w:pStyle w:val="a5"/>
        <w:snapToGrid w:val="0"/>
        <w:rPr>
          <w:rFonts w:ascii="仿宋" w:eastAsia="仿宋" w:hAnsi="仿宋" w:cs="仿宋" w:hint="eastAsia"/>
          <w:sz w:val="24"/>
          <w:szCs w:val="24"/>
        </w:rPr>
      </w:pPr>
      <w:r>
        <w:rPr>
          <w:rFonts w:ascii="仿宋" w:eastAsia="仿宋" w:hAnsi="仿宋" w:cs="仿宋" w:hint="eastAsia"/>
          <w:sz w:val="24"/>
          <w:szCs w:val="24"/>
        </w:rPr>
        <w:t>货物部分</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D70FF9" w14:paraId="4329A323" w14:textId="77777777" w:rsidTr="009766A3">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06F13750" w14:textId="77777777" w:rsidR="00D70FF9" w:rsidRDefault="00D70FF9" w:rsidP="009766A3">
            <w:pPr>
              <w:widowControl/>
              <w:jc w:val="center"/>
              <w:rPr>
                <w:rFonts w:ascii="仿宋" w:eastAsia="仿宋" w:hAnsi="仿宋" w:cs="宋体" w:hint="eastAsia"/>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6EE3A41E" w14:textId="77777777" w:rsidR="00D70FF9" w:rsidRDefault="00D70FF9" w:rsidP="009766A3">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2E1C0B9C" w14:textId="77777777" w:rsidR="00D70FF9" w:rsidRDefault="00D70FF9" w:rsidP="009766A3">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04F62B21" w14:textId="77777777" w:rsidR="00D70FF9" w:rsidRDefault="00D70FF9" w:rsidP="009766A3">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72E14117" w14:textId="77777777" w:rsidR="00D70FF9" w:rsidRDefault="00D70FF9" w:rsidP="009766A3">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468B00B9" w14:textId="77777777" w:rsidR="00D70FF9" w:rsidRDefault="00D70FF9" w:rsidP="009766A3">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5DA78C4D" w14:textId="77777777" w:rsidR="00D70FF9" w:rsidRDefault="00D70FF9" w:rsidP="009766A3">
            <w:pPr>
              <w:widowControl/>
              <w:jc w:val="center"/>
              <w:rPr>
                <w:rFonts w:ascii="仿宋" w:eastAsia="仿宋" w:hAnsi="仿宋" w:cs="宋体" w:hint="eastAsia"/>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7FBE50AB" w14:textId="77777777" w:rsidR="00D70FF9" w:rsidRDefault="00D70FF9" w:rsidP="009766A3">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r>
      <w:tr w:rsidR="00D70FF9" w14:paraId="783C0753" w14:textId="77777777" w:rsidTr="009766A3">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2F6448A9" w14:textId="77777777" w:rsidR="00D70FF9" w:rsidRDefault="00D70FF9" w:rsidP="009766A3">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35445828" w14:textId="77777777" w:rsidR="00D70FF9" w:rsidRDefault="00D70FF9" w:rsidP="009766A3">
            <w:pPr>
              <w:ind w:firstLineChars="50" w:firstLine="105"/>
              <w:jc w:val="center"/>
              <w:rPr>
                <w:rFonts w:ascii="仿宋" w:eastAsia="仿宋" w:hAnsi="仿宋" w:cs="宋体" w:hint="eastAsia"/>
                <w:kern w:val="0"/>
              </w:rPr>
            </w:pPr>
          </w:p>
        </w:tc>
        <w:tc>
          <w:tcPr>
            <w:tcW w:w="850" w:type="pct"/>
            <w:tcBorders>
              <w:top w:val="nil"/>
              <w:left w:val="nil"/>
              <w:bottom w:val="single" w:sz="4" w:space="0" w:color="auto"/>
              <w:right w:val="single" w:sz="4" w:space="0" w:color="auto"/>
            </w:tcBorders>
            <w:noWrap/>
            <w:vAlign w:val="center"/>
          </w:tcPr>
          <w:p w14:paraId="19F6CB6D" w14:textId="77777777" w:rsidR="00D70FF9" w:rsidRDefault="00D70FF9" w:rsidP="009766A3">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2BE6E6B8" w14:textId="77777777" w:rsidR="00D70FF9" w:rsidRDefault="00D70FF9" w:rsidP="009766A3">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542DFDAE" w14:textId="77777777" w:rsidR="00D70FF9" w:rsidRDefault="00D70FF9" w:rsidP="009766A3">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0369D814" w14:textId="77777777" w:rsidR="00D70FF9" w:rsidRDefault="00D70FF9" w:rsidP="009766A3">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0E931EE8" w14:textId="77777777" w:rsidR="00D70FF9" w:rsidRDefault="00D70FF9" w:rsidP="009766A3">
            <w:pPr>
              <w:widowControl/>
              <w:jc w:val="center"/>
              <w:rPr>
                <w:rFonts w:ascii="仿宋" w:eastAsia="仿宋" w:hAnsi="仿宋" w:hint="eastAsia"/>
                <w:szCs w:val="21"/>
              </w:rPr>
            </w:pPr>
          </w:p>
        </w:tc>
        <w:tc>
          <w:tcPr>
            <w:tcW w:w="290" w:type="pct"/>
            <w:tcBorders>
              <w:top w:val="nil"/>
              <w:left w:val="nil"/>
              <w:bottom w:val="single" w:sz="4" w:space="0" w:color="auto"/>
              <w:right w:val="single" w:sz="4" w:space="0" w:color="auto"/>
            </w:tcBorders>
            <w:noWrap/>
            <w:vAlign w:val="center"/>
          </w:tcPr>
          <w:p w14:paraId="3D156121" w14:textId="77777777" w:rsidR="00D70FF9" w:rsidRDefault="00D70FF9" w:rsidP="009766A3">
            <w:pPr>
              <w:widowControl/>
              <w:jc w:val="center"/>
              <w:rPr>
                <w:rFonts w:ascii="仿宋" w:eastAsia="仿宋" w:hAnsi="仿宋" w:cs="宋体" w:hint="eastAsia"/>
                <w:kern w:val="0"/>
                <w:szCs w:val="21"/>
              </w:rPr>
            </w:pPr>
          </w:p>
        </w:tc>
      </w:tr>
      <w:tr w:rsidR="00D70FF9" w14:paraId="74024E6B" w14:textId="77777777" w:rsidTr="009766A3">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31F20146" w14:textId="77777777" w:rsidR="00D70FF9" w:rsidRDefault="00D70FF9" w:rsidP="009766A3">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2C27B9AA" w14:textId="77777777" w:rsidR="00D70FF9" w:rsidRDefault="00D70FF9" w:rsidP="009766A3">
            <w:pPr>
              <w:ind w:firstLineChars="50" w:firstLine="105"/>
              <w:jc w:val="center"/>
              <w:rPr>
                <w:rFonts w:ascii="仿宋" w:eastAsia="仿宋" w:hAnsi="仿宋" w:cs="仿宋" w:hint="eastAsia"/>
                <w:color w:val="000000"/>
              </w:rPr>
            </w:pPr>
          </w:p>
        </w:tc>
        <w:tc>
          <w:tcPr>
            <w:tcW w:w="850" w:type="pct"/>
            <w:tcBorders>
              <w:top w:val="nil"/>
              <w:left w:val="nil"/>
              <w:bottom w:val="single" w:sz="4" w:space="0" w:color="auto"/>
              <w:right w:val="single" w:sz="4" w:space="0" w:color="auto"/>
            </w:tcBorders>
            <w:noWrap/>
            <w:vAlign w:val="center"/>
          </w:tcPr>
          <w:p w14:paraId="0B0A836E" w14:textId="77777777" w:rsidR="00D70FF9" w:rsidRDefault="00D70FF9" w:rsidP="009766A3">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2D60D02E" w14:textId="77777777" w:rsidR="00D70FF9" w:rsidRDefault="00D70FF9" w:rsidP="009766A3">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761F378B" w14:textId="77777777" w:rsidR="00D70FF9" w:rsidRDefault="00D70FF9" w:rsidP="009766A3">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26A2D099" w14:textId="77777777" w:rsidR="00D70FF9" w:rsidRDefault="00D70FF9" w:rsidP="009766A3">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4F295639" w14:textId="77777777" w:rsidR="00D70FF9" w:rsidRDefault="00D70FF9" w:rsidP="009766A3">
            <w:pPr>
              <w:widowControl/>
              <w:jc w:val="center"/>
              <w:rPr>
                <w:rFonts w:ascii="仿宋" w:eastAsia="仿宋" w:hAnsi="仿宋" w:cs="Arial" w:hint="eastAsia"/>
                <w:color w:val="000000"/>
                <w:szCs w:val="21"/>
              </w:rPr>
            </w:pPr>
          </w:p>
        </w:tc>
        <w:tc>
          <w:tcPr>
            <w:tcW w:w="290" w:type="pct"/>
            <w:tcBorders>
              <w:top w:val="nil"/>
              <w:left w:val="nil"/>
              <w:bottom w:val="single" w:sz="4" w:space="0" w:color="auto"/>
              <w:right w:val="single" w:sz="4" w:space="0" w:color="auto"/>
            </w:tcBorders>
            <w:noWrap/>
            <w:vAlign w:val="center"/>
          </w:tcPr>
          <w:p w14:paraId="7FDD9DF9" w14:textId="77777777" w:rsidR="00D70FF9" w:rsidRDefault="00D70FF9" w:rsidP="009766A3">
            <w:pPr>
              <w:widowControl/>
              <w:jc w:val="center"/>
              <w:rPr>
                <w:rFonts w:ascii="仿宋" w:eastAsia="仿宋" w:hAnsi="仿宋" w:cs="Arial" w:hint="eastAsia"/>
                <w:szCs w:val="21"/>
              </w:rPr>
            </w:pPr>
          </w:p>
        </w:tc>
      </w:tr>
      <w:tr w:rsidR="00D70FF9" w14:paraId="416CA17F" w14:textId="77777777" w:rsidTr="009766A3">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7874D8B" w14:textId="77777777" w:rsidR="00D70FF9" w:rsidRDefault="00D70FF9" w:rsidP="009766A3">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3CB68BE9" w14:textId="77777777" w:rsidR="00D70FF9" w:rsidRDefault="00D70FF9" w:rsidP="009766A3">
            <w:pPr>
              <w:ind w:firstLineChars="50" w:firstLine="105"/>
              <w:jc w:val="center"/>
              <w:rPr>
                <w:rFonts w:ascii="仿宋" w:eastAsia="仿宋" w:hAnsi="仿宋" w:cs="仿宋" w:hint="eastAsia"/>
                <w:color w:val="000000"/>
              </w:rPr>
            </w:pPr>
          </w:p>
        </w:tc>
        <w:tc>
          <w:tcPr>
            <w:tcW w:w="850" w:type="pct"/>
            <w:tcBorders>
              <w:top w:val="nil"/>
              <w:left w:val="nil"/>
              <w:bottom w:val="single" w:sz="4" w:space="0" w:color="auto"/>
              <w:right w:val="single" w:sz="4" w:space="0" w:color="auto"/>
            </w:tcBorders>
            <w:noWrap/>
            <w:vAlign w:val="center"/>
          </w:tcPr>
          <w:p w14:paraId="42224F3F" w14:textId="77777777" w:rsidR="00D70FF9" w:rsidRDefault="00D70FF9" w:rsidP="009766A3">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3947096A" w14:textId="77777777" w:rsidR="00D70FF9" w:rsidRDefault="00D70FF9" w:rsidP="009766A3">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75410610" w14:textId="77777777" w:rsidR="00D70FF9" w:rsidRDefault="00D70FF9" w:rsidP="009766A3">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5A929CDB" w14:textId="77777777" w:rsidR="00D70FF9" w:rsidRDefault="00D70FF9" w:rsidP="009766A3">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45985FF0" w14:textId="77777777" w:rsidR="00D70FF9" w:rsidRDefault="00D70FF9" w:rsidP="009766A3">
            <w:pPr>
              <w:widowControl/>
              <w:jc w:val="center"/>
              <w:rPr>
                <w:rFonts w:ascii="仿宋" w:eastAsia="仿宋" w:hAnsi="仿宋" w:cs="Arial" w:hint="eastAsia"/>
                <w:color w:val="000000"/>
                <w:szCs w:val="21"/>
              </w:rPr>
            </w:pPr>
          </w:p>
        </w:tc>
        <w:tc>
          <w:tcPr>
            <w:tcW w:w="290" w:type="pct"/>
            <w:tcBorders>
              <w:top w:val="nil"/>
              <w:left w:val="nil"/>
              <w:bottom w:val="single" w:sz="4" w:space="0" w:color="auto"/>
              <w:right w:val="single" w:sz="4" w:space="0" w:color="auto"/>
            </w:tcBorders>
            <w:noWrap/>
            <w:vAlign w:val="center"/>
          </w:tcPr>
          <w:p w14:paraId="01A566FD" w14:textId="77777777" w:rsidR="00D70FF9" w:rsidRDefault="00D70FF9" w:rsidP="009766A3">
            <w:pPr>
              <w:widowControl/>
              <w:jc w:val="center"/>
              <w:rPr>
                <w:rFonts w:ascii="仿宋" w:eastAsia="仿宋" w:hAnsi="仿宋" w:cs="Arial" w:hint="eastAsia"/>
                <w:szCs w:val="21"/>
              </w:rPr>
            </w:pPr>
          </w:p>
        </w:tc>
      </w:tr>
      <w:tr w:rsidR="00D70FF9" w14:paraId="6DA436F4" w14:textId="77777777" w:rsidTr="009766A3">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7F7C57B5" w14:textId="77777777" w:rsidR="00D70FF9" w:rsidRDefault="00D70FF9" w:rsidP="009766A3">
            <w:pP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603DA680" w14:textId="77777777" w:rsidR="00D70FF9" w:rsidRDefault="00D70FF9" w:rsidP="009766A3">
            <w:pPr>
              <w:ind w:firstLineChars="50" w:firstLine="105"/>
              <w:jc w:val="center"/>
              <w:rPr>
                <w:rFonts w:ascii="仿宋" w:eastAsia="仿宋" w:hAnsi="仿宋" w:cs="Arial" w:hint="eastAsia"/>
                <w:color w:val="000000"/>
              </w:rPr>
            </w:pPr>
          </w:p>
        </w:tc>
        <w:tc>
          <w:tcPr>
            <w:tcW w:w="850" w:type="pct"/>
            <w:tcBorders>
              <w:top w:val="single" w:sz="4" w:space="0" w:color="auto"/>
              <w:left w:val="nil"/>
              <w:bottom w:val="single" w:sz="4" w:space="0" w:color="auto"/>
              <w:right w:val="single" w:sz="4" w:space="0" w:color="auto"/>
            </w:tcBorders>
            <w:noWrap/>
            <w:vAlign w:val="center"/>
          </w:tcPr>
          <w:p w14:paraId="38295E22" w14:textId="77777777" w:rsidR="00D70FF9" w:rsidRDefault="00D70FF9" w:rsidP="009766A3">
            <w:pPr>
              <w:widowControl/>
              <w:jc w:val="center"/>
              <w:rPr>
                <w:rFonts w:ascii="仿宋" w:eastAsia="仿宋" w:hAnsi="仿宋" w:cs="宋体" w:hint="eastAsia"/>
                <w:kern w:val="0"/>
                <w:szCs w:val="21"/>
              </w:rPr>
            </w:pPr>
          </w:p>
        </w:tc>
        <w:tc>
          <w:tcPr>
            <w:tcW w:w="464" w:type="pct"/>
            <w:tcBorders>
              <w:top w:val="single" w:sz="4" w:space="0" w:color="auto"/>
              <w:left w:val="nil"/>
              <w:bottom w:val="single" w:sz="4" w:space="0" w:color="auto"/>
              <w:right w:val="single" w:sz="4" w:space="0" w:color="auto"/>
            </w:tcBorders>
            <w:noWrap/>
            <w:vAlign w:val="center"/>
          </w:tcPr>
          <w:p w14:paraId="260D0BD4" w14:textId="77777777" w:rsidR="00D70FF9" w:rsidRDefault="00D70FF9" w:rsidP="009766A3">
            <w:pPr>
              <w:widowControl/>
              <w:jc w:val="center"/>
              <w:rPr>
                <w:rFonts w:ascii="仿宋" w:eastAsia="仿宋" w:hAnsi="仿宋" w:cs="宋体" w:hint="eastAsia"/>
                <w:kern w:val="0"/>
                <w:szCs w:val="21"/>
              </w:rPr>
            </w:pPr>
          </w:p>
        </w:tc>
        <w:tc>
          <w:tcPr>
            <w:tcW w:w="618" w:type="pct"/>
            <w:tcBorders>
              <w:top w:val="single" w:sz="4" w:space="0" w:color="auto"/>
              <w:left w:val="nil"/>
              <w:bottom w:val="single" w:sz="4" w:space="0" w:color="auto"/>
              <w:right w:val="single" w:sz="4" w:space="0" w:color="auto"/>
            </w:tcBorders>
            <w:noWrap/>
            <w:vAlign w:val="center"/>
          </w:tcPr>
          <w:p w14:paraId="5D8B96CF" w14:textId="77777777" w:rsidR="00D70FF9" w:rsidRDefault="00D70FF9" w:rsidP="009766A3">
            <w:pPr>
              <w:widowControl/>
              <w:jc w:val="center"/>
              <w:rPr>
                <w:rFonts w:ascii="仿宋" w:eastAsia="仿宋" w:hAnsi="仿宋" w:cs="宋体" w:hint="eastAsia"/>
                <w:kern w:val="0"/>
                <w:szCs w:val="21"/>
              </w:rPr>
            </w:pPr>
          </w:p>
        </w:tc>
        <w:tc>
          <w:tcPr>
            <w:tcW w:w="1013" w:type="pct"/>
            <w:tcBorders>
              <w:top w:val="single" w:sz="4" w:space="0" w:color="auto"/>
              <w:left w:val="nil"/>
              <w:bottom w:val="single" w:sz="4" w:space="0" w:color="auto"/>
              <w:right w:val="single" w:sz="4" w:space="0" w:color="auto"/>
            </w:tcBorders>
            <w:noWrap/>
            <w:vAlign w:val="center"/>
          </w:tcPr>
          <w:p w14:paraId="4F257863" w14:textId="77777777" w:rsidR="00D70FF9" w:rsidRDefault="00D70FF9" w:rsidP="009766A3">
            <w:pPr>
              <w:widowControl/>
              <w:jc w:val="center"/>
              <w:rPr>
                <w:rFonts w:ascii="仿宋" w:eastAsia="仿宋" w:hAnsi="仿宋" w:cs="宋体" w:hint="eastAsia"/>
                <w:kern w:val="0"/>
                <w:szCs w:val="21"/>
              </w:rPr>
            </w:pPr>
          </w:p>
        </w:tc>
        <w:tc>
          <w:tcPr>
            <w:tcW w:w="686" w:type="pct"/>
            <w:tcBorders>
              <w:top w:val="single" w:sz="4" w:space="0" w:color="auto"/>
              <w:left w:val="nil"/>
              <w:bottom w:val="single" w:sz="4" w:space="0" w:color="auto"/>
              <w:right w:val="single" w:sz="4" w:space="0" w:color="auto"/>
            </w:tcBorders>
            <w:noWrap/>
            <w:vAlign w:val="center"/>
          </w:tcPr>
          <w:p w14:paraId="6B884B19" w14:textId="77777777" w:rsidR="00D70FF9" w:rsidRDefault="00D70FF9" w:rsidP="009766A3">
            <w:pPr>
              <w:widowControl/>
              <w:jc w:val="center"/>
              <w:rPr>
                <w:rFonts w:ascii="仿宋" w:eastAsia="仿宋" w:hAnsi="仿宋" w:cs="Arial" w:hint="eastAsia"/>
                <w:color w:val="000000"/>
                <w:szCs w:val="21"/>
              </w:rPr>
            </w:pPr>
          </w:p>
        </w:tc>
        <w:tc>
          <w:tcPr>
            <w:tcW w:w="290" w:type="pct"/>
            <w:tcBorders>
              <w:top w:val="single" w:sz="4" w:space="0" w:color="auto"/>
              <w:left w:val="nil"/>
              <w:bottom w:val="single" w:sz="4" w:space="0" w:color="auto"/>
              <w:right w:val="single" w:sz="4" w:space="0" w:color="auto"/>
            </w:tcBorders>
            <w:noWrap/>
            <w:vAlign w:val="center"/>
          </w:tcPr>
          <w:p w14:paraId="66B5F5D1" w14:textId="77777777" w:rsidR="00D70FF9" w:rsidRDefault="00D70FF9" w:rsidP="009766A3">
            <w:pPr>
              <w:widowControl/>
              <w:jc w:val="center"/>
              <w:rPr>
                <w:rFonts w:ascii="仿宋" w:eastAsia="仿宋" w:hAnsi="仿宋" w:cs="宋体" w:hint="eastAsia"/>
                <w:color w:val="000000"/>
                <w:kern w:val="0"/>
                <w:szCs w:val="21"/>
              </w:rPr>
            </w:pPr>
          </w:p>
        </w:tc>
      </w:tr>
    </w:tbl>
    <w:p w14:paraId="6CEB6D79" w14:textId="77777777" w:rsidR="006D0378" w:rsidRDefault="00407A37">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服务部分（如有）</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3302"/>
        <w:gridCol w:w="1894"/>
        <w:gridCol w:w="3343"/>
      </w:tblGrid>
      <w:tr w:rsidR="006D0378" w14:paraId="5BFE8192"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1ED3B58B" w14:textId="77777777" w:rsidR="006D0378" w:rsidRDefault="00407A37">
            <w:pPr>
              <w:snapToGrid w:val="0"/>
              <w:spacing w:before="50" w:after="50"/>
              <w:jc w:val="center"/>
              <w:rPr>
                <w:rFonts w:ascii="仿宋" w:eastAsia="仿宋" w:hAnsi="仿宋" w:cs="仿宋" w:hint="eastAsia"/>
                <w:szCs w:val="21"/>
              </w:rPr>
            </w:pPr>
            <w:r>
              <w:rPr>
                <w:rFonts w:ascii="仿宋" w:eastAsia="仿宋" w:hAnsi="仿宋" w:cs="仿宋" w:hint="eastAsia"/>
                <w:szCs w:val="21"/>
              </w:rPr>
              <w:t>序号</w:t>
            </w:r>
          </w:p>
        </w:tc>
        <w:tc>
          <w:tcPr>
            <w:tcW w:w="1813" w:type="pct"/>
            <w:tcBorders>
              <w:top w:val="single" w:sz="4" w:space="0" w:color="auto"/>
              <w:left w:val="single" w:sz="4" w:space="0" w:color="auto"/>
              <w:bottom w:val="single" w:sz="4" w:space="0" w:color="auto"/>
              <w:right w:val="single" w:sz="4" w:space="0" w:color="auto"/>
            </w:tcBorders>
            <w:noWrap/>
            <w:vAlign w:val="center"/>
          </w:tcPr>
          <w:p w14:paraId="3AE84F44" w14:textId="77777777" w:rsidR="006D0378" w:rsidRDefault="00407A37">
            <w:pPr>
              <w:snapToGrid w:val="0"/>
              <w:spacing w:before="50" w:after="50"/>
              <w:jc w:val="center"/>
              <w:rPr>
                <w:rFonts w:ascii="仿宋" w:eastAsia="仿宋" w:hAnsi="仿宋" w:cs="仿宋" w:hint="eastAsia"/>
                <w:szCs w:val="21"/>
              </w:rPr>
            </w:pPr>
            <w:r>
              <w:rPr>
                <w:rFonts w:ascii="仿宋" w:eastAsia="仿宋" w:hAnsi="仿宋" w:cs="仿宋" w:hint="eastAsia"/>
                <w:szCs w:val="21"/>
              </w:rPr>
              <w:t>服务内容</w:t>
            </w:r>
          </w:p>
        </w:tc>
        <w:tc>
          <w:tcPr>
            <w:tcW w:w="1045" w:type="pct"/>
            <w:tcBorders>
              <w:top w:val="single" w:sz="4" w:space="0" w:color="auto"/>
              <w:left w:val="single" w:sz="4" w:space="0" w:color="auto"/>
              <w:bottom w:val="single" w:sz="4" w:space="0" w:color="auto"/>
              <w:right w:val="single" w:sz="4" w:space="0" w:color="auto"/>
            </w:tcBorders>
            <w:noWrap/>
            <w:vAlign w:val="center"/>
          </w:tcPr>
          <w:p w14:paraId="7D35BF43" w14:textId="77777777" w:rsidR="006D0378" w:rsidRDefault="00407A37">
            <w:pPr>
              <w:snapToGrid w:val="0"/>
              <w:spacing w:before="50" w:after="50"/>
              <w:jc w:val="center"/>
              <w:rPr>
                <w:rFonts w:ascii="仿宋" w:eastAsia="仿宋" w:hAnsi="仿宋" w:cs="仿宋" w:hint="eastAsia"/>
                <w:szCs w:val="21"/>
              </w:rPr>
            </w:pPr>
            <w:r>
              <w:rPr>
                <w:rFonts w:ascii="仿宋" w:eastAsia="仿宋" w:hAnsi="仿宋" w:cs="仿宋" w:hint="eastAsia"/>
                <w:szCs w:val="21"/>
              </w:rPr>
              <w:t>服务人员数量</w:t>
            </w:r>
          </w:p>
        </w:tc>
        <w:tc>
          <w:tcPr>
            <w:tcW w:w="1835" w:type="pct"/>
            <w:tcBorders>
              <w:top w:val="single" w:sz="4" w:space="0" w:color="auto"/>
              <w:left w:val="single" w:sz="4" w:space="0" w:color="auto"/>
              <w:bottom w:val="single" w:sz="4" w:space="0" w:color="auto"/>
              <w:right w:val="single" w:sz="4" w:space="0" w:color="auto"/>
            </w:tcBorders>
            <w:noWrap/>
            <w:vAlign w:val="center"/>
          </w:tcPr>
          <w:p w14:paraId="11F76C32" w14:textId="77777777" w:rsidR="006D0378" w:rsidRDefault="00407A37">
            <w:pPr>
              <w:snapToGrid w:val="0"/>
              <w:spacing w:before="50" w:after="50"/>
              <w:jc w:val="center"/>
              <w:rPr>
                <w:rFonts w:ascii="仿宋" w:eastAsia="仿宋" w:hAnsi="仿宋" w:cs="仿宋" w:hint="eastAsia"/>
                <w:szCs w:val="21"/>
              </w:rPr>
            </w:pPr>
            <w:r>
              <w:rPr>
                <w:rFonts w:ascii="仿宋" w:eastAsia="仿宋" w:hAnsi="仿宋" w:cs="仿宋" w:hint="eastAsia"/>
                <w:szCs w:val="21"/>
              </w:rPr>
              <w:t>服务时间</w:t>
            </w:r>
          </w:p>
        </w:tc>
      </w:tr>
      <w:tr w:rsidR="006D0378" w14:paraId="442B2AB0"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4DBD9BD9" w14:textId="77777777" w:rsidR="006D0378" w:rsidRDefault="00407A37">
            <w:pPr>
              <w:snapToGrid w:val="0"/>
              <w:spacing w:before="50" w:after="50"/>
              <w:jc w:val="center"/>
              <w:rPr>
                <w:rFonts w:ascii="仿宋" w:eastAsia="仿宋" w:hAnsi="仿宋" w:cs="仿宋" w:hint="eastAsia"/>
                <w:szCs w:val="21"/>
              </w:rPr>
            </w:pPr>
            <w:r>
              <w:rPr>
                <w:rFonts w:ascii="仿宋" w:eastAsia="仿宋" w:hAnsi="仿宋" w:cs="仿宋" w:hint="eastAsia"/>
                <w:szCs w:val="21"/>
              </w:rPr>
              <w:t>1</w:t>
            </w:r>
          </w:p>
        </w:tc>
        <w:tc>
          <w:tcPr>
            <w:tcW w:w="1813" w:type="pct"/>
            <w:tcBorders>
              <w:top w:val="single" w:sz="4" w:space="0" w:color="auto"/>
              <w:left w:val="single" w:sz="4" w:space="0" w:color="auto"/>
              <w:bottom w:val="single" w:sz="4" w:space="0" w:color="auto"/>
              <w:right w:val="single" w:sz="4" w:space="0" w:color="auto"/>
            </w:tcBorders>
            <w:noWrap/>
            <w:vAlign w:val="center"/>
          </w:tcPr>
          <w:p w14:paraId="7E10BD8D" w14:textId="77777777" w:rsidR="006D0378" w:rsidRDefault="006D0378">
            <w:pPr>
              <w:snapToGrid w:val="0"/>
              <w:spacing w:before="50" w:after="50"/>
              <w:jc w:val="center"/>
              <w:rPr>
                <w:rFonts w:ascii="仿宋" w:eastAsia="仿宋" w:hAnsi="仿宋" w:cs="仿宋" w:hint="eastAsia"/>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6344D5BD" w14:textId="77777777" w:rsidR="006D0378" w:rsidRDefault="006D0378">
            <w:pPr>
              <w:snapToGrid w:val="0"/>
              <w:spacing w:before="50" w:after="50"/>
              <w:ind w:left="480" w:hanging="480"/>
              <w:jc w:val="center"/>
              <w:rPr>
                <w:rFonts w:ascii="仿宋" w:eastAsia="仿宋" w:hAnsi="仿宋" w:cs="仿宋" w:hint="eastAsia"/>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62C895E4" w14:textId="77777777" w:rsidR="006D0378" w:rsidRDefault="006D0378">
            <w:pPr>
              <w:snapToGrid w:val="0"/>
              <w:spacing w:before="50" w:after="50"/>
              <w:jc w:val="center"/>
              <w:rPr>
                <w:rFonts w:ascii="仿宋" w:eastAsia="仿宋" w:hAnsi="仿宋" w:cs="仿宋" w:hint="eastAsia"/>
                <w:szCs w:val="21"/>
              </w:rPr>
            </w:pPr>
          </w:p>
        </w:tc>
      </w:tr>
      <w:tr w:rsidR="006D0378" w14:paraId="20F4EB0C"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47117A21" w14:textId="77777777" w:rsidR="006D0378" w:rsidRDefault="00407A37">
            <w:pPr>
              <w:snapToGrid w:val="0"/>
              <w:spacing w:before="50" w:after="50"/>
              <w:jc w:val="center"/>
              <w:rPr>
                <w:rFonts w:ascii="仿宋" w:eastAsia="仿宋" w:hAnsi="仿宋" w:cs="仿宋" w:hint="eastAsia"/>
                <w:szCs w:val="21"/>
              </w:rPr>
            </w:pPr>
            <w:r>
              <w:rPr>
                <w:rFonts w:ascii="仿宋" w:eastAsia="仿宋" w:hAnsi="仿宋" w:cs="仿宋" w:hint="eastAsia"/>
                <w:szCs w:val="21"/>
              </w:rPr>
              <w:t>2</w:t>
            </w:r>
          </w:p>
        </w:tc>
        <w:tc>
          <w:tcPr>
            <w:tcW w:w="1813" w:type="pct"/>
            <w:tcBorders>
              <w:top w:val="single" w:sz="4" w:space="0" w:color="auto"/>
              <w:left w:val="single" w:sz="4" w:space="0" w:color="auto"/>
              <w:bottom w:val="single" w:sz="4" w:space="0" w:color="auto"/>
              <w:right w:val="single" w:sz="4" w:space="0" w:color="auto"/>
            </w:tcBorders>
            <w:noWrap/>
            <w:vAlign w:val="center"/>
          </w:tcPr>
          <w:p w14:paraId="048715D0" w14:textId="77777777" w:rsidR="006D0378" w:rsidRDefault="006D0378">
            <w:pPr>
              <w:snapToGrid w:val="0"/>
              <w:spacing w:before="50" w:after="50"/>
              <w:jc w:val="center"/>
              <w:rPr>
                <w:rFonts w:ascii="仿宋" w:eastAsia="仿宋" w:hAnsi="仿宋" w:cs="仿宋" w:hint="eastAsia"/>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4D5C8D86" w14:textId="77777777" w:rsidR="006D0378" w:rsidRDefault="006D0378">
            <w:pPr>
              <w:snapToGrid w:val="0"/>
              <w:spacing w:before="50" w:after="50"/>
              <w:ind w:left="480" w:hanging="480"/>
              <w:jc w:val="center"/>
              <w:rPr>
                <w:rFonts w:ascii="仿宋" w:eastAsia="仿宋" w:hAnsi="仿宋" w:cs="仿宋" w:hint="eastAsia"/>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72AE3A06" w14:textId="77777777" w:rsidR="006D0378" w:rsidRDefault="006D0378">
            <w:pPr>
              <w:snapToGrid w:val="0"/>
              <w:spacing w:before="50" w:after="50"/>
              <w:jc w:val="center"/>
              <w:rPr>
                <w:rFonts w:ascii="仿宋" w:eastAsia="仿宋" w:hAnsi="仿宋" w:cs="仿宋" w:hint="eastAsia"/>
                <w:szCs w:val="21"/>
              </w:rPr>
            </w:pPr>
          </w:p>
        </w:tc>
      </w:tr>
      <w:tr w:rsidR="006D0378" w14:paraId="2AB031C1"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6EE9F05E" w14:textId="77777777" w:rsidR="006D0378" w:rsidRDefault="00407A37">
            <w:pPr>
              <w:snapToGrid w:val="0"/>
              <w:spacing w:before="50" w:after="50"/>
              <w:jc w:val="center"/>
              <w:rPr>
                <w:rFonts w:ascii="仿宋" w:eastAsia="仿宋" w:hAnsi="仿宋" w:cs="仿宋" w:hint="eastAsia"/>
                <w:szCs w:val="21"/>
              </w:rPr>
            </w:pPr>
            <w:r>
              <w:rPr>
                <w:rFonts w:ascii="仿宋" w:eastAsia="仿宋" w:hAnsi="仿宋" w:cs="仿宋" w:hint="eastAsia"/>
                <w:szCs w:val="21"/>
              </w:rPr>
              <w:t>…</w:t>
            </w:r>
          </w:p>
        </w:tc>
        <w:tc>
          <w:tcPr>
            <w:tcW w:w="1813" w:type="pct"/>
            <w:tcBorders>
              <w:top w:val="single" w:sz="4" w:space="0" w:color="auto"/>
              <w:left w:val="single" w:sz="4" w:space="0" w:color="auto"/>
              <w:bottom w:val="single" w:sz="4" w:space="0" w:color="auto"/>
              <w:right w:val="single" w:sz="4" w:space="0" w:color="auto"/>
            </w:tcBorders>
            <w:noWrap/>
            <w:vAlign w:val="center"/>
          </w:tcPr>
          <w:p w14:paraId="1FB72B27" w14:textId="77777777" w:rsidR="006D0378" w:rsidRDefault="006D0378">
            <w:pPr>
              <w:snapToGrid w:val="0"/>
              <w:spacing w:before="50" w:after="50"/>
              <w:jc w:val="center"/>
              <w:rPr>
                <w:rFonts w:ascii="仿宋" w:eastAsia="仿宋" w:hAnsi="仿宋" w:cs="仿宋" w:hint="eastAsia"/>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50FF4B50" w14:textId="77777777" w:rsidR="006D0378" w:rsidRDefault="006D0378">
            <w:pPr>
              <w:snapToGrid w:val="0"/>
              <w:spacing w:before="50" w:after="50"/>
              <w:ind w:left="480" w:hanging="480"/>
              <w:jc w:val="center"/>
              <w:rPr>
                <w:rFonts w:ascii="仿宋" w:eastAsia="仿宋" w:hAnsi="仿宋" w:cs="仿宋" w:hint="eastAsia"/>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6CF9153A" w14:textId="77777777" w:rsidR="006D0378" w:rsidRDefault="006D0378">
            <w:pPr>
              <w:snapToGrid w:val="0"/>
              <w:spacing w:before="50" w:after="50"/>
              <w:jc w:val="center"/>
              <w:rPr>
                <w:rFonts w:ascii="仿宋" w:eastAsia="仿宋" w:hAnsi="仿宋" w:cs="仿宋" w:hint="eastAsia"/>
                <w:szCs w:val="21"/>
              </w:rPr>
            </w:pPr>
          </w:p>
        </w:tc>
      </w:tr>
    </w:tbl>
    <w:p w14:paraId="4471914E" w14:textId="77777777" w:rsidR="006D0378" w:rsidRDefault="00407A37">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注：在填写时，如上表不适合本项目的实际情况，可在确保内容完整的情况下，对上表进行细化。</w:t>
      </w:r>
    </w:p>
    <w:p w14:paraId="53E02F28" w14:textId="77777777" w:rsidR="006D0378" w:rsidRDefault="006D0378">
      <w:pPr>
        <w:snapToGrid w:val="0"/>
        <w:spacing w:beforeLines="50" w:before="156"/>
        <w:rPr>
          <w:rFonts w:ascii="仿宋" w:eastAsia="仿宋" w:hAnsi="仿宋" w:cs="仿宋" w:hint="eastAsia"/>
          <w:sz w:val="24"/>
          <w:szCs w:val="24"/>
        </w:rPr>
      </w:pPr>
    </w:p>
    <w:p w14:paraId="5A7DF8DB" w14:textId="77777777" w:rsidR="006D0378" w:rsidRDefault="006D0378">
      <w:pPr>
        <w:snapToGrid w:val="0"/>
        <w:spacing w:beforeLines="50" w:before="156"/>
        <w:rPr>
          <w:rFonts w:ascii="仿宋" w:eastAsia="仿宋" w:hAnsi="仿宋" w:cs="仿宋" w:hint="eastAsia"/>
          <w:sz w:val="24"/>
          <w:szCs w:val="24"/>
        </w:rPr>
      </w:pPr>
    </w:p>
    <w:p w14:paraId="2DC0D5E8" w14:textId="77777777" w:rsidR="006D0378" w:rsidRDefault="006D0378">
      <w:pPr>
        <w:snapToGrid w:val="0"/>
        <w:spacing w:beforeLines="50" w:before="156"/>
        <w:rPr>
          <w:rFonts w:ascii="仿宋" w:eastAsia="仿宋" w:hAnsi="仿宋" w:cs="仿宋" w:hint="eastAsia"/>
          <w:sz w:val="24"/>
          <w:szCs w:val="24"/>
        </w:rPr>
      </w:pPr>
    </w:p>
    <w:p w14:paraId="59DAF1C8" w14:textId="77777777" w:rsidR="006D0378" w:rsidRDefault="00407A37">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法定代表人或其授权代表（签字或盖章）：</w:t>
      </w:r>
    </w:p>
    <w:p w14:paraId="3F7A70F4" w14:textId="77777777" w:rsidR="006D0378" w:rsidRDefault="00407A37">
      <w:pPr>
        <w:snapToGrid w:val="0"/>
        <w:spacing w:beforeLines="50" w:before="156"/>
        <w:rPr>
          <w:rFonts w:ascii="仿宋" w:eastAsia="仿宋" w:hAnsi="仿宋" w:cs="仿宋" w:hint="eastAsia"/>
          <w:sz w:val="28"/>
          <w:szCs w:val="28"/>
        </w:rPr>
      </w:pPr>
      <w:r>
        <w:rPr>
          <w:rFonts w:ascii="仿宋" w:eastAsia="仿宋" w:hAnsi="仿宋" w:cs="仿宋" w:hint="eastAsia"/>
          <w:sz w:val="24"/>
          <w:szCs w:val="24"/>
        </w:rPr>
        <w:t>日期：</w:t>
      </w:r>
    </w:p>
    <w:p w14:paraId="574C1EAD" w14:textId="77777777" w:rsidR="006D0378" w:rsidRDefault="006D0378">
      <w:pPr>
        <w:snapToGrid w:val="0"/>
        <w:spacing w:before="50" w:after="50"/>
        <w:rPr>
          <w:rFonts w:ascii="仿宋" w:eastAsia="仿宋" w:hAnsi="仿宋" w:cs="仿宋" w:hint="eastAsia"/>
          <w:spacing w:val="20"/>
          <w:sz w:val="30"/>
          <w:szCs w:val="30"/>
        </w:rPr>
      </w:pPr>
    </w:p>
    <w:p w14:paraId="1E41AB1E" w14:textId="77777777" w:rsidR="006D0378" w:rsidRDefault="006D0378">
      <w:pPr>
        <w:snapToGrid w:val="0"/>
        <w:spacing w:before="50" w:after="50"/>
        <w:rPr>
          <w:rFonts w:ascii="仿宋" w:eastAsia="仿宋" w:hAnsi="仿宋" w:cs="仿宋" w:hint="eastAsia"/>
          <w:b/>
          <w:bCs/>
          <w:sz w:val="30"/>
          <w:szCs w:val="30"/>
        </w:rPr>
      </w:pPr>
      <w:bookmarkStart w:id="26" w:name="_Toc64369805"/>
      <w:bookmarkStart w:id="27" w:name="_Toc64369810"/>
      <w:bookmarkStart w:id="28" w:name="_Toc64369811"/>
      <w:bookmarkStart w:id="29" w:name="_Toc64369807"/>
      <w:bookmarkStart w:id="30" w:name="_Toc64369814"/>
      <w:bookmarkStart w:id="31" w:name="_Toc64369804"/>
      <w:bookmarkStart w:id="32" w:name="_Toc64369808"/>
      <w:bookmarkStart w:id="33" w:name="_Toc64369809"/>
      <w:bookmarkStart w:id="34" w:name="_Toc64369813"/>
      <w:bookmarkStart w:id="35" w:name="_Toc64369812"/>
      <w:bookmarkStart w:id="36" w:name="_Toc64369806"/>
      <w:bookmarkEnd w:id="26"/>
      <w:bookmarkEnd w:id="27"/>
      <w:bookmarkEnd w:id="28"/>
      <w:bookmarkEnd w:id="29"/>
      <w:bookmarkEnd w:id="30"/>
      <w:bookmarkEnd w:id="31"/>
      <w:bookmarkEnd w:id="32"/>
      <w:bookmarkEnd w:id="33"/>
      <w:bookmarkEnd w:id="34"/>
      <w:bookmarkEnd w:id="35"/>
      <w:bookmarkEnd w:id="36"/>
    </w:p>
    <w:p w14:paraId="584E5053" w14:textId="77777777" w:rsidR="006D0378" w:rsidRDefault="006D0378">
      <w:pPr>
        <w:snapToGrid w:val="0"/>
        <w:spacing w:before="50" w:after="50"/>
        <w:rPr>
          <w:rFonts w:ascii="仿宋" w:eastAsia="仿宋" w:hAnsi="仿宋" w:cs="仿宋" w:hint="eastAsia"/>
          <w:b/>
          <w:bCs/>
          <w:sz w:val="30"/>
          <w:szCs w:val="30"/>
        </w:rPr>
      </w:pPr>
    </w:p>
    <w:p w14:paraId="4F6C635B" w14:textId="77777777" w:rsidR="006D0378" w:rsidRDefault="006D0378">
      <w:pPr>
        <w:pStyle w:val="af8"/>
        <w:spacing w:afterLines="0" w:line="440" w:lineRule="exact"/>
        <w:ind w:firstLineChars="0" w:firstLine="0"/>
        <w:rPr>
          <w:rFonts w:ascii="仿宋" w:eastAsia="仿宋" w:hAnsi="仿宋" w:cs="仿宋" w:hint="eastAsia"/>
          <w:b/>
          <w:bCs/>
          <w:sz w:val="28"/>
          <w:szCs w:val="28"/>
        </w:rPr>
      </w:pPr>
    </w:p>
    <w:p w14:paraId="0C2C86C8" w14:textId="5B4FB576" w:rsidR="006D0378" w:rsidRDefault="00407A37">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1</w:t>
      </w:r>
      <w:r>
        <w:rPr>
          <w:rFonts w:ascii="仿宋" w:eastAsia="仿宋" w:hAnsi="仿宋" w:cs="仿宋" w:hint="eastAsia"/>
          <w:b/>
          <w:bCs/>
          <w:sz w:val="30"/>
          <w:szCs w:val="30"/>
        </w:rPr>
        <w:t>：</w:t>
      </w:r>
    </w:p>
    <w:p w14:paraId="233B6FA3" w14:textId="77777777" w:rsidR="006D0378" w:rsidRDefault="00407A37">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评分对应表</w:t>
      </w:r>
    </w:p>
    <w:p w14:paraId="3A3696E8" w14:textId="77777777" w:rsidR="006D0378" w:rsidRDefault="006D0378">
      <w:pPr>
        <w:snapToGrid w:val="0"/>
        <w:spacing w:before="50"/>
        <w:jc w:val="center"/>
        <w:rPr>
          <w:rFonts w:ascii="仿宋" w:eastAsia="仿宋" w:hAnsi="仿宋" w:cs="仿宋" w:hint="eastAsia"/>
          <w:b/>
          <w:sz w:val="32"/>
          <w:szCs w:val="32"/>
        </w:rPr>
      </w:pPr>
    </w:p>
    <w:p w14:paraId="5B482230" w14:textId="77777777" w:rsidR="006D0378" w:rsidRDefault="00407A37">
      <w:pPr>
        <w:pStyle w:val="a5"/>
        <w:snapToGrid w:val="0"/>
        <w:rPr>
          <w:rFonts w:ascii="仿宋" w:eastAsia="仿宋" w:hAnsi="仿宋" w:cs="仿宋" w:hint="eastAsia"/>
          <w:sz w:val="24"/>
          <w:szCs w:val="24"/>
        </w:rPr>
      </w:pPr>
      <w:r>
        <w:rPr>
          <w:rFonts w:ascii="仿宋" w:eastAsia="仿宋" w:hAnsi="仿宋" w:cs="仿宋" w:hint="eastAsia"/>
          <w:sz w:val="24"/>
          <w:szCs w:val="24"/>
        </w:rPr>
        <w:t>供应商全称（或公章）：</w:t>
      </w:r>
    </w:p>
    <w:p w14:paraId="79547874" w14:textId="77777777" w:rsidR="006D0378" w:rsidRDefault="00407A37">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6D0378" w14:paraId="3DCDA1A3"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89E055C" w14:textId="77777777" w:rsidR="006D0378" w:rsidRDefault="00407A37">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214060C8" w14:textId="77777777" w:rsidR="006D0378" w:rsidRDefault="00407A37">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投标文件起止页码</w:t>
            </w:r>
          </w:p>
        </w:tc>
      </w:tr>
      <w:tr w:rsidR="006D0378" w14:paraId="6B3F7275"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4BEC0E9" w14:textId="77777777" w:rsidR="006D0378" w:rsidRDefault="00407A37">
            <w:pPr>
              <w:snapToGrid w:val="0"/>
              <w:rPr>
                <w:rFonts w:ascii="仿宋" w:eastAsia="仿宋" w:hAnsi="仿宋" w:cs="仿宋" w:hint="eastAsia"/>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74FB6430" w14:textId="77777777" w:rsidR="006D0378" w:rsidRDefault="006D0378">
            <w:pPr>
              <w:snapToGrid w:val="0"/>
              <w:spacing w:beforeLines="50" w:before="156"/>
              <w:rPr>
                <w:rFonts w:ascii="仿宋" w:eastAsia="仿宋" w:hAnsi="仿宋" w:cs="仿宋" w:hint="eastAsia"/>
                <w:sz w:val="24"/>
                <w:szCs w:val="24"/>
              </w:rPr>
            </w:pPr>
          </w:p>
        </w:tc>
      </w:tr>
      <w:tr w:rsidR="006D0378" w14:paraId="06F80DBC"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C16D76E" w14:textId="77777777" w:rsidR="006D0378" w:rsidRDefault="00407A37">
            <w:pPr>
              <w:snapToGrid w:val="0"/>
              <w:rPr>
                <w:rFonts w:ascii="仿宋" w:eastAsia="仿宋" w:hAnsi="仿宋" w:cs="仿宋" w:hint="eastAsia"/>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13538A94" w14:textId="77777777" w:rsidR="006D0378" w:rsidRDefault="006D0378">
            <w:pPr>
              <w:snapToGrid w:val="0"/>
              <w:spacing w:beforeLines="50" w:before="156"/>
              <w:ind w:left="43"/>
              <w:rPr>
                <w:rFonts w:ascii="仿宋" w:eastAsia="仿宋" w:hAnsi="仿宋" w:cs="仿宋" w:hint="eastAsia"/>
                <w:sz w:val="24"/>
                <w:szCs w:val="24"/>
              </w:rPr>
            </w:pPr>
          </w:p>
        </w:tc>
      </w:tr>
      <w:tr w:rsidR="006D0378" w14:paraId="1D639847"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533A116" w14:textId="77777777" w:rsidR="006D0378" w:rsidRDefault="006D037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8B7C73F" w14:textId="77777777" w:rsidR="006D0378" w:rsidRDefault="006D0378">
            <w:pPr>
              <w:snapToGrid w:val="0"/>
              <w:spacing w:beforeLines="50" w:before="156"/>
              <w:ind w:left="43"/>
              <w:rPr>
                <w:rFonts w:ascii="仿宋" w:eastAsia="仿宋" w:hAnsi="仿宋" w:cs="仿宋" w:hint="eastAsia"/>
                <w:sz w:val="24"/>
                <w:szCs w:val="24"/>
              </w:rPr>
            </w:pPr>
          </w:p>
        </w:tc>
      </w:tr>
      <w:tr w:rsidR="006D0378" w14:paraId="46891F20"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0D58DD9" w14:textId="77777777" w:rsidR="006D0378" w:rsidRDefault="006D037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6BAF7E31" w14:textId="77777777" w:rsidR="006D0378" w:rsidRDefault="006D0378">
            <w:pPr>
              <w:snapToGrid w:val="0"/>
              <w:spacing w:beforeLines="50" w:before="156"/>
              <w:ind w:left="43"/>
              <w:rPr>
                <w:rFonts w:ascii="仿宋" w:eastAsia="仿宋" w:hAnsi="仿宋" w:cs="仿宋" w:hint="eastAsia"/>
                <w:sz w:val="24"/>
                <w:szCs w:val="24"/>
              </w:rPr>
            </w:pPr>
          </w:p>
        </w:tc>
      </w:tr>
      <w:tr w:rsidR="006D0378" w14:paraId="2B242072"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57BFC3F" w14:textId="77777777" w:rsidR="006D0378" w:rsidRDefault="006D037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088CCC2" w14:textId="77777777" w:rsidR="006D0378" w:rsidRDefault="006D0378">
            <w:pPr>
              <w:snapToGrid w:val="0"/>
              <w:spacing w:beforeLines="50" w:before="156"/>
              <w:rPr>
                <w:rFonts w:ascii="仿宋" w:eastAsia="仿宋" w:hAnsi="仿宋" w:cs="仿宋" w:hint="eastAsia"/>
                <w:sz w:val="24"/>
                <w:szCs w:val="24"/>
              </w:rPr>
            </w:pPr>
          </w:p>
        </w:tc>
      </w:tr>
      <w:tr w:rsidR="006D0378" w14:paraId="21208E7A"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3FD7375" w14:textId="77777777" w:rsidR="006D0378" w:rsidRDefault="006D037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4D431244" w14:textId="77777777" w:rsidR="006D0378" w:rsidRDefault="006D0378">
            <w:pPr>
              <w:snapToGrid w:val="0"/>
              <w:spacing w:beforeLines="50" w:before="156"/>
              <w:rPr>
                <w:rFonts w:ascii="仿宋" w:eastAsia="仿宋" w:hAnsi="仿宋" w:cs="仿宋" w:hint="eastAsia"/>
                <w:sz w:val="24"/>
                <w:szCs w:val="24"/>
              </w:rPr>
            </w:pPr>
          </w:p>
        </w:tc>
      </w:tr>
      <w:tr w:rsidR="006D0378" w14:paraId="574859E4"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90694A4" w14:textId="77777777" w:rsidR="006D0378" w:rsidRDefault="006D037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C814BDF" w14:textId="77777777" w:rsidR="006D0378" w:rsidRDefault="006D0378">
            <w:pPr>
              <w:snapToGrid w:val="0"/>
              <w:spacing w:beforeLines="50" w:before="156"/>
              <w:rPr>
                <w:rFonts w:ascii="仿宋" w:eastAsia="仿宋" w:hAnsi="仿宋" w:cs="仿宋" w:hint="eastAsia"/>
                <w:sz w:val="24"/>
                <w:szCs w:val="24"/>
              </w:rPr>
            </w:pPr>
          </w:p>
        </w:tc>
      </w:tr>
      <w:tr w:rsidR="006D0378" w14:paraId="5F58AD4F"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DAD5C4B" w14:textId="77777777" w:rsidR="006D0378" w:rsidRDefault="006D037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4EBA6244" w14:textId="77777777" w:rsidR="006D0378" w:rsidRDefault="006D0378">
            <w:pPr>
              <w:snapToGrid w:val="0"/>
              <w:spacing w:beforeLines="50" w:before="156"/>
              <w:rPr>
                <w:rFonts w:ascii="仿宋" w:eastAsia="仿宋" w:hAnsi="仿宋" w:cs="仿宋" w:hint="eastAsia"/>
                <w:sz w:val="24"/>
                <w:szCs w:val="24"/>
              </w:rPr>
            </w:pPr>
          </w:p>
        </w:tc>
      </w:tr>
      <w:tr w:rsidR="006D0378" w14:paraId="17E6B20B"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7FD8B09" w14:textId="77777777" w:rsidR="006D0378" w:rsidRDefault="006D037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4CBC239" w14:textId="77777777" w:rsidR="006D0378" w:rsidRDefault="006D0378">
            <w:pPr>
              <w:snapToGrid w:val="0"/>
              <w:spacing w:beforeLines="50" w:before="156"/>
              <w:rPr>
                <w:rFonts w:ascii="仿宋" w:eastAsia="仿宋" w:hAnsi="仿宋" w:cs="仿宋" w:hint="eastAsia"/>
                <w:sz w:val="24"/>
                <w:szCs w:val="24"/>
              </w:rPr>
            </w:pPr>
          </w:p>
        </w:tc>
      </w:tr>
    </w:tbl>
    <w:p w14:paraId="0848FF5B" w14:textId="77777777" w:rsidR="006D0378" w:rsidRDefault="00407A37">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注：供应商可对该表格的内容和格式进行细化和调整，以更加利于评审。</w:t>
      </w:r>
    </w:p>
    <w:p w14:paraId="7378F1BD" w14:textId="77777777" w:rsidR="006D0378" w:rsidRDefault="006D0378">
      <w:pPr>
        <w:snapToGrid w:val="0"/>
        <w:spacing w:beforeLines="50" w:before="156"/>
        <w:rPr>
          <w:rFonts w:ascii="仿宋" w:eastAsia="仿宋" w:hAnsi="仿宋" w:cs="仿宋" w:hint="eastAsia"/>
          <w:sz w:val="24"/>
          <w:szCs w:val="24"/>
        </w:rPr>
      </w:pPr>
    </w:p>
    <w:p w14:paraId="01DEDBE5" w14:textId="77777777" w:rsidR="006D0378" w:rsidRDefault="006D0378">
      <w:pPr>
        <w:snapToGrid w:val="0"/>
        <w:spacing w:beforeLines="50" w:before="156"/>
        <w:rPr>
          <w:rFonts w:ascii="仿宋" w:eastAsia="仿宋" w:hAnsi="仿宋" w:cs="仿宋" w:hint="eastAsia"/>
          <w:sz w:val="24"/>
          <w:szCs w:val="24"/>
        </w:rPr>
      </w:pPr>
    </w:p>
    <w:p w14:paraId="5DA699F6" w14:textId="77777777" w:rsidR="006D0378" w:rsidRDefault="00407A37">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法定代表人或其授权代表（签字或盖章）：</w:t>
      </w:r>
    </w:p>
    <w:p w14:paraId="5B6D4DEE" w14:textId="77777777" w:rsidR="006D0378" w:rsidRDefault="00407A37">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日期：</w:t>
      </w:r>
    </w:p>
    <w:p w14:paraId="0B5392F5" w14:textId="77777777" w:rsidR="006D0378" w:rsidRDefault="006D0378">
      <w:pPr>
        <w:snapToGrid w:val="0"/>
        <w:spacing w:before="50" w:afterLines="50" w:after="156"/>
        <w:jc w:val="left"/>
        <w:rPr>
          <w:rFonts w:ascii="仿宋" w:eastAsia="仿宋" w:hAnsi="仿宋" w:cs="仿宋" w:hint="eastAsia"/>
          <w:sz w:val="28"/>
          <w:szCs w:val="28"/>
        </w:rPr>
      </w:pPr>
    </w:p>
    <w:p w14:paraId="20397F46" w14:textId="77777777" w:rsidR="006D0378" w:rsidRDefault="00407A37">
      <w:pPr>
        <w:pStyle w:val="af8"/>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sz w:val="28"/>
          <w:szCs w:val="28"/>
        </w:rPr>
        <w:br w:type="page"/>
      </w:r>
    </w:p>
    <w:p w14:paraId="58D451BB" w14:textId="77777777" w:rsidR="006D0378" w:rsidRDefault="00407A37">
      <w:pPr>
        <w:snapToGrid w:val="0"/>
        <w:spacing w:before="50" w:after="50"/>
        <w:rPr>
          <w:rFonts w:ascii="仿宋" w:eastAsia="仿宋" w:hAnsi="仿宋" w:cs="仿宋" w:hint="eastAsia"/>
          <w:b/>
          <w:spacing w:val="40"/>
          <w:kern w:val="0"/>
          <w:sz w:val="36"/>
          <w:szCs w:val="36"/>
        </w:rPr>
      </w:pPr>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（如需）：</w:t>
      </w:r>
    </w:p>
    <w:p w14:paraId="645060B4" w14:textId="77777777" w:rsidR="006D0378" w:rsidRDefault="00407A37">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技术响应表</w:t>
      </w:r>
    </w:p>
    <w:p w14:paraId="7A9AB733" w14:textId="77777777" w:rsidR="006D0378" w:rsidRDefault="006D0378">
      <w:pPr>
        <w:snapToGrid w:val="0"/>
        <w:spacing w:before="50" w:afterLines="50" w:after="156"/>
        <w:jc w:val="center"/>
        <w:rPr>
          <w:rFonts w:ascii="仿宋" w:eastAsia="仿宋" w:hAnsi="仿宋" w:cs="仿宋" w:hint="eastAsia"/>
          <w:b/>
          <w:sz w:val="32"/>
          <w:szCs w:val="32"/>
        </w:rPr>
      </w:pPr>
    </w:p>
    <w:p w14:paraId="1C730941" w14:textId="77777777" w:rsidR="006D0378" w:rsidRDefault="00407A37">
      <w:pPr>
        <w:pStyle w:val="a5"/>
        <w:snapToGrid w:val="0"/>
        <w:jc w:val="left"/>
        <w:rPr>
          <w:rFonts w:ascii="仿宋" w:eastAsia="仿宋" w:hAnsi="仿宋" w:cs="仿宋" w:hint="eastAsia"/>
          <w:sz w:val="24"/>
          <w:szCs w:val="24"/>
        </w:rPr>
      </w:pPr>
      <w:r>
        <w:rPr>
          <w:rFonts w:ascii="仿宋" w:eastAsia="仿宋" w:hAnsi="仿宋" w:cs="仿宋" w:hint="eastAsia"/>
          <w:sz w:val="24"/>
          <w:szCs w:val="24"/>
        </w:rPr>
        <w:t>供应商全称（公章）：</w:t>
      </w:r>
    </w:p>
    <w:p w14:paraId="0436C17B" w14:textId="77777777" w:rsidR="006D0378" w:rsidRDefault="00407A37">
      <w:pPr>
        <w:pStyle w:val="a5"/>
        <w:snapToGrid w:val="0"/>
        <w:jc w:val="left"/>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6D0378" w14:paraId="28CAF5F1"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3A94E5F" w14:textId="77777777" w:rsidR="006D0378" w:rsidRDefault="00407A37">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51305F50" w14:textId="77777777" w:rsidR="006D0378" w:rsidRDefault="00407A37">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采购文件</w:t>
            </w:r>
          </w:p>
          <w:p w14:paraId="47C560DF" w14:textId="77777777" w:rsidR="006D0378" w:rsidRDefault="00407A37">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7A22188F" w14:textId="77777777" w:rsidR="006D0378" w:rsidRDefault="00407A37">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投标文件</w:t>
            </w:r>
          </w:p>
          <w:p w14:paraId="09152615" w14:textId="77777777" w:rsidR="006D0378" w:rsidRDefault="00407A37">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0B62981F" w14:textId="77777777" w:rsidR="006D0378" w:rsidRDefault="00407A37">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佐证材料</w:t>
            </w:r>
          </w:p>
          <w:p w14:paraId="6072A258" w14:textId="77777777" w:rsidR="006D0378" w:rsidRDefault="00407A37">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页码</w:t>
            </w:r>
          </w:p>
        </w:tc>
      </w:tr>
      <w:tr w:rsidR="006D0378" w14:paraId="76DA1EFF"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D49EE94" w14:textId="77777777" w:rsidR="006D0378" w:rsidRDefault="00407A37">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85256F1" w14:textId="77777777" w:rsidR="006D0378" w:rsidRDefault="006D0378">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39DE37B7" w14:textId="77777777" w:rsidR="006D0378" w:rsidRDefault="006D0378">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1D0C2AFE" w14:textId="77777777" w:rsidR="006D0378" w:rsidRDefault="006D0378">
            <w:pPr>
              <w:snapToGrid w:val="0"/>
              <w:spacing w:before="50" w:after="50"/>
              <w:rPr>
                <w:rFonts w:ascii="仿宋" w:eastAsia="仿宋" w:hAnsi="仿宋" w:cs="仿宋" w:hint="eastAsia"/>
                <w:spacing w:val="20"/>
                <w:sz w:val="24"/>
                <w:szCs w:val="24"/>
              </w:rPr>
            </w:pPr>
          </w:p>
        </w:tc>
      </w:tr>
      <w:tr w:rsidR="006D0378" w14:paraId="7BD6AB6D"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8E41CD7" w14:textId="77777777" w:rsidR="006D0378" w:rsidRDefault="00407A37">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523335DA" w14:textId="77777777" w:rsidR="006D0378" w:rsidRDefault="006D0378">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1A5CC8E" w14:textId="77777777" w:rsidR="006D0378" w:rsidRDefault="006D0378">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20A52DB1" w14:textId="77777777" w:rsidR="006D0378" w:rsidRDefault="006D0378">
            <w:pPr>
              <w:snapToGrid w:val="0"/>
              <w:spacing w:before="50" w:after="50"/>
              <w:rPr>
                <w:rFonts w:ascii="仿宋" w:eastAsia="仿宋" w:hAnsi="仿宋" w:cs="仿宋" w:hint="eastAsia"/>
                <w:spacing w:val="20"/>
                <w:sz w:val="24"/>
                <w:szCs w:val="24"/>
              </w:rPr>
            </w:pPr>
          </w:p>
        </w:tc>
      </w:tr>
      <w:tr w:rsidR="006D0378" w14:paraId="5E0CB1B2"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757B636A" w14:textId="77777777" w:rsidR="006D0378" w:rsidRDefault="00407A37">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19A1CC3A" w14:textId="77777777" w:rsidR="006D0378" w:rsidRDefault="006D0378">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6F248424" w14:textId="77777777" w:rsidR="006D0378" w:rsidRDefault="006D0378">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66EE4652" w14:textId="77777777" w:rsidR="006D0378" w:rsidRDefault="006D0378">
            <w:pPr>
              <w:snapToGrid w:val="0"/>
              <w:spacing w:before="50" w:after="50"/>
              <w:rPr>
                <w:rFonts w:ascii="仿宋" w:eastAsia="仿宋" w:hAnsi="仿宋" w:cs="仿宋" w:hint="eastAsia"/>
                <w:spacing w:val="20"/>
                <w:sz w:val="24"/>
                <w:szCs w:val="24"/>
              </w:rPr>
            </w:pPr>
          </w:p>
        </w:tc>
      </w:tr>
      <w:tr w:rsidR="006D0378" w14:paraId="1156DF04"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809E7CF" w14:textId="77777777" w:rsidR="006D0378" w:rsidRDefault="00407A37">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1F0ECA7D" w14:textId="77777777" w:rsidR="006D0378" w:rsidRDefault="006D0378">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57AF288" w14:textId="77777777" w:rsidR="006D0378" w:rsidRDefault="006D0378">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28B70C12" w14:textId="77777777" w:rsidR="006D0378" w:rsidRDefault="006D0378">
            <w:pPr>
              <w:snapToGrid w:val="0"/>
              <w:spacing w:before="50" w:after="50"/>
              <w:rPr>
                <w:rFonts w:ascii="仿宋" w:eastAsia="仿宋" w:hAnsi="仿宋" w:cs="仿宋" w:hint="eastAsia"/>
                <w:spacing w:val="20"/>
                <w:sz w:val="24"/>
                <w:szCs w:val="24"/>
              </w:rPr>
            </w:pPr>
          </w:p>
        </w:tc>
      </w:tr>
      <w:tr w:rsidR="006D0378" w14:paraId="7677A77F"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CB65313" w14:textId="77777777" w:rsidR="006D0378" w:rsidRDefault="00407A37">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099DE9B4" w14:textId="77777777" w:rsidR="006D0378" w:rsidRDefault="006D0378">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0A1B6427" w14:textId="77777777" w:rsidR="006D0378" w:rsidRDefault="006D0378">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57DDE3C3" w14:textId="77777777" w:rsidR="006D0378" w:rsidRDefault="006D0378">
            <w:pPr>
              <w:snapToGrid w:val="0"/>
              <w:spacing w:before="50" w:after="50"/>
              <w:rPr>
                <w:rFonts w:ascii="仿宋" w:eastAsia="仿宋" w:hAnsi="仿宋" w:cs="仿宋" w:hint="eastAsia"/>
                <w:spacing w:val="20"/>
                <w:sz w:val="24"/>
                <w:szCs w:val="24"/>
              </w:rPr>
            </w:pPr>
          </w:p>
        </w:tc>
      </w:tr>
      <w:tr w:rsidR="006D0378" w14:paraId="246237DB"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6761B669" w14:textId="77777777" w:rsidR="006D0378" w:rsidRDefault="00407A37">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A9FBCFA" w14:textId="77777777" w:rsidR="006D0378" w:rsidRDefault="006D0378">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4D218CB3" w14:textId="77777777" w:rsidR="006D0378" w:rsidRDefault="006D0378">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1B1F8C9E" w14:textId="77777777" w:rsidR="006D0378" w:rsidRDefault="006D0378">
            <w:pPr>
              <w:snapToGrid w:val="0"/>
              <w:spacing w:before="50" w:after="50"/>
              <w:rPr>
                <w:rFonts w:ascii="仿宋" w:eastAsia="仿宋" w:hAnsi="仿宋" w:cs="仿宋" w:hint="eastAsia"/>
                <w:spacing w:val="20"/>
                <w:sz w:val="24"/>
                <w:szCs w:val="24"/>
              </w:rPr>
            </w:pPr>
          </w:p>
        </w:tc>
      </w:tr>
    </w:tbl>
    <w:p w14:paraId="670597B6" w14:textId="77777777" w:rsidR="006D0378" w:rsidRDefault="00407A37">
      <w:pPr>
        <w:pStyle w:val="31"/>
        <w:rPr>
          <w:rFonts w:ascii="仿宋" w:eastAsia="仿宋" w:hAnsi="仿宋" w:cs="仿宋" w:hint="eastAsia"/>
          <w:b w:val="0"/>
          <w:bCs w:val="0"/>
          <w:spacing w:val="20"/>
          <w:kern w:val="0"/>
          <w:szCs w:val="24"/>
        </w:rPr>
      </w:pPr>
      <w:r>
        <w:rPr>
          <w:rFonts w:ascii="仿宋" w:eastAsia="仿宋" w:hAnsi="仿宋" w:cs="仿宋" w:hint="eastAsia"/>
          <w:b w:val="0"/>
          <w:bCs w:val="0"/>
          <w:szCs w:val="24"/>
        </w:rPr>
        <w:t>注：供应商应对照采购文件要求和</w:t>
      </w:r>
      <w:proofErr w:type="gramStart"/>
      <w:r>
        <w:rPr>
          <w:rFonts w:ascii="仿宋" w:eastAsia="仿宋" w:hAnsi="仿宋" w:cs="仿宋" w:hint="eastAsia"/>
          <w:b w:val="0"/>
          <w:bCs w:val="0"/>
          <w:szCs w:val="24"/>
        </w:rPr>
        <w:t>具体响应</w:t>
      </w:r>
      <w:proofErr w:type="gramEnd"/>
      <w:r>
        <w:rPr>
          <w:rFonts w:ascii="仿宋" w:eastAsia="仿宋" w:hAnsi="仿宋" w:cs="仿宋" w:hint="eastAsia"/>
          <w:b w:val="0"/>
          <w:bCs w:val="0"/>
          <w:szCs w:val="24"/>
        </w:rPr>
        <w:t>情况在“投标文件响应”栏注明“是”或“否”。若填写为“是”的，必须在该表后面附上佐证材料或详细说明并在“佐证材料页码”栏注明具体页码。若详细说明、佐证材料不提供，</w:t>
      </w:r>
      <w:proofErr w:type="gramStart"/>
      <w:r>
        <w:rPr>
          <w:rFonts w:ascii="仿宋" w:eastAsia="仿宋" w:hAnsi="仿宋" w:cs="仿宋" w:hint="eastAsia"/>
          <w:b w:val="0"/>
          <w:bCs w:val="0"/>
          <w:szCs w:val="24"/>
        </w:rPr>
        <w:t>按负偏离</w:t>
      </w:r>
      <w:proofErr w:type="gramEnd"/>
      <w:r>
        <w:rPr>
          <w:rFonts w:ascii="仿宋" w:eastAsia="仿宋" w:hAnsi="仿宋" w:cs="仿宋" w:hint="eastAsia"/>
          <w:b w:val="0"/>
          <w:bCs w:val="0"/>
          <w:szCs w:val="24"/>
        </w:rPr>
        <w:t>响应, 若提供材料不明确或其他情况由评标委员会评定。</w:t>
      </w:r>
    </w:p>
    <w:p w14:paraId="5C9A0213" w14:textId="77777777" w:rsidR="006D0378" w:rsidRDefault="006D0378">
      <w:pPr>
        <w:pStyle w:val="31"/>
        <w:rPr>
          <w:rFonts w:ascii="仿宋" w:eastAsia="仿宋" w:hAnsi="仿宋" w:cs="仿宋" w:hint="eastAsia"/>
          <w:b w:val="0"/>
          <w:bCs w:val="0"/>
          <w:spacing w:val="20"/>
          <w:kern w:val="0"/>
          <w:szCs w:val="24"/>
        </w:rPr>
      </w:pPr>
    </w:p>
    <w:p w14:paraId="1B4E6E64" w14:textId="77777777" w:rsidR="006D0378" w:rsidRDefault="006D0378">
      <w:pPr>
        <w:snapToGrid w:val="0"/>
        <w:spacing w:before="50" w:after="50"/>
        <w:rPr>
          <w:rFonts w:ascii="仿宋" w:eastAsia="仿宋" w:hAnsi="仿宋" w:cs="仿宋" w:hint="eastAsia"/>
          <w:spacing w:val="20"/>
          <w:sz w:val="24"/>
          <w:szCs w:val="24"/>
        </w:rPr>
      </w:pPr>
    </w:p>
    <w:p w14:paraId="2AEDC3DA" w14:textId="77777777" w:rsidR="006D0378" w:rsidRDefault="006D0378">
      <w:pPr>
        <w:snapToGrid w:val="0"/>
        <w:spacing w:before="50" w:after="50"/>
        <w:rPr>
          <w:rFonts w:ascii="仿宋" w:eastAsia="仿宋" w:hAnsi="仿宋" w:cs="仿宋" w:hint="eastAsia"/>
          <w:spacing w:val="20"/>
          <w:sz w:val="24"/>
          <w:szCs w:val="24"/>
        </w:rPr>
      </w:pPr>
    </w:p>
    <w:p w14:paraId="7E7F4DA5" w14:textId="77777777" w:rsidR="006D0378" w:rsidRDefault="006D0378">
      <w:pPr>
        <w:snapToGrid w:val="0"/>
        <w:spacing w:before="50" w:after="50"/>
        <w:rPr>
          <w:rFonts w:ascii="仿宋" w:eastAsia="仿宋" w:hAnsi="仿宋" w:cs="仿宋" w:hint="eastAsia"/>
          <w:spacing w:val="20"/>
          <w:sz w:val="24"/>
          <w:szCs w:val="24"/>
        </w:rPr>
      </w:pPr>
    </w:p>
    <w:p w14:paraId="74D2AFC5" w14:textId="77777777" w:rsidR="006D0378" w:rsidRDefault="006D0378">
      <w:pPr>
        <w:snapToGrid w:val="0"/>
        <w:spacing w:beforeLines="50" w:before="156"/>
        <w:rPr>
          <w:rFonts w:ascii="仿宋" w:eastAsia="仿宋" w:hAnsi="仿宋" w:cs="仿宋" w:hint="eastAsia"/>
          <w:sz w:val="24"/>
          <w:szCs w:val="24"/>
        </w:rPr>
      </w:pPr>
    </w:p>
    <w:p w14:paraId="51AE0A15" w14:textId="77777777" w:rsidR="006D0378" w:rsidRDefault="006D0378">
      <w:pPr>
        <w:snapToGrid w:val="0"/>
        <w:spacing w:beforeLines="50" w:before="156"/>
        <w:rPr>
          <w:rFonts w:ascii="仿宋" w:eastAsia="仿宋" w:hAnsi="仿宋" w:cs="仿宋" w:hint="eastAsia"/>
          <w:sz w:val="24"/>
          <w:szCs w:val="24"/>
        </w:rPr>
      </w:pPr>
    </w:p>
    <w:p w14:paraId="1CC5A8AA" w14:textId="77777777" w:rsidR="006D0378" w:rsidRDefault="006D0378">
      <w:pPr>
        <w:snapToGrid w:val="0"/>
        <w:spacing w:beforeLines="50" w:before="156"/>
        <w:rPr>
          <w:rFonts w:ascii="仿宋" w:eastAsia="仿宋" w:hAnsi="仿宋" w:cs="仿宋" w:hint="eastAsia"/>
          <w:sz w:val="24"/>
          <w:szCs w:val="24"/>
        </w:rPr>
      </w:pPr>
    </w:p>
    <w:p w14:paraId="65E43DD9" w14:textId="77777777" w:rsidR="006D0378" w:rsidRDefault="00407A37">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法定代表人或其授权代表（签字或盖章）：</w:t>
      </w:r>
    </w:p>
    <w:p w14:paraId="0025A19A" w14:textId="77777777" w:rsidR="006D0378" w:rsidRDefault="00407A37">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3EB53669" w14:textId="77777777" w:rsidR="006D0378" w:rsidRDefault="006D0378">
      <w:pPr>
        <w:snapToGrid w:val="0"/>
        <w:spacing w:before="50" w:after="50"/>
        <w:jc w:val="left"/>
        <w:rPr>
          <w:rFonts w:ascii="仿宋" w:eastAsia="仿宋" w:hAnsi="仿宋" w:cs="仿宋" w:hint="eastAsia"/>
          <w:b/>
          <w:bCs/>
          <w:sz w:val="24"/>
          <w:szCs w:val="24"/>
        </w:rPr>
      </w:pPr>
    </w:p>
    <w:p w14:paraId="48F52D17" w14:textId="77777777" w:rsidR="006D0378" w:rsidRDefault="006D0378">
      <w:pPr>
        <w:snapToGrid w:val="0"/>
        <w:spacing w:before="50" w:after="50"/>
        <w:jc w:val="left"/>
        <w:rPr>
          <w:rFonts w:ascii="仿宋" w:eastAsia="仿宋" w:hAnsi="仿宋" w:cs="仿宋" w:hint="eastAsia"/>
          <w:b/>
          <w:bCs/>
          <w:sz w:val="24"/>
          <w:szCs w:val="24"/>
        </w:rPr>
      </w:pPr>
    </w:p>
    <w:p w14:paraId="00CFB682" w14:textId="77777777" w:rsidR="006D0378" w:rsidRDefault="006D0378">
      <w:pPr>
        <w:snapToGrid w:val="0"/>
        <w:spacing w:before="50" w:after="50"/>
        <w:jc w:val="left"/>
        <w:rPr>
          <w:rFonts w:ascii="仿宋" w:eastAsia="仿宋" w:hAnsi="仿宋" w:cs="仿宋" w:hint="eastAsia"/>
          <w:b/>
          <w:bCs/>
          <w:sz w:val="24"/>
          <w:szCs w:val="24"/>
        </w:rPr>
      </w:pPr>
    </w:p>
    <w:p w14:paraId="3B9942F6" w14:textId="77777777" w:rsidR="006D0378" w:rsidRDefault="006D0378">
      <w:pPr>
        <w:snapToGrid w:val="0"/>
        <w:spacing w:before="50" w:after="50"/>
        <w:jc w:val="left"/>
        <w:rPr>
          <w:rFonts w:ascii="仿宋" w:eastAsia="仿宋" w:hAnsi="仿宋" w:cs="仿宋" w:hint="eastAsia"/>
          <w:b/>
          <w:bCs/>
          <w:sz w:val="30"/>
          <w:szCs w:val="30"/>
        </w:rPr>
      </w:pPr>
    </w:p>
    <w:p w14:paraId="01AAB7E1" w14:textId="77777777" w:rsidR="006D0378" w:rsidRDefault="006D0378">
      <w:pPr>
        <w:snapToGrid w:val="0"/>
        <w:spacing w:before="50" w:after="50"/>
        <w:jc w:val="left"/>
        <w:rPr>
          <w:rFonts w:ascii="仿宋" w:eastAsia="仿宋" w:hAnsi="仿宋" w:cs="仿宋" w:hint="eastAsia"/>
          <w:b/>
          <w:bCs/>
          <w:sz w:val="30"/>
          <w:szCs w:val="30"/>
        </w:rPr>
      </w:pPr>
    </w:p>
    <w:p w14:paraId="0D5CEFE2" w14:textId="77777777" w:rsidR="006D0378" w:rsidRDefault="006D0378">
      <w:pPr>
        <w:snapToGrid w:val="0"/>
        <w:spacing w:before="50" w:after="50"/>
        <w:jc w:val="left"/>
        <w:rPr>
          <w:rFonts w:ascii="仿宋" w:eastAsia="仿宋" w:hAnsi="仿宋" w:cs="仿宋" w:hint="eastAsia"/>
          <w:b/>
          <w:bCs/>
          <w:sz w:val="30"/>
          <w:szCs w:val="30"/>
        </w:rPr>
      </w:pPr>
    </w:p>
    <w:p w14:paraId="416B6CF9" w14:textId="77777777" w:rsidR="006D0378" w:rsidRDefault="00407A37">
      <w:pPr>
        <w:snapToGrid w:val="0"/>
        <w:spacing w:before="50"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附件13（如有）：</w:t>
      </w:r>
    </w:p>
    <w:p w14:paraId="51405BF5" w14:textId="77777777" w:rsidR="006D0378" w:rsidRDefault="00407A37">
      <w:pPr>
        <w:snapToGrid w:val="0"/>
        <w:spacing w:before="50" w:afterLines="50" w:after="156"/>
        <w:jc w:val="center"/>
        <w:rPr>
          <w:rFonts w:ascii="仿宋" w:eastAsia="仿宋" w:hAnsi="仿宋" w:cs="仿宋" w:hint="eastAsia"/>
          <w:b/>
          <w:kern w:val="0"/>
          <w:sz w:val="36"/>
          <w:szCs w:val="36"/>
        </w:rPr>
      </w:pPr>
      <w:r>
        <w:rPr>
          <w:rFonts w:ascii="仿宋" w:eastAsia="仿宋" w:hAnsi="仿宋" w:cs="仿宋" w:hint="eastAsia"/>
          <w:b/>
          <w:kern w:val="0"/>
          <w:sz w:val="36"/>
          <w:szCs w:val="36"/>
        </w:rPr>
        <w:t>类似业绩一览表</w:t>
      </w:r>
    </w:p>
    <w:p w14:paraId="2D149521" w14:textId="77777777" w:rsidR="006D0378" w:rsidRDefault="006D0378">
      <w:pPr>
        <w:pStyle w:val="a5"/>
        <w:snapToGrid w:val="0"/>
        <w:rPr>
          <w:rFonts w:ascii="仿宋" w:eastAsia="仿宋" w:hAnsi="仿宋" w:cs="仿宋" w:hint="eastAsia"/>
          <w:sz w:val="24"/>
          <w:szCs w:val="24"/>
        </w:rPr>
      </w:pPr>
    </w:p>
    <w:p w14:paraId="09A9E5A3" w14:textId="77777777" w:rsidR="006D0378" w:rsidRDefault="00407A37">
      <w:pPr>
        <w:pStyle w:val="a5"/>
        <w:snapToGrid w:val="0"/>
        <w:rPr>
          <w:rFonts w:ascii="仿宋" w:eastAsia="仿宋" w:hAnsi="仿宋" w:cs="仿宋" w:hint="eastAsia"/>
          <w:sz w:val="24"/>
          <w:szCs w:val="24"/>
        </w:rPr>
      </w:pPr>
      <w:r>
        <w:rPr>
          <w:rFonts w:ascii="仿宋" w:eastAsia="仿宋" w:hAnsi="仿宋" w:cs="仿宋" w:hint="eastAsia"/>
          <w:sz w:val="24"/>
          <w:szCs w:val="24"/>
        </w:rPr>
        <w:t>供应商全称（公章）：</w:t>
      </w:r>
    </w:p>
    <w:p w14:paraId="55DB5F1A" w14:textId="77777777" w:rsidR="006D0378" w:rsidRDefault="00407A37">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6D0378" w14:paraId="586438F0"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5BDC4DD2" w14:textId="77777777" w:rsidR="006D0378" w:rsidRDefault="00407A37">
            <w:pPr>
              <w:jc w:val="center"/>
              <w:rPr>
                <w:rFonts w:ascii="仿宋" w:eastAsia="仿宋" w:hAnsi="仿宋" w:cs="仿宋" w:hint="eastAsia"/>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2DA26847" w14:textId="77777777" w:rsidR="006D0378" w:rsidRDefault="00407A37">
            <w:pPr>
              <w:jc w:val="center"/>
              <w:rPr>
                <w:rFonts w:ascii="仿宋" w:eastAsia="仿宋" w:hAnsi="仿宋" w:cs="仿宋" w:hint="eastAsia"/>
                <w:sz w:val="24"/>
                <w:szCs w:val="24"/>
              </w:rPr>
            </w:pPr>
            <w:r>
              <w:rPr>
                <w:rFonts w:ascii="仿宋" w:eastAsia="仿宋" w:hAnsi="仿宋" w:cs="仿宋" w:hint="eastAsia"/>
                <w:sz w:val="24"/>
                <w:szCs w:val="24"/>
              </w:rPr>
              <w:t>采购人</w:t>
            </w:r>
          </w:p>
          <w:p w14:paraId="4A87305A" w14:textId="77777777" w:rsidR="006D0378" w:rsidRDefault="00407A37">
            <w:pPr>
              <w:jc w:val="center"/>
              <w:rPr>
                <w:rFonts w:ascii="仿宋" w:eastAsia="仿宋" w:hAnsi="仿宋" w:cs="仿宋" w:hint="eastAsia"/>
                <w:sz w:val="24"/>
                <w:szCs w:val="24"/>
              </w:rPr>
            </w:pPr>
            <w:r>
              <w:rPr>
                <w:rFonts w:ascii="仿宋" w:eastAsia="仿宋" w:hAnsi="仿宋" w:cs="仿宋" w:hint="eastAsia"/>
                <w:sz w:val="24"/>
                <w:szCs w:val="24"/>
              </w:rPr>
              <w:t>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3F56CE41" w14:textId="77777777" w:rsidR="006D0378" w:rsidRDefault="00407A37">
            <w:pPr>
              <w:jc w:val="center"/>
              <w:rPr>
                <w:rFonts w:ascii="仿宋" w:eastAsia="仿宋" w:hAnsi="仿宋" w:cs="仿宋" w:hint="eastAsia"/>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00335A20" w14:textId="77777777" w:rsidR="006D0378" w:rsidRDefault="00407A37">
            <w:pPr>
              <w:jc w:val="center"/>
              <w:rPr>
                <w:rFonts w:ascii="仿宋" w:eastAsia="仿宋" w:hAnsi="仿宋" w:cs="仿宋" w:hint="eastAsia"/>
                <w:sz w:val="24"/>
                <w:szCs w:val="24"/>
              </w:rPr>
            </w:pPr>
            <w:r>
              <w:rPr>
                <w:rFonts w:ascii="仿宋" w:eastAsia="仿宋" w:hAnsi="仿宋" w:cs="仿宋" w:hint="eastAsia"/>
                <w:sz w:val="24"/>
                <w:szCs w:val="24"/>
              </w:rPr>
              <w:t>合同</w:t>
            </w:r>
          </w:p>
          <w:p w14:paraId="4D152E2E" w14:textId="77777777" w:rsidR="006D0378" w:rsidRDefault="00407A37">
            <w:pPr>
              <w:jc w:val="center"/>
              <w:rPr>
                <w:rFonts w:ascii="仿宋" w:eastAsia="仿宋" w:hAnsi="仿宋" w:cs="仿宋" w:hint="eastAsia"/>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4099692A" w14:textId="77777777" w:rsidR="006D0378" w:rsidRDefault="00407A37">
            <w:pPr>
              <w:jc w:val="center"/>
              <w:rPr>
                <w:rFonts w:ascii="仿宋" w:eastAsia="仿宋" w:hAnsi="仿宋" w:cs="仿宋" w:hint="eastAsia"/>
                <w:sz w:val="24"/>
                <w:szCs w:val="24"/>
              </w:rPr>
            </w:pPr>
            <w:r>
              <w:rPr>
                <w:rFonts w:ascii="仿宋" w:eastAsia="仿宋" w:hAnsi="仿宋" w:cs="仿宋" w:hint="eastAsia"/>
                <w:sz w:val="24"/>
                <w:szCs w:val="24"/>
              </w:rPr>
              <w:t>采购单位联系人及电话</w:t>
            </w:r>
          </w:p>
        </w:tc>
      </w:tr>
      <w:tr w:rsidR="006D0378" w14:paraId="1B3FB152"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17E9305F" w14:textId="77777777" w:rsidR="006D0378" w:rsidRDefault="00407A37">
            <w:pPr>
              <w:jc w:val="center"/>
              <w:rPr>
                <w:rFonts w:ascii="仿宋" w:eastAsia="仿宋" w:hAnsi="仿宋" w:cs="仿宋" w:hint="eastAsia"/>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67F1768A" w14:textId="77777777" w:rsidR="006D0378" w:rsidRDefault="006D0378">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355D77A8" w14:textId="77777777" w:rsidR="006D0378" w:rsidRDefault="006D0378">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5DC4349B" w14:textId="77777777" w:rsidR="006D0378" w:rsidRDefault="006D0378">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4B231093" w14:textId="77777777" w:rsidR="006D0378" w:rsidRDefault="006D0378">
            <w:pPr>
              <w:rPr>
                <w:rFonts w:ascii="仿宋" w:eastAsia="仿宋" w:hAnsi="仿宋" w:cs="仿宋" w:hint="eastAsia"/>
                <w:sz w:val="24"/>
                <w:szCs w:val="24"/>
              </w:rPr>
            </w:pPr>
          </w:p>
        </w:tc>
      </w:tr>
      <w:tr w:rsidR="006D0378" w14:paraId="13F117DD"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75824910" w14:textId="77777777" w:rsidR="006D0378" w:rsidRDefault="00407A37">
            <w:pPr>
              <w:jc w:val="center"/>
              <w:rPr>
                <w:rFonts w:ascii="仿宋" w:eastAsia="仿宋" w:hAnsi="仿宋" w:cs="仿宋" w:hint="eastAsia"/>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2239E672" w14:textId="77777777" w:rsidR="006D0378" w:rsidRDefault="006D0378">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224A722A" w14:textId="77777777" w:rsidR="006D0378" w:rsidRDefault="006D0378">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1D0A8B6E" w14:textId="77777777" w:rsidR="006D0378" w:rsidRDefault="006D0378">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3893AA17" w14:textId="77777777" w:rsidR="006D0378" w:rsidRDefault="006D0378">
            <w:pPr>
              <w:rPr>
                <w:rFonts w:ascii="仿宋" w:eastAsia="仿宋" w:hAnsi="仿宋" w:cs="仿宋" w:hint="eastAsia"/>
                <w:sz w:val="24"/>
                <w:szCs w:val="24"/>
              </w:rPr>
            </w:pPr>
          </w:p>
        </w:tc>
      </w:tr>
      <w:tr w:rsidR="006D0378" w14:paraId="3754DF0E"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232D3528" w14:textId="77777777" w:rsidR="006D0378" w:rsidRDefault="00407A37">
            <w:pPr>
              <w:jc w:val="center"/>
              <w:rPr>
                <w:rFonts w:ascii="仿宋" w:eastAsia="仿宋" w:hAnsi="仿宋" w:cs="仿宋" w:hint="eastAsia"/>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185CF808" w14:textId="77777777" w:rsidR="006D0378" w:rsidRDefault="006D0378">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41A3FCBC" w14:textId="77777777" w:rsidR="006D0378" w:rsidRDefault="006D0378">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4B238A1E" w14:textId="77777777" w:rsidR="006D0378" w:rsidRDefault="006D0378">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2D76883A" w14:textId="77777777" w:rsidR="006D0378" w:rsidRDefault="006D0378">
            <w:pPr>
              <w:rPr>
                <w:rFonts w:ascii="仿宋" w:eastAsia="仿宋" w:hAnsi="仿宋" w:cs="仿宋" w:hint="eastAsia"/>
                <w:sz w:val="24"/>
                <w:szCs w:val="24"/>
              </w:rPr>
            </w:pPr>
          </w:p>
        </w:tc>
      </w:tr>
    </w:tbl>
    <w:p w14:paraId="4DFDE896" w14:textId="77777777" w:rsidR="006D0378" w:rsidRDefault="00407A37">
      <w:pPr>
        <w:autoSpaceDE w:val="0"/>
        <w:autoSpaceDN w:val="0"/>
        <w:spacing w:line="360" w:lineRule="auto"/>
        <w:rPr>
          <w:rFonts w:ascii="仿宋" w:eastAsia="仿宋" w:hAnsi="仿宋" w:cs="仿宋_GB2312" w:hint="eastAsia"/>
          <w:sz w:val="24"/>
          <w:szCs w:val="24"/>
        </w:rPr>
      </w:pPr>
      <w:r>
        <w:rPr>
          <w:rFonts w:ascii="仿宋" w:eastAsia="仿宋" w:hAnsi="仿宋" w:cs="仿宋_GB2312" w:hint="eastAsia"/>
          <w:b/>
          <w:sz w:val="24"/>
          <w:szCs w:val="24"/>
        </w:rPr>
        <w:t>注：投标人可按上述的格式自行编制，须随表提交相应的采购文件要求证明材料并注明页码。</w:t>
      </w:r>
    </w:p>
    <w:p w14:paraId="20D0ADCB" w14:textId="77777777" w:rsidR="006D0378" w:rsidRDefault="006D0378">
      <w:pPr>
        <w:rPr>
          <w:rFonts w:ascii="仿宋" w:eastAsia="仿宋" w:hAnsi="仿宋" w:cs="仿宋" w:hint="eastAsia"/>
          <w:sz w:val="24"/>
          <w:szCs w:val="24"/>
        </w:rPr>
      </w:pPr>
    </w:p>
    <w:p w14:paraId="00A7FC6C" w14:textId="77777777" w:rsidR="006D0378" w:rsidRDefault="006D0378">
      <w:pPr>
        <w:rPr>
          <w:rFonts w:ascii="仿宋" w:eastAsia="仿宋" w:hAnsi="仿宋" w:cs="仿宋" w:hint="eastAsia"/>
          <w:sz w:val="24"/>
          <w:szCs w:val="24"/>
        </w:rPr>
      </w:pPr>
    </w:p>
    <w:p w14:paraId="478B6D23" w14:textId="77777777" w:rsidR="006D0378" w:rsidRDefault="006D0378">
      <w:pPr>
        <w:rPr>
          <w:rFonts w:ascii="仿宋" w:eastAsia="仿宋" w:hAnsi="仿宋" w:cs="仿宋" w:hint="eastAsia"/>
          <w:sz w:val="24"/>
          <w:szCs w:val="24"/>
        </w:rPr>
      </w:pPr>
    </w:p>
    <w:p w14:paraId="4AE6B081" w14:textId="77777777" w:rsidR="006D0378" w:rsidRDefault="006D0378">
      <w:pPr>
        <w:rPr>
          <w:rFonts w:ascii="仿宋" w:eastAsia="仿宋" w:hAnsi="仿宋" w:cs="仿宋" w:hint="eastAsia"/>
          <w:sz w:val="24"/>
          <w:szCs w:val="24"/>
        </w:rPr>
      </w:pPr>
    </w:p>
    <w:p w14:paraId="0F0E3389" w14:textId="77777777" w:rsidR="006D0378" w:rsidRDefault="00407A37">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法定代表人或其授权代表（签字或盖章）：</w:t>
      </w:r>
    </w:p>
    <w:p w14:paraId="2EDBCD1C" w14:textId="77777777" w:rsidR="006D0378" w:rsidRDefault="00407A37">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415889CE" w14:textId="77777777" w:rsidR="006D0378" w:rsidRDefault="006D0378">
      <w:pPr>
        <w:rPr>
          <w:rFonts w:ascii="仿宋" w:eastAsia="仿宋" w:hAnsi="仿宋" w:cs="仿宋" w:hint="eastAsia"/>
          <w:sz w:val="24"/>
          <w:szCs w:val="24"/>
        </w:rPr>
      </w:pPr>
    </w:p>
    <w:p w14:paraId="7CAB8D7B" w14:textId="77777777" w:rsidR="006D0378" w:rsidRDefault="006D0378">
      <w:pPr>
        <w:snapToGrid w:val="0"/>
        <w:spacing w:beforeLines="50" w:before="156" w:after="50"/>
        <w:jc w:val="left"/>
        <w:rPr>
          <w:rFonts w:ascii="仿宋" w:eastAsia="仿宋" w:hAnsi="仿宋" w:cs="仿宋" w:hint="eastAsia"/>
          <w:b/>
          <w:bCs/>
          <w:sz w:val="24"/>
          <w:szCs w:val="24"/>
        </w:rPr>
      </w:pPr>
    </w:p>
    <w:p w14:paraId="5C5FAC3B" w14:textId="77777777" w:rsidR="006D0378" w:rsidRDefault="006D0378">
      <w:pPr>
        <w:snapToGrid w:val="0"/>
        <w:spacing w:beforeLines="50" w:before="156" w:after="50"/>
        <w:jc w:val="left"/>
        <w:rPr>
          <w:rFonts w:ascii="仿宋" w:eastAsia="仿宋" w:hAnsi="仿宋" w:cs="仿宋" w:hint="eastAsia"/>
          <w:b/>
          <w:bCs/>
          <w:sz w:val="24"/>
          <w:szCs w:val="24"/>
        </w:rPr>
      </w:pPr>
    </w:p>
    <w:p w14:paraId="5D5F39B6" w14:textId="77777777" w:rsidR="006D0378" w:rsidRDefault="006D0378">
      <w:pPr>
        <w:snapToGrid w:val="0"/>
        <w:spacing w:beforeLines="50" w:before="156" w:after="50"/>
        <w:jc w:val="left"/>
        <w:rPr>
          <w:rFonts w:ascii="仿宋" w:eastAsia="仿宋" w:hAnsi="仿宋" w:cs="仿宋" w:hint="eastAsia"/>
          <w:b/>
          <w:bCs/>
          <w:sz w:val="24"/>
          <w:szCs w:val="24"/>
        </w:rPr>
      </w:pPr>
    </w:p>
    <w:p w14:paraId="2935D2A3" w14:textId="77777777" w:rsidR="006D0378" w:rsidRDefault="006D0378">
      <w:pPr>
        <w:snapToGrid w:val="0"/>
        <w:spacing w:beforeLines="50" w:before="156" w:after="50"/>
        <w:jc w:val="left"/>
        <w:rPr>
          <w:rFonts w:ascii="仿宋" w:eastAsia="仿宋" w:hAnsi="仿宋" w:cs="仿宋" w:hint="eastAsia"/>
          <w:b/>
          <w:bCs/>
          <w:sz w:val="30"/>
          <w:szCs w:val="30"/>
        </w:rPr>
      </w:pPr>
    </w:p>
    <w:p w14:paraId="10DE70B0" w14:textId="77777777" w:rsidR="006D0378" w:rsidRDefault="006D0378">
      <w:pPr>
        <w:snapToGrid w:val="0"/>
        <w:spacing w:beforeLines="50" w:before="156" w:after="50"/>
        <w:jc w:val="left"/>
        <w:rPr>
          <w:rFonts w:ascii="仿宋" w:eastAsia="仿宋" w:hAnsi="仿宋" w:cs="仿宋" w:hint="eastAsia"/>
          <w:b/>
          <w:bCs/>
          <w:sz w:val="30"/>
          <w:szCs w:val="30"/>
        </w:rPr>
      </w:pPr>
    </w:p>
    <w:p w14:paraId="4095CFA0" w14:textId="77777777" w:rsidR="006D0378" w:rsidRDefault="006D0378">
      <w:pPr>
        <w:snapToGrid w:val="0"/>
        <w:spacing w:beforeLines="50" w:before="156" w:after="50"/>
        <w:jc w:val="left"/>
        <w:rPr>
          <w:rFonts w:ascii="仿宋" w:eastAsia="仿宋" w:hAnsi="仿宋" w:cs="仿宋" w:hint="eastAsia"/>
          <w:b/>
          <w:bCs/>
          <w:sz w:val="30"/>
          <w:szCs w:val="30"/>
        </w:rPr>
      </w:pPr>
    </w:p>
    <w:p w14:paraId="4E4B1619" w14:textId="77777777" w:rsidR="006D0378" w:rsidRDefault="00407A37">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附件14：报价文件封面</w:t>
      </w:r>
    </w:p>
    <w:p w14:paraId="319BA948" w14:textId="77777777" w:rsidR="006D0378" w:rsidRDefault="00407A37">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3BB9EDB9" w14:textId="77777777" w:rsidR="006D0378" w:rsidRDefault="006D0378">
      <w:pPr>
        <w:spacing w:line="400" w:lineRule="exact"/>
        <w:ind w:right="-110"/>
        <w:rPr>
          <w:rFonts w:ascii="仿宋" w:eastAsia="仿宋" w:hAnsi="仿宋" w:cs="仿宋" w:hint="eastAsia"/>
          <w:sz w:val="30"/>
          <w:szCs w:val="30"/>
        </w:rPr>
      </w:pPr>
    </w:p>
    <w:p w14:paraId="66E19F62" w14:textId="77777777" w:rsidR="006D0378" w:rsidRDefault="00407A37">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78AC4FE2" w14:textId="77777777" w:rsidR="006D0378" w:rsidRDefault="00407A37">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058196C7" w14:textId="77777777" w:rsidR="006D0378" w:rsidRDefault="00407A37">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57820591" w14:textId="77777777" w:rsidR="006D0378" w:rsidRDefault="006D0378">
      <w:pPr>
        <w:spacing w:line="1200" w:lineRule="exact"/>
        <w:ind w:right="6"/>
        <w:jc w:val="center"/>
        <w:rPr>
          <w:rFonts w:ascii="仿宋" w:eastAsia="仿宋" w:hAnsi="仿宋" w:cs="仿宋" w:hint="eastAsia"/>
          <w:sz w:val="72"/>
          <w:szCs w:val="72"/>
        </w:rPr>
      </w:pPr>
    </w:p>
    <w:p w14:paraId="321C6B23" w14:textId="77777777" w:rsidR="006D0378" w:rsidRDefault="00407A37">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报</w:t>
      </w:r>
    </w:p>
    <w:p w14:paraId="0746E0EE" w14:textId="77777777" w:rsidR="006D0378" w:rsidRDefault="00407A37">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价</w:t>
      </w:r>
    </w:p>
    <w:p w14:paraId="452FBB50" w14:textId="77777777" w:rsidR="006D0378" w:rsidRDefault="00407A37">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5331D663" w14:textId="77777777" w:rsidR="006D0378" w:rsidRDefault="00407A37">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39FA6424" w14:textId="77777777" w:rsidR="006D0378" w:rsidRDefault="006D0378">
      <w:pPr>
        <w:spacing w:line="1200" w:lineRule="exact"/>
        <w:ind w:right="6"/>
        <w:jc w:val="center"/>
        <w:rPr>
          <w:rFonts w:ascii="仿宋" w:eastAsia="仿宋" w:hAnsi="仿宋" w:cs="仿宋" w:hint="eastAsia"/>
          <w:sz w:val="72"/>
          <w:szCs w:val="72"/>
        </w:rPr>
      </w:pPr>
    </w:p>
    <w:p w14:paraId="55E07A31" w14:textId="77777777" w:rsidR="006D0378" w:rsidRDefault="00407A37">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供应商名称（盖章）：</w:t>
      </w:r>
    </w:p>
    <w:p w14:paraId="1FBC7DB9" w14:textId="77777777" w:rsidR="006D0378" w:rsidRDefault="00407A37">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1D2FE678" w14:textId="77777777" w:rsidR="006D0378" w:rsidRDefault="00407A37">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51A94F47" w14:textId="77777777" w:rsidR="006D0378" w:rsidRDefault="006D0378">
      <w:pPr>
        <w:spacing w:line="400" w:lineRule="exact"/>
        <w:ind w:right="-110"/>
        <w:rPr>
          <w:rFonts w:ascii="仿宋" w:eastAsia="仿宋" w:hAnsi="仿宋" w:cs="仿宋" w:hint="eastAsia"/>
          <w:spacing w:val="40"/>
          <w:sz w:val="30"/>
          <w:szCs w:val="30"/>
        </w:rPr>
      </w:pPr>
    </w:p>
    <w:p w14:paraId="67532DC8" w14:textId="77777777" w:rsidR="006D0378" w:rsidRDefault="006D0378">
      <w:pPr>
        <w:spacing w:line="400" w:lineRule="exact"/>
        <w:ind w:right="-110"/>
        <w:rPr>
          <w:rFonts w:ascii="仿宋" w:eastAsia="仿宋" w:hAnsi="仿宋" w:cs="仿宋" w:hint="eastAsia"/>
          <w:spacing w:val="40"/>
          <w:sz w:val="30"/>
          <w:szCs w:val="30"/>
        </w:rPr>
      </w:pPr>
    </w:p>
    <w:p w14:paraId="7D104D6F" w14:textId="77777777" w:rsidR="006D0378" w:rsidRDefault="006D0378">
      <w:pPr>
        <w:spacing w:line="400" w:lineRule="exact"/>
        <w:ind w:right="-110"/>
        <w:rPr>
          <w:rFonts w:ascii="仿宋" w:eastAsia="仿宋" w:hAnsi="仿宋" w:cs="仿宋" w:hint="eastAsia"/>
          <w:spacing w:val="40"/>
          <w:sz w:val="30"/>
          <w:szCs w:val="30"/>
        </w:rPr>
      </w:pPr>
    </w:p>
    <w:p w14:paraId="75779E39" w14:textId="77777777" w:rsidR="006D0378" w:rsidRDefault="006D0378">
      <w:pPr>
        <w:rPr>
          <w:rFonts w:ascii="仿宋" w:eastAsia="仿宋" w:hAnsi="仿宋" w:cs="仿宋" w:hint="eastAsia"/>
          <w:sz w:val="24"/>
        </w:rPr>
      </w:pPr>
    </w:p>
    <w:p w14:paraId="08FDD723" w14:textId="77777777" w:rsidR="006D0378" w:rsidRDefault="00407A37">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附件15：报价文件目录</w:t>
      </w:r>
    </w:p>
    <w:p w14:paraId="0D3318E2" w14:textId="77777777" w:rsidR="006D0378" w:rsidRDefault="006D0378">
      <w:pPr>
        <w:snapToGrid w:val="0"/>
        <w:spacing w:beforeLines="50" w:before="156" w:after="50"/>
        <w:jc w:val="left"/>
        <w:rPr>
          <w:rFonts w:ascii="仿宋" w:eastAsia="仿宋" w:hAnsi="仿宋" w:cs="仿宋" w:hint="eastAsia"/>
          <w:sz w:val="30"/>
          <w:szCs w:val="30"/>
        </w:rPr>
      </w:pPr>
    </w:p>
    <w:p w14:paraId="7C4E4E4B" w14:textId="77777777" w:rsidR="006D0378" w:rsidRDefault="00407A37">
      <w:pPr>
        <w:pStyle w:val="5"/>
        <w:spacing w:line="360" w:lineRule="auto"/>
        <w:ind w:firstLineChars="0" w:firstLine="0"/>
        <w:jc w:val="center"/>
        <w:rPr>
          <w:rFonts w:ascii="仿宋" w:eastAsia="仿宋" w:hAnsi="仿宋" w:cs="仿宋" w:hint="eastAsia"/>
        </w:rPr>
      </w:pPr>
      <w:bookmarkStart w:id="37" w:name="_Toc64369825"/>
      <w:r>
        <w:rPr>
          <w:rFonts w:ascii="仿宋" w:eastAsia="仿宋" w:hAnsi="仿宋" w:cs="仿宋" w:hint="eastAsia"/>
        </w:rPr>
        <w:t>目录</w:t>
      </w:r>
      <w:bookmarkEnd w:id="37"/>
    </w:p>
    <w:p w14:paraId="631E9C4A" w14:textId="77777777" w:rsidR="006D0378" w:rsidRDefault="00407A37">
      <w:pPr>
        <w:pStyle w:val="5"/>
        <w:spacing w:line="360" w:lineRule="auto"/>
        <w:ind w:firstLineChars="0" w:firstLine="0"/>
        <w:jc w:val="left"/>
        <w:rPr>
          <w:rFonts w:ascii="仿宋" w:eastAsia="仿宋" w:hAnsi="仿宋" w:cs="仿宋" w:hint="eastAsia"/>
        </w:rPr>
      </w:pPr>
      <w:r>
        <w:rPr>
          <w:rFonts w:ascii="仿宋" w:eastAsia="仿宋" w:hAnsi="仿宋" w:cs="仿宋" w:hint="eastAsia"/>
        </w:rPr>
        <w:t>1.开标一览表……</w:t>
      </w:r>
      <w:proofErr w:type="gramStart"/>
      <w:r>
        <w:rPr>
          <w:rFonts w:ascii="仿宋" w:eastAsia="仿宋" w:hAnsi="仿宋" w:cs="仿宋" w:hint="eastAsia"/>
        </w:rPr>
        <w:t>…………………………………………………………………</w:t>
      </w:r>
      <w:proofErr w:type="gramEnd"/>
      <w:r>
        <w:rPr>
          <w:rFonts w:ascii="仿宋" w:eastAsia="仿宋" w:hAnsi="仿宋" w:cs="仿宋" w:hint="eastAsia"/>
        </w:rPr>
        <w:t>（页码）</w:t>
      </w:r>
    </w:p>
    <w:p w14:paraId="285EA544" w14:textId="77777777" w:rsidR="006D0378" w:rsidRDefault="00407A37">
      <w:pPr>
        <w:pStyle w:val="5"/>
        <w:spacing w:line="360" w:lineRule="auto"/>
        <w:ind w:firstLineChars="0" w:firstLine="0"/>
        <w:jc w:val="left"/>
        <w:rPr>
          <w:rFonts w:ascii="仿宋" w:eastAsia="仿宋" w:hAnsi="仿宋" w:cs="仿宋" w:hint="eastAsia"/>
        </w:rPr>
      </w:pPr>
      <w:r>
        <w:rPr>
          <w:rFonts w:ascii="仿宋" w:eastAsia="仿宋" w:hAnsi="仿宋" w:cs="仿宋" w:hint="eastAsia"/>
        </w:rPr>
        <w:t>2.关于报价的其他说明（如有，自拟）……</w:t>
      </w:r>
      <w:proofErr w:type="gramStart"/>
      <w:r>
        <w:rPr>
          <w:rFonts w:ascii="仿宋" w:eastAsia="仿宋" w:hAnsi="仿宋" w:cs="仿宋" w:hint="eastAsia"/>
        </w:rPr>
        <w:t>……………………………………</w:t>
      </w:r>
      <w:proofErr w:type="gramEnd"/>
      <w:r>
        <w:rPr>
          <w:rFonts w:ascii="仿宋" w:eastAsia="仿宋" w:hAnsi="仿宋" w:cs="仿宋" w:hint="eastAsia"/>
        </w:rPr>
        <w:t>（页码）</w:t>
      </w:r>
    </w:p>
    <w:p w14:paraId="51F6E823" w14:textId="77777777" w:rsidR="006D0378" w:rsidRDefault="006D0378">
      <w:pPr>
        <w:snapToGrid w:val="0"/>
        <w:spacing w:before="50" w:after="50"/>
        <w:jc w:val="left"/>
        <w:rPr>
          <w:rFonts w:ascii="仿宋" w:eastAsia="仿宋" w:hAnsi="仿宋" w:cs="仿宋" w:hint="eastAsia"/>
          <w:b/>
          <w:sz w:val="36"/>
          <w:szCs w:val="36"/>
        </w:rPr>
      </w:pPr>
    </w:p>
    <w:p w14:paraId="083456AB" w14:textId="77777777" w:rsidR="006D0378" w:rsidRDefault="006D0378">
      <w:pPr>
        <w:snapToGrid w:val="0"/>
        <w:spacing w:before="50" w:after="50"/>
        <w:jc w:val="left"/>
        <w:rPr>
          <w:rFonts w:ascii="仿宋" w:eastAsia="仿宋" w:hAnsi="仿宋" w:cs="仿宋" w:hint="eastAsia"/>
          <w:b/>
          <w:sz w:val="36"/>
          <w:szCs w:val="36"/>
        </w:rPr>
      </w:pPr>
    </w:p>
    <w:p w14:paraId="5AED8A54" w14:textId="77777777" w:rsidR="006D0378" w:rsidRDefault="006D0378">
      <w:pPr>
        <w:snapToGrid w:val="0"/>
        <w:spacing w:before="50" w:after="50"/>
        <w:jc w:val="left"/>
        <w:rPr>
          <w:rFonts w:ascii="仿宋" w:eastAsia="仿宋" w:hAnsi="仿宋" w:cs="仿宋" w:hint="eastAsia"/>
          <w:b/>
          <w:sz w:val="36"/>
          <w:szCs w:val="36"/>
        </w:rPr>
      </w:pPr>
    </w:p>
    <w:p w14:paraId="65E098CC" w14:textId="77777777" w:rsidR="006D0378" w:rsidRDefault="006D0378">
      <w:pPr>
        <w:snapToGrid w:val="0"/>
        <w:spacing w:before="50" w:after="50"/>
        <w:jc w:val="left"/>
        <w:rPr>
          <w:rFonts w:ascii="仿宋" w:eastAsia="仿宋" w:hAnsi="仿宋" w:cs="仿宋" w:hint="eastAsia"/>
          <w:b/>
          <w:sz w:val="36"/>
          <w:szCs w:val="36"/>
        </w:rPr>
      </w:pPr>
    </w:p>
    <w:p w14:paraId="7452B39B" w14:textId="77777777" w:rsidR="006D0378" w:rsidRDefault="006D0378">
      <w:pPr>
        <w:snapToGrid w:val="0"/>
        <w:spacing w:before="50" w:after="50"/>
        <w:jc w:val="left"/>
        <w:rPr>
          <w:rFonts w:ascii="仿宋" w:eastAsia="仿宋" w:hAnsi="仿宋" w:cs="仿宋" w:hint="eastAsia"/>
          <w:b/>
          <w:sz w:val="36"/>
          <w:szCs w:val="36"/>
        </w:rPr>
      </w:pPr>
    </w:p>
    <w:p w14:paraId="23C137EC" w14:textId="77777777" w:rsidR="006D0378" w:rsidRDefault="006D0378">
      <w:pPr>
        <w:snapToGrid w:val="0"/>
        <w:spacing w:before="50" w:after="50"/>
        <w:jc w:val="left"/>
        <w:rPr>
          <w:rFonts w:ascii="仿宋" w:eastAsia="仿宋" w:hAnsi="仿宋" w:cs="仿宋" w:hint="eastAsia"/>
          <w:b/>
          <w:sz w:val="36"/>
          <w:szCs w:val="36"/>
        </w:rPr>
      </w:pPr>
    </w:p>
    <w:p w14:paraId="468B20E4" w14:textId="77777777" w:rsidR="006D0378" w:rsidRDefault="006D0378">
      <w:pPr>
        <w:snapToGrid w:val="0"/>
        <w:spacing w:before="50" w:after="50"/>
        <w:jc w:val="left"/>
        <w:rPr>
          <w:rFonts w:ascii="仿宋" w:eastAsia="仿宋" w:hAnsi="仿宋" w:cs="仿宋" w:hint="eastAsia"/>
          <w:b/>
          <w:sz w:val="36"/>
          <w:szCs w:val="36"/>
        </w:rPr>
      </w:pPr>
    </w:p>
    <w:p w14:paraId="6279A198" w14:textId="77777777" w:rsidR="006D0378" w:rsidRDefault="006D0378">
      <w:pPr>
        <w:snapToGrid w:val="0"/>
        <w:spacing w:before="50" w:after="50"/>
        <w:jc w:val="left"/>
        <w:rPr>
          <w:rFonts w:ascii="仿宋" w:eastAsia="仿宋" w:hAnsi="仿宋" w:cs="仿宋" w:hint="eastAsia"/>
          <w:b/>
          <w:sz w:val="36"/>
          <w:szCs w:val="36"/>
        </w:rPr>
      </w:pPr>
    </w:p>
    <w:p w14:paraId="6F392B18" w14:textId="77777777" w:rsidR="006D0378" w:rsidRDefault="006D0378">
      <w:pPr>
        <w:snapToGrid w:val="0"/>
        <w:spacing w:before="50" w:after="50"/>
        <w:jc w:val="left"/>
        <w:rPr>
          <w:rFonts w:ascii="仿宋" w:eastAsia="仿宋" w:hAnsi="仿宋" w:cs="仿宋" w:hint="eastAsia"/>
          <w:b/>
          <w:sz w:val="36"/>
          <w:szCs w:val="36"/>
        </w:rPr>
      </w:pPr>
    </w:p>
    <w:p w14:paraId="7F37209D" w14:textId="77777777" w:rsidR="006D0378" w:rsidRDefault="006D0378">
      <w:pPr>
        <w:snapToGrid w:val="0"/>
        <w:spacing w:before="50" w:after="50"/>
        <w:jc w:val="left"/>
        <w:rPr>
          <w:rFonts w:ascii="仿宋" w:eastAsia="仿宋" w:hAnsi="仿宋" w:cs="仿宋" w:hint="eastAsia"/>
          <w:b/>
          <w:sz w:val="36"/>
          <w:szCs w:val="36"/>
        </w:rPr>
      </w:pPr>
    </w:p>
    <w:p w14:paraId="00EB32A1" w14:textId="77777777" w:rsidR="006D0378" w:rsidRDefault="006D0378">
      <w:pPr>
        <w:snapToGrid w:val="0"/>
        <w:spacing w:before="50" w:after="50"/>
        <w:jc w:val="left"/>
        <w:rPr>
          <w:rFonts w:ascii="仿宋" w:eastAsia="仿宋" w:hAnsi="仿宋" w:cs="仿宋" w:hint="eastAsia"/>
          <w:b/>
          <w:sz w:val="36"/>
          <w:szCs w:val="36"/>
        </w:rPr>
      </w:pPr>
    </w:p>
    <w:p w14:paraId="5A020D40" w14:textId="77777777" w:rsidR="006D0378" w:rsidRDefault="006D0378">
      <w:pPr>
        <w:snapToGrid w:val="0"/>
        <w:spacing w:before="50" w:after="50"/>
        <w:jc w:val="left"/>
        <w:rPr>
          <w:rFonts w:ascii="仿宋" w:eastAsia="仿宋" w:hAnsi="仿宋" w:cs="仿宋" w:hint="eastAsia"/>
          <w:b/>
          <w:sz w:val="36"/>
          <w:szCs w:val="36"/>
        </w:rPr>
      </w:pPr>
    </w:p>
    <w:p w14:paraId="1BC32406" w14:textId="77777777" w:rsidR="006D0378" w:rsidRDefault="006D0378">
      <w:pPr>
        <w:snapToGrid w:val="0"/>
        <w:spacing w:before="50" w:after="50"/>
        <w:jc w:val="left"/>
        <w:rPr>
          <w:rFonts w:ascii="仿宋" w:eastAsia="仿宋" w:hAnsi="仿宋" w:cs="仿宋" w:hint="eastAsia"/>
          <w:b/>
          <w:sz w:val="36"/>
          <w:szCs w:val="36"/>
        </w:rPr>
      </w:pPr>
    </w:p>
    <w:p w14:paraId="2849BBF8" w14:textId="77777777" w:rsidR="006D0378" w:rsidRDefault="006D0378">
      <w:pPr>
        <w:snapToGrid w:val="0"/>
        <w:spacing w:before="50" w:after="50"/>
        <w:jc w:val="left"/>
        <w:rPr>
          <w:rFonts w:ascii="仿宋" w:eastAsia="仿宋" w:hAnsi="仿宋" w:cs="仿宋" w:hint="eastAsia"/>
          <w:b/>
          <w:sz w:val="36"/>
          <w:szCs w:val="36"/>
        </w:rPr>
      </w:pPr>
    </w:p>
    <w:p w14:paraId="2FBCDF01" w14:textId="77777777" w:rsidR="006D0378" w:rsidRDefault="006D0378">
      <w:pPr>
        <w:snapToGrid w:val="0"/>
        <w:spacing w:before="50" w:after="50"/>
        <w:jc w:val="left"/>
        <w:rPr>
          <w:rFonts w:ascii="仿宋" w:eastAsia="仿宋" w:hAnsi="仿宋" w:cs="仿宋" w:hint="eastAsia"/>
          <w:b/>
          <w:sz w:val="36"/>
          <w:szCs w:val="36"/>
        </w:rPr>
      </w:pPr>
    </w:p>
    <w:p w14:paraId="7BC3EEE5" w14:textId="77777777" w:rsidR="006D0378" w:rsidRDefault="00407A37">
      <w:pPr>
        <w:rPr>
          <w:rFonts w:ascii="仿宋" w:eastAsia="仿宋" w:hAnsi="仿宋" w:cs="仿宋" w:hint="eastAsia"/>
          <w:b/>
          <w:sz w:val="36"/>
          <w:szCs w:val="36"/>
        </w:rPr>
        <w:sectPr w:rsidR="006D0378">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26B0B69D" w14:textId="77777777" w:rsidR="006D0378" w:rsidRDefault="00407A37">
      <w:pPr>
        <w:snapToGrid w:val="0"/>
        <w:spacing w:before="50" w:after="50"/>
        <w:rPr>
          <w:rFonts w:ascii="仿宋" w:eastAsia="仿宋" w:hAnsi="仿宋" w:cs="仿宋" w:hint="eastAsia"/>
          <w:b/>
          <w:bCs/>
          <w:sz w:val="30"/>
          <w:szCs w:val="30"/>
        </w:rPr>
      </w:pPr>
      <w:r>
        <w:rPr>
          <w:rFonts w:ascii="仿宋" w:eastAsia="仿宋" w:hAnsi="仿宋" w:cs="仿宋" w:hint="eastAsia"/>
          <w:b/>
          <w:bCs/>
          <w:sz w:val="30"/>
          <w:szCs w:val="30"/>
        </w:rPr>
        <w:lastRenderedPageBreak/>
        <w:t>附件16：</w:t>
      </w:r>
    </w:p>
    <w:p w14:paraId="0E39F524" w14:textId="77777777" w:rsidR="007E5FCF" w:rsidRDefault="007E5FCF" w:rsidP="007E5FCF">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14:paraId="607E283D" w14:textId="77777777" w:rsidR="007E5FCF" w:rsidRDefault="007E5FCF" w:rsidP="007E5FCF">
      <w:pPr>
        <w:spacing w:line="400" w:lineRule="exact"/>
        <w:rPr>
          <w:rFonts w:ascii="仿宋" w:eastAsia="仿宋" w:hAnsi="仿宋" w:cs="仿宋" w:hint="eastAsia"/>
          <w:sz w:val="24"/>
        </w:rPr>
      </w:pPr>
      <w:r>
        <w:rPr>
          <w:rFonts w:ascii="仿宋" w:eastAsia="仿宋" w:hAnsi="仿宋" w:cs="仿宋" w:hint="eastAsia"/>
          <w:sz w:val="24"/>
        </w:rPr>
        <w:t>供应商名称（盖章）：</w:t>
      </w:r>
    </w:p>
    <w:p w14:paraId="62DA94E8" w14:textId="77777777" w:rsidR="007E5FCF" w:rsidRDefault="007E5FCF" w:rsidP="007E5FCF">
      <w:pPr>
        <w:spacing w:line="400" w:lineRule="exact"/>
        <w:rPr>
          <w:rFonts w:ascii="仿宋" w:eastAsia="仿宋" w:hAnsi="仿宋" w:cs="仿宋" w:hint="eastAsia"/>
          <w:sz w:val="24"/>
        </w:rPr>
      </w:pPr>
      <w:r>
        <w:rPr>
          <w:rFonts w:ascii="仿宋" w:eastAsia="仿宋" w:hAnsi="仿宋" w:cs="仿宋" w:hint="eastAsia"/>
          <w:sz w:val="24"/>
        </w:rPr>
        <w:t>供应商地址：</w:t>
      </w:r>
    </w:p>
    <w:p w14:paraId="768F85EF" w14:textId="77777777" w:rsidR="007E5FCF" w:rsidRDefault="007E5FCF" w:rsidP="007E5FCF">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7B12131D" w14:textId="77777777" w:rsidR="007E5FCF" w:rsidRDefault="007E5FCF" w:rsidP="007E5FCF">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Style w:val="af2"/>
        <w:tblW w:w="0" w:type="auto"/>
        <w:jc w:val="center"/>
        <w:tblLook w:val="04A0" w:firstRow="1" w:lastRow="0" w:firstColumn="1" w:lastColumn="0" w:noHBand="0" w:noVBand="1"/>
      </w:tblPr>
      <w:tblGrid>
        <w:gridCol w:w="1213"/>
        <w:gridCol w:w="1432"/>
        <w:gridCol w:w="1433"/>
        <w:gridCol w:w="676"/>
        <w:gridCol w:w="1307"/>
        <w:gridCol w:w="1181"/>
        <w:gridCol w:w="1896"/>
        <w:gridCol w:w="676"/>
        <w:gridCol w:w="850"/>
        <w:gridCol w:w="1090"/>
        <w:gridCol w:w="843"/>
        <w:gridCol w:w="771"/>
        <w:gridCol w:w="740"/>
      </w:tblGrid>
      <w:tr w:rsidR="007E5FCF" w:rsidRPr="00986066" w14:paraId="46C7180B" w14:textId="77777777" w:rsidTr="000A4134">
        <w:trPr>
          <w:jc w:val="center"/>
        </w:trPr>
        <w:tc>
          <w:tcPr>
            <w:tcW w:w="1271" w:type="dxa"/>
            <w:vAlign w:val="center"/>
          </w:tcPr>
          <w:p w14:paraId="7F7431F2" w14:textId="49AF60F2" w:rsidR="007E5FCF" w:rsidRPr="00986066" w:rsidRDefault="007E5FCF" w:rsidP="007E5FCF">
            <w:pPr>
              <w:snapToGrid w:val="0"/>
              <w:jc w:val="center"/>
              <w:rPr>
                <w:rFonts w:ascii="仿宋" w:eastAsia="仿宋" w:hAnsi="仿宋" w:hint="eastAsia"/>
                <w:bCs/>
                <w:szCs w:val="21"/>
              </w:rPr>
            </w:pPr>
            <w:r>
              <w:rPr>
                <w:rFonts w:ascii="仿宋" w:eastAsia="仿宋" w:hAnsi="仿宋" w:hint="eastAsia"/>
                <w:color w:val="000000"/>
                <w:szCs w:val="21"/>
              </w:rPr>
              <w:t>产品名称</w:t>
            </w:r>
          </w:p>
        </w:tc>
        <w:tc>
          <w:tcPr>
            <w:tcW w:w="1559" w:type="dxa"/>
            <w:vAlign w:val="center"/>
          </w:tcPr>
          <w:p w14:paraId="27AD1F34" w14:textId="77777777" w:rsidR="007E5FCF" w:rsidRPr="00986066" w:rsidRDefault="007E5FCF" w:rsidP="007E5FCF">
            <w:pPr>
              <w:snapToGrid w:val="0"/>
              <w:jc w:val="center"/>
              <w:rPr>
                <w:rFonts w:ascii="仿宋" w:eastAsia="仿宋" w:hAnsi="仿宋" w:hint="eastAsia"/>
                <w:bCs/>
                <w:szCs w:val="21"/>
              </w:rPr>
            </w:pPr>
            <w:r>
              <w:rPr>
                <w:rFonts w:ascii="仿宋" w:eastAsia="仿宋" w:hAnsi="仿宋" w:hint="eastAsia"/>
                <w:bCs/>
                <w:szCs w:val="21"/>
              </w:rPr>
              <w:t>投标产品</w:t>
            </w:r>
            <w:r w:rsidRPr="00986066">
              <w:rPr>
                <w:rFonts w:ascii="仿宋" w:eastAsia="仿宋" w:hAnsi="仿宋" w:hint="eastAsia"/>
                <w:bCs/>
                <w:szCs w:val="21"/>
              </w:rPr>
              <w:t>名称</w:t>
            </w:r>
          </w:p>
        </w:tc>
        <w:tc>
          <w:tcPr>
            <w:tcW w:w="1560" w:type="dxa"/>
            <w:vAlign w:val="center"/>
          </w:tcPr>
          <w:p w14:paraId="3792E555" w14:textId="77777777" w:rsidR="007E5FCF" w:rsidRPr="00986066" w:rsidRDefault="007E5FCF" w:rsidP="007E5FCF">
            <w:pPr>
              <w:snapToGrid w:val="0"/>
              <w:jc w:val="center"/>
              <w:rPr>
                <w:rFonts w:ascii="仿宋" w:eastAsia="仿宋" w:hAnsi="仿宋" w:hint="eastAsia"/>
                <w:bCs/>
                <w:szCs w:val="21"/>
              </w:rPr>
            </w:pPr>
            <w:r w:rsidRPr="00986066">
              <w:rPr>
                <w:rFonts w:ascii="仿宋" w:eastAsia="仿宋" w:hAnsi="仿宋" w:hint="eastAsia"/>
                <w:bCs/>
                <w:szCs w:val="21"/>
              </w:rPr>
              <w:t>生产企业</w:t>
            </w:r>
          </w:p>
        </w:tc>
        <w:tc>
          <w:tcPr>
            <w:tcW w:w="708" w:type="dxa"/>
            <w:vAlign w:val="center"/>
          </w:tcPr>
          <w:p w14:paraId="1974C6BF" w14:textId="77777777" w:rsidR="007E5FCF" w:rsidRPr="00986066" w:rsidRDefault="007E5FCF" w:rsidP="007E5FCF">
            <w:pPr>
              <w:snapToGrid w:val="0"/>
              <w:jc w:val="center"/>
              <w:rPr>
                <w:rFonts w:ascii="仿宋" w:eastAsia="仿宋" w:hAnsi="仿宋" w:hint="eastAsia"/>
                <w:bCs/>
                <w:szCs w:val="21"/>
              </w:rPr>
            </w:pPr>
            <w:r w:rsidRPr="00986066">
              <w:rPr>
                <w:rFonts w:ascii="仿宋" w:eastAsia="仿宋" w:hAnsi="仿宋" w:hint="eastAsia"/>
                <w:bCs/>
                <w:szCs w:val="21"/>
              </w:rPr>
              <w:t>品牌</w:t>
            </w:r>
          </w:p>
        </w:tc>
        <w:tc>
          <w:tcPr>
            <w:tcW w:w="1418" w:type="dxa"/>
            <w:vAlign w:val="center"/>
          </w:tcPr>
          <w:p w14:paraId="2FF95133" w14:textId="77777777" w:rsidR="007E5FCF" w:rsidRPr="00986066" w:rsidRDefault="007E5FCF" w:rsidP="007E5FCF">
            <w:pPr>
              <w:snapToGrid w:val="0"/>
              <w:jc w:val="center"/>
              <w:rPr>
                <w:rFonts w:ascii="仿宋" w:eastAsia="仿宋" w:hAnsi="仿宋" w:hint="eastAsia"/>
                <w:bCs/>
                <w:szCs w:val="21"/>
              </w:rPr>
            </w:pPr>
            <w:r>
              <w:rPr>
                <w:rFonts w:ascii="仿宋" w:eastAsia="仿宋" w:hAnsi="仿宋" w:cs="宋体" w:hint="eastAsia"/>
                <w:kern w:val="0"/>
                <w:szCs w:val="21"/>
              </w:rPr>
              <w:t>医疗器械注册证号</w:t>
            </w:r>
          </w:p>
        </w:tc>
        <w:tc>
          <w:tcPr>
            <w:tcW w:w="1276" w:type="dxa"/>
            <w:vAlign w:val="center"/>
          </w:tcPr>
          <w:p w14:paraId="0AACD3C4" w14:textId="77777777" w:rsidR="007E5FCF" w:rsidRPr="00986066" w:rsidRDefault="007E5FCF" w:rsidP="007E5FCF">
            <w:pPr>
              <w:snapToGrid w:val="0"/>
              <w:jc w:val="center"/>
              <w:rPr>
                <w:rFonts w:ascii="仿宋" w:eastAsia="仿宋" w:hAnsi="仿宋" w:hint="eastAsia"/>
                <w:bCs/>
                <w:szCs w:val="21"/>
              </w:rPr>
            </w:pPr>
            <w:r>
              <w:rPr>
                <w:rFonts w:ascii="仿宋" w:eastAsia="仿宋" w:hAnsi="仿宋" w:cs="宋体" w:hint="eastAsia"/>
                <w:kern w:val="0"/>
                <w:szCs w:val="21"/>
              </w:rPr>
              <w:t>医疗器械注册证名称</w:t>
            </w:r>
          </w:p>
        </w:tc>
        <w:tc>
          <w:tcPr>
            <w:tcW w:w="1134" w:type="dxa"/>
            <w:vAlign w:val="center"/>
          </w:tcPr>
          <w:p w14:paraId="2344CF8F" w14:textId="77777777" w:rsidR="007E5FCF" w:rsidRPr="00986066" w:rsidRDefault="007E5FCF" w:rsidP="007E5FCF">
            <w:pPr>
              <w:snapToGrid w:val="0"/>
              <w:jc w:val="center"/>
              <w:rPr>
                <w:rFonts w:ascii="仿宋" w:eastAsia="仿宋" w:hAnsi="仿宋" w:hint="eastAsia"/>
                <w:bCs/>
                <w:szCs w:val="21"/>
              </w:rPr>
            </w:pPr>
            <w:r w:rsidRPr="00986066">
              <w:rPr>
                <w:rFonts w:ascii="仿宋" w:eastAsia="仿宋" w:hAnsi="仿宋" w:hint="eastAsia"/>
                <w:bCs/>
                <w:szCs w:val="21"/>
              </w:rPr>
              <w:t>规格型号</w:t>
            </w:r>
          </w:p>
        </w:tc>
        <w:tc>
          <w:tcPr>
            <w:tcW w:w="708" w:type="dxa"/>
            <w:vAlign w:val="center"/>
          </w:tcPr>
          <w:p w14:paraId="21DB741F" w14:textId="77777777" w:rsidR="007E5FCF" w:rsidRPr="00986066" w:rsidRDefault="007E5FCF" w:rsidP="007E5FCF">
            <w:pPr>
              <w:snapToGrid w:val="0"/>
              <w:jc w:val="center"/>
              <w:rPr>
                <w:rFonts w:ascii="仿宋" w:eastAsia="仿宋" w:hAnsi="仿宋" w:hint="eastAsia"/>
                <w:bCs/>
                <w:szCs w:val="21"/>
              </w:rPr>
            </w:pPr>
            <w:r w:rsidRPr="00986066">
              <w:rPr>
                <w:rFonts w:ascii="仿宋" w:eastAsia="仿宋" w:hAnsi="仿宋" w:hint="eastAsia"/>
                <w:bCs/>
                <w:szCs w:val="21"/>
              </w:rPr>
              <w:t>单位</w:t>
            </w:r>
          </w:p>
        </w:tc>
        <w:tc>
          <w:tcPr>
            <w:tcW w:w="851" w:type="dxa"/>
            <w:vAlign w:val="center"/>
          </w:tcPr>
          <w:p w14:paraId="7B029490" w14:textId="77777777" w:rsidR="007E5FCF" w:rsidRPr="00986066" w:rsidRDefault="007E5FCF" w:rsidP="007E5FCF">
            <w:pPr>
              <w:snapToGrid w:val="0"/>
              <w:jc w:val="center"/>
              <w:rPr>
                <w:rFonts w:ascii="仿宋" w:eastAsia="仿宋" w:hAnsi="仿宋" w:hint="eastAsia"/>
                <w:bCs/>
                <w:szCs w:val="21"/>
              </w:rPr>
            </w:pPr>
            <w:r w:rsidRPr="00986066">
              <w:rPr>
                <w:rFonts w:ascii="仿宋" w:eastAsia="仿宋" w:hAnsi="仿宋" w:hint="eastAsia"/>
                <w:bCs/>
                <w:szCs w:val="21"/>
              </w:rPr>
              <w:t>上限单价</w:t>
            </w:r>
          </w:p>
        </w:tc>
        <w:tc>
          <w:tcPr>
            <w:tcW w:w="1134" w:type="dxa"/>
            <w:vAlign w:val="center"/>
          </w:tcPr>
          <w:p w14:paraId="2D0A4735" w14:textId="77777777" w:rsidR="007E5FCF" w:rsidRPr="00986066" w:rsidRDefault="007E5FCF" w:rsidP="007E5FCF">
            <w:pPr>
              <w:snapToGrid w:val="0"/>
              <w:jc w:val="center"/>
              <w:rPr>
                <w:rFonts w:ascii="仿宋" w:eastAsia="仿宋" w:hAnsi="仿宋" w:hint="eastAsia"/>
                <w:bCs/>
                <w:szCs w:val="21"/>
              </w:rPr>
            </w:pPr>
            <w:r w:rsidRPr="00986066">
              <w:rPr>
                <w:rFonts w:ascii="仿宋" w:eastAsia="仿宋" w:hAnsi="仿宋" w:hint="eastAsia"/>
                <w:bCs/>
                <w:szCs w:val="21"/>
              </w:rPr>
              <w:t>预估用量（2年）</w:t>
            </w:r>
          </w:p>
        </w:tc>
        <w:tc>
          <w:tcPr>
            <w:tcW w:w="895" w:type="dxa"/>
            <w:vAlign w:val="center"/>
          </w:tcPr>
          <w:p w14:paraId="7E5A8F7F" w14:textId="77777777" w:rsidR="007E5FCF" w:rsidRPr="00986066" w:rsidRDefault="007E5FCF" w:rsidP="007E5FCF">
            <w:pPr>
              <w:snapToGrid w:val="0"/>
              <w:jc w:val="center"/>
              <w:rPr>
                <w:rFonts w:ascii="仿宋" w:eastAsia="仿宋" w:hAnsi="仿宋" w:hint="eastAsia"/>
                <w:bCs/>
                <w:szCs w:val="21"/>
              </w:rPr>
            </w:pPr>
            <w:r w:rsidRPr="00986066">
              <w:rPr>
                <w:rFonts w:ascii="仿宋" w:eastAsia="仿宋" w:hAnsi="仿宋" w:hint="eastAsia"/>
                <w:bCs/>
                <w:szCs w:val="21"/>
              </w:rPr>
              <w:t>投标单价</w:t>
            </w:r>
          </w:p>
        </w:tc>
        <w:tc>
          <w:tcPr>
            <w:tcW w:w="814" w:type="dxa"/>
            <w:vAlign w:val="center"/>
          </w:tcPr>
          <w:p w14:paraId="733FF3C5" w14:textId="77777777" w:rsidR="007E5FCF" w:rsidRPr="00986066" w:rsidRDefault="007E5FCF" w:rsidP="007E5FCF">
            <w:pPr>
              <w:snapToGrid w:val="0"/>
              <w:jc w:val="center"/>
              <w:rPr>
                <w:rFonts w:ascii="仿宋" w:eastAsia="仿宋" w:hAnsi="仿宋" w:hint="eastAsia"/>
                <w:bCs/>
                <w:szCs w:val="21"/>
              </w:rPr>
            </w:pPr>
            <w:r w:rsidRPr="00986066">
              <w:rPr>
                <w:rFonts w:ascii="仿宋" w:eastAsia="仿宋" w:hAnsi="仿宋" w:hint="eastAsia"/>
                <w:bCs/>
                <w:szCs w:val="21"/>
              </w:rPr>
              <w:t>金额</w:t>
            </w:r>
          </w:p>
        </w:tc>
        <w:tc>
          <w:tcPr>
            <w:tcW w:w="780" w:type="dxa"/>
            <w:vAlign w:val="center"/>
          </w:tcPr>
          <w:p w14:paraId="7777B77C" w14:textId="77777777" w:rsidR="007E5FCF" w:rsidRPr="00986066" w:rsidRDefault="007E5FCF" w:rsidP="007E5FCF">
            <w:pPr>
              <w:snapToGrid w:val="0"/>
              <w:jc w:val="center"/>
              <w:rPr>
                <w:rFonts w:ascii="仿宋" w:eastAsia="仿宋" w:hAnsi="仿宋" w:hint="eastAsia"/>
                <w:bCs/>
                <w:szCs w:val="21"/>
              </w:rPr>
            </w:pPr>
            <w:r w:rsidRPr="00986066">
              <w:rPr>
                <w:rFonts w:ascii="仿宋" w:eastAsia="仿宋" w:hAnsi="仿宋" w:hint="eastAsia"/>
                <w:bCs/>
                <w:szCs w:val="21"/>
              </w:rPr>
              <w:t>备注</w:t>
            </w:r>
          </w:p>
        </w:tc>
      </w:tr>
      <w:tr w:rsidR="007E5FCF" w:rsidRPr="00986066" w14:paraId="20F94B55" w14:textId="77777777" w:rsidTr="000A4134">
        <w:trPr>
          <w:jc w:val="center"/>
        </w:trPr>
        <w:tc>
          <w:tcPr>
            <w:tcW w:w="1271" w:type="dxa"/>
            <w:vAlign w:val="center"/>
          </w:tcPr>
          <w:p w14:paraId="5EF22B8C" w14:textId="3CCD30AC" w:rsidR="007E5FCF" w:rsidRPr="00C13E6A" w:rsidRDefault="007E5FCF" w:rsidP="007E5FCF">
            <w:pPr>
              <w:snapToGrid w:val="0"/>
              <w:jc w:val="left"/>
              <w:rPr>
                <w:rFonts w:ascii="仿宋" w:eastAsia="仿宋" w:hAnsi="仿宋" w:hint="eastAsia"/>
                <w:bCs/>
                <w:szCs w:val="21"/>
              </w:rPr>
            </w:pPr>
            <w:r>
              <w:rPr>
                <w:rFonts w:ascii="仿宋" w:eastAsia="仿宋" w:hAnsi="仿宋" w:hint="eastAsia"/>
                <w:color w:val="000000"/>
                <w:szCs w:val="21"/>
              </w:rPr>
              <w:t>1.无滤芯吸头</w:t>
            </w:r>
          </w:p>
        </w:tc>
        <w:tc>
          <w:tcPr>
            <w:tcW w:w="1559" w:type="dxa"/>
            <w:vAlign w:val="center"/>
          </w:tcPr>
          <w:p w14:paraId="0B7D73A1" w14:textId="77777777" w:rsidR="007E5FCF" w:rsidRPr="00986066" w:rsidRDefault="007E5FCF" w:rsidP="007E5FCF">
            <w:pPr>
              <w:snapToGrid w:val="0"/>
              <w:jc w:val="center"/>
              <w:rPr>
                <w:rFonts w:ascii="仿宋" w:eastAsia="仿宋" w:hAnsi="仿宋" w:hint="eastAsia"/>
                <w:bCs/>
                <w:szCs w:val="21"/>
              </w:rPr>
            </w:pPr>
          </w:p>
        </w:tc>
        <w:tc>
          <w:tcPr>
            <w:tcW w:w="1560" w:type="dxa"/>
            <w:vAlign w:val="center"/>
          </w:tcPr>
          <w:p w14:paraId="66C98BD4" w14:textId="77777777" w:rsidR="007E5FCF" w:rsidRPr="00986066" w:rsidRDefault="007E5FCF" w:rsidP="007E5FCF">
            <w:pPr>
              <w:snapToGrid w:val="0"/>
              <w:jc w:val="center"/>
              <w:rPr>
                <w:rFonts w:ascii="仿宋" w:eastAsia="仿宋" w:hAnsi="仿宋" w:hint="eastAsia"/>
                <w:bCs/>
                <w:szCs w:val="21"/>
              </w:rPr>
            </w:pPr>
          </w:p>
        </w:tc>
        <w:tc>
          <w:tcPr>
            <w:tcW w:w="708" w:type="dxa"/>
            <w:vAlign w:val="center"/>
          </w:tcPr>
          <w:p w14:paraId="5D062186" w14:textId="77777777" w:rsidR="007E5FCF" w:rsidRPr="00986066" w:rsidRDefault="007E5FCF" w:rsidP="007E5FCF">
            <w:pPr>
              <w:snapToGrid w:val="0"/>
              <w:jc w:val="center"/>
              <w:rPr>
                <w:rFonts w:ascii="仿宋" w:eastAsia="仿宋" w:hAnsi="仿宋" w:hint="eastAsia"/>
                <w:bCs/>
                <w:szCs w:val="21"/>
              </w:rPr>
            </w:pPr>
          </w:p>
        </w:tc>
        <w:tc>
          <w:tcPr>
            <w:tcW w:w="1418" w:type="dxa"/>
            <w:vAlign w:val="center"/>
          </w:tcPr>
          <w:p w14:paraId="4F4105E5" w14:textId="77777777" w:rsidR="007E5FCF" w:rsidRPr="00986066" w:rsidRDefault="007E5FCF" w:rsidP="007E5FCF">
            <w:pPr>
              <w:snapToGrid w:val="0"/>
              <w:jc w:val="center"/>
              <w:rPr>
                <w:rFonts w:ascii="仿宋" w:eastAsia="仿宋" w:hAnsi="仿宋" w:hint="eastAsia"/>
                <w:bCs/>
                <w:szCs w:val="21"/>
              </w:rPr>
            </w:pPr>
          </w:p>
        </w:tc>
        <w:tc>
          <w:tcPr>
            <w:tcW w:w="1276" w:type="dxa"/>
            <w:vAlign w:val="center"/>
          </w:tcPr>
          <w:p w14:paraId="0C8BF178" w14:textId="77777777" w:rsidR="007E5FCF" w:rsidRPr="00986066" w:rsidRDefault="007E5FCF" w:rsidP="007E5FCF">
            <w:pPr>
              <w:snapToGrid w:val="0"/>
              <w:jc w:val="center"/>
              <w:rPr>
                <w:rFonts w:ascii="仿宋" w:eastAsia="仿宋" w:hAnsi="仿宋" w:hint="eastAsia"/>
                <w:bCs/>
                <w:szCs w:val="21"/>
              </w:rPr>
            </w:pPr>
          </w:p>
        </w:tc>
        <w:tc>
          <w:tcPr>
            <w:tcW w:w="1134" w:type="dxa"/>
            <w:vAlign w:val="center"/>
          </w:tcPr>
          <w:p w14:paraId="6FBB42CF" w14:textId="48D3F70D" w:rsidR="007E5FCF" w:rsidRPr="007E5FCF" w:rsidRDefault="007E5FCF" w:rsidP="007E5FCF">
            <w:pPr>
              <w:snapToGrid w:val="0"/>
              <w:jc w:val="left"/>
              <w:rPr>
                <w:rFonts w:ascii="仿宋" w:eastAsia="仿宋" w:hAnsi="仿宋" w:hint="eastAsia"/>
                <w:bCs/>
                <w:szCs w:val="21"/>
              </w:rPr>
            </w:pPr>
            <w:r w:rsidRPr="007E5FCF">
              <w:rPr>
                <w:rFonts w:ascii="仿宋" w:eastAsia="仿宋" w:hAnsi="仿宋" w:hint="eastAsia"/>
                <w:szCs w:val="21"/>
              </w:rPr>
              <w:t>10UL、透明、灭菌型、无酶</w:t>
            </w:r>
          </w:p>
        </w:tc>
        <w:tc>
          <w:tcPr>
            <w:tcW w:w="708" w:type="dxa"/>
            <w:vAlign w:val="center"/>
          </w:tcPr>
          <w:p w14:paraId="7DFF0491" w14:textId="164D7417" w:rsidR="007E5FCF" w:rsidRPr="007E5FCF" w:rsidRDefault="007E5FCF" w:rsidP="007E5FCF">
            <w:pPr>
              <w:snapToGrid w:val="0"/>
              <w:jc w:val="center"/>
              <w:rPr>
                <w:rFonts w:ascii="仿宋" w:eastAsia="仿宋" w:hAnsi="仿宋" w:hint="eastAsia"/>
                <w:bCs/>
                <w:szCs w:val="21"/>
              </w:rPr>
            </w:pPr>
            <w:r w:rsidRPr="007E5FCF">
              <w:rPr>
                <w:rFonts w:ascii="仿宋" w:eastAsia="仿宋" w:hAnsi="仿宋" w:hint="eastAsia"/>
                <w:szCs w:val="21"/>
              </w:rPr>
              <w:t>支</w:t>
            </w:r>
          </w:p>
        </w:tc>
        <w:tc>
          <w:tcPr>
            <w:tcW w:w="851" w:type="dxa"/>
            <w:vAlign w:val="center"/>
          </w:tcPr>
          <w:p w14:paraId="3B5F3B2B" w14:textId="163DDC8D" w:rsidR="007E5FCF" w:rsidRPr="007E5FCF" w:rsidRDefault="007E5FCF" w:rsidP="007E5FCF">
            <w:pPr>
              <w:snapToGrid w:val="0"/>
              <w:jc w:val="center"/>
              <w:rPr>
                <w:rFonts w:ascii="仿宋" w:eastAsia="仿宋" w:hAnsi="仿宋" w:hint="eastAsia"/>
                <w:bCs/>
                <w:szCs w:val="21"/>
              </w:rPr>
            </w:pPr>
            <w:r w:rsidRPr="007E5FCF">
              <w:rPr>
                <w:rFonts w:ascii="仿宋" w:eastAsia="仿宋" w:hAnsi="仿宋" w:hint="eastAsia"/>
                <w:szCs w:val="21"/>
              </w:rPr>
              <w:t>0.1</w:t>
            </w:r>
          </w:p>
        </w:tc>
        <w:tc>
          <w:tcPr>
            <w:tcW w:w="1134" w:type="dxa"/>
            <w:vAlign w:val="center"/>
          </w:tcPr>
          <w:p w14:paraId="4F6DAA46" w14:textId="40F5EF90" w:rsidR="007E5FCF" w:rsidRPr="007E5FCF" w:rsidRDefault="007E5FCF" w:rsidP="007E5FCF">
            <w:pPr>
              <w:snapToGrid w:val="0"/>
              <w:jc w:val="center"/>
              <w:rPr>
                <w:rFonts w:ascii="仿宋" w:eastAsia="仿宋" w:hAnsi="仿宋" w:hint="eastAsia"/>
                <w:bCs/>
                <w:szCs w:val="21"/>
              </w:rPr>
            </w:pPr>
            <w:r w:rsidRPr="007E5FCF">
              <w:rPr>
                <w:rFonts w:ascii="仿宋" w:eastAsia="仿宋" w:hAnsi="仿宋" w:hint="eastAsia"/>
                <w:szCs w:val="21"/>
              </w:rPr>
              <w:t>60000</w:t>
            </w:r>
          </w:p>
        </w:tc>
        <w:tc>
          <w:tcPr>
            <w:tcW w:w="895" w:type="dxa"/>
            <w:vAlign w:val="center"/>
          </w:tcPr>
          <w:p w14:paraId="3D2A2E79" w14:textId="77777777" w:rsidR="007E5FCF" w:rsidRPr="00986066" w:rsidRDefault="007E5FCF" w:rsidP="007E5FCF">
            <w:pPr>
              <w:snapToGrid w:val="0"/>
              <w:jc w:val="center"/>
              <w:rPr>
                <w:rFonts w:ascii="仿宋" w:eastAsia="仿宋" w:hAnsi="仿宋" w:hint="eastAsia"/>
                <w:bCs/>
                <w:szCs w:val="21"/>
              </w:rPr>
            </w:pPr>
          </w:p>
        </w:tc>
        <w:tc>
          <w:tcPr>
            <w:tcW w:w="814" w:type="dxa"/>
            <w:vAlign w:val="center"/>
          </w:tcPr>
          <w:p w14:paraId="1645B924" w14:textId="77777777" w:rsidR="007E5FCF" w:rsidRPr="00986066" w:rsidRDefault="007E5FCF" w:rsidP="007E5FCF">
            <w:pPr>
              <w:snapToGrid w:val="0"/>
              <w:jc w:val="center"/>
              <w:rPr>
                <w:rFonts w:ascii="仿宋" w:eastAsia="仿宋" w:hAnsi="仿宋" w:hint="eastAsia"/>
                <w:bCs/>
                <w:szCs w:val="21"/>
              </w:rPr>
            </w:pPr>
          </w:p>
        </w:tc>
        <w:tc>
          <w:tcPr>
            <w:tcW w:w="780" w:type="dxa"/>
            <w:vAlign w:val="center"/>
          </w:tcPr>
          <w:p w14:paraId="0BDC641C" w14:textId="77777777" w:rsidR="007E5FCF" w:rsidRPr="00986066" w:rsidRDefault="007E5FCF" w:rsidP="007E5FCF">
            <w:pPr>
              <w:snapToGrid w:val="0"/>
              <w:jc w:val="center"/>
              <w:rPr>
                <w:rFonts w:ascii="仿宋" w:eastAsia="仿宋" w:hAnsi="仿宋" w:hint="eastAsia"/>
                <w:bCs/>
                <w:szCs w:val="21"/>
              </w:rPr>
            </w:pPr>
          </w:p>
        </w:tc>
      </w:tr>
      <w:tr w:rsidR="007E5FCF" w:rsidRPr="00986066" w14:paraId="7618BC14" w14:textId="77777777" w:rsidTr="000A4134">
        <w:trPr>
          <w:jc w:val="center"/>
        </w:trPr>
        <w:tc>
          <w:tcPr>
            <w:tcW w:w="1271" w:type="dxa"/>
            <w:vAlign w:val="center"/>
          </w:tcPr>
          <w:p w14:paraId="467DF23E" w14:textId="26D101B7" w:rsidR="007E5FCF" w:rsidRDefault="007E5FCF" w:rsidP="007E5FCF">
            <w:pPr>
              <w:snapToGrid w:val="0"/>
              <w:jc w:val="left"/>
              <w:rPr>
                <w:rFonts w:ascii="仿宋" w:eastAsia="仿宋" w:hAnsi="仿宋" w:hint="eastAsia"/>
                <w:bCs/>
                <w:szCs w:val="21"/>
              </w:rPr>
            </w:pPr>
            <w:r>
              <w:rPr>
                <w:rFonts w:ascii="仿宋" w:eastAsia="仿宋" w:hAnsi="仿宋" w:hint="eastAsia"/>
                <w:color w:val="000000"/>
                <w:szCs w:val="21"/>
              </w:rPr>
              <w:t>2.无滤芯吸头</w:t>
            </w:r>
          </w:p>
        </w:tc>
        <w:tc>
          <w:tcPr>
            <w:tcW w:w="1559" w:type="dxa"/>
            <w:vAlign w:val="center"/>
          </w:tcPr>
          <w:p w14:paraId="68C31C4C" w14:textId="77777777" w:rsidR="007E5FCF" w:rsidRPr="00986066" w:rsidRDefault="007E5FCF" w:rsidP="007E5FCF">
            <w:pPr>
              <w:snapToGrid w:val="0"/>
              <w:jc w:val="center"/>
              <w:rPr>
                <w:rFonts w:ascii="仿宋" w:eastAsia="仿宋" w:hAnsi="仿宋" w:hint="eastAsia"/>
                <w:bCs/>
                <w:szCs w:val="21"/>
              </w:rPr>
            </w:pPr>
          </w:p>
        </w:tc>
        <w:tc>
          <w:tcPr>
            <w:tcW w:w="1560" w:type="dxa"/>
            <w:vAlign w:val="center"/>
          </w:tcPr>
          <w:p w14:paraId="20217F68" w14:textId="77777777" w:rsidR="007E5FCF" w:rsidRPr="00986066" w:rsidRDefault="007E5FCF" w:rsidP="007E5FCF">
            <w:pPr>
              <w:snapToGrid w:val="0"/>
              <w:jc w:val="center"/>
              <w:rPr>
                <w:rFonts w:ascii="仿宋" w:eastAsia="仿宋" w:hAnsi="仿宋" w:hint="eastAsia"/>
                <w:bCs/>
                <w:szCs w:val="21"/>
              </w:rPr>
            </w:pPr>
          </w:p>
        </w:tc>
        <w:tc>
          <w:tcPr>
            <w:tcW w:w="708" w:type="dxa"/>
            <w:vAlign w:val="center"/>
          </w:tcPr>
          <w:p w14:paraId="40216C8F" w14:textId="77777777" w:rsidR="007E5FCF" w:rsidRPr="00986066" w:rsidRDefault="007E5FCF" w:rsidP="007E5FCF">
            <w:pPr>
              <w:snapToGrid w:val="0"/>
              <w:jc w:val="center"/>
              <w:rPr>
                <w:rFonts w:ascii="仿宋" w:eastAsia="仿宋" w:hAnsi="仿宋" w:hint="eastAsia"/>
                <w:bCs/>
                <w:szCs w:val="21"/>
              </w:rPr>
            </w:pPr>
          </w:p>
        </w:tc>
        <w:tc>
          <w:tcPr>
            <w:tcW w:w="1418" w:type="dxa"/>
            <w:vAlign w:val="center"/>
          </w:tcPr>
          <w:p w14:paraId="5D4E7121" w14:textId="77777777" w:rsidR="007E5FCF" w:rsidRPr="00986066" w:rsidRDefault="007E5FCF" w:rsidP="007E5FCF">
            <w:pPr>
              <w:snapToGrid w:val="0"/>
              <w:jc w:val="center"/>
              <w:rPr>
                <w:rFonts w:ascii="仿宋" w:eastAsia="仿宋" w:hAnsi="仿宋" w:hint="eastAsia"/>
                <w:bCs/>
                <w:szCs w:val="21"/>
              </w:rPr>
            </w:pPr>
          </w:p>
        </w:tc>
        <w:tc>
          <w:tcPr>
            <w:tcW w:w="1276" w:type="dxa"/>
            <w:vAlign w:val="center"/>
          </w:tcPr>
          <w:p w14:paraId="2556EE42" w14:textId="77777777" w:rsidR="007E5FCF" w:rsidRPr="00986066" w:rsidRDefault="007E5FCF" w:rsidP="007E5FCF">
            <w:pPr>
              <w:snapToGrid w:val="0"/>
              <w:jc w:val="center"/>
              <w:rPr>
                <w:rFonts w:ascii="仿宋" w:eastAsia="仿宋" w:hAnsi="仿宋" w:hint="eastAsia"/>
                <w:bCs/>
                <w:szCs w:val="21"/>
              </w:rPr>
            </w:pPr>
          </w:p>
        </w:tc>
        <w:tc>
          <w:tcPr>
            <w:tcW w:w="1134" w:type="dxa"/>
            <w:vAlign w:val="center"/>
          </w:tcPr>
          <w:p w14:paraId="12FF29B4" w14:textId="35F4419A" w:rsidR="007E5FCF" w:rsidRPr="007E5FCF" w:rsidRDefault="007E5FCF" w:rsidP="007E5FCF">
            <w:pPr>
              <w:snapToGrid w:val="0"/>
              <w:jc w:val="left"/>
              <w:rPr>
                <w:rFonts w:ascii="仿宋" w:eastAsia="仿宋" w:hAnsi="仿宋" w:cs="宋体" w:hint="eastAsia"/>
                <w:kern w:val="0"/>
                <w:szCs w:val="21"/>
              </w:rPr>
            </w:pPr>
            <w:r w:rsidRPr="007E5FCF">
              <w:rPr>
                <w:rFonts w:ascii="仿宋" w:eastAsia="仿宋" w:hAnsi="仿宋" w:hint="eastAsia"/>
                <w:szCs w:val="21"/>
              </w:rPr>
              <w:t>1250UL或</w:t>
            </w:r>
            <w:r w:rsidRPr="007E5FCF">
              <w:rPr>
                <w:rFonts w:ascii="仿宋" w:eastAsia="仿宋" w:hAnsi="仿宋" w:cs="Arial"/>
                <w:szCs w:val="21"/>
              </w:rPr>
              <w:t>1000ul</w:t>
            </w:r>
            <w:r w:rsidRPr="007E5FCF">
              <w:rPr>
                <w:rFonts w:ascii="仿宋" w:eastAsia="仿宋" w:hAnsi="仿宋" w:hint="eastAsia"/>
                <w:szCs w:val="21"/>
              </w:rPr>
              <w:t>加长型、蓝色、无酶</w:t>
            </w:r>
          </w:p>
        </w:tc>
        <w:tc>
          <w:tcPr>
            <w:tcW w:w="708" w:type="dxa"/>
            <w:vAlign w:val="center"/>
          </w:tcPr>
          <w:p w14:paraId="61EF9C0E" w14:textId="76858610" w:rsidR="007E5FCF" w:rsidRPr="007E5FCF" w:rsidRDefault="007E5FCF" w:rsidP="007E5FCF">
            <w:pPr>
              <w:snapToGrid w:val="0"/>
              <w:jc w:val="center"/>
              <w:rPr>
                <w:rFonts w:ascii="仿宋" w:eastAsia="仿宋" w:hAnsi="仿宋" w:cs="宋体" w:hint="eastAsia"/>
                <w:kern w:val="0"/>
                <w:szCs w:val="21"/>
              </w:rPr>
            </w:pPr>
            <w:r w:rsidRPr="007E5FCF">
              <w:rPr>
                <w:rFonts w:ascii="仿宋" w:eastAsia="仿宋" w:hAnsi="仿宋" w:hint="eastAsia"/>
                <w:szCs w:val="21"/>
              </w:rPr>
              <w:t>支</w:t>
            </w:r>
          </w:p>
        </w:tc>
        <w:tc>
          <w:tcPr>
            <w:tcW w:w="851" w:type="dxa"/>
            <w:vAlign w:val="center"/>
          </w:tcPr>
          <w:p w14:paraId="4042B1BB" w14:textId="7B74FAD6" w:rsidR="007E5FCF" w:rsidRPr="007E5FCF" w:rsidRDefault="007E5FCF" w:rsidP="007E5FCF">
            <w:pPr>
              <w:snapToGrid w:val="0"/>
              <w:jc w:val="center"/>
              <w:rPr>
                <w:rFonts w:ascii="仿宋" w:eastAsia="仿宋" w:hAnsi="仿宋" w:cs="宋体" w:hint="eastAsia"/>
                <w:kern w:val="0"/>
                <w:szCs w:val="21"/>
              </w:rPr>
            </w:pPr>
            <w:r w:rsidRPr="007E5FCF">
              <w:rPr>
                <w:rFonts w:ascii="仿宋" w:eastAsia="仿宋" w:hAnsi="仿宋" w:hint="eastAsia"/>
                <w:szCs w:val="21"/>
              </w:rPr>
              <w:t>0.055</w:t>
            </w:r>
          </w:p>
        </w:tc>
        <w:tc>
          <w:tcPr>
            <w:tcW w:w="1134" w:type="dxa"/>
            <w:vAlign w:val="center"/>
          </w:tcPr>
          <w:p w14:paraId="59A93B4F" w14:textId="51C7DAA7" w:rsidR="007E5FCF" w:rsidRPr="007E5FCF" w:rsidRDefault="007E5FCF" w:rsidP="007E5FCF">
            <w:pPr>
              <w:snapToGrid w:val="0"/>
              <w:jc w:val="center"/>
              <w:rPr>
                <w:rFonts w:ascii="仿宋" w:eastAsia="仿宋" w:hAnsi="仿宋" w:cs="宋体" w:hint="eastAsia"/>
                <w:kern w:val="0"/>
                <w:szCs w:val="21"/>
              </w:rPr>
            </w:pPr>
            <w:r w:rsidRPr="007E5FCF">
              <w:rPr>
                <w:rFonts w:ascii="仿宋" w:eastAsia="仿宋" w:hAnsi="仿宋"/>
                <w:szCs w:val="21"/>
              </w:rPr>
              <w:t>6</w:t>
            </w:r>
            <w:r w:rsidRPr="007E5FCF">
              <w:rPr>
                <w:rFonts w:ascii="仿宋" w:eastAsia="仿宋" w:hAnsi="仿宋" w:hint="eastAsia"/>
                <w:szCs w:val="21"/>
              </w:rPr>
              <w:t>0000</w:t>
            </w:r>
          </w:p>
        </w:tc>
        <w:tc>
          <w:tcPr>
            <w:tcW w:w="895" w:type="dxa"/>
            <w:vAlign w:val="center"/>
          </w:tcPr>
          <w:p w14:paraId="4C552083" w14:textId="77777777" w:rsidR="007E5FCF" w:rsidRPr="00986066" w:rsidRDefault="007E5FCF" w:rsidP="007E5FCF">
            <w:pPr>
              <w:snapToGrid w:val="0"/>
              <w:jc w:val="center"/>
              <w:rPr>
                <w:rFonts w:ascii="仿宋" w:eastAsia="仿宋" w:hAnsi="仿宋" w:hint="eastAsia"/>
                <w:bCs/>
                <w:szCs w:val="21"/>
              </w:rPr>
            </w:pPr>
          </w:p>
        </w:tc>
        <w:tc>
          <w:tcPr>
            <w:tcW w:w="814" w:type="dxa"/>
            <w:vAlign w:val="center"/>
          </w:tcPr>
          <w:p w14:paraId="78CD211F" w14:textId="77777777" w:rsidR="007E5FCF" w:rsidRPr="00986066" w:rsidRDefault="007E5FCF" w:rsidP="007E5FCF">
            <w:pPr>
              <w:snapToGrid w:val="0"/>
              <w:jc w:val="center"/>
              <w:rPr>
                <w:rFonts w:ascii="仿宋" w:eastAsia="仿宋" w:hAnsi="仿宋" w:hint="eastAsia"/>
                <w:bCs/>
                <w:szCs w:val="21"/>
              </w:rPr>
            </w:pPr>
          </w:p>
        </w:tc>
        <w:tc>
          <w:tcPr>
            <w:tcW w:w="780" w:type="dxa"/>
            <w:vAlign w:val="center"/>
          </w:tcPr>
          <w:p w14:paraId="707C92CD" w14:textId="77777777" w:rsidR="007E5FCF" w:rsidRPr="00986066" w:rsidRDefault="007E5FCF" w:rsidP="007E5FCF">
            <w:pPr>
              <w:snapToGrid w:val="0"/>
              <w:jc w:val="center"/>
              <w:rPr>
                <w:rFonts w:ascii="仿宋" w:eastAsia="仿宋" w:hAnsi="仿宋" w:hint="eastAsia"/>
                <w:bCs/>
                <w:szCs w:val="21"/>
              </w:rPr>
            </w:pPr>
          </w:p>
        </w:tc>
      </w:tr>
      <w:tr w:rsidR="007E5FCF" w:rsidRPr="00986066" w14:paraId="02929399" w14:textId="77777777" w:rsidTr="000A4134">
        <w:trPr>
          <w:jc w:val="center"/>
        </w:trPr>
        <w:tc>
          <w:tcPr>
            <w:tcW w:w="1271" w:type="dxa"/>
            <w:vAlign w:val="center"/>
          </w:tcPr>
          <w:p w14:paraId="6B80711C" w14:textId="3B3B8B0B" w:rsidR="007E5FCF" w:rsidRDefault="007E5FCF" w:rsidP="007E5FCF">
            <w:pPr>
              <w:snapToGrid w:val="0"/>
              <w:jc w:val="left"/>
              <w:rPr>
                <w:rFonts w:ascii="仿宋" w:eastAsia="仿宋" w:hAnsi="仿宋" w:hint="eastAsia"/>
                <w:bCs/>
                <w:szCs w:val="21"/>
              </w:rPr>
            </w:pPr>
            <w:r>
              <w:rPr>
                <w:rFonts w:ascii="仿宋" w:eastAsia="仿宋" w:hAnsi="仿宋" w:hint="eastAsia"/>
                <w:color w:val="000000"/>
                <w:szCs w:val="21"/>
              </w:rPr>
              <w:t>3.无滤芯吸头</w:t>
            </w:r>
          </w:p>
        </w:tc>
        <w:tc>
          <w:tcPr>
            <w:tcW w:w="1559" w:type="dxa"/>
            <w:vAlign w:val="center"/>
          </w:tcPr>
          <w:p w14:paraId="39802633" w14:textId="77777777" w:rsidR="007E5FCF" w:rsidRPr="00986066" w:rsidRDefault="007E5FCF" w:rsidP="007E5FCF">
            <w:pPr>
              <w:snapToGrid w:val="0"/>
              <w:jc w:val="center"/>
              <w:rPr>
                <w:rFonts w:ascii="仿宋" w:eastAsia="仿宋" w:hAnsi="仿宋" w:hint="eastAsia"/>
                <w:bCs/>
                <w:szCs w:val="21"/>
              </w:rPr>
            </w:pPr>
          </w:p>
        </w:tc>
        <w:tc>
          <w:tcPr>
            <w:tcW w:w="1560" w:type="dxa"/>
            <w:vAlign w:val="center"/>
          </w:tcPr>
          <w:p w14:paraId="04464314" w14:textId="77777777" w:rsidR="007E5FCF" w:rsidRPr="00986066" w:rsidRDefault="007E5FCF" w:rsidP="007E5FCF">
            <w:pPr>
              <w:snapToGrid w:val="0"/>
              <w:jc w:val="center"/>
              <w:rPr>
                <w:rFonts w:ascii="仿宋" w:eastAsia="仿宋" w:hAnsi="仿宋" w:hint="eastAsia"/>
                <w:bCs/>
                <w:szCs w:val="21"/>
              </w:rPr>
            </w:pPr>
          </w:p>
        </w:tc>
        <w:tc>
          <w:tcPr>
            <w:tcW w:w="708" w:type="dxa"/>
            <w:vAlign w:val="center"/>
          </w:tcPr>
          <w:p w14:paraId="168813DC" w14:textId="77777777" w:rsidR="007E5FCF" w:rsidRPr="00986066" w:rsidRDefault="007E5FCF" w:rsidP="007E5FCF">
            <w:pPr>
              <w:snapToGrid w:val="0"/>
              <w:jc w:val="center"/>
              <w:rPr>
                <w:rFonts w:ascii="仿宋" w:eastAsia="仿宋" w:hAnsi="仿宋" w:hint="eastAsia"/>
                <w:bCs/>
                <w:szCs w:val="21"/>
              </w:rPr>
            </w:pPr>
          </w:p>
        </w:tc>
        <w:tc>
          <w:tcPr>
            <w:tcW w:w="1418" w:type="dxa"/>
            <w:vAlign w:val="center"/>
          </w:tcPr>
          <w:p w14:paraId="7D6E9E3C" w14:textId="77777777" w:rsidR="007E5FCF" w:rsidRPr="00986066" w:rsidRDefault="007E5FCF" w:rsidP="007E5FCF">
            <w:pPr>
              <w:snapToGrid w:val="0"/>
              <w:jc w:val="center"/>
              <w:rPr>
                <w:rFonts w:ascii="仿宋" w:eastAsia="仿宋" w:hAnsi="仿宋" w:hint="eastAsia"/>
                <w:bCs/>
                <w:szCs w:val="21"/>
              </w:rPr>
            </w:pPr>
          </w:p>
        </w:tc>
        <w:tc>
          <w:tcPr>
            <w:tcW w:w="1276" w:type="dxa"/>
            <w:vAlign w:val="center"/>
          </w:tcPr>
          <w:p w14:paraId="17B9504C" w14:textId="77777777" w:rsidR="007E5FCF" w:rsidRPr="00986066" w:rsidRDefault="007E5FCF" w:rsidP="007E5FCF">
            <w:pPr>
              <w:snapToGrid w:val="0"/>
              <w:jc w:val="center"/>
              <w:rPr>
                <w:rFonts w:ascii="仿宋" w:eastAsia="仿宋" w:hAnsi="仿宋" w:hint="eastAsia"/>
                <w:bCs/>
                <w:szCs w:val="21"/>
              </w:rPr>
            </w:pPr>
          </w:p>
        </w:tc>
        <w:tc>
          <w:tcPr>
            <w:tcW w:w="1134" w:type="dxa"/>
            <w:vAlign w:val="center"/>
          </w:tcPr>
          <w:p w14:paraId="3B4A27AF" w14:textId="7B1C1CB2" w:rsidR="007E5FCF" w:rsidRPr="007E5FCF" w:rsidRDefault="007E5FCF" w:rsidP="007E5FCF">
            <w:pPr>
              <w:snapToGrid w:val="0"/>
              <w:jc w:val="left"/>
              <w:rPr>
                <w:rFonts w:ascii="仿宋" w:eastAsia="仿宋" w:hAnsi="仿宋" w:cs="宋体" w:hint="eastAsia"/>
                <w:kern w:val="0"/>
                <w:szCs w:val="21"/>
              </w:rPr>
            </w:pPr>
            <w:r w:rsidRPr="007E5FCF">
              <w:rPr>
                <w:rFonts w:ascii="仿宋" w:eastAsia="仿宋" w:hAnsi="仿宋" w:hint="eastAsia"/>
                <w:szCs w:val="21"/>
              </w:rPr>
              <w:t>1250UL或</w:t>
            </w:r>
            <w:r w:rsidRPr="007E5FCF">
              <w:rPr>
                <w:rFonts w:ascii="仿宋" w:eastAsia="仿宋" w:hAnsi="仿宋" w:cs="Arial"/>
                <w:szCs w:val="21"/>
              </w:rPr>
              <w:t>1000ul</w:t>
            </w:r>
            <w:r w:rsidRPr="007E5FCF">
              <w:rPr>
                <w:rFonts w:ascii="仿宋" w:eastAsia="仿宋" w:hAnsi="仿宋" w:hint="eastAsia"/>
                <w:szCs w:val="21"/>
              </w:rPr>
              <w:t>加长型、透明、无酶</w:t>
            </w:r>
          </w:p>
        </w:tc>
        <w:tc>
          <w:tcPr>
            <w:tcW w:w="708" w:type="dxa"/>
            <w:vAlign w:val="center"/>
          </w:tcPr>
          <w:p w14:paraId="26E147A2" w14:textId="0085C550" w:rsidR="007E5FCF" w:rsidRPr="007E5FCF" w:rsidRDefault="007E5FCF" w:rsidP="007E5FCF">
            <w:pPr>
              <w:snapToGrid w:val="0"/>
              <w:jc w:val="center"/>
              <w:rPr>
                <w:rFonts w:ascii="仿宋" w:eastAsia="仿宋" w:hAnsi="仿宋" w:cs="宋体" w:hint="eastAsia"/>
                <w:kern w:val="0"/>
                <w:szCs w:val="21"/>
              </w:rPr>
            </w:pPr>
            <w:r w:rsidRPr="007E5FCF">
              <w:rPr>
                <w:rFonts w:ascii="仿宋" w:eastAsia="仿宋" w:hAnsi="仿宋" w:hint="eastAsia"/>
                <w:szCs w:val="21"/>
              </w:rPr>
              <w:t>支</w:t>
            </w:r>
          </w:p>
        </w:tc>
        <w:tc>
          <w:tcPr>
            <w:tcW w:w="851" w:type="dxa"/>
            <w:vAlign w:val="center"/>
          </w:tcPr>
          <w:p w14:paraId="2B85CA46" w14:textId="26EF503A" w:rsidR="007E5FCF" w:rsidRPr="007E5FCF" w:rsidRDefault="007E5FCF" w:rsidP="007E5FCF">
            <w:pPr>
              <w:snapToGrid w:val="0"/>
              <w:jc w:val="center"/>
              <w:rPr>
                <w:rFonts w:ascii="仿宋" w:eastAsia="仿宋" w:hAnsi="仿宋" w:cs="宋体" w:hint="eastAsia"/>
                <w:kern w:val="0"/>
                <w:szCs w:val="21"/>
              </w:rPr>
            </w:pPr>
            <w:r w:rsidRPr="007E5FCF">
              <w:rPr>
                <w:rFonts w:ascii="仿宋" w:eastAsia="仿宋" w:hAnsi="仿宋"/>
                <w:szCs w:val="21"/>
              </w:rPr>
              <w:t>0.1</w:t>
            </w:r>
          </w:p>
        </w:tc>
        <w:tc>
          <w:tcPr>
            <w:tcW w:w="1134" w:type="dxa"/>
            <w:vAlign w:val="center"/>
          </w:tcPr>
          <w:p w14:paraId="46ADB0A7" w14:textId="45E58375" w:rsidR="007E5FCF" w:rsidRPr="007E5FCF" w:rsidRDefault="007E5FCF" w:rsidP="007E5FCF">
            <w:pPr>
              <w:snapToGrid w:val="0"/>
              <w:jc w:val="center"/>
              <w:rPr>
                <w:rFonts w:ascii="仿宋" w:eastAsia="仿宋" w:hAnsi="仿宋" w:cs="宋体" w:hint="eastAsia"/>
                <w:kern w:val="0"/>
                <w:szCs w:val="21"/>
              </w:rPr>
            </w:pPr>
            <w:r w:rsidRPr="007E5FCF">
              <w:rPr>
                <w:rFonts w:ascii="仿宋" w:eastAsia="仿宋" w:hAnsi="仿宋" w:hint="eastAsia"/>
                <w:szCs w:val="21"/>
              </w:rPr>
              <w:t>6</w:t>
            </w:r>
            <w:r w:rsidRPr="007E5FCF">
              <w:rPr>
                <w:rFonts w:ascii="仿宋" w:eastAsia="仿宋" w:hAnsi="仿宋"/>
                <w:szCs w:val="21"/>
              </w:rPr>
              <w:t>0000</w:t>
            </w:r>
          </w:p>
        </w:tc>
        <w:tc>
          <w:tcPr>
            <w:tcW w:w="895" w:type="dxa"/>
            <w:vAlign w:val="center"/>
          </w:tcPr>
          <w:p w14:paraId="105ECC9D" w14:textId="77777777" w:rsidR="007E5FCF" w:rsidRPr="00986066" w:rsidRDefault="007E5FCF" w:rsidP="007E5FCF">
            <w:pPr>
              <w:snapToGrid w:val="0"/>
              <w:jc w:val="center"/>
              <w:rPr>
                <w:rFonts w:ascii="仿宋" w:eastAsia="仿宋" w:hAnsi="仿宋" w:hint="eastAsia"/>
                <w:bCs/>
                <w:szCs w:val="21"/>
              </w:rPr>
            </w:pPr>
          </w:p>
        </w:tc>
        <w:tc>
          <w:tcPr>
            <w:tcW w:w="814" w:type="dxa"/>
            <w:vAlign w:val="center"/>
          </w:tcPr>
          <w:p w14:paraId="1FDC63A0" w14:textId="77777777" w:rsidR="007E5FCF" w:rsidRPr="00986066" w:rsidRDefault="007E5FCF" w:rsidP="007E5FCF">
            <w:pPr>
              <w:snapToGrid w:val="0"/>
              <w:jc w:val="center"/>
              <w:rPr>
                <w:rFonts w:ascii="仿宋" w:eastAsia="仿宋" w:hAnsi="仿宋" w:hint="eastAsia"/>
                <w:bCs/>
                <w:szCs w:val="21"/>
              </w:rPr>
            </w:pPr>
          </w:p>
        </w:tc>
        <w:tc>
          <w:tcPr>
            <w:tcW w:w="780" w:type="dxa"/>
            <w:vAlign w:val="center"/>
          </w:tcPr>
          <w:p w14:paraId="64E6BAA1" w14:textId="77777777" w:rsidR="007E5FCF" w:rsidRPr="00986066" w:rsidRDefault="007E5FCF" w:rsidP="007E5FCF">
            <w:pPr>
              <w:snapToGrid w:val="0"/>
              <w:jc w:val="center"/>
              <w:rPr>
                <w:rFonts w:ascii="仿宋" w:eastAsia="仿宋" w:hAnsi="仿宋" w:hint="eastAsia"/>
                <w:bCs/>
                <w:szCs w:val="21"/>
              </w:rPr>
            </w:pPr>
          </w:p>
        </w:tc>
      </w:tr>
      <w:tr w:rsidR="007E5FCF" w:rsidRPr="00986066" w14:paraId="020B30B9" w14:textId="77777777" w:rsidTr="000A4134">
        <w:trPr>
          <w:jc w:val="center"/>
        </w:trPr>
        <w:tc>
          <w:tcPr>
            <w:tcW w:w="1271" w:type="dxa"/>
            <w:vAlign w:val="center"/>
          </w:tcPr>
          <w:p w14:paraId="0ECDEBEC" w14:textId="7651FC5C" w:rsidR="007E5FCF" w:rsidRDefault="007E5FCF" w:rsidP="007E5FCF">
            <w:pPr>
              <w:snapToGrid w:val="0"/>
              <w:jc w:val="left"/>
              <w:rPr>
                <w:rFonts w:ascii="仿宋" w:eastAsia="仿宋" w:hAnsi="仿宋" w:hint="eastAsia"/>
                <w:bCs/>
                <w:szCs w:val="21"/>
              </w:rPr>
            </w:pPr>
            <w:r>
              <w:rPr>
                <w:rFonts w:ascii="仿宋" w:eastAsia="仿宋" w:hAnsi="仿宋" w:hint="eastAsia"/>
                <w:color w:val="000000"/>
                <w:szCs w:val="21"/>
              </w:rPr>
              <w:t>4.无滤芯吸头</w:t>
            </w:r>
          </w:p>
        </w:tc>
        <w:tc>
          <w:tcPr>
            <w:tcW w:w="1559" w:type="dxa"/>
            <w:vAlign w:val="center"/>
          </w:tcPr>
          <w:p w14:paraId="0CE07FA6" w14:textId="77777777" w:rsidR="007E5FCF" w:rsidRPr="00986066" w:rsidRDefault="007E5FCF" w:rsidP="007E5FCF">
            <w:pPr>
              <w:snapToGrid w:val="0"/>
              <w:jc w:val="center"/>
              <w:rPr>
                <w:rFonts w:ascii="仿宋" w:eastAsia="仿宋" w:hAnsi="仿宋" w:hint="eastAsia"/>
                <w:bCs/>
                <w:szCs w:val="21"/>
              </w:rPr>
            </w:pPr>
          </w:p>
        </w:tc>
        <w:tc>
          <w:tcPr>
            <w:tcW w:w="1560" w:type="dxa"/>
            <w:vAlign w:val="center"/>
          </w:tcPr>
          <w:p w14:paraId="1B8DBEA7" w14:textId="77777777" w:rsidR="007E5FCF" w:rsidRPr="00986066" w:rsidRDefault="007E5FCF" w:rsidP="007E5FCF">
            <w:pPr>
              <w:snapToGrid w:val="0"/>
              <w:jc w:val="center"/>
              <w:rPr>
                <w:rFonts w:ascii="仿宋" w:eastAsia="仿宋" w:hAnsi="仿宋" w:hint="eastAsia"/>
                <w:bCs/>
                <w:szCs w:val="21"/>
              </w:rPr>
            </w:pPr>
          </w:p>
        </w:tc>
        <w:tc>
          <w:tcPr>
            <w:tcW w:w="708" w:type="dxa"/>
            <w:vAlign w:val="center"/>
          </w:tcPr>
          <w:p w14:paraId="27D7BAC0" w14:textId="77777777" w:rsidR="007E5FCF" w:rsidRPr="00986066" w:rsidRDefault="007E5FCF" w:rsidP="007E5FCF">
            <w:pPr>
              <w:snapToGrid w:val="0"/>
              <w:jc w:val="center"/>
              <w:rPr>
                <w:rFonts w:ascii="仿宋" w:eastAsia="仿宋" w:hAnsi="仿宋" w:hint="eastAsia"/>
                <w:bCs/>
                <w:szCs w:val="21"/>
              </w:rPr>
            </w:pPr>
          </w:p>
        </w:tc>
        <w:tc>
          <w:tcPr>
            <w:tcW w:w="1418" w:type="dxa"/>
            <w:vAlign w:val="center"/>
          </w:tcPr>
          <w:p w14:paraId="1A24266D" w14:textId="77777777" w:rsidR="007E5FCF" w:rsidRPr="00986066" w:rsidRDefault="007E5FCF" w:rsidP="007E5FCF">
            <w:pPr>
              <w:snapToGrid w:val="0"/>
              <w:jc w:val="center"/>
              <w:rPr>
                <w:rFonts w:ascii="仿宋" w:eastAsia="仿宋" w:hAnsi="仿宋" w:hint="eastAsia"/>
                <w:bCs/>
                <w:szCs w:val="21"/>
              </w:rPr>
            </w:pPr>
          </w:p>
        </w:tc>
        <w:tc>
          <w:tcPr>
            <w:tcW w:w="1276" w:type="dxa"/>
            <w:vAlign w:val="center"/>
          </w:tcPr>
          <w:p w14:paraId="77E2F2CB" w14:textId="77777777" w:rsidR="007E5FCF" w:rsidRPr="00986066" w:rsidRDefault="007E5FCF" w:rsidP="007E5FCF">
            <w:pPr>
              <w:snapToGrid w:val="0"/>
              <w:jc w:val="center"/>
              <w:rPr>
                <w:rFonts w:ascii="仿宋" w:eastAsia="仿宋" w:hAnsi="仿宋" w:hint="eastAsia"/>
                <w:bCs/>
                <w:szCs w:val="21"/>
              </w:rPr>
            </w:pPr>
          </w:p>
        </w:tc>
        <w:tc>
          <w:tcPr>
            <w:tcW w:w="1134" w:type="dxa"/>
            <w:vAlign w:val="center"/>
          </w:tcPr>
          <w:p w14:paraId="588955B9" w14:textId="10F1024D" w:rsidR="007E5FCF" w:rsidRPr="007E5FCF" w:rsidRDefault="007E5FCF" w:rsidP="007E5FCF">
            <w:pPr>
              <w:snapToGrid w:val="0"/>
              <w:jc w:val="left"/>
              <w:rPr>
                <w:rFonts w:ascii="仿宋" w:eastAsia="仿宋" w:hAnsi="仿宋" w:cs="宋体" w:hint="eastAsia"/>
                <w:kern w:val="0"/>
                <w:szCs w:val="21"/>
              </w:rPr>
            </w:pPr>
            <w:r w:rsidRPr="007E5FCF">
              <w:rPr>
                <w:rFonts w:ascii="仿宋" w:eastAsia="仿宋" w:hAnsi="仿宋" w:hint="eastAsia"/>
                <w:szCs w:val="21"/>
              </w:rPr>
              <w:t>5ml加长、透明、适配品牌为大龙、艾本德、百得</w:t>
            </w:r>
            <w:proofErr w:type="gramStart"/>
            <w:r w:rsidRPr="007E5FCF">
              <w:rPr>
                <w:rFonts w:ascii="仿宋" w:eastAsia="仿宋" w:hAnsi="仿宋" w:hint="eastAsia"/>
                <w:szCs w:val="21"/>
              </w:rPr>
              <w:t>等移液</w:t>
            </w:r>
            <w:proofErr w:type="gramEnd"/>
            <w:r w:rsidRPr="007E5FCF">
              <w:rPr>
                <w:rFonts w:ascii="仿宋" w:eastAsia="仿宋" w:hAnsi="仿宋" w:hint="eastAsia"/>
                <w:szCs w:val="21"/>
              </w:rPr>
              <w:t>器、可高温高压灭菌</w:t>
            </w:r>
          </w:p>
        </w:tc>
        <w:tc>
          <w:tcPr>
            <w:tcW w:w="708" w:type="dxa"/>
            <w:vAlign w:val="center"/>
          </w:tcPr>
          <w:p w14:paraId="27AA7D57" w14:textId="08F1F73A" w:rsidR="007E5FCF" w:rsidRPr="007E5FCF" w:rsidRDefault="007E5FCF" w:rsidP="007E5FCF">
            <w:pPr>
              <w:snapToGrid w:val="0"/>
              <w:jc w:val="center"/>
              <w:rPr>
                <w:rFonts w:ascii="仿宋" w:eastAsia="仿宋" w:hAnsi="仿宋" w:cs="宋体" w:hint="eastAsia"/>
                <w:kern w:val="0"/>
                <w:szCs w:val="21"/>
              </w:rPr>
            </w:pPr>
            <w:proofErr w:type="gramStart"/>
            <w:r w:rsidRPr="007E5FCF">
              <w:rPr>
                <w:rFonts w:ascii="仿宋" w:eastAsia="仿宋" w:hAnsi="仿宋" w:hint="eastAsia"/>
                <w:szCs w:val="21"/>
              </w:rPr>
              <w:t>个</w:t>
            </w:r>
            <w:proofErr w:type="gramEnd"/>
          </w:p>
        </w:tc>
        <w:tc>
          <w:tcPr>
            <w:tcW w:w="851" w:type="dxa"/>
            <w:vAlign w:val="center"/>
          </w:tcPr>
          <w:p w14:paraId="529731FE" w14:textId="45A628D6" w:rsidR="007E5FCF" w:rsidRPr="007E5FCF" w:rsidRDefault="007E5FCF" w:rsidP="007E5FCF">
            <w:pPr>
              <w:snapToGrid w:val="0"/>
              <w:jc w:val="center"/>
              <w:rPr>
                <w:rFonts w:ascii="仿宋" w:eastAsia="仿宋" w:hAnsi="仿宋" w:cs="宋体" w:hint="eastAsia"/>
                <w:kern w:val="0"/>
                <w:szCs w:val="21"/>
              </w:rPr>
            </w:pPr>
            <w:r w:rsidRPr="007E5FCF">
              <w:rPr>
                <w:rFonts w:ascii="仿宋" w:eastAsia="仿宋" w:hAnsi="仿宋" w:hint="eastAsia"/>
                <w:szCs w:val="21"/>
              </w:rPr>
              <w:t>0.216</w:t>
            </w:r>
          </w:p>
        </w:tc>
        <w:tc>
          <w:tcPr>
            <w:tcW w:w="1134" w:type="dxa"/>
            <w:vAlign w:val="center"/>
          </w:tcPr>
          <w:p w14:paraId="0D65D0BE" w14:textId="12797F7F" w:rsidR="007E5FCF" w:rsidRPr="007E5FCF" w:rsidRDefault="007E5FCF" w:rsidP="007E5FCF">
            <w:pPr>
              <w:snapToGrid w:val="0"/>
              <w:jc w:val="center"/>
              <w:rPr>
                <w:rFonts w:ascii="仿宋" w:eastAsia="仿宋" w:hAnsi="仿宋" w:cs="宋体" w:hint="eastAsia"/>
                <w:kern w:val="0"/>
                <w:szCs w:val="21"/>
              </w:rPr>
            </w:pPr>
            <w:r w:rsidRPr="007E5FCF">
              <w:rPr>
                <w:rFonts w:ascii="仿宋" w:eastAsia="仿宋" w:hAnsi="仿宋" w:hint="eastAsia"/>
                <w:szCs w:val="21"/>
              </w:rPr>
              <w:t>3000</w:t>
            </w:r>
          </w:p>
        </w:tc>
        <w:tc>
          <w:tcPr>
            <w:tcW w:w="895" w:type="dxa"/>
            <w:vAlign w:val="center"/>
          </w:tcPr>
          <w:p w14:paraId="1605B8FB" w14:textId="77777777" w:rsidR="007E5FCF" w:rsidRPr="00986066" w:rsidRDefault="007E5FCF" w:rsidP="007E5FCF">
            <w:pPr>
              <w:snapToGrid w:val="0"/>
              <w:jc w:val="center"/>
              <w:rPr>
                <w:rFonts w:ascii="仿宋" w:eastAsia="仿宋" w:hAnsi="仿宋" w:hint="eastAsia"/>
                <w:bCs/>
                <w:szCs w:val="21"/>
              </w:rPr>
            </w:pPr>
          </w:p>
        </w:tc>
        <w:tc>
          <w:tcPr>
            <w:tcW w:w="814" w:type="dxa"/>
            <w:vAlign w:val="center"/>
          </w:tcPr>
          <w:p w14:paraId="7496323F" w14:textId="77777777" w:rsidR="007E5FCF" w:rsidRPr="00986066" w:rsidRDefault="007E5FCF" w:rsidP="007E5FCF">
            <w:pPr>
              <w:snapToGrid w:val="0"/>
              <w:jc w:val="center"/>
              <w:rPr>
                <w:rFonts w:ascii="仿宋" w:eastAsia="仿宋" w:hAnsi="仿宋" w:hint="eastAsia"/>
                <w:bCs/>
                <w:szCs w:val="21"/>
              </w:rPr>
            </w:pPr>
          </w:p>
        </w:tc>
        <w:tc>
          <w:tcPr>
            <w:tcW w:w="780" w:type="dxa"/>
            <w:vAlign w:val="center"/>
          </w:tcPr>
          <w:p w14:paraId="41129C83" w14:textId="77777777" w:rsidR="007E5FCF" w:rsidRPr="00986066" w:rsidRDefault="007E5FCF" w:rsidP="007E5FCF">
            <w:pPr>
              <w:snapToGrid w:val="0"/>
              <w:jc w:val="center"/>
              <w:rPr>
                <w:rFonts w:ascii="仿宋" w:eastAsia="仿宋" w:hAnsi="仿宋" w:hint="eastAsia"/>
                <w:bCs/>
                <w:szCs w:val="21"/>
              </w:rPr>
            </w:pPr>
          </w:p>
        </w:tc>
      </w:tr>
      <w:tr w:rsidR="007E5FCF" w:rsidRPr="00986066" w14:paraId="7F0913B9" w14:textId="77777777" w:rsidTr="000A4134">
        <w:trPr>
          <w:jc w:val="center"/>
        </w:trPr>
        <w:tc>
          <w:tcPr>
            <w:tcW w:w="1271" w:type="dxa"/>
            <w:vAlign w:val="center"/>
          </w:tcPr>
          <w:p w14:paraId="4E063718" w14:textId="424B4DAF" w:rsidR="007E5FCF" w:rsidRDefault="007E5FCF" w:rsidP="007E5FCF">
            <w:pPr>
              <w:snapToGrid w:val="0"/>
              <w:jc w:val="left"/>
              <w:rPr>
                <w:rFonts w:ascii="仿宋" w:eastAsia="仿宋" w:hAnsi="仿宋" w:hint="eastAsia"/>
                <w:bCs/>
                <w:szCs w:val="21"/>
              </w:rPr>
            </w:pPr>
            <w:r>
              <w:rPr>
                <w:rFonts w:ascii="仿宋" w:eastAsia="仿宋" w:hAnsi="仿宋" w:hint="eastAsia"/>
                <w:color w:val="000000"/>
                <w:szCs w:val="21"/>
              </w:rPr>
              <w:t>5.PCR八联管</w:t>
            </w:r>
          </w:p>
        </w:tc>
        <w:tc>
          <w:tcPr>
            <w:tcW w:w="1559" w:type="dxa"/>
            <w:vAlign w:val="center"/>
          </w:tcPr>
          <w:p w14:paraId="5F7C8575" w14:textId="77777777" w:rsidR="007E5FCF" w:rsidRPr="00986066" w:rsidRDefault="007E5FCF" w:rsidP="007E5FCF">
            <w:pPr>
              <w:snapToGrid w:val="0"/>
              <w:jc w:val="center"/>
              <w:rPr>
                <w:rFonts w:ascii="仿宋" w:eastAsia="仿宋" w:hAnsi="仿宋" w:hint="eastAsia"/>
                <w:bCs/>
                <w:szCs w:val="21"/>
              </w:rPr>
            </w:pPr>
          </w:p>
        </w:tc>
        <w:tc>
          <w:tcPr>
            <w:tcW w:w="1560" w:type="dxa"/>
            <w:vAlign w:val="center"/>
          </w:tcPr>
          <w:p w14:paraId="4718CF5E" w14:textId="77777777" w:rsidR="007E5FCF" w:rsidRPr="00986066" w:rsidRDefault="007E5FCF" w:rsidP="007E5FCF">
            <w:pPr>
              <w:snapToGrid w:val="0"/>
              <w:jc w:val="center"/>
              <w:rPr>
                <w:rFonts w:ascii="仿宋" w:eastAsia="仿宋" w:hAnsi="仿宋" w:hint="eastAsia"/>
                <w:bCs/>
                <w:szCs w:val="21"/>
              </w:rPr>
            </w:pPr>
          </w:p>
        </w:tc>
        <w:tc>
          <w:tcPr>
            <w:tcW w:w="708" w:type="dxa"/>
            <w:vAlign w:val="center"/>
          </w:tcPr>
          <w:p w14:paraId="1DD81846" w14:textId="77777777" w:rsidR="007E5FCF" w:rsidRPr="00986066" w:rsidRDefault="007E5FCF" w:rsidP="007E5FCF">
            <w:pPr>
              <w:snapToGrid w:val="0"/>
              <w:jc w:val="center"/>
              <w:rPr>
                <w:rFonts w:ascii="仿宋" w:eastAsia="仿宋" w:hAnsi="仿宋" w:hint="eastAsia"/>
                <w:bCs/>
                <w:szCs w:val="21"/>
              </w:rPr>
            </w:pPr>
          </w:p>
        </w:tc>
        <w:tc>
          <w:tcPr>
            <w:tcW w:w="1418" w:type="dxa"/>
            <w:vAlign w:val="center"/>
          </w:tcPr>
          <w:p w14:paraId="06280814" w14:textId="77777777" w:rsidR="007E5FCF" w:rsidRPr="00986066" w:rsidRDefault="007E5FCF" w:rsidP="007E5FCF">
            <w:pPr>
              <w:snapToGrid w:val="0"/>
              <w:jc w:val="center"/>
              <w:rPr>
                <w:rFonts w:ascii="仿宋" w:eastAsia="仿宋" w:hAnsi="仿宋" w:hint="eastAsia"/>
                <w:bCs/>
                <w:szCs w:val="21"/>
              </w:rPr>
            </w:pPr>
          </w:p>
        </w:tc>
        <w:tc>
          <w:tcPr>
            <w:tcW w:w="1276" w:type="dxa"/>
            <w:vAlign w:val="center"/>
          </w:tcPr>
          <w:p w14:paraId="48CAA827" w14:textId="77777777" w:rsidR="007E5FCF" w:rsidRPr="00986066" w:rsidRDefault="007E5FCF" w:rsidP="007E5FCF">
            <w:pPr>
              <w:snapToGrid w:val="0"/>
              <w:jc w:val="center"/>
              <w:rPr>
                <w:rFonts w:ascii="仿宋" w:eastAsia="仿宋" w:hAnsi="仿宋" w:hint="eastAsia"/>
                <w:bCs/>
                <w:szCs w:val="21"/>
              </w:rPr>
            </w:pPr>
          </w:p>
        </w:tc>
        <w:tc>
          <w:tcPr>
            <w:tcW w:w="1134" w:type="dxa"/>
            <w:vAlign w:val="center"/>
          </w:tcPr>
          <w:p w14:paraId="21A1C58C" w14:textId="5A1CF83D" w:rsidR="007E5FCF" w:rsidRPr="007E5FCF" w:rsidRDefault="007E5FCF" w:rsidP="007E5FCF">
            <w:pPr>
              <w:snapToGrid w:val="0"/>
              <w:jc w:val="left"/>
              <w:rPr>
                <w:rFonts w:ascii="仿宋" w:eastAsia="仿宋" w:hAnsi="仿宋" w:cs="宋体" w:hint="eastAsia"/>
                <w:kern w:val="0"/>
                <w:szCs w:val="21"/>
              </w:rPr>
            </w:pPr>
            <w:r w:rsidRPr="007E5FCF">
              <w:rPr>
                <w:rFonts w:ascii="仿宋" w:eastAsia="仿宋" w:hAnsi="仿宋" w:hint="eastAsia"/>
                <w:szCs w:val="21"/>
              </w:rPr>
              <w:t>0.1ml、含盖（平）、乳白色和透明、无酶</w:t>
            </w:r>
          </w:p>
        </w:tc>
        <w:tc>
          <w:tcPr>
            <w:tcW w:w="708" w:type="dxa"/>
            <w:vAlign w:val="center"/>
          </w:tcPr>
          <w:p w14:paraId="56245C7B" w14:textId="246C127B" w:rsidR="007E5FCF" w:rsidRPr="007E5FCF" w:rsidRDefault="007E5FCF" w:rsidP="007E5FCF">
            <w:pPr>
              <w:snapToGrid w:val="0"/>
              <w:jc w:val="center"/>
              <w:rPr>
                <w:rFonts w:ascii="仿宋" w:eastAsia="仿宋" w:hAnsi="仿宋" w:cs="宋体" w:hint="eastAsia"/>
                <w:kern w:val="0"/>
                <w:szCs w:val="21"/>
              </w:rPr>
            </w:pPr>
            <w:r w:rsidRPr="007E5FCF">
              <w:rPr>
                <w:rFonts w:ascii="仿宋" w:eastAsia="仿宋" w:hAnsi="仿宋" w:hint="eastAsia"/>
                <w:szCs w:val="21"/>
              </w:rPr>
              <w:t>条</w:t>
            </w:r>
          </w:p>
        </w:tc>
        <w:tc>
          <w:tcPr>
            <w:tcW w:w="851" w:type="dxa"/>
            <w:vAlign w:val="center"/>
          </w:tcPr>
          <w:p w14:paraId="4BFCC59B" w14:textId="610DB5C0" w:rsidR="007E5FCF" w:rsidRPr="007E5FCF" w:rsidRDefault="007E5FCF" w:rsidP="007E5FCF">
            <w:pPr>
              <w:snapToGrid w:val="0"/>
              <w:jc w:val="center"/>
              <w:rPr>
                <w:rFonts w:ascii="仿宋" w:eastAsia="仿宋" w:hAnsi="仿宋" w:cs="宋体" w:hint="eastAsia"/>
                <w:kern w:val="0"/>
                <w:szCs w:val="21"/>
              </w:rPr>
            </w:pPr>
            <w:r w:rsidRPr="007E5FCF">
              <w:rPr>
                <w:rFonts w:ascii="仿宋" w:eastAsia="仿宋" w:hAnsi="仿宋" w:hint="eastAsia"/>
                <w:szCs w:val="21"/>
              </w:rPr>
              <w:t>1.92</w:t>
            </w:r>
          </w:p>
        </w:tc>
        <w:tc>
          <w:tcPr>
            <w:tcW w:w="1134" w:type="dxa"/>
            <w:vAlign w:val="center"/>
          </w:tcPr>
          <w:p w14:paraId="3B35ACDE" w14:textId="66026203" w:rsidR="007E5FCF" w:rsidRPr="007E5FCF" w:rsidRDefault="007E5FCF" w:rsidP="007E5FCF">
            <w:pPr>
              <w:snapToGrid w:val="0"/>
              <w:jc w:val="center"/>
              <w:rPr>
                <w:rFonts w:ascii="仿宋" w:eastAsia="仿宋" w:hAnsi="仿宋" w:cs="宋体" w:hint="eastAsia"/>
                <w:kern w:val="0"/>
                <w:szCs w:val="21"/>
              </w:rPr>
            </w:pPr>
            <w:r w:rsidRPr="007E5FCF">
              <w:rPr>
                <w:rFonts w:ascii="仿宋" w:eastAsia="仿宋" w:hAnsi="仿宋" w:hint="eastAsia"/>
                <w:szCs w:val="21"/>
              </w:rPr>
              <w:t>10000</w:t>
            </w:r>
          </w:p>
        </w:tc>
        <w:tc>
          <w:tcPr>
            <w:tcW w:w="895" w:type="dxa"/>
            <w:vAlign w:val="center"/>
          </w:tcPr>
          <w:p w14:paraId="15358729" w14:textId="77777777" w:rsidR="007E5FCF" w:rsidRPr="00986066" w:rsidRDefault="007E5FCF" w:rsidP="007E5FCF">
            <w:pPr>
              <w:snapToGrid w:val="0"/>
              <w:jc w:val="center"/>
              <w:rPr>
                <w:rFonts w:ascii="仿宋" w:eastAsia="仿宋" w:hAnsi="仿宋" w:hint="eastAsia"/>
                <w:bCs/>
                <w:szCs w:val="21"/>
              </w:rPr>
            </w:pPr>
          </w:p>
        </w:tc>
        <w:tc>
          <w:tcPr>
            <w:tcW w:w="814" w:type="dxa"/>
            <w:vAlign w:val="center"/>
          </w:tcPr>
          <w:p w14:paraId="418EE073" w14:textId="77777777" w:rsidR="007E5FCF" w:rsidRPr="00986066" w:rsidRDefault="007E5FCF" w:rsidP="007E5FCF">
            <w:pPr>
              <w:snapToGrid w:val="0"/>
              <w:jc w:val="center"/>
              <w:rPr>
                <w:rFonts w:ascii="仿宋" w:eastAsia="仿宋" w:hAnsi="仿宋" w:hint="eastAsia"/>
                <w:bCs/>
                <w:szCs w:val="21"/>
              </w:rPr>
            </w:pPr>
          </w:p>
        </w:tc>
        <w:tc>
          <w:tcPr>
            <w:tcW w:w="780" w:type="dxa"/>
            <w:vAlign w:val="center"/>
          </w:tcPr>
          <w:p w14:paraId="21456A3B" w14:textId="77777777" w:rsidR="007E5FCF" w:rsidRPr="00986066" w:rsidRDefault="007E5FCF" w:rsidP="007E5FCF">
            <w:pPr>
              <w:snapToGrid w:val="0"/>
              <w:jc w:val="center"/>
              <w:rPr>
                <w:rFonts w:ascii="仿宋" w:eastAsia="仿宋" w:hAnsi="仿宋" w:hint="eastAsia"/>
                <w:bCs/>
                <w:szCs w:val="21"/>
              </w:rPr>
            </w:pPr>
          </w:p>
        </w:tc>
      </w:tr>
      <w:tr w:rsidR="007E5FCF" w:rsidRPr="00986066" w14:paraId="2355E2B5" w14:textId="77777777" w:rsidTr="000A4134">
        <w:trPr>
          <w:jc w:val="center"/>
        </w:trPr>
        <w:tc>
          <w:tcPr>
            <w:tcW w:w="1271" w:type="dxa"/>
            <w:vAlign w:val="center"/>
          </w:tcPr>
          <w:p w14:paraId="5F6DEF3D" w14:textId="5DEFFA94" w:rsidR="007E5FCF" w:rsidRDefault="007E5FCF" w:rsidP="007E5FCF">
            <w:pPr>
              <w:snapToGrid w:val="0"/>
              <w:jc w:val="left"/>
              <w:rPr>
                <w:rFonts w:ascii="仿宋" w:eastAsia="仿宋" w:hAnsi="仿宋" w:hint="eastAsia"/>
                <w:bCs/>
                <w:szCs w:val="21"/>
              </w:rPr>
            </w:pPr>
            <w:r>
              <w:rPr>
                <w:rFonts w:ascii="仿宋" w:eastAsia="仿宋" w:hAnsi="仿宋" w:hint="eastAsia"/>
                <w:color w:val="000000"/>
                <w:szCs w:val="21"/>
              </w:rPr>
              <w:t>6.PCR单管</w:t>
            </w:r>
          </w:p>
        </w:tc>
        <w:tc>
          <w:tcPr>
            <w:tcW w:w="1559" w:type="dxa"/>
            <w:vAlign w:val="center"/>
          </w:tcPr>
          <w:p w14:paraId="177FEF80" w14:textId="77777777" w:rsidR="007E5FCF" w:rsidRPr="00986066" w:rsidRDefault="007E5FCF" w:rsidP="007E5FCF">
            <w:pPr>
              <w:snapToGrid w:val="0"/>
              <w:jc w:val="center"/>
              <w:rPr>
                <w:rFonts w:ascii="仿宋" w:eastAsia="仿宋" w:hAnsi="仿宋" w:hint="eastAsia"/>
                <w:bCs/>
                <w:szCs w:val="21"/>
              </w:rPr>
            </w:pPr>
          </w:p>
        </w:tc>
        <w:tc>
          <w:tcPr>
            <w:tcW w:w="1560" w:type="dxa"/>
            <w:vAlign w:val="center"/>
          </w:tcPr>
          <w:p w14:paraId="2213B581" w14:textId="77777777" w:rsidR="007E5FCF" w:rsidRPr="00986066" w:rsidRDefault="007E5FCF" w:rsidP="007E5FCF">
            <w:pPr>
              <w:snapToGrid w:val="0"/>
              <w:jc w:val="center"/>
              <w:rPr>
                <w:rFonts w:ascii="仿宋" w:eastAsia="仿宋" w:hAnsi="仿宋" w:hint="eastAsia"/>
                <w:bCs/>
                <w:szCs w:val="21"/>
              </w:rPr>
            </w:pPr>
          </w:p>
        </w:tc>
        <w:tc>
          <w:tcPr>
            <w:tcW w:w="708" w:type="dxa"/>
            <w:vAlign w:val="center"/>
          </w:tcPr>
          <w:p w14:paraId="6926CB96" w14:textId="77777777" w:rsidR="007E5FCF" w:rsidRPr="00986066" w:rsidRDefault="007E5FCF" w:rsidP="007E5FCF">
            <w:pPr>
              <w:snapToGrid w:val="0"/>
              <w:jc w:val="center"/>
              <w:rPr>
                <w:rFonts w:ascii="仿宋" w:eastAsia="仿宋" w:hAnsi="仿宋" w:hint="eastAsia"/>
                <w:bCs/>
                <w:szCs w:val="21"/>
              </w:rPr>
            </w:pPr>
          </w:p>
        </w:tc>
        <w:tc>
          <w:tcPr>
            <w:tcW w:w="1418" w:type="dxa"/>
            <w:vAlign w:val="center"/>
          </w:tcPr>
          <w:p w14:paraId="105D1C67" w14:textId="77777777" w:rsidR="007E5FCF" w:rsidRPr="00986066" w:rsidRDefault="007E5FCF" w:rsidP="007E5FCF">
            <w:pPr>
              <w:snapToGrid w:val="0"/>
              <w:jc w:val="center"/>
              <w:rPr>
                <w:rFonts w:ascii="仿宋" w:eastAsia="仿宋" w:hAnsi="仿宋" w:hint="eastAsia"/>
                <w:bCs/>
                <w:szCs w:val="21"/>
              </w:rPr>
            </w:pPr>
          </w:p>
        </w:tc>
        <w:tc>
          <w:tcPr>
            <w:tcW w:w="1276" w:type="dxa"/>
            <w:vAlign w:val="center"/>
          </w:tcPr>
          <w:p w14:paraId="5F1745E7" w14:textId="77777777" w:rsidR="007E5FCF" w:rsidRPr="00986066" w:rsidRDefault="007E5FCF" w:rsidP="007E5FCF">
            <w:pPr>
              <w:snapToGrid w:val="0"/>
              <w:jc w:val="center"/>
              <w:rPr>
                <w:rFonts w:ascii="仿宋" w:eastAsia="仿宋" w:hAnsi="仿宋" w:hint="eastAsia"/>
                <w:bCs/>
                <w:szCs w:val="21"/>
              </w:rPr>
            </w:pPr>
          </w:p>
        </w:tc>
        <w:tc>
          <w:tcPr>
            <w:tcW w:w="1134" w:type="dxa"/>
            <w:vAlign w:val="center"/>
          </w:tcPr>
          <w:p w14:paraId="1AE18863" w14:textId="0476F013" w:rsidR="007E5FCF" w:rsidRPr="007E5FCF" w:rsidRDefault="007E5FCF" w:rsidP="007E5FCF">
            <w:pPr>
              <w:snapToGrid w:val="0"/>
              <w:jc w:val="left"/>
              <w:rPr>
                <w:rFonts w:ascii="仿宋" w:eastAsia="仿宋" w:hAnsi="仿宋" w:cs="宋体" w:hint="eastAsia"/>
                <w:kern w:val="0"/>
                <w:szCs w:val="21"/>
              </w:rPr>
            </w:pPr>
            <w:r w:rsidRPr="007E5FCF">
              <w:rPr>
                <w:rFonts w:ascii="仿宋" w:eastAsia="仿宋" w:hAnsi="仿宋" w:hint="eastAsia"/>
                <w:szCs w:val="21"/>
              </w:rPr>
              <w:t>0.2ml、平盖透明尖底、带锁扣、灭菌型、无酶</w:t>
            </w:r>
          </w:p>
        </w:tc>
        <w:tc>
          <w:tcPr>
            <w:tcW w:w="708" w:type="dxa"/>
            <w:vAlign w:val="center"/>
          </w:tcPr>
          <w:p w14:paraId="5939ECCB" w14:textId="61E4BA5A" w:rsidR="007E5FCF" w:rsidRPr="007E5FCF" w:rsidRDefault="007E5FCF" w:rsidP="007E5FCF">
            <w:pPr>
              <w:snapToGrid w:val="0"/>
              <w:jc w:val="center"/>
              <w:rPr>
                <w:rFonts w:ascii="仿宋" w:eastAsia="仿宋" w:hAnsi="仿宋" w:cs="宋体" w:hint="eastAsia"/>
                <w:kern w:val="0"/>
                <w:szCs w:val="21"/>
              </w:rPr>
            </w:pPr>
            <w:proofErr w:type="gramStart"/>
            <w:r w:rsidRPr="007E5FCF">
              <w:rPr>
                <w:rFonts w:ascii="仿宋" w:eastAsia="仿宋" w:hAnsi="仿宋" w:hint="eastAsia"/>
                <w:szCs w:val="21"/>
              </w:rPr>
              <w:t>个</w:t>
            </w:r>
            <w:proofErr w:type="gramEnd"/>
          </w:p>
        </w:tc>
        <w:tc>
          <w:tcPr>
            <w:tcW w:w="851" w:type="dxa"/>
            <w:vAlign w:val="center"/>
          </w:tcPr>
          <w:p w14:paraId="1E3E15BE" w14:textId="1ECE0A67" w:rsidR="007E5FCF" w:rsidRPr="007E5FCF" w:rsidRDefault="007E5FCF" w:rsidP="007E5FCF">
            <w:pPr>
              <w:snapToGrid w:val="0"/>
              <w:jc w:val="center"/>
              <w:rPr>
                <w:rFonts w:ascii="仿宋" w:eastAsia="仿宋" w:hAnsi="仿宋" w:cs="宋体" w:hint="eastAsia"/>
                <w:kern w:val="0"/>
                <w:szCs w:val="21"/>
              </w:rPr>
            </w:pPr>
            <w:r w:rsidRPr="007E5FCF">
              <w:rPr>
                <w:rFonts w:ascii="仿宋" w:eastAsia="仿宋" w:hAnsi="仿宋" w:hint="eastAsia"/>
                <w:szCs w:val="21"/>
              </w:rPr>
              <w:t>0.12</w:t>
            </w:r>
          </w:p>
        </w:tc>
        <w:tc>
          <w:tcPr>
            <w:tcW w:w="1134" w:type="dxa"/>
            <w:vAlign w:val="center"/>
          </w:tcPr>
          <w:p w14:paraId="4ED4E660" w14:textId="6171E6FC" w:rsidR="007E5FCF" w:rsidRPr="007E5FCF" w:rsidRDefault="007E5FCF" w:rsidP="007E5FCF">
            <w:pPr>
              <w:snapToGrid w:val="0"/>
              <w:jc w:val="center"/>
              <w:rPr>
                <w:rFonts w:ascii="仿宋" w:eastAsia="仿宋" w:hAnsi="仿宋" w:cs="宋体" w:hint="eastAsia"/>
                <w:kern w:val="0"/>
                <w:szCs w:val="21"/>
              </w:rPr>
            </w:pPr>
            <w:r w:rsidRPr="007E5FCF">
              <w:rPr>
                <w:rFonts w:ascii="仿宋" w:eastAsia="仿宋" w:hAnsi="仿宋" w:hint="eastAsia"/>
                <w:szCs w:val="21"/>
              </w:rPr>
              <w:t>15000</w:t>
            </w:r>
          </w:p>
        </w:tc>
        <w:tc>
          <w:tcPr>
            <w:tcW w:w="895" w:type="dxa"/>
            <w:vAlign w:val="center"/>
          </w:tcPr>
          <w:p w14:paraId="5896CE3C" w14:textId="77777777" w:rsidR="007E5FCF" w:rsidRPr="00986066" w:rsidRDefault="007E5FCF" w:rsidP="007E5FCF">
            <w:pPr>
              <w:snapToGrid w:val="0"/>
              <w:jc w:val="center"/>
              <w:rPr>
                <w:rFonts w:ascii="仿宋" w:eastAsia="仿宋" w:hAnsi="仿宋" w:hint="eastAsia"/>
                <w:bCs/>
                <w:szCs w:val="21"/>
              </w:rPr>
            </w:pPr>
          </w:p>
        </w:tc>
        <w:tc>
          <w:tcPr>
            <w:tcW w:w="814" w:type="dxa"/>
            <w:vAlign w:val="center"/>
          </w:tcPr>
          <w:p w14:paraId="2C72BA13" w14:textId="77777777" w:rsidR="007E5FCF" w:rsidRPr="00986066" w:rsidRDefault="007E5FCF" w:rsidP="007E5FCF">
            <w:pPr>
              <w:snapToGrid w:val="0"/>
              <w:jc w:val="center"/>
              <w:rPr>
                <w:rFonts w:ascii="仿宋" w:eastAsia="仿宋" w:hAnsi="仿宋" w:hint="eastAsia"/>
                <w:bCs/>
                <w:szCs w:val="21"/>
              </w:rPr>
            </w:pPr>
          </w:p>
        </w:tc>
        <w:tc>
          <w:tcPr>
            <w:tcW w:w="780" w:type="dxa"/>
            <w:vAlign w:val="center"/>
          </w:tcPr>
          <w:p w14:paraId="4859426B" w14:textId="77777777" w:rsidR="007E5FCF" w:rsidRPr="00986066" w:rsidRDefault="007E5FCF" w:rsidP="007E5FCF">
            <w:pPr>
              <w:snapToGrid w:val="0"/>
              <w:jc w:val="center"/>
              <w:rPr>
                <w:rFonts w:ascii="仿宋" w:eastAsia="仿宋" w:hAnsi="仿宋" w:hint="eastAsia"/>
                <w:bCs/>
                <w:szCs w:val="21"/>
              </w:rPr>
            </w:pPr>
          </w:p>
        </w:tc>
      </w:tr>
      <w:tr w:rsidR="007E5FCF" w:rsidRPr="00986066" w14:paraId="2CBCE34F" w14:textId="77777777" w:rsidTr="000A4134">
        <w:trPr>
          <w:jc w:val="center"/>
        </w:trPr>
        <w:tc>
          <w:tcPr>
            <w:tcW w:w="1271" w:type="dxa"/>
            <w:vAlign w:val="center"/>
          </w:tcPr>
          <w:p w14:paraId="0C776EA9" w14:textId="5A6CEEF5" w:rsidR="007E5FCF" w:rsidRDefault="007E5FCF" w:rsidP="007E5FCF">
            <w:pPr>
              <w:snapToGrid w:val="0"/>
              <w:jc w:val="left"/>
              <w:rPr>
                <w:rFonts w:ascii="仿宋" w:eastAsia="仿宋" w:hAnsi="仿宋" w:hint="eastAsia"/>
                <w:bCs/>
                <w:szCs w:val="21"/>
              </w:rPr>
            </w:pPr>
            <w:r>
              <w:rPr>
                <w:rFonts w:ascii="仿宋" w:eastAsia="仿宋" w:hAnsi="仿宋" w:hint="eastAsia"/>
                <w:color w:val="000000"/>
                <w:szCs w:val="21"/>
              </w:rPr>
              <w:t>7.巴氏吸</w:t>
            </w:r>
            <w:r>
              <w:rPr>
                <w:rFonts w:ascii="仿宋" w:eastAsia="仿宋" w:hAnsi="仿宋" w:hint="eastAsia"/>
                <w:color w:val="000000"/>
                <w:szCs w:val="21"/>
              </w:rPr>
              <w:lastRenderedPageBreak/>
              <w:t>管</w:t>
            </w:r>
          </w:p>
        </w:tc>
        <w:tc>
          <w:tcPr>
            <w:tcW w:w="1559" w:type="dxa"/>
            <w:vAlign w:val="center"/>
          </w:tcPr>
          <w:p w14:paraId="5CDD1406" w14:textId="77777777" w:rsidR="007E5FCF" w:rsidRPr="00986066" w:rsidRDefault="007E5FCF" w:rsidP="007E5FCF">
            <w:pPr>
              <w:snapToGrid w:val="0"/>
              <w:jc w:val="center"/>
              <w:rPr>
                <w:rFonts w:ascii="仿宋" w:eastAsia="仿宋" w:hAnsi="仿宋" w:hint="eastAsia"/>
                <w:bCs/>
                <w:szCs w:val="21"/>
              </w:rPr>
            </w:pPr>
          </w:p>
        </w:tc>
        <w:tc>
          <w:tcPr>
            <w:tcW w:w="1560" w:type="dxa"/>
            <w:vAlign w:val="center"/>
          </w:tcPr>
          <w:p w14:paraId="285600B9" w14:textId="77777777" w:rsidR="007E5FCF" w:rsidRPr="00986066" w:rsidRDefault="007E5FCF" w:rsidP="007E5FCF">
            <w:pPr>
              <w:snapToGrid w:val="0"/>
              <w:jc w:val="center"/>
              <w:rPr>
                <w:rFonts w:ascii="仿宋" w:eastAsia="仿宋" w:hAnsi="仿宋" w:hint="eastAsia"/>
                <w:bCs/>
                <w:szCs w:val="21"/>
              </w:rPr>
            </w:pPr>
          </w:p>
        </w:tc>
        <w:tc>
          <w:tcPr>
            <w:tcW w:w="708" w:type="dxa"/>
            <w:vAlign w:val="center"/>
          </w:tcPr>
          <w:p w14:paraId="06668B2F" w14:textId="77777777" w:rsidR="007E5FCF" w:rsidRPr="00986066" w:rsidRDefault="007E5FCF" w:rsidP="007E5FCF">
            <w:pPr>
              <w:snapToGrid w:val="0"/>
              <w:jc w:val="center"/>
              <w:rPr>
                <w:rFonts w:ascii="仿宋" w:eastAsia="仿宋" w:hAnsi="仿宋" w:hint="eastAsia"/>
                <w:bCs/>
                <w:szCs w:val="21"/>
              </w:rPr>
            </w:pPr>
          </w:p>
        </w:tc>
        <w:tc>
          <w:tcPr>
            <w:tcW w:w="1418" w:type="dxa"/>
            <w:vAlign w:val="center"/>
          </w:tcPr>
          <w:p w14:paraId="26F6329D" w14:textId="77777777" w:rsidR="007E5FCF" w:rsidRPr="00986066" w:rsidRDefault="007E5FCF" w:rsidP="007E5FCF">
            <w:pPr>
              <w:snapToGrid w:val="0"/>
              <w:jc w:val="center"/>
              <w:rPr>
                <w:rFonts w:ascii="仿宋" w:eastAsia="仿宋" w:hAnsi="仿宋" w:hint="eastAsia"/>
                <w:bCs/>
                <w:szCs w:val="21"/>
              </w:rPr>
            </w:pPr>
          </w:p>
        </w:tc>
        <w:tc>
          <w:tcPr>
            <w:tcW w:w="1276" w:type="dxa"/>
            <w:vAlign w:val="center"/>
          </w:tcPr>
          <w:p w14:paraId="4E006EC7" w14:textId="77777777" w:rsidR="007E5FCF" w:rsidRPr="00986066" w:rsidRDefault="007E5FCF" w:rsidP="007E5FCF">
            <w:pPr>
              <w:snapToGrid w:val="0"/>
              <w:jc w:val="center"/>
              <w:rPr>
                <w:rFonts w:ascii="仿宋" w:eastAsia="仿宋" w:hAnsi="仿宋" w:hint="eastAsia"/>
                <w:bCs/>
                <w:szCs w:val="21"/>
              </w:rPr>
            </w:pPr>
          </w:p>
        </w:tc>
        <w:tc>
          <w:tcPr>
            <w:tcW w:w="1134" w:type="dxa"/>
            <w:vAlign w:val="center"/>
          </w:tcPr>
          <w:p w14:paraId="01A6958C" w14:textId="69B73C05" w:rsidR="007E5FCF" w:rsidRPr="007E5FCF" w:rsidRDefault="007E5FCF" w:rsidP="007E5FCF">
            <w:pPr>
              <w:snapToGrid w:val="0"/>
              <w:jc w:val="left"/>
              <w:rPr>
                <w:rFonts w:ascii="仿宋" w:eastAsia="仿宋" w:hAnsi="仿宋" w:cs="宋体" w:hint="eastAsia"/>
                <w:kern w:val="0"/>
                <w:szCs w:val="21"/>
              </w:rPr>
            </w:pPr>
            <w:r w:rsidRPr="007E5FCF">
              <w:rPr>
                <w:rFonts w:ascii="仿宋" w:eastAsia="仿宋" w:hAnsi="仿宋" w:hint="eastAsia"/>
                <w:szCs w:val="21"/>
              </w:rPr>
              <w:t>3ml,灭菌型，独立</w:t>
            </w:r>
            <w:r w:rsidRPr="007E5FCF">
              <w:rPr>
                <w:rFonts w:ascii="仿宋" w:eastAsia="仿宋" w:hAnsi="仿宋" w:hint="eastAsia"/>
                <w:szCs w:val="21"/>
              </w:rPr>
              <w:lastRenderedPageBreak/>
              <w:t>包装</w:t>
            </w:r>
          </w:p>
        </w:tc>
        <w:tc>
          <w:tcPr>
            <w:tcW w:w="708" w:type="dxa"/>
            <w:vAlign w:val="center"/>
          </w:tcPr>
          <w:p w14:paraId="6EC3D9BF" w14:textId="358669ED" w:rsidR="007E5FCF" w:rsidRPr="007E5FCF" w:rsidRDefault="007E5FCF" w:rsidP="007E5FCF">
            <w:pPr>
              <w:snapToGrid w:val="0"/>
              <w:jc w:val="center"/>
              <w:rPr>
                <w:rFonts w:ascii="仿宋" w:eastAsia="仿宋" w:hAnsi="仿宋" w:cs="宋体" w:hint="eastAsia"/>
                <w:kern w:val="0"/>
                <w:szCs w:val="21"/>
              </w:rPr>
            </w:pPr>
            <w:r w:rsidRPr="007E5FCF">
              <w:rPr>
                <w:rFonts w:ascii="仿宋" w:eastAsia="仿宋" w:hAnsi="仿宋" w:hint="eastAsia"/>
                <w:szCs w:val="21"/>
              </w:rPr>
              <w:lastRenderedPageBreak/>
              <w:t>支</w:t>
            </w:r>
          </w:p>
        </w:tc>
        <w:tc>
          <w:tcPr>
            <w:tcW w:w="851" w:type="dxa"/>
            <w:vAlign w:val="center"/>
          </w:tcPr>
          <w:p w14:paraId="6A8575F0" w14:textId="009A8856" w:rsidR="007E5FCF" w:rsidRPr="007E5FCF" w:rsidRDefault="007E5FCF" w:rsidP="007E5FCF">
            <w:pPr>
              <w:snapToGrid w:val="0"/>
              <w:jc w:val="center"/>
              <w:rPr>
                <w:rFonts w:ascii="仿宋" w:eastAsia="仿宋" w:hAnsi="仿宋" w:cs="宋体" w:hint="eastAsia"/>
                <w:kern w:val="0"/>
                <w:szCs w:val="21"/>
              </w:rPr>
            </w:pPr>
            <w:r w:rsidRPr="007E5FCF">
              <w:rPr>
                <w:rFonts w:ascii="仿宋" w:eastAsia="仿宋" w:hAnsi="仿宋" w:hint="eastAsia"/>
                <w:szCs w:val="21"/>
              </w:rPr>
              <w:t>0.271</w:t>
            </w:r>
          </w:p>
        </w:tc>
        <w:tc>
          <w:tcPr>
            <w:tcW w:w="1134" w:type="dxa"/>
            <w:vAlign w:val="center"/>
          </w:tcPr>
          <w:p w14:paraId="1D0A5FD1" w14:textId="436CF98C" w:rsidR="007E5FCF" w:rsidRPr="007E5FCF" w:rsidRDefault="007E5FCF" w:rsidP="007E5FCF">
            <w:pPr>
              <w:snapToGrid w:val="0"/>
              <w:jc w:val="center"/>
              <w:rPr>
                <w:rFonts w:ascii="仿宋" w:eastAsia="仿宋" w:hAnsi="仿宋" w:cs="宋体" w:hint="eastAsia"/>
                <w:kern w:val="0"/>
                <w:szCs w:val="21"/>
              </w:rPr>
            </w:pPr>
            <w:r w:rsidRPr="007E5FCF">
              <w:rPr>
                <w:rFonts w:ascii="仿宋" w:eastAsia="仿宋" w:hAnsi="仿宋" w:hint="eastAsia"/>
                <w:szCs w:val="21"/>
              </w:rPr>
              <w:t>15000</w:t>
            </w:r>
          </w:p>
        </w:tc>
        <w:tc>
          <w:tcPr>
            <w:tcW w:w="895" w:type="dxa"/>
            <w:vAlign w:val="center"/>
          </w:tcPr>
          <w:p w14:paraId="320A906C" w14:textId="77777777" w:rsidR="007E5FCF" w:rsidRPr="00986066" w:rsidRDefault="007E5FCF" w:rsidP="007E5FCF">
            <w:pPr>
              <w:snapToGrid w:val="0"/>
              <w:jc w:val="center"/>
              <w:rPr>
                <w:rFonts w:ascii="仿宋" w:eastAsia="仿宋" w:hAnsi="仿宋" w:hint="eastAsia"/>
                <w:bCs/>
                <w:szCs w:val="21"/>
              </w:rPr>
            </w:pPr>
          </w:p>
        </w:tc>
        <w:tc>
          <w:tcPr>
            <w:tcW w:w="814" w:type="dxa"/>
            <w:vAlign w:val="center"/>
          </w:tcPr>
          <w:p w14:paraId="5A533B40" w14:textId="77777777" w:rsidR="007E5FCF" w:rsidRPr="00986066" w:rsidRDefault="007E5FCF" w:rsidP="007E5FCF">
            <w:pPr>
              <w:snapToGrid w:val="0"/>
              <w:jc w:val="center"/>
              <w:rPr>
                <w:rFonts w:ascii="仿宋" w:eastAsia="仿宋" w:hAnsi="仿宋" w:hint="eastAsia"/>
                <w:bCs/>
                <w:szCs w:val="21"/>
              </w:rPr>
            </w:pPr>
          </w:p>
        </w:tc>
        <w:tc>
          <w:tcPr>
            <w:tcW w:w="780" w:type="dxa"/>
            <w:vAlign w:val="center"/>
          </w:tcPr>
          <w:p w14:paraId="4614F30C" w14:textId="77777777" w:rsidR="007E5FCF" w:rsidRPr="00986066" w:rsidRDefault="007E5FCF" w:rsidP="007E5FCF">
            <w:pPr>
              <w:snapToGrid w:val="0"/>
              <w:jc w:val="center"/>
              <w:rPr>
                <w:rFonts w:ascii="仿宋" w:eastAsia="仿宋" w:hAnsi="仿宋" w:hint="eastAsia"/>
                <w:bCs/>
                <w:szCs w:val="21"/>
              </w:rPr>
            </w:pPr>
          </w:p>
        </w:tc>
      </w:tr>
      <w:tr w:rsidR="007E5FCF" w:rsidRPr="00986066" w14:paraId="236C759F" w14:textId="77777777" w:rsidTr="000A4134">
        <w:trPr>
          <w:jc w:val="center"/>
        </w:trPr>
        <w:tc>
          <w:tcPr>
            <w:tcW w:w="1271" w:type="dxa"/>
            <w:vAlign w:val="center"/>
          </w:tcPr>
          <w:p w14:paraId="56743429" w14:textId="20181C20" w:rsidR="007E5FCF" w:rsidRDefault="007E5FCF" w:rsidP="007E5FCF">
            <w:pPr>
              <w:snapToGrid w:val="0"/>
              <w:jc w:val="left"/>
              <w:rPr>
                <w:rFonts w:ascii="仿宋" w:eastAsia="仿宋" w:hAnsi="仿宋" w:hint="eastAsia"/>
                <w:bCs/>
                <w:szCs w:val="21"/>
              </w:rPr>
            </w:pPr>
            <w:r>
              <w:rPr>
                <w:rFonts w:ascii="仿宋" w:eastAsia="仿宋" w:hAnsi="仿宋" w:hint="eastAsia"/>
                <w:color w:val="000000"/>
                <w:szCs w:val="21"/>
              </w:rPr>
              <w:t>8.巴氏吸管</w:t>
            </w:r>
          </w:p>
        </w:tc>
        <w:tc>
          <w:tcPr>
            <w:tcW w:w="1559" w:type="dxa"/>
            <w:vAlign w:val="center"/>
          </w:tcPr>
          <w:p w14:paraId="4301DDF0" w14:textId="77777777" w:rsidR="007E5FCF" w:rsidRPr="00986066" w:rsidRDefault="007E5FCF" w:rsidP="007E5FCF">
            <w:pPr>
              <w:snapToGrid w:val="0"/>
              <w:jc w:val="center"/>
              <w:rPr>
                <w:rFonts w:ascii="仿宋" w:eastAsia="仿宋" w:hAnsi="仿宋" w:hint="eastAsia"/>
                <w:bCs/>
                <w:szCs w:val="21"/>
              </w:rPr>
            </w:pPr>
          </w:p>
        </w:tc>
        <w:tc>
          <w:tcPr>
            <w:tcW w:w="1560" w:type="dxa"/>
            <w:vAlign w:val="center"/>
          </w:tcPr>
          <w:p w14:paraId="39AC203F" w14:textId="77777777" w:rsidR="007E5FCF" w:rsidRPr="00986066" w:rsidRDefault="007E5FCF" w:rsidP="007E5FCF">
            <w:pPr>
              <w:snapToGrid w:val="0"/>
              <w:jc w:val="center"/>
              <w:rPr>
                <w:rFonts w:ascii="仿宋" w:eastAsia="仿宋" w:hAnsi="仿宋" w:hint="eastAsia"/>
                <w:bCs/>
                <w:szCs w:val="21"/>
              </w:rPr>
            </w:pPr>
          </w:p>
        </w:tc>
        <w:tc>
          <w:tcPr>
            <w:tcW w:w="708" w:type="dxa"/>
            <w:vAlign w:val="center"/>
          </w:tcPr>
          <w:p w14:paraId="1B5DE57C" w14:textId="77777777" w:rsidR="007E5FCF" w:rsidRPr="00986066" w:rsidRDefault="007E5FCF" w:rsidP="007E5FCF">
            <w:pPr>
              <w:snapToGrid w:val="0"/>
              <w:jc w:val="center"/>
              <w:rPr>
                <w:rFonts w:ascii="仿宋" w:eastAsia="仿宋" w:hAnsi="仿宋" w:hint="eastAsia"/>
                <w:bCs/>
                <w:szCs w:val="21"/>
              </w:rPr>
            </w:pPr>
          </w:p>
        </w:tc>
        <w:tc>
          <w:tcPr>
            <w:tcW w:w="1418" w:type="dxa"/>
            <w:vAlign w:val="center"/>
          </w:tcPr>
          <w:p w14:paraId="7C397C4B" w14:textId="77777777" w:rsidR="007E5FCF" w:rsidRPr="00986066" w:rsidRDefault="007E5FCF" w:rsidP="007E5FCF">
            <w:pPr>
              <w:snapToGrid w:val="0"/>
              <w:jc w:val="center"/>
              <w:rPr>
                <w:rFonts w:ascii="仿宋" w:eastAsia="仿宋" w:hAnsi="仿宋" w:hint="eastAsia"/>
                <w:bCs/>
                <w:szCs w:val="21"/>
              </w:rPr>
            </w:pPr>
          </w:p>
        </w:tc>
        <w:tc>
          <w:tcPr>
            <w:tcW w:w="1276" w:type="dxa"/>
            <w:vAlign w:val="center"/>
          </w:tcPr>
          <w:p w14:paraId="44623691" w14:textId="77777777" w:rsidR="007E5FCF" w:rsidRPr="00986066" w:rsidRDefault="007E5FCF" w:rsidP="007E5FCF">
            <w:pPr>
              <w:snapToGrid w:val="0"/>
              <w:jc w:val="center"/>
              <w:rPr>
                <w:rFonts w:ascii="仿宋" w:eastAsia="仿宋" w:hAnsi="仿宋" w:hint="eastAsia"/>
                <w:bCs/>
                <w:szCs w:val="21"/>
              </w:rPr>
            </w:pPr>
          </w:p>
        </w:tc>
        <w:tc>
          <w:tcPr>
            <w:tcW w:w="1134" w:type="dxa"/>
            <w:vAlign w:val="center"/>
          </w:tcPr>
          <w:p w14:paraId="06D4331E" w14:textId="46AE5371" w:rsidR="007E5FCF" w:rsidRPr="007E5FCF" w:rsidRDefault="007E5FCF" w:rsidP="007E5FCF">
            <w:pPr>
              <w:snapToGrid w:val="0"/>
              <w:jc w:val="left"/>
              <w:rPr>
                <w:rFonts w:ascii="仿宋" w:eastAsia="仿宋" w:hAnsi="仿宋" w:cs="宋体" w:hint="eastAsia"/>
                <w:kern w:val="0"/>
                <w:szCs w:val="21"/>
              </w:rPr>
            </w:pPr>
            <w:r w:rsidRPr="007E5FCF">
              <w:rPr>
                <w:rFonts w:ascii="仿宋" w:eastAsia="仿宋" w:hAnsi="仿宋" w:hint="eastAsia"/>
                <w:szCs w:val="21"/>
              </w:rPr>
              <w:t>5ml,灭菌型，独立包装</w:t>
            </w:r>
          </w:p>
        </w:tc>
        <w:tc>
          <w:tcPr>
            <w:tcW w:w="708" w:type="dxa"/>
            <w:vAlign w:val="center"/>
          </w:tcPr>
          <w:p w14:paraId="15B9C298" w14:textId="28C3E45A" w:rsidR="007E5FCF" w:rsidRPr="007E5FCF" w:rsidRDefault="007E5FCF" w:rsidP="007E5FCF">
            <w:pPr>
              <w:snapToGrid w:val="0"/>
              <w:jc w:val="center"/>
              <w:rPr>
                <w:rFonts w:ascii="仿宋" w:eastAsia="仿宋" w:hAnsi="仿宋" w:cs="宋体" w:hint="eastAsia"/>
                <w:kern w:val="0"/>
                <w:szCs w:val="21"/>
              </w:rPr>
            </w:pPr>
            <w:r w:rsidRPr="007E5FCF">
              <w:rPr>
                <w:rFonts w:ascii="仿宋" w:eastAsia="仿宋" w:hAnsi="仿宋" w:hint="eastAsia"/>
                <w:szCs w:val="21"/>
              </w:rPr>
              <w:t>支</w:t>
            </w:r>
          </w:p>
        </w:tc>
        <w:tc>
          <w:tcPr>
            <w:tcW w:w="851" w:type="dxa"/>
            <w:vAlign w:val="center"/>
          </w:tcPr>
          <w:p w14:paraId="126AF9A5" w14:textId="7E1C236A" w:rsidR="007E5FCF" w:rsidRPr="007E5FCF" w:rsidRDefault="007E5FCF" w:rsidP="007E5FCF">
            <w:pPr>
              <w:snapToGrid w:val="0"/>
              <w:jc w:val="center"/>
              <w:rPr>
                <w:rFonts w:ascii="仿宋" w:eastAsia="仿宋" w:hAnsi="仿宋" w:cs="宋体" w:hint="eastAsia"/>
                <w:kern w:val="0"/>
                <w:szCs w:val="21"/>
              </w:rPr>
            </w:pPr>
            <w:r w:rsidRPr="007E5FCF">
              <w:rPr>
                <w:rFonts w:ascii="仿宋" w:eastAsia="仿宋" w:hAnsi="仿宋" w:hint="eastAsia"/>
                <w:szCs w:val="21"/>
              </w:rPr>
              <w:t>0.448</w:t>
            </w:r>
          </w:p>
        </w:tc>
        <w:tc>
          <w:tcPr>
            <w:tcW w:w="1134" w:type="dxa"/>
            <w:vAlign w:val="center"/>
          </w:tcPr>
          <w:p w14:paraId="2CF7D9CD" w14:textId="188787BB" w:rsidR="007E5FCF" w:rsidRPr="007E5FCF" w:rsidRDefault="007E5FCF" w:rsidP="007E5FCF">
            <w:pPr>
              <w:snapToGrid w:val="0"/>
              <w:jc w:val="center"/>
              <w:rPr>
                <w:rFonts w:ascii="仿宋" w:eastAsia="仿宋" w:hAnsi="仿宋" w:cs="宋体" w:hint="eastAsia"/>
                <w:kern w:val="0"/>
                <w:szCs w:val="21"/>
              </w:rPr>
            </w:pPr>
            <w:r w:rsidRPr="007E5FCF">
              <w:rPr>
                <w:rFonts w:ascii="仿宋" w:eastAsia="仿宋" w:hAnsi="仿宋" w:hint="eastAsia"/>
                <w:szCs w:val="21"/>
              </w:rPr>
              <w:t>10000</w:t>
            </w:r>
          </w:p>
        </w:tc>
        <w:tc>
          <w:tcPr>
            <w:tcW w:w="895" w:type="dxa"/>
            <w:vAlign w:val="center"/>
          </w:tcPr>
          <w:p w14:paraId="3B6B636A" w14:textId="77777777" w:rsidR="007E5FCF" w:rsidRPr="00986066" w:rsidRDefault="007E5FCF" w:rsidP="007E5FCF">
            <w:pPr>
              <w:snapToGrid w:val="0"/>
              <w:jc w:val="center"/>
              <w:rPr>
                <w:rFonts w:ascii="仿宋" w:eastAsia="仿宋" w:hAnsi="仿宋" w:hint="eastAsia"/>
                <w:bCs/>
                <w:szCs w:val="21"/>
              </w:rPr>
            </w:pPr>
          </w:p>
        </w:tc>
        <w:tc>
          <w:tcPr>
            <w:tcW w:w="814" w:type="dxa"/>
            <w:vAlign w:val="center"/>
          </w:tcPr>
          <w:p w14:paraId="21D1C076" w14:textId="77777777" w:rsidR="007E5FCF" w:rsidRPr="00986066" w:rsidRDefault="007E5FCF" w:rsidP="007E5FCF">
            <w:pPr>
              <w:snapToGrid w:val="0"/>
              <w:jc w:val="center"/>
              <w:rPr>
                <w:rFonts w:ascii="仿宋" w:eastAsia="仿宋" w:hAnsi="仿宋" w:hint="eastAsia"/>
                <w:bCs/>
                <w:szCs w:val="21"/>
              </w:rPr>
            </w:pPr>
          </w:p>
        </w:tc>
        <w:tc>
          <w:tcPr>
            <w:tcW w:w="780" w:type="dxa"/>
            <w:vAlign w:val="center"/>
          </w:tcPr>
          <w:p w14:paraId="06D13860" w14:textId="77777777" w:rsidR="007E5FCF" w:rsidRPr="00986066" w:rsidRDefault="007E5FCF" w:rsidP="007E5FCF">
            <w:pPr>
              <w:snapToGrid w:val="0"/>
              <w:jc w:val="center"/>
              <w:rPr>
                <w:rFonts w:ascii="仿宋" w:eastAsia="仿宋" w:hAnsi="仿宋" w:hint="eastAsia"/>
                <w:bCs/>
                <w:szCs w:val="21"/>
              </w:rPr>
            </w:pPr>
          </w:p>
        </w:tc>
      </w:tr>
      <w:tr w:rsidR="007E5FCF" w:rsidRPr="00986066" w14:paraId="5616A01F" w14:textId="77777777" w:rsidTr="000A4134">
        <w:trPr>
          <w:jc w:val="center"/>
        </w:trPr>
        <w:tc>
          <w:tcPr>
            <w:tcW w:w="1271" w:type="dxa"/>
            <w:vAlign w:val="center"/>
          </w:tcPr>
          <w:p w14:paraId="054567E8" w14:textId="57FBB969" w:rsidR="007E5FCF" w:rsidRDefault="007E5FCF" w:rsidP="007E5FCF">
            <w:pPr>
              <w:snapToGrid w:val="0"/>
              <w:jc w:val="left"/>
              <w:rPr>
                <w:rFonts w:ascii="仿宋" w:eastAsia="仿宋" w:hAnsi="仿宋" w:hint="eastAsia"/>
                <w:bCs/>
                <w:szCs w:val="21"/>
              </w:rPr>
            </w:pPr>
            <w:r>
              <w:rPr>
                <w:rFonts w:ascii="仿宋" w:eastAsia="仿宋" w:hAnsi="仿宋" w:hint="eastAsia"/>
                <w:color w:val="000000"/>
                <w:szCs w:val="21"/>
              </w:rPr>
              <w:t>9.微量离心管</w:t>
            </w:r>
          </w:p>
        </w:tc>
        <w:tc>
          <w:tcPr>
            <w:tcW w:w="1559" w:type="dxa"/>
            <w:vAlign w:val="center"/>
          </w:tcPr>
          <w:p w14:paraId="52AFF437" w14:textId="77777777" w:rsidR="007E5FCF" w:rsidRPr="00986066" w:rsidRDefault="007E5FCF" w:rsidP="007E5FCF">
            <w:pPr>
              <w:snapToGrid w:val="0"/>
              <w:jc w:val="center"/>
              <w:rPr>
                <w:rFonts w:ascii="仿宋" w:eastAsia="仿宋" w:hAnsi="仿宋" w:hint="eastAsia"/>
                <w:bCs/>
                <w:szCs w:val="21"/>
              </w:rPr>
            </w:pPr>
          </w:p>
        </w:tc>
        <w:tc>
          <w:tcPr>
            <w:tcW w:w="1560" w:type="dxa"/>
            <w:vAlign w:val="center"/>
          </w:tcPr>
          <w:p w14:paraId="4338CB83" w14:textId="77777777" w:rsidR="007E5FCF" w:rsidRPr="00986066" w:rsidRDefault="007E5FCF" w:rsidP="007E5FCF">
            <w:pPr>
              <w:snapToGrid w:val="0"/>
              <w:jc w:val="center"/>
              <w:rPr>
                <w:rFonts w:ascii="仿宋" w:eastAsia="仿宋" w:hAnsi="仿宋" w:hint="eastAsia"/>
                <w:bCs/>
                <w:szCs w:val="21"/>
              </w:rPr>
            </w:pPr>
          </w:p>
        </w:tc>
        <w:tc>
          <w:tcPr>
            <w:tcW w:w="708" w:type="dxa"/>
            <w:vAlign w:val="center"/>
          </w:tcPr>
          <w:p w14:paraId="74E43FE5" w14:textId="77777777" w:rsidR="007E5FCF" w:rsidRPr="00986066" w:rsidRDefault="007E5FCF" w:rsidP="007E5FCF">
            <w:pPr>
              <w:snapToGrid w:val="0"/>
              <w:jc w:val="center"/>
              <w:rPr>
                <w:rFonts w:ascii="仿宋" w:eastAsia="仿宋" w:hAnsi="仿宋" w:hint="eastAsia"/>
                <w:bCs/>
                <w:szCs w:val="21"/>
              </w:rPr>
            </w:pPr>
          </w:p>
        </w:tc>
        <w:tc>
          <w:tcPr>
            <w:tcW w:w="1418" w:type="dxa"/>
            <w:vAlign w:val="center"/>
          </w:tcPr>
          <w:p w14:paraId="73743630" w14:textId="77777777" w:rsidR="007E5FCF" w:rsidRPr="00986066" w:rsidRDefault="007E5FCF" w:rsidP="007E5FCF">
            <w:pPr>
              <w:snapToGrid w:val="0"/>
              <w:jc w:val="center"/>
              <w:rPr>
                <w:rFonts w:ascii="仿宋" w:eastAsia="仿宋" w:hAnsi="仿宋" w:hint="eastAsia"/>
                <w:bCs/>
                <w:szCs w:val="21"/>
              </w:rPr>
            </w:pPr>
          </w:p>
        </w:tc>
        <w:tc>
          <w:tcPr>
            <w:tcW w:w="1276" w:type="dxa"/>
            <w:vAlign w:val="center"/>
          </w:tcPr>
          <w:p w14:paraId="4C4FD555" w14:textId="77777777" w:rsidR="007E5FCF" w:rsidRPr="00986066" w:rsidRDefault="007E5FCF" w:rsidP="007E5FCF">
            <w:pPr>
              <w:snapToGrid w:val="0"/>
              <w:jc w:val="center"/>
              <w:rPr>
                <w:rFonts w:ascii="仿宋" w:eastAsia="仿宋" w:hAnsi="仿宋" w:hint="eastAsia"/>
                <w:bCs/>
                <w:szCs w:val="21"/>
              </w:rPr>
            </w:pPr>
          </w:p>
        </w:tc>
        <w:tc>
          <w:tcPr>
            <w:tcW w:w="1134" w:type="dxa"/>
            <w:vAlign w:val="center"/>
          </w:tcPr>
          <w:p w14:paraId="2DB80E7F" w14:textId="226ECBE7" w:rsidR="007E5FCF" w:rsidRPr="007E5FCF" w:rsidRDefault="007E5FCF" w:rsidP="007E5FCF">
            <w:pPr>
              <w:snapToGrid w:val="0"/>
              <w:jc w:val="left"/>
              <w:rPr>
                <w:rFonts w:ascii="仿宋" w:eastAsia="仿宋" w:hAnsi="仿宋" w:cs="宋体" w:hint="eastAsia"/>
                <w:kern w:val="0"/>
                <w:szCs w:val="21"/>
              </w:rPr>
            </w:pPr>
            <w:r w:rsidRPr="007E5FCF">
              <w:rPr>
                <w:rFonts w:ascii="仿宋" w:eastAsia="仿宋" w:hAnsi="仿宋" w:hint="eastAsia"/>
                <w:szCs w:val="21"/>
              </w:rPr>
              <w:t>1.5ml 透明尖底、带锁扣、灭菌型、无酶</w:t>
            </w:r>
          </w:p>
        </w:tc>
        <w:tc>
          <w:tcPr>
            <w:tcW w:w="708" w:type="dxa"/>
            <w:vAlign w:val="center"/>
          </w:tcPr>
          <w:p w14:paraId="0910F834" w14:textId="0F9134E3" w:rsidR="007E5FCF" w:rsidRPr="007E5FCF" w:rsidRDefault="007E5FCF" w:rsidP="007E5FCF">
            <w:pPr>
              <w:snapToGrid w:val="0"/>
              <w:jc w:val="center"/>
              <w:rPr>
                <w:rFonts w:ascii="仿宋" w:eastAsia="仿宋" w:hAnsi="仿宋" w:cs="宋体" w:hint="eastAsia"/>
                <w:kern w:val="0"/>
                <w:szCs w:val="21"/>
              </w:rPr>
            </w:pPr>
            <w:proofErr w:type="gramStart"/>
            <w:r w:rsidRPr="007E5FCF">
              <w:rPr>
                <w:rFonts w:ascii="仿宋" w:eastAsia="仿宋" w:hAnsi="仿宋" w:hint="eastAsia"/>
                <w:szCs w:val="21"/>
              </w:rPr>
              <w:t>个</w:t>
            </w:r>
            <w:proofErr w:type="gramEnd"/>
          </w:p>
        </w:tc>
        <w:tc>
          <w:tcPr>
            <w:tcW w:w="851" w:type="dxa"/>
            <w:vAlign w:val="center"/>
          </w:tcPr>
          <w:p w14:paraId="6B0EA31A" w14:textId="50A6A561" w:rsidR="007E5FCF" w:rsidRPr="007E5FCF" w:rsidRDefault="007E5FCF" w:rsidP="007E5FCF">
            <w:pPr>
              <w:snapToGrid w:val="0"/>
              <w:jc w:val="center"/>
              <w:rPr>
                <w:rFonts w:ascii="仿宋" w:eastAsia="仿宋" w:hAnsi="仿宋" w:cs="宋体" w:hint="eastAsia"/>
                <w:kern w:val="0"/>
                <w:szCs w:val="21"/>
              </w:rPr>
            </w:pPr>
            <w:r w:rsidRPr="007E5FCF">
              <w:rPr>
                <w:rFonts w:ascii="仿宋" w:eastAsia="仿宋" w:hAnsi="仿宋" w:hint="eastAsia"/>
                <w:szCs w:val="21"/>
              </w:rPr>
              <w:t>0.1375</w:t>
            </w:r>
          </w:p>
        </w:tc>
        <w:tc>
          <w:tcPr>
            <w:tcW w:w="1134" w:type="dxa"/>
            <w:vAlign w:val="center"/>
          </w:tcPr>
          <w:p w14:paraId="2B940FD6" w14:textId="24236DEE" w:rsidR="007E5FCF" w:rsidRPr="007E5FCF" w:rsidRDefault="007E5FCF" w:rsidP="007E5FCF">
            <w:pPr>
              <w:snapToGrid w:val="0"/>
              <w:jc w:val="center"/>
              <w:rPr>
                <w:rFonts w:ascii="仿宋" w:eastAsia="仿宋" w:hAnsi="仿宋" w:cs="宋体" w:hint="eastAsia"/>
                <w:kern w:val="0"/>
                <w:szCs w:val="21"/>
              </w:rPr>
            </w:pPr>
            <w:r w:rsidRPr="007E5FCF">
              <w:rPr>
                <w:rFonts w:ascii="仿宋" w:eastAsia="仿宋" w:hAnsi="仿宋" w:hint="eastAsia"/>
                <w:szCs w:val="21"/>
              </w:rPr>
              <w:t>20000</w:t>
            </w:r>
          </w:p>
        </w:tc>
        <w:tc>
          <w:tcPr>
            <w:tcW w:w="895" w:type="dxa"/>
            <w:vAlign w:val="center"/>
          </w:tcPr>
          <w:p w14:paraId="6A305417" w14:textId="77777777" w:rsidR="007E5FCF" w:rsidRPr="00986066" w:rsidRDefault="007E5FCF" w:rsidP="007E5FCF">
            <w:pPr>
              <w:snapToGrid w:val="0"/>
              <w:jc w:val="center"/>
              <w:rPr>
                <w:rFonts w:ascii="仿宋" w:eastAsia="仿宋" w:hAnsi="仿宋" w:hint="eastAsia"/>
                <w:bCs/>
                <w:szCs w:val="21"/>
              </w:rPr>
            </w:pPr>
          </w:p>
        </w:tc>
        <w:tc>
          <w:tcPr>
            <w:tcW w:w="814" w:type="dxa"/>
            <w:vAlign w:val="center"/>
          </w:tcPr>
          <w:p w14:paraId="5B16DDE8" w14:textId="77777777" w:rsidR="007E5FCF" w:rsidRPr="00986066" w:rsidRDefault="007E5FCF" w:rsidP="007E5FCF">
            <w:pPr>
              <w:snapToGrid w:val="0"/>
              <w:jc w:val="center"/>
              <w:rPr>
                <w:rFonts w:ascii="仿宋" w:eastAsia="仿宋" w:hAnsi="仿宋" w:hint="eastAsia"/>
                <w:bCs/>
                <w:szCs w:val="21"/>
              </w:rPr>
            </w:pPr>
          </w:p>
        </w:tc>
        <w:tc>
          <w:tcPr>
            <w:tcW w:w="780" w:type="dxa"/>
            <w:vAlign w:val="center"/>
          </w:tcPr>
          <w:p w14:paraId="174BE82C" w14:textId="77777777" w:rsidR="007E5FCF" w:rsidRPr="00986066" w:rsidRDefault="007E5FCF" w:rsidP="007E5FCF">
            <w:pPr>
              <w:snapToGrid w:val="0"/>
              <w:jc w:val="center"/>
              <w:rPr>
                <w:rFonts w:ascii="仿宋" w:eastAsia="仿宋" w:hAnsi="仿宋" w:hint="eastAsia"/>
                <w:bCs/>
                <w:szCs w:val="21"/>
              </w:rPr>
            </w:pPr>
          </w:p>
        </w:tc>
      </w:tr>
      <w:tr w:rsidR="007E5FCF" w:rsidRPr="00986066" w14:paraId="27F183F7" w14:textId="77777777" w:rsidTr="000A4134">
        <w:trPr>
          <w:jc w:val="center"/>
        </w:trPr>
        <w:tc>
          <w:tcPr>
            <w:tcW w:w="1271" w:type="dxa"/>
            <w:vAlign w:val="center"/>
          </w:tcPr>
          <w:p w14:paraId="110742C3" w14:textId="6F04DD6A" w:rsidR="007E5FCF" w:rsidRDefault="007E5FCF" w:rsidP="007E5FCF">
            <w:pPr>
              <w:snapToGrid w:val="0"/>
              <w:jc w:val="left"/>
              <w:rPr>
                <w:rFonts w:ascii="仿宋" w:eastAsia="仿宋" w:hAnsi="仿宋" w:hint="eastAsia"/>
                <w:bCs/>
                <w:szCs w:val="21"/>
              </w:rPr>
            </w:pPr>
            <w:r>
              <w:rPr>
                <w:rFonts w:ascii="仿宋" w:eastAsia="仿宋" w:hAnsi="仿宋" w:hint="eastAsia"/>
                <w:color w:val="000000"/>
                <w:szCs w:val="21"/>
              </w:rPr>
              <w:t>10.微量离心管</w:t>
            </w:r>
          </w:p>
        </w:tc>
        <w:tc>
          <w:tcPr>
            <w:tcW w:w="1559" w:type="dxa"/>
            <w:vAlign w:val="center"/>
          </w:tcPr>
          <w:p w14:paraId="5E98E291" w14:textId="77777777" w:rsidR="007E5FCF" w:rsidRPr="00986066" w:rsidRDefault="007E5FCF" w:rsidP="007E5FCF">
            <w:pPr>
              <w:snapToGrid w:val="0"/>
              <w:jc w:val="center"/>
              <w:rPr>
                <w:rFonts w:ascii="仿宋" w:eastAsia="仿宋" w:hAnsi="仿宋" w:hint="eastAsia"/>
                <w:bCs/>
                <w:szCs w:val="21"/>
              </w:rPr>
            </w:pPr>
          </w:p>
        </w:tc>
        <w:tc>
          <w:tcPr>
            <w:tcW w:w="1560" w:type="dxa"/>
            <w:vAlign w:val="center"/>
          </w:tcPr>
          <w:p w14:paraId="2A38C991" w14:textId="77777777" w:rsidR="007E5FCF" w:rsidRPr="00986066" w:rsidRDefault="007E5FCF" w:rsidP="007E5FCF">
            <w:pPr>
              <w:snapToGrid w:val="0"/>
              <w:jc w:val="center"/>
              <w:rPr>
                <w:rFonts w:ascii="仿宋" w:eastAsia="仿宋" w:hAnsi="仿宋" w:hint="eastAsia"/>
                <w:bCs/>
                <w:szCs w:val="21"/>
              </w:rPr>
            </w:pPr>
          </w:p>
        </w:tc>
        <w:tc>
          <w:tcPr>
            <w:tcW w:w="708" w:type="dxa"/>
            <w:vAlign w:val="center"/>
          </w:tcPr>
          <w:p w14:paraId="5F9980F0" w14:textId="77777777" w:rsidR="007E5FCF" w:rsidRPr="00986066" w:rsidRDefault="007E5FCF" w:rsidP="007E5FCF">
            <w:pPr>
              <w:snapToGrid w:val="0"/>
              <w:jc w:val="center"/>
              <w:rPr>
                <w:rFonts w:ascii="仿宋" w:eastAsia="仿宋" w:hAnsi="仿宋" w:hint="eastAsia"/>
                <w:bCs/>
                <w:szCs w:val="21"/>
              </w:rPr>
            </w:pPr>
          </w:p>
        </w:tc>
        <w:tc>
          <w:tcPr>
            <w:tcW w:w="1418" w:type="dxa"/>
            <w:vAlign w:val="center"/>
          </w:tcPr>
          <w:p w14:paraId="1EF4590C" w14:textId="77777777" w:rsidR="007E5FCF" w:rsidRPr="00986066" w:rsidRDefault="007E5FCF" w:rsidP="007E5FCF">
            <w:pPr>
              <w:snapToGrid w:val="0"/>
              <w:jc w:val="center"/>
              <w:rPr>
                <w:rFonts w:ascii="仿宋" w:eastAsia="仿宋" w:hAnsi="仿宋" w:hint="eastAsia"/>
                <w:bCs/>
                <w:szCs w:val="21"/>
              </w:rPr>
            </w:pPr>
          </w:p>
        </w:tc>
        <w:tc>
          <w:tcPr>
            <w:tcW w:w="1276" w:type="dxa"/>
            <w:vAlign w:val="center"/>
          </w:tcPr>
          <w:p w14:paraId="1F08DD61" w14:textId="77777777" w:rsidR="007E5FCF" w:rsidRPr="00986066" w:rsidRDefault="007E5FCF" w:rsidP="007E5FCF">
            <w:pPr>
              <w:snapToGrid w:val="0"/>
              <w:jc w:val="center"/>
              <w:rPr>
                <w:rFonts w:ascii="仿宋" w:eastAsia="仿宋" w:hAnsi="仿宋" w:hint="eastAsia"/>
                <w:bCs/>
                <w:szCs w:val="21"/>
              </w:rPr>
            </w:pPr>
          </w:p>
        </w:tc>
        <w:tc>
          <w:tcPr>
            <w:tcW w:w="1134" w:type="dxa"/>
            <w:vAlign w:val="center"/>
          </w:tcPr>
          <w:p w14:paraId="322198AC" w14:textId="7E3D0851" w:rsidR="007E5FCF" w:rsidRPr="007E5FCF" w:rsidRDefault="007E5FCF" w:rsidP="007E5FCF">
            <w:pPr>
              <w:snapToGrid w:val="0"/>
              <w:jc w:val="left"/>
              <w:rPr>
                <w:rFonts w:ascii="仿宋" w:eastAsia="仿宋" w:hAnsi="仿宋" w:cs="宋体" w:hint="eastAsia"/>
                <w:kern w:val="0"/>
                <w:szCs w:val="21"/>
              </w:rPr>
            </w:pPr>
            <w:r w:rsidRPr="007E5FCF">
              <w:rPr>
                <w:rFonts w:ascii="仿宋" w:eastAsia="仿宋" w:hAnsi="仿宋" w:hint="eastAsia"/>
                <w:szCs w:val="21"/>
              </w:rPr>
              <w:t>5ml 透明圆底、带锁扣、灭菌型、无酶</w:t>
            </w:r>
          </w:p>
        </w:tc>
        <w:tc>
          <w:tcPr>
            <w:tcW w:w="708" w:type="dxa"/>
            <w:vAlign w:val="center"/>
          </w:tcPr>
          <w:p w14:paraId="4DEACE6F" w14:textId="067508DC" w:rsidR="007E5FCF" w:rsidRPr="007E5FCF" w:rsidRDefault="007E5FCF" w:rsidP="007E5FCF">
            <w:pPr>
              <w:snapToGrid w:val="0"/>
              <w:jc w:val="center"/>
              <w:rPr>
                <w:rFonts w:ascii="仿宋" w:eastAsia="仿宋" w:hAnsi="仿宋" w:cs="宋体" w:hint="eastAsia"/>
                <w:kern w:val="0"/>
                <w:szCs w:val="21"/>
              </w:rPr>
            </w:pPr>
            <w:proofErr w:type="gramStart"/>
            <w:r w:rsidRPr="007E5FCF">
              <w:rPr>
                <w:rFonts w:ascii="仿宋" w:eastAsia="仿宋" w:hAnsi="仿宋" w:hint="eastAsia"/>
                <w:szCs w:val="21"/>
              </w:rPr>
              <w:t>个</w:t>
            </w:r>
            <w:proofErr w:type="gramEnd"/>
          </w:p>
        </w:tc>
        <w:tc>
          <w:tcPr>
            <w:tcW w:w="851" w:type="dxa"/>
            <w:vAlign w:val="center"/>
          </w:tcPr>
          <w:p w14:paraId="43FE4AE5" w14:textId="52E19618" w:rsidR="007E5FCF" w:rsidRPr="007E5FCF" w:rsidRDefault="007E5FCF" w:rsidP="007E5FCF">
            <w:pPr>
              <w:snapToGrid w:val="0"/>
              <w:jc w:val="center"/>
              <w:rPr>
                <w:rFonts w:ascii="仿宋" w:eastAsia="仿宋" w:hAnsi="仿宋" w:cs="宋体" w:hint="eastAsia"/>
                <w:kern w:val="0"/>
                <w:szCs w:val="21"/>
              </w:rPr>
            </w:pPr>
            <w:r w:rsidRPr="007E5FCF">
              <w:rPr>
                <w:rFonts w:ascii="仿宋" w:eastAsia="仿宋" w:hAnsi="仿宋" w:hint="eastAsia"/>
                <w:szCs w:val="21"/>
              </w:rPr>
              <w:t>0.43</w:t>
            </w:r>
          </w:p>
        </w:tc>
        <w:tc>
          <w:tcPr>
            <w:tcW w:w="1134" w:type="dxa"/>
            <w:vAlign w:val="center"/>
          </w:tcPr>
          <w:p w14:paraId="0D8C137A" w14:textId="3347FD12" w:rsidR="007E5FCF" w:rsidRPr="007E5FCF" w:rsidRDefault="007E5FCF" w:rsidP="007E5FCF">
            <w:pPr>
              <w:snapToGrid w:val="0"/>
              <w:jc w:val="center"/>
              <w:rPr>
                <w:rFonts w:ascii="仿宋" w:eastAsia="仿宋" w:hAnsi="仿宋" w:cs="宋体" w:hint="eastAsia"/>
                <w:kern w:val="0"/>
                <w:szCs w:val="21"/>
              </w:rPr>
            </w:pPr>
            <w:r w:rsidRPr="007E5FCF">
              <w:rPr>
                <w:rFonts w:ascii="仿宋" w:eastAsia="仿宋" w:hAnsi="仿宋" w:hint="eastAsia"/>
                <w:szCs w:val="21"/>
              </w:rPr>
              <w:t>10000</w:t>
            </w:r>
          </w:p>
        </w:tc>
        <w:tc>
          <w:tcPr>
            <w:tcW w:w="895" w:type="dxa"/>
            <w:vAlign w:val="center"/>
          </w:tcPr>
          <w:p w14:paraId="51D3F275" w14:textId="77777777" w:rsidR="007E5FCF" w:rsidRPr="00986066" w:rsidRDefault="007E5FCF" w:rsidP="007E5FCF">
            <w:pPr>
              <w:snapToGrid w:val="0"/>
              <w:jc w:val="center"/>
              <w:rPr>
                <w:rFonts w:ascii="仿宋" w:eastAsia="仿宋" w:hAnsi="仿宋" w:hint="eastAsia"/>
                <w:bCs/>
                <w:szCs w:val="21"/>
              </w:rPr>
            </w:pPr>
          </w:p>
        </w:tc>
        <w:tc>
          <w:tcPr>
            <w:tcW w:w="814" w:type="dxa"/>
            <w:vAlign w:val="center"/>
          </w:tcPr>
          <w:p w14:paraId="4B0942C0" w14:textId="77777777" w:rsidR="007E5FCF" w:rsidRPr="00986066" w:rsidRDefault="007E5FCF" w:rsidP="007E5FCF">
            <w:pPr>
              <w:snapToGrid w:val="0"/>
              <w:jc w:val="center"/>
              <w:rPr>
                <w:rFonts w:ascii="仿宋" w:eastAsia="仿宋" w:hAnsi="仿宋" w:hint="eastAsia"/>
                <w:bCs/>
                <w:szCs w:val="21"/>
              </w:rPr>
            </w:pPr>
          </w:p>
        </w:tc>
        <w:tc>
          <w:tcPr>
            <w:tcW w:w="780" w:type="dxa"/>
            <w:vAlign w:val="center"/>
          </w:tcPr>
          <w:p w14:paraId="3D52AE32" w14:textId="77777777" w:rsidR="007E5FCF" w:rsidRPr="00986066" w:rsidRDefault="007E5FCF" w:rsidP="007E5FCF">
            <w:pPr>
              <w:snapToGrid w:val="0"/>
              <w:jc w:val="center"/>
              <w:rPr>
                <w:rFonts w:ascii="仿宋" w:eastAsia="仿宋" w:hAnsi="仿宋" w:hint="eastAsia"/>
                <w:bCs/>
                <w:szCs w:val="21"/>
              </w:rPr>
            </w:pPr>
          </w:p>
        </w:tc>
      </w:tr>
      <w:tr w:rsidR="007E5FCF" w:rsidRPr="00986066" w14:paraId="377D984C" w14:textId="77777777" w:rsidTr="000A4134">
        <w:trPr>
          <w:jc w:val="center"/>
        </w:trPr>
        <w:tc>
          <w:tcPr>
            <w:tcW w:w="1271" w:type="dxa"/>
            <w:vAlign w:val="center"/>
          </w:tcPr>
          <w:p w14:paraId="604516DE" w14:textId="28AF1768" w:rsidR="007E5FCF" w:rsidRDefault="007E5FCF" w:rsidP="007E5FCF">
            <w:pPr>
              <w:snapToGrid w:val="0"/>
              <w:jc w:val="left"/>
              <w:rPr>
                <w:rFonts w:ascii="仿宋" w:eastAsia="仿宋" w:hAnsi="仿宋" w:hint="eastAsia"/>
                <w:bCs/>
                <w:szCs w:val="21"/>
              </w:rPr>
            </w:pPr>
            <w:r>
              <w:rPr>
                <w:rFonts w:ascii="仿宋" w:eastAsia="仿宋" w:hAnsi="仿宋" w:hint="eastAsia"/>
                <w:color w:val="000000"/>
                <w:szCs w:val="21"/>
              </w:rPr>
              <w:t>11.细胞培养</w:t>
            </w:r>
            <w:proofErr w:type="gramStart"/>
            <w:r>
              <w:rPr>
                <w:rFonts w:ascii="仿宋" w:eastAsia="仿宋" w:hAnsi="仿宋" w:hint="eastAsia"/>
                <w:color w:val="000000"/>
                <w:szCs w:val="21"/>
              </w:rPr>
              <w:t>皿</w:t>
            </w:r>
            <w:proofErr w:type="gramEnd"/>
          </w:p>
        </w:tc>
        <w:tc>
          <w:tcPr>
            <w:tcW w:w="1559" w:type="dxa"/>
            <w:vAlign w:val="center"/>
          </w:tcPr>
          <w:p w14:paraId="558B2F25" w14:textId="77777777" w:rsidR="007E5FCF" w:rsidRPr="00986066" w:rsidRDefault="007E5FCF" w:rsidP="007E5FCF">
            <w:pPr>
              <w:snapToGrid w:val="0"/>
              <w:jc w:val="center"/>
              <w:rPr>
                <w:rFonts w:ascii="仿宋" w:eastAsia="仿宋" w:hAnsi="仿宋" w:hint="eastAsia"/>
                <w:bCs/>
                <w:szCs w:val="21"/>
              </w:rPr>
            </w:pPr>
          </w:p>
        </w:tc>
        <w:tc>
          <w:tcPr>
            <w:tcW w:w="1560" w:type="dxa"/>
            <w:vAlign w:val="center"/>
          </w:tcPr>
          <w:p w14:paraId="579C78E1" w14:textId="77777777" w:rsidR="007E5FCF" w:rsidRPr="00986066" w:rsidRDefault="007E5FCF" w:rsidP="007E5FCF">
            <w:pPr>
              <w:snapToGrid w:val="0"/>
              <w:jc w:val="center"/>
              <w:rPr>
                <w:rFonts w:ascii="仿宋" w:eastAsia="仿宋" w:hAnsi="仿宋" w:hint="eastAsia"/>
                <w:bCs/>
                <w:szCs w:val="21"/>
              </w:rPr>
            </w:pPr>
          </w:p>
        </w:tc>
        <w:tc>
          <w:tcPr>
            <w:tcW w:w="708" w:type="dxa"/>
            <w:vAlign w:val="center"/>
          </w:tcPr>
          <w:p w14:paraId="28D632CC" w14:textId="77777777" w:rsidR="007E5FCF" w:rsidRPr="00986066" w:rsidRDefault="007E5FCF" w:rsidP="007E5FCF">
            <w:pPr>
              <w:snapToGrid w:val="0"/>
              <w:jc w:val="center"/>
              <w:rPr>
                <w:rFonts w:ascii="仿宋" w:eastAsia="仿宋" w:hAnsi="仿宋" w:hint="eastAsia"/>
                <w:bCs/>
                <w:szCs w:val="21"/>
              </w:rPr>
            </w:pPr>
          </w:p>
        </w:tc>
        <w:tc>
          <w:tcPr>
            <w:tcW w:w="1418" w:type="dxa"/>
            <w:vAlign w:val="center"/>
          </w:tcPr>
          <w:p w14:paraId="3C677488" w14:textId="77777777" w:rsidR="007E5FCF" w:rsidRPr="00986066" w:rsidRDefault="007E5FCF" w:rsidP="007E5FCF">
            <w:pPr>
              <w:snapToGrid w:val="0"/>
              <w:jc w:val="center"/>
              <w:rPr>
                <w:rFonts w:ascii="仿宋" w:eastAsia="仿宋" w:hAnsi="仿宋" w:hint="eastAsia"/>
                <w:bCs/>
                <w:szCs w:val="21"/>
              </w:rPr>
            </w:pPr>
          </w:p>
        </w:tc>
        <w:tc>
          <w:tcPr>
            <w:tcW w:w="1276" w:type="dxa"/>
            <w:vAlign w:val="center"/>
          </w:tcPr>
          <w:p w14:paraId="67EE56A0" w14:textId="77777777" w:rsidR="007E5FCF" w:rsidRPr="00986066" w:rsidRDefault="007E5FCF" w:rsidP="007E5FCF">
            <w:pPr>
              <w:snapToGrid w:val="0"/>
              <w:jc w:val="center"/>
              <w:rPr>
                <w:rFonts w:ascii="仿宋" w:eastAsia="仿宋" w:hAnsi="仿宋" w:hint="eastAsia"/>
                <w:bCs/>
                <w:szCs w:val="21"/>
              </w:rPr>
            </w:pPr>
          </w:p>
        </w:tc>
        <w:tc>
          <w:tcPr>
            <w:tcW w:w="1134" w:type="dxa"/>
            <w:vAlign w:val="center"/>
          </w:tcPr>
          <w:p w14:paraId="3D7E346E" w14:textId="6BC47A05" w:rsidR="007E5FCF" w:rsidRPr="007E5FCF" w:rsidRDefault="007E5FCF" w:rsidP="007E5FCF">
            <w:pPr>
              <w:snapToGrid w:val="0"/>
              <w:jc w:val="left"/>
              <w:rPr>
                <w:rFonts w:ascii="仿宋" w:eastAsia="仿宋" w:hAnsi="仿宋" w:cs="宋体" w:hint="eastAsia"/>
                <w:kern w:val="0"/>
                <w:szCs w:val="21"/>
              </w:rPr>
            </w:pPr>
            <w:r w:rsidRPr="007E5FCF">
              <w:rPr>
                <w:rFonts w:ascii="仿宋" w:eastAsia="仿宋" w:hAnsi="仿宋" w:hint="eastAsia"/>
                <w:szCs w:val="21"/>
              </w:rPr>
              <w:t>100mm 、TC 、灭菌型、</w:t>
            </w:r>
            <w:proofErr w:type="gramStart"/>
            <w:r w:rsidRPr="007E5FCF">
              <w:rPr>
                <w:rFonts w:ascii="仿宋" w:eastAsia="仿宋" w:hAnsi="仿宋" w:hint="eastAsia"/>
                <w:szCs w:val="21"/>
              </w:rPr>
              <w:t>易握型</w:t>
            </w:r>
            <w:proofErr w:type="gramEnd"/>
          </w:p>
        </w:tc>
        <w:tc>
          <w:tcPr>
            <w:tcW w:w="708" w:type="dxa"/>
            <w:vAlign w:val="center"/>
          </w:tcPr>
          <w:p w14:paraId="2DAE46EA" w14:textId="6B8A13E4" w:rsidR="007E5FCF" w:rsidRPr="007E5FCF" w:rsidRDefault="007E5FCF" w:rsidP="007E5FCF">
            <w:pPr>
              <w:snapToGrid w:val="0"/>
              <w:jc w:val="center"/>
              <w:rPr>
                <w:rFonts w:ascii="仿宋" w:eastAsia="仿宋" w:hAnsi="仿宋" w:cs="宋体" w:hint="eastAsia"/>
                <w:kern w:val="0"/>
                <w:szCs w:val="21"/>
              </w:rPr>
            </w:pPr>
            <w:proofErr w:type="gramStart"/>
            <w:r w:rsidRPr="007E5FCF">
              <w:rPr>
                <w:rFonts w:ascii="仿宋" w:eastAsia="仿宋" w:hAnsi="仿宋" w:hint="eastAsia"/>
                <w:szCs w:val="21"/>
              </w:rPr>
              <w:t>个</w:t>
            </w:r>
            <w:proofErr w:type="gramEnd"/>
          </w:p>
        </w:tc>
        <w:tc>
          <w:tcPr>
            <w:tcW w:w="851" w:type="dxa"/>
            <w:vAlign w:val="center"/>
          </w:tcPr>
          <w:p w14:paraId="11E34884" w14:textId="2B29F842" w:rsidR="007E5FCF" w:rsidRPr="007E5FCF" w:rsidRDefault="007E5FCF" w:rsidP="007E5FCF">
            <w:pPr>
              <w:snapToGrid w:val="0"/>
              <w:jc w:val="center"/>
              <w:rPr>
                <w:rFonts w:ascii="仿宋" w:eastAsia="仿宋" w:hAnsi="仿宋" w:cs="宋体" w:hint="eastAsia"/>
                <w:kern w:val="0"/>
                <w:szCs w:val="21"/>
              </w:rPr>
            </w:pPr>
            <w:r w:rsidRPr="007E5FCF">
              <w:rPr>
                <w:rFonts w:ascii="仿宋" w:eastAsia="仿宋" w:hAnsi="仿宋" w:hint="eastAsia"/>
                <w:szCs w:val="21"/>
              </w:rPr>
              <w:t>1.84</w:t>
            </w:r>
          </w:p>
        </w:tc>
        <w:tc>
          <w:tcPr>
            <w:tcW w:w="1134" w:type="dxa"/>
            <w:vAlign w:val="center"/>
          </w:tcPr>
          <w:p w14:paraId="5761AAB2" w14:textId="0425BB25" w:rsidR="007E5FCF" w:rsidRPr="007E5FCF" w:rsidRDefault="007E5FCF" w:rsidP="007E5FCF">
            <w:pPr>
              <w:snapToGrid w:val="0"/>
              <w:jc w:val="center"/>
              <w:rPr>
                <w:rFonts w:ascii="仿宋" w:eastAsia="仿宋" w:hAnsi="仿宋" w:cs="宋体" w:hint="eastAsia"/>
                <w:kern w:val="0"/>
                <w:szCs w:val="21"/>
              </w:rPr>
            </w:pPr>
            <w:r w:rsidRPr="007E5FCF">
              <w:rPr>
                <w:rFonts w:ascii="仿宋" w:eastAsia="仿宋" w:hAnsi="仿宋" w:hint="eastAsia"/>
                <w:szCs w:val="21"/>
              </w:rPr>
              <w:t>10000</w:t>
            </w:r>
          </w:p>
        </w:tc>
        <w:tc>
          <w:tcPr>
            <w:tcW w:w="895" w:type="dxa"/>
            <w:vAlign w:val="center"/>
          </w:tcPr>
          <w:p w14:paraId="58DE5816" w14:textId="77777777" w:rsidR="007E5FCF" w:rsidRPr="00986066" w:rsidRDefault="007E5FCF" w:rsidP="007E5FCF">
            <w:pPr>
              <w:snapToGrid w:val="0"/>
              <w:jc w:val="center"/>
              <w:rPr>
                <w:rFonts w:ascii="仿宋" w:eastAsia="仿宋" w:hAnsi="仿宋" w:hint="eastAsia"/>
                <w:bCs/>
                <w:szCs w:val="21"/>
              </w:rPr>
            </w:pPr>
          </w:p>
        </w:tc>
        <w:tc>
          <w:tcPr>
            <w:tcW w:w="814" w:type="dxa"/>
            <w:vAlign w:val="center"/>
          </w:tcPr>
          <w:p w14:paraId="64E633A2" w14:textId="77777777" w:rsidR="007E5FCF" w:rsidRPr="00986066" w:rsidRDefault="007E5FCF" w:rsidP="007E5FCF">
            <w:pPr>
              <w:snapToGrid w:val="0"/>
              <w:jc w:val="center"/>
              <w:rPr>
                <w:rFonts w:ascii="仿宋" w:eastAsia="仿宋" w:hAnsi="仿宋" w:hint="eastAsia"/>
                <w:bCs/>
                <w:szCs w:val="21"/>
              </w:rPr>
            </w:pPr>
          </w:p>
        </w:tc>
        <w:tc>
          <w:tcPr>
            <w:tcW w:w="780" w:type="dxa"/>
            <w:vAlign w:val="center"/>
          </w:tcPr>
          <w:p w14:paraId="6E57C06A" w14:textId="77777777" w:rsidR="007E5FCF" w:rsidRPr="00986066" w:rsidRDefault="007E5FCF" w:rsidP="007E5FCF">
            <w:pPr>
              <w:snapToGrid w:val="0"/>
              <w:jc w:val="center"/>
              <w:rPr>
                <w:rFonts w:ascii="仿宋" w:eastAsia="仿宋" w:hAnsi="仿宋" w:hint="eastAsia"/>
                <w:bCs/>
                <w:szCs w:val="21"/>
              </w:rPr>
            </w:pPr>
          </w:p>
        </w:tc>
      </w:tr>
      <w:tr w:rsidR="007E5FCF" w:rsidRPr="00986066" w14:paraId="391C9633" w14:textId="77777777" w:rsidTr="000A4134">
        <w:trPr>
          <w:jc w:val="center"/>
        </w:trPr>
        <w:tc>
          <w:tcPr>
            <w:tcW w:w="1271" w:type="dxa"/>
            <w:vAlign w:val="center"/>
          </w:tcPr>
          <w:p w14:paraId="58530828" w14:textId="6021B9D6" w:rsidR="007E5FCF" w:rsidRDefault="007E5FCF" w:rsidP="007E5FCF">
            <w:pPr>
              <w:snapToGrid w:val="0"/>
              <w:jc w:val="left"/>
              <w:rPr>
                <w:rFonts w:ascii="仿宋" w:eastAsia="仿宋" w:hAnsi="仿宋" w:hint="eastAsia"/>
                <w:bCs/>
                <w:szCs w:val="21"/>
              </w:rPr>
            </w:pPr>
            <w:r>
              <w:rPr>
                <w:rFonts w:ascii="仿宋" w:eastAsia="仿宋" w:hAnsi="仿宋" w:hint="eastAsia"/>
                <w:color w:val="000000"/>
                <w:szCs w:val="21"/>
              </w:rPr>
              <w:t>12.细胞培养</w:t>
            </w:r>
            <w:proofErr w:type="gramStart"/>
            <w:r>
              <w:rPr>
                <w:rFonts w:ascii="仿宋" w:eastAsia="仿宋" w:hAnsi="仿宋" w:hint="eastAsia"/>
                <w:color w:val="000000"/>
                <w:szCs w:val="21"/>
              </w:rPr>
              <w:t>皿</w:t>
            </w:r>
            <w:proofErr w:type="gramEnd"/>
          </w:p>
        </w:tc>
        <w:tc>
          <w:tcPr>
            <w:tcW w:w="1559" w:type="dxa"/>
            <w:vAlign w:val="center"/>
          </w:tcPr>
          <w:p w14:paraId="046CD7C0" w14:textId="77777777" w:rsidR="007E5FCF" w:rsidRPr="00986066" w:rsidRDefault="007E5FCF" w:rsidP="007E5FCF">
            <w:pPr>
              <w:snapToGrid w:val="0"/>
              <w:jc w:val="center"/>
              <w:rPr>
                <w:rFonts w:ascii="仿宋" w:eastAsia="仿宋" w:hAnsi="仿宋" w:hint="eastAsia"/>
                <w:bCs/>
                <w:szCs w:val="21"/>
              </w:rPr>
            </w:pPr>
          </w:p>
        </w:tc>
        <w:tc>
          <w:tcPr>
            <w:tcW w:w="1560" w:type="dxa"/>
            <w:vAlign w:val="center"/>
          </w:tcPr>
          <w:p w14:paraId="5E9DA5D5" w14:textId="77777777" w:rsidR="007E5FCF" w:rsidRPr="00986066" w:rsidRDefault="007E5FCF" w:rsidP="007E5FCF">
            <w:pPr>
              <w:snapToGrid w:val="0"/>
              <w:jc w:val="center"/>
              <w:rPr>
                <w:rFonts w:ascii="仿宋" w:eastAsia="仿宋" w:hAnsi="仿宋" w:hint="eastAsia"/>
                <w:bCs/>
                <w:szCs w:val="21"/>
              </w:rPr>
            </w:pPr>
          </w:p>
        </w:tc>
        <w:tc>
          <w:tcPr>
            <w:tcW w:w="708" w:type="dxa"/>
            <w:vAlign w:val="center"/>
          </w:tcPr>
          <w:p w14:paraId="60EFC859" w14:textId="77777777" w:rsidR="007E5FCF" w:rsidRPr="00986066" w:rsidRDefault="007E5FCF" w:rsidP="007E5FCF">
            <w:pPr>
              <w:snapToGrid w:val="0"/>
              <w:jc w:val="center"/>
              <w:rPr>
                <w:rFonts w:ascii="仿宋" w:eastAsia="仿宋" w:hAnsi="仿宋" w:hint="eastAsia"/>
                <w:bCs/>
                <w:szCs w:val="21"/>
              </w:rPr>
            </w:pPr>
          </w:p>
        </w:tc>
        <w:tc>
          <w:tcPr>
            <w:tcW w:w="1418" w:type="dxa"/>
            <w:vAlign w:val="center"/>
          </w:tcPr>
          <w:p w14:paraId="69E5F4B7" w14:textId="77777777" w:rsidR="007E5FCF" w:rsidRPr="00986066" w:rsidRDefault="007E5FCF" w:rsidP="007E5FCF">
            <w:pPr>
              <w:snapToGrid w:val="0"/>
              <w:jc w:val="center"/>
              <w:rPr>
                <w:rFonts w:ascii="仿宋" w:eastAsia="仿宋" w:hAnsi="仿宋" w:hint="eastAsia"/>
                <w:bCs/>
                <w:szCs w:val="21"/>
              </w:rPr>
            </w:pPr>
          </w:p>
        </w:tc>
        <w:tc>
          <w:tcPr>
            <w:tcW w:w="1276" w:type="dxa"/>
            <w:vAlign w:val="center"/>
          </w:tcPr>
          <w:p w14:paraId="35EA1062" w14:textId="77777777" w:rsidR="007E5FCF" w:rsidRPr="00986066" w:rsidRDefault="007E5FCF" w:rsidP="007E5FCF">
            <w:pPr>
              <w:snapToGrid w:val="0"/>
              <w:jc w:val="center"/>
              <w:rPr>
                <w:rFonts w:ascii="仿宋" w:eastAsia="仿宋" w:hAnsi="仿宋" w:hint="eastAsia"/>
                <w:bCs/>
                <w:szCs w:val="21"/>
              </w:rPr>
            </w:pPr>
          </w:p>
        </w:tc>
        <w:tc>
          <w:tcPr>
            <w:tcW w:w="1134" w:type="dxa"/>
            <w:vAlign w:val="center"/>
          </w:tcPr>
          <w:p w14:paraId="6F835BC3" w14:textId="368932A3" w:rsidR="007E5FCF" w:rsidRPr="007E5FCF" w:rsidRDefault="007E5FCF" w:rsidP="007E5FCF">
            <w:pPr>
              <w:snapToGrid w:val="0"/>
              <w:jc w:val="left"/>
              <w:rPr>
                <w:rFonts w:ascii="仿宋" w:eastAsia="仿宋" w:hAnsi="仿宋" w:cs="宋体" w:hint="eastAsia"/>
                <w:kern w:val="0"/>
                <w:szCs w:val="21"/>
              </w:rPr>
            </w:pPr>
            <w:r w:rsidRPr="007E5FCF">
              <w:rPr>
                <w:rFonts w:ascii="仿宋" w:eastAsia="仿宋" w:hAnsi="仿宋" w:hint="eastAsia"/>
                <w:szCs w:val="21"/>
              </w:rPr>
              <w:t>60mm 、TC 、灭菌型、</w:t>
            </w:r>
            <w:proofErr w:type="gramStart"/>
            <w:r w:rsidRPr="007E5FCF">
              <w:rPr>
                <w:rFonts w:ascii="仿宋" w:eastAsia="仿宋" w:hAnsi="仿宋" w:hint="eastAsia"/>
                <w:szCs w:val="21"/>
              </w:rPr>
              <w:t>易握型</w:t>
            </w:r>
            <w:proofErr w:type="gramEnd"/>
          </w:p>
        </w:tc>
        <w:tc>
          <w:tcPr>
            <w:tcW w:w="708" w:type="dxa"/>
            <w:vAlign w:val="center"/>
          </w:tcPr>
          <w:p w14:paraId="1D6431B7" w14:textId="486879E5" w:rsidR="007E5FCF" w:rsidRPr="007E5FCF" w:rsidRDefault="007E5FCF" w:rsidP="007E5FCF">
            <w:pPr>
              <w:snapToGrid w:val="0"/>
              <w:jc w:val="center"/>
              <w:rPr>
                <w:rFonts w:ascii="仿宋" w:eastAsia="仿宋" w:hAnsi="仿宋" w:cs="宋体" w:hint="eastAsia"/>
                <w:kern w:val="0"/>
                <w:szCs w:val="21"/>
              </w:rPr>
            </w:pPr>
            <w:proofErr w:type="gramStart"/>
            <w:r w:rsidRPr="007E5FCF">
              <w:rPr>
                <w:rFonts w:ascii="仿宋" w:eastAsia="仿宋" w:hAnsi="仿宋" w:hint="eastAsia"/>
                <w:szCs w:val="21"/>
              </w:rPr>
              <w:t>个</w:t>
            </w:r>
            <w:proofErr w:type="gramEnd"/>
          </w:p>
        </w:tc>
        <w:tc>
          <w:tcPr>
            <w:tcW w:w="851" w:type="dxa"/>
            <w:vAlign w:val="center"/>
          </w:tcPr>
          <w:p w14:paraId="27D40649" w14:textId="6B19287F" w:rsidR="007E5FCF" w:rsidRPr="007E5FCF" w:rsidRDefault="007E5FCF" w:rsidP="007E5FCF">
            <w:pPr>
              <w:snapToGrid w:val="0"/>
              <w:jc w:val="center"/>
              <w:rPr>
                <w:rFonts w:ascii="仿宋" w:eastAsia="仿宋" w:hAnsi="仿宋" w:cs="宋体" w:hint="eastAsia"/>
                <w:kern w:val="0"/>
                <w:szCs w:val="21"/>
              </w:rPr>
            </w:pPr>
            <w:r w:rsidRPr="007E5FCF">
              <w:rPr>
                <w:rFonts w:ascii="仿宋" w:eastAsia="仿宋" w:hAnsi="仿宋" w:hint="eastAsia"/>
                <w:szCs w:val="21"/>
              </w:rPr>
              <w:t>1.18</w:t>
            </w:r>
          </w:p>
        </w:tc>
        <w:tc>
          <w:tcPr>
            <w:tcW w:w="1134" w:type="dxa"/>
            <w:vAlign w:val="center"/>
          </w:tcPr>
          <w:p w14:paraId="0C01D8F8" w14:textId="3F3375F7" w:rsidR="007E5FCF" w:rsidRPr="007E5FCF" w:rsidRDefault="007E5FCF" w:rsidP="007E5FCF">
            <w:pPr>
              <w:snapToGrid w:val="0"/>
              <w:jc w:val="center"/>
              <w:rPr>
                <w:rFonts w:ascii="仿宋" w:eastAsia="仿宋" w:hAnsi="仿宋" w:cs="宋体" w:hint="eastAsia"/>
                <w:kern w:val="0"/>
                <w:szCs w:val="21"/>
              </w:rPr>
            </w:pPr>
            <w:r w:rsidRPr="007E5FCF">
              <w:rPr>
                <w:rFonts w:ascii="仿宋" w:eastAsia="仿宋" w:hAnsi="仿宋" w:hint="eastAsia"/>
                <w:szCs w:val="21"/>
              </w:rPr>
              <w:t>10000</w:t>
            </w:r>
          </w:p>
        </w:tc>
        <w:tc>
          <w:tcPr>
            <w:tcW w:w="895" w:type="dxa"/>
            <w:vAlign w:val="center"/>
          </w:tcPr>
          <w:p w14:paraId="3DED4948" w14:textId="77777777" w:rsidR="007E5FCF" w:rsidRPr="00986066" w:rsidRDefault="007E5FCF" w:rsidP="007E5FCF">
            <w:pPr>
              <w:snapToGrid w:val="0"/>
              <w:jc w:val="center"/>
              <w:rPr>
                <w:rFonts w:ascii="仿宋" w:eastAsia="仿宋" w:hAnsi="仿宋" w:hint="eastAsia"/>
                <w:bCs/>
                <w:szCs w:val="21"/>
              </w:rPr>
            </w:pPr>
          </w:p>
        </w:tc>
        <w:tc>
          <w:tcPr>
            <w:tcW w:w="814" w:type="dxa"/>
            <w:vAlign w:val="center"/>
          </w:tcPr>
          <w:p w14:paraId="532128EB" w14:textId="77777777" w:rsidR="007E5FCF" w:rsidRPr="00986066" w:rsidRDefault="007E5FCF" w:rsidP="007E5FCF">
            <w:pPr>
              <w:snapToGrid w:val="0"/>
              <w:jc w:val="center"/>
              <w:rPr>
                <w:rFonts w:ascii="仿宋" w:eastAsia="仿宋" w:hAnsi="仿宋" w:hint="eastAsia"/>
                <w:bCs/>
                <w:szCs w:val="21"/>
              </w:rPr>
            </w:pPr>
          </w:p>
        </w:tc>
        <w:tc>
          <w:tcPr>
            <w:tcW w:w="780" w:type="dxa"/>
            <w:vAlign w:val="center"/>
          </w:tcPr>
          <w:p w14:paraId="3A2BB070" w14:textId="77777777" w:rsidR="007E5FCF" w:rsidRPr="00986066" w:rsidRDefault="007E5FCF" w:rsidP="007E5FCF">
            <w:pPr>
              <w:snapToGrid w:val="0"/>
              <w:jc w:val="center"/>
              <w:rPr>
                <w:rFonts w:ascii="仿宋" w:eastAsia="仿宋" w:hAnsi="仿宋" w:hint="eastAsia"/>
                <w:bCs/>
                <w:szCs w:val="21"/>
              </w:rPr>
            </w:pPr>
          </w:p>
        </w:tc>
      </w:tr>
      <w:tr w:rsidR="007E5FCF" w:rsidRPr="00986066" w14:paraId="344EC861" w14:textId="77777777" w:rsidTr="000A4134">
        <w:trPr>
          <w:jc w:val="center"/>
        </w:trPr>
        <w:tc>
          <w:tcPr>
            <w:tcW w:w="1271" w:type="dxa"/>
            <w:vAlign w:val="center"/>
          </w:tcPr>
          <w:p w14:paraId="3C2C434F" w14:textId="08E32468" w:rsidR="007E5FCF" w:rsidRDefault="007E5FCF" w:rsidP="007E5FCF">
            <w:pPr>
              <w:snapToGrid w:val="0"/>
              <w:jc w:val="left"/>
              <w:rPr>
                <w:rFonts w:ascii="仿宋" w:eastAsia="仿宋" w:hAnsi="仿宋" w:hint="eastAsia"/>
                <w:bCs/>
                <w:szCs w:val="21"/>
              </w:rPr>
            </w:pPr>
            <w:r>
              <w:rPr>
                <w:rFonts w:ascii="仿宋" w:eastAsia="仿宋" w:hAnsi="仿宋" w:hint="eastAsia"/>
                <w:color w:val="000000"/>
                <w:szCs w:val="21"/>
              </w:rPr>
              <w:t>13.细胞培养瓶</w:t>
            </w:r>
          </w:p>
        </w:tc>
        <w:tc>
          <w:tcPr>
            <w:tcW w:w="1559" w:type="dxa"/>
            <w:vAlign w:val="center"/>
          </w:tcPr>
          <w:p w14:paraId="091EFD20" w14:textId="77777777" w:rsidR="007E5FCF" w:rsidRPr="00986066" w:rsidRDefault="007E5FCF" w:rsidP="007E5FCF">
            <w:pPr>
              <w:snapToGrid w:val="0"/>
              <w:jc w:val="center"/>
              <w:rPr>
                <w:rFonts w:ascii="仿宋" w:eastAsia="仿宋" w:hAnsi="仿宋" w:hint="eastAsia"/>
                <w:bCs/>
                <w:szCs w:val="21"/>
              </w:rPr>
            </w:pPr>
          </w:p>
        </w:tc>
        <w:tc>
          <w:tcPr>
            <w:tcW w:w="1560" w:type="dxa"/>
            <w:vAlign w:val="center"/>
          </w:tcPr>
          <w:p w14:paraId="04E17CC9" w14:textId="77777777" w:rsidR="007E5FCF" w:rsidRPr="00986066" w:rsidRDefault="007E5FCF" w:rsidP="007E5FCF">
            <w:pPr>
              <w:snapToGrid w:val="0"/>
              <w:jc w:val="center"/>
              <w:rPr>
                <w:rFonts w:ascii="仿宋" w:eastAsia="仿宋" w:hAnsi="仿宋" w:hint="eastAsia"/>
                <w:bCs/>
                <w:szCs w:val="21"/>
              </w:rPr>
            </w:pPr>
          </w:p>
        </w:tc>
        <w:tc>
          <w:tcPr>
            <w:tcW w:w="708" w:type="dxa"/>
            <w:vAlign w:val="center"/>
          </w:tcPr>
          <w:p w14:paraId="597CDB6C" w14:textId="77777777" w:rsidR="007E5FCF" w:rsidRPr="00986066" w:rsidRDefault="007E5FCF" w:rsidP="007E5FCF">
            <w:pPr>
              <w:snapToGrid w:val="0"/>
              <w:jc w:val="center"/>
              <w:rPr>
                <w:rFonts w:ascii="仿宋" w:eastAsia="仿宋" w:hAnsi="仿宋" w:hint="eastAsia"/>
                <w:bCs/>
                <w:szCs w:val="21"/>
              </w:rPr>
            </w:pPr>
          </w:p>
        </w:tc>
        <w:tc>
          <w:tcPr>
            <w:tcW w:w="1418" w:type="dxa"/>
            <w:vAlign w:val="center"/>
          </w:tcPr>
          <w:p w14:paraId="25FAA51D" w14:textId="77777777" w:rsidR="007E5FCF" w:rsidRPr="00986066" w:rsidRDefault="007E5FCF" w:rsidP="007E5FCF">
            <w:pPr>
              <w:snapToGrid w:val="0"/>
              <w:jc w:val="center"/>
              <w:rPr>
                <w:rFonts w:ascii="仿宋" w:eastAsia="仿宋" w:hAnsi="仿宋" w:hint="eastAsia"/>
                <w:bCs/>
                <w:szCs w:val="21"/>
              </w:rPr>
            </w:pPr>
          </w:p>
        </w:tc>
        <w:tc>
          <w:tcPr>
            <w:tcW w:w="1276" w:type="dxa"/>
            <w:vAlign w:val="center"/>
          </w:tcPr>
          <w:p w14:paraId="1B9D0C13" w14:textId="77777777" w:rsidR="007E5FCF" w:rsidRPr="00986066" w:rsidRDefault="007E5FCF" w:rsidP="007E5FCF">
            <w:pPr>
              <w:snapToGrid w:val="0"/>
              <w:jc w:val="center"/>
              <w:rPr>
                <w:rFonts w:ascii="仿宋" w:eastAsia="仿宋" w:hAnsi="仿宋" w:hint="eastAsia"/>
                <w:bCs/>
                <w:szCs w:val="21"/>
              </w:rPr>
            </w:pPr>
          </w:p>
        </w:tc>
        <w:tc>
          <w:tcPr>
            <w:tcW w:w="1134" w:type="dxa"/>
            <w:vAlign w:val="center"/>
          </w:tcPr>
          <w:p w14:paraId="72E4F3C4" w14:textId="344158E0" w:rsidR="007E5FCF" w:rsidRPr="007E5FCF" w:rsidRDefault="007E5FCF" w:rsidP="007E5FCF">
            <w:pPr>
              <w:snapToGrid w:val="0"/>
              <w:jc w:val="left"/>
              <w:rPr>
                <w:rFonts w:ascii="仿宋" w:eastAsia="仿宋" w:hAnsi="仿宋" w:cs="宋体" w:hint="eastAsia"/>
                <w:kern w:val="0"/>
                <w:szCs w:val="21"/>
              </w:rPr>
            </w:pPr>
            <w:r w:rsidRPr="007E5FCF">
              <w:rPr>
                <w:rFonts w:ascii="仿宋" w:eastAsia="仿宋" w:hAnsi="仿宋" w:hint="eastAsia"/>
                <w:szCs w:val="21"/>
              </w:rPr>
              <w:t>T25、  TC、 透气盖 、灭菌型</w:t>
            </w:r>
          </w:p>
        </w:tc>
        <w:tc>
          <w:tcPr>
            <w:tcW w:w="708" w:type="dxa"/>
            <w:vAlign w:val="center"/>
          </w:tcPr>
          <w:p w14:paraId="54688F40" w14:textId="49FB628A" w:rsidR="007E5FCF" w:rsidRPr="007E5FCF" w:rsidRDefault="007E5FCF" w:rsidP="007E5FCF">
            <w:pPr>
              <w:snapToGrid w:val="0"/>
              <w:jc w:val="center"/>
              <w:rPr>
                <w:rFonts w:ascii="仿宋" w:eastAsia="仿宋" w:hAnsi="仿宋" w:cs="宋体" w:hint="eastAsia"/>
                <w:kern w:val="0"/>
                <w:szCs w:val="21"/>
              </w:rPr>
            </w:pPr>
            <w:proofErr w:type="gramStart"/>
            <w:r w:rsidRPr="007E5FCF">
              <w:rPr>
                <w:rFonts w:ascii="仿宋" w:eastAsia="仿宋" w:hAnsi="仿宋" w:hint="eastAsia"/>
                <w:szCs w:val="21"/>
              </w:rPr>
              <w:t>个</w:t>
            </w:r>
            <w:proofErr w:type="gramEnd"/>
          </w:p>
        </w:tc>
        <w:tc>
          <w:tcPr>
            <w:tcW w:w="851" w:type="dxa"/>
            <w:vAlign w:val="center"/>
          </w:tcPr>
          <w:p w14:paraId="4A4C7D90" w14:textId="4C0027D1" w:rsidR="007E5FCF" w:rsidRPr="007E5FCF" w:rsidRDefault="007E5FCF" w:rsidP="007E5FCF">
            <w:pPr>
              <w:snapToGrid w:val="0"/>
              <w:jc w:val="center"/>
              <w:rPr>
                <w:rFonts w:ascii="仿宋" w:eastAsia="仿宋" w:hAnsi="仿宋" w:cs="宋体" w:hint="eastAsia"/>
                <w:kern w:val="0"/>
                <w:szCs w:val="21"/>
              </w:rPr>
            </w:pPr>
            <w:r w:rsidRPr="007E5FCF">
              <w:rPr>
                <w:rFonts w:ascii="仿宋" w:eastAsia="仿宋" w:hAnsi="仿宋" w:hint="eastAsia"/>
                <w:szCs w:val="21"/>
              </w:rPr>
              <w:t>3.5</w:t>
            </w:r>
          </w:p>
        </w:tc>
        <w:tc>
          <w:tcPr>
            <w:tcW w:w="1134" w:type="dxa"/>
            <w:vAlign w:val="center"/>
          </w:tcPr>
          <w:p w14:paraId="7379EC0E" w14:textId="3D04550B" w:rsidR="007E5FCF" w:rsidRPr="007E5FCF" w:rsidRDefault="007E5FCF" w:rsidP="007E5FCF">
            <w:pPr>
              <w:snapToGrid w:val="0"/>
              <w:jc w:val="center"/>
              <w:rPr>
                <w:rFonts w:ascii="仿宋" w:eastAsia="仿宋" w:hAnsi="仿宋" w:cs="宋体" w:hint="eastAsia"/>
                <w:kern w:val="0"/>
                <w:szCs w:val="21"/>
              </w:rPr>
            </w:pPr>
            <w:r w:rsidRPr="007E5FCF">
              <w:rPr>
                <w:rFonts w:ascii="仿宋" w:eastAsia="仿宋" w:hAnsi="仿宋" w:hint="eastAsia"/>
                <w:szCs w:val="21"/>
              </w:rPr>
              <w:t>10000</w:t>
            </w:r>
          </w:p>
        </w:tc>
        <w:tc>
          <w:tcPr>
            <w:tcW w:w="895" w:type="dxa"/>
            <w:vAlign w:val="center"/>
          </w:tcPr>
          <w:p w14:paraId="2761C0C2" w14:textId="77777777" w:rsidR="007E5FCF" w:rsidRPr="00986066" w:rsidRDefault="007E5FCF" w:rsidP="007E5FCF">
            <w:pPr>
              <w:snapToGrid w:val="0"/>
              <w:jc w:val="center"/>
              <w:rPr>
                <w:rFonts w:ascii="仿宋" w:eastAsia="仿宋" w:hAnsi="仿宋" w:hint="eastAsia"/>
                <w:bCs/>
                <w:szCs w:val="21"/>
              </w:rPr>
            </w:pPr>
          </w:p>
        </w:tc>
        <w:tc>
          <w:tcPr>
            <w:tcW w:w="814" w:type="dxa"/>
            <w:vAlign w:val="center"/>
          </w:tcPr>
          <w:p w14:paraId="6C2CAD10" w14:textId="77777777" w:rsidR="007E5FCF" w:rsidRPr="00986066" w:rsidRDefault="007E5FCF" w:rsidP="007E5FCF">
            <w:pPr>
              <w:snapToGrid w:val="0"/>
              <w:jc w:val="center"/>
              <w:rPr>
                <w:rFonts w:ascii="仿宋" w:eastAsia="仿宋" w:hAnsi="仿宋" w:hint="eastAsia"/>
                <w:bCs/>
                <w:szCs w:val="21"/>
              </w:rPr>
            </w:pPr>
          </w:p>
        </w:tc>
        <w:tc>
          <w:tcPr>
            <w:tcW w:w="780" w:type="dxa"/>
            <w:vAlign w:val="center"/>
          </w:tcPr>
          <w:p w14:paraId="08F82FCF" w14:textId="77777777" w:rsidR="007E5FCF" w:rsidRPr="00986066" w:rsidRDefault="007E5FCF" w:rsidP="007E5FCF">
            <w:pPr>
              <w:snapToGrid w:val="0"/>
              <w:jc w:val="center"/>
              <w:rPr>
                <w:rFonts w:ascii="仿宋" w:eastAsia="仿宋" w:hAnsi="仿宋" w:hint="eastAsia"/>
                <w:bCs/>
                <w:szCs w:val="21"/>
              </w:rPr>
            </w:pPr>
          </w:p>
        </w:tc>
      </w:tr>
      <w:tr w:rsidR="007E5FCF" w:rsidRPr="00986066" w14:paraId="64111C78" w14:textId="77777777" w:rsidTr="000A4134">
        <w:trPr>
          <w:jc w:val="center"/>
        </w:trPr>
        <w:tc>
          <w:tcPr>
            <w:tcW w:w="1271" w:type="dxa"/>
            <w:vAlign w:val="center"/>
          </w:tcPr>
          <w:p w14:paraId="504D5802" w14:textId="0CF85F35" w:rsidR="007E5FCF" w:rsidRDefault="007E5FCF" w:rsidP="007E5FCF">
            <w:pPr>
              <w:snapToGrid w:val="0"/>
              <w:jc w:val="left"/>
              <w:rPr>
                <w:rFonts w:ascii="仿宋" w:eastAsia="仿宋" w:hAnsi="仿宋" w:hint="eastAsia"/>
                <w:bCs/>
                <w:szCs w:val="21"/>
              </w:rPr>
            </w:pPr>
            <w:r>
              <w:rPr>
                <w:rFonts w:ascii="仿宋" w:eastAsia="仿宋" w:hAnsi="仿宋" w:hint="eastAsia"/>
                <w:color w:val="000000"/>
                <w:szCs w:val="21"/>
              </w:rPr>
              <w:t>14.细胞培养瓶</w:t>
            </w:r>
          </w:p>
        </w:tc>
        <w:tc>
          <w:tcPr>
            <w:tcW w:w="1559" w:type="dxa"/>
            <w:vAlign w:val="center"/>
          </w:tcPr>
          <w:p w14:paraId="42362B4E" w14:textId="77777777" w:rsidR="007E5FCF" w:rsidRPr="00986066" w:rsidRDefault="007E5FCF" w:rsidP="007E5FCF">
            <w:pPr>
              <w:snapToGrid w:val="0"/>
              <w:jc w:val="center"/>
              <w:rPr>
                <w:rFonts w:ascii="仿宋" w:eastAsia="仿宋" w:hAnsi="仿宋" w:hint="eastAsia"/>
                <w:bCs/>
                <w:szCs w:val="21"/>
              </w:rPr>
            </w:pPr>
          </w:p>
        </w:tc>
        <w:tc>
          <w:tcPr>
            <w:tcW w:w="1560" w:type="dxa"/>
            <w:vAlign w:val="center"/>
          </w:tcPr>
          <w:p w14:paraId="33281C5D" w14:textId="77777777" w:rsidR="007E5FCF" w:rsidRPr="00986066" w:rsidRDefault="007E5FCF" w:rsidP="007E5FCF">
            <w:pPr>
              <w:snapToGrid w:val="0"/>
              <w:jc w:val="center"/>
              <w:rPr>
                <w:rFonts w:ascii="仿宋" w:eastAsia="仿宋" w:hAnsi="仿宋" w:hint="eastAsia"/>
                <w:bCs/>
                <w:szCs w:val="21"/>
              </w:rPr>
            </w:pPr>
          </w:p>
        </w:tc>
        <w:tc>
          <w:tcPr>
            <w:tcW w:w="708" w:type="dxa"/>
            <w:vAlign w:val="center"/>
          </w:tcPr>
          <w:p w14:paraId="24D4EB23" w14:textId="77777777" w:rsidR="007E5FCF" w:rsidRPr="00986066" w:rsidRDefault="007E5FCF" w:rsidP="007E5FCF">
            <w:pPr>
              <w:snapToGrid w:val="0"/>
              <w:jc w:val="center"/>
              <w:rPr>
                <w:rFonts w:ascii="仿宋" w:eastAsia="仿宋" w:hAnsi="仿宋" w:hint="eastAsia"/>
                <w:bCs/>
                <w:szCs w:val="21"/>
              </w:rPr>
            </w:pPr>
          </w:p>
        </w:tc>
        <w:tc>
          <w:tcPr>
            <w:tcW w:w="1418" w:type="dxa"/>
            <w:vAlign w:val="center"/>
          </w:tcPr>
          <w:p w14:paraId="174D5EE8" w14:textId="77777777" w:rsidR="007E5FCF" w:rsidRPr="00986066" w:rsidRDefault="007E5FCF" w:rsidP="007E5FCF">
            <w:pPr>
              <w:snapToGrid w:val="0"/>
              <w:jc w:val="center"/>
              <w:rPr>
                <w:rFonts w:ascii="仿宋" w:eastAsia="仿宋" w:hAnsi="仿宋" w:hint="eastAsia"/>
                <w:bCs/>
                <w:szCs w:val="21"/>
              </w:rPr>
            </w:pPr>
          </w:p>
        </w:tc>
        <w:tc>
          <w:tcPr>
            <w:tcW w:w="1276" w:type="dxa"/>
            <w:vAlign w:val="center"/>
          </w:tcPr>
          <w:p w14:paraId="0E3E9ECF" w14:textId="77777777" w:rsidR="007E5FCF" w:rsidRPr="00986066" w:rsidRDefault="007E5FCF" w:rsidP="007E5FCF">
            <w:pPr>
              <w:snapToGrid w:val="0"/>
              <w:jc w:val="center"/>
              <w:rPr>
                <w:rFonts w:ascii="仿宋" w:eastAsia="仿宋" w:hAnsi="仿宋" w:hint="eastAsia"/>
                <w:bCs/>
                <w:szCs w:val="21"/>
              </w:rPr>
            </w:pPr>
          </w:p>
        </w:tc>
        <w:tc>
          <w:tcPr>
            <w:tcW w:w="1134" w:type="dxa"/>
            <w:vAlign w:val="center"/>
          </w:tcPr>
          <w:p w14:paraId="135F2B57" w14:textId="6A3F51D9" w:rsidR="007E5FCF" w:rsidRPr="007E5FCF" w:rsidRDefault="007E5FCF" w:rsidP="007E5FCF">
            <w:pPr>
              <w:snapToGrid w:val="0"/>
              <w:jc w:val="left"/>
              <w:rPr>
                <w:rFonts w:ascii="仿宋" w:eastAsia="仿宋" w:hAnsi="仿宋" w:cs="宋体" w:hint="eastAsia"/>
                <w:kern w:val="0"/>
                <w:szCs w:val="21"/>
              </w:rPr>
            </w:pPr>
            <w:r w:rsidRPr="007E5FCF">
              <w:rPr>
                <w:rFonts w:ascii="仿宋" w:eastAsia="仿宋" w:hAnsi="仿宋" w:hint="eastAsia"/>
                <w:szCs w:val="21"/>
              </w:rPr>
              <w:t>T75  、TC、 透气盖 、灭菌型</w:t>
            </w:r>
          </w:p>
        </w:tc>
        <w:tc>
          <w:tcPr>
            <w:tcW w:w="708" w:type="dxa"/>
            <w:vAlign w:val="center"/>
          </w:tcPr>
          <w:p w14:paraId="450E6EAA" w14:textId="1A33DD48" w:rsidR="007E5FCF" w:rsidRPr="007E5FCF" w:rsidRDefault="007E5FCF" w:rsidP="007E5FCF">
            <w:pPr>
              <w:snapToGrid w:val="0"/>
              <w:jc w:val="center"/>
              <w:rPr>
                <w:rFonts w:ascii="仿宋" w:eastAsia="仿宋" w:hAnsi="仿宋" w:cs="宋体" w:hint="eastAsia"/>
                <w:kern w:val="0"/>
                <w:szCs w:val="21"/>
              </w:rPr>
            </w:pPr>
            <w:proofErr w:type="gramStart"/>
            <w:r w:rsidRPr="007E5FCF">
              <w:rPr>
                <w:rFonts w:ascii="仿宋" w:eastAsia="仿宋" w:hAnsi="仿宋" w:hint="eastAsia"/>
                <w:szCs w:val="21"/>
              </w:rPr>
              <w:t>个</w:t>
            </w:r>
            <w:proofErr w:type="gramEnd"/>
          </w:p>
        </w:tc>
        <w:tc>
          <w:tcPr>
            <w:tcW w:w="851" w:type="dxa"/>
            <w:vAlign w:val="center"/>
          </w:tcPr>
          <w:p w14:paraId="55B8433A" w14:textId="52BCD8C4" w:rsidR="007E5FCF" w:rsidRPr="007E5FCF" w:rsidRDefault="007E5FCF" w:rsidP="007E5FCF">
            <w:pPr>
              <w:snapToGrid w:val="0"/>
              <w:jc w:val="center"/>
              <w:rPr>
                <w:rFonts w:ascii="仿宋" w:eastAsia="仿宋" w:hAnsi="仿宋" w:cs="宋体" w:hint="eastAsia"/>
                <w:kern w:val="0"/>
                <w:szCs w:val="21"/>
              </w:rPr>
            </w:pPr>
            <w:r w:rsidRPr="007E5FCF">
              <w:rPr>
                <w:rFonts w:ascii="仿宋" w:eastAsia="仿宋" w:hAnsi="仿宋" w:hint="eastAsia"/>
                <w:szCs w:val="21"/>
              </w:rPr>
              <w:t>7.5</w:t>
            </w:r>
          </w:p>
        </w:tc>
        <w:tc>
          <w:tcPr>
            <w:tcW w:w="1134" w:type="dxa"/>
            <w:vAlign w:val="center"/>
          </w:tcPr>
          <w:p w14:paraId="18F7EF40" w14:textId="31D4A73A" w:rsidR="007E5FCF" w:rsidRPr="007E5FCF" w:rsidRDefault="007E5FCF" w:rsidP="007E5FCF">
            <w:pPr>
              <w:snapToGrid w:val="0"/>
              <w:jc w:val="center"/>
              <w:rPr>
                <w:rFonts w:ascii="仿宋" w:eastAsia="仿宋" w:hAnsi="仿宋" w:cs="宋体" w:hint="eastAsia"/>
                <w:kern w:val="0"/>
                <w:szCs w:val="21"/>
              </w:rPr>
            </w:pPr>
            <w:r w:rsidRPr="007E5FCF">
              <w:rPr>
                <w:rFonts w:ascii="仿宋" w:eastAsia="仿宋" w:hAnsi="仿宋" w:hint="eastAsia"/>
                <w:szCs w:val="21"/>
              </w:rPr>
              <w:t>1100</w:t>
            </w:r>
          </w:p>
        </w:tc>
        <w:tc>
          <w:tcPr>
            <w:tcW w:w="895" w:type="dxa"/>
            <w:vAlign w:val="center"/>
          </w:tcPr>
          <w:p w14:paraId="7AA2224B" w14:textId="77777777" w:rsidR="007E5FCF" w:rsidRPr="00986066" w:rsidRDefault="007E5FCF" w:rsidP="007E5FCF">
            <w:pPr>
              <w:snapToGrid w:val="0"/>
              <w:jc w:val="center"/>
              <w:rPr>
                <w:rFonts w:ascii="仿宋" w:eastAsia="仿宋" w:hAnsi="仿宋" w:hint="eastAsia"/>
                <w:bCs/>
                <w:szCs w:val="21"/>
              </w:rPr>
            </w:pPr>
          </w:p>
        </w:tc>
        <w:tc>
          <w:tcPr>
            <w:tcW w:w="814" w:type="dxa"/>
            <w:vAlign w:val="center"/>
          </w:tcPr>
          <w:p w14:paraId="390A925B" w14:textId="77777777" w:rsidR="007E5FCF" w:rsidRPr="00986066" w:rsidRDefault="007E5FCF" w:rsidP="007E5FCF">
            <w:pPr>
              <w:snapToGrid w:val="0"/>
              <w:jc w:val="center"/>
              <w:rPr>
                <w:rFonts w:ascii="仿宋" w:eastAsia="仿宋" w:hAnsi="仿宋" w:hint="eastAsia"/>
                <w:bCs/>
                <w:szCs w:val="21"/>
              </w:rPr>
            </w:pPr>
          </w:p>
        </w:tc>
        <w:tc>
          <w:tcPr>
            <w:tcW w:w="780" w:type="dxa"/>
            <w:vAlign w:val="center"/>
          </w:tcPr>
          <w:p w14:paraId="659D7151" w14:textId="77777777" w:rsidR="007E5FCF" w:rsidRPr="00986066" w:rsidRDefault="007E5FCF" w:rsidP="007E5FCF">
            <w:pPr>
              <w:snapToGrid w:val="0"/>
              <w:jc w:val="center"/>
              <w:rPr>
                <w:rFonts w:ascii="仿宋" w:eastAsia="仿宋" w:hAnsi="仿宋" w:hint="eastAsia"/>
                <w:bCs/>
                <w:szCs w:val="21"/>
              </w:rPr>
            </w:pPr>
          </w:p>
        </w:tc>
      </w:tr>
      <w:tr w:rsidR="007E5FCF" w:rsidRPr="00986066" w14:paraId="61E10A02" w14:textId="77777777" w:rsidTr="000A4134">
        <w:trPr>
          <w:jc w:val="center"/>
        </w:trPr>
        <w:tc>
          <w:tcPr>
            <w:tcW w:w="1271" w:type="dxa"/>
            <w:vAlign w:val="center"/>
          </w:tcPr>
          <w:p w14:paraId="1D2ACC86" w14:textId="2F693B4A" w:rsidR="007E5FCF" w:rsidRDefault="007E5FCF" w:rsidP="007E5FCF">
            <w:pPr>
              <w:snapToGrid w:val="0"/>
              <w:jc w:val="left"/>
              <w:rPr>
                <w:rFonts w:ascii="仿宋" w:eastAsia="仿宋" w:hAnsi="仿宋" w:hint="eastAsia"/>
                <w:bCs/>
                <w:szCs w:val="21"/>
              </w:rPr>
            </w:pPr>
            <w:r>
              <w:rPr>
                <w:rFonts w:ascii="仿宋" w:eastAsia="仿宋" w:hAnsi="仿宋" w:hint="eastAsia"/>
                <w:color w:val="000000"/>
                <w:szCs w:val="21"/>
              </w:rPr>
              <w:t>15.细胞培养板</w:t>
            </w:r>
          </w:p>
        </w:tc>
        <w:tc>
          <w:tcPr>
            <w:tcW w:w="1559" w:type="dxa"/>
            <w:vAlign w:val="center"/>
          </w:tcPr>
          <w:p w14:paraId="0DF4FDA2" w14:textId="77777777" w:rsidR="007E5FCF" w:rsidRPr="00986066" w:rsidRDefault="007E5FCF" w:rsidP="007E5FCF">
            <w:pPr>
              <w:snapToGrid w:val="0"/>
              <w:jc w:val="center"/>
              <w:rPr>
                <w:rFonts w:ascii="仿宋" w:eastAsia="仿宋" w:hAnsi="仿宋" w:hint="eastAsia"/>
                <w:bCs/>
                <w:szCs w:val="21"/>
              </w:rPr>
            </w:pPr>
          </w:p>
        </w:tc>
        <w:tc>
          <w:tcPr>
            <w:tcW w:w="1560" w:type="dxa"/>
            <w:vAlign w:val="center"/>
          </w:tcPr>
          <w:p w14:paraId="0AB2F83C" w14:textId="77777777" w:rsidR="007E5FCF" w:rsidRPr="00986066" w:rsidRDefault="007E5FCF" w:rsidP="007E5FCF">
            <w:pPr>
              <w:snapToGrid w:val="0"/>
              <w:jc w:val="center"/>
              <w:rPr>
                <w:rFonts w:ascii="仿宋" w:eastAsia="仿宋" w:hAnsi="仿宋" w:hint="eastAsia"/>
                <w:bCs/>
                <w:szCs w:val="21"/>
              </w:rPr>
            </w:pPr>
          </w:p>
        </w:tc>
        <w:tc>
          <w:tcPr>
            <w:tcW w:w="708" w:type="dxa"/>
            <w:vAlign w:val="center"/>
          </w:tcPr>
          <w:p w14:paraId="0EE9DB1C" w14:textId="77777777" w:rsidR="007E5FCF" w:rsidRPr="00986066" w:rsidRDefault="007E5FCF" w:rsidP="007E5FCF">
            <w:pPr>
              <w:snapToGrid w:val="0"/>
              <w:jc w:val="center"/>
              <w:rPr>
                <w:rFonts w:ascii="仿宋" w:eastAsia="仿宋" w:hAnsi="仿宋" w:hint="eastAsia"/>
                <w:bCs/>
                <w:szCs w:val="21"/>
              </w:rPr>
            </w:pPr>
          </w:p>
        </w:tc>
        <w:tc>
          <w:tcPr>
            <w:tcW w:w="1418" w:type="dxa"/>
            <w:vAlign w:val="center"/>
          </w:tcPr>
          <w:p w14:paraId="3C877553" w14:textId="77777777" w:rsidR="007E5FCF" w:rsidRPr="00986066" w:rsidRDefault="007E5FCF" w:rsidP="007E5FCF">
            <w:pPr>
              <w:snapToGrid w:val="0"/>
              <w:jc w:val="center"/>
              <w:rPr>
                <w:rFonts w:ascii="仿宋" w:eastAsia="仿宋" w:hAnsi="仿宋" w:hint="eastAsia"/>
                <w:bCs/>
                <w:szCs w:val="21"/>
              </w:rPr>
            </w:pPr>
          </w:p>
        </w:tc>
        <w:tc>
          <w:tcPr>
            <w:tcW w:w="1276" w:type="dxa"/>
            <w:vAlign w:val="center"/>
          </w:tcPr>
          <w:p w14:paraId="33ACB4D0" w14:textId="77777777" w:rsidR="007E5FCF" w:rsidRPr="00986066" w:rsidRDefault="007E5FCF" w:rsidP="007E5FCF">
            <w:pPr>
              <w:snapToGrid w:val="0"/>
              <w:jc w:val="center"/>
              <w:rPr>
                <w:rFonts w:ascii="仿宋" w:eastAsia="仿宋" w:hAnsi="仿宋" w:hint="eastAsia"/>
                <w:bCs/>
                <w:szCs w:val="21"/>
              </w:rPr>
            </w:pPr>
          </w:p>
        </w:tc>
        <w:tc>
          <w:tcPr>
            <w:tcW w:w="1134" w:type="dxa"/>
            <w:vAlign w:val="center"/>
          </w:tcPr>
          <w:p w14:paraId="03A16A3B" w14:textId="4620359C" w:rsidR="007E5FCF" w:rsidRPr="007E5FCF" w:rsidRDefault="007E5FCF" w:rsidP="007E5FCF">
            <w:pPr>
              <w:snapToGrid w:val="0"/>
              <w:jc w:val="left"/>
              <w:rPr>
                <w:rFonts w:ascii="仿宋" w:eastAsia="仿宋" w:hAnsi="仿宋" w:cs="宋体" w:hint="eastAsia"/>
                <w:kern w:val="0"/>
                <w:szCs w:val="21"/>
              </w:rPr>
            </w:pPr>
            <w:r w:rsidRPr="007E5FCF">
              <w:rPr>
                <w:rFonts w:ascii="仿宋" w:eastAsia="仿宋" w:hAnsi="仿宋" w:hint="eastAsia"/>
                <w:szCs w:val="21"/>
              </w:rPr>
              <w:t>6孔/12孔/24孔/48孔/96孔等各种规格、平底、TC、灭菌型</w:t>
            </w:r>
          </w:p>
        </w:tc>
        <w:tc>
          <w:tcPr>
            <w:tcW w:w="708" w:type="dxa"/>
            <w:vAlign w:val="center"/>
          </w:tcPr>
          <w:p w14:paraId="627504AA" w14:textId="5CB57DD5" w:rsidR="007E5FCF" w:rsidRPr="007E5FCF" w:rsidRDefault="007E5FCF" w:rsidP="007E5FCF">
            <w:pPr>
              <w:snapToGrid w:val="0"/>
              <w:jc w:val="center"/>
              <w:rPr>
                <w:rFonts w:ascii="仿宋" w:eastAsia="仿宋" w:hAnsi="仿宋" w:cs="宋体" w:hint="eastAsia"/>
                <w:kern w:val="0"/>
                <w:szCs w:val="21"/>
              </w:rPr>
            </w:pPr>
            <w:r w:rsidRPr="007E5FCF">
              <w:rPr>
                <w:rFonts w:ascii="仿宋" w:eastAsia="仿宋" w:hAnsi="仿宋" w:hint="eastAsia"/>
                <w:szCs w:val="21"/>
              </w:rPr>
              <w:t>块</w:t>
            </w:r>
          </w:p>
        </w:tc>
        <w:tc>
          <w:tcPr>
            <w:tcW w:w="851" w:type="dxa"/>
            <w:vAlign w:val="center"/>
          </w:tcPr>
          <w:p w14:paraId="3E40E68B" w14:textId="39A93E41" w:rsidR="007E5FCF" w:rsidRPr="007E5FCF" w:rsidRDefault="007E5FCF" w:rsidP="007E5FCF">
            <w:pPr>
              <w:snapToGrid w:val="0"/>
              <w:jc w:val="center"/>
              <w:rPr>
                <w:rFonts w:ascii="仿宋" w:eastAsia="仿宋" w:hAnsi="仿宋" w:cs="宋体" w:hint="eastAsia"/>
                <w:kern w:val="0"/>
                <w:szCs w:val="21"/>
              </w:rPr>
            </w:pPr>
            <w:r w:rsidRPr="007E5FCF">
              <w:rPr>
                <w:rFonts w:ascii="仿宋" w:eastAsia="仿宋" w:hAnsi="仿宋" w:hint="eastAsia"/>
                <w:szCs w:val="21"/>
              </w:rPr>
              <w:t>7.5</w:t>
            </w:r>
          </w:p>
        </w:tc>
        <w:tc>
          <w:tcPr>
            <w:tcW w:w="1134" w:type="dxa"/>
            <w:vAlign w:val="center"/>
          </w:tcPr>
          <w:p w14:paraId="5AD934D7" w14:textId="2CC61057" w:rsidR="007E5FCF" w:rsidRPr="007E5FCF" w:rsidRDefault="007E5FCF" w:rsidP="007E5FCF">
            <w:pPr>
              <w:snapToGrid w:val="0"/>
              <w:jc w:val="center"/>
              <w:rPr>
                <w:rFonts w:ascii="仿宋" w:eastAsia="仿宋" w:hAnsi="仿宋" w:cs="宋体" w:hint="eastAsia"/>
                <w:kern w:val="0"/>
                <w:szCs w:val="21"/>
              </w:rPr>
            </w:pPr>
            <w:r w:rsidRPr="007E5FCF">
              <w:rPr>
                <w:rFonts w:ascii="仿宋" w:eastAsia="仿宋" w:hAnsi="仿宋" w:hint="eastAsia"/>
                <w:szCs w:val="21"/>
              </w:rPr>
              <w:t>10000</w:t>
            </w:r>
          </w:p>
        </w:tc>
        <w:tc>
          <w:tcPr>
            <w:tcW w:w="895" w:type="dxa"/>
            <w:vAlign w:val="center"/>
          </w:tcPr>
          <w:p w14:paraId="59CD0DD8" w14:textId="77777777" w:rsidR="007E5FCF" w:rsidRPr="00986066" w:rsidRDefault="007E5FCF" w:rsidP="007E5FCF">
            <w:pPr>
              <w:snapToGrid w:val="0"/>
              <w:jc w:val="center"/>
              <w:rPr>
                <w:rFonts w:ascii="仿宋" w:eastAsia="仿宋" w:hAnsi="仿宋" w:hint="eastAsia"/>
                <w:bCs/>
                <w:szCs w:val="21"/>
              </w:rPr>
            </w:pPr>
          </w:p>
        </w:tc>
        <w:tc>
          <w:tcPr>
            <w:tcW w:w="814" w:type="dxa"/>
            <w:vAlign w:val="center"/>
          </w:tcPr>
          <w:p w14:paraId="2A990D55" w14:textId="77777777" w:rsidR="007E5FCF" w:rsidRPr="00986066" w:rsidRDefault="007E5FCF" w:rsidP="007E5FCF">
            <w:pPr>
              <w:snapToGrid w:val="0"/>
              <w:jc w:val="center"/>
              <w:rPr>
                <w:rFonts w:ascii="仿宋" w:eastAsia="仿宋" w:hAnsi="仿宋" w:hint="eastAsia"/>
                <w:bCs/>
                <w:szCs w:val="21"/>
              </w:rPr>
            </w:pPr>
          </w:p>
        </w:tc>
        <w:tc>
          <w:tcPr>
            <w:tcW w:w="780" w:type="dxa"/>
            <w:vAlign w:val="center"/>
          </w:tcPr>
          <w:p w14:paraId="4CA14501" w14:textId="77777777" w:rsidR="007E5FCF" w:rsidRPr="00986066" w:rsidRDefault="007E5FCF" w:rsidP="007E5FCF">
            <w:pPr>
              <w:snapToGrid w:val="0"/>
              <w:jc w:val="center"/>
              <w:rPr>
                <w:rFonts w:ascii="仿宋" w:eastAsia="仿宋" w:hAnsi="仿宋" w:hint="eastAsia"/>
                <w:bCs/>
                <w:szCs w:val="21"/>
              </w:rPr>
            </w:pPr>
          </w:p>
        </w:tc>
      </w:tr>
      <w:tr w:rsidR="007E5FCF" w:rsidRPr="00986066" w14:paraId="75E4E514" w14:textId="77777777" w:rsidTr="000A4134">
        <w:trPr>
          <w:jc w:val="center"/>
        </w:trPr>
        <w:tc>
          <w:tcPr>
            <w:tcW w:w="1271" w:type="dxa"/>
            <w:vAlign w:val="center"/>
          </w:tcPr>
          <w:p w14:paraId="4DB44B4F" w14:textId="731440D9" w:rsidR="007E5FCF" w:rsidRDefault="007E5FCF" w:rsidP="007E5FCF">
            <w:pPr>
              <w:snapToGrid w:val="0"/>
              <w:jc w:val="left"/>
              <w:rPr>
                <w:rFonts w:ascii="仿宋" w:eastAsia="仿宋" w:hAnsi="仿宋" w:hint="eastAsia"/>
                <w:bCs/>
                <w:szCs w:val="21"/>
              </w:rPr>
            </w:pPr>
            <w:r>
              <w:rPr>
                <w:rFonts w:ascii="仿宋" w:eastAsia="仿宋" w:hAnsi="仿宋" w:hint="eastAsia"/>
                <w:color w:val="000000"/>
                <w:szCs w:val="21"/>
              </w:rPr>
              <w:t>16.封口膜</w:t>
            </w:r>
          </w:p>
        </w:tc>
        <w:tc>
          <w:tcPr>
            <w:tcW w:w="1559" w:type="dxa"/>
            <w:vAlign w:val="center"/>
          </w:tcPr>
          <w:p w14:paraId="18B9F2EA" w14:textId="77777777" w:rsidR="007E5FCF" w:rsidRPr="00986066" w:rsidRDefault="007E5FCF" w:rsidP="007E5FCF">
            <w:pPr>
              <w:snapToGrid w:val="0"/>
              <w:jc w:val="center"/>
              <w:rPr>
                <w:rFonts w:ascii="仿宋" w:eastAsia="仿宋" w:hAnsi="仿宋" w:hint="eastAsia"/>
                <w:bCs/>
                <w:szCs w:val="21"/>
              </w:rPr>
            </w:pPr>
          </w:p>
        </w:tc>
        <w:tc>
          <w:tcPr>
            <w:tcW w:w="1560" w:type="dxa"/>
            <w:vAlign w:val="center"/>
          </w:tcPr>
          <w:p w14:paraId="30A8ACFC" w14:textId="77777777" w:rsidR="007E5FCF" w:rsidRPr="00986066" w:rsidRDefault="007E5FCF" w:rsidP="007E5FCF">
            <w:pPr>
              <w:snapToGrid w:val="0"/>
              <w:jc w:val="center"/>
              <w:rPr>
                <w:rFonts w:ascii="仿宋" w:eastAsia="仿宋" w:hAnsi="仿宋" w:hint="eastAsia"/>
                <w:bCs/>
                <w:szCs w:val="21"/>
              </w:rPr>
            </w:pPr>
          </w:p>
        </w:tc>
        <w:tc>
          <w:tcPr>
            <w:tcW w:w="708" w:type="dxa"/>
            <w:vAlign w:val="center"/>
          </w:tcPr>
          <w:p w14:paraId="52011F4E" w14:textId="77777777" w:rsidR="007E5FCF" w:rsidRPr="00986066" w:rsidRDefault="007E5FCF" w:rsidP="007E5FCF">
            <w:pPr>
              <w:snapToGrid w:val="0"/>
              <w:jc w:val="center"/>
              <w:rPr>
                <w:rFonts w:ascii="仿宋" w:eastAsia="仿宋" w:hAnsi="仿宋" w:hint="eastAsia"/>
                <w:bCs/>
                <w:szCs w:val="21"/>
              </w:rPr>
            </w:pPr>
          </w:p>
        </w:tc>
        <w:tc>
          <w:tcPr>
            <w:tcW w:w="1418" w:type="dxa"/>
            <w:vAlign w:val="center"/>
          </w:tcPr>
          <w:p w14:paraId="101AD26C" w14:textId="77777777" w:rsidR="007E5FCF" w:rsidRPr="00986066" w:rsidRDefault="007E5FCF" w:rsidP="007E5FCF">
            <w:pPr>
              <w:snapToGrid w:val="0"/>
              <w:jc w:val="center"/>
              <w:rPr>
                <w:rFonts w:ascii="仿宋" w:eastAsia="仿宋" w:hAnsi="仿宋" w:hint="eastAsia"/>
                <w:bCs/>
                <w:szCs w:val="21"/>
              </w:rPr>
            </w:pPr>
          </w:p>
        </w:tc>
        <w:tc>
          <w:tcPr>
            <w:tcW w:w="1276" w:type="dxa"/>
            <w:vAlign w:val="center"/>
          </w:tcPr>
          <w:p w14:paraId="70073FF7" w14:textId="77777777" w:rsidR="007E5FCF" w:rsidRPr="00986066" w:rsidRDefault="007E5FCF" w:rsidP="007E5FCF">
            <w:pPr>
              <w:snapToGrid w:val="0"/>
              <w:jc w:val="center"/>
              <w:rPr>
                <w:rFonts w:ascii="仿宋" w:eastAsia="仿宋" w:hAnsi="仿宋" w:hint="eastAsia"/>
                <w:bCs/>
                <w:szCs w:val="21"/>
              </w:rPr>
            </w:pPr>
          </w:p>
        </w:tc>
        <w:tc>
          <w:tcPr>
            <w:tcW w:w="1134" w:type="dxa"/>
            <w:vAlign w:val="center"/>
          </w:tcPr>
          <w:p w14:paraId="612DD28D" w14:textId="456DB372" w:rsidR="007E5FCF" w:rsidRPr="007E5FCF" w:rsidRDefault="007E5FCF" w:rsidP="007E5FCF">
            <w:pPr>
              <w:snapToGrid w:val="0"/>
              <w:jc w:val="left"/>
              <w:rPr>
                <w:rFonts w:ascii="仿宋" w:eastAsia="仿宋" w:hAnsi="仿宋" w:cs="宋体" w:hint="eastAsia"/>
                <w:kern w:val="0"/>
                <w:szCs w:val="21"/>
              </w:rPr>
            </w:pPr>
            <w:r w:rsidRPr="007E5FCF">
              <w:rPr>
                <w:rFonts w:ascii="仿宋" w:eastAsia="仿宋" w:hAnsi="仿宋" w:hint="eastAsia"/>
                <w:szCs w:val="21"/>
              </w:rPr>
              <w:t xml:space="preserve">≥宽度10cm*长度38m </w:t>
            </w:r>
          </w:p>
        </w:tc>
        <w:tc>
          <w:tcPr>
            <w:tcW w:w="708" w:type="dxa"/>
            <w:vAlign w:val="center"/>
          </w:tcPr>
          <w:p w14:paraId="35F353C0" w14:textId="1C89EE17" w:rsidR="007E5FCF" w:rsidRPr="007E5FCF" w:rsidRDefault="007E5FCF" w:rsidP="007E5FCF">
            <w:pPr>
              <w:snapToGrid w:val="0"/>
              <w:jc w:val="center"/>
              <w:rPr>
                <w:rFonts w:ascii="仿宋" w:eastAsia="仿宋" w:hAnsi="仿宋" w:cs="宋体" w:hint="eastAsia"/>
                <w:kern w:val="0"/>
                <w:szCs w:val="21"/>
              </w:rPr>
            </w:pPr>
            <w:r w:rsidRPr="007E5FCF">
              <w:rPr>
                <w:rFonts w:ascii="仿宋" w:eastAsia="仿宋" w:hAnsi="仿宋" w:hint="eastAsia"/>
                <w:szCs w:val="21"/>
              </w:rPr>
              <w:t>盒</w:t>
            </w:r>
          </w:p>
        </w:tc>
        <w:tc>
          <w:tcPr>
            <w:tcW w:w="851" w:type="dxa"/>
            <w:vAlign w:val="center"/>
          </w:tcPr>
          <w:p w14:paraId="52E0AF23" w14:textId="727F9B61" w:rsidR="007E5FCF" w:rsidRPr="007E5FCF" w:rsidRDefault="007E5FCF" w:rsidP="007E5FCF">
            <w:pPr>
              <w:snapToGrid w:val="0"/>
              <w:jc w:val="center"/>
              <w:rPr>
                <w:rFonts w:ascii="仿宋" w:eastAsia="仿宋" w:hAnsi="仿宋" w:cs="宋体" w:hint="eastAsia"/>
                <w:kern w:val="0"/>
                <w:szCs w:val="21"/>
              </w:rPr>
            </w:pPr>
            <w:r w:rsidRPr="007E5FCF">
              <w:rPr>
                <w:rFonts w:ascii="仿宋" w:eastAsia="仿宋" w:hAnsi="仿宋" w:hint="eastAsia"/>
                <w:szCs w:val="21"/>
              </w:rPr>
              <w:t>165</w:t>
            </w:r>
          </w:p>
        </w:tc>
        <w:tc>
          <w:tcPr>
            <w:tcW w:w="1134" w:type="dxa"/>
            <w:vAlign w:val="center"/>
          </w:tcPr>
          <w:p w14:paraId="10ABA902" w14:textId="2478CCD4" w:rsidR="007E5FCF" w:rsidRPr="007E5FCF" w:rsidRDefault="007E5FCF" w:rsidP="007E5FCF">
            <w:pPr>
              <w:snapToGrid w:val="0"/>
              <w:jc w:val="center"/>
              <w:rPr>
                <w:rFonts w:ascii="仿宋" w:eastAsia="仿宋" w:hAnsi="仿宋" w:cs="宋体" w:hint="eastAsia"/>
                <w:kern w:val="0"/>
                <w:szCs w:val="21"/>
              </w:rPr>
            </w:pPr>
            <w:r w:rsidRPr="007E5FCF">
              <w:rPr>
                <w:rFonts w:ascii="仿宋" w:eastAsia="仿宋" w:hAnsi="仿宋" w:hint="eastAsia"/>
                <w:szCs w:val="21"/>
              </w:rPr>
              <w:t>40</w:t>
            </w:r>
          </w:p>
        </w:tc>
        <w:tc>
          <w:tcPr>
            <w:tcW w:w="895" w:type="dxa"/>
            <w:vAlign w:val="center"/>
          </w:tcPr>
          <w:p w14:paraId="247F7CA8" w14:textId="77777777" w:rsidR="007E5FCF" w:rsidRPr="00986066" w:rsidRDefault="007E5FCF" w:rsidP="007E5FCF">
            <w:pPr>
              <w:snapToGrid w:val="0"/>
              <w:jc w:val="center"/>
              <w:rPr>
                <w:rFonts w:ascii="仿宋" w:eastAsia="仿宋" w:hAnsi="仿宋" w:hint="eastAsia"/>
                <w:bCs/>
                <w:szCs w:val="21"/>
              </w:rPr>
            </w:pPr>
          </w:p>
        </w:tc>
        <w:tc>
          <w:tcPr>
            <w:tcW w:w="814" w:type="dxa"/>
            <w:vAlign w:val="center"/>
          </w:tcPr>
          <w:p w14:paraId="49DE0515" w14:textId="77777777" w:rsidR="007E5FCF" w:rsidRPr="00986066" w:rsidRDefault="007E5FCF" w:rsidP="007E5FCF">
            <w:pPr>
              <w:snapToGrid w:val="0"/>
              <w:jc w:val="center"/>
              <w:rPr>
                <w:rFonts w:ascii="仿宋" w:eastAsia="仿宋" w:hAnsi="仿宋" w:hint="eastAsia"/>
                <w:bCs/>
                <w:szCs w:val="21"/>
              </w:rPr>
            </w:pPr>
          </w:p>
        </w:tc>
        <w:tc>
          <w:tcPr>
            <w:tcW w:w="780" w:type="dxa"/>
            <w:vAlign w:val="center"/>
          </w:tcPr>
          <w:p w14:paraId="6575DE7A" w14:textId="77777777" w:rsidR="007E5FCF" w:rsidRPr="00986066" w:rsidRDefault="007E5FCF" w:rsidP="007E5FCF">
            <w:pPr>
              <w:snapToGrid w:val="0"/>
              <w:jc w:val="center"/>
              <w:rPr>
                <w:rFonts w:ascii="仿宋" w:eastAsia="仿宋" w:hAnsi="仿宋" w:hint="eastAsia"/>
                <w:bCs/>
                <w:szCs w:val="21"/>
              </w:rPr>
            </w:pPr>
          </w:p>
        </w:tc>
      </w:tr>
      <w:tr w:rsidR="007E5FCF" w:rsidRPr="00986066" w14:paraId="5EB16472" w14:textId="77777777" w:rsidTr="000A4134">
        <w:trPr>
          <w:jc w:val="center"/>
        </w:trPr>
        <w:tc>
          <w:tcPr>
            <w:tcW w:w="1271" w:type="dxa"/>
            <w:vAlign w:val="center"/>
          </w:tcPr>
          <w:p w14:paraId="28B39EF3" w14:textId="6B08C329" w:rsidR="007E5FCF" w:rsidRDefault="007E5FCF" w:rsidP="007E5FCF">
            <w:pPr>
              <w:snapToGrid w:val="0"/>
              <w:jc w:val="left"/>
              <w:rPr>
                <w:rFonts w:ascii="仿宋" w:eastAsia="仿宋" w:hAnsi="仿宋" w:hint="eastAsia"/>
                <w:bCs/>
                <w:szCs w:val="21"/>
              </w:rPr>
            </w:pPr>
            <w:r>
              <w:rPr>
                <w:rFonts w:ascii="仿宋" w:eastAsia="仿宋" w:hAnsi="仿宋" w:hint="eastAsia"/>
                <w:color w:val="000000"/>
                <w:szCs w:val="21"/>
              </w:rPr>
              <w:t>17.WB玻璃板套装</w:t>
            </w:r>
          </w:p>
        </w:tc>
        <w:tc>
          <w:tcPr>
            <w:tcW w:w="1559" w:type="dxa"/>
            <w:vAlign w:val="center"/>
          </w:tcPr>
          <w:p w14:paraId="0DE5A879" w14:textId="77777777" w:rsidR="007E5FCF" w:rsidRPr="00986066" w:rsidRDefault="007E5FCF" w:rsidP="007E5FCF">
            <w:pPr>
              <w:snapToGrid w:val="0"/>
              <w:jc w:val="center"/>
              <w:rPr>
                <w:rFonts w:ascii="仿宋" w:eastAsia="仿宋" w:hAnsi="仿宋" w:hint="eastAsia"/>
                <w:bCs/>
                <w:szCs w:val="21"/>
              </w:rPr>
            </w:pPr>
          </w:p>
        </w:tc>
        <w:tc>
          <w:tcPr>
            <w:tcW w:w="1560" w:type="dxa"/>
            <w:vAlign w:val="center"/>
          </w:tcPr>
          <w:p w14:paraId="3E7CD56A" w14:textId="77777777" w:rsidR="007E5FCF" w:rsidRPr="00986066" w:rsidRDefault="007E5FCF" w:rsidP="007E5FCF">
            <w:pPr>
              <w:snapToGrid w:val="0"/>
              <w:jc w:val="center"/>
              <w:rPr>
                <w:rFonts w:ascii="仿宋" w:eastAsia="仿宋" w:hAnsi="仿宋" w:hint="eastAsia"/>
                <w:bCs/>
                <w:szCs w:val="21"/>
              </w:rPr>
            </w:pPr>
          </w:p>
        </w:tc>
        <w:tc>
          <w:tcPr>
            <w:tcW w:w="708" w:type="dxa"/>
            <w:vAlign w:val="center"/>
          </w:tcPr>
          <w:p w14:paraId="56142AD5" w14:textId="77777777" w:rsidR="007E5FCF" w:rsidRPr="00986066" w:rsidRDefault="007E5FCF" w:rsidP="007E5FCF">
            <w:pPr>
              <w:snapToGrid w:val="0"/>
              <w:jc w:val="center"/>
              <w:rPr>
                <w:rFonts w:ascii="仿宋" w:eastAsia="仿宋" w:hAnsi="仿宋" w:hint="eastAsia"/>
                <w:bCs/>
                <w:szCs w:val="21"/>
              </w:rPr>
            </w:pPr>
          </w:p>
        </w:tc>
        <w:tc>
          <w:tcPr>
            <w:tcW w:w="1418" w:type="dxa"/>
            <w:vAlign w:val="center"/>
          </w:tcPr>
          <w:p w14:paraId="5EBC19B9" w14:textId="77777777" w:rsidR="007E5FCF" w:rsidRPr="00986066" w:rsidRDefault="007E5FCF" w:rsidP="007E5FCF">
            <w:pPr>
              <w:snapToGrid w:val="0"/>
              <w:jc w:val="center"/>
              <w:rPr>
                <w:rFonts w:ascii="仿宋" w:eastAsia="仿宋" w:hAnsi="仿宋" w:hint="eastAsia"/>
                <w:bCs/>
                <w:szCs w:val="21"/>
              </w:rPr>
            </w:pPr>
          </w:p>
        </w:tc>
        <w:tc>
          <w:tcPr>
            <w:tcW w:w="1276" w:type="dxa"/>
            <w:vAlign w:val="center"/>
          </w:tcPr>
          <w:p w14:paraId="7133C112" w14:textId="77777777" w:rsidR="007E5FCF" w:rsidRPr="00986066" w:rsidRDefault="007E5FCF" w:rsidP="007E5FCF">
            <w:pPr>
              <w:snapToGrid w:val="0"/>
              <w:jc w:val="center"/>
              <w:rPr>
                <w:rFonts w:ascii="仿宋" w:eastAsia="仿宋" w:hAnsi="仿宋" w:hint="eastAsia"/>
                <w:bCs/>
                <w:szCs w:val="21"/>
              </w:rPr>
            </w:pPr>
          </w:p>
        </w:tc>
        <w:tc>
          <w:tcPr>
            <w:tcW w:w="1134" w:type="dxa"/>
            <w:vAlign w:val="center"/>
          </w:tcPr>
          <w:p w14:paraId="6982BAD6" w14:textId="4956ACC5" w:rsidR="007E5FCF" w:rsidRPr="007E5FCF" w:rsidRDefault="007E5FCF" w:rsidP="007E5FCF">
            <w:pPr>
              <w:snapToGrid w:val="0"/>
              <w:jc w:val="left"/>
              <w:rPr>
                <w:rFonts w:ascii="仿宋" w:eastAsia="仿宋" w:hAnsi="仿宋" w:cs="宋体" w:hint="eastAsia"/>
                <w:kern w:val="0"/>
                <w:szCs w:val="21"/>
              </w:rPr>
            </w:pPr>
            <w:r w:rsidRPr="007E5FCF">
              <w:rPr>
                <w:rFonts w:ascii="仿宋" w:eastAsia="仿宋" w:hAnsi="仿宋" w:hint="eastAsia"/>
                <w:szCs w:val="21"/>
              </w:rPr>
              <w:t>1.0mm、</w:t>
            </w:r>
            <w:r w:rsidRPr="007E5FCF">
              <w:rPr>
                <w:rFonts w:ascii="仿宋" w:eastAsia="仿宋" w:hAnsi="仿宋" w:cs="Arial"/>
                <w:szCs w:val="21"/>
              </w:rPr>
              <w:t>1.5mm</w:t>
            </w:r>
            <w:r w:rsidRPr="007E5FCF">
              <w:rPr>
                <w:rFonts w:ascii="仿宋" w:eastAsia="仿宋" w:hAnsi="仿宋" w:hint="eastAsia"/>
                <w:szCs w:val="21"/>
              </w:rPr>
              <w:t>等各种规格，与伯乐电泳仪适配</w:t>
            </w:r>
          </w:p>
        </w:tc>
        <w:tc>
          <w:tcPr>
            <w:tcW w:w="708" w:type="dxa"/>
            <w:vAlign w:val="center"/>
          </w:tcPr>
          <w:p w14:paraId="574681C7" w14:textId="1D2ECD8C" w:rsidR="007E5FCF" w:rsidRPr="007E5FCF" w:rsidRDefault="007E5FCF" w:rsidP="007E5FCF">
            <w:pPr>
              <w:snapToGrid w:val="0"/>
              <w:jc w:val="center"/>
              <w:rPr>
                <w:rFonts w:ascii="仿宋" w:eastAsia="仿宋" w:hAnsi="仿宋" w:cs="宋体" w:hint="eastAsia"/>
                <w:kern w:val="0"/>
                <w:szCs w:val="21"/>
              </w:rPr>
            </w:pPr>
            <w:proofErr w:type="gramStart"/>
            <w:r w:rsidRPr="007E5FCF">
              <w:rPr>
                <w:rFonts w:ascii="仿宋" w:eastAsia="仿宋" w:hAnsi="仿宋" w:hint="eastAsia"/>
                <w:szCs w:val="21"/>
              </w:rPr>
              <w:t>个</w:t>
            </w:r>
            <w:proofErr w:type="gramEnd"/>
          </w:p>
        </w:tc>
        <w:tc>
          <w:tcPr>
            <w:tcW w:w="851" w:type="dxa"/>
            <w:vAlign w:val="center"/>
          </w:tcPr>
          <w:p w14:paraId="46ED878F" w14:textId="27902E61" w:rsidR="007E5FCF" w:rsidRPr="007E5FCF" w:rsidRDefault="007E5FCF" w:rsidP="007E5FCF">
            <w:pPr>
              <w:snapToGrid w:val="0"/>
              <w:jc w:val="center"/>
              <w:rPr>
                <w:rFonts w:ascii="仿宋" w:eastAsia="仿宋" w:hAnsi="仿宋" w:cs="宋体" w:hint="eastAsia"/>
                <w:kern w:val="0"/>
                <w:szCs w:val="21"/>
              </w:rPr>
            </w:pPr>
            <w:r w:rsidRPr="007E5FCF">
              <w:rPr>
                <w:rFonts w:ascii="仿宋" w:eastAsia="仿宋" w:hAnsi="仿宋" w:hint="eastAsia"/>
                <w:szCs w:val="21"/>
              </w:rPr>
              <w:t>44</w:t>
            </w:r>
          </w:p>
        </w:tc>
        <w:tc>
          <w:tcPr>
            <w:tcW w:w="1134" w:type="dxa"/>
            <w:vAlign w:val="center"/>
          </w:tcPr>
          <w:p w14:paraId="217651BE" w14:textId="615013C1" w:rsidR="007E5FCF" w:rsidRPr="007E5FCF" w:rsidRDefault="007E5FCF" w:rsidP="007E5FCF">
            <w:pPr>
              <w:snapToGrid w:val="0"/>
              <w:jc w:val="center"/>
              <w:rPr>
                <w:rFonts w:ascii="仿宋" w:eastAsia="仿宋" w:hAnsi="仿宋" w:cs="宋体" w:hint="eastAsia"/>
                <w:kern w:val="0"/>
                <w:szCs w:val="21"/>
              </w:rPr>
            </w:pPr>
            <w:r w:rsidRPr="007E5FCF">
              <w:rPr>
                <w:rFonts w:ascii="仿宋" w:eastAsia="仿宋" w:hAnsi="仿宋" w:hint="eastAsia"/>
                <w:szCs w:val="21"/>
              </w:rPr>
              <w:t>50</w:t>
            </w:r>
          </w:p>
        </w:tc>
        <w:tc>
          <w:tcPr>
            <w:tcW w:w="895" w:type="dxa"/>
            <w:vAlign w:val="center"/>
          </w:tcPr>
          <w:p w14:paraId="532AA2DD" w14:textId="77777777" w:rsidR="007E5FCF" w:rsidRPr="00986066" w:rsidRDefault="007E5FCF" w:rsidP="007E5FCF">
            <w:pPr>
              <w:snapToGrid w:val="0"/>
              <w:jc w:val="center"/>
              <w:rPr>
                <w:rFonts w:ascii="仿宋" w:eastAsia="仿宋" w:hAnsi="仿宋" w:hint="eastAsia"/>
                <w:bCs/>
                <w:szCs w:val="21"/>
              </w:rPr>
            </w:pPr>
          </w:p>
        </w:tc>
        <w:tc>
          <w:tcPr>
            <w:tcW w:w="814" w:type="dxa"/>
            <w:vAlign w:val="center"/>
          </w:tcPr>
          <w:p w14:paraId="25B6E502" w14:textId="77777777" w:rsidR="007E5FCF" w:rsidRPr="00986066" w:rsidRDefault="007E5FCF" w:rsidP="007E5FCF">
            <w:pPr>
              <w:snapToGrid w:val="0"/>
              <w:jc w:val="center"/>
              <w:rPr>
                <w:rFonts w:ascii="仿宋" w:eastAsia="仿宋" w:hAnsi="仿宋" w:hint="eastAsia"/>
                <w:bCs/>
                <w:szCs w:val="21"/>
              </w:rPr>
            </w:pPr>
          </w:p>
        </w:tc>
        <w:tc>
          <w:tcPr>
            <w:tcW w:w="780" w:type="dxa"/>
            <w:vAlign w:val="center"/>
          </w:tcPr>
          <w:p w14:paraId="747C46B4" w14:textId="77777777" w:rsidR="007E5FCF" w:rsidRPr="00986066" w:rsidRDefault="007E5FCF" w:rsidP="007E5FCF">
            <w:pPr>
              <w:snapToGrid w:val="0"/>
              <w:jc w:val="center"/>
              <w:rPr>
                <w:rFonts w:ascii="仿宋" w:eastAsia="仿宋" w:hAnsi="仿宋" w:hint="eastAsia"/>
                <w:bCs/>
                <w:szCs w:val="21"/>
              </w:rPr>
            </w:pPr>
          </w:p>
        </w:tc>
      </w:tr>
      <w:tr w:rsidR="007E5FCF" w:rsidRPr="00986066" w14:paraId="6B6F7866" w14:textId="77777777" w:rsidTr="000A4134">
        <w:trPr>
          <w:jc w:val="center"/>
        </w:trPr>
        <w:tc>
          <w:tcPr>
            <w:tcW w:w="1271" w:type="dxa"/>
            <w:vAlign w:val="center"/>
          </w:tcPr>
          <w:p w14:paraId="4275A742" w14:textId="4A33DF53" w:rsidR="007E5FCF" w:rsidRDefault="007E5FCF" w:rsidP="007E5FCF">
            <w:pPr>
              <w:snapToGrid w:val="0"/>
              <w:jc w:val="left"/>
              <w:rPr>
                <w:rFonts w:ascii="仿宋" w:eastAsia="仿宋" w:hAnsi="仿宋" w:hint="eastAsia"/>
                <w:bCs/>
                <w:szCs w:val="21"/>
              </w:rPr>
            </w:pPr>
            <w:r>
              <w:rPr>
                <w:rFonts w:ascii="仿宋" w:eastAsia="仿宋" w:hAnsi="仿宋" w:hint="eastAsia"/>
                <w:color w:val="000000"/>
                <w:szCs w:val="21"/>
              </w:rPr>
              <w:t>18.WB平板玻璃</w:t>
            </w:r>
          </w:p>
        </w:tc>
        <w:tc>
          <w:tcPr>
            <w:tcW w:w="1559" w:type="dxa"/>
            <w:vAlign w:val="center"/>
          </w:tcPr>
          <w:p w14:paraId="369E5616" w14:textId="77777777" w:rsidR="007E5FCF" w:rsidRPr="00986066" w:rsidRDefault="007E5FCF" w:rsidP="007E5FCF">
            <w:pPr>
              <w:snapToGrid w:val="0"/>
              <w:jc w:val="center"/>
              <w:rPr>
                <w:rFonts w:ascii="仿宋" w:eastAsia="仿宋" w:hAnsi="仿宋" w:hint="eastAsia"/>
                <w:bCs/>
                <w:szCs w:val="21"/>
              </w:rPr>
            </w:pPr>
          </w:p>
        </w:tc>
        <w:tc>
          <w:tcPr>
            <w:tcW w:w="1560" w:type="dxa"/>
            <w:vAlign w:val="center"/>
          </w:tcPr>
          <w:p w14:paraId="73594BED" w14:textId="77777777" w:rsidR="007E5FCF" w:rsidRPr="00986066" w:rsidRDefault="007E5FCF" w:rsidP="007E5FCF">
            <w:pPr>
              <w:snapToGrid w:val="0"/>
              <w:jc w:val="center"/>
              <w:rPr>
                <w:rFonts w:ascii="仿宋" w:eastAsia="仿宋" w:hAnsi="仿宋" w:hint="eastAsia"/>
                <w:bCs/>
                <w:szCs w:val="21"/>
              </w:rPr>
            </w:pPr>
          </w:p>
        </w:tc>
        <w:tc>
          <w:tcPr>
            <w:tcW w:w="708" w:type="dxa"/>
            <w:vAlign w:val="center"/>
          </w:tcPr>
          <w:p w14:paraId="43C2BD4E" w14:textId="77777777" w:rsidR="007E5FCF" w:rsidRPr="00986066" w:rsidRDefault="007E5FCF" w:rsidP="007E5FCF">
            <w:pPr>
              <w:snapToGrid w:val="0"/>
              <w:jc w:val="center"/>
              <w:rPr>
                <w:rFonts w:ascii="仿宋" w:eastAsia="仿宋" w:hAnsi="仿宋" w:hint="eastAsia"/>
                <w:bCs/>
                <w:szCs w:val="21"/>
              </w:rPr>
            </w:pPr>
          </w:p>
        </w:tc>
        <w:tc>
          <w:tcPr>
            <w:tcW w:w="1418" w:type="dxa"/>
            <w:vAlign w:val="center"/>
          </w:tcPr>
          <w:p w14:paraId="20E53D11" w14:textId="77777777" w:rsidR="007E5FCF" w:rsidRPr="00986066" w:rsidRDefault="007E5FCF" w:rsidP="007E5FCF">
            <w:pPr>
              <w:snapToGrid w:val="0"/>
              <w:jc w:val="center"/>
              <w:rPr>
                <w:rFonts w:ascii="仿宋" w:eastAsia="仿宋" w:hAnsi="仿宋" w:hint="eastAsia"/>
                <w:bCs/>
                <w:szCs w:val="21"/>
              </w:rPr>
            </w:pPr>
          </w:p>
        </w:tc>
        <w:tc>
          <w:tcPr>
            <w:tcW w:w="1276" w:type="dxa"/>
            <w:vAlign w:val="center"/>
          </w:tcPr>
          <w:p w14:paraId="156485F4" w14:textId="77777777" w:rsidR="007E5FCF" w:rsidRPr="00986066" w:rsidRDefault="007E5FCF" w:rsidP="007E5FCF">
            <w:pPr>
              <w:snapToGrid w:val="0"/>
              <w:jc w:val="center"/>
              <w:rPr>
                <w:rFonts w:ascii="仿宋" w:eastAsia="仿宋" w:hAnsi="仿宋" w:hint="eastAsia"/>
                <w:bCs/>
                <w:szCs w:val="21"/>
              </w:rPr>
            </w:pPr>
          </w:p>
        </w:tc>
        <w:tc>
          <w:tcPr>
            <w:tcW w:w="1134" w:type="dxa"/>
            <w:vAlign w:val="center"/>
          </w:tcPr>
          <w:p w14:paraId="4C738DC6" w14:textId="5812CF1E" w:rsidR="007E5FCF" w:rsidRPr="007E5FCF" w:rsidRDefault="007E5FCF" w:rsidP="007E5FCF">
            <w:pPr>
              <w:snapToGrid w:val="0"/>
              <w:jc w:val="left"/>
              <w:rPr>
                <w:rFonts w:ascii="仿宋" w:eastAsia="仿宋" w:hAnsi="仿宋" w:cs="宋体" w:hint="eastAsia"/>
                <w:kern w:val="0"/>
                <w:szCs w:val="21"/>
              </w:rPr>
            </w:pPr>
            <w:r w:rsidRPr="007E5FCF">
              <w:rPr>
                <w:rFonts w:ascii="仿宋" w:eastAsia="仿宋" w:hAnsi="仿宋" w:hint="eastAsia"/>
                <w:szCs w:val="21"/>
              </w:rPr>
              <w:t>100.5*73*1.1mm，与伯乐电泳仪适配</w:t>
            </w:r>
          </w:p>
        </w:tc>
        <w:tc>
          <w:tcPr>
            <w:tcW w:w="708" w:type="dxa"/>
            <w:vAlign w:val="center"/>
          </w:tcPr>
          <w:p w14:paraId="0812BE3F" w14:textId="64A0A357" w:rsidR="007E5FCF" w:rsidRPr="007E5FCF" w:rsidRDefault="007E5FCF" w:rsidP="007E5FCF">
            <w:pPr>
              <w:snapToGrid w:val="0"/>
              <w:jc w:val="center"/>
              <w:rPr>
                <w:rFonts w:ascii="仿宋" w:eastAsia="仿宋" w:hAnsi="仿宋" w:cs="宋体" w:hint="eastAsia"/>
                <w:kern w:val="0"/>
                <w:szCs w:val="21"/>
              </w:rPr>
            </w:pPr>
            <w:proofErr w:type="gramStart"/>
            <w:r w:rsidRPr="007E5FCF">
              <w:rPr>
                <w:rFonts w:ascii="仿宋" w:eastAsia="仿宋" w:hAnsi="仿宋" w:hint="eastAsia"/>
                <w:szCs w:val="21"/>
              </w:rPr>
              <w:t>个</w:t>
            </w:r>
            <w:proofErr w:type="gramEnd"/>
          </w:p>
        </w:tc>
        <w:tc>
          <w:tcPr>
            <w:tcW w:w="851" w:type="dxa"/>
            <w:vAlign w:val="center"/>
          </w:tcPr>
          <w:p w14:paraId="52193E25" w14:textId="01A71A99" w:rsidR="007E5FCF" w:rsidRPr="007E5FCF" w:rsidRDefault="007E5FCF" w:rsidP="007E5FCF">
            <w:pPr>
              <w:snapToGrid w:val="0"/>
              <w:jc w:val="center"/>
              <w:rPr>
                <w:rFonts w:ascii="仿宋" w:eastAsia="仿宋" w:hAnsi="仿宋" w:cs="宋体" w:hint="eastAsia"/>
                <w:kern w:val="0"/>
                <w:szCs w:val="21"/>
              </w:rPr>
            </w:pPr>
            <w:r w:rsidRPr="007E5FCF">
              <w:rPr>
                <w:rFonts w:ascii="仿宋" w:eastAsia="仿宋" w:hAnsi="仿宋" w:hint="eastAsia"/>
                <w:szCs w:val="21"/>
              </w:rPr>
              <w:t>8</w:t>
            </w:r>
          </w:p>
        </w:tc>
        <w:tc>
          <w:tcPr>
            <w:tcW w:w="1134" w:type="dxa"/>
            <w:vAlign w:val="center"/>
          </w:tcPr>
          <w:p w14:paraId="2D71E151" w14:textId="02B418D5" w:rsidR="007E5FCF" w:rsidRPr="007E5FCF" w:rsidRDefault="007E5FCF" w:rsidP="007E5FCF">
            <w:pPr>
              <w:snapToGrid w:val="0"/>
              <w:jc w:val="center"/>
              <w:rPr>
                <w:rFonts w:ascii="仿宋" w:eastAsia="仿宋" w:hAnsi="仿宋" w:cs="宋体" w:hint="eastAsia"/>
                <w:kern w:val="0"/>
                <w:szCs w:val="21"/>
              </w:rPr>
            </w:pPr>
            <w:r w:rsidRPr="007E5FCF">
              <w:rPr>
                <w:rFonts w:ascii="仿宋" w:eastAsia="仿宋" w:hAnsi="仿宋" w:hint="eastAsia"/>
                <w:szCs w:val="21"/>
              </w:rPr>
              <w:t>300</w:t>
            </w:r>
          </w:p>
        </w:tc>
        <w:tc>
          <w:tcPr>
            <w:tcW w:w="895" w:type="dxa"/>
            <w:vAlign w:val="center"/>
          </w:tcPr>
          <w:p w14:paraId="04DDAC08" w14:textId="77777777" w:rsidR="007E5FCF" w:rsidRPr="00986066" w:rsidRDefault="007E5FCF" w:rsidP="007E5FCF">
            <w:pPr>
              <w:snapToGrid w:val="0"/>
              <w:jc w:val="center"/>
              <w:rPr>
                <w:rFonts w:ascii="仿宋" w:eastAsia="仿宋" w:hAnsi="仿宋" w:hint="eastAsia"/>
                <w:bCs/>
                <w:szCs w:val="21"/>
              </w:rPr>
            </w:pPr>
          </w:p>
        </w:tc>
        <w:tc>
          <w:tcPr>
            <w:tcW w:w="814" w:type="dxa"/>
            <w:vAlign w:val="center"/>
          </w:tcPr>
          <w:p w14:paraId="471D6CF2" w14:textId="77777777" w:rsidR="007E5FCF" w:rsidRPr="00986066" w:rsidRDefault="007E5FCF" w:rsidP="007E5FCF">
            <w:pPr>
              <w:snapToGrid w:val="0"/>
              <w:jc w:val="center"/>
              <w:rPr>
                <w:rFonts w:ascii="仿宋" w:eastAsia="仿宋" w:hAnsi="仿宋" w:hint="eastAsia"/>
                <w:bCs/>
                <w:szCs w:val="21"/>
              </w:rPr>
            </w:pPr>
          </w:p>
        </w:tc>
        <w:tc>
          <w:tcPr>
            <w:tcW w:w="780" w:type="dxa"/>
            <w:vAlign w:val="center"/>
          </w:tcPr>
          <w:p w14:paraId="4EE9690A" w14:textId="77777777" w:rsidR="007E5FCF" w:rsidRPr="00986066" w:rsidRDefault="007E5FCF" w:rsidP="007E5FCF">
            <w:pPr>
              <w:snapToGrid w:val="0"/>
              <w:jc w:val="center"/>
              <w:rPr>
                <w:rFonts w:ascii="仿宋" w:eastAsia="仿宋" w:hAnsi="仿宋" w:hint="eastAsia"/>
                <w:bCs/>
                <w:szCs w:val="21"/>
              </w:rPr>
            </w:pPr>
          </w:p>
        </w:tc>
      </w:tr>
      <w:tr w:rsidR="007E5FCF" w:rsidRPr="00986066" w14:paraId="65670475" w14:textId="77777777" w:rsidTr="000A4134">
        <w:trPr>
          <w:jc w:val="center"/>
        </w:trPr>
        <w:tc>
          <w:tcPr>
            <w:tcW w:w="1271" w:type="dxa"/>
            <w:vAlign w:val="center"/>
          </w:tcPr>
          <w:p w14:paraId="4789A715" w14:textId="430B4E7D" w:rsidR="007E5FCF" w:rsidRDefault="007E5FCF" w:rsidP="007E5FCF">
            <w:pPr>
              <w:snapToGrid w:val="0"/>
              <w:jc w:val="left"/>
              <w:rPr>
                <w:rFonts w:ascii="仿宋" w:eastAsia="仿宋" w:hAnsi="仿宋" w:hint="eastAsia"/>
                <w:bCs/>
                <w:szCs w:val="21"/>
              </w:rPr>
            </w:pPr>
            <w:r>
              <w:rPr>
                <w:rFonts w:ascii="仿宋" w:eastAsia="仿宋" w:hAnsi="仿宋" w:hint="eastAsia"/>
                <w:color w:val="000000"/>
                <w:szCs w:val="21"/>
              </w:rPr>
              <w:t>19.一次性针头式滤器</w:t>
            </w:r>
          </w:p>
        </w:tc>
        <w:tc>
          <w:tcPr>
            <w:tcW w:w="1559" w:type="dxa"/>
            <w:vAlign w:val="center"/>
          </w:tcPr>
          <w:p w14:paraId="06DBB749" w14:textId="77777777" w:rsidR="007E5FCF" w:rsidRPr="00986066" w:rsidRDefault="007E5FCF" w:rsidP="007E5FCF">
            <w:pPr>
              <w:snapToGrid w:val="0"/>
              <w:jc w:val="center"/>
              <w:rPr>
                <w:rFonts w:ascii="仿宋" w:eastAsia="仿宋" w:hAnsi="仿宋" w:hint="eastAsia"/>
                <w:bCs/>
                <w:szCs w:val="21"/>
              </w:rPr>
            </w:pPr>
          </w:p>
        </w:tc>
        <w:tc>
          <w:tcPr>
            <w:tcW w:w="1560" w:type="dxa"/>
            <w:vAlign w:val="center"/>
          </w:tcPr>
          <w:p w14:paraId="36131927" w14:textId="77777777" w:rsidR="007E5FCF" w:rsidRPr="00986066" w:rsidRDefault="007E5FCF" w:rsidP="007E5FCF">
            <w:pPr>
              <w:snapToGrid w:val="0"/>
              <w:jc w:val="center"/>
              <w:rPr>
                <w:rFonts w:ascii="仿宋" w:eastAsia="仿宋" w:hAnsi="仿宋" w:hint="eastAsia"/>
                <w:bCs/>
                <w:szCs w:val="21"/>
              </w:rPr>
            </w:pPr>
          </w:p>
        </w:tc>
        <w:tc>
          <w:tcPr>
            <w:tcW w:w="708" w:type="dxa"/>
            <w:vAlign w:val="center"/>
          </w:tcPr>
          <w:p w14:paraId="15B8B866" w14:textId="77777777" w:rsidR="007E5FCF" w:rsidRPr="00986066" w:rsidRDefault="007E5FCF" w:rsidP="007E5FCF">
            <w:pPr>
              <w:snapToGrid w:val="0"/>
              <w:jc w:val="center"/>
              <w:rPr>
                <w:rFonts w:ascii="仿宋" w:eastAsia="仿宋" w:hAnsi="仿宋" w:hint="eastAsia"/>
                <w:bCs/>
                <w:szCs w:val="21"/>
              </w:rPr>
            </w:pPr>
          </w:p>
        </w:tc>
        <w:tc>
          <w:tcPr>
            <w:tcW w:w="1418" w:type="dxa"/>
            <w:vAlign w:val="center"/>
          </w:tcPr>
          <w:p w14:paraId="6A86E29D" w14:textId="77777777" w:rsidR="007E5FCF" w:rsidRPr="00986066" w:rsidRDefault="007E5FCF" w:rsidP="007E5FCF">
            <w:pPr>
              <w:snapToGrid w:val="0"/>
              <w:jc w:val="center"/>
              <w:rPr>
                <w:rFonts w:ascii="仿宋" w:eastAsia="仿宋" w:hAnsi="仿宋" w:hint="eastAsia"/>
                <w:bCs/>
                <w:szCs w:val="21"/>
              </w:rPr>
            </w:pPr>
          </w:p>
        </w:tc>
        <w:tc>
          <w:tcPr>
            <w:tcW w:w="1276" w:type="dxa"/>
            <w:vAlign w:val="center"/>
          </w:tcPr>
          <w:p w14:paraId="53B09EC4" w14:textId="77777777" w:rsidR="007E5FCF" w:rsidRPr="00986066" w:rsidRDefault="007E5FCF" w:rsidP="007E5FCF">
            <w:pPr>
              <w:snapToGrid w:val="0"/>
              <w:jc w:val="center"/>
              <w:rPr>
                <w:rFonts w:ascii="仿宋" w:eastAsia="仿宋" w:hAnsi="仿宋" w:hint="eastAsia"/>
                <w:bCs/>
                <w:szCs w:val="21"/>
              </w:rPr>
            </w:pPr>
          </w:p>
        </w:tc>
        <w:tc>
          <w:tcPr>
            <w:tcW w:w="1134" w:type="dxa"/>
            <w:vAlign w:val="center"/>
          </w:tcPr>
          <w:p w14:paraId="39C7971A" w14:textId="274B4494" w:rsidR="007E5FCF" w:rsidRPr="007E5FCF" w:rsidRDefault="007E5FCF" w:rsidP="007E5FCF">
            <w:pPr>
              <w:widowControl/>
              <w:jc w:val="left"/>
              <w:rPr>
                <w:rFonts w:ascii="仿宋" w:eastAsia="仿宋" w:hAnsi="仿宋" w:hint="eastAsia"/>
                <w:szCs w:val="21"/>
              </w:rPr>
            </w:pPr>
            <w:r w:rsidRPr="007E5FCF">
              <w:rPr>
                <w:rFonts w:ascii="仿宋" w:eastAsia="仿宋" w:hAnsi="仿宋" w:hint="eastAsia"/>
                <w:szCs w:val="21"/>
              </w:rPr>
              <w:t>0.22UM</w:t>
            </w:r>
          </w:p>
        </w:tc>
        <w:tc>
          <w:tcPr>
            <w:tcW w:w="708" w:type="dxa"/>
            <w:vAlign w:val="center"/>
          </w:tcPr>
          <w:p w14:paraId="38FC8861" w14:textId="15A87BBC" w:rsidR="007E5FCF" w:rsidRPr="007E5FCF" w:rsidRDefault="007E5FCF" w:rsidP="007E5FCF">
            <w:pPr>
              <w:snapToGrid w:val="0"/>
              <w:jc w:val="center"/>
              <w:rPr>
                <w:rFonts w:ascii="仿宋" w:eastAsia="仿宋" w:hAnsi="仿宋" w:cs="宋体" w:hint="eastAsia"/>
                <w:kern w:val="0"/>
                <w:szCs w:val="21"/>
              </w:rPr>
            </w:pPr>
            <w:proofErr w:type="gramStart"/>
            <w:r w:rsidRPr="007E5FCF">
              <w:rPr>
                <w:rFonts w:ascii="仿宋" w:eastAsia="仿宋" w:hAnsi="仿宋" w:hint="eastAsia"/>
                <w:szCs w:val="21"/>
              </w:rPr>
              <w:t>个</w:t>
            </w:r>
            <w:proofErr w:type="gramEnd"/>
          </w:p>
        </w:tc>
        <w:tc>
          <w:tcPr>
            <w:tcW w:w="851" w:type="dxa"/>
            <w:vAlign w:val="center"/>
          </w:tcPr>
          <w:p w14:paraId="4B08B31A" w14:textId="7B9F97B0" w:rsidR="007E5FCF" w:rsidRPr="007E5FCF" w:rsidRDefault="007E5FCF" w:rsidP="007E5FCF">
            <w:pPr>
              <w:snapToGrid w:val="0"/>
              <w:jc w:val="center"/>
              <w:rPr>
                <w:rFonts w:ascii="仿宋" w:eastAsia="仿宋" w:hAnsi="仿宋" w:cs="宋体" w:hint="eastAsia"/>
                <w:kern w:val="0"/>
                <w:szCs w:val="21"/>
              </w:rPr>
            </w:pPr>
            <w:r w:rsidRPr="007E5FCF">
              <w:rPr>
                <w:rFonts w:ascii="仿宋" w:eastAsia="仿宋" w:hAnsi="仿宋" w:hint="eastAsia"/>
                <w:szCs w:val="21"/>
              </w:rPr>
              <w:t>7</w:t>
            </w:r>
            <w:r w:rsidRPr="007E5FCF">
              <w:rPr>
                <w:rFonts w:ascii="仿宋" w:eastAsia="仿宋" w:hAnsi="仿宋"/>
                <w:szCs w:val="21"/>
              </w:rPr>
              <w:t>.5</w:t>
            </w:r>
          </w:p>
        </w:tc>
        <w:tc>
          <w:tcPr>
            <w:tcW w:w="1134" w:type="dxa"/>
            <w:vAlign w:val="center"/>
          </w:tcPr>
          <w:p w14:paraId="27CBB953" w14:textId="348B2436" w:rsidR="007E5FCF" w:rsidRPr="007E5FCF" w:rsidRDefault="007E5FCF" w:rsidP="007E5FCF">
            <w:pPr>
              <w:snapToGrid w:val="0"/>
              <w:jc w:val="center"/>
              <w:rPr>
                <w:rFonts w:ascii="仿宋" w:eastAsia="仿宋" w:hAnsi="仿宋" w:cs="宋体" w:hint="eastAsia"/>
                <w:kern w:val="0"/>
                <w:szCs w:val="21"/>
              </w:rPr>
            </w:pPr>
            <w:r w:rsidRPr="007E5FCF">
              <w:rPr>
                <w:rFonts w:ascii="仿宋" w:eastAsia="仿宋" w:hAnsi="仿宋" w:hint="eastAsia"/>
                <w:szCs w:val="21"/>
              </w:rPr>
              <w:t>1</w:t>
            </w:r>
            <w:r w:rsidRPr="007E5FCF">
              <w:rPr>
                <w:rFonts w:ascii="仿宋" w:eastAsia="仿宋" w:hAnsi="仿宋"/>
                <w:szCs w:val="21"/>
              </w:rPr>
              <w:t>000</w:t>
            </w:r>
          </w:p>
        </w:tc>
        <w:tc>
          <w:tcPr>
            <w:tcW w:w="895" w:type="dxa"/>
            <w:vAlign w:val="center"/>
          </w:tcPr>
          <w:p w14:paraId="4D916690" w14:textId="77777777" w:rsidR="007E5FCF" w:rsidRPr="00986066" w:rsidRDefault="007E5FCF" w:rsidP="007E5FCF">
            <w:pPr>
              <w:snapToGrid w:val="0"/>
              <w:jc w:val="center"/>
              <w:rPr>
                <w:rFonts w:ascii="仿宋" w:eastAsia="仿宋" w:hAnsi="仿宋" w:hint="eastAsia"/>
                <w:bCs/>
                <w:szCs w:val="21"/>
              </w:rPr>
            </w:pPr>
          </w:p>
        </w:tc>
        <w:tc>
          <w:tcPr>
            <w:tcW w:w="814" w:type="dxa"/>
            <w:vAlign w:val="center"/>
          </w:tcPr>
          <w:p w14:paraId="5E18921B" w14:textId="77777777" w:rsidR="007E5FCF" w:rsidRPr="00986066" w:rsidRDefault="007E5FCF" w:rsidP="007E5FCF">
            <w:pPr>
              <w:snapToGrid w:val="0"/>
              <w:jc w:val="center"/>
              <w:rPr>
                <w:rFonts w:ascii="仿宋" w:eastAsia="仿宋" w:hAnsi="仿宋" w:hint="eastAsia"/>
                <w:bCs/>
                <w:szCs w:val="21"/>
              </w:rPr>
            </w:pPr>
          </w:p>
        </w:tc>
        <w:tc>
          <w:tcPr>
            <w:tcW w:w="780" w:type="dxa"/>
            <w:vAlign w:val="center"/>
          </w:tcPr>
          <w:p w14:paraId="6FA9EFF2" w14:textId="77777777" w:rsidR="007E5FCF" w:rsidRPr="00986066" w:rsidRDefault="007E5FCF" w:rsidP="007E5FCF">
            <w:pPr>
              <w:snapToGrid w:val="0"/>
              <w:jc w:val="center"/>
              <w:rPr>
                <w:rFonts w:ascii="仿宋" w:eastAsia="仿宋" w:hAnsi="仿宋" w:hint="eastAsia"/>
                <w:bCs/>
                <w:szCs w:val="21"/>
              </w:rPr>
            </w:pPr>
          </w:p>
        </w:tc>
      </w:tr>
      <w:tr w:rsidR="007E5FCF" w:rsidRPr="00986066" w14:paraId="0640FBB3" w14:textId="77777777" w:rsidTr="000A4134">
        <w:trPr>
          <w:trHeight w:val="255"/>
          <w:jc w:val="center"/>
        </w:trPr>
        <w:tc>
          <w:tcPr>
            <w:tcW w:w="5098" w:type="dxa"/>
            <w:gridSpan w:val="4"/>
            <w:vMerge w:val="restart"/>
            <w:vAlign w:val="center"/>
          </w:tcPr>
          <w:p w14:paraId="16CBC875" w14:textId="77777777" w:rsidR="007E5FCF" w:rsidRPr="00986066" w:rsidRDefault="007E5FCF" w:rsidP="007E5FCF">
            <w:pPr>
              <w:snapToGrid w:val="0"/>
              <w:jc w:val="left"/>
              <w:rPr>
                <w:rFonts w:ascii="仿宋" w:eastAsia="仿宋" w:hAnsi="仿宋" w:hint="eastAsia"/>
                <w:bCs/>
                <w:szCs w:val="21"/>
              </w:rPr>
            </w:pPr>
            <w:r>
              <w:rPr>
                <w:rFonts w:ascii="仿宋" w:eastAsia="仿宋" w:hAnsi="仿宋" w:cs="宋体" w:hint="eastAsia"/>
                <w:kern w:val="0"/>
                <w:szCs w:val="21"/>
              </w:rPr>
              <w:t>投标总价=Σ投标单价*参考用量</w:t>
            </w:r>
          </w:p>
        </w:tc>
        <w:tc>
          <w:tcPr>
            <w:tcW w:w="9010" w:type="dxa"/>
            <w:gridSpan w:val="9"/>
            <w:vAlign w:val="center"/>
          </w:tcPr>
          <w:p w14:paraId="22D5FC69" w14:textId="77777777" w:rsidR="007E5FCF" w:rsidRPr="00986066" w:rsidRDefault="007E5FCF" w:rsidP="007E5FCF">
            <w:pPr>
              <w:snapToGrid w:val="0"/>
              <w:jc w:val="left"/>
              <w:rPr>
                <w:rFonts w:ascii="仿宋" w:eastAsia="仿宋" w:hAnsi="仿宋" w:hint="eastAsia"/>
                <w:bCs/>
                <w:szCs w:val="21"/>
              </w:rPr>
            </w:pPr>
            <w:r>
              <w:rPr>
                <w:rFonts w:ascii="仿宋" w:eastAsia="仿宋" w:hAnsi="仿宋" w:hint="eastAsia"/>
                <w:bCs/>
                <w:szCs w:val="21"/>
              </w:rPr>
              <w:t>小写：</w:t>
            </w:r>
          </w:p>
        </w:tc>
      </w:tr>
      <w:tr w:rsidR="007E5FCF" w:rsidRPr="00986066" w14:paraId="155FADE9" w14:textId="77777777" w:rsidTr="000A4134">
        <w:trPr>
          <w:trHeight w:val="116"/>
          <w:jc w:val="center"/>
        </w:trPr>
        <w:tc>
          <w:tcPr>
            <w:tcW w:w="5098" w:type="dxa"/>
            <w:gridSpan w:val="4"/>
            <w:vMerge/>
          </w:tcPr>
          <w:p w14:paraId="0604B44F" w14:textId="77777777" w:rsidR="007E5FCF" w:rsidRPr="00986066" w:rsidRDefault="007E5FCF" w:rsidP="007E5FCF">
            <w:pPr>
              <w:snapToGrid w:val="0"/>
              <w:jc w:val="left"/>
              <w:rPr>
                <w:rFonts w:ascii="仿宋" w:eastAsia="仿宋" w:hAnsi="仿宋" w:hint="eastAsia"/>
                <w:bCs/>
                <w:szCs w:val="21"/>
              </w:rPr>
            </w:pPr>
          </w:p>
        </w:tc>
        <w:tc>
          <w:tcPr>
            <w:tcW w:w="9010" w:type="dxa"/>
            <w:gridSpan w:val="9"/>
            <w:vAlign w:val="center"/>
          </w:tcPr>
          <w:p w14:paraId="7D85E99A" w14:textId="77777777" w:rsidR="007E5FCF" w:rsidRPr="00986066" w:rsidRDefault="007E5FCF" w:rsidP="007E5FCF">
            <w:pPr>
              <w:snapToGrid w:val="0"/>
              <w:jc w:val="left"/>
              <w:rPr>
                <w:rFonts w:ascii="仿宋" w:eastAsia="仿宋" w:hAnsi="仿宋" w:hint="eastAsia"/>
                <w:bCs/>
                <w:szCs w:val="21"/>
              </w:rPr>
            </w:pPr>
            <w:r>
              <w:rPr>
                <w:rFonts w:ascii="仿宋" w:eastAsia="仿宋" w:hAnsi="仿宋" w:hint="eastAsia"/>
                <w:bCs/>
                <w:szCs w:val="21"/>
              </w:rPr>
              <w:t>大写：</w:t>
            </w:r>
          </w:p>
        </w:tc>
      </w:tr>
    </w:tbl>
    <w:p w14:paraId="129F8BF4" w14:textId="77777777" w:rsidR="007E5FCF" w:rsidRDefault="007E5FCF" w:rsidP="007E5FCF">
      <w:pPr>
        <w:snapToGrid w:val="0"/>
        <w:jc w:val="left"/>
        <w:rPr>
          <w:rFonts w:ascii="仿宋" w:eastAsia="仿宋" w:hAnsi="仿宋" w:hint="eastAsia"/>
          <w:sz w:val="28"/>
          <w:szCs w:val="28"/>
        </w:rPr>
      </w:pPr>
      <w:r>
        <w:rPr>
          <w:rFonts w:ascii="仿宋" w:eastAsia="仿宋" w:hAnsi="仿宋" w:hint="eastAsia"/>
          <w:b/>
          <w:sz w:val="22"/>
          <w:szCs w:val="22"/>
        </w:rPr>
        <w:lastRenderedPageBreak/>
        <w:t xml:space="preserve"> (投标单位根据自己的投标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0DC8CDFC" w14:textId="77777777" w:rsidR="007E5FCF" w:rsidRDefault="007E5FCF" w:rsidP="007E5FCF">
      <w:pPr>
        <w:snapToGrid w:val="0"/>
        <w:jc w:val="left"/>
        <w:rPr>
          <w:rFonts w:ascii="仿宋" w:eastAsia="仿宋" w:hAnsi="仿宋" w:hint="eastAsia"/>
          <w:b/>
          <w:bCs/>
          <w:sz w:val="24"/>
        </w:rPr>
      </w:pPr>
      <w:r>
        <w:rPr>
          <w:rFonts w:ascii="仿宋" w:eastAsia="仿宋" w:hAnsi="仿宋" w:hint="eastAsia"/>
          <w:sz w:val="24"/>
        </w:rPr>
        <w:t>注</w:t>
      </w:r>
      <w:r>
        <w:rPr>
          <w:rFonts w:ascii="仿宋" w:eastAsia="仿宋" w:hAnsi="仿宋"/>
          <w:sz w:val="24"/>
        </w:rPr>
        <w:t>: 1.</w:t>
      </w:r>
      <w:r>
        <w:rPr>
          <w:rFonts w:ascii="仿宋" w:eastAsia="仿宋" w:hAnsi="仿宋" w:hint="eastAsia"/>
          <w:b/>
          <w:bCs/>
          <w:sz w:val="24"/>
        </w:rPr>
        <w:t>采购人不接受某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6B92F4D1" w14:textId="77777777" w:rsidR="007E5FCF" w:rsidRDefault="007E5FCF" w:rsidP="007E5FCF">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2</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7FC6DF92" w14:textId="77777777" w:rsidR="007E5FCF" w:rsidRDefault="007E5FCF" w:rsidP="007E5FCF">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r w:rsidRPr="002C684A">
        <w:rPr>
          <w:rFonts w:ascii="仿宋" w:eastAsia="仿宋" w:hAnsi="仿宋" w:cs="仿宋_GB2312" w:hint="eastAsia"/>
          <w:sz w:val="24"/>
          <w:lang w:val="zh-CN"/>
        </w:rPr>
        <w:t>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w:t>
      </w:r>
      <w:proofErr w:type="gramStart"/>
      <w:r w:rsidRPr="002C684A">
        <w:rPr>
          <w:rFonts w:ascii="仿宋" w:eastAsia="仿宋" w:hAnsi="仿宋" w:cs="仿宋_GB2312" w:hint="eastAsia"/>
          <w:sz w:val="24"/>
          <w:lang w:val="zh-CN"/>
        </w:rPr>
        <w:t>作出</w:t>
      </w:r>
      <w:proofErr w:type="gramEnd"/>
      <w:r w:rsidRPr="002C684A">
        <w:rPr>
          <w:rFonts w:ascii="仿宋" w:eastAsia="仿宋" w:hAnsi="仿宋" w:cs="仿宋_GB2312" w:hint="eastAsia"/>
          <w:sz w:val="24"/>
          <w:lang w:val="zh-CN"/>
        </w:rPr>
        <w:t>合理解释的，视为投标文件含有采购人不能接受的附加条件的，投标无效。</w:t>
      </w:r>
    </w:p>
    <w:p w14:paraId="0B7BE8BE" w14:textId="77777777" w:rsidR="007E5FCF" w:rsidRDefault="007E5FCF" w:rsidP="007E5FCF">
      <w:pPr>
        <w:snapToGrid w:val="0"/>
        <w:ind w:firstLineChars="200" w:firstLine="482"/>
        <w:jc w:val="left"/>
        <w:rPr>
          <w:rFonts w:ascii="仿宋" w:eastAsia="仿宋" w:hAnsi="仿宋" w:cs="仿宋" w:hint="eastAsia"/>
          <w:sz w:val="24"/>
        </w:rPr>
      </w:pPr>
      <w:r>
        <w:rPr>
          <w:rFonts w:ascii="仿宋" w:eastAsia="仿宋" w:hAnsi="仿宋" w:cs="仿宋_GB2312" w:hint="eastAsia"/>
          <w:b/>
          <w:kern w:val="0"/>
          <w:sz w:val="24"/>
        </w:rPr>
        <w:t>4</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2B9C6883" w14:textId="77777777" w:rsidR="007E5FCF" w:rsidRDefault="007E5FCF" w:rsidP="007E5FCF">
      <w:pPr>
        <w:snapToGrid w:val="0"/>
        <w:spacing w:before="50" w:after="50"/>
        <w:jc w:val="center"/>
        <w:rPr>
          <w:rFonts w:ascii="仿宋" w:eastAsia="仿宋" w:hAnsi="仿宋" w:cs="仿宋" w:hint="eastAsia"/>
          <w:sz w:val="24"/>
        </w:rPr>
      </w:pPr>
    </w:p>
    <w:p w14:paraId="2A6238DE" w14:textId="77777777" w:rsidR="007E5FCF" w:rsidRDefault="007E5FCF" w:rsidP="007E5FCF">
      <w:pPr>
        <w:snapToGrid w:val="0"/>
        <w:spacing w:before="50" w:after="50"/>
        <w:jc w:val="center"/>
        <w:rPr>
          <w:rFonts w:ascii="仿宋" w:eastAsia="仿宋" w:hAnsi="仿宋" w:cs="仿宋" w:hint="eastAsia"/>
          <w:sz w:val="24"/>
        </w:rPr>
      </w:pPr>
    </w:p>
    <w:p w14:paraId="152C56DF" w14:textId="77777777" w:rsidR="007E5FCF" w:rsidRDefault="007E5FCF" w:rsidP="007E5FCF">
      <w:pPr>
        <w:snapToGrid w:val="0"/>
        <w:spacing w:before="50" w:after="50"/>
        <w:jc w:val="center"/>
        <w:rPr>
          <w:rFonts w:ascii="仿宋" w:eastAsia="仿宋" w:hAnsi="仿宋" w:cs="仿宋" w:hint="eastAsia"/>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3153261E" w14:textId="77777777" w:rsidR="00ED509F" w:rsidRDefault="00ED509F" w:rsidP="007E5FCF">
      <w:pPr>
        <w:snapToGrid w:val="0"/>
        <w:spacing w:before="50" w:after="50"/>
        <w:jc w:val="center"/>
        <w:rPr>
          <w:rFonts w:ascii="仿宋" w:eastAsia="仿宋" w:hAnsi="仿宋" w:cs="仿宋" w:hint="eastAsia"/>
          <w:b/>
          <w:sz w:val="36"/>
          <w:szCs w:val="36"/>
        </w:rPr>
      </w:pPr>
    </w:p>
    <w:p w14:paraId="7BBA485F" w14:textId="77777777" w:rsidR="00ED509F" w:rsidRDefault="00ED509F" w:rsidP="007E5FCF">
      <w:pPr>
        <w:snapToGrid w:val="0"/>
        <w:spacing w:before="50" w:after="50"/>
        <w:jc w:val="center"/>
        <w:rPr>
          <w:rFonts w:ascii="仿宋" w:eastAsia="仿宋" w:hAnsi="仿宋" w:cs="仿宋" w:hint="eastAsia"/>
          <w:b/>
          <w:sz w:val="36"/>
          <w:szCs w:val="36"/>
        </w:rPr>
      </w:pPr>
    </w:p>
    <w:p w14:paraId="61BEC50D" w14:textId="77777777" w:rsidR="00ED509F" w:rsidRDefault="00ED509F" w:rsidP="007E5FCF">
      <w:pPr>
        <w:snapToGrid w:val="0"/>
        <w:spacing w:before="50" w:after="50"/>
        <w:jc w:val="center"/>
        <w:rPr>
          <w:rFonts w:ascii="仿宋" w:eastAsia="仿宋" w:hAnsi="仿宋" w:cs="仿宋" w:hint="eastAsia"/>
          <w:b/>
          <w:sz w:val="36"/>
          <w:szCs w:val="36"/>
        </w:rPr>
      </w:pPr>
    </w:p>
    <w:p w14:paraId="3859918E" w14:textId="77777777" w:rsidR="00ED509F" w:rsidRDefault="00ED509F" w:rsidP="007E5FCF">
      <w:pPr>
        <w:snapToGrid w:val="0"/>
        <w:spacing w:before="50" w:after="50"/>
        <w:jc w:val="center"/>
        <w:rPr>
          <w:rFonts w:ascii="仿宋" w:eastAsia="仿宋" w:hAnsi="仿宋" w:cs="仿宋" w:hint="eastAsia"/>
          <w:b/>
          <w:sz w:val="36"/>
          <w:szCs w:val="36"/>
        </w:rPr>
      </w:pPr>
    </w:p>
    <w:p w14:paraId="14953F9A" w14:textId="77777777" w:rsidR="00ED509F" w:rsidRDefault="00ED509F" w:rsidP="007E5FCF">
      <w:pPr>
        <w:snapToGrid w:val="0"/>
        <w:spacing w:before="50" w:after="50"/>
        <w:jc w:val="center"/>
        <w:rPr>
          <w:rFonts w:ascii="仿宋" w:eastAsia="仿宋" w:hAnsi="仿宋" w:cs="仿宋" w:hint="eastAsia"/>
          <w:b/>
          <w:sz w:val="36"/>
          <w:szCs w:val="36"/>
        </w:rPr>
      </w:pPr>
    </w:p>
    <w:p w14:paraId="1FE4C815" w14:textId="77777777" w:rsidR="00ED509F" w:rsidRDefault="00ED509F" w:rsidP="007E5FCF">
      <w:pPr>
        <w:snapToGrid w:val="0"/>
        <w:spacing w:before="50" w:after="50"/>
        <w:jc w:val="center"/>
        <w:rPr>
          <w:rFonts w:ascii="仿宋" w:eastAsia="仿宋" w:hAnsi="仿宋" w:cs="仿宋" w:hint="eastAsia"/>
          <w:b/>
          <w:sz w:val="36"/>
          <w:szCs w:val="36"/>
        </w:rPr>
      </w:pPr>
    </w:p>
    <w:p w14:paraId="75F56799" w14:textId="77777777" w:rsidR="00ED509F" w:rsidRDefault="00ED509F" w:rsidP="007E5FCF">
      <w:pPr>
        <w:snapToGrid w:val="0"/>
        <w:spacing w:before="50" w:after="50"/>
        <w:jc w:val="center"/>
        <w:rPr>
          <w:rFonts w:ascii="仿宋" w:eastAsia="仿宋" w:hAnsi="仿宋" w:cs="仿宋" w:hint="eastAsia"/>
          <w:b/>
          <w:sz w:val="36"/>
          <w:szCs w:val="36"/>
        </w:rPr>
      </w:pPr>
    </w:p>
    <w:p w14:paraId="6C1F96CE" w14:textId="77777777" w:rsidR="00ED509F" w:rsidRDefault="00ED509F" w:rsidP="007E5FCF">
      <w:pPr>
        <w:snapToGrid w:val="0"/>
        <w:spacing w:before="50" w:after="50"/>
        <w:jc w:val="center"/>
        <w:rPr>
          <w:rFonts w:ascii="仿宋" w:eastAsia="仿宋" w:hAnsi="仿宋" w:cs="仿宋" w:hint="eastAsia"/>
          <w:b/>
          <w:sz w:val="36"/>
          <w:szCs w:val="36"/>
        </w:rPr>
      </w:pPr>
    </w:p>
    <w:p w14:paraId="1A41E162" w14:textId="77777777" w:rsidR="00ED509F" w:rsidRDefault="00ED509F" w:rsidP="007E5FCF">
      <w:pPr>
        <w:snapToGrid w:val="0"/>
        <w:spacing w:before="50" w:after="50"/>
        <w:jc w:val="center"/>
        <w:rPr>
          <w:rFonts w:ascii="仿宋" w:eastAsia="仿宋" w:hAnsi="仿宋" w:cs="仿宋" w:hint="eastAsia"/>
          <w:b/>
          <w:sz w:val="36"/>
          <w:szCs w:val="36"/>
        </w:rPr>
      </w:pPr>
    </w:p>
    <w:p w14:paraId="610D61A8" w14:textId="738E5308" w:rsidR="007E5FCF" w:rsidRDefault="007E5FCF" w:rsidP="007E5FCF">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lastRenderedPageBreak/>
        <w:t>标段</w:t>
      </w:r>
      <w:r w:rsidR="00ED509F">
        <w:rPr>
          <w:rFonts w:ascii="仿宋" w:eastAsia="仿宋" w:hAnsi="仿宋" w:cs="仿宋" w:hint="eastAsia"/>
          <w:b/>
          <w:sz w:val="36"/>
          <w:szCs w:val="36"/>
        </w:rPr>
        <w:t>2</w:t>
      </w:r>
      <w:r>
        <w:rPr>
          <w:rFonts w:ascii="仿宋" w:eastAsia="仿宋" w:hAnsi="仿宋" w:cs="仿宋" w:hint="eastAsia"/>
          <w:b/>
          <w:sz w:val="36"/>
          <w:szCs w:val="36"/>
        </w:rPr>
        <w:t>开标一览表</w:t>
      </w:r>
    </w:p>
    <w:p w14:paraId="59685028" w14:textId="77777777" w:rsidR="007E5FCF" w:rsidRDefault="007E5FCF" w:rsidP="007E5FCF">
      <w:pPr>
        <w:spacing w:line="400" w:lineRule="exact"/>
        <w:rPr>
          <w:rFonts w:ascii="仿宋" w:eastAsia="仿宋" w:hAnsi="仿宋" w:cs="仿宋" w:hint="eastAsia"/>
          <w:sz w:val="24"/>
        </w:rPr>
      </w:pPr>
      <w:r>
        <w:rPr>
          <w:rFonts w:ascii="仿宋" w:eastAsia="仿宋" w:hAnsi="仿宋" w:cs="仿宋" w:hint="eastAsia"/>
          <w:sz w:val="24"/>
        </w:rPr>
        <w:t>供应商名称（盖章）：</w:t>
      </w:r>
    </w:p>
    <w:p w14:paraId="11D7FE7A" w14:textId="77777777" w:rsidR="007E5FCF" w:rsidRDefault="007E5FCF" w:rsidP="007E5FCF">
      <w:pPr>
        <w:spacing w:line="400" w:lineRule="exact"/>
        <w:rPr>
          <w:rFonts w:ascii="仿宋" w:eastAsia="仿宋" w:hAnsi="仿宋" w:cs="仿宋" w:hint="eastAsia"/>
          <w:sz w:val="24"/>
        </w:rPr>
      </w:pPr>
      <w:r>
        <w:rPr>
          <w:rFonts w:ascii="仿宋" w:eastAsia="仿宋" w:hAnsi="仿宋" w:cs="仿宋" w:hint="eastAsia"/>
          <w:sz w:val="24"/>
        </w:rPr>
        <w:t>供应商地址：</w:t>
      </w:r>
    </w:p>
    <w:p w14:paraId="264A5009" w14:textId="77777777" w:rsidR="007E5FCF" w:rsidRDefault="007E5FCF" w:rsidP="007E5FCF">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0BED2836" w14:textId="77777777" w:rsidR="007E5FCF" w:rsidRDefault="007E5FCF" w:rsidP="007E5FCF">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Style w:val="af2"/>
        <w:tblW w:w="0" w:type="auto"/>
        <w:jc w:val="center"/>
        <w:tblLook w:val="04A0" w:firstRow="1" w:lastRow="0" w:firstColumn="1" w:lastColumn="0" w:noHBand="0" w:noVBand="1"/>
      </w:tblPr>
      <w:tblGrid>
        <w:gridCol w:w="1271"/>
        <w:gridCol w:w="1559"/>
        <w:gridCol w:w="1560"/>
        <w:gridCol w:w="708"/>
        <w:gridCol w:w="1418"/>
        <w:gridCol w:w="1276"/>
        <w:gridCol w:w="1134"/>
        <w:gridCol w:w="708"/>
        <w:gridCol w:w="851"/>
        <w:gridCol w:w="1134"/>
        <w:gridCol w:w="895"/>
        <w:gridCol w:w="814"/>
        <w:gridCol w:w="780"/>
      </w:tblGrid>
      <w:tr w:rsidR="007E5FCF" w:rsidRPr="00986066" w14:paraId="7E4174F3" w14:textId="77777777" w:rsidTr="000A4134">
        <w:trPr>
          <w:jc w:val="center"/>
        </w:trPr>
        <w:tc>
          <w:tcPr>
            <w:tcW w:w="1271" w:type="dxa"/>
            <w:vAlign w:val="center"/>
          </w:tcPr>
          <w:p w14:paraId="242C6946" w14:textId="0198DA9D" w:rsidR="007E5FCF" w:rsidRPr="00986066" w:rsidRDefault="00ED509F" w:rsidP="000A4134">
            <w:pPr>
              <w:snapToGrid w:val="0"/>
              <w:jc w:val="center"/>
              <w:rPr>
                <w:rFonts w:ascii="仿宋" w:eastAsia="仿宋" w:hAnsi="仿宋" w:hint="eastAsia"/>
                <w:bCs/>
                <w:szCs w:val="21"/>
              </w:rPr>
            </w:pPr>
            <w:r>
              <w:rPr>
                <w:rFonts w:ascii="仿宋" w:eastAsia="仿宋" w:hAnsi="仿宋" w:hint="eastAsia"/>
                <w:bCs/>
                <w:szCs w:val="21"/>
              </w:rPr>
              <w:t>产品名称</w:t>
            </w:r>
          </w:p>
        </w:tc>
        <w:tc>
          <w:tcPr>
            <w:tcW w:w="1559" w:type="dxa"/>
            <w:vAlign w:val="center"/>
          </w:tcPr>
          <w:p w14:paraId="56CF6B1C" w14:textId="77777777" w:rsidR="007E5FCF" w:rsidRPr="00986066" w:rsidRDefault="007E5FCF" w:rsidP="000A4134">
            <w:pPr>
              <w:snapToGrid w:val="0"/>
              <w:jc w:val="center"/>
              <w:rPr>
                <w:rFonts w:ascii="仿宋" w:eastAsia="仿宋" w:hAnsi="仿宋" w:hint="eastAsia"/>
                <w:bCs/>
                <w:szCs w:val="21"/>
              </w:rPr>
            </w:pPr>
            <w:r>
              <w:rPr>
                <w:rFonts w:ascii="仿宋" w:eastAsia="仿宋" w:hAnsi="仿宋" w:hint="eastAsia"/>
                <w:bCs/>
                <w:szCs w:val="21"/>
              </w:rPr>
              <w:t>投标产品</w:t>
            </w:r>
            <w:r w:rsidRPr="00986066">
              <w:rPr>
                <w:rFonts w:ascii="仿宋" w:eastAsia="仿宋" w:hAnsi="仿宋" w:hint="eastAsia"/>
                <w:bCs/>
                <w:szCs w:val="21"/>
              </w:rPr>
              <w:t>名称</w:t>
            </w:r>
          </w:p>
        </w:tc>
        <w:tc>
          <w:tcPr>
            <w:tcW w:w="1560" w:type="dxa"/>
            <w:vAlign w:val="center"/>
          </w:tcPr>
          <w:p w14:paraId="6E4CF25A" w14:textId="77777777" w:rsidR="007E5FCF" w:rsidRPr="00986066" w:rsidRDefault="007E5FCF" w:rsidP="000A4134">
            <w:pPr>
              <w:snapToGrid w:val="0"/>
              <w:jc w:val="center"/>
              <w:rPr>
                <w:rFonts w:ascii="仿宋" w:eastAsia="仿宋" w:hAnsi="仿宋" w:hint="eastAsia"/>
                <w:bCs/>
                <w:szCs w:val="21"/>
              </w:rPr>
            </w:pPr>
            <w:r w:rsidRPr="00986066">
              <w:rPr>
                <w:rFonts w:ascii="仿宋" w:eastAsia="仿宋" w:hAnsi="仿宋" w:hint="eastAsia"/>
                <w:bCs/>
                <w:szCs w:val="21"/>
              </w:rPr>
              <w:t>生产企业</w:t>
            </w:r>
          </w:p>
        </w:tc>
        <w:tc>
          <w:tcPr>
            <w:tcW w:w="708" w:type="dxa"/>
            <w:vAlign w:val="center"/>
          </w:tcPr>
          <w:p w14:paraId="18FA5717" w14:textId="77777777" w:rsidR="007E5FCF" w:rsidRPr="00986066" w:rsidRDefault="007E5FCF" w:rsidP="000A4134">
            <w:pPr>
              <w:snapToGrid w:val="0"/>
              <w:jc w:val="center"/>
              <w:rPr>
                <w:rFonts w:ascii="仿宋" w:eastAsia="仿宋" w:hAnsi="仿宋" w:hint="eastAsia"/>
                <w:bCs/>
                <w:szCs w:val="21"/>
              </w:rPr>
            </w:pPr>
            <w:r w:rsidRPr="00986066">
              <w:rPr>
                <w:rFonts w:ascii="仿宋" w:eastAsia="仿宋" w:hAnsi="仿宋" w:hint="eastAsia"/>
                <w:bCs/>
                <w:szCs w:val="21"/>
              </w:rPr>
              <w:t>品牌</w:t>
            </w:r>
          </w:p>
        </w:tc>
        <w:tc>
          <w:tcPr>
            <w:tcW w:w="1418" w:type="dxa"/>
            <w:vAlign w:val="center"/>
          </w:tcPr>
          <w:p w14:paraId="56EBD283" w14:textId="77777777" w:rsidR="007E5FCF" w:rsidRPr="00986066" w:rsidRDefault="007E5FCF" w:rsidP="000A4134">
            <w:pPr>
              <w:snapToGrid w:val="0"/>
              <w:jc w:val="center"/>
              <w:rPr>
                <w:rFonts w:ascii="仿宋" w:eastAsia="仿宋" w:hAnsi="仿宋" w:hint="eastAsia"/>
                <w:bCs/>
                <w:szCs w:val="21"/>
              </w:rPr>
            </w:pPr>
            <w:r>
              <w:rPr>
                <w:rFonts w:ascii="仿宋" w:eastAsia="仿宋" w:hAnsi="仿宋" w:cs="宋体" w:hint="eastAsia"/>
                <w:kern w:val="0"/>
                <w:szCs w:val="21"/>
              </w:rPr>
              <w:t>医疗器械注册证号</w:t>
            </w:r>
          </w:p>
        </w:tc>
        <w:tc>
          <w:tcPr>
            <w:tcW w:w="1276" w:type="dxa"/>
            <w:vAlign w:val="center"/>
          </w:tcPr>
          <w:p w14:paraId="2FF7DE88" w14:textId="77777777" w:rsidR="007E5FCF" w:rsidRPr="00986066" w:rsidRDefault="007E5FCF" w:rsidP="000A4134">
            <w:pPr>
              <w:snapToGrid w:val="0"/>
              <w:jc w:val="center"/>
              <w:rPr>
                <w:rFonts w:ascii="仿宋" w:eastAsia="仿宋" w:hAnsi="仿宋" w:hint="eastAsia"/>
                <w:bCs/>
                <w:szCs w:val="21"/>
              </w:rPr>
            </w:pPr>
            <w:r>
              <w:rPr>
                <w:rFonts w:ascii="仿宋" w:eastAsia="仿宋" w:hAnsi="仿宋" w:cs="宋体" w:hint="eastAsia"/>
                <w:kern w:val="0"/>
                <w:szCs w:val="21"/>
              </w:rPr>
              <w:t>医疗器械注册证名称</w:t>
            </w:r>
          </w:p>
        </w:tc>
        <w:tc>
          <w:tcPr>
            <w:tcW w:w="1134" w:type="dxa"/>
            <w:vAlign w:val="center"/>
          </w:tcPr>
          <w:p w14:paraId="5320D34F" w14:textId="77777777" w:rsidR="007E5FCF" w:rsidRPr="00986066" w:rsidRDefault="007E5FCF" w:rsidP="000A4134">
            <w:pPr>
              <w:snapToGrid w:val="0"/>
              <w:jc w:val="center"/>
              <w:rPr>
                <w:rFonts w:ascii="仿宋" w:eastAsia="仿宋" w:hAnsi="仿宋" w:hint="eastAsia"/>
                <w:bCs/>
                <w:szCs w:val="21"/>
              </w:rPr>
            </w:pPr>
            <w:r w:rsidRPr="00986066">
              <w:rPr>
                <w:rFonts w:ascii="仿宋" w:eastAsia="仿宋" w:hAnsi="仿宋" w:hint="eastAsia"/>
                <w:bCs/>
                <w:szCs w:val="21"/>
              </w:rPr>
              <w:t>规格型号</w:t>
            </w:r>
          </w:p>
        </w:tc>
        <w:tc>
          <w:tcPr>
            <w:tcW w:w="708" w:type="dxa"/>
            <w:vAlign w:val="center"/>
          </w:tcPr>
          <w:p w14:paraId="2D57579D" w14:textId="77777777" w:rsidR="007E5FCF" w:rsidRPr="00986066" w:rsidRDefault="007E5FCF" w:rsidP="000A4134">
            <w:pPr>
              <w:snapToGrid w:val="0"/>
              <w:jc w:val="center"/>
              <w:rPr>
                <w:rFonts w:ascii="仿宋" w:eastAsia="仿宋" w:hAnsi="仿宋" w:hint="eastAsia"/>
                <w:bCs/>
                <w:szCs w:val="21"/>
              </w:rPr>
            </w:pPr>
            <w:r w:rsidRPr="00986066">
              <w:rPr>
                <w:rFonts w:ascii="仿宋" w:eastAsia="仿宋" w:hAnsi="仿宋" w:hint="eastAsia"/>
                <w:bCs/>
                <w:szCs w:val="21"/>
              </w:rPr>
              <w:t>单位</w:t>
            </w:r>
          </w:p>
        </w:tc>
        <w:tc>
          <w:tcPr>
            <w:tcW w:w="851" w:type="dxa"/>
            <w:vAlign w:val="center"/>
          </w:tcPr>
          <w:p w14:paraId="0AC8FAAE" w14:textId="77777777" w:rsidR="007E5FCF" w:rsidRPr="00986066" w:rsidRDefault="007E5FCF" w:rsidP="000A4134">
            <w:pPr>
              <w:snapToGrid w:val="0"/>
              <w:jc w:val="center"/>
              <w:rPr>
                <w:rFonts w:ascii="仿宋" w:eastAsia="仿宋" w:hAnsi="仿宋" w:hint="eastAsia"/>
                <w:bCs/>
                <w:szCs w:val="21"/>
              </w:rPr>
            </w:pPr>
            <w:r w:rsidRPr="00986066">
              <w:rPr>
                <w:rFonts w:ascii="仿宋" w:eastAsia="仿宋" w:hAnsi="仿宋" w:hint="eastAsia"/>
                <w:bCs/>
                <w:szCs w:val="21"/>
              </w:rPr>
              <w:t>上限单价</w:t>
            </w:r>
          </w:p>
        </w:tc>
        <w:tc>
          <w:tcPr>
            <w:tcW w:w="1134" w:type="dxa"/>
            <w:vAlign w:val="center"/>
          </w:tcPr>
          <w:p w14:paraId="5B45941D" w14:textId="77777777" w:rsidR="007E5FCF" w:rsidRPr="00986066" w:rsidRDefault="007E5FCF" w:rsidP="000A4134">
            <w:pPr>
              <w:snapToGrid w:val="0"/>
              <w:jc w:val="center"/>
              <w:rPr>
                <w:rFonts w:ascii="仿宋" w:eastAsia="仿宋" w:hAnsi="仿宋" w:hint="eastAsia"/>
                <w:bCs/>
                <w:szCs w:val="21"/>
              </w:rPr>
            </w:pPr>
            <w:r w:rsidRPr="00986066">
              <w:rPr>
                <w:rFonts w:ascii="仿宋" w:eastAsia="仿宋" w:hAnsi="仿宋" w:hint="eastAsia"/>
                <w:bCs/>
                <w:szCs w:val="21"/>
              </w:rPr>
              <w:t>预估用量（2年）</w:t>
            </w:r>
          </w:p>
        </w:tc>
        <w:tc>
          <w:tcPr>
            <w:tcW w:w="895" w:type="dxa"/>
            <w:vAlign w:val="center"/>
          </w:tcPr>
          <w:p w14:paraId="17501180" w14:textId="77777777" w:rsidR="007E5FCF" w:rsidRPr="00986066" w:rsidRDefault="007E5FCF" w:rsidP="000A4134">
            <w:pPr>
              <w:snapToGrid w:val="0"/>
              <w:jc w:val="center"/>
              <w:rPr>
                <w:rFonts w:ascii="仿宋" w:eastAsia="仿宋" w:hAnsi="仿宋" w:hint="eastAsia"/>
                <w:bCs/>
                <w:szCs w:val="21"/>
              </w:rPr>
            </w:pPr>
            <w:r w:rsidRPr="00986066">
              <w:rPr>
                <w:rFonts w:ascii="仿宋" w:eastAsia="仿宋" w:hAnsi="仿宋" w:hint="eastAsia"/>
                <w:bCs/>
                <w:szCs w:val="21"/>
              </w:rPr>
              <w:t>投标单价</w:t>
            </w:r>
          </w:p>
        </w:tc>
        <w:tc>
          <w:tcPr>
            <w:tcW w:w="814" w:type="dxa"/>
            <w:vAlign w:val="center"/>
          </w:tcPr>
          <w:p w14:paraId="75BC23BA" w14:textId="77777777" w:rsidR="007E5FCF" w:rsidRPr="00986066" w:rsidRDefault="007E5FCF" w:rsidP="000A4134">
            <w:pPr>
              <w:snapToGrid w:val="0"/>
              <w:jc w:val="center"/>
              <w:rPr>
                <w:rFonts w:ascii="仿宋" w:eastAsia="仿宋" w:hAnsi="仿宋" w:hint="eastAsia"/>
                <w:bCs/>
                <w:szCs w:val="21"/>
              </w:rPr>
            </w:pPr>
            <w:r w:rsidRPr="00986066">
              <w:rPr>
                <w:rFonts w:ascii="仿宋" w:eastAsia="仿宋" w:hAnsi="仿宋" w:hint="eastAsia"/>
                <w:bCs/>
                <w:szCs w:val="21"/>
              </w:rPr>
              <w:t>金额</w:t>
            </w:r>
          </w:p>
        </w:tc>
        <w:tc>
          <w:tcPr>
            <w:tcW w:w="780" w:type="dxa"/>
            <w:vAlign w:val="center"/>
          </w:tcPr>
          <w:p w14:paraId="4DB39AAB" w14:textId="77777777" w:rsidR="007E5FCF" w:rsidRPr="00986066" w:rsidRDefault="007E5FCF" w:rsidP="000A4134">
            <w:pPr>
              <w:snapToGrid w:val="0"/>
              <w:jc w:val="center"/>
              <w:rPr>
                <w:rFonts w:ascii="仿宋" w:eastAsia="仿宋" w:hAnsi="仿宋" w:hint="eastAsia"/>
                <w:bCs/>
                <w:szCs w:val="21"/>
              </w:rPr>
            </w:pPr>
            <w:r w:rsidRPr="00986066">
              <w:rPr>
                <w:rFonts w:ascii="仿宋" w:eastAsia="仿宋" w:hAnsi="仿宋" w:hint="eastAsia"/>
                <w:bCs/>
                <w:szCs w:val="21"/>
              </w:rPr>
              <w:t>备注</w:t>
            </w:r>
          </w:p>
        </w:tc>
      </w:tr>
      <w:tr w:rsidR="00ED509F" w:rsidRPr="00986066" w14:paraId="0D5A05B1" w14:textId="77777777" w:rsidTr="000A4134">
        <w:trPr>
          <w:jc w:val="center"/>
        </w:trPr>
        <w:tc>
          <w:tcPr>
            <w:tcW w:w="1271" w:type="dxa"/>
            <w:vAlign w:val="center"/>
          </w:tcPr>
          <w:p w14:paraId="30307E85" w14:textId="718F3745" w:rsidR="00ED509F" w:rsidRPr="00C13E6A" w:rsidRDefault="00ED509F" w:rsidP="00ED509F">
            <w:pPr>
              <w:snapToGrid w:val="0"/>
              <w:jc w:val="left"/>
              <w:rPr>
                <w:rFonts w:ascii="仿宋" w:eastAsia="仿宋" w:hAnsi="仿宋" w:hint="eastAsia"/>
                <w:bCs/>
                <w:szCs w:val="21"/>
              </w:rPr>
            </w:pPr>
            <w:r>
              <w:rPr>
                <w:rFonts w:ascii="仿宋" w:eastAsia="仿宋" w:hAnsi="仿宋" w:hint="eastAsia"/>
                <w:bCs/>
                <w:szCs w:val="21"/>
              </w:rPr>
              <w:t>1.</w:t>
            </w:r>
            <w:r w:rsidRPr="00ED509F">
              <w:rPr>
                <w:rFonts w:ascii="仿宋" w:eastAsia="仿宋" w:hAnsi="仿宋" w:hint="eastAsia"/>
                <w:szCs w:val="21"/>
              </w:rPr>
              <w:t>液氮</w:t>
            </w:r>
          </w:p>
        </w:tc>
        <w:tc>
          <w:tcPr>
            <w:tcW w:w="1559" w:type="dxa"/>
            <w:vAlign w:val="center"/>
          </w:tcPr>
          <w:p w14:paraId="4F72920D" w14:textId="77777777" w:rsidR="00ED509F" w:rsidRPr="00986066" w:rsidRDefault="00ED509F" w:rsidP="00ED509F">
            <w:pPr>
              <w:snapToGrid w:val="0"/>
              <w:jc w:val="center"/>
              <w:rPr>
                <w:rFonts w:ascii="仿宋" w:eastAsia="仿宋" w:hAnsi="仿宋" w:hint="eastAsia"/>
                <w:bCs/>
                <w:szCs w:val="21"/>
              </w:rPr>
            </w:pPr>
          </w:p>
        </w:tc>
        <w:tc>
          <w:tcPr>
            <w:tcW w:w="1560" w:type="dxa"/>
            <w:vAlign w:val="center"/>
          </w:tcPr>
          <w:p w14:paraId="7959DF7A" w14:textId="77777777" w:rsidR="00ED509F" w:rsidRPr="00986066" w:rsidRDefault="00ED509F" w:rsidP="00ED509F">
            <w:pPr>
              <w:snapToGrid w:val="0"/>
              <w:jc w:val="center"/>
              <w:rPr>
                <w:rFonts w:ascii="仿宋" w:eastAsia="仿宋" w:hAnsi="仿宋" w:hint="eastAsia"/>
                <w:bCs/>
                <w:szCs w:val="21"/>
              </w:rPr>
            </w:pPr>
          </w:p>
        </w:tc>
        <w:tc>
          <w:tcPr>
            <w:tcW w:w="708" w:type="dxa"/>
            <w:vAlign w:val="center"/>
          </w:tcPr>
          <w:p w14:paraId="07DF3499" w14:textId="77777777" w:rsidR="00ED509F" w:rsidRPr="00986066" w:rsidRDefault="00ED509F" w:rsidP="00ED509F">
            <w:pPr>
              <w:snapToGrid w:val="0"/>
              <w:jc w:val="center"/>
              <w:rPr>
                <w:rFonts w:ascii="仿宋" w:eastAsia="仿宋" w:hAnsi="仿宋" w:hint="eastAsia"/>
                <w:bCs/>
                <w:szCs w:val="21"/>
              </w:rPr>
            </w:pPr>
          </w:p>
        </w:tc>
        <w:tc>
          <w:tcPr>
            <w:tcW w:w="1418" w:type="dxa"/>
            <w:vAlign w:val="center"/>
          </w:tcPr>
          <w:p w14:paraId="18F18D01" w14:textId="77777777" w:rsidR="00ED509F" w:rsidRPr="00986066" w:rsidRDefault="00ED509F" w:rsidP="00ED509F">
            <w:pPr>
              <w:snapToGrid w:val="0"/>
              <w:jc w:val="center"/>
              <w:rPr>
                <w:rFonts w:ascii="仿宋" w:eastAsia="仿宋" w:hAnsi="仿宋" w:hint="eastAsia"/>
                <w:bCs/>
                <w:szCs w:val="21"/>
              </w:rPr>
            </w:pPr>
          </w:p>
        </w:tc>
        <w:tc>
          <w:tcPr>
            <w:tcW w:w="1276" w:type="dxa"/>
            <w:vAlign w:val="center"/>
          </w:tcPr>
          <w:p w14:paraId="05BB146B" w14:textId="77777777" w:rsidR="00ED509F" w:rsidRPr="00986066" w:rsidRDefault="00ED509F" w:rsidP="00ED509F">
            <w:pPr>
              <w:snapToGrid w:val="0"/>
              <w:jc w:val="center"/>
              <w:rPr>
                <w:rFonts w:ascii="仿宋" w:eastAsia="仿宋" w:hAnsi="仿宋" w:hint="eastAsia"/>
                <w:bCs/>
                <w:szCs w:val="21"/>
              </w:rPr>
            </w:pPr>
          </w:p>
        </w:tc>
        <w:tc>
          <w:tcPr>
            <w:tcW w:w="1134" w:type="dxa"/>
            <w:vAlign w:val="center"/>
          </w:tcPr>
          <w:p w14:paraId="750AF10F" w14:textId="6B68DBB1" w:rsidR="00ED509F" w:rsidRPr="00986066" w:rsidRDefault="00ED509F" w:rsidP="00ED509F">
            <w:pPr>
              <w:snapToGrid w:val="0"/>
              <w:jc w:val="center"/>
              <w:rPr>
                <w:rFonts w:ascii="仿宋" w:eastAsia="仿宋" w:hAnsi="仿宋" w:hint="eastAsia"/>
                <w:bCs/>
                <w:szCs w:val="21"/>
              </w:rPr>
            </w:pPr>
          </w:p>
        </w:tc>
        <w:tc>
          <w:tcPr>
            <w:tcW w:w="708" w:type="dxa"/>
            <w:vAlign w:val="center"/>
          </w:tcPr>
          <w:p w14:paraId="3FCEC263" w14:textId="36C44CA4" w:rsidR="00ED509F" w:rsidRPr="00C13E6A" w:rsidRDefault="00ED509F" w:rsidP="00ED509F">
            <w:pPr>
              <w:snapToGrid w:val="0"/>
              <w:jc w:val="center"/>
              <w:rPr>
                <w:rFonts w:ascii="仿宋" w:eastAsia="仿宋" w:hAnsi="仿宋" w:hint="eastAsia"/>
                <w:bCs/>
                <w:szCs w:val="21"/>
              </w:rPr>
            </w:pPr>
            <w:r w:rsidRPr="009C3C6C">
              <w:rPr>
                <w:rFonts w:ascii="仿宋" w:eastAsia="仿宋" w:hAnsi="仿宋" w:hint="eastAsia"/>
                <w:color w:val="000000"/>
                <w:szCs w:val="21"/>
              </w:rPr>
              <w:t>L</w:t>
            </w:r>
          </w:p>
        </w:tc>
        <w:tc>
          <w:tcPr>
            <w:tcW w:w="851" w:type="dxa"/>
            <w:vAlign w:val="center"/>
          </w:tcPr>
          <w:p w14:paraId="7A042634" w14:textId="2744525B" w:rsidR="00ED509F" w:rsidRPr="00C13E6A" w:rsidRDefault="00ED509F" w:rsidP="00ED509F">
            <w:pPr>
              <w:snapToGrid w:val="0"/>
              <w:jc w:val="center"/>
              <w:rPr>
                <w:rFonts w:ascii="仿宋" w:eastAsia="仿宋" w:hAnsi="仿宋" w:hint="eastAsia"/>
                <w:bCs/>
                <w:szCs w:val="21"/>
              </w:rPr>
            </w:pPr>
            <w:r w:rsidRPr="009C3C6C">
              <w:rPr>
                <w:rFonts w:ascii="仿宋" w:eastAsia="仿宋" w:hAnsi="仿宋" w:hint="eastAsia"/>
                <w:color w:val="000000"/>
                <w:szCs w:val="21"/>
              </w:rPr>
              <w:t>15.5</w:t>
            </w:r>
          </w:p>
        </w:tc>
        <w:tc>
          <w:tcPr>
            <w:tcW w:w="1134" w:type="dxa"/>
            <w:vAlign w:val="center"/>
          </w:tcPr>
          <w:p w14:paraId="0C3A9BB8" w14:textId="4FD2F75F" w:rsidR="00ED509F" w:rsidRPr="00C13E6A" w:rsidRDefault="00ED509F" w:rsidP="00ED509F">
            <w:pPr>
              <w:snapToGrid w:val="0"/>
              <w:jc w:val="center"/>
              <w:rPr>
                <w:rFonts w:ascii="仿宋" w:eastAsia="仿宋" w:hAnsi="仿宋" w:hint="eastAsia"/>
                <w:bCs/>
                <w:szCs w:val="21"/>
              </w:rPr>
            </w:pPr>
            <w:r w:rsidRPr="009C3C6C">
              <w:rPr>
                <w:rFonts w:ascii="仿宋" w:eastAsia="仿宋" w:hAnsi="仿宋" w:hint="eastAsia"/>
                <w:color w:val="000000"/>
                <w:szCs w:val="21"/>
              </w:rPr>
              <w:t>10000</w:t>
            </w:r>
          </w:p>
        </w:tc>
        <w:tc>
          <w:tcPr>
            <w:tcW w:w="895" w:type="dxa"/>
            <w:vAlign w:val="center"/>
          </w:tcPr>
          <w:p w14:paraId="3F749B04" w14:textId="77777777" w:rsidR="00ED509F" w:rsidRPr="00986066" w:rsidRDefault="00ED509F" w:rsidP="00ED509F">
            <w:pPr>
              <w:snapToGrid w:val="0"/>
              <w:jc w:val="center"/>
              <w:rPr>
                <w:rFonts w:ascii="仿宋" w:eastAsia="仿宋" w:hAnsi="仿宋" w:hint="eastAsia"/>
                <w:bCs/>
                <w:szCs w:val="21"/>
              </w:rPr>
            </w:pPr>
          </w:p>
        </w:tc>
        <w:tc>
          <w:tcPr>
            <w:tcW w:w="814" w:type="dxa"/>
            <w:vAlign w:val="center"/>
          </w:tcPr>
          <w:p w14:paraId="776BB2A1" w14:textId="77777777" w:rsidR="00ED509F" w:rsidRPr="00986066" w:rsidRDefault="00ED509F" w:rsidP="00ED509F">
            <w:pPr>
              <w:snapToGrid w:val="0"/>
              <w:jc w:val="center"/>
              <w:rPr>
                <w:rFonts w:ascii="仿宋" w:eastAsia="仿宋" w:hAnsi="仿宋" w:hint="eastAsia"/>
                <w:bCs/>
                <w:szCs w:val="21"/>
              </w:rPr>
            </w:pPr>
          </w:p>
        </w:tc>
        <w:tc>
          <w:tcPr>
            <w:tcW w:w="780" w:type="dxa"/>
            <w:vAlign w:val="center"/>
          </w:tcPr>
          <w:p w14:paraId="79B0C3F2" w14:textId="77777777" w:rsidR="00ED509F" w:rsidRPr="00986066" w:rsidRDefault="00ED509F" w:rsidP="00ED509F">
            <w:pPr>
              <w:snapToGrid w:val="0"/>
              <w:jc w:val="center"/>
              <w:rPr>
                <w:rFonts w:ascii="仿宋" w:eastAsia="仿宋" w:hAnsi="仿宋" w:hint="eastAsia"/>
                <w:bCs/>
                <w:szCs w:val="21"/>
              </w:rPr>
            </w:pPr>
          </w:p>
        </w:tc>
      </w:tr>
      <w:tr w:rsidR="007E5FCF" w:rsidRPr="00986066" w14:paraId="7EDE0315" w14:textId="77777777" w:rsidTr="000A4134">
        <w:trPr>
          <w:trHeight w:val="255"/>
          <w:jc w:val="center"/>
        </w:trPr>
        <w:tc>
          <w:tcPr>
            <w:tcW w:w="5098" w:type="dxa"/>
            <w:gridSpan w:val="4"/>
            <w:vMerge w:val="restart"/>
            <w:vAlign w:val="center"/>
          </w:tcPr>
          <w:p w14:paraId="519904A2" w14:textId="77777777" w:rsidR="007E5FCF" w:rsidRPr="00986066" w:rsidRDefault="007E5FCF" w:rsidP="000A4134">
            <w:pPr>
              <w:snapToGrid w:val="0"/>
              <w:jc w:val="center"/>
              <w:rPr>
                <w:rFonts w:ascii="仿宋" w:eastAsia="仿宋" w:hAnsi="仿宋" w:hint="eastAsia"/>
                <w:bCs/>
                <w:szCs w:val="21"/>
              </w:rPr>
            </w:pPr>
            <w:r>
              <w:rPr>
                <w:rFonts w:ascii="仿宋" w:eastAsia="仿宋" w:hAnsi="仿宋" w:cs="宋体" w:hint="eastAsia"/>
                <w:kern w:val="0"/>
                <w:szCs w:val="21"/>
              </w:rPr>
              <w:t>投标总价=Σ投标单价*参考用量</w:t>
            </w:r>
          </w:p>
        </w:tc>
        <w:tc>
          <w:tcPr>
            <w:tcW w:w="9010" w:type="dxa"/>
            <w:gridSpan w:val="9"/>
            <w:vAlign w:val="center"/>
          </w:tcPr>
          <w:p w14:paraId="76539091" w14:textId="77777777" w:rsidR="007E5FCF" w:rsidRPr="00986066" w:rsidRDefault="007E5FCF" w:rsidP="000A4134">
            <w:pPr>
              <w:snapToGrid w:val="0"/>
              <w:jc w:val="left"/>
              <w:rPr>
                <w:rFonts w:ascii="仿宋" w:eastAsia="仿宋" w:hAnsi="仿宋" w:hint="eastAsia"/>
                <w:bCs/>
                <w:szCs w:val="21"/>
              </w:rPr>
            </w:pPr>
            <w:r>
              <w:rPr>
                <w:rFonts w:ascii="仿宋" w:eastAsia="仿宋" w:hAnsi="仿宋" w:hint="eastAsia"/>
                <w:bCs/>
                <w:szCs w:val="21"/>
              </w:rPr>
              <w:t>小写：</w:t>
            </w:r>
          </w:p>
        </w:tc>
      </w:tr>
      <w:tr w:rsidR="007E5FCF" w:rsidRPr="00986066" w14:paraId="63BEEEAB" w14:textId="77777777" w:rsidTr="000A4134">
        <w:trPr>
          <w:trHeight w:val="116"/>
          <w:jc w:val="center"/>
        </w:trPr>
        <w:tc>
          <w:tcPr>
            <w:tcW w:w="5098" w:type="dxa"/>
            <w:gridSpan w:val="4"/>
            <w:vMerge/>
          </w:tcPr>
          <w:p w14:paraId="262938F0" w14:textId="77777777" w:rsidR="007E5FCF" w:rsidRPr="00986066" w:rsidRDefault="007E5FCF" w:rsidP="000A4134">
            <w:pPr>
              <w:snapToGrid w:val="0"/>
              <w:jc w:val="center"/>
              <w:rPr>
                <w:rFonts w:ascii="仿宋" w:eastAsia="仿宋" w:hAnsi="仿宋" w:hint="eastAsia"/>
                <w:bCs/>
                <w:szCs w:val="21"/>
              </w:rPr>
            </w:pPr>
          </w:p>
        </w:tc>
        <w:tc>
          <w:tcPr>
            <w:tcW w:w="9010" w:type="dxa"/>
            <w:gridSpan w:val="9"/>
            <w:vAlign w:val="center"/>
          </w:tcPr>
          <w:p w14:paraId="167A0FDA" w14:textId="77777777" w:rsidR="007E5FCF" w:rsidRPr="00986066" w:rsidRDefault="007E5FCF" w:rsidP="000A4134">
            <w:pPr>
              <w:snapToGrid w:val="0"/>
              <w:jc w:val="left"/>
              <w:rPr>
                <w:rFonts w:ascii="仿宋" w:eastAsia="仿宋" w:hAnsi="仿宋" w:hint="eastAsia"/>
                <w:bCs/>
                <w:szCs w:val="21"/>
              </w:rPr>
            </w:pPr>
            <w:r>
              <w:rPr>
                <w:rFonts w:ascii="仿宋" w:eastAsia="仿宋" w:hAnsi="仿宋" w:hint="eastAsia"/>
                <w:bCs/>
                <w:szCs w:val="21"/>
              </w:rPr>
              <w:t>大写：</w:t>
            </w:r>
          </w:p>
        </w:tc>
      </w:tr>
    </w:tbl>
    <w:p w14:paraId="2ED6F31C" w14:textId="77777777" w:rsidR="007E5FCF" w:rsidRDefault="007E5FCF" w:rsidP="007E5FCF">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07393C9C" w14:textId="77777777" w:rsidR="007E5FCF" w:rsidRDefault="007E5FCF" w:rsidP="007E5FCF">
      <w:pPr>
        <w:snapToGrid w:val="0"/>
        <w:jc w:val="left"/>
        <w:rPr>
          <w:rFonts w:ascii="仿宋" w:eastAsia="仿宋" w:hAnsi="仿宋" w:hint="eastAsia"/>
          <w:b/>
          <w:bCs/>
          <w:sz w:val="24"/>
        </w:rPr>
      </w:pPr>
      <w:r>
        <w:rPr>
          <w:rFonts w:ascii="仿宋" w:eastAsia="仿宋" w:hAnsi="仿宋" w:hint="eastAsia"/>
          <w:sz w:val="24"/>
        </w:rPr>
        <w:t>注</w:t>
      </w:r>
      <w:r>
        <w:rPr>
          <w:rFonts w:ascii="仿宋" w:eastAsia="仿宋" w:hAnsi="仿宋"/>
          <w:sz w:val="24"/>
        </w:rPr>
        <w:t>: 1.</w:t>
      </w:r>
      <w:r>
        <w:rPr>
          <w:rFonts w:ascii="仿宋" w:eastAsia="仿宋" w:hAnsi="仿宋" w:hint="eastAsia"/>
          <w:b/>
          <w:bCs/>
          <w:sz w:val="24"/>
        </w:rPr>
        <w:t>采购人不接受某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39D6F26E" w14:textId="77777777" w:rsidR="007E5FCF" w:rsidRDefault="007E5FCF" w:rsidP="007E5FCF">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2</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061F43ED" w14:textId="77777777" w:rsidR="007E5FCF" w:rsidRDefault="007E5FCF" w:rsidP="007E5FCF">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r w:rsidRPr="002C684A">
        <w:rPr>
          <w:rFonts w:ascii="仿宋" w:eastAsia="仿宋" w:hAnsi="仿宋" w:cs="仿宋_GB2312" w:hint="eastAsia"/>
          <w:sz w:val="24"/>
          <w:lang w:val="zh-CN"/>
        </w:rPr>
        <w:t>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w:t>
      </w:r>
      <w:proofErr w:type="gramStart"/>
      <w:r w:rsidRPr="002C684A">
        <w:rPr>
          <w:rFonts w:ascii="仿宋" w:eastAsia="仿宋" w:hAnsi="仿宋" w:cs="仿宋_GB2312" w:hint="eastAsia"/>
          <w:sz w:val="24"/>
          <w:lang w:val="zh-CN"/>
        </w:rPr>
        <w:t>作出</w:t>
      </w:r>
      <w:proofErr w:type="gramEnd"/>
      <w:r w:rsidRPr="002C684A">
        <w:rPr>
          <w:rFonts w:ascii="仿宋" w:eastAsia="仿宋" w:hAnsi="仿宋" w:cs="仿宋_GB2312" w:hint="eastAsia"/>
          <w:sz w:val="24"/>
          <w:lang w:val="zh-CN"/>
        </w:rPr>
        <w:t>合理解释的，视为投标文件含有采购人不能接受的附加条件的，投标无效。</w:t>
      </w:r>
    </w:p>
    <w:p w14:paraId="787D8607" w14:textId="77777777" w:rsidR="007E5FCF" w:rsidRDefault="007E5FCF" w:rsidP="007E5FCF">
      <w:pPr>
        <w:snapToGrid w:val="0"/>
        <w:ind w:firstLineChars="200" w:firstLine="482"/>
        <w:jc w:val="left"/>
        <w:rPr>
          <w:rFonts w:ascii="仿宋" w:eastAsia="仿宋" w:hAnsi="仿宋" w:cs="仿宋" w:hint="eastAsia"/>
          <w:sz w:val="24"/>
        </w:rPr>
      </w:pPr>
      <w:r>
        <w:rPr>
          <w:rFonts w:ascii="仿宋" w:eastAsia="仿宋" w:hAnsi="仿宋" w:cs="仿宋_GB2312" w:hint="eastAsia"/>
          <w:b/>
          <w:kern w:val="0"/>
          <w:sz w:val="24"/>
        </w:rPr>
        <w:t>4</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028BBDD2" w14:textId="77777777" w:rsidR="007E5FCF" w:rsidRDefault="007E5FCF" w:rsidP="007E5FCF">
      <w:pPr>
        <w:snapToGrid w:val="0"/>
        <w:spacing w:before="50" w:after="50"/>
        <w:jc w:val="center"/>
        <w:rPr>
          <w:rFonts w:ascii="仿宋" w:eastAsia="仿宋" w:hAnsi="仿宋" w:cs="仿宋" w:hint="eastAsia"/>
          <w:sz w:val="24"/>
        </w:rPr>
      </w:pPr>
    </w:p>
    <w:p w14:paraId="45FDDDC2" w14:textId="77777777" w:rsidR="007E5FCF" w:rsidRDefault="007E5FCF" w:rsidP="007E5FCF">
      <w:pPr>
        <w:snapToGrid w:val="0"/>
        <w:spacing w:before="50" w:after="50"/>
        <w:jc w:val="center"/>
        <w:rPr>
          <w:rFonts w:ascii="仿宋" w:eastAsia="仿宋" w:hAnsi="仿宋" w:cs="仿宋" w:hint="eastAsia"/>
          <w:sz w:val="24"/>
        </w:rPr>
      </w:pPr>
    </w:p>
    <w:p w14:paraId="3731255C" w14:textId="77777777" w:rsidR="007E5FCF" w:rsidRDefault="007E5FCF" w:rsidP="007E5FCF">
      <w:pPr>
        <w:snapToGrid w:val="0"/>
        <w:spacing w:before="50" w:after="50"/>
        <w:jc w:val="center"/>
        <w:rPr>
          <w:rFonts w:ascii="仿宋" w:eastAsia="仿宋" w:hAnsi="仿宋" w:cs="仿宋" w:hint="eastAsia"/>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0FDA5B27" w14:textId="77777777" w:rsidR="006D0378" w:rsidRPr="007E5FCF" w:rsidRDefault="006D0378">
      <w:pPr>
        <w:snapToGrid w:val="0"/>
        <w:spacing w:before="50" w:after="50"/>
        <w:rPr>
          <w:color w:val="FF0000"/>
        </w:rPr>
        <w:sectPr w:rsidR="006D0378" w:rsidRPr="007E5FCF">
          <w:headerReference w:type="default" r:id="rId11"/>
          <w:pgSz w:w="16840" w:h="11907" w:orient="landscape"/>
          <w:pgMar w:top="1361" w:right="1361" w:bottom="1361" w:left="1361" w:header="765" w:footer="822" w:gutter="0"/>
          <w:cols w:space="720"/>
          <w:docGrid w:type="lines" w:linePitch="312"/>
        </w:sectPr>
      </w:pPr>
    </w:p>
    <w:p w14:paraId="46E7A702" w14:textId="77777777" w:rsidR="006D0378" w:rsidRDefault="00407A37">
      <w:pPr>
        <w:pStyle w:val="1"/>
        <w:rPr>
          <w:rFonts w:ascii="仿宋" w:hAnsi="仿宋" w:cs="仿宋" w:hint="eastAsia"/>
        </w:rPr>
      </w:pPr>
      <w:bookmarkStart w:id="38" w:name="_Toc104885750"/>
      <w:r>
        <w:rPr>
          <w:rFonts w:ascii="仿宋" w:hAnsi="仿宋" w:cs="仿宋" w:hint="eastAsia"/>
        </w:rPr>
        <w:lastRenderedPageBreak/>
        <w:t>第七章询问、质疑及投诉</w:t>
      </w:r>
      <w:bookmarkEnd w:id="38"/>
    </w:p>
    <w:p w14:paraId="3FFEC846" w14:textId="77777777" w:rsidR="006D0378" w:rsidRDefault="00407A37">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应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w:t>
      </w:r>
      <w:proofErr w:type="gramStart"/>
      <w:r>
        <w:rPr>
          <w:rFonts w:ascii="仿宋" w:eastAsia="仿宋" w:hAnsi="仿宋" w:cs="仿宋" w:hint="eastAsia"/>
          <w:sz w:val="24"/>
        </w:rPr>
        <w:t>浙财采监</w:t>
      </w:r>
      <w:proofErr w:type="gramEnd"/>
      <w:r>
        <w:rPr>
          <w:rFonts w:ascii="仿宋" w:eastAsia="仿宋" w:hAnsi="仿宋" w:cs="仿宋" w:hint="eastAsia"/>
          <w:sz w:val="24"/>
        </w:rPr>
        <w:t>[2012]18号）等法律法规的规定，提出询问、质疑和投诉。</w:t>
      </w:r>
    </w:p>
    <w:p w14:paraId="2C560963" w14:textId="77777777" w:rsidR="006D0378" w:rsidRDefault="00407A37">
      <w:pPr>
        <w:pStyle w:val="a9"/>
        <w:spacing w:line="360" w:lineRule="auto"/>
        <w:jc w:val="center"/>
        <w:rPr>
          <w:rFonts w:ascii="仿宋" w:eastAsia="仿宋" w:hAnsi="仿宋" w:cs="仿宋" w:hint="eastAsia"/>
          <w:sz w:val="24"/>
        </w:rPr>
      </w:pPr>
      <w:r>
        <w:rPr>
          <w:rFonts w:ascii="仿宋" w:eastAsia="仿宋" w:hAnsi="仿宋" w:cs="仿宋" w:hint="eastAsia"/>
          <w:b/>
          <w:sz w:val="32"/>
        </w:rPr>
        <w:t>一、供应商询问</w:t>
      </w:r>
    </w:p>
    <w:p w14:paraId="7BB2DA47" w14:textId="77777777" w:rsidR="006D0378" w:rsidRDefault="00407A37">
      <w:pPr>
        <w:pStyle w:val="a9"/>
        <w:spacing w:line="360" w:lineRule="auto"/>
        <w:rPr>
          <w:rFonts w:ascii="仿宋" w:eastAsia="仿宋" w:hAnsi="仿宋" w:cs="仿宋" w:hint="eastAsia"/>
          <w:sz w:val="24"/>
        </w:rPr>
      </w:pPr>
      <w:r>
        <w:rPr>
          <w:rFonts w:ascii="仿宋" w:eastAsia="仿宋" w:hAnsi="仿宋" w:cs="仿宋" w:hint="eastAsia"/>
          <w:sz w:val="24"/>
        </w:rPr>
        <w:t>1.1供应商对本项目有疑问的，可以向采购机构提出询问，采购机构将对供应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答复，但答复的内容不得涉及商业秘密。</w:t>
      </w:r>
    </w:p>
    <w:p w14:paraId="176CC24B" w14:textId="77777777" w:rsidR="006D0378" w:rsidRDefault="00407A37">
      <w:pPr>
        <w:pStyle w:val="a9"/>
        <w:spacing w:line="360" w:lineRule="auto"/>
        <w:rPr>
          <w:rFonts w:ascii="仿宋" w:eastAsia="仿宋" w:hAnsi="仿宋" w:cs="仿宋" w:hint="eastAsia"/>
          <w:sz w:val="24"/>
        </w:rPr>
      </w:pPr>
      <w:r>
        <w:rPr>
          <w:rFonts w:ascii="仿宋" w:eastAsia="仿宋" w:hAnsi="仿宋" w:cs="仿宋" w:hint="eastAsia"/>
          <w:sz w:val="24"/>
        </w:rPr>
        <w:t>1.2采购机构将在3个工作日内对供应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
    <w:p w14:paraId="42666B52" w14:textId="77777777" w:rsidR="006D0378" w:rsidRDefault="00407A37">
      <w:pPr>
        <w:pStyle w:val="a9"/>
        <w:spacing w:line="360" w:lineRule="auto"/>
        <w:rPr>
          <w:rFonts w:ascii="仿宋" w:eastAsia="仿宋" w:hAnsi="仿宋" w:cs="仿宋" w:hint="eastAsia"/>
          <w:sz w:val="24"/>
        </w:rPr>
      </w:pPr>
      <w:r>
        <w:rPr>
          <w:rFonts w:ascii="仿宋" w:eastAsia="仿宋" w:hAnsi="仿宋" w:cs="仿宋" w:hint="eastAsia"/>
          <w:sz w:val="24"/>
        </w:rPr>
        <w:t>1.3采购机构的一般通过电话形式答复。</w:t>
      </w:r>
    </w:p>
    <w:p w14:paraId="6E300BD7" w14:textId="77777777" w:rsidR="006D0378" w:rsidRDefault="00407A37">
      <w:pPr>
        <w:pStyle w:val="a9"/>
        <w:spacing w:line="360" w:lineRule="auto"/>
        <w:jc w:val="center"/>
        <w:rPr>
          <w:rFonts w:ascii="仿宋" w:eastAsia="仿宋" w:hAnsi="仿宋" w:cs="仿宋" w:hint="eastAsia"/>
          <w:sz w:val="24"/>
        </w:rPr>
      </w:pPr>
      <w:r>
        <w:rPr>
          <w:rFonts w:ascii="仿宋" w:eastAsia="仿宋" w:hAnsi="仿宋" w:cs="仿宋" w:hint="eastAsia"/>
          <w:b/>
          <w:sz w:val="32"/>
        </w:rPr>
        <w:t>二、供应商质疑</w:t>
      </w:r>
    </w:p>
    <w:p w14:paraId="44433C41" w14:textId="77777777" w:rsidR="006D0378" w:rsidRDefault="00407A37">
      <w:pPr>
        <w:pStyle w:val="a9"/>
        <w:spacing w:line="360" w:lineRule="auto"/>
        <w:rPr>
          <w:rFonts w:ascii="仿宋" w:eastAsia="仿宋" w:hAnsi="仿宋" w:cs="仿宋" w:hint="eastAsia"/>
          <w:b/>
          <w:bCs/>
          <w:sz w:val="24"/>
        </w:rPr>
      </w:pPr>
      <w:r>
        <w:rPr>
          <w:rFonts w:ascii="仿宋" w:eastAsia="仿宋" w:hAnsi="仿宋" w:cs="仿宋" w:hint="eastAsia"/>
          <w:b/>
          <w:bCs/>
          <w:sz w:val="24"/>
        </w:rPr>
        <w:t>2.1质疑有效期：</w:t>
      </w:r>
    </w:p>
    <w:p w14:paraId="626B5AE9" w14:textId="77777777" w:rsidR="006D0378" w:rsidRDefault="00407A37">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4B8B798E" w14:textId="77777777" w:rsidR="006D0378" w:rsidRDefault="00407A37">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40C31F6B" w14:textId="77777777" w:rsidR="006D0378" w:rsidRDefault="00407A37">
      <w:pPr>
        <w:pStyle w:val="a9"/>
        <w:spacing w:line="360" w:lineRule="auto"/>
        <w:ind w:firstLineChars="200" w:firstLine="480"/>
        <w:rPr>
          <w:rFonts w:ascii="仿宋" w:eastAsia="仿宋" w:hAnsi="仿宋" w:cs="仿宋" w:hint="eastAsia"/>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189915C1" w14:textId="77777777" w:rsidR="006D0378" w:rsidRDefault="00407A37">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（3）对采购结果提出质疑的，质疑期限自采购结果公告（包括公示、预公告、结果更正公告等）期限届满之日起计算。</w:t>
      </w:r>
    </w:p>
    <w:p w14:paraId="43E44456" w14:textId="77777777" w:rsidR="006D0378" w:rsidRDefault="00407A37">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（4）供应商应当在上述规定质疑期内一次性提出针对同一采购程序环节的质疑。提供新的事实或证据的除外。</w:t>
      </w:r>
    </w:p>
    <w:p w14:paraId="271E6C10" w14:textId="77777777" w:rsidR="006D0378" w:rsidRDefault="00407A37">
      <w:pPr>
        <w:pStyle w:val="a9"/>
        <w:spacing w:line="360" w:lineRule="auto"/>
        <w:rPr>
          <w:rFonts w:ascii="仿宋" w:eastAsia="仿宋" w:hAnsi="仿宋" w:cs="仿宋" w:hint="eastAsia"/>
          <w:b/>
          <w:bCs/>
          <w:sz w:val="24"/>
        </w:rPr>
      </w:pPr>
      <w:r>
        <w:rPr>
          <w:rFonts w:ascii="仿宋" w:eastAsia="仿宋" w:hAnsi="仿宋" w:cs="仿宋" w:hint="eastAsia"/>
          <w:b/>
          <w:bCs/>
          <w:sz w:val="24"/>
        </w:rPr>
        <w:lastRenderedPageBreak/>
        <w:t>2.2质疑主体的有效性：</w:t>
      </w:r>
    </w:p>
    <w:p w14:paraId="55246CF7" w14:textId="77777777" w:rsidR="006D0378" w:rsidRDefault="00407A37">
      <w:pPr>
        <w:pStyle w:val="a9"/>
        <w:spacing w:line="360" w:lineRule="auto"/>
        <w:rPr>
          <w:rFonts w:ascii="仿宋" w:eastAsia="仿宋" w:hAnsi="仿宋" w:cs="仿宋" w:hint="eastAsia"/>
          <w:sz w:val="24"/>
        </w:rPr>
      </w:pPr>
      <w:r>
        <w:rPr>
          <w:rFonts w:ascii="仿宋" w:eastAsia="仿宋" w:hAnsi="仿宋" w:cs="仿宋" w:hint="eastAsia"/>
          <w:sz w:val="24"/>
        </w:rPr>
        <w:t>2.2.1提出质疑的供应商应当是参与所质疑项目采购活动的供应商。</w:t>
      </w:r>
    </w:p>
    <w:p w14:paraId="717520AF" w14:textId="77777777" w:rsidR="006D0378" w:rsidRDefault="00407A37">
      <w:pPr>
        <w:pStyle w:val="a9"/>
        <w:spacing w:line="360" w:lineRule="auto"/>
        <w:rPr>
          <w:rFonts w:ascii="仿宋" w:eastAsia="仿宋" w:hAnsi="仿宋" w:cs="仿宋" w:hint="eastAsia"/>
          <w:sz w:val="24"/>
        </w:rPr>
      </w:pPr>
      <w:r>
        <w:rPr>
          <w:rFonts w:ascii="仿宋" w:eastAsia="仿宋" w:hAnsi="仿宋" w:cs="仿宋" w:hint="eastAsia"/>
          <w:sz w:val="24"/>
        </w:rPr>
        <w:t>2.2.2质疑人与质疑事项</w:t>
      </w:r>
      <w:proofErr w:type="gramStart"/>
      <w:r>
        <w:rPr>
          <w:rFonts w:ascii="仿宋" w:eastAsia="仿宋" w:hAnsi="仿宋" w:cs="仿宋" w:hint="eastAsia"/>
          <w:sz w:val="24"/>
        </w:rPr>
        <w:t>须存在</w:t>
      </w:r>
      <w:proofErr w:type="gramEnd"/>
      <w:r>
        <w:rPr>
          <w:rFonts w:ascii="仿宋" w:eastAsia="仿宋" w:hAnsi="仿宋" w:cs="仿宋" w:hint="eastAsia"/>
          <w:sz w:val="24"/>
        </w:rPr>
        <w:t>利害关系,不得提出“自杀式质疑”。</w:t>
      </w:r>
    </w:p>
    <w:p w14:paraId="3573DB6D" w14:textId="77777777" w:rsidR="006D0378" w:rsidRDefault="00407A37">
      <w:pPr>
        <w:pStyle w:val="a9"/>
        <w:spacing w:line="360" w:lineRule="auto"/>
        <w:rPr>
          <w:rFonts w:ascii="仿宋" w:eastAsia="仿宋" w:hAnsi="仿宋" w:cs="仿宋" w:hint="eastAsia"/>
          <w:b/>
          <w:bCs/>
          <w:sz w:val="24"/>
        </w:rPr>
      </w:pPr>
      <w:r>
        <w:rPr>
          <w:rFonts w:ascii="仿宋" w:eastAsia="仿宋" w:hAnsi="仿宋" w:cs="仿宋" w:hint="eastAsia"/>
          <w:b/>
          <w:bCs/>
          <w:sz w:val="24"/>
        </w:rPr>
        <w:t>2.3质疑的答复</w:t>
      </w:r>
    </w:p>
    <w:p w14:paraId="38B5B632" w14:textId="77777777" w:rsidR="006D0378" w:rsidRDefault="00407A37">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采购机构将在收到供应商的质疑后七个工作日内</w:t>
      </w:r>
      <w:proofErr w:type="gramStart"/>
      <w:r>
        <w:rPr>
          <w:rFonts w:ascii="仿宋" w:eastAsia="仿宋" w:hAnsi="仿宋" w:cs="仿宋" w:hint="eastAsia"/>
          <w:sz w:val="24"/>
        </w:rPr>
        <w:t>作出</w:t>
      </w:r>
      <w:proofErr w:type="gramEnd"/>
      <w:r>
        <w:rPr>
          <w:rFonts w:ascii="仿宋" w:eastAsia="仿宋" w:hAnsi="仿宋" w:cs="仿宋" w:hint="eastAsia"/>
          <w:sz w:val="24"/>
        </w:rPr>
        <w:t>答复，并以书面形式或数据电文形式通知质疑供应商和其他与质疑处理结果有利害关系的采购当事人，但答复的内容不得涉及商业秘密。</w:t>
      </w:r>
    </w:p>
    <w:p w14:paraId="2E1B6E96" w14:textId="77777777" w:rsidR="006D0378" w:rsidRDefault="00407A37">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询问或者质疑事项可能影响采购结果的，采购人应当暂停签订合同，已经签订合同的，应当中止履行合同。</w:t>
      </w:r>
    </w:p>
    <w:p w14:paraId="6D6E42D6" w14:textId="77777777" w:rsidR="006D0378" w:rsidRDefault="00407A37">
      <w:pPr>
        <w:pStyle w:val="a9"/>
        <w:spacing w:line="360" w:lineRule="auto"/>
        <w:rPr>
          <w:rFonts w:ascii="仿宋" w:eastAsia="仿宋" w:hAnsi="仿宋" w:cs="仿宋" w:hint="eastAsia"/>
          <w:b/>
          <w:bCs/>
          <w:sz w:val="24"/>
        </w:rPr>
      </w:pPr>
      <w:r>
        <w:rPr>
          <w:rFonts w:ascii="仿宋" w:eastAsia="仿宋" w:hAnsi="仿宋" w:cs="仿宋" w:hint="eastAsia"/>
          <w:b/>
          <w:bCs/>
          <w:sz w:val="24"/>
        </w:rPr>
        <w:t>2.4质疑的撤回</w:t>
      </w:r>
    </w:p>
    <w:p w14:paraId="3A06FD7C" w14:textId="77777777" w:rsidR="006D0378" w:rsidRDefault="00407A37">
      <w:pPr>
        <w:widowControl/>
        <w:snapToGrid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供应商可以通过书面形式（或加盖电子公章的数据电文）撤回已经被受理的质疑书。</w:t>
      </w:r>
    </w:p>
    <w:p w14:paraId="39374DB2" w14:textId="77777777" w:rsidR="006D0378" w:rsidRDefault="00407A37">
      <w:pPr>
        <w:widowControl/>
        <w:snapToGrid w:val="0"/>
        <w:spacing w:line="360" w:lineRule="auto"/>
        <w:ind w:firstLineChars="200" w:firstLine="643"/>
        <w:jc w:val="center"/>
        <w:rPr>
          <w:rFonts w:ascii="仿宋" w:eastAsia="仿宋" w:hAnsi="仿宋" w:cs="仿宋" w:hint="eastAsia"/>
          <w:kern w:val="0"/>
          <w:sz w:val="24"/>
        </w:rPr>
      </w:pPr>
      <w:r>
        <w:rPr>
          <w:rFonts w:ascii="仿宋" w:eastAsia="仿宋" w:hAnsi="仿宋" w:cs="仿宋" w:hint="eastAsia"/>
          <w:b/>
          <w:sz w:val="32"/>
        </w:rPr>
        <w:t>三、供应商投诉</w:t>
      </w:r>
    </w:p>
    <w:p w14:paraId="19AC82BA" w14:textId="77777777" w:rsidR="006D0378" w:rsidRDefault="00407A37">
      <w:pPr>
        <w:widowControl/>
        <w:snapToGrid w:val="0"/>
        <w:spacing w:line="360" w:lineRule="auto"/>
        <w:rPr>
          <w:rFonts w:ascii="仿宋" w:eastAsia="仿宋" w:hAnsi="仿宋" w:cs="仿宋" w:hint="eastAsia"/>
          <w:b/>
          <w:bCs/>
          <w:kern w:val="0"/>
          <w:sz w:val="24"/>
        </w:rPr>
      </w:pPr>
      <w:r>
        <w:rPr>
          <w:rFonts w:ascii="仿宋" w:eastAsia="仿宋" w:hAnsi="仿宋" w:cs="仿宋" w:hint="eastAsia"/>
          <w:b/>
          <w:bCs/>
          <w:kern w:val="0"/>
          <w:sz w:val="24"/>
        </w:rPr>
        <w:t>3.1投诉有效期</w:t>
      </w:r>
    </w:p>
    <w:p w14:paraId="0A1FE3FA" w14:textId="77777777" w:rsidR="006D0378" w:rsidRDefault="00407A37">
      <w:pPr>
        <w:widowControl/>
        <w:snapToGrid w:val="0"/>
        <w:spacing w:line="360" w:lineRule="auto"/>
        <w:rPr>
          <w:rFonts w:ascii="仿宋" w:eastAsia="仿宋" w:hAnsi="仿宋" w:cs="仿宋" w:hint="eastAsia"/>
          <w:kern w:val="0"/>
          <w:sz w:val="24"/>
        </w:rPr>
      </w:pPr>
      <w:r>
        <w:rPr>
          <w:rFonts w:ascii="仿宋" w:eastAsia="仿宋" w:hAnsi="仿宋" w:cs="仿宋" w:hint="eastAsia"/>
          <w:kern w:val="0"/>
          <w:sz w:val="24"/>
        </w:rPr>
        <w:t>质疑供应商对采购人、采购代理机构的答复不满意，或者采购人、采购代理机构未在规定时间内</w:t>
      </w:r>
      <w:proofErr w:type="gramStart"/>
      <w:r>
        <w:rPr>
          <w:rFonts w:ascii="仿宋" w:eastAsia="仿宋" w:hAnsi="仿宋" w:cs="仿宋" w:hint="eastAsia"/>
          <w:kern w:val="0"/>
          <w:sz w:val="24"/>
        </w:rPr>
        <w:t>作出</w:t>
      </w:r>
      <w:proofErr w:type="gramEnd"/>
      <w:r>
        <w:rPr>
          <w:rFonts w:ascii="仿宋" w:eastAsia="仿宋" w:hAnsi="仿宋" w:cs="仿宋" w:hint="eastAsia"/>
          <w:kern w:val="0"/>
          <w:sz w:val="24"/>
        </w:rPr>
        <w:t xml:space="preserve">答复的，可以在答复期满后 15 </w:t>
      </w:r>
      <w:proofErr w:type="gramStart"/>
      <w:r>
        <w:rPr>
          <w:rFonts w:ascii="仿宋" w:eastAsia="仿宋" w:hAnsi="仿宋" w:cs="仿宋" w:hint="eastAsia"/>
          <w:kern w:val="0"/>
          <w:sz w:val="24"/>
        </w:rPr>
        <w:t>个</w:t>
      </w:r>
      <w:proofErr w:type="gramEnd"/>
      <w:r>
        <w:rPr>
          <w:rFonts w:ascii="仿宋" w:eastAsia="仿宋" w:hAnsi="仿宋" w:cs="仿宋" w:hint="eastAsia"/>
          <w:kern w:val="0"/>
          <w:sz w:val="24"/>
        </w:rPr>
        <w:t>工作日内向采购监督部门提起投诉。</w:t>
      </w:r>
    </w:p>
    <w:p w14:paraId="0479AF76" w14:textId="77777777" w:rsidR="006D0378" w:rsidRDefault="00407A37">
      <w:pPr>
        <w:widowControl/>
        <w:snapToGrid w:val="0"/>
        <w:spacing w:line="480" w:lineRule="exact"/>
        <w:rPr>
          <w:rFonts w:ascii="仿宋" w:eastAsia="仿宋" w:hAnsi="仿宋" w:cs="仿宋" w:hint="eastAsia"/>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4B4CF9D7" w14:textId="77777777" w:rsidR="006D0378" w:rsidRDefault="00407A37">
      <w:pPr>
        <w:widowControl/>
        <w:snapToGrid w:val="0"/>
        <w:spacing w:line="480" w:lineRule="exact"/>
        <w:rPr>
          <w:rFonts w:ascii="仿宋" w:eastAsia="仿宋" w:hAnsi="仿宋" w:cs="仿宋" w:hint="eastAsia"/>
          <w:b/>
          <w:bCs/>
          <w:kern w:val="0"/>
          <w:sz w:val="24"/>
        </w:rPr>
      </w:pPr>
      <w:r>
        <w:rPr>
          <w:rFonts w:ascii="仿宋" w:eastAsia="仿宋" w:hAnsi="仿宋" w:cs="仿宋" w:hint="eastAsia"/>
          <w:b/>
          <w:bCs/>
          <w:kern w:val="0"/>
          <w:sz w:val="24"/>
        </w:rPr>
        <w:t>3.2投诉内容</w:t>
      </w:r>
    </w:p>
    <w:p w14:paraId="63197AE1" w14:textId="77777777" w:rsidR="006D0378" w:rsidRDefault="00407A37">
      <w:pPr>
        <w:widowControl/>
        <w:snapToGrid w:val="0"/>
        <w:spacing w:line="48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供应</w:t>
      </w:r>
      <w:proofErr w:type="gramStart"/>
      <w:r>
        <w:rPr>
          <w:rFonts w:ascii="仿宋" w:eastAsia="仿宋" w:hAnsi="仿宋" w:cs="仿宋" w:hint="eastAsia"/>
          <w:kern w:val="0"/>
          <w:sz w:val="24"/>
        </w:rPr>
        <w:t>商投诉</w:t>
      </w:r>
      <w:proofErr w:type="gramEnd"/>
      <w:r>
        <w:rPr>
          <w:rFonts w:ascii="仿宋" w:eastAsia="仿宋" w:hAnsi="仿宋" w:cs="仿宋" w:hint="eastAsia"/>
          <w:kern w:val="0"/>
          <w:sz w:val="24"/>
        </w:rPr>
        <w:t>的事项不得超出已质疑事项的范围，但基于质疑答复内容提出的投诉事项除外。</w:t>
      </w:r>
    </w:p>
    <w:p w14:paraId="638BF868" w14:textId="77777777" w:rsidR="006D0378" w:rsidRDefault="00407A37">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投诉</w:t>
      </w:r>
      <w:proofErr w:type="gramStart"/>
      <w:r>
        <w:rPr>
          <w:rFonts w:ascii="仿宋" w:eastAsia="仿宋" w:hAnsi="仿宋" w:cs="仿宋" w:hint="eastAsia"/>
          <w:kern w:val="0"/>
          <w:sz w:val="24"/>
        </w:rPr>
        <w:t>书需包括</w:t>
      </w:r>
      <w:proofErr w:type="gramEnd"/>
      <w:r>
        <w:rPr>
          <w:rFonts w:ascii="仿宋" w:eastAsia="仿宋" w:hAnsi="仿宋" w:cs="仿宋" w:hint="eastAsia"/>
          <w:kern w:val="0"/>
          <w:sz w:val="24"/>
        </w:rPr>
        <w:t>以下内容：</w:t>
      </w:r>
    </w:p>
    <w:p w14:paraId="0BC5927D" w14:textId="77777777" w:rsidR="006D0378" w:rsidRDefault="00407A37">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（一）投诉人和被投诉人的姓名或者名称、通讯地址、邮编、联系人及联系电话；</w:t>
      </w:r>
    </w:p>
    <w:p w14:paraId="35917DAF" w14:textId="77777777" w:rsidR="006D0378" w:rsidRDefault="00407A37">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（二）质疑和质疑答复情况说明及相关证明材料；</w:t>
      </w:r>
    </w:p>
    <w:p w14:paraId="298F65DD" w14:textId="77777777" w:rsidR="006D0378" w:rsidRDefault="00407A37">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（三）具体、明确的投诉事项和与投诉事项相关的投诉请求；</w:t>
      </w:r>
    </w:p>
    <w:p w14:paraId="7D43871A" w14:textId="77777777" w:rsidR="006D0378" w:rsidRDefault="00407A37">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（四）事实依据；</w:t>
      </w:r>
    </w:p>
    <w:p w14:paraId="22A2FD03" w14:textId="77777777" w:rsidR="006D0378" w:rsidRDefault="00407A37">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（五）法律依据；</w:t>
      </w:r>
    </w:p>
    <w:p w14:paraId="61D12CA3" w14:textId="77777777" w:rsidR="006D0378" w:rsidRDefault="00407A37">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（六）提起投诉的日期。</w:t>
      </w:r>
    </w:p>
    <w:p w14:paraId="30AA4D2C" w14:textId="77777777" w:rsidR="006D0378" w:rsidRDefault="00407A37">
      <w:pPr>
        <w:widowControl/>
        <w:snapToGrid w:val="0"/>
        <w:spacing w:line="480" w:lineRule="exact"/>
        <w:ind w:firstLineChars="200" w:firstLine="480"/>
        <w:rPr>
          <w:rFonts w:ascii="仿宋" w:eastAsia="仿宋" w:hAnsi="仿宋" w:cs="仿宋" w:hint="eastAsia"/>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105F504D" w14:textId="77777777" w:rsidR="006D0378" w:rsidRDefault="006D0378">
      <w:pPr>
        <w:widowControl/>
        <w:snapToGrid w:val="0"/>
        <w:spacing w:line="480" w:lineRule="exact"/>
        <w:rPr>
          <w:rFonts w:ascii="仿宋" w:eastAsia="仿宋" w:hAnsi="仿宋" w:cs="仿宋" w:hint="eastAsia"/>
          <w:b/>
          <w:bCs/>
          <w:kern w:val="0"/>
          <w:sz w:val="24"/>
          <w:szCs w:val="24"/>
        </w:rPr>
      </w:pPr>
    </w:p>
    <w:p w14:paraId="3398601B" w14:textId="77777777" w:rsidR="006D0378" w:rsidRDefault="00407A37">
      <w:pPr>
        <w:widowControl/>
        <w:snapToGrid w:val="0"/>
        <w:spacing w:line="480" w:lineRule="exact"/>
        <w:rPr>
          <w:rFonts w:ascii="仿宋" w:eastAsia="仿宋" w:hAnsi="仿宋" w:cs="仿宋" w:hint="eastAsia"/>
          <w:b/>
          <w:bCs/>
          <w:kern w:val="0"/>
          <w:sz w:val="24"/>
          <w:szCs w:val="24"/>
        </w:rPr>
      </w:pPr>
      <w:r>
        <w:rPr>
          <w:rFonts w:ascii="仿宋" w:eastAsia="仿宋" w:hAnsi="仿宋" w:cs="仿宋" w:hint="eastAsia"/>
          <w:b/>
          <w:bCs/>
          <w:kern w:val="0"/>
          <w:sz w:val="24"/>
          <w:szCs w:val="24"/>
        </w:rPr>
        <w:lastRenderedPageBreak/>
        <w:t>附件：质疑函范本</w:t>
      </w:r>
    </w:p>
    <w:p w14:paraId="77ABC63E" w14:textId="77777777" w:rsidR="006D0378" w:rsidRDefault="00407A37">
      <w:pPr>
        <w:jc w:val="center"/>
        <w:rPr>
          <w:rFonts w:ascii="仿宋" w:eastAsia="仿宋" w:hAnsi="仿宋" w:cs="仿宋" w:hint="eastAsia"/>
          <w:b/>
          <w:bCs/>
          <w:sz w:val="24"/>
          <w:szCs w:val="24"/>
        </w:rPr>
      </w:pPr>
      <w:r>
        <w:rPr>
          <w:rFonts w:ascii="仿宋" w:eastAsia="仿宋" w:hAnsi="仿宋" w:cs="仿宋" w:hint="eastAsia"/>
          <w:b/>
          <w:bCs/>
          <w:sz w:val="24"/>
          <w:szCs w:val="24"/>
        </w:rPr>
        <w:t>质疑函</w:t>
      </w:r>
    </w:p>
    <w:p w14:paraId="13E141F2" w14:textId="77777777" w:rsidR="006D0378" w:rsidRDefault="00407A37">
      <w:pPr>
        <w:adjustRightInd w:val="0"/>
        <w:snapToGrid w:val="0"/>
        <w:spacing w:beforeLines="100" w:before="312" w:line="360" w:lineRule="auto"/>
        <w:rPr>
          <w:rFonts w:ascii="仿宋" w:eastAsia="仿宋" w:hAnsi="仿宋" w:cs="仿宋" w:hint="eastAsia"/>
          <w:bCs/>
          <w:sz w:val="24"/>
          <w:szCs w:val="24"/>
        </w:rPr>
      </w:pPr>
      <w:r>
        <w:rPr>
          <w:rFonts w:ascii="仿宋" w:eastAsia="仿宋" w:hAnsi="仿宋" w:cs="仿宋" w:hint="eastAsia"/>
          <w:bCs/>
          <w:sz w:val="24"/>
          <w:szCs w:val="24"/>
        </w:rPr>
        <w:t>一、质疑供应商基本信息</w:t>
      </w:r>
    </w:p>
    <w:p w14:paraId="43AB997C" w14:textId="77777777" w:rsidR="006D0378" w:rsidRDefault="00407A37">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质疑供应商：</w:t>
      </w:r>
    </w:p>
    <w:p w14:paraId="292C0935" w14:textId="77777777" w:rsidR="006D0378" w:rsidRDefault="00407A37">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地址：邮编：</w:t>
      </w:r>
    </w:p>
    <w:p w14:paraId="196A03F5" w14:textId="77777777" w:rsidR="006D0378" w:rsidRDefault="00407A37">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授权代表（联系人）：联系电话：</w:t>
      </w:r>
    </w:p>
    <w:p w14:paraId="13268F58" w14:textId="77777777" w:rsidR="006D0378" w:rsidRDefault="00407A37">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邮箱：</w:t>
      </w:r>
    </w:p>
    <w:p w14:paraId="4955E56E" w14:textId="77777777" w:rsidR="006D0378" w:rsidRDefault="00407A37">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二、质疑项目基本情况</w:t>
      </w:r>
    </w:p>
    <w:p w14:paraId="7F4F8B38" w14:textId="77777777" w:rsidR="006D0378" w:rsidRDefault="00407A37">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质疑项目的名称：</w:t>
      </w:r>
    </w:p>
    <w:p w14:paraId="299CD084" w14:textId="77777777" w:rsidR="006D0378" w:rsidRDefault="00407A37">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质疑项目的编号：标项：</w:t>
      </w:r>
    </w:p>
    <w:p w14:paraId="7FF82474" w14:textId="77777777" w:rsidR="006D0378" w:rsidRDefault="00407A37">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采购人名称：</w:t>
      </w:r>
    </w:p>
    <w:p w14:paraId="6D9B616F" w14:textId="77777777" w:rsidR="006D0378" w:rsidRDefault="00407A37">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采购文件获取日期：</w:t>
      </w:r>
    </w:p>
    <w:p w14:paraId="7CF5E3B8" w14:textId="77777777" w:rsidR="006D0378" w:rsidRDefault="00407A37">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三、质疑事项具体内容</w:t>
      </w:r>
    </w:p>
    <w:p w14:paraId="002E088D" w14:textId="77777777" w:rsidR="006D0378" w:rsidRDefault="00407A37">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质疑事项1：</w:t>
      </w:r>
    </w:p>
    <w:p w14:paraId="010AC2B2" w14:textId="77777777" w:rsidR="006D0378" w:rsidRDefault="00407A37">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事实依据：</w:t>
      </w:r>
    </w:p>
    <w:p w14:paraId="14DBE65C" w14:textId="77777777" w:rsidR="006D0378" w:rsidRDefault="00407A37">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法律依据：</w:t>
      </w:r>
    </w:p>
    <w:p w14:paraId="5321020B" w14:textId="77777777" w:rsidR="006D0378" w:rsidRDefault="00407A37">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质疑事项2</w:t>
      </w:r>
    </w:p>
    <w:p w14:paraId="34583C02" w14:textId="77777777" w:rsidR="006D0378" w:rsidRDefault="00407A37">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3802F4AA" w14:textId="77777777" w:rsidR="006D0378" w:rsidRDefault="00407A37">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四、与质疑事项相关的请求</w:t>
      </w:r>
    </w:p>
    <w:p w14:paraId="6470F2B9" w14:textId="77777777" w:rsidR="006D0378" w:rsidRDefault="00407A37">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请求1：</w:t>
      </w:r>
    </w:p>
    <w:p w14:paraId="5C1CA2A9" w14:textId="77777777" w:rsidR="006D0378" w:rsidRDefault="00407A37">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请求2：</w:t>
      </w:r>
    </w:p>
    <w:p w14:paraId="5199061C" w14:textId="77777777" w:rsidR="006D0378" w:rsidRDefault="00407A37">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768C3C68" w14:textId="77777777" w:rsidR="006D0378" w:rsidRDefault="00407A37">
      <w:pPr>
        <w:adjustRightInd w:val="0"/>
        <w:snapToGrid w:val="0"/>
        <w:spacing w:line="360" w:lineRule="auto"/>
        <w:rPr>
          <w:rFonts w:ascii="仿宋" w:eastAsia="仿宋" w:hAnsi="仿宋" w:cs="仿宋" w:hint="eastAsia"/>
          <w:b/>
          <w:bCs/>
          <w:sz w:val="24"/>
          <w:szCs w:val="24"/>
        </w:rPr>
      </w:pPr>
      <w:r>
        <w:rPr>
          <w:rFonts w:ascii="仿宋" w:eastAsia="仿宋" w:hAnsi="仿宋" w:cs="仿宋" w:hint="eastAsia"/>
          <w:b/>
          <w:bCs/>
          <w:sz w:val="24"/>
          <w:szCs w:val="24"/>
        </w:rPr>
        <w:t>本公司承诺接受数据电文形式（加盖电子签章）的质疑答复，视为书面答复。</w:t>
      </w:r>
    </w:p>
    <w:p w14:paraId="7CF6529F" w14:textId="77777777" w:rsidR="006D0378" w:rsidRDefault="006D0378">
      <w:pPr>
        <w:adjustRightInd w:val="0"/>
        <w:snapToGrid w:val="0"/>
        <w:spacing w:line="360" w:lineRule="auto"/>
        <w:rPr>
          <w:rFonts w:ascii="仿宋" w:eastAsia="仿宋" w:hAnsi="仿宋" w:cs="仿宋" w:hint="eastAsia"/>
          <w:sz w:val="24"/>
          <w:szCs w:val="24"/>
          <w:u w:val="dotted"/>
        </w:rPr>
      </w:pPr>
    </w:p>
    <w:p w14:paraId="10CC8CE2" w14:textId="77777777" w:rsidR="006D0378" w:rsidRDefault="00407A37">
      <w:pPr>
        <w:rPr>
          <w:rFonts w:ascii="仿宋" w:eastAsia="仿宋" w:hAnsi="仿宋" w:cs="仿宋" w:hint="eastAsia"/>
          <w:sz w:val="24"/>
          <w:szCs w:val="24"/>
        </w:rPr>
      </w:pPr>
      <w:r>
        <w:rPr>
          <w:rFonts w:ascii="仿宋" w:eastAsia="仿宋" w:hAnsi="仿宋" w:cs="仿宋" w:hint="eastAsia"/>
          <w:sz w:val="24"/>
          <w:szCs w:val="24"/>
        </w:rPr>
        <w:t>授权代表签字(签章)：供应商签章：</w:t>
      </w:r>
    </w:p>
    <w:p w14:paraId="12457BF7" w14:textId="77777777" w:rsidR="006D0378" w:rsidRDefault="00407A37">
      <w:pPr>
        <w:rPr>
          <w:rFonts w:ascii="仿宋" w:eastAsia="仿宋" w:hAnsi="仿宋" w:cs="仿宋" w:hint="eastAsia"/>
          <w:sz w:val="24"/>
          <w:szCs w:val="24"/>
        </w:rPr>
      </w:pPr>
      <w:r>
        <w:rPr>
          <w:rFonts w:ascii="仿宋" w:eastAsia="仿宋" w:hAnsi="仿宋" w:cs="仿宋" w:hint="eastAsia"/>
          <w:sz w:val="24"/>
          <w:szCs w:val="24"/>
        </w:rPr>
        <w:t>日期：</w:t>
      </w:r>
    </w:p>
    <w:p w14:paraId="0EB17F9C" w14:textId="77777777" w:rsidR="006D0378" w:rsidRDefault="006D0378">
      <w:pPr>
        <w:adjustRightInd w:val="0"/>
        <w:snapToGrid w:val="0"/>
        <w:spacing w:line="360" w:lineRule="auto"/>
        <w:rPr>
          <w:rFonts w:ascii="仿宋" w:eastAsia="仿宋" w:hAnsi="仿宋" w:cs="仿宋" w:hint="eastAsia"/>
          <w:sz w:val="24"/>
          <w:szCs w:val="24"/>
        </w:rPr>
      </w:pPr>
    </w:p>
    <w:p w14:paraId="4A794515" w14:textId="77777777" w:rsidR="006D0378" w:rsidRDefault="006D0378">
      <w:pPr>
        <w:adjustRightInd w:val="0"/>
        <w:snapToGrid w:val="0"/>
        <w:spacing w:line="360" w:lineRule="auto"/>
        <w:rPr>
          <w:rFonts w:ascii="仿宋" w:eastAsia="仿宋" w:hAnsi="仿宋" w:cs="仿宋" w:hint="eastAsia"/>
          <w:kern w:val="0"/>
          <w:sz w:val="24"/>
          <w:szCs w:val="24"/>
        </w:rPr>
      </w:pPr>
    </w:p>
    <w:p w14:paraId="295C266C" w14:textId="77777777" w:rsidR="006D0378" w:rsidRDefault="006D0378">
      <w:pPr>
        <w:widowControl/>
        <w:snapToGrid w:val="0"/>
        <w:spacing w:line="480" w:lineRule="exact"/>
        <w:rPr>
          <w:rFonts w:ascii="仿宋" w:eastAsia="仿宋" w:hAnsi="仿宋" w:cs="仿宋" w:hint="eastAsia"/>
          <w:kern w:val="0"/>
          <w:sz w:val="24"/>
          <w:szCs w:val="24"/>
        </w:rPr>
      </w:pPr>
    </w:p>
    <w:sectPr w:rsidR="006D0378">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E4C1E" w14:textId="77777777" w:rsidR="00AA2535" w:rsidRDefault="00AA2535">
      <w:r>
        <w:separator/>
      </w:r>
    </w:p>
  </w:endnote>
  <w:endnote w:type="continuationSeparator" w:id="0">
    <w:p w14:paraId="1F2BFE3F" w14:textId="77777777" w:rsidR="00AA2535" w:rsidRDefault="00AA2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00"/>
    <w:family w:val="roman"/>
    <w:pitch w:val="default"/>
    <w:sig w:usb0="00000000" w:usb1="00000000" w:usb2="00000000" w:usb3="00000000" w:csb0="00040001" w:csb1="00000000"/>
  </w:font>
  <w:font w:name="楷体_GB2312">
    <w:charset w:val="86"/>
    <w:family w:val="modern"/>
    <w:pitch w:val="fixed"/>
    <w:sig w:usb0="00000001" w:usb1="080E0000" w:usb2="0000001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C8458" w14:textId="540D18F9" w:rsidR="009603B4" w:rsidRDefault="009603B4">
    <w:pPr>
      <w:pStyle w:val="ad"/>
      <w:framePr w:wrap="around" w:vAnchor="text" w:hAnchor="margin" w:xAlign="center" w:y="1"/>
    </w:pPr>
    <w:r>
      <w:rPr>
        <w:rStyle w:val="af4"/>
      </w:rPr>
      <w:fldChar w:fldCharType="begin"/>
    </w:r>
    <w:r>
      <w:rPr>
        <w:rStyle w:val="af4"/>
      </w:rPr>
      <w:instrText>Page</w:instrText>
    </w:r>
    <w:r>
      <w:rPr>
        <w:rStyle w:val="af4"/>
      </w:rPr>
      <w:fldChar w:fldCharType="separate"/>
    </w:r>
    <w:r w:rsidR="00CF35C1">
      <w:rPr>
        <w:rStyle w:val="af4"/>
        <w:noProof/>
      </w:rPr>
      <w:t>9</w:t>
    </w:r>
    <w:r>
      <w:rPr>
        <w:rStyle w:val="af4"/>
      </w:rPr>
      <w:fldChar w:fldCharType="end"/>
    </w:r>
  </w:p>
  <w:p w14:paraId="11DDF9C4" w14:textId="77777777" w:rsidR="009603B4" w:rsidRDefault="009603B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E90B0" w14:textId="77777777" w:rsidR="00AA2535" w:rsidRDefault="00AA2535">
      <w:r>
        <w:separator/>
      </w:r>
    </w:p>
  </w:footnote>
  <w:footnote w:type="continuationSeparator" w:id="0">
    <w:p w14:paraId="44F04CEB" w14:textId="77777777" w:rsidR="00AA2535" w:rsidRDefault="00AA2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CD2DB" w14:textId="1E6BBB8B" w:rsidR="009603B4" w:rsidRDefault="00E16F85">
    <w:pPr>
      <w:pStyle w:val="ae"/>
      <w:jc w:val="left"/>
    </w:pPr>
    <w:r>
      <w:rPr>
        <w:rFonts w:hint="eastAsia"/>
      </w:rPr>
      <w:t>绍兴市人民医院实验耗材</w:t>
    </w:r>
    <w:r w:rsidR="00874456">
      <w:rPr>
        <w:rFonts w:hint="eastAsia"/>
      </w:rPr>
      <w:t>、液氮</w:t>
    </w:r>
    <w:r>
      <w:rPr>
        <w:rFonts w:hint="eastAsia"/>
      </w:rPr>
      <w:t>采购项目</w:t>
    </w:r>
    <w:r w:rsidR="009603B4">
      <w:rPr>
        <w:rFonts w:hint="eastAsia"/>
      </w:rPr>
      <w:t>（</w:t>
    </w:r>
    <w:r>
      <w:t>SXRMYY-2024-46</w:t>
    </w:r>
    <w:r w:rsidR="009603B4">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D675E" w14:textId="77777777" w:rsidR="009603B4" w:rsidRDefault="009603B4">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9514E" w14:textId="599DA548" w:rsidR="009603B4" w:rsidRDefault="00E16F85">
    <w:pPr>
      <w:pStyle w:val="ae"/>
      <w:jc w:val="left"/>
    </w:pPr>
    <w:r>
      <w:rPr>
        <w:rFonts w:hint="eastAsia"/>
      </w:rPr>
      <w:t>绍兴市人民医院实验耗材</w:t>
    </w:r>
    <w:r w:rsidR="00874456">
      <w:rPr>
        <w:rFonts w:hint="eastAsia"/>
      </w:rPr>
      <w:t>、液氮</w:t>
    </w:r>
    <w:r>
      <w:rPr>
        <w:rFonts w:hint="eastAsia"/>
      </w:rPr>
      <w:t>采购项目</w:t>
    </w:r>
    <w:r w:rsidR="009603B4">
      <w:rPr>
        <w:rFonts w:hint="eastAsia"/>
      </w:rPr>
      <w:t>（</w:t>
    </w:r>
    <w:r>
      <w:t>SXRMYY-2024-46</w:t>
    </w:r>
    <w:r w:rsidR="009603B4">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15FC5" w14:textId="5FB1A8EF" w:rsidR="009603B4" w:rsidRDefault="00E16F85">
    <w:pPr>
      <w:pStyle w:val="ae"/>
      <w:jc w:val="left"/>
    </w:pPr>
    <w:r>
      <w:rPr>
        <w:rFonts w:hint="eastAsia"/>
      </w:rPr>
      <w:t>绍兴市人民医院实验耗材</w:t>
    </w:r>
    <w:r w:rsidR="00874456">
      <w:rPr>
        <w:rFonts w:hint="eastAsia"/>
      </w:rPr>
      <w:t>、液氮</w:t>
    </w:r>
    <w:r>
      <w:rPr>
        <w:rFonts w:hint="eastAsia"/>
      </w:rPr>
      <w:t>采购项目</w:t>
    </w:r>
    <w:r w:rsidR="009603B4">
      <w:rPr>
        <w:rFonts w:hint="eastAsia"/>
      </w:rPr>
      <w:t>（</w:t>
    </w:r>
    <w:r>
      <w:t>SXRMYY-2024-46</w:t>
    </w:r>
    <w:r w:rsidR="009603B4">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abstractNum w:abstractNumId="4" w15:restartNumberingAfterBreak="0">
    <w:nsid w:val="334D5041"/>
    <w:multiLevelType w:val="multilevel"/>
    <w:tmpl w:val="334D504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214273469">
    <w:abstractNumId w:val="2"/>
  </w:num>
  <w:num w:numId="2" w16cid:durableId="604382728">
    <w:abstractNumId w:val="3"/>
  </w:num>
  <w:num w:numId="3" w16cid:durableId="151483551">
    <w:abstractNumId w:val="1"/>
  </w:num>
  <w:num w:numId="4" w16cid:durableId="42406659">
    <w:abstractNumId w:val="0"/>
  </w:num>
  <w:num w:numId="5" w16cid:durableId="8528425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ocumentProtection w:edit="readOnly" w:enforcement="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U1YzFhNDc2ZmY4Nzk3YmNhYTM3NGE4ZDMwMDc4ZTkifQ=="/>
  </w:docVars>
  <w:rsids>
    <w:rsidRoot w:val="00F679F5"/>
    <w:rsid w:val="BBEBC4B2"/>
    <w:rsid w:val="F7EFB800"/>
    <w:rsid w:val="00001007"/>
    <w:rsid w:val="0000798D"/>
    <w:rsid w:val="00011114"/>
    <w:rsid w:val="000175CF"/>
    <w:rsid w:val="00017E96"/>
    <w:rsid w:val="0003040E"/>
    <w:rsid w:val="00032EB1"/>
    <w:rsid w:val="00035453"/>
    <w:rsid w:val="00041D74"/>
    <w:rsid w:val="000422CA"/>
    <w:rsid w:val="000468A9"/>
    <w:rsid w:val="00050EFF"/>
    <w:rsid w:val="00051001"/>
    <w:rsid w:val="00052C56"/>
    <w:rsid w:val="000531D8"/>
    <w:rsid w:val="000563C0"/>
    <w:rsid w:val="000576C9"/>
    <w:rsid w:val="00061F6E"/>
    <w:rsid w:val="000645D7"/>
    <w:rsid w:val="000676F7"/>
    <w:rsid w:val="00070432"/>
    <w:rsid w:val="00072528"/>
    <w:rsid w:val="00074477"/>
    <w:rsid w:val="0007498F"/>
    <w:rsid w:val="00083283"/>
    <w:rsid w:val="00086D5F"/>
    <w:rsid w:val="00087912"/>
    <w:rsid w:val="0009091E"/>
    <w:rsid w:val="000939A5"/>
    <w:rsid w:val="00093D20"/>
    <w:rsid w:val="00095220"/>
    <w:rsid w:val="000A2E0A"/>
    <w:rsid w:val="000A3490"/>
    <w:rsid w:val="000A7032"/>
    <w:rsid w:val="000A79DB"/>
    <w:rsid w:val="000A7D8B"/>
    <w:rsid w:val="000B5FE2"/>
    <w:rsid w:val="000C2C5E"/>
    <w:rsid w:val="000C3679"/>
    <w:rsid w:val="000D1590"/>
    <w:rsid w:val="000D5D1D"/>
    <w:rsid w:val="000E6D41"/>
    <w:rsid w:val="000E72B3"/>
    <w:rsid w:val="000F1017"/>
    <w:rsid w:val="000F16A5"/>
    <w:rsid w:val="000F1941"/>
    <w:rsid w:val="000F3021"/>
    <w:rsid w:val="000F3556"/>
    <w:rsid w:val="000F4BA5"/>
    <w:rsid w:val="00103207"/>
    <w:rsid w:val="001048FC"/>
    <w:rsid w:val="00106D37"/>
    <w:rsid w:val="00107F1D"/>
    <w:rsid w:val="00110284"/>
    <w:rsid w:val="00111CE5"/>
    <w:rsid w:val="0011424D"/>
    <w:rsid w:val="00114CCE"/>
    <w:rsid w:val="001215EB"/>
    <w:rsid w:val="0012632E"/>
    <w:rsid w:val="0013470D"/>
    <w:rsid w:val="00137B80"/>
    <w:rsid w:val="001428CC"/>
    <w:rsid w:val="001473B6"/>
    <w:rsid w:val="00152DAA"/>
    <w:rsid w:val="00152E11"/>
    <w:rsid w:val="00156218"/>
    <w:rsid w:val="00156B75"/>
    <w:rsid w:val="001575A3"/>
    <w:rsid w:val="00157615"/>
    <w:rsid w:val="001653CE"/>
    <w:rsid w:val="00166EDF"/>
    <w:rsid w:val="0017031F"/>
    <w:rsid w:val="0017648A"/>
    <w:rsid w:val="00181848"/>
    <w:rsid w:val="001873BA"/>
    <w:rsid w:val="0019512F"/>
    <w:rsid w:val="001967D3"/>
    <w:rsid w:val="001A09C4"/>
    <w:rsid w:val="001A3912"/>
    <w:rsid w:val="001A72E4"/>
    <w:rsid w:val="001B1941"/>
    <w:rsid w:val="001B55CE"/>
    <w:rsid w:val="001B5C25"/>
    <w:rsid w:val="001B65AF"/>
    <w:rsid w:val="001C15DC"/>
    <w:rsid w:val="001C20CF"/>
    <w:rsid w:val="001C5842"/>
    <w:rsid w:val="001D0E3F"/>
    <w:rsid w:val="001E2189"/>
    <w:rsid w:val="001E6DE3"/>
    <w:rsid w:val="001E7F28"/>
    <w:rsid w:val="001F56D2"/>
    <w:rsid w:val="00200053"/>
    <w:rsid w:val="002010FC"/>
    <w:rsid w:val="00203B53"/>
    <w:rsid w:val="002123E8"/>
    <w:rsid w:val="00212ACA"/>
    <w:rsid w:val="002131B7"/>
    <w:rsid w:val="00215221"/>
    <w:rsid w:val="0022220F"/>
    <w:rsid w:val="002238FB"/>
    <w:rsid w:val="00223A59"/>
    <w:rsid w:val="00224F5A"/>
    <w:rsid w:val="002260BE"/>
    <w:rsid w:val="00227AC0"/>
    <w:rsid w:val="00227B5B"/>
    <w:rsid w:val="0023079E"/>
    <w:rsid w:val="002332B4"/>
    <w:rsid w:val="002337D3"/>
    <w:rsid w:val="0024515D"/>
    <w:rsid w:val="00245E6D"/>
    <w:rsid w:val="002462AC"/>
    <w:rsid w:val="0025023E"/>
    <w:rsid w:val="002550D0"/>
    <w:rsid w:val="0025753B"/>
    <w:rsid w:val="002638B7"/>
    <w:rsid w:val="00274141"/>
    <w:rsid w:val="00275AA1"/>
    <w:rsid w:val="002806F3"/>
    <w:rsid w:val="0028657C"/>
    <w:rsid w:val="002870FB"/>
    <w:rsid w:val="002878AE"/>
    <w:rsid w:val="00290420"/>
    <w:rsid w:val="00290C61"/>
    <w:rsid w:val="00295618"/>
    <w:rsid w:val="00296BE9"/>
    <w:rsid w:val="002A1E89"/>
    <w:rsid w:val="002A5AF5"/>
    <w:rsid w:val="002B168E"/>
    <w:rsid w:val="002B233D"/>
    <w:rsid w:val="002B5149"/>
    <w:rsid w:val="002B6DB8"/>
    <w:rsid w:val="002C3955"/>
    <w:rsid w:val="002C4682"/>
    <w:rsid w:val="002C684A"/>
    <w:rsid w:val="002D39D5"/>
    <w:rsid w:val="002D4380"/>
    <w:rsid w:val="002D471D"/>
    <w:rsid w:val="002D4A80"/>
    <w:rsid w:val="002E277F"/>
    <w:rsid w:val="002E6BB9"/>
    <w:rsid w:val="002E73E7"/>
    <w:rsid w:val="002F11DC"/>
    <w:rsid w:val="002F214F"/>
    <w:rsid w:val="002F2E4A"/>
    <w:rsid w:val="002F4CAF"/>
    <w:rsid w:val="002F6FDA"/>
    <w:rsid w:val="00301740"/>
    <w:rsid w:val="00301B48"/>
    <w:rsid w:val="003042C0"/>
    <w:rsid w:val="003172DD"/>
    <w:rsid w:val="00322640"/>
    <w:rsid w:val="0032292D"/>
    <w:rsid w:val="00323FF4"/>
    <w:rsid w:val="00324483"/>
    <w:rsid w:val="00330E2A"/>
    <w:rsid w:val="003321A3"/>
    <w:rsid w:val="00337BB9"/>
    <w:rsid w:val="00342C6A"/>
    <w:rsid w:val="00344ADC"/>
    <w:rsid w:val="00351ECB"/>
    <w:rsid w:val="00352D0A"/>
    <w:rsid w:val="00353D89"/>
    <w:rsid w:val="00355FAE"/>
    <w:rsid w:val="003563AC"/>
    <w:rsid w:val="00362395"/>
    <w:rsid w:val="0036390F"/>
    <w:rsid w:val="003663D5"/>
    <w:rsid w:val="0037192E"/>
    <w:rsid w:val="00380421"/>
    <w:rsid w:val="00390358"/>
    <w:rsid w:val="00391CFD"/>
    <w:rsid w:val="00395324"/>
    <w:rsid w:val="003A160F"/>
    <w:rsid w:val="003A7E69"/>
    <w:rsid w:val="003B2DC6"/>
    <w:rsid w:val="003B3C10"/>
    <w:rsid w:val="003B430A"/>
    <w:rsid w:val="003C5057"/>
    <w:rsid w:val="003D2343"/>
    <w:rsid w:val="003D3AC9"/>
    <w:rsid w:val="003D42F0"/>
    <w:rsid w:val="003E56C1"/>
    <w:rsid w:val="003F55DD"/>
    <w:rsid w:val="004013D0"/>
    <w:rsid w:val="004027E9"/>
    <w:rsid w:val="00404AC0"/>
    <w:rsid w:val="00404F37"/>
    <w:rsid w:val="00407A37"/>
    <w:rsid w:val="004102DA"/>
    <w:rsid w:val="004128E3"/>
    <w:rsid w:val="0043144A"/>
    <w:rsid w:val="00431C58"/>
    <w:rsid w:val="00433454"/>
    <w:rsid w:val="0044101C"/>
    <w:rsid w:val="00442390"/>
    <w:rsid w:val="00451A53"/>
    <w:rsid w:val="004609CF"/>
    <w:rsid w:val="00461175"/>
    <w:rsid w:val="00464727"/>
    <w:rsid w:val="00466C34"/>
    <w:rsid w:val="0046792C"/>
    <w:rsid w:val="00472330"/>
    <w:rsid w:val="00473A87"/>
    <w:rsid w:val="00475F25"/>
    <w:rsid w:val="00484C7D"/>
    <w:rsid w:val="00485881"/>
    <w:rsid w:val="004A16B6"/>
    <w:rsid w:val="004A4591"/>
    <w:rsid w:val="004A79CE"/>
    <w:rsid w:val="004B1716"/>
    <w:rsid w:val="004B6744"/>
    <w:rsid w:val="004B7995"/>
    <w:rsid w:val="004C0368"/>
    <w:rsid w:val="004C4A83"/>
    <w:rsid w:val="004C71C0"/>
    <w:rsid w:val="004D14BA"/>
    <w:rsid w:val="004D431E"/>
    <w:rsid w:val="004D750F"/>
    <w:rsid w:val="004E24C7"/>
    <w:rsid w:val="004E694E"/>
    <w:rsid w:val="004F48A9"/>
    <w:rsid w:val="00501AB0"/>
    <w:rsid w:val="00502E8F"/>
    <w:rsid w:val="005063E3"/>
    <w:rsid w:val="005065F1"/>
    <w:rsid w:val="005067AD"/>
    <w:rsid w:val="00506858"/>
    <w:rsid w:val="005104A1"/>
    <w:rsid w:val="0051120D"/>
    <w:rsid w:val="0051247F"/>
    <w:rsid w:val="00517DAD"/>
    <w:rsid w:val="00530AA2"/>
    <w:rsid w:val="00533735"/>
    <w:rsid w:val="0053424B"/>
    <w:rsid w:val="00535138"/>
    <w:rsid w:val="00542B05"/>
    <w:rsid w:val="00543108"/>
    <w:rsid w:val="005447E0"/>
    <w:rsid w:val="0054710B"/>
    <w:rsid w:val="005518CE"/>
    <w:rsid w:val="00556ED0"/>
    <w:rsid w:val="005608A7"/>
    <w:rsid w:val="0056167A"/>
    <w:rsid w:val="00563855"/>
    <w:rsid w:val="00577459"/>
    <w:rsid w:val="0058574D"/>
    <w:rsid w:val="00597237"/>
    <w:rsid w:val="00597EF8"/>
    <w:rsid w:val="005A0AA5"/>
    <w:rsid w:val="005A1452"/>
    <w:rsid w:val="005A3729"/>
    <w:rsid w:val="005A50AA"/>
    <w:rsid w:val="005A50C5"/>
    <w:rsid w:val="005B103A"/>
    <w:rsid w:val="005B3DD5"/>
    <w:rsid w:val="005B41D1"/>
    <w:rsid w:val="005B5CF0"/>
    <w:rsid w:val="005C47AD"/>
    <w:rsid w:val="005C5A6F"/>
    <w:rsid w:val="005C7AEA"/>
    <w:rsid w:val="005C7C8D"/>
    <w:rsid w:val="005D0B53"/>
    <w:rsid w:val="005D434D"/>
    <w:rsid w:val="005D650E"/>
    <w:rsid w:val="005E02CA"/>
    <w:rsid w:val="005F4D37"/>
    <w:rsid w:val="005F51A4"/>
    <w:rsid w:val="005F699B"/>
    <w:rsid w:val="005F7473"/>
    <w:rsid w:val="00602519"/>
    <w:rsid w:val="00603994"/>
    <w:rsid w:val="00604460"/>
    <w:rsid w:val="0060570C"/>
    <w:rsid w:val="00613118"/>
    <w:rsid w:val="006231D2"/>
    <w:rsid w:val="00625731"/>
    <w:rsid w:val="00626070"/>
    <w:rsid w:val="00631611"/>
    <w:rsid w:val="00634095"/>
    <w:rsid w:val="00637696"/>
    <w:rsid w:val="0065285F"/>
    <w:rsid w:val="00654086"/>
    <w:rsid w:val="006630D0"/>
    <w:rsid w:val="00672AB9"/>
    <w:rsid w:val="00674F22"/>
    <w:rsid w:val="00680592"/>
    <w:rsid w:val="00681B0A"/>
    <w:rsid w:val="00682279"/>
    <w:rsid w:val="006822F4"/>
    <w:rsid w:val="00682443"/>
    <w:rsid w:val="006A04FD"/>
    <w:rsid w:val="006A2451"/>
    <w:rsid w:val="006B03CD"/>
    <w:rsid w:val="006B0A3C"/>
    <w:rsid w:val="006B1789"/>
    <w:rsid w:val="006C3BA6"/>
    <w:rsid w:val="006C3C30"/>
    <w:rsid w:val="006C3C4F"/>
    <w:rsid w:val="006C5ECA"/>
    <w:rsid w:val="006D0378"/>
    <w:rsid w:val="006D3DA6"/>
    <w:rsid w:val="006D7D2D"/>
    <w:rsid w:val="006E1334"/>
    <w:rsid w:val="006E3C86"/>
    <w:rsid w:val="006E5129"/>
    <w:rsid w:val="006E6B13"/>
    <w:rsid w:val="006E7D44"/>
    <w:rsid w:val="006F00F9"/>
    <w:rsid w:val="006F1731"/>
    <w:rsid w:val="006F5080"/>
    <w:rsid w:val="006F6C50"/>
    <w:rsid w:val="006F6F0F"/>
    <w:rsid w:val="007018AA"/>
    <w:rsid w:val="00703CFA"/>
    <w:rsid w:val="00703F70"/>
    <w:rsid w:val="00704CFE"/>
    <w:rsid w:val="007052F4"/>
    <w:rsid w:val="007176E6"/>
    <w:rsid w:val="0072107F"/>
    <w:rsid w:val="007314E9"/>
    <w:rsid w:val="00732AA6"/>
    <w:rsid w:val="0073467E"/>
    <w:rsid w:val="00735D32"/>
    <w:rsid w:val="00737245"/>
    <w:rsid w:val="0074155A"/>
    <w:rsid w:val="00741659"/>
    <w:rsid w:val="007438DB"/>
    <w:rsid w:val="00752314"/>
    <w:rsid w:val="00752FF5"/>
    <w:rsid w:val="00753073"/>
    <w:rsid w:val="00754894"/>
    <w:rsid w:val="00754BC0"/>
    <w:rsid w:val="00760996"/>
    <w:rsid w:val="007626D9"/>
    <w:rsid w:val="00763DBA"/>
    <w:rsid w:val="00767152"/>
    <w:rsid w:val="0077099F"/>
    <w:rsid w:val="00771E27"/>
    <w:rsid w:val="0077348A"/>
    <w:rsid w:val="0077362C"/>
    <w:rsid w:val="00780D5A"/>
    <w:rsid w:val="007815A4"/>
    <w:rsid w:val="00781739"/>
    <w:rsid w:val="00786A02"/>
    <w:rsid w:val="00793855"/>
    <w:rsid w:val="007A2703"/>
    <w:rsid w:val="007A348D"/>
    <w:rsid w:val="007A3A32"/>
    <w:rsid w:val="007A452D"/>
    <w:rsid w:val="007A5DB0"/>
    <w:rsid w:val="007B1BE4"/>
    <w:rsid w:val="007B31B1"/>
    <w:rsid w:val="007B5CC3"/>
    <w:rsid w:val="007B64E5"/>
    <w:rsid w:val="007C71D9"/>
    <w:rsid w:val="007C7370"/>
    <w:rsid w:val="007D698A"/>
    <w:rsid w:val="007E0CE9"/>
    <w:rsid w:val="007E5FCF"/>
    <w:rsid w:val="007F3901"/>
    <w:rsid w:val="007F4E2C"/>
    <w:rsid w:val="007F592E"/>
    <w:rsid w:val="007F77CA"/>
    <w:rsid w:val="00804EED"/>
    <w:rsid w:val="00806344"/>
    <w:rsid w:val="008064BD"/>
    <w:rsid w:val="00811BD4"/>
    <w:rsid w:val="008224E2"/>
    <w:rsid w:val="00822D24"/>
    <w:rsid w:val="00822D28"/>
    <w:rsid w:val="0082311D"/>
    <w:rsid w:val="008235BF"/>
    <w:rsid w:val="00823C76"/>
    <w:rsid w:val="00824F86"/>
    <w:rsid w:val="008259E5"/>
    <w:rsid w:val="00833198"/>
    <w:rsid w:val="00833DF0"/>
    <w:rsid w:val="00835CD2"/>
    <w:rsid w:val="008432CB"/>
    <w:rsid w:val="00846A22"/>
    <w:rsid w:val="0084752A"/>
    <w:rsid w:val="00850927"/>
    <w:rsid w:val="00854556"/>
    <w:rsid w:val="00861A29"/>
    <w:rsid w:val="00862722"/>
    <w:rsid w:val="008708BA"/>
    <w:rsid w:val="00870919"/>
    <w:rsid w:val="00874456"/>
    <w:rsid w:val="008768B5"/>
    <w:rsid w:val="008772E9"/>
    <w:rsid w:val="00881DFF"/>
    <w:rsid w:val="00883332"/>
    <w:rsid w:val="00890849"/>
    <w:rsid w:val="00892317"/>
    <w:rsid w:val="008935C3"/>
    <w:rsid w:val="00895213"/>
    <w:rsid w:val="00897015"/>
    <w:rsid w:val="008A3D8A"/>
    <w:rsid w:val="008A7357"/>
    <w:rsid w:val="008B7B6D"/>
    <w:rsid w:val="008C1076"/>
    <w:rsid w:val="008D0A0B"/>
    <w:rsid w:val="008D3523"/>
    <w:rsid w:val="008E0088"/>
    <w:rsid w:val="008E5353"/>
    <w:rsid w:val="008F20E1"/>
    <w:rsid w:val="008F2801"/>
    <w:rsid w:val="00900B7A"/>
    <w:rsid w:val="00901E6B"/>
    <w:rsid w:val="009026D2"/>
    <w:rsid w:val="00911231"/>
    <w:rsid w:val="009315CA"/>
    <w:rsid w:val="00931E4F"/>
    <w:rsid w:val="009400AC"/>
    <w:rsid w:val="00941499"/>
    <w:rsid w:val="00946CC5"/>
    <w:rsid w:val="009524F2"/>
    <w:rsid w:val="009603B4"/>
    <w:rsid w:val="00961AA3"/>
    <w:rsid w:val="009700F0"/>
    <w:rsid w:val="00970794"/>
    <w:rsid w:val="00971F04"/>
    <w:rsid w:val="0097245F"/>
    <w:rsid w:val="00976F41"/>
    <w:rsid w:val="00981859"/>
    <w:rsid w:val="0098185F"/>
    <w:rsid w:val="00986066"/>
    <w:rsid w:val="0099212D"/>
    <w:rsid w:val="00992FE7"/>
    <w:rsid w:val="0099679C"/>
    <w:rsid w:val="00997001"/>
    <w:rsid w:val="009A4B94"/>
    <w:rsid w:val="009B6D1A"/>
    <w:rsid w:val="009B6F86"/>
    <w:rsid w:val="009C602E"/>
    <w:rsid w:val="009D50E8"/>
    <w:rsid w:val="009D54B4"/>
    <w:rsid w:val="009D60FE"/>
    <w:rsid w:val="009D6F98"/>
    <w:rsid w:val="009D77F2"/>
    <w:rsid w:val="009E0669"/>
    <w:rsid w:val="009E1E23"/>
    <w:rsid w:val="009E204D"/>
    <w:rsid w:val="009E423C"/>
    <w:rsid w:val="009E61C4"/>
    <w:rsid w:val="009E78BE"/>
    <w:rsid w:val="009F67E8"/>
    <w:rsid w:val="00A0473B"/>
    <w:rsid w:val="00A04B73"/>
    <w:rsid w:val="00A06684"/>
    <w:rsid w:val="00A06B9C"/>
    <w:rsid w:val="00A1770F"/>
    <w:rsid w:val="00A2271F"/>
    <w:rsid w:val="00A22B0F"/>
    <w:rsid w:val="00A27BB5"/>
    <w:rsid w:val="00A3049A"/>
    <w:rsid w:val="00A374AC"/>
    <w:rsid w:val="00A42660"/>
    <w:rsid w:val="00A42793"/>
    <w:rsid w:val="00A42BA8"/>
    <w:rsid w:val="00A443B0"/>
    <w:rsid w:val="00A5001C"/>
    <w:rsid w:val="00A5115C"/>
    <w:rsid w:val="00A51266"/>
    <w:rsid w:val="00A52ABE"/>
    <w:rsid w:val="00A5375C"/>
    <w:rsid w:val="00A53E49"/>
    <w:rsid w:val="00A5792B"/>
    <w:rsid w:val="00A65C69"/>
    <w:rsid w:val="00A72EFC"/>
    <w:rsid w:val="00A766E0"/>
    <w:rsid w:val="00A77CF3"/>
    <w:rsid w:val="00A80254"/>
    <w:rsid w:val="00A82DDF"/>
    <w:rsid w:val="00A855AD"/>
    <w:rsid w:val="00A8562B"/>
    <w:rsid w:val="00A933B3"/>
    <w:rsid w:val="00A95ACD"/>
    <w:rsid w:val="00A965B2"/>
    <w:rsid w:val="00AA21AC"/>
    <w:rsid w:val="00AA2535"/>
    <w:rsid w:val="00AA3748"/>
    <w:rsid w:val="00AB3A26"/>
    <w:rsid w:val="00AB6AF4"/>
    <w:rsid w:val="00AC09FF"/>
    <w:rsid w:val="00AC6498"/>
    <w:rsid w:val="00AD0B9D"/>
    <w:rsid w:val="00AE1D1D"/>
    <w:rsid w:val="00AF4999"/>
    <w:rsid w:val="00AF6218"/>
    <w:rsid w:val="00AF6911"/>
    <w:rsid w:val="00B01FAD"/>
    <w:rsid w:val="00B06419"/>
    <w:rsid w:val="00B124A6"/>
    <w:rsid w:val="00B169DF"/>
    <w:rsid w:val="00B211AA"/>
    <w:rsid w:val="00B23AF4"/>
    <w:rsid w:val="00B241BD"/>
    <w:rsid w:val="00B2589D"/>
    <w:rsid w:val="00B27BEB"/>
    <w:rsid w:val="00B3104B"/>
    <w:rsid w:val="00B3393B"/>
    <w:rsid w:val="00B43174"/>
    <w:rsid w:val="00B55440"/>
    <w:rsid w:val="00B55A04"/>
    <w:rsid w:val="00B6650D"/>
    <w:rsid w:val="00B70008"/>
    <w:rsid w:val="00B77BBD"/>
    <w:rsid w:val="00B804CD"/>
    <w:rsid w:val="00B92777"/>
    <w:rsid w:val="00BA0271"/>
    <w:rsid w:val="00BA051C"/>
    <w:rsid w:val="00BA3D04"/>
    <w:rsid w:val="00BA6C0E"/>
    <w:rsid w:val="00BB29AA"/>
    <w:rsid w:val="00BB49F2"/>
    <w:rsid w:val="00BB5530"/>
    <w:rsid w:val="00BC2BB7"/>
    <w:rsid w:val="00BD261B"/>
    <w:rsid w:val="00BD34BE"/>
    <w:rsid w:val="00BD4E62"/>
    <w:rsid w:val="00BE2BAB"/>
    <w:rsid w:val="00BE7AB8"/>
    <w:rsid w:val="00BF2551"/>
    <w:rsid w:val="00BF5722"/>
    <w:rsid w:val="00C02E6D"/>
    <w:rsid w:val="00C10584"/>
    <w:rsid w:val="00C13E6A"/>
    <w:rsid w:val="00C1426C"/>
    <w:rsid w:val="00C1486E"/>
    <w:rsid w:val="00C16991"/>
    <w:rsid w:val="00C20448"/>
    <w:rsid w:val="00C23A17"/>
    <w:rsid w:val="00C259D2"/>
    <w:rsid w:val="00C25D05"/>
    <w:rsid w:val="00C331A1"/>
    <w:rsid w:val="00C36390"/>
    <w:rsid w:val="00C3721A"/>
    <w:rsid w:val="00C37BD7"/>
    <w:rsid w:val="00C404A3"/>
    <w:rsid w:val="00C41BED"/>
    <w:rsid w:val="00C41DAC"/>
    <w:rsid w:val="00C43D56"/>
    <w:rsid w:val="00C45125"/>
    <w:rsid w:val="00C45EA1"/>
    <w:rsid w:val="00C51A7D"/>
    <w:rsid w:val="00C527FA"/>
    <w:rsid w:val="00C53249"/>
    <w:rsid w:val="00C56279"/>
    <w:rsid w:val="00C61F86"/>
    <w:rsid w:val="00C62892"/>
    <w:rsid w:val="00C62D1F"/>
    <w:rsid w:val="00C648C5"/>
    <w:rsid w:val="00C72528"/>
    <w:rsid w:val="00C73532"/>
    <w:rsid w:val="00C743E4"/>
    <w:rsid w:val="00C83107"/>
    <w:rsid w:val="00C863D5"/>
    <w:rsid w:val="00C90293"/>
    <w:rsid w:val="00C94E0D"/>
    <w:rsid w:val="00C9524E"/>
    <w:rsid w:val="00C97928"/>
    <w:rsid w:val="00CA039B"/>
    <w:rsid w:val="00CB1954"/>
    <w:rsid w:val="00CC33BD"/>
    <w:rsid w:val="00CC4D31"/>
    <w:rsid w:val="00CC7E8C"/>
    <w:rsid w:val="00CD0064"/>
    <w:rsid w:val="00CD4307"/>
    <w:rsid w:val="00CD6A95"/>
    <w:rsid w:val="00CD6AF7"/>
    <w:rsid w:val="00CE1A43"/>
    <w:rsid w:val="00CE1B29"/>
    <w:rsid w:val="00CE2A68"/>
    <w:rsid w:val="00CE5E68"/>
    <w:rsid w:val="00CF0E16"/>
    <w:rsid w:val="00CF35C1"/>
    <w:rsid w:val="00CF470F"/>
    <w:rsid w:val="00D003B5"/>
    <w:rsid w:val="00D03CEC"/>
    <w:rsid w:val="00D0764B"/>
    <w:rsid w:val="00D20EB0"/>
    <w:rsid w:val="00D24F29"/>
    <w:rsid w:val="00D268E0"/>
    <w:rsid w:val="00D321FC"/>
    <w:rsid w:val="00D3509D"/>
    <w:rsid w:val="00D4380A"/>
    <w:rsid w:val="00D43DB6"/>
    <w:rsid w:val="00D64DF1"/>
    <w:rsid w:val="00D67F1D"/>
    <w:rsid w:val="00D7048C"/>
    <w:rsid w:val="00D70FF9"/>
    <w:rsid w:val="00D744F0"/>
    <w:rsid w:val="00D7581C"/>
    <w:rsid w:val="00D7786F"/>
    <w:rsid w:val="00D84986"/>
    <w:rsid w:val="00D849BD"/>
    <w:rsid w:val="00D86B63"/>
    <w:rsid w:val="00D97950"/>
    <w:rsid w:val="00DA0071"/>
    <w:rsid w:val="00DA11BB"/>
    <w:rsid w:val="00DA2B6B"/>
    <w:rsid w:val="00DA3E11"/>
    <w:rsid w:val="00DA72B2"/>
    <w:rsid w:val="00DA72C1"/>
    <w:rsid w:val="00DA7A6F"/>
    <w:rsid w:val="00DB0341"/>
    <w:rsid w:val="00DB181A"/>
    <w:rsid w:val="00DB2C3A"/>
    <w:rsid w:val="00DC10A7"/>
    <w:rsid w:val="00DC1165"/>
    <w:rsid w:val="00DC4842"/>
    <w:rsid w:val="00DD1BF5"/>
    <w:rsid w:val="00DD46C2"/>
    <w:rsid w:val="00DD6933"/>
    <w:rsid w:val="00DD71D6"/>
    <w:rsid w:val="00DD74E1"/>
    <w:rsid w:val="00DD7C52"/>
    <w:rsid w:val="00DE3E9B"/>
    <w:rsid w:val="00DE4CB6"/>
    <w:rsid w:val="00DF0C5B"/>
    <w:rsid w:val="00DF3C72"/>
    <w:rsid w:val="00DF5FDC"/>
    <w:rsid w:val="00DF786D"/>
    <w:rsid w:val="00E151B4"/>
    <w:rsid w:val="00E15764"/>
    <w:rsid w:val="00E16F85"/>
    <w:rsid w:val="00E2177A"/>
    <w:rsid w:val="00E21876"/>
    <w:rsid w:val="00E30713"/>
    <w:rsid w:val="00E30DA8"/>
    <w:rsid w:val="00E3622A"/>
    <w:rsid w:val="00E45238"/>
    <w:rsid w:val="00E554C7"/>
    <w:rsid w:val="00E55F8C"/>
    <w:rsid w:val="00E56FE9"/>
    <w:rsid w:val="00E60C24"/>
    <w:rsid w:val="00E62379"/>
    <w:rsid w:val="00E62724"/>
    <w:rsid w:val="00E7032A"/>
    <w:rsid w:val="00E768E4"/>
    <w:rsid w:val="00E76EDC"/>
    <w:rsid w:val="00E80A0E"/>
    <w:rsid w:val="00E83FE3"/>
    <w:rsid w:val="00E87E8C"/>
    <w:rsid w:val="00E964AE"/>
    <w:rsid w:val="00EA11C7"/>
    <w:rsid w:val="00EA3F81"/>
    <w:rsid w:val="00EB1B2E"/>
    <w:rsid w:val="00EB2103"/>
    <w:rsid w:val="00EB2912"/>
    <w:rsid w:val="00EB653D"/>
    <w:rsid w:val="00EC34EF"/>
    <w:rsid w:val="00EC3B9A"/>
    <w:rsid w:val="00EC4261"/>
    <w:rsid w:val="00ED0E56"/>
    <w:rsid w:val="00ED3993"/>
    <w:rsid w:val="00ED4053"/>
    <w:rsid w:val="00ED509F"/>
    <w:rsid w:val="00ED5183"/>
    <w:rsid w:val="00ED5E32"/>
    <w:rsid w:val="00ED7E5F"/>
    <w:rsid w:val="00EE08E5"/>
    <w:rsid w:val="00EE0F3C"/>
    <w:rsid w:val="00EE594A"/>
    <w:rsid w:val="00EF21C3"/>
    <w:rsid w:val="00EF2C4C"/>
    <w:rsid w:val="00EF4F7D"/>
    <w:rsid w:val="00EF4FF1"/>
    <w:rsid w:val="00EF6E68"/>
    <w:rsid w:val="00F02E70"/>
    <w:rsid w:val="00F14D40"/>
    <w:rsid w:val="00F17F6B"/>
    <w:rsid w:val="00F21F0F"/>
    <w:rsid w:val="00F2304E"/>
    <w:rsid w:val="00F2665B"/>
    <w:rsid w:val="00F30E7F"/>
    <w:rsid w:val="00F404F2"/>
    <w:rsid w:val="00F40C9A"/>
    <w:rsid w:val="00F436F6"/>
    <w:rsid w:val="00F45120"/>
    <w:rsid w:val="00F510DD"/>
    <w:rsid w:val="00F51543"/>
    <w:rsid w:val="00F5249F"/>
    <w:rsid w:val="00F54B3A"/>
    <w:rsid w:val="00F55405"/>
    <w:rsid w:val="00F60BAA"/>
    <w:rsid w:val="00F67149"/>
    <w:rsid w:val="00F674AE"/>
    <w:rsid w:val="00F679F5"/>
    <w:rsid w:val="00F7081B"/>
    <w:rsid w:val="00F80463"/>
    <w:rsid w:val="00F80D42"/>
    <w:rsid w:val="00F8792B"/>
    <w:rsid w:val="00F90071"/>
    <w:rsid w:val="00F9090E"/>
    <w:rsid w:val="00F90D25"/>
    <w:rsid w:val="00F912E6"/>
    <w:rsid w:val="00F9184A"/>
    <w:rsid w:val="00F92CDB"/>
    <w:rsid w:val="00FA2879"/>
    <w:rsid w:val="00FA4750"/>
    <w:rsid w:val="00FA6475"/>
    <w:rsid w:val="00FB0AF9"/>
    <w:rsid w:val="00FB2CAF"/>
    <w:rsid w:val="00FB30AA"/>
    <w:rsid w:val="00FB65B0"/>
    <w:rsid w:val="00FC28C9"/>
    <w:rsid w:val="00FC3D0E"/>
    <w:rsid w:val="00FC5691"/>
    <w:rsid w:val="00FD091A"/>
    <w:rsid w:val="00FD4672"/>
    <w:rsid w:val="00FD53C2"/>
    <w:rsid w:val="00FE0202"/>
    <w:rsid w:val="00FE2137"/>
    <w:rsid w:val="00FE24D4"/>
    <w:rsid w:val="00FE4046"/>
    <w:rsid w:val="00FE5278"/>
    <w:rsid w:val="00FE5A56"/>
    <w:rsid w:val="00FE5F69"/>
    <w:rsid w:val="00FE6C31"/>
    <w:rsid w:val="00FE74A2"/>
    <w:rsid w:val="00FF0D8D"/>
    <w:rsid w:val="00FF1592"/>
    <w:rsid w:val="00FF3D13"/>
    <w:rsid w:val="00FF7A21"/>
    <w:rsid w:val="016676A3"/>
    <w:rsid w:val="01AA4412"/>
    <w:rsid w:val="01AA55A8"/>
    <w:rsid w:val="01B020A8"/>
    <w:rsid w:val="02106DC3"/>
    <w:rsid w:val="02262AF1"/>
    <w:rsid w:val="025662AB"/>
    <w:rsid w:val="029B352B"/>
    <w:rsid w:val="03DA597A"/>
    <w:rsid w:val="03FB08B3"/>
    <w:rsid w:val="045A4101"/>
    <w:rsid w:val="04DC7D9A"/>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C5D60B6"/>
    <w:rsid w:val="0D1D1A10"/>
    <w:rsid w:val="0D935B75"/>
    <w:rsid w:val="0D9C7B4D"/>
    <w:rsid w:val="0E04763A"/>
    <w:rsid w:val="0E204A1A"/>
    <w:rsid w:val="0E81553B"/>
    <w:rsid w:val="0EC35D4B"/>
    <w:rsid w:val="0F4D6BE8"/>
    <w:rsid w:val="0F825E34"/>
    <w:rsid w:val="0FC010DF"/>
    <w:rsid w:val="102D6D8C"/>
    <w:rsid w:val="108A584D"/>
    <w:rsid w:val="10D54539"/>
    <w:rsid w:val="10E51221"/>
    <w:rsid w:val="1186198E"/>
    <w:rsid w:val="12F636C2"/>
    <w:rsid w:val="149752AF"/>
    <w:rsid w:val="150B775C"/>
    <w:rsid w:val="154F67B8"/>
    <w:rsid w:val="163F7FB8"/>
    <w:rsid w:val="16907088"/>
    <w:rsid w:val="171D3FE1"/>
    <w:rsid w:val="19CB4EF3"/>
    <w:rsid w:val="1A465C99"/>
    <w:rsid w:val="1A8C0435"/>
    <w:rsid w:val="1B2D39EA"/>
    <w:rsid w:val="1BB24AE4"/>
    <w:rsid w:val="1C0455BD"/>
    <w:rsid w:val="1C437687"/>
    <w:rsid w:val="1CD12094"/>
    <w:rsid w:val="1D000B32"/>
    <w:rsid w:val="1E282FCF"/>
    <w:rsid w:val="1E5B7F9A"/>
    <w:rsid w:val="1EED74EA"/>
    <w:rsid w:val="1F4E5759"/>
    <w:rsid w:val="1FBA4334"/>
    <w:rsid w:val="1FEA1105"/>
    <w:rsid w:val="206311C1"/>
    <w:rsid w:val="209850D3"/>
    <w:rsid w:val="20F40D11"/>
    <w:rsid w:val="21335302"/>
    <w:rsid w:val="217F7B07"/>
    <w:rsid w:val="22767FB8"/>
    <w:rsid w:val="23524AF1"/>
    <w:rsid w:val="235C3A76"/>
    <w:rsid w:val="241D4193"/>
    <w:rsid w:val="24252989"/>
    <w:rsid w:val="24F3085B"/>
    <w:rsid w:val="250E0EB7"/>
    <w:rsid w:val="25217513"/>
    <w:rsid w:val="25EB63FD"/>
    <w:rsid w:val="26321A29"/>
    <w:rsid w:val="27483DC1"/>
    <w:rsid w:val="28CF0993"/>
    <w:rsid w:val="29720E36"/>
    <w:rsid w:val="298417E2"/>
    <w:rsid w:val="2A2371A3"/>
    <w:rsid w:val="2A2734E4"/>
    <w:rsid w:val="2B1A583B"/>
    <w:rsid w:val="2B547467"/>
    <w:rsid w:val="2BB44E8C"/>
    <w:rsid w:val="2C60493C"/>
    <w:rsid w:val="304C7B53"/>
    <w:rsid w:val="317F56D5"/>
    <w:rsid w:val="31F17EB6"/>
    <w:rsid w:val="3268280F"/>
    <w:rsid w:val="337D2CBC"/>
    <w:rsid w:val="342A7047"/>
    <w:rsid w:val="3553498C"/>
    <w:rsid w:val="35626231"/>
    <w:rsid w:val="357F469A"/>
    <w:rsid w:val="360D6D47"/>
    <w:rsid w:val="36BE1319"/>
    <w:rsid w:val="37235D83"/>
    <w:rsid w:val="379072A9"/>
    <w:rsid w:val="382A0C8B"/>
    <w:rsid w:val="388047C1"/>
    <w:rsid w:val="39A405D1"/>
    <w:rsid w:val="3A405C7B"/>
    <w:rsid w:val="3A8C7023"/>
    <w:rsid w:val="3ABB5337"/>
    <w:rsid w:val="3B62605C"/>
    <w:rsid w:val="3BA40D5C"/>
    <w:rsid w:val="3C30773C"/>
    <w:rsid w:val="3C9B5361"/>
    <w:rsid w:val="3DBC6E21"/>
    <w:rsid w:val="3E5F71BC"/>
    <w:rsid w:val="3E6B371F"/>
    <w:rsid w:val="3EB5188C"/>
    <w:rsid w:val="40F92C38"/>
    <w:rsid w:val="41410DFB"/>
    <w:rsid w:val="41DC2D21"/>
    <w:rsid w:val="41E37861"/>
    <w:rsid w:val="420057D5"/>
    <w:rsid w:val="42DA58EF"/>
    <w:rsid w:val="42F2004C"/>
    <w:rsid w:val="42FC5332"/>
    <w:rsid w:val="4319030C"/>
    <w:rsid w:val="438B1109"/>
    <w:rsid w:val="440525B4"/>
    <w:rsid w:val="445144FB"/>
    <w:rsid w:val="44641089"/>
    <w:rsid w:val="449C4333"/>
    <w:rsid w:val="46D22C21"/>
    <w:rsid w:val="48730530"/>
    <w:rsid w:val="48DF137D"/>
    <w:rsid w:val="49372AFF"/>
    <w:rsid w:val="49FB55B2"/>
    <w:rsid w:val="4A6D6C6D"/>
    <w:rsid w:val="4A8F44DC"/>
    <w:rsid w:val="4B432979"/>
    <w:rsid w:val="4E0046E9"/>
    <w:rsid w:val="4E3D3E73"/>
    <w:rsid w:val="4E9E5ADF"/>
    <w:rsid w:val="4ECC42D1"/>
    <w:rsid w:val="4F6D5C73"/>
    <w:rsid w:val="503A35E5"/>
    <w:rsid w:val="50746242"/>
    <w:rsid w:val="50901457"/>
    <w:rsid w:val="50BF6288"/>
    <w:rsid w:val="51492D6D"/>
    <w:rsid w:val="515801C7"/>
    <w:rsid w:val="517662E3"/>
    <w:rsid w:val="51B939A4"/>
    <w:rsid w:val="52666914"/>
    <w:rsid w:val="532A2A37"/>
    <w:rsid w:val="5346796B"/>
    <w:rsid w:val="535278B5"/>
    <w:rsid w:val="55BD38B0"/>
    <w:rsid w:val="568B3FB5"/>
    <w:rsid w:val="56E46343"/>
    <w:rsid w:val="571B13F2"/>
    <w:rsid w:val="57462FE6"/>
    <w:rsid w:val="57E655D5"/>
    <w:rsid w:val="57FB365A"/>
    <w:rsid w:val="59502697"/>
    <w:rsid w:val="599D4174"/>
    <w:rsid w:val="59E807A2"/>
    <w:rsid w:val="5A647BDD"/>
    <w:rsid w:val="5A79155C"/>
    <w:rsid w:val="5BC713AA"/>
    <w:rsid w:val="5C4B0CDE"/>
    <w:rsid w:val="5C5B6DBD"/>
    <w:rsid w:val="5C7335C4"/>
    <w:rsid w:val="5C982996"/>
    <w:rsid w:val="5D081B2B"/>
    <w:rsid w:val="5DCF35BF"/>
    <w:rsid w:val="5F7268F8"/>
    <w:rsid w:val="60F635C7"/>
    <w:rsid w:val="61566C51"/>
    <w:rsid w:val="61DF02F6"/>
    <w:rsid w:val="631B5C13"/>
    <w:rsid w:val="63E322D9"/>
    <w:rsid w:val="63FB4E0D"/>
    <w:rsid w:val="64665646"/>
    <w:rsid w:val="657F3B1C"/>
    <w:rsid w:val="65C60088"/>
    <w:rsid w:val="67845082"/>
    <w:rsid w:val="68A3173F"/>
    <w:rsid w:val="69B24315"/>
    <w:rsid w:val="6A815013"/>
    <w:rsid w:val="6AEB0E59"/>
    <w:rsid w:val="6B1F671E"/>
    <w:rsid w:val="6B743BAE"/>
    <w:rsid w:val="6C070794"/>
    <w:rsid w:val="6C6829A9"/>
    <w:rsid w:val="6C7C10D3"/>
    <w:rsid w:val="6CC427E7"/>
    <w:rsid w:val="6D3A22EB"/>
    <w:rsid w:val="6E7042B8"/>
    <w:rsid w:val="6FBA1ED4"/>
    <w:rsid w:val="708B3A0B"/>
    <w:rsid w:val="718916D4"/>
    <w:rsid w:val="723E5536"/>
    <w:rsid w:val="72D354B6"/>
    <w:rsid w:val="743F7BCA"/>
    <w:rsid w:val="747F58E7"/>
    <w:rsid w:val="74C17D21"/>
    <w:rsid w:val="74E5529D"/>
    <w:rsid w:val="75A97807"/>
    <w:rsid w:val="76835092"/>
    <w:rsid w:val="76A01B45"/>
    <w:rsid w:val="77651D23"/>
    <w:rsid w:val="77935928"/>
    <w:rsid w:val="78933E70"/>
    <w:rsid w:val="79647116"/>
    <w:rsid w:val="7A4D5B16"/>
    <w:rsid w:val="7A631723"/>
    <w:rsid w:val="7A8227E7"/>
    <w:rsid w:val="7BFB1557"/>
    <w:rsid w:val="7BFC43B0"/>
    <w:rsid w:val="7CFD1A9F"/>
    <w:rsid w:val="7DD5231C"/>
    <w:rsid w:val="7E1D2B1E"/>
    <w:rsid w:val="7F9560E2"/>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2C9287"/>
  <w15:docId w15:val="{F0F1ECF9-04EF-426A-BF78-AFFC2B421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autoRedefine/>
    <w:qFormat/>
    <w:pPr>
      <w:keepNext/>
      <w:keepLines/>
      <w:spacing w:before="340" w:after="330" w:line="578" w:lineRule="auto"/>
      <w:jc w:val="center"/>
      <w:outlineLvl w:val="0"/>
    </w:pPr>
    <w:rPr>
      <w:rFonts w:eastAsia="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autoRedefine/>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autoRedefine/>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autoRedefine/>
    <w:qFormat/>
    <w:pPr>
      <w:ind w:firstLine="420"/>
    </w:pPr>
    <w:rPr>
      <w:rFonts w:ascii="Calibri" w:hAnsi="Calibri"/>
    </w:rPr>
  </w:style>
  <w:style w:type="paragraph" w:styleId="a5">
    <w:name w:val="caption"/>
    <w:next w:val="a0"/>
    <w:autoRedefine/>
    <w:qFormat/>
    <w:pPr>
      <w:widowControl w:val="0"/>
      <w:spacing w:before="152" w:after="160"/>
      <w:jc w:val="both"/>
    </w:pPr>
    <w:rPr>
      <w:rFonts w:ascii="Arial" w:eastAsia="黑体" w:hAnsi="Arial"/>
      <w:kern w:val="2"/>
    </w:rPr>
  </w:style>
  <w:style w:type="paragraph" w:styleId="a6">
    <w:name w:val="annotation text"/>
    <w:basedOn w:val="a0"/>
    <w:autoRedefine/>
    <w:qFormat/>
    <w:pPr>
      <w:jc w:val="left"/>
    </w:pPr>
  </w:style>
  <w:style w:type="paragraph" w:styleId="31">
    <w:name w:val="Body Text 3"/>
    <w:autoRedefine/>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6"/>
    <w:next w:val="a6"/>
    <w:qFormat/>
    <w:rPr>
      <w:b/>
    </w:rPr>
  </w:style>
  <w:style w:type="paragraph" w:styleId="21">
    <w:name w:val="Body Text First Indent 2"/>
    <w:basedOn w:val="a8"/>
    <w:qFormat/>
    <w:pPr>
      <w:ind w:firstLineChars="200" w:firstLine="420"/>
    </w:pPr>
  </w:style>
  <w:style w:type="table" w:styleId="af2">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basedOn w:val="a1"/>
    <w:semiHidden/>
    <w:unhideWhenUsed/>
    <w:qFormat/>
    <w:rPr>
      <w:sz w:val="21"/>
      <w:szCs w:val="21"/>
    </w:rPr>
  </w:style>
  <w:style w:type="paragraph" w:customStyle="1" w:styleId="af7">
    <w:name w:val="首行缩进"/>
    <w:basedOn w:val="a0"/>
    <w:uiPriority w:val="99"/>
    <w:qFormat/>
    <w:pPr>
      <w:spacing w:line="360" w:lineRule="auto"/>
      <w:ind w:firstLineChars="200" w:firstLine="480"/>
    </w:pPr>
    <w:rPr>
      <w:sz w:val="24"/>
      <w:szCs w:val="22"/>
      <w:lang w:val="zh-CN"/>
    </w:rPr>
  </w:style>
  <w:style w:type="paragraph" w:customStyle="1" w:styleId="af8">
    <w:name w:val="正文段"/>
    <w:autoRedefine/>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9">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a">
    <w:name w:val="List Paragraph"/>
    <w:basedOn w:val="a0"/>
    <w:uiPriority w:val="34"/>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
    <w:name w:val="页眉 字符"/>
    <w:basedOn w:val="a1"/>
    <w:link w:val="ae"/>
    <w:uiPriority w:val="99"/>
    <w:qFormat/>
    <w:rPr>
      <w:kern w:val="2"/>
      <w:sz w:val="18"/>
    </w:rPr>
  </w:style>
  <w:style w:type="paragraph" w:customStyle="1" w:styleId="23">
    <w:name w:val="修订2"/>
    <w:hidden/>
    <w:uiPriority w:val="99"/>
    <w:semiHidden/>
    <w:qFormat/>
    <w:rPr>
      <w:kern w:val="2"/>
      <w:sz w:val="21"/>
    </w:rPr>
  </w:style>
  <w:style w:type="paragraph" w:customStyle="1" w:styleId="AONormal">
    <w:name w:val="AONormal"/>
    <w:qFormat/>
    <w:rsid w:val="007C71D9"/>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styleId="afb">
    <w:name w:val="Revision"/>
    <w:hidden/>
    <w:uiPriority w:val="99"/>
    <w:unhideWhenUsed/>
    <w:rsid w:val="00C43D5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027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480CE-3044-44CB-9C54-60098A6B7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4133</Words>
  <Characters>23562</Characters>
  <Application>Microsoft Office Word</Application>
  <DocSecurity>0</DocSecurity>
  <Lines>196</Lines>
  <Paragraphs>55</Paragraphs>
  <ScaleCrop>false</ScaleCrop>
  <Company>Sky123.Org</Company>
  <LinksUpToDate>false</LinksUpToDate>
  <CharactersWithSpaces>27640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4</cp:revision>
  <cp:lastPrinted>2023-08-16T01:09:00Z</cp:lastPrinted>
  <dcterms:created xsi:type="dcterms:W3CDTF">2024-11-08T03:19:00Z</dcterms:created>
  <dcterms:modified xsi:type="dcterms:W3CDTF">2024-11-08T04:35:00Z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63578110F7CA45F0BA169B7E977A60F1_13</vt:lpwstr>
  </property>
</Properties>
</file>