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8D2D" w14:textId="77777777" w:rsidR="00111272" w:rsidRDefault="00385411" w:rsidP="00507ECC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noProof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130DB8" wp14:editId="32022C8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4000" id="Group 9" o:spid="_x0000_s1026" style="position:absolute;left:0;text-align:left;margin-left:-6.65pt;margin-top:55.5pt;width:452.25pt;height:3.65pt;flip:y;z-index:251653632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">
                <v:line id="Line 10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11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proofErr w:type="gramStart"/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绍</w:t>
      </w:r>
      <w:proofErr w:type="gramEnd"/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兴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市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人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民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proofErr w:type="gramStart"/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医</w:t>
      </w:r>
      <w:proofErr w:type="gramEnd"/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院</w:t>
      </w:r>
    </w:p>
    <w:p w14:paraId="31534A3A" w14:textId="77777777" w:rsidR="008C6081" w:rsidRPr="008C6081" w:rsidRDefault="008C6081" w:rsidP="008C6081">
      <w:pPr>
        <w:spacing w:before="240" w:after="240"/>
        <w:jc w:val="center"/>
        <w:rPr>
          <w:rFonts w:ascii="方正小标宋简体" w:eastAsia="方正小标宋简体" w:hAnsi="等线"/>
          <w:sz w:val="44"/>
          <w:szCs w:val="44"/>
        </w:rPr>
      </w:pPr>
      <w:r w:rsidRPr="008C6081"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7975" wp14:editId="16DA1AB5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2847975"/>
                <wp:effectExtent l="0" t="0" r="1143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30D1" w14:textId="77777777" w:rsidR="008C6081" w:rsidRDefault="008C6081" w:rsidP="008C608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</w:t>
                            </w:r>
                            <w:proofErr w:type="gramStart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商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认真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阅读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研究</w:t>
                            </w:r>
                            <w:proofErr w:type="gramStart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本注意</w:t>
                            </w:r>
                            <w:proofErr w:type="gramEnd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事项和填报表格，如实、细致、准确开展填报工作：</w:t>
                            </w:r>
                          </w:p>
                          <w:p w14:paraId="728E73D3" w14:textId="77777777" w:rsidR="008C6081" w:rsidRPr="00276A84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本次采购需求调查承诺表中所列设备及数量、预算金额，仅为现阶段工作计划，医院将根据实际工作进展进行调整和完善，最终以财政批复为准。</w:t>
                            </w:r>
                          </w:p>
                          <w:p w14:paraId="036E161F" w14:textId="4A51D5AA" w:rsidR="008C6081" w:rsidRPr="00BD1E93" w:rsidRDefault="0022713C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</w:t>
                            </w:r>
                            <w:r w:rsidR="008C6081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、绍兴市人民医院医疗设备购置，一律以本次发布的信息为准。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79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67.65pt;width:483.6pt;height:22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">
                <v:textbox>
                  <w:txbxContent>
                    <w:p w14:paraId="0BE530D1" w14:textId="77777777" w:rsidR="008C6081" w:rsidRDefault="008C6081" w:rsidP="008C608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</w:t>
                      </w:r>
                      <w:proofErr w:type="gramStart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商</w:t>
                      </w: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认真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阅读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研究</w:t>
                      </w:r>
                      <w:proofErr w:type="gramStart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本注意</w:t>
                      </w:r>
                      <w:proofErr w:type="gramEnd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事项和填报表格，如实、细致、准确开展填报工作：</w:t>
                      </w:r>
                    </w:p>
                    <w:p w14:paraId="728E73D3" w14:textId="77777777" w:rsidR="008C6081" w:rsidRPr="00276A84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本次采购需求调查承诺表中所列设备及数量、预算金额，仅为现阶段工作计划，医院将根据实际工作进展进行调整和完善，最终以财政批复为准。</w:t>
                      </w:r>
                    </w:p>
                    <w:p w14:paraId="036E161F" w14:textId="4A51D5AA" w:rsidR="008C6081" w:rsidRPr="00BD1E93" w:rsidRDefault="0022713C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</w:t>
                      </w:r>
                      <w:r w:rsidR="008C6081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、绍兴市人民医院医疗设备购置，一律以本次发布的信息为准。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6081">
        <w:rPr>
          <w:rFonts w:ascii="方正小标宋简体" w:eastAsia="方正小标宋简体" w:hAnsi="等线" w:hint="eastAsia"/>
          <w:sz w:val="44"/>
          <w:szCs w:val="44"/>
        </w:rPr>
        <w:t>采购需求调查承诺表填报注意事项</w:t>
      </w:r>
    </w:p>
    <w:p w14:paraId="635357ED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请根据想报名参加的项目，在承诺表中对应项目后面填报相关承诺信息。</w:t>
      </w:r>
    </w:p>
    <w:p w14:paraId="0F611C88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填报过程中请勿删除任何栏目或修改表格格式，同一设备项下无法填写的栏目，请用“/”表示。</w:t>
      </w:r>
      <w:r w:rsidRPr="008C6081">
        <w:rPr>
          <w:rFonts w:ascii="仿宋_GB2312" w:eastAsia="仿宋_GB2312" w:hAnsi="等线"/>
          <w:sz w:val="32"/>
          <w:szCs w:val="32"/>
        </w:rPr>
        <w:t xml:space="preserve"> </w:t>
      </w:r>
    </w:p>
    <w:p w14:paraId="1B90436F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表格标“</w:t>
      </w:r>
      <w:r w:rsidRPr="008C6081">
        <w:rPr>
          <w:rFonts w:ascii="仿宋_GB2312" w:eastAsia="仿宋_GB2312" w:hAnsi="等线" w:hint="eastAsia"/>
          <w:color w:val="FF0000"/>
          <w:sz w:val="32"/>
          <w:szCs w:val="32"/>
        </w:rPr>
        <w:t>*</w:t>
      </w:r>
      <w:r w:rsidRPr="008C6081">
        <w:rPr>
          <w:rFonts w:ascii="仿宋_GB2312" w:eastAsia="仿宋_GB2312" w:hAnsi="等线" w:hint="eastAsia"/>
          <w:sz w:val="32"/>
          <w:szCs w:val="32"/>
        </w:rPr>
        <w:t>”为必填项。</w:t>
      </w:r>
    </w:p>
    <w:p w14:paraId="2F02F4ED" w14:textId="6C4CFB4A" w:rsidR="00D24AE6" w:rsidRDefault="00D24AE6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是否中小</w:t>
      </w:r>
      <w:proofErr w:type="gramStart"/>
      <w:r>
        <w:rPr>
          <w:rFonts w:ascii="仿宋_GB2312" w:eastAsia="仿宋_GB2312" w:hAnsi="等线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填报标准以生产企业属性为标准。</w:t>
      </w:r>
    </w:p>
    <w:p w14:paraId="605126D7" w14:textId="375BF4E1" w:rsidR="008753BE" w:rsidRPr="008C6081" w:rsidRDefault="008753BE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753BE">
        <w:rPr>
          <w:rFonts w:ascii="仿宋_GB2312" w:eastAsia="仿宋_GB2312" w:hAnsi="等线" w:hint="eastAsia"/>
          <w:sz w:val="32"/>
          <w:szCs w:val="32"/>
        </w:rPr>
        <w:t>质</w:t>
      </w:r>
      <w:proofErr w:type="gramStart"/>
      <w:r w:rsidRPr="008753BE">
        <w:rPr>
          <w:rFonts w:ascii="仿宋_GB2312" w:eastAsia="仿宋_GB2312" w:hAnsi="等线" w:hint="eastAsia"/>
          <w:sz w:val="32"/>
          <w:szCs w:val="32"/>
        </w:rPr>
        <w:t>保时间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和</w:t>
      </w:r>
      <w:proofErr w:type="gramStart"/>
      <w:r w:rsidRPr="008753BE">
        <w:rPr>
          <w:rFonts w:ascii="仿宋_GB2312" w:eastAsia="仿宋_GB2312" w:hAnsi="等线" w:hint="eastAsia"/>
          <w:sz w:val="32"/>
          <w:szCs w:val="32"/>
        </w:rPr>
        <w:t>质保</w:t>
      </w:r>
      <w:proofErr w:type="gramEnd"/>
      <w:r w:rsidRPr="008753BE">
        <w:rPr>
          <w:rFonts w:ascii="仿宋_GB2312" w:eastAsia="仿宋_GB2312" w:hAnsi="等线" w:hint="eastAsia"/>
          <w:sz w:val="32"/>
          <w:szCs w:val="32"/>
        </w:rPr>
        <w:t>秒次</w:t>
      </w:r>
      <w:r>
        <w:rPr>
          <w:rFonts w:ascii="仿宋_GB2312" w:eastAsia="仿宋_GB2312" w:hAnsi="等线" w:hint="eastAsia"/>
          <w:sz w:val="32"/>
          <w:szCs w:val="32"/>
        </w:rPr>
        <w:t>：请填写承诺可提供的质</w:t>
      </w:r>
      <w:proofErr w:type="gramStart"/>
      <w:r>
        <w:rPr>
          <w:rFonts w:ascii="仿宋_GB2312" w:eastAsia="仿宋_GB2312" w:hAnsi="等线" w:hint="eastAsia"/>
          <w:sz w:val="32"/>
          <w:szCs w:val="32"/>
        </w:rPr>
        <w:t>保时间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等线" w:hint="eastAsia"/>
          <w:sz w:val="32"/>
          <w:szCs w:val="32"/>
        </w:rPr>
        <w:t>质保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秒次，写明是否以先到为准。</w:t>
      </w:r>
    </w:p>
    <w:p w14:paraId="6AC4A0C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 w14:paraId="1459575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</w:t>
      </w:r>
      <w:proofErr w:type="gramStart"/>
      <w:r w:rsidRPr="008C6081">
        <w:rPr>
          <w:rFonts w:ascii="仿宋_GB2312" w:eastAsia="仿宋_GB2312" w:hAnsi="等线" w:hint="eastAsia"/>
          <w:sz w:val="32"/>
          <w:szCs w:val="32"/>
        </w:rPr>
        <w:t>请统一</w:t>
      </w:r>
      <w:proofErr w:type="gramEnd"/>
      <w:r w:rsidRPr="008C6081">
        <w:rPr>
          <w:rFonts w:ascii="仿宋_GB2312" w:eastAsia="仿宋_GB2312" w:hAnsi="等线" w:hint="eastAsia"/>
          <w:sz w:val="32"/>
          <w:szCs w:val="32"/>
        </w:rPr>
        <w:t>命名为“供应商名称+调研承诺表”。</w:t>
      </w:r>
    </w:p>
    <w:p w14:paraId="4278D5D0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lastRenderedPageBreak/>
        <w:t>此表格务必同时提供盖章扫描件和E</w:t>
      </w:r>
      <w:r w:rsidRPr="008C6081">
        <w:rPr>
          <w:rFonts w:ascii="仿宋_GB2312" w:eastAsia="仿宋_GB2312" w:hAnsi="等线"/>
          <w:sz w:val="32"/>
          <w:szCs w:val="32"/>
        </w:rPr>
        <w:t>XCEL</w:t>
      </w:r>
      <w:r w:rsidRPr="008C6081">
        <w:rPr>
          <w:rFonts w:ascii="仿宋_GB2312" w:eastAsia="仿宋_GB2312" w:hAnsi="等线" w:hint="eastAsia"/>
          <w:sz w:val="32"/>
          <w:szCs w:val="32"/>
        </w:rPr>
        <w:t>表。扫描</w:t>
      </w:r>
      <w:proofErr w:type="gramStart"/>
      <w:r w:rsidRPr="008C6081">
        <w:rPr>
          <w:rFonts w:ascii="仿宋_GB2312" w:eastAsia="仿宋_GB2312" w:hAnsi="等线" w:hint="eastAsia"/>
          <w:sz w:val="32"/>
          <w:szCs w:val="32"/>
        </w:rPr>
        <w:t>件统一</w:t>
      </w:r>
      <w:proofErr w:type="gramEnd"/>
      <w:r w:rsidRPr="008C6081">
        <w:rPr>
          <w:rFonts w:ascii="仿宋_GB2312" w:eastAsia="仿宋_GB2312" w:hAnsi="等线" w:hint="eastAsia"/>
          <w:sz w:val="32"/>
          <w:szCs w:val="32"/>
        </w:rPr>
        <w:t>使用A</w:t>
      </w:r>
      <w:r w:rsidRPr="008C6081">
        <w:rPr>
          <w:rFonts w:ascii="仿宋_GB2312" w:eastAsia="仿宋_GB2312" w:hAnsi="等线"/>
          <w:sz w:val="32"/>
          <w:szCs w:val="32"/>
        </w:rPr>
        <w:t>3</w:t>
      </w:r>
      <w:r w:rsidRPr="008C6081">
        <w:rPr>
          <w:rFonts w:ascii="仿宋_GB2312" w:eastAsia="仿宋_GB2312" w:hAnsi="等线" w:hint="eastAsia"/>
          <w:sz w:val="32"/>
          <w:szCs w:val="32"/>
        </w:rPr>
        <w:t>纸，未填报的设备不必打印。</w:t>
      </w:r>
    </w:p>
    <w:p w14:paraId="30AF564B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请广大供应商务必根据注册证、说明书、白皮书等批准证明材料客观、如实、仔细填写。由于未正确填写、弄虚作假可能导致的后果，供应商自行承担，造成不良后果的，绍兴市人民医院将依法追究责任。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518E4AE5" w14:textId="26F9E025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表格请于</w:t>
      </w:r>
      <w:r w:rsidR="008D3557">
        <w:rPr>
          <w:rFonts w:ascii="仿宋_GB2312" w:eastAsia="仿宋_GB2312" w:hAnsi="等线"/>
          <w:sz w:val="32"/>
          <w:szCs w:val="32"/>
        </w:rPr>
        <w:t>4</w:t>
      </w:r>
      <w:r w:rsidRPr="008C6081">
        <w:rPr>
          <w:rFonts w:ascii="仿宋_GB2312" w:eastAsia="仿宋_GB2312" w:hAnsi="等线" w:hint="eastAsia"/>
          <w:sz w:val="32"/>
          <w:szCs w:val="32"/>
        </w:rPr>
        <w:t>月</w:t>
      </w:r>
      <w:r w:rsidR="006D110D">
        <w:rPr>
          <w:rFonts w:ascii="仿宋_GB2312" w:eastAsia="仿宋_GB2312" w:hAnsi="等线"/>
          <w:sz w:val="32"/>
          <w:szCs w:val="32"/>
        </w:rPr>
        <w:t>16</w:t>
      </w:r>
      <w:r w:rsidRPr="008C6081">
        <w:rPr>
          <w:rFonts w:ascii="仿宋_GB2312" w:eastAsia="仿宋_GB2312" w:hAnsi="等线" w:hint="eastAsia"/>
          <w:sz w:val="32"/>
          <w:szCs w:val="32"/>
        </w:rPr>
        <w:t>日</w:t>
      </w:r>
      <w:r w:rsidR="00C674FC">
        <w:rPr>
          <w:rFonts w:ascii="仿宋_GB2312" w:eastAsia="仿宋_GB2312" w:hAnsi="等线"/>
          <w:sz w:val="32"/>
          <w:szCs w:val="32"/>
        </w:rPr>
        <w:t>17</w:t>
      </w:r>
      <w:r w:rsidRPr="008C6081">
        <w:rPr>
          <w:rFonts w:ascii="仿宋_GB2312" w:eastAsia="仿宋_GB2312" w:hAnsi="等线" w:hint="eastAsia"/>
          <w:sz w:val="32"/>
          <w:szCs w:val="32"/>
        </w:rPr>
        <w:t>时前通过以下链接（</w:t>
      </w:r>
      <w:r w:rsidR="00EC389D" w:rsidRPr="00EC389D">
        <w:rPr>
          <w:rFonts w:ascii="仿宋_GB2312" w:eastAsia="仿宋_GB2312" w:hAnsi="等线"/>
          <w:sz w:val="32"/>
          <w:szCs w:val="32"/>
        </w:rPr>
        <w:t>https://docs.qq.com/form/page/DYVNKZGNoanhJUmxW</w:t>
      </w:r>
      <w:r w:rsidRPr="008C6081">
        <w:rPr>
          <w:rFonts w:ascii="仿宋_GB2312" w:eastAsia="仿宋_GB2312" w:hAnsi="等线" w:hint="eastAsia"/>
          <w:sz w:val="32"/>
          <w:szCs w:val="32"/>
        </w:rPr>
        <w:t>）报送，可同时填报多个序号。逾期可能造成的后果自负。</w:t>
      </w:r>
    </w:p>
    <w:p w14:paraId="5ADC1040" w14:textId="766AE673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填报过程中问题，请联系：绍兴市人民医院设备处</w:t>
      </w:r>
      <w:r w:rsidR="00043394">
        <w:rPr>
          <w:rFonts w:ascii="仿宋_GB2312" w:eastAsia="仿宋_GB2312" w:hAnsi="等线" w:hint="eastAsia"/>
          <w:sz w:val="32"/>
          <w:szCs w:val="32"/>
        </w:rPr>
        <w:t>郑</w:t>
      </w:r>
      <w:r w:rsidRPr="008C6081">
        <w:rPr>
          <w:rFonts w:ascii="仿宋_GB2312" w:eastAsia="仿宋_GB2312" w:hAnsi="等线" w:hint="eastAsia"/>
          <w:sz w:val="32"/>
          <w:szCs w:val="32"/>
        </w:rPr>
        <w:t>工，联系电话：</w:t>
      </w:r>
      <w:r w:rsidR="00043394" w:rsidRPr="004D6785">
        <w:rPr>
          <w:rFonts w:ascii="Times New Roman" w:eastAsia="仿宋" w:hAnsi="Times New Roman"/>
          <w:sz w:val="32"/>
          <w:szCs w:val="32"/>
        </w:rPr>
        <w:t>0575</w:t>
      </w:r>
      <w:r w:rsidR="00043394">
        <w:rPr>
          <w:rFonts w:ascii="Times New Roman" w:eastAsia="仿宋" w:hAnsi="Times New Roman"/>
          <w:sz w:val="32"/>
          <w:szCs w:val="32"/>
        </w:rPr>
        <w:t>-</w:t>
      </w:r>
      <w:r w:rsidR="00043394" w:rsidRPr="004D6785">
        <w:rPr>
          <w:rFonts w:ascii="Times New Roman" w:eastAsia="仿宋" w:hAnsi="Times New Roman"/>
          <w:sz w:val="32"/>
          <w:szCs w:val="32"/>
        </w:rPr>
        <w:t>82309000</w:t>
      </w:r>
      <w:r w:rsidRPr="008C6081">
        <w:rPr>
          <w:rFonts w:ascii="仿宋_GB2312" w:eastAsia="仿宋_GB2312" w:hAnsi="等线" w:hint="eastAsia"/>
          <w:sz w:val="32"/>
          <w:szCs w:val="32"/>
        </w:rPr>
        <w:t>。</w:t>
      </w:r>
    </w:p>
    <w:p w14:paraId="3131DCBA" w14:textId="3BDAC77D" w:rsidR="00385411" w:rsidRPr="00CB2DE1" w:rsidRDefault="008C6081" w:rsidP="00FD59B6">
      <w:p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感谢广大供应商支持！</w:t>
      </w:r>
    </w:p>
    <w:p w14:paraId="6A3E1E08" w14:textId="7B3585C9" w:rsidR="00976C86" w:rsidRPr="008C6081" w:rsidRDefault="00794ADD" w:rsidP="008C6081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85411">
        <w:rPr>
          <w:rFonts w:ascii="宋体" w:hAnsi="宋体" w:cs="宋体"/>
          <w:b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7210A1" wp14:editId="6AF4BA1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9FE4" id="Group 12" o:spid="_x0000_s1026" style="position:absolute;left:0;text-align:left;margin-left:-6.65pt;margin-top:24.25pt;width:452.25pt;height:3.65pt;flip:y;z-index:251654656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">
                <v:line id="Line 13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14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</w:p>
    <w:sectPr w:rsidR="00976C86" w:rsidRPr="008C6081" w:rsidSect="00507ECC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B7DE" w14:textId="77777777" w:rsidR="009F41A3" w:rsidRDefault="009F41A3">
      <w:r>
        <w:separator/>
      </w:r>
    </w:p>
  </w:endnote>
  <w:endnote w:type="continuationSeparator" w:id="0">
    <w:p w14:paraId="4546DFD0" w14:textId="77777777" w:rsidR="009F41A3" w:rsidRDefault="009F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5986" w14:textId="77777777" w:rsidR="00111272" w:rsidRDefault="00BF7988" w:rsidP="002B14CB">
    <w:pPr>
      <w:pStyle w:val="a9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11127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D156A1" w14:textId="77777777" w:rsidR="00111272" w:rsidRDefault="00111272" w:rsidP="002B14C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3B6A" w14:textId="77777777" w:rsidR="00111272" w:rsidRPr="0048133F" w:rsidRDefault="00BF7988" w:rsidP="002B14CB">
    <w:pPr>
      <w:pStyle w:val="a9"/>
      <w:framePr w:wrap="around" w:vAnchor="text" w:hAnchor="margin" w:xAlign="outside" w:y="1"/>
      <w:rPr>
        <w:rStyle w:val="af2"/>
        <w:rFonts w:ascii="宋体"/>
        <w:sz w:val="24"/>
        <w:szCs w:val="24"/>
      </w:rPr>
    </w:pPr>
    <w:r w:rsidRPr="0048133F">
      <w:rPr>
        <w:rStyle w:val="af2"/>
        <w:rFonts w:ascii="宋体" w:hAnsi="宋体"/>
        <w:sz w:val="24"/>
        <w:szCs w:val="24"/>
      </w:rPr>
      <w:fldChar w:fldCharType="begin"/>
    </w:r>
    <w:r w:rsidR="00111272" w:rsidRPr="0048133F">
      <w:rPr>
        <w:rStyle w:val="af2"/>
        <w:rFonts w:ascii="宋体" w:hAnsi="宋体"/>
        <w:sz w:val="24"/>
        <w:szCs w:val="24"/>
      </w:rPr>
      <w:instrText xml:space="preserve">PAGE  </w:instrText>
    </w:r>
    <w:r w:rsidRPr="0048133F">
      <w:rPr>
        <w:rStyle w:val="af2"/>
        <w:rFonts w:ascii="宋体" w:hAnsi="宋体"/>
        <w:sz w:val="24"/>
        <w:szCs w:val="24"/>
      </w:rPr>
      <w:fldChar w:fldCharType="separate"/>
    </w:r>
    <w:r w:rsidR="00E917FE">
      <w:rPr>
        <w:rStyle w:val="af2"/>
        <w:rFonts w:ascii="宋体" w:hAnsi="宋体"/>
        <w:noProof/>
        <w:sz w:val="24"/>
        <w:szCs w:val="24"/>
      </w:rPr>
      <w:t>- 1 -</w:t>
    </w:r>
    <w:r w:rsidRPr="0048133F">
      <w:rPr>
        <w:rStyle w:val="af2"/>
        <w:rFonts w:ascii="宋体" w:hAnsi="宋体"/>
        <w:sz w:val="24"/>
        <w:szCs w:val="24"/>
      </w:rPr>
      <w:fldChar w:fldCharType="end"/>
    </w:r>
  </w:p>
  <w:p w14:paraId="2CA658E8" w14:textId="77777777" w:rsidR="00111272" w:rsidRDefault="00111272" w:rsidP="002B14CB">
    <w:pPr>
      <w:pStyle w:val="a9"/>
      <w:ind w:right="360" w:firstLine="360"/>
      <w:jc w:val="center"/>
    </w:pPr>
  </w:p>
  <w:p w14:paraId="04AD7874" w14:textId="77777777" w:rsidR="00111272" w:rsidRDefault="00111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A697" w14:textId="77777777" w:rsidR="009F41A3" w:rsidRDefault="009F41A3">
      <w:r>
        <w:separator/>
      </w:r>
    </w:p>
  </w:footnote>
  <w:footnote w:type="continuationSeparator" w:id="0">
    <w:p w14:paraId="34909009" w14:textId="77777777" w:rsidR="009F41A3" w:rsidRDefault="009F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48437"/>
    <w:multiLevelType w:val="singleLevel"/>
    <w:tmpl w:val="5CB48437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66896D22"/>
    <w:multiLevelType w:val="multilevel"/>
    <w:tmpl w:val="66896D22"/>
    <w:lvl w:ilvl="0">
      <w:start w:val="1"/>
      <w:numFmt w:val="decimal"/>
      <w:lvlText w:val="（%1）"/>
      <w:lvlJc w:val="left"/>
      <w:pPr>
        <w:ind w:left="234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3394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07CB6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2713C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10D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53BE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557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4C97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9F41A3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4F57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389D"/>
    <w:rsid w:val="00EC4007"/>
    <w:rsid w:val="00ED1292"/>
    <w:rsid w:val="00ED1F62"/>
    <w:rsid w:val="00ED395C"/>
    <w:rsid w:val="00EE26F3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530E2"/>
  <w15:docId w15:val="{FF547E9B-08A8-4C51-A0FE-C332A4E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A0A"/>
    <w:pPr>
      <w:spacing w:line="500" w:lineRule="exact"/>
      <w:ind w:firstLineChars="300" w:firstLine="1080"/>
    </w:pPr>
    <w:rPr>
      <w:kern w:val="0"/>
      <w:sz w:val="20"/>
      <w:szCs w:val="20"/>
    </w:rPr>
  </w:style>
  <w:style w:type="character" w:customStyle="1" w:styleId="a4">
    <w:name w:val="正文文本缩进 字符"/>
    <w:link w:val="a3"/>
    <w:uiPriority w:val="99"/>
    <w:semiHidden/>
    <w:locked/>
    <w:rsid w:val="00736A0A"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rsid w:val="00736A0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736A0A"/>
  </w:style>
  <w:style w:type="paragraph" w:styleId="a7">
    <w:name w:val="Balloon Text"/>
    <w:basedOn w:val="a"/>
    <w:link w:val="a8"/>
    <w:uiPriority w:val="99"/>
    <w:rsid w:val="00736A0A"/>
    <w:rPr>
      <w:sz w:val="18"/>
      <w:szCs w:val="20"/>
    </w:rPr>
  </w:style>
  <w:style w:type="character" w:customStyle="1" w:styleId="a8">
    <w:name w:val="批注框文本 字符"/>
    <w:link w:val="a7"/>
    <w:uiPriority w:val="99"/>
    <w:semiHidden/>
    <w:locked/>
    <w:rsid w:val="00736A0A"/>
    <w:rPr>
      <w:rFonts w:ascii="Calibri" w:eastAsia="宋体" w:hAnsi="Calibri"/>
      <w:kern w:val="2"/>
      <w:sz w:val="18"/>
    </w:rPr>
  </w:style>
  <w:style w:type="paragraph" w:styleId="a9">
    <w:name w:val="footer"/>
    <w:basedOn w:val="a"/>
    <w:link w:val="aa"/>
    <w:uiPriority w:val="99"/>
    <w:rsid w:val="00736A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a">
    <w:name w:val="页脚 字符"/>
    <w:link w:val="a9"/>
    <w:uiPriority w:val="99"/>
    <w:locked/>
    <w:rsid w:val="00736A0A"/>
    <w:rPr>
      <w:sz w:val="18"/>
    </w:rPr>
  </w:style>
  <w:style w:type="paragraph" w:styleId="ab">
    <w:name w:val="header"/>
    <w:basedOn w:val="a"/>
    <w:link w:val="ac"/>
    <w:uiPriority w:val="99"/>
    <w:rsid w:val="0073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c">
    <w:name w:val="页眉 字符"/>
    <w:link w:val="ab"/>
    <w:uiPriority w:val="99"/>
    <w:locked/>
    <w:rsid w:val="00736A0A"/>
    <w:rPr>
      <w:sz w:val="18"/>
    </w:rPr>
  </w:style>
  <w:style w:type="table" w:styleId="ad">
    <w:name w:val="Table Grid"/>
    <w:basedOn w:val="a1"/>
    <w:uiPriority w:val="99"/>
    <w:rsid w:val="007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736A0A"/>
    <w:rPr>
      <w:rFonts w:cs="Times New Roman"/>
      <w:color w:val="0066CC"/>
      <w:u w:val="none"/>
    </w:rPr>
  </w:style>
  <w:style w:type="character" w:styleId="af">
    <w:name w:val="Emphasis"/>
    <w:uiPriority w:val="99"/>
    <w:qFormat/>
    <w:rsid w:val="00736A0A"/>
    <w:rPr>
      <w:rFonts w:cs="Times New Roman"/>
      <w:i/>
    </w:rPr>
  </w:style>
  <w:style w:type="character" w:styleId="af0">
    <w:name w:val="Hyperlink"/>
    <w:uiPriority w:val="99"/>
    <w:rsid w:val="00736A0A"/>
    <w:rPr>
      <w:rFonts w:cs="Times New Roman"/>
      <w:color w:val="0066CC"/>
      <w:u w:val="none"/>
    </w:rPr>
  </w:style>
  <w:style w:type="paragraph" w:styleId="af1">
    <w:name w:val="List Paragraph"/>
    <w:basedOn w:val="a"/>
    <w:uiPriority w:val="99"/>
    <w:qFormat/>
    <w:rsid w:val="00736A0A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736A0A"/>
    <w:pPr>
      <w:ind w:firstLineChars="200" w:firstLine="420"/>
    </w:pPr>
  </w:style>
  <w:style w:type="character" w:styleId="af2">
    <w:name w:val="page number"/>
    <w:uiPriority w:val="99"/>
    <w:locked/>
    <w:rsid w:val="00533798"/>
    <w:rPr>
      <w:rFonts w:cs="Times New Roman"/>
    </w:rPr>
  </w:style>
  <w:style w:type="paragraph" w:styleId="af3">
    <w:name w:val="Normal (Web)"/>
    <w:basedOn w:val="a"/>
    <w:unhideWhenUsed/>
    <w:locked/>
    <w:rsid w:val="00DA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绍兴市人民医院</dc:title>
  <dc:subject/>
  <dc:creator>任秋凤</dc:creator>
  <cp:keywords/>
  <dc:description/>
  <cp:lastModifiedBy>user</cp:lastModifiedBy>
  <cp:revision>29</cp:revision>
  <cp:lastPrinted>2024-04-23T06:03:00Z</cp:lastPrinted>
  <dcterms:created xsi:type="dcterms:W3CDTF">2024-03-29T10:03:00Z</dcterms:created>
  <dcterms:modified xsi:type="dcterms:W3CDTF">2025-04-09T08:53:00Z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