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0D294E" w:rsidRDefault="000D294E">
      <w:pPr>
        <w:spacing w:line="720" w:lineRule="exact"/>
        <w:jc w:val="center"/>
        <w:rPr>
          <w:rFonts w:ascii="仿宋" w:eastAsia="仿宋" w:hAnsi="仿宋" w:cs="仿宋" w:hint="eastAsia"/>
          <w:b/>
          <w:sz w:val="48"/>
          <w:szCs w:val="48"/>
        </w:rPr>
      </w:pPr>
    </w:p>
    <w:p w14:paraId="492A4EA4" w14:textId="77777777" w:rsidR="000D294E" w:rsidRDefault="000D294E">
      <w:pPr>
        <w:spacing w:line="720" w:lineRule="exact"/>
        <w:jc w:val="center"/>
        <w:rPr>
          <w:rFonts w:ascii="仿宋" w:eastAsia="仿宋" w:hAnsi="仿宋" w:cs="仿宋" w:hint="eastAsia"/>
          <w:b/>
          <w:sz w:val="52"/>
          <w:szCs w:val="52"/>
        </w:rPr>
      </w:pPr>
    </w:p>
    <w:p w14:paraId="7717BBB3" w14:textId="4D741684" w:rsidR="000D294E" w:rsidRDefault="008C276D">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绍兴市人民医院关节镜冲洗装置等耗材采购项目</w:t>
      </w:r>
    </w:p>
    <w:p w14:paraId="6488B5DD" w14:textId="77777777" w:rsidR="000D294E" w:rsidRDefault="000D294E">
      <w:pPr>
        <w:jc w:val="center"/>
        <w:rPr>
          <w:rFonts w:ascii="仿宋" w:eastAsia="仿宋" w:hAnsi="仿宋" w:cs="仿宋" w:hint="eastAsia"/>
          <w:b/>
          <w:bCs/>
          <w:sz w:val="72"/>
          <w:szCs w:val="72"/>
        </w:rPr>
      </w:pPr>
    </w:p>
    <w:p w14:paraId="6BB5D897" w14:textId="77777777" w:rsidR="000D294E" w:rsidRDefault="000D294E">
      <w:pPr>
        <w:jc w:val="center"/>
        <w:rPr>
          <w:rFonts w:ascii="仿宋" w:eastAsia="仿宋" w:hAnsi="仿宋" w:cs="仿宋" w:hint="eastAsia"/>
          <w:b/>
          <w:bCs/>
          <w:sz w:val="72"/>
          <w:szCs w:val="72"/>
        </w:rPr>
      </w:pPr>
    </w:p>
    <w:p w14:paraId="3A431BFB" w14:textId="19DEA32B"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5AAF450C"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D294E" w:rsidRDefault="000D294E">
      <w:pPr>
        <w:jc w:val="center"/>
        <w:rPr>
          <w:rFonts w:ascii="仿宋" w:eastAsia="仿宋" w:hAnsi="仿宋" w:cs="仿宋" w:hint="eastAsia"/>
          <w:sz w:val="28"/>
          <w:szCs w:val="28"/>
        </w:rPr>
      </w:pPr>
    </w:p>
    <w:p w14:paraId="1CF6CC24" w14:textId="77777777" w:rsidR="000D294E" w:rsidRDefault="000D294E">
      <w:pPr>
        <w:jc w:val="center"/>
        <w:rPr>
          <w:rFonts w:ascii="仿宋" w:eastAsia="仿宋" w:hAnsi="仿宋" w:cs="仿宋" w:hint="eastAsia"/>
          <w:sz w:val="28"/>
          <w:szCs w:val="28"/>
        </w:rPr>
      </w:pPr>
    </w:p>
    <w:p w14:paraId="69C7CBE5" w14:textId="77777777" w:rsidR="00544B67" w:rsidRDefault="00544B67">
      <w:pPr>
        <w:jc w:val="center"/>
        <w:rPr>
          <w:rFonts w:ascii="仿宋" w:eastAsia="仿宋" w:hAnsi="仿宋" w:cs="仿宋" w:hint="eastAsia"/>
          <w:sz w:val="28"/>
          <w:szCs w:val="28"/>
        </w:rPr>
      </w:pPr>
    </w:p>
    <w:p w14:paraId="2A7D768C" w14:textId="587AC884" w:rsidR="000D294E" w:rsidRDefault="00C91204">
      <w:pPr>
        <w:jc w:val="center"/>
        <w:rPr>
          <w:rFonts w:ascii="仿宋" w:eastAsia="仿宋" w:hAnsi="仿宋" w:cs="仿宋" w:hint="eastAsia"/>
          <w:sz w:val="28"/>
          <w:szCs w:val="28"/>
        </w:rPr>
      </w:pPr>
      <w:r>
        <w:rPr>
          <w:rFonts w:ascii="仿宋" w:eastAsia="仿宋" w:hAnsi="仿宋" w:cs="仿宋" w:hint="eastAsia"/>
          <w:sz w:val="28"/>
          <w:szCs w:val="28"/>
        </w:rPr>
        <w:t>项目编号：</w:t>
      </w:r>
      <w:r w:rsidR="008C276D">
        <w:rPr>
          <w:rFonts w:ascii="仿宋" w:eastAsia="仿宋" w:hAnsi="仿宋" w:cs="仿宋"/>
          <w:sz w:val="28"/>
          <w:szCs w:val="28"/>
        </w:rPr>
        <w:t>SXRMYY-2025-04</w:t>
      </w:r>
    </w:p>
    <w:p w14:paraId="2A39B519" w14:textId="77777777" w:rsidR="000D294E" w:rsidRDefault="00C91204">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D294E" w:rsidRDefault="00C91204">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D294E" w:rsidRDefault="000D294E">
      <w:pPr>
        <w:jc w:val="center"/>
        <w:rPr>
          <w:rFonts w:ascii="仿宋" w:eastAsia="仿宋" w:hAnsi="仿宋" w:cs="仿宋" w:hint="eastAsia"/>
          <w:sz w:val="28"/>
        </w:rPr>
      </w:pPr>
    </w:p>
    <w:p w14:paraId="1D8BA2C4" w14:textId="77777777" w:rsidR="000D294E" w:rsidRDefault="000D294E">
      <w:pPr>
        <w:jc w:val="center"/>
        <w:rPr>
          <w:rFonts w:ascii="仿宋" w:eastAsia="仿宋" w:hAnsi="仿宋" w:cs="仿宋" w:hint="eastAsia"/>
          <w:sz w:val="28"/>
        </w:rPr>
      </w:pPr>
    </w:p>
    <w:p w14:paraId="1C503AA6" w14:textId="13BC300B" w:rsidR="000D294E" w:rsidRDefault="00C91204">
      <w:pPr>
        <w:jc w:val="center"/>
        <w:rPr>
          <w:rFonts w:ascii="仿宋" w:eastAsia="仿宋" w:hAnsi="仿宋" w:cs="仿宋" w:hint="eastAsia"/>
          <w:sz w:val="28"/>
        </w:rPr>
      </w:pPr>
      <w:r>
        <w:rPr>
          <w:rFonts w:ascii="仿宋" w:eastAsia="仿宋" w:hAnsi="仿宋" w:cs="仿宋" w:hint="eastAsia"/>
          <w:sz w:val="28"/>
        </w:rPr>
        <w:t>202</w:t>
      </w:r>
      <w:r w:rsidR="00D76173">
        <w:rPr>
          <w:rFonts w:ascii="仿宋" w:eastAsia="仿宋" w:hAnsi="仿宋" w:cs="仿宋" w:hint="eastAsia"/>
          <w:sz w:val="28"/>
        </w:rPr>
        <w:t>5</w:t>
      </w:r>
      <w:r>
        <w:rPr>
          <w:rFonts w:ascii="仿宋" w:eastAsia="仿宋" w:hAnsi="仿宋" w:cs="仿宋" w:hint="eastAsia"/>
          <w:sz w:val="28"/>
        </w:rPr>
        <w:t>年</w:t>
      </w:r>
      <w:r w:rsidR="00CB26F8">
        <w:rPr>
          <w:rFonts w:ascii="仿宋" w:eastAsia="仿宋" w:hAnsi="仿宋" w:cs="仿宋" w:hint="eastAsia"/>
          <w:sz w:val="28"/>
        </w:rPr>
        <w:t>4</w:t>
      </w:r>
      <w:r>
        <w:rPr>
          <w:rFonts w:ascii="仿宋" w:eastAsia="仿宋" w:hAnsi="仿宋" w:cs="仿宋" w:hint="eastAsia"/>
          <w:sz w:val="28"/>
        </w:rPr>
        <w:t>月</w:t>
      </w:r>
    </w:p>
    <w:p w14:paraId="4CE6AE06" w14:textId="77777777" w:rsidR="000D294E" w:rsidRDefault="00C91204">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D294E" w:rsidRDefault="000D294E">
      <w:pPr>
        <w:jc w:val="center"/>
        <w:rPr>
          <w:rFonts w:ascii="仿宋" w:eastAsia="仿宋" w:hAnsi="仿宋" w:cs="仿宋" w:hint="eastAsia"/>
          <w:b/>
          <w:sz w:val="44"/>
          <w:szCs w:val="44"/>
        </w:rPr>
      </w:pPr>
    </w:p>
    <w:p w14:paraId="79CADEE0" w14:textId="0ECD8576"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sidR="008144A4">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C8436DE"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sidR="00EB0CBF">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D294E" w:rsidRDefault="00C91204">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D294E" w:rsidRDefault="000D294E">
      <w:pPr>
        <w:rPr>
          <w:rFonts w:ascii="仿宋" w:eastAsia="仿宋" w:hAnsi="仿宋" w:cs="仿宋" w:hint="eastAsia"/>
        </w:rPr>
      </w:pPr>
    </w:p>
    <w:p w14:paraId="4AE9703F" w14:textId="77777777" w:rsidR="000D294E" w:rsidRDefault="000D294E">
      <w:pPr>
        <w:pStyle w:val="1"/>
        <w:rPr>
          <w:rFonts w:hint="eastAsia"/>
        </w:rPr>
        <w:sectPr w:rsidR="000D294E">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2161D7C7" w:rsidR="000D294E" w:rsidRPr="003E29C8" w:rsidRDefault="003E29C8" w:rsidP="003E29C8">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sidRPr="003E29C8">
        <w:rPr>
          <w:rFonts w:ascii="仿宋" w:eastAsia="仿宋" w:hAnsi="仿宋" w:hint="eastAsia"/>
          <w:sz w:val="44"/>
          <w:szCs w:val="40"/>
        </w:rPr>
        <w:lastRenderedPageBreak/>
        <w:t>第一</w:t>
      </w:r>
      <w:r>
        <w:rPr>
          <w:rFonts w:ascii="仿宋" w:eastAsia="仿宋" w:hAnsi="仿宋" w:hint="eastAsia"/>
          <w:sz w:val="44"/>
          <w:szCs w:val="40"/>
        </w:rPr>
        <w:t xml:space="preserve">章 </w:t>
      </w:r>
      <w:r w:rsidR="008144A4" w:rsidRPr="003E29C8">
        <w:rPr>
          <w:rFonts w:ascii="仿宋" w:eastAsia="仿宋" w:hAnsi="仿宋" w:hint="eastAsia"/>
          <w:sz w:val="44"/>
          <w:szCs w:val="40"/>
        </w:rPr>
        <w:t>招标</w:t>
      </w:r>
      <w:r w:rsidR="00C91204" w:rsidRPr="003E29C8">
        <w:rPr>
          <w:rFonts w:ascii="仿宋" w:eastAsia="仿宋" w:hAnsi="仿宋" w:hint="eastAsia"/>
          <w:sz w:val="44"/>
          <w:szCs w:val="40"/>
        </w:rPr>
        <w:t>公告</w:t>
      </w:r>
      <w:bookmarkEnd w:id="0"/>
    </w:p>
    <w:p w14:paraId="2951BAFA" w14:textId="77777777" w:rsidR="003E29C8" w:rsidRPr="003E29C8" w:rsidRDefault="003E29C8" w:rsidP="003E29C8"/>
    <w:tbl>
      <w:tblPr>
        <w:tblStyle w:val="af2"/>
        <w:tblW w:w="0" w:type="auto"/>
        <w:tblLook w:val="04A0" w:firstRow="1" w:lastRow="0" w:firstColumn="1" w:lastColumn="0" w:noHBand="0" w:noVBand="1"/>
      </w:tblPr>
      <w:tblGrid>
        <w:gridCol w:w="9175"/>
      </w:tblGrid>
      <w:tr w:rsidR="00F51E2B" w14:paraId="5B3FC225" w14:textId="77777777" w:rsidTr="00F51E2B">
        <w:tc>
          <w:tcPr>
            <w:tcW w:w="9175" w:type="dxa"/>
          </w:tcPr>
          <w:p w14:paraId="72544C6C" w14:textId="77777777" w:rsidR="00F51E2B" w:rsidRPr="00F51E2B" w:rsidRDefault="00F51E2B" w:rsidP="00F51E2B">
            <w:pPr>
              <w:spacing w:line="360" w:lineRule="auto"/>
              <w:rPr>
                <w:rFonts w:ascii="仿宋" w:eastAsia="仿宋" w:hAnsi="仿宋" w:cs="仿宋" w:hint="eastAsia"/>
                <w:bCs/>
                <w:sz w:val="24"/>
              </w:rPr>
            </w:pPr>
            <w:bookmarkStart w:id="5" w:name="_Hlk105486236"/>
            <w:r w:rsidRPr="00F51E2B">
              <w:rPr>
                <w:rFonts w:ascii="仿宋" w:eastAsia="仿宋" w:hAnsi="仿宋" w:cs="仿宋" w:hint="eastAsia"/>
                <w:bCs/>
                <w:sz w:val="24"/>
              </w:rPr>
              <w:t>项目概况：</w:t>
            </w:r>
          </w:p>
          <w:p w14:paraId="1B710E56" w14:textId="3D1B22B3" w:rsidR="00F51E2B" w:rsidRPr="00F51E2B" w:rsidRDefault="008C276D" w:rsidP="00F51E2B">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绍兴市人民医院关节镜冲洗装置等耗材采购项目</w:t>
            </w:r>
            <w:r w:rsidR="00F51E2B" w:rsidRPr="00F51E2B">
              <w:rPr>
                <w:rFonts w:ascii="仿宋" w:eastAsia="仿宋" w:hAnsi="仿宋" w:cs="仿宋" w:hint="eastAsia"/>
                <w:bCs/>
                <w:sz w:val="24"/>
              </w:rPr>
              <w:t>招标项目的潜在投标人应在政</w:t>
            </w:r>
            <w:proofErr w:type="gramStart"/>
            <w:r w:rsidR="00F51E2B" w:rsidRPr="00F51E2B">
              <w:rPr>
                <w:rFonts w:ascii="仿宋" w:eastAsia="仿宋" w:hAnsi="仿宋" w:cs="仿宋" w:hint="eastAsia"/>
                <w:bCs/>
                <w:sz w:val="24"/>
              </w:rPr>
              <w:t>采云</w:t>
            </w:r>
            <w:proofErr w:type="gramEnd"/>
            <w:r w:rsidR="00F51E2B" w:rsidRPr="00F51E2B">
              <w:rPr>
                <w:rFonts w:ascii="仿宋" w:eastAsia="仿宋" w:hAnsi="仿宋" w:cs="仿宋" w:hint="eastAsia"/>
                <w:bCs/>
                <w:sz w:val="24"/>
              </w:rPr>
              <w:t>平台（https://www.zcygov.cn/）获取（下载）招标文件，并于</w:t>
            </w:r>
            <w:r w:rsidR="00F51E2B" w:rsidRPr="00F51E2B">
              <w:rPr>
                <w:rFonts w:ascii="仿宋" w:eastAsia="仿宋" w:hAnsi="仿宋" w:cs="仿宋" w:hint="eastAsia"/>
                <w:bCs/>
                <w:sz w:val="24"/>
                <w:u w:val="single"/>
              </w:rPr>
              <w:t>202</w:t>
            </w:r>
            <w:r w:rsidR="00F51E2B">
              <w:rPr>
                <w:rFonts w:ascii="仿宋" w:eastAsia="仿宋" w:hAnsi="仿宋" w:cs="仿宋" w:hint="eastAsia"/>
                <w:bCs/>
                <w:sz w:val="24"/>
                <w:u w:val="single"/>
              </w:rPr>
              <w:t>5</w:t>
            </w:r>
            <w:r w:rsidR="00F51E2B" w:rsidRPr="00F51E2B">
              <w:rPr>
                <w:rFonts w:ascii="仿宋" w:eastAsia="仿宋" w:hAnsi="仿宋" w:cs="仿宋" w:hint="eastAsia"/>
                <w:bCs/>
                <w:sz w:val="24"/>
                <w:u w:val="single"/>
              </w:rPr>
              <w:t>年0</w:t>
            </w:r>
            <w:r w:rsidR="00F51E2B">
              <w:rPr>
                <w:rFonts w:ascii="仿宋" w:eastAsia="仿宋" w:hAnsi="仿宋" w:cs="仿宋" w:hint="eastAsia"/>
                <w:bCs/>
                <w:sz w:val="24"/>
                <w:u w:val="single"/>
              </w:rPr>
              <w:t>4</w:t>
            </w:r>
            <w:r w:rsidR="00F51E2B" w:rsidRPr="00F51E2B">
              <w:rPr>
                <w:rFonts w:ascii="仿宋" w:eastAsia="仿宋" w:hAnsi="仿宋" w:cs="仿宋" w:hint="eastAsia"/>
                <w:bCs/>
                <w:sz w:val="24"/>
                <w:u w:val="single"/>
              </w:rPr>
              <w:t>月</w:t>
            </w:r>
            <w:r w:rsidR="00F51E2B">
              <w:rPr>
                <w:rFonts w:ascii="仿宋" w:eastAsia="仿宋" w:hAnsi="仿宋" w:cs="仿宋" w:hint="eastAsia"/>
                <w:bCs/>
                <w:sz w:val="24"/>
                <w:u w:val="single"/>
              </w:rPr>
              <w:t xml:space="preserve"> </w:t>
            </w:r>
            <w:r w:rsidR="00F51E2B" w:rsidRPr="00F51E2B">
              <w:rPr>
                <w:rFonts w:ascii="仿宋" w:eastAsia="仿宋" w:hAnsi="仿宋" w:cs="仿宋" w:hint="eastAsia"/>
                <w:bCs/>
                <w:sz w:val="24"/>
                <w:u w:val="single"/>
              </w:rPr>
              <w:t>日9点00分00秒</w:t>
            </w:r>
            <w:r w:rsidR="00F51E2B" w:rsidRPr="00F51E2B">
              <w:rPr>
                <w:rFonts w:ascii="仿宋" w:eastAsia="仿宋" w:hAnsi="仿宋" w:cs="仿宋" w:hint="eastAsia"/>
                <w:bCs/>
                <w:sz w:val="24"/>
              </w:rPr>
              <w:t>（北京时间）前递交（上传）投标文件。</w:t>
            </w:r>
          </w:p>
        </w:tc>
      </w:tr>
    </w:tbl>
    <w:p w14:paraId="56DFAB13" w14:textId="77777777" w:rsidR="009D4BE1" w:rsidRDefault="009D4BE1">
      <w:pPr>
        <w:spacing w:line="360" w:lineRule="auto"/>
        <w:ind w:firstLineChars="200" w:firstLine="482"/>
        <w:rPr>
          <w:rFonts w:ascii="仿宋" w:eastAsia="仿宋" w:hAnsi="仿宋" w:cs="仿宋" w:hint="eastAsia"/>
          <w:b/>
          <w:sz w:val="24"/>
          <w:u w:val="single"/>
        </w:rPr>
      </w:pPr>
    </w:p>
    <w:p w14:paraId="58C946A5" w14:textId="54C78ECB" w:rsidR="000D294E" w:rsidRPr="009D4BE1" w:rsidRDefault="009D4BE1" w:rsidP="009D4BE1">
      <w:pPr>
        <w:spacing w:line="360" w:lineRule="auto"/>
        <w:rPr>
          <w:rFonts w:ascii="仿宋" w:eastAsia="仿宋" w:hAnsi="仿宋" w:cs="仿宋" w:hint="eastAsia"/>
          <w:bCs/>
          <w:sz w:val="24"/>
        </w:rPr>
      </w:pPr>
      <w:r>
        <w:rPr>
          <w:rFonts w:ascii="仿宋" w:eastAsia="仿宋" w:hAnsi="仿宋" w:cs="仿宋" w:hint="eastAsia"/>
          <w:b/>
          <w:sz w:val="24"/>
        </w:rPr>
        <w:t>一、</w:t>
      </w:r>
      <w:r w:rsidRPr="009D4BE1">
        <w:rPr>
          <w:rFonts w:ascii="仿宋" w:eastAsia="仿宋" w:hAnsi="仿宋" w:cs="仿宋" w:hint="eastAsia"/>
          <w:b/>
          <w:sz w:val="24"/>
        </w:rPr>
        <w:t>项目基本情况</w:t>
      </w:r>
    </w:p>
    <w:p w14:paraId="5064105F" w14:textId="26BDE29B" w:rsidR="009D4BE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8C276D">
        <w:rPr>
          <w:rFonts w:ascii="仿宋" w:eastAsia="仿宋" w:hAnsi="仿宋" w:cs="仿宋"/>
          <w:sz w:val="24"/>
        </w:rPr>
        <w:t>SXRMYY-2025-04</w:t>
      </w:r>
    </w:p>
    <w:p w14:paraId="3D5DBEF9" w14:textId="3D6D39FA" w:rsidR="009D4BE1" w:rsidRDefault="009D4BE1"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8C276D">
        <w:rPr>
          <w:rFonts w:ascii="仿宋" w:eastAsia="仿宋" w:hAnsi="仿宋" w:cs="仿宋" w:hint="eastAsia"/>
          <w:sz w:val="24"/>
        </w:rPr>
        <w:t>绍兴市人民医院关节镜冲洗装置等耗材采购项目</w:t>
      </w:r>
    </w:p>
    <w:p w14:paraId="69873080" w14:textId="77777777" w:rsidR="008830A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sidR="008830A1" w:rsidRPr="0078155F">
        <w:rPr>
          <w:rFonts w:ascii="仿宋" w:eastAsia="仿宋" w:hAnsi="仿宋" w:cs="仿宋" w:hint="eastAsia"/>
          <w:sz w:val="24"/>
        </w:rPr>
        <w:t>非政府采购-</w:t>
      </w:r>
      <w:r w:rsidRPr="0078155F">
        <w:rPr>
          <w:rFonts w:ascii="仿宋" w:eastAsia="仿宋" w:hAnsi="仿宋" w:cs="仿宋" w:hint="eastAsia"/>
          <w:sz w:val="24"/>
        </w:rPr>
        <w:t>委托代理</w:t>
      </w:r>
    </w:p>
    <w:p w14:paraId="159838FA" w14:textId="7018266E" w:rsidR="000D294E" w:rsidRDefault="00C91204" w:rsidP="009D4BE1">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sidRPr="0078155F">
        <w:rPr>
          <w:rFonts w:ascii="仿宋" w:eastAsia="仿宋" w:hAnsi="仿宋" w:cs="仿宋" w:hint="eastAsia"/>
          <w:sz w:val="24"/>
        </w:rPr>
        <w:t>货物</w:t>
      </w:r>
    </w:p>
    <w:p w14:paraId="1C3AE24A" w14:textId="77865C8A" w:rsidR="0078155F" w:rsidRPr="00175E54" w:rsidRDefault="0078155F" w:rsidP="009D4BE1">
      <w:pPr>
        <w:spacing w:line="360" w:lineRule="auto"/>
        <w:ind w:left="480"/>
        <w:rPr>
          <w:rFonts w:ascii="仿宋" w:eastAsia="仿宋" w:hAnsi="仿宋" w:cs="仿宋" w:hint="eastAsia"/>
          <w:sz w:val="24"/>
        </w:rPr>
      </w:pPr>
      <w:r w:rsidRPr="00175E54">
        <w:rPr>
          <w:rFonts w:ascii="仿宋" w:eastAsia="仿宋" w:hAnsi="仿宋" w:cs="仿宋" w:hint="eastAsia"/>
          <w:b/>
          <w:bCs/>
          <w:sz w:val="24"/>
        </w:rPr>
        <w:t>预估金额</w:t>
      </w:r>
      <w:r w:rsidR="004B2D5B" w:rsidRPr="00175E54">
        <w:rPr>
          <w:rFonts w:ascii="仿宋" w:eastAsia="仿宋" w:hAnsi="仿宋" w:cs="仿宋" w:hint="eastAsia"/>
          <w:b/>
          <w:bCs/>
          <w:sz w:val="24"/>
        </w:rPr>
        <w:t>（元）</w:t>
      </w:r>
      <w:r w:rsidRPr="00175E54">
        <w:rPr>
          <w:rFonts w:ascii="仿宋" w:eastAsia="仿宋" w:hAnsi="仿宋" w:cs="仿宋" w:hint="eastAsia"/>
          <w:b/>
          <w:bCs/>
          <w:sz w:val="24"/>
        </w:rPr>
        <w:t>：</w:t>
      </w:r>
      <w:r w:rsidR="008C276D" w:rsidRPr="008C276D">
        <w:rPr>
          <w:rFonts w:ascii="仿宋" w:eastAsia="仿宋" w:hAnsi="仿宋" w:cs="仿宋"/>
          <w:sz w:val="24"/>
        </w:rPr>
        <w:t>5832200</w:t>
      </w:r>
    </w:p>
    <w:p w14:paraId="3B215517" w14:textId="665B5CEB" w:rsidR="004B2D5B" w:rsidRPr="00175E54" w:rsidRDefault="004B2D5B" w:rsidP="009D4BE1">
      <w:pPr>
        <w:spacing w:line="360" w:lineRule="auto"/>
        <w:ind w:left="480"/>
        <w:rPr>
          <w:rFonts w:ascii="仿宋" w:eastAsia="仿宋" w:hAnsi="仿宋" w:cs="仿宋" w:hint="eastAsia"/>
          <w:sz w:val="24"/>
        </w:rPr>
      </w:pPr>
      <w:r w:rsidRPr="00175E54">
        <w:rPr>
          <w:rFonts w:ascii="仿宋" w:eastAsia="仿宋" w:hAnsi="仿宋" w:cs="仿宋" w:hint="eastAsia"/>
          <w:b/>
          <w:sz w:val="24"/>
        </w:rPr>
        <w:t>最高限价（元）：</w:t>
      </w:r>
      <w:r w:rsidR="008C276D" w:rsidRPr="008C276D">
        <w:rPr>
          <w:rFonts w:ascii="仿宋" w:eastAsia="仿宋" w:hAnsi="仿宋" w:cs="仿宋"/>
          <w:sz w:val="24"/>
        </w:rPr>
        <w:t>5832200</w:t>
      </w:r>
    </w:p>
    <w:p w14:paraId="47A6EECD" w14:textId="11D0274B" w:rsidR="0078155F" w:rsidRPr="00175E54" w:rsidRDefault="0078155F" w:rsidP="009D4BE1">
      <w:pPr>
        <w:spacing w:line="360" w:lineRule="auto"/>
        <w:ind w:left="480"/>
        <w:rPr>
          <w:rFonts w:ascii="仿宋" w:eastAsia="仿宋" w:hAnsi="仿宋" w:cs="仿宋" w:hint="eastAsia"/>
          <w:b/>
          <w:bCs/>
          <w:sz w:val="24"/>
        </w:rPr>
      </w:pPr>
      <w:r w:rsidRPr="00175E54">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2546"/>
        <w:gridCol w:w="2551"/>
        <w:gridCol w:w="428"/>
        <w:gridCol w:w="1136"/>
        <w:gridCol w:w="1130"/>
        <w:gridCol w:w="1384"/>
      </w:tblGrid>
      <w:tr w:rsidR="00A248C1" w14:paraId="430B3753" w14:textId="77777777" w:rsidTr="001B7513">
        <w:trPr>
          <w:trHeight w:val="425"/>
          <w:jc w:val="center"/>
        </w:trPr>
        <w:tc>
          <w:tcPr>
            <w:tcW w:w="1387" w:type="pct"/>
            <w:vAlign w:val="center"/>
          </w:tcPr>
          <w:p w14:paraId="01A8C10C" w14:textId="77777777" w:rsidR="00A248C1" w:rsidRDefault="00A248C1" w:rsidP="001B7513">
            <w:pPr>
              <w:jc w:val="center"/>
              <w:rPr>
                <w:rFonts w:ascii="仿宋" w:eastAsia="仿宋" w:hAnsi="仿宋" w:cs="Arial" w:hint="eastAsia"/>
                <w:szCs w:val="21"/>
              </w:rPr>
            </w:pPr>
            <w:r>
              <w:rPr>
                <w:rFonts w:ascii="仿宋" w:eastAsia="仿宋" w:hAnsi="仿宋" w:cs="Arial" w:hint="eastAsia"/>
                <w:szCs w:val="21"/>
              </w:rPr>
              <w:t>标段</w:t>
            </w:r>
          </w:p>
        </w:tc>
        <w:tc>
          <w:tcPr>
            <w:tcW w:w="1390" w:type="pct"/>
            <w:vAlign w:val="center"/>
          </w:tcPr>
          <w:p w14:paraId="420287C8" w14:textId="77777777" w:rsidR="00A248C1" w:rsidRDefault="00A248C1" w:rsidP="001B7513">
            <w:pPr>
              <w:jc w:val="center"/>
              <w:rPr>
                <w:rFonts w:ascii="仿宋" w:eastAsia="仿宋" w:hAnsi="仿宋" w:cs="Arial" w:hint="eastAsia"/>
                <w:szCs w:val="21"/>
              </w:rPr>
            </w:pPr>
            <w:r>
              <w:rPr>
                <w:rFonts w:ascii="仿宋" w:eastAsia="仿宋" w:hAnsi="仿宋" w:cs="Arial" w:hint="eastAsia"/>
                <w:szCs w:val="21"/>
              </w:rPr>
              <w:t>型号规格</w:t>
            </w:r>
          </w:p>
        </w:tc>
        <w:tc>
          <w:tcPr>
            <w:tcW w:w="233" w:type="pct"/>
            <w:vAlign w:val="center"/>
          </w:tcPr>
          <w:p w14:paraId="761FD3C1" w14:textId="77777777" w:rsidR="00A248C1" w:rsidRDefault="00A248C1" w:rsidP="001B7513">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3E0B7F16" w14:textId="77777777" w:rsidR="00A248C1" w:rsidRDefault="00A248C1" w:rsidP="001B7513">
            <w:pPr>
              <w:jc w:val="center"/>
              <w:rPr>
                <w:rFonts w:ascii="仿宋" w:eastAsia="仿宋" w:hAnsi="仿宋" w:cs="仿宋" w:hint="eastAsia"/>
                <w:szCs w:val="21"/>
              </w:rPr>
            </w:pPr>
            <w:r>
              <w:rPr>
                <w:rFonts w:ascii="仿宋" w:eastAsia="仿宋" w:hAnsi="仿宋" w:cs="仿宋" w:hint="eastAsia"/>
                <w:szCs w:val="21"/>
              </w:rPr>
              <w:t>上限单价（元）</w:t>
            </w:r>
          </w:p>
        </w:tc>
        <w:tc>
          <w:tcPr>
            <w:tcW w:w="616" w:type="pct"/>
            <w:vAlign w:val="center"/>
          </w:tcPr>
          <w:p w14:paraId="5A173F17" w14:textId="77777777" w:rsidR="00A248C1" w:rsidRDefault="00A248C1" w:rsidP="001B7513">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48DC35DD" w14:textId="77777777" w:rsidR="00A248C1" w:rsidRDefault="00A248C1" w:rsidP="001B7513">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248C1" w14:paraId="770A469D" w14:textId="77777777" w:rsidTr="001B7513">
        <w:trPr>
          <w:trHeight w:val="425"/>
          <w:jc w:val="center"/>
        </w:trPr>
        <w:tc>
          <w:tcPr>
            <w:tcW w:w="1387" w:type="pct"/>
            <w:vAlign w:val="center"/>
          </w:tcPr>
          <w:p w14:paraId="20565567" w14:textId="77777777" w:rsidR="00A248C1" w:rsidRPr="00147F22" w:rsidRDefault="00A248C1" w:rsidP="001B7513">
            <w:pPr>
              <w:jc w:val="left"/>
              <w:rPr>
                <w:rFonts w:ascii="仿宋" w:eastAsia="仿宋" w:hAnsi="仿宋" w:cs="Arial" w:hint="eastAsia"/>
                <w:szCs w:val="21"/>
              </w:rPr>
            </w:pPr>
            <w:r>
              <w:rPr>
                <w:rFonts w:ascii="仿宋" w:eastAsia="仿宋" w:hAnsi="仿宋" w:cstheme="minorEastAsia" w:hint="eastAsia"/>
                <w:szCs w:val="21"/>
              </w:rPr>
              <w:t>1.</w:t>
            </w:r>
            <w:r w:rsidRPr="00147F22">
              <w:rPr>
                <w:rFonts w:ascii="仿宋" w:eastAsia="仿宋" w:hAnsi="仿宋" w:cstheme="minorEastAsia" w:hint="eastAsia"/>
                <w:szCs w:val="21"/>
              </w:rPr>
              <w:t>关节镜手术用冲洗装置</w:t>
            </w:r>
          </w:p>
        </w:tc>
        <w:tc>
          <w:tcPr>
            <w:tcW w:w="1390" w:type="pct"/>
            <w:vAlign w:val="center"/>
          </w:tcPr>
          <w:p w14:paraId="2B1719A0"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w:t>
            </w:r>
          </w:p>
        </w:tc>
        <w:tc>
          <w:tcPr>
            <w:tcW w:w="233" w:type="pct"/>
            <w:vAlign w:val="center"/>
          </w:tcPr>
          <w:p w14:paraId="303ED45C" w14:textId="77777777" w:rsidR="00A248C1" w:rsidRPr="00147F22" w:rsidRDefault="00A248C1" w:rsidP="001B7513">
            <w:pPr>
              <w:jc w:val="center"/>
              <w:rPr>
                <w:rFonts w:ascii="仿宋" w:eastAsia="仿宋" w:hAnsi="仿宋" w:hint="eastAsia"/>
                <w:szCs w:val="21"/>
              </w:rPr>
            </w:pPr>
            <w:proofErr w:type="gramStart"/>
            <w:r w:rsidRPr="00147F22">
              <w:rPr>
                <w:rFonts w:ascii="仿宋" w:eastAsia="仿宋" w:hAnsi="仿宋" w:cstheme="minorEastAsia" w:hint="eastAsia"/>
                <w:szCs w:val="21"/>
              </w:rPr>
              <w:t>个</w:t>
            </w:r>
            <w:proofErr w:type="gramEnd"/>
          </w:p>
        </w:tc>
        <w:tc>
          <w:tcPr>
            <w:tcW w:w="619" w:type="pct"/>
            <w:vAlign w:val="center"/>
          </w:tcPr>
          <w:p w14:paraId="7565A0F7"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1300</w:t>
            </w:r>
          </w:p>
        </w:tc>
        <w:tc>
          <w:tcPr>
            <w:tcW w:w="616" w:type="pct"/>
            <w:vAlign w:val="center"/>
          </w:tcPr>
          <w:p w14:paraId="56DD11E0"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390</w:t>
            </w:r>
          </w:p>
        </w:tc>
        <w:tc>
          <w:tcPr>
            <w:tcW w:w="754" w:type="pct"/>
            <w:vAlign w:val="center"/>
          </w:tcPr>
          <w:p w14:paraId="7A0398CF"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507000</w:t>
            </w:r>
          </w:p>
        </w:tc>
      </w:tr>
      <w:tr w:rsidR="00A248C1" w14:paraId="4851D89D" w14:textId="77777777" w:rsidTr="001B7513">
        <w:trPr>
          <w:trHeight w:val="425"/>
          <w:jc w:val="center"/>
        </w:trPr>
        <w:tc>
          <w:tcPr>
            <w:tcW w:w="1387" w:type="pct"/>
            <w:vAlign w:val="center"/>
          </w:tcPr>
          <w:p w14:paraId="6043FA55" w14:textId="77777777" w:rsidR="00A248C1" w:rsidRPr="00147F22" w:rsidRDefault="00A248C1" w:rsidP="001B7513">
            <w:pPr>
              <w:jc w:val="left"/>
              <w:rPr>
                <w:rFonts w:ascii="仿宋" w:eastAsia="仿宋" w:hAnsi="仿宋" w:hint="eastAsia"/>
                <w:szCs w:val="21"/>
              </w:rPr>
            </w:pPr>
            <w:r>
              <w:rPr>
                <w:rFonts w:ascii="仿宋" w:eastAsia="仿宋" w:hAnsi="仿宋" w:cstheme="minorEastAsia" w:hint="eastAsia"/>
                <w:szCs w:val="21"/>
              </w:rPr>
              <w:t>2.</w:t>
            </w:r>
            <w:r w:rsidRPr="00147F22">
              <w:rPr>
                <w:rFonts w:ascii="仿宋" w:eastAsia="仿宋" w:hAnsi="仿宋" w:cstheme="minorEastAsia" w:hint="eastAsia"/>
                <w:szCs w:val="21"/>
              </w:rPr>
              <w:t>射频消融等离子刀头</w:t>
            </w:r>
          </w:p>
        </w:tc>
        <w:tc>
          <w:tcPr>
            <w:tcW w:w="1390" w:type="pct"/>
            <w:vAlign w:val="center"/>
          </w:tcPr>
          <w:p w14:paraId="2AE76E1D"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lang w:bidi="ar"/>
              </w:rPr>
              <w:t>各种规格</w:t>
            </w:r>
          </w:p>
        </w:tc>
        <w:tc>
          <w:tcPr>
            <w:tcW w:w="233" w:type="pct"/>
            <w:vAlign w:val="center"/>
          </w:tcPr>
          <w:p w14:paraId="0B782335"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lang w:bidi="ar"/>
              </w:rPr>
              <w:t>把</w:t>
            </w:r>
          </w:p>
        </w:tc>
        <w:tc>
          <w:tcPr>
            <w:tcW w:w="619" w:type="pct"/>
            <w:vAlign w:val="center"/>
          </w:tcPr>
          <w:p w14:paraId="1AEB6579"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2600</w:t>
            </w:r>
          </w:p>
        </w:tc>
        <w:tc>
          <w:tcPr>
            <w:tcW w:w="616" w:type="pct"/>
            <w:vAlign w:val="center"/>
          </w:tcPr>
          <w:p w14:paraId="53A095CB"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1912</w:t>
            </w:r>
          </w:p>
        </w:tc>
        <w:tc>
          <w:tcPr>
            <w:tcW w:w="754" w:type="pct"/>
            <w:vAlign w:val="center"/>
          </w:tcPr>
          <w:p w14:paraId="529F677C"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4971200</w:t>
            </w:r>
          </w:p>
        </w:tc>
      </w:tr>
      <w:tr w:rsidR="00A248C1" w14:paraId="5B599E55" w14:textId="77777777" w:rsidTr="001B7513">
        <w:trPr>
          <w:trHeight w:val="425"/>
          <w:jc w:val="center"/>
        </w:trPr>
        <w:tc>
          <w:tcPr>
            <w:tcW w:w="1387" w:type="pct"/>
            <w:vAlign w:val="center"/>
          </w:tcPr>
          <w:p w14:paraId="06EFCD57" w14:textId="77777777" w:rsidR="00A248C1" w:rsidRPr="00147F22" w:rsidRDefault="00A248C1" w:rsidP="001B7513">
            <w:pPr>
              <w:jc w:val="left"/>
              <w:rPr>
                <w:rFonts w:ascii="仿宋" w:eastAsia="仿宋" w:hAnsi="仿宋" w:hint="eastAsia"/>
                <w:szCs w:val="21"/>
              </w:rPr>
            </w:pPr>
            <w:r>
              <w:rPr>
                <w:rFonts w:ascii="仿宋" w:eastAsia="仿宋" w:hAnsi="仿宋" w:cstheme="minorEastAsia" w:hint="eastAsia"/>
                <w:szCs w:val="21"/>
              </w:rPr>
              <w:t>3.</w:t>
            </w:r>
            <w:r w:rsidRPr="00147F22">
              <w:rPr>
                <w:rFonts w:ascii="仿宋" w:eastAsia="仿宋" w:hAnsi="仿宋" w:cstheme="minorEastAsia" w:hint="eastAsia"/>
                <w:szCs w:val="21"/>
              </w:rPr>
              <w:t>等离子手术系统</w:t>
            </w:r>
            <w:r w:rsidRPr="00147F22">
              <w:rPr>
                <w:rFonts w:ascii="仿宋" w:eastAsia="仿宋" w:hAnsi="仿宋" w:cstheme="minorEastAsia" w:hint="eastAsia"/>
                <w:kern w:val="0"/>
                <w:szCs w:val="21"/>
                <w:lang w:bidi="ar"/>
              </w:rPr>
              <w:t>/电凝切割器</w:t>
            </w:r>
          </w:p>
        </w:tc>
        <w:tc>
          <w:tcPr>
            <w:tcW w:w="1390" w:type="pct"/>
            <w:vAlign w:val="center"/>
          </w:tcPr>
          <w:p w14:paraId="38A52EF7"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90°斜面、</w:t>
            </w:r>
            <w:proofErr w:type="gramStart"/>
            <w:r w:rsidRPr="00147F22">
              <w:rPr>
                <w:rFonts w:ascii="仿宋" w:eastAsia="仿宋" w:hAnsi="仿宋" w:cstheme="minorEastAsia" w:hint="eastAsia"/>
                <w:kern w:val="0"/>
                <w:szCs w:val="21"/>
                <w:lang w:bidi="ar"/>
              </w:rPr>
              <w:t>弯带吸引</w:t>
            </w:r>
            <w:proofErr w:type="gramEnd"/>
          </w:p>
        </w:tc>
        <w:tc>
          <w:tcPr>
            <w:tcW w:w="233" w:type="pct"/>
            <w:vAlign w:val="center"/>
          </w:tcPr>
          <w:p w14:paraId="34078196"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lang w:bidi="ar"/>
              </w:rPr>
              <w:t>套</w:t>
            </w:r>
          </w:p>
        </w:tc>
        <w:tc>
          <w:tcPr>
            <w:tcW w:w="619" w:type="pct"/>
            <w:vAlign w:val="center"/>
          </w:tcPr>
          <w:p w14:paraId="1F0338C0"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4600</w:t>
            </w:r>
          </w:p>
        </w:tc>
        <w:tc>
          <w:tcPr>
            <w:tcW w:w="616" w:type="pct"/>
            <w:vAlign w:val="center"/>
          </w:tcPr>
          <w:p w14:paraId="59A4EEBF"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22</w:t>
            </w:r>
          </w:p>
        </w:tc>
        <w:tc>
          <w:tcPr>
            <w:tcW w:w="754" w:type="pct"/>
            <w:vAlign w:val="center"/>
          </w:tcPr>
          <w:p w14:paraId="2767FCCA"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101200</w:t>
            </w:r>
          </w:p>
        </w:tc>
      </w:tr>
      <w:tr w:rsidR="00A248C1" w14:paraId="5319A162" w14:textId="77777777" w:rsidTr="001B7513">
        <w:trPr>
          <w:trHeight w:val="425"/>
          <w:jc w:val="center"/>
        </w:trPr>
        <w:tc>
          <w:tcPr>
            <w:tcW w:w="1387" w:type="pct"/>
            <w:vMerge w:val="restart"/>
            <w:vAlign w:val="center"/>
          </w:tcPr>
          <w:p w14:paraId="181C11A0" w14:textId="77777777" w:rsidR="00A248C1" w:rsidRPr="00147F22" w:rsidRDefault="00A248C1" w:rsidP="001B7513">
            <w:pPr>
              <w:jc w:val="left"/>
              <w:rPr>
                <w:rFonts w:ascii="仿宋" w:eastAsia="仿宋" w:hAnsi="仿宋" w:hint="eastAsia"/>
                <w:szCs w:val="21"/>
              </w:rPr>
            </w:pPr>
            <w:r>
              <w:rPr>
                <w:rFonts w:ascii="仿宋" w:eastAsia="仿宋" w:hAnsi="仿宋" w:cstheme="minorEastAsia" w:hint="eastAsia"/>
                <w:szCs w:val="21"/>
              </w:rPr>
              <w:t>4.</w:t>
            </w:r>
            <w:r w:rsidRPr="00147F22">
              <w:rPr>
                <w:rFonts w:ascii="仿宋" w:eastAsia="仿宋" w:hAnsi="仿宋" w:cstheme="minorEastAsia" w:hint="eastAsia"/>
                <w:szCs w:val="21"/>
              </w:rPr>
              <w:t>关节镜刨削手机及附件</w:t>
            </w:r>
          </w:p>
        </w:tc>
        <w:tc>
          <w:tcPr>
            <w:tcW w:w="1390" w:type="pct"/>
            <w:vAlign w:val="center"/>
          </w:tcPr>
          <w:p w14:paraId="07DCEC70"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4.0mm肩关节打磨</w:t>
            </w:r>
          </w:p>
        </w:tc>
        <w:tc>
          <w:tcPr>
            <w:tcW w:w="233" w:type="pct"/>
            <w:vAlign w:val="center"/>
          </w:tcPr>
          <w:p w14:paraId="416738D6" w14:textId="77777777" w:rsidR="00A248C1" w:rsidRPr="00147F22" w:rsidRDefault="00A248C1" w:rsidP="001B7513">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2FFC53C4"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1520</w:t>
            </w:r>
          </w:p>
        </w:tc>
        <w:tc>
          <w:tcPr>
            <w:tcW w:w="616" w:type="pct"/>
            <w:vAlign w:val="center"/>
          </w:tcPr>
          <w:p w14:paraId="7E2660DD"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30</w:t>
            </w:r>
          </w:p>
        </w:tc>
        <w:tc>
          <w:tcPr>
            <w:tcW w:w="754" w:type="pct"/>
            <w:vAlign w:val="center"/>
          </w:tcPr>
          <w:p w14:paraId="215EF63F"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45600</w:t>
            </w:r>
          </w:p>
        </w:tc>
      </w:tr>
      <w:tr w:rsidR="00A248C1" w14:paraId="011C3834" w14:textId="77777777" w:rsidTr="001B7513">
        <w:trPr>
          <w:trHeight w:val="425"/>
          <w:jc w:val="center"/>
        </w:trPr>
        <w:tc>
          <w:tcPr>
            <w:tcW w:w="1387" w:type="pct"/>
            <w:vMerge/>
            <w:vAlign w:val="center"/>
          </w:tcPr>
          <w:p w14:paraId="195105EB" w14:textId="77777777" w:rsidR="00A248C1" w:rsidRPr="00147F22" w:rsidRDefault="00A248C1" w:rsidP="001B7513">
            <w:pPr>
              <w:jc w:val="left"/>
              <w:rPr>
                <w:rFonts w:ascii="仿宋" w:eastAsia="仿宋" w:hAnsi="仿宋" w:hint="eastAsia"/>
                <w:szCs w:val="21"/>
              </w:rPr>
            </w:pPr>
          </w:p>
        </w:tc>
        <w:tc>
          <w:tcPr>
            <w:tcW w:w="1390" w:type="pct"/>
            <w:vAlign w:val="center"/>
          </w:tcPr>
          <w:p w14:paraId="545CCFA1"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4.0mm单齿刨刀</w:t>
            </w:r>
          </w:p>
        </w:tc>
        <w:tc>
          <w:tcPr>
            <w:tcW w:w="233" w:type="pct"/>
            <w:vAlign w:val="center"/>
          </w:tcPr>
          <w:p w14:paraId="0796235E" w14:textId="77777777" w:rsidR="00A248C1" w:rsidRPr="00147F22" w:rsidRDefault="00A248C1" w:rsidP="001B7513">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25D77264"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1460</w:t>
            </w:r>
          </w:p>
        </w:tc>
        <w:tc>
          <w:tcPr>
            <w:tcW w:w="616" w:type="pct"/>
            <w:vAlign w:val="center"/>
          </w:tcPr>
          <w:p w14:paraId="554C245E"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20</w:t>
            </w:r>
          </w:p>
        </w:tc>
        <w:tc>
          <w:tcPr>
            <w:tcW w:w="754" w:type="pct"/>
            <w:vAlign w:val="center"/>
          </w:tcPr>
          <w:p w14:paraId="651C1345"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29200</w:t>
            </w:r>
          </w:p>
        </w:tc>
      </w:tr>
      <w:tr w:rsidR="00A248C1" w14:paraId="44ACE2A1" w14:textId="77777777" w:rsidTr="001B7513">
        <w:trPr>
          <w:trHeight w:val="425"/>
          <w:jc w:val="center"/>
        </w:trPr>
        <w:tc>
          <w:tcPr>
            <w:tcW w:w="1387" w:type="pct"/>
            <w:vMerge/>
            <w:vAlign w:val="center"/>
          </w:tcPr>
          <w:p w14:paraId="32A4D937" w14:textId="77777777" w:rsidR="00A248C1" w:rsidRPr="00147F22" w:rsidRDefault="00A248C1" w:rsidP="001B7513">
            <w:pPr>
              <w:jc w:val="left"/>
              <w:rPr>
                <w:rFonts w:ascii="仿宋" w:eastAsia="仿宋" w:hAnsi="仿宋" w:hint="eastAsia"/>
                <w:szCs w:val="21"/>
              </w:rPr>
            </w:pPr>
          </w:p>
        </w:tc>
        <w:tc>
          <w:tcPr>
            <w:tcW w:w="1390" w:type="pct"/>
            <w:vAlign w:val="center"/>
          </w:tcPr>
          <w:p w14:paraId="792DE0E7"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3.5mm圆型打磨</w:t>
            </w:r>
          </w:p>
        </w:tc>
        <w:tc>
          <w:tcPr>
            <w:tcW w:w="233" w:type="pct"/>
            <w:vAlign w:val="center"/>
          </w:tcPr>
          <w:p w14:paraId="701A0606" w14:textId="77777777" w:rsidR="00A248C1" w:rsidRPr="00147F22" w:rsidRDefault="00A248C1" w:rsidP="001B7513">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3165FF67"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1520</w:t>
            </w:r>
          </w:p>
        </w:tc>
        <w:tc>
          <w:tcPr>
            <w:tcW w:w="616" w:type="pct"/>
            <w:vAlign w:val="center"/>
          </w:tcPr>
          <w:p w14:paraId="3103E990"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10</w:t>
            </w:r>
          </w:p>
        </w:tc>
        <w:tc>
          <w:tcPr>
            <w:tcW w:w="754" w:type="pct"/>
            <w:vAlign w:val="center"/>
          </w:tcPr>
          <w:p w14:paraId="7E23F64D"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15200</w:t>
            </w:r>
          </w:p>
        </w:tc>
      </w:tr>
      <w:tr w:rsidR="00A248C1" w14:paraId="6BD1DFF1" w14:textId="77777777" w:rsidTr="001B7513">
        <w:trPr>
          <w:trHeight w:val="425"/>
          <w:jc w:val="center"/>
        </w:trPr>
        <w:tc>
          <w:tcPr>
            <w:tcW w:w="1387" w:type="pct"/>
            <w:vMerge/>
            <w:vAlign w:val="center"/>
          </w:tcPr>
          <w:p w14:paraId="377F21AA" w14:textId="77777777" w:rsidR="00A248C1" w:rsidRPr="00147F22" w:rsidRDefault="00A248C1" w:rsidP="001B7513">
            <w:pPr>
              <w:jc w:val="left"/>
              <w:rPr>
                <w:rFonts w:ascii="仿宋" w:eastAsia="仿宋" w:hAnsi="仿宋" w:hint="eastAsia"/>
                <w:szCs w:val="21"/>
              </w:rPr>
            </w:pPr>
          </w:p>
        </w:tc>
        <w:tc>
          <w:tcPr>
            <w:tcW w:w="1390" w:type="pct"/>
            <w:vAlign w:val="center"/>
          </w:tcPr>
          <w:p w14:paraId="233B552B"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4.0mm双齿刨刀</w:t>
            </w:r>
          </w:p>
        </w:tc>
        <w:tc>
          <w:tcPr>
            <w:tcW w:w="233" w:type="pct"/>
            <w:vAlign w:val="center"/>
          </w:tcPr>
          <w:p w14:paraId="363F275E" w14:textId="77777777" w:rsidR="00A248C1" w:rsidRPr="00147F22" w:rsidRDefault="00A248C1" w:rsidP="001B7513">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2FD60556"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1600</w:t>
            </w:r>
          </w:p>
        </w:tc>
        <w:tc>
          <w:tcPr>
            <w:tcW w:w="616" w:type="pct"/>
            <w:vAlign w:val="center"/>
          </w:tcPr>
          <w:p w14:paraId="409772F5"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20</w:t>
            </w:r>
          </w:p>
        </w:tc>
        <w:tc>
          <w:tcPr>
            <w:tcW w:w="754" w:type="pct"/>
            <w:vAlign w:val="center"/>
          </w:tcPr>
          <w:p w14:paraId="0D21FC1F"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32000</w:t>
            </w:r>
          </w:p>
        </w:tc>
      </w:tr>
      <w:tr w:rsidR="00A248C1" w14:paraId="4B5019AA" w14:textId="77777777" w:rsidTr="001B7513">
        <w:trPr>
          <w:trHeight w:val="425"/>
          <w:jc w:val="center"/>
        </w:trPr>
        <w:tc>
          <w:tcPr>
            <w:tcW w:w="1387" w:type="pct"/>
            <w:vMerge w:val="restart"/>
            <w:vAlign w:val="center"/>
          </w:tcPr>
          <w:p w14:paraId="6D89009B" w14:textId="77777777" w:rsidR="00A248C1" w:rsidRPr="00147F22" w:rsidRDefault="00A248C1" w:rsidP="001B7513">
            <w:pPr>
              <w:jc w:val="left"/>
              <w:rPr>
                <w:rFonts w:ascii="仿宋" w:eastAsia="仿宋" w:hAnsi="仿宋" w:hint="eastAsia"/>
                <w:szCs w:val="21"/>
              </w:rPr>
            </w:pPr>
            <w:r>
              <w:rPr>
                <w:rFonts w:ascii="仿宋" w:eastAsia="仿宋" w:hAnsi="仿宋" w:cstheme="minorEastAsia" w:hint="eastAsia"/>
                <w:szCs w:val="21"/>
              </w:rPr>
              <w:t>5.</w:t>
            </w:r>
            <w:r w:rsidRPr="00147F22">
              <w:rPr>
                <w:rFonts w:ascii="仿宋" w:eastAsia="仿宋" w:hAnsi="仿宋" w:cstheme="minorEastAsia" w:hint="eastAsia"/>
                <w:szCs w:val="21"/>
              </w:rPr>
              <w:t>一次性使用刨刀/磨头/锯片</w:t>
            </w:r>
          </w:p>
        </w:tc>
        <w:tc>
          <w:tcPr>
            <w:tcW w:w="1390" w:type="pct"/>
            <w:vAlign w:val="center"/>
          </w:tcPr>
          <w:p w14:paraId="3BE9356B"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4.0mm</w:t>
            </w:r>
            <w:r w:rsidRPr="00147F22">
              <w:rPr>
                <w:rFonts w:ascii="仿宋" w:eastAsia="仿宋" w:hAnsi="仿宋" w:cstheme="minorEastAsia" w:hint="eastAsia"/>
                <w:szCs w:val="21"/>
                <w:lang w:bidi="ar"/>
              </w:rPr>
              <w:t>塔形粉碎器</w:t>
            </w:r>
          </w:p>
        </w:tc>
        <w:tc>
          <w:tcPr>
            <w:tcW w:w="233" w:type="pct"/>
            <w:vAlign w:val="center"/>
          </w:tcPr>
          <w:p w14:paraId="7CB30E21" w14:textId="77777777" w:rsidR="00A248C1" w:rsidRPr="00147F22" w:rsidRDefault="00A248C1" w:rsidP="001B7513">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7C31F408"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2400</w:t>
            </w:r>
          </w:p>
        </w:tc>
        <w:tc>
          <w:tcPr>
            <w:tcW w:w="616" w:type="pct"/>
            <w:vAlign w:val="center"/>
          </w:tcPr>
          <w:p w14:paraId="236BD46A"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12</w:t>
            </w:r>
          </w:p>
        </w:tc>
        <w:tc>
          <w:tcPr>
            <w:tcW w:w="754" w:type="pct"/>
            <w:vAlign w:val="center"/>
          </w:tcPr>
          <w:p w14:paraId="7AC0A392"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28800</w:t>
            </w:r>
          </w:p>
        </w:tc>
      </w:tr>
      <w:tr w:rsidR="00A248C1" w14:paraId="5450A257" w14:textId="77777777" w:rsidTr="001B7513">
        <w:trPr>
          <w:trHeight w:val="425"/>
          <w:jc w:val="center"/>
        </w:trPr>
        <w:tc>
          <w:tcPr>
            <w:tcW w:w="1387" w:type="pct"/>
            <w:vMerge/>
            <w:vAlign w:val="center"/>
          </w:tcPr>
          <w:p w14:paraId="5AF571E3" w14:textId="77777777" w:rsidR="00A248C1" w:rsidRPr="00147F22" w:rsidRDefault="00A248C1" w:rsidP="001B7513">
            <w:pPr>
              <w:jc w:val="left"/>
              <w:rPr>
                <w:rFonts w:ascii="仿宋" w:eastAsia="仿宋" w:hAnsi="仿宋" w:hint="eastAsia"/>
                <w:szCs w:val="21"/>
              </w:rPr>
            </w:pPr>
          </w:p>
        </w:tc>
        <w:tc>
          <w:tcPr>
            <w:tcW w:w="1390" w:type="pct"/>
            <w:vAlign w:val="center"/>
          </w:tcPr>
          <w:p w14:paraId="151EF738"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4.0mm切骨</w:t>
            </w:r>
            <w:r w:rsidRPr="00147F22">
              <w:rPr>
                <w:rFonts w:ascii="仿宋" w:eastAsia="仿宋" w:hAnsi="仿宋" w:cstheme="minorEastAsia" w:hint="eastAsia"/>
                <w:szCs w:val="21"/>
                <w:lang w:bidi="ar"/>
              </w:rPr>
              <w:t>粉碎器</w:t>
            </w:r>
          </w:p>
        </w:tc>
        <w:tc>
          <w:tcPr>
            <w:tcW w:w="233" w:type="pct"/>
            <w:vAlign w:val="center"/>
          </w:tcPr>
          <w:p w14:paraId="5FFEEC71" w14:textId="77777777" w:rsidR="00A248C1" w:rsidRPr="00147F22" w:rsidRDefault="00A248C1" w:rsidP="001B7513">
            <w:pPr>
              <w:jc w:val="center"/>
              <w:rPr>
                <w:rFonts w:ascii="仿宋" w:eastAsia="仿宋" w:hAnsi="仿宋" w:hint="eastAsia"/>
                <w:szCs w:val="21"/>
              </w:rPr>
            </w:pPr>
            <w:proofErr w:type="gramStart"/>
            <w:r w:rsidRPr="00147F22">
              <w:rPr>
                <w:rStyle w:val="font11"/>
                <w:rFonts w:ascii="仿宋" w:eastAsia="仿宋" w:hAnsi="仿宋" w:cstheme="minorEastAsia" w:hint="default"/>
                <w:color w:val="auto"/>
                <w:sz w:val="21"/>
                <w:szCs w:val="21"/>
                <w:lang w:bidi="ar"/>
              </w:rPr>
              <w:t>个</w:t>
            </w:r>
            <w:proofErr w:type="gramEnd"/>
          </w:p>
        </w:tc>
        <w:tc>
          <w:tcPr>
            <w:tcW w:w="619" w:type="pct"/>
            <w:vAlign w:val="center"/>
          </w:tcPr>
          <w:p w14:paraId="51C1A7BB"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2400</w:t>
            </w:r>
          </w:p>
        </w:tc>
        <w:tc>
          <w:tcPr>
            <w:tcW w:w="616" w:type="pct"/>
            <w:vAlign w:val="center"/>
          </w:tcPr>
          <w:p w14:paraId="0D4C945E"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4</w:t>
            </w:r>
          </w:p>
        </w:tc>
        <w:tc>
          <w:tcPr>
            <w:tcW w:w="754" w:type="pct"/>
            <w:vAlign w:val="center"/>
          </w:tcPr>
          <w:p w14:paraId="4DE48F0C"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9600</w:t>
            </w:r>
          </w:p>
        </w:tc>
      </w:tr>
      <w:tr w:rsidR="00A248C1" w14:paraId="2DCBE436" w14:textId="77777777" w:rsidTr="001B7513">
        <w:trPr>
          <w:trHeight w:val="425"/>
          <w:jc w:val="center"/>
        </w:trPr>
        <w:tc>
          <w:tcPr>
            <w:tcW w:w="1387" w:type="pct"/>
            <w:vMerge/>
            <w:vAlign w:val="center"/>
          </w:tcPr>
          <w:p w14:paraId="3470BB6C" w14:textId="77777777" w:rsidR="00A248C1" w:rsidRPr="00147F22" w:rsidRDefault="00A248C1" w:rsidP="001B7513">
            <w:pPr>
              <w:jc w:val="left"/>
              <w:rPr>
                <w:rFonts w:ascii="仿宋" w:eastAsia="仿宋" w:hAnsi="仿宋" w:hint="eastAsia"/>
                <w:szCs w:val="21"/>
              </w:rPr>
            </w:pPr>
          </w:p>
        </w:tc>
        <w:tc>
          <w:tcPr>
            <w:tcW w:w="1390" w:type="pct"/>
            <w:vAlign w:val="center"/>
          </w:tcPr>
          <w:p w14:paraId="63D2F393"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4.5mm半月板无齿粉碎器</w:t>
            </w:r>
          </w:p>
        </w:tc>
        <w:tc>
          <w:tcPr>
            <w:tcW w:w="233" w:type="pct"/>
            <w:vAlign w:val="center"/>
          </w:tcPr>
          <w:p w14:paraId="2ED74A56" w14:textId="77777777" w:rsidR="00A248C1" w:rsidRPr="00147F22" w:rsidRDefault="00A248C1" w:rsidP="001B7513">
            <w:pPr>
              <w:jc w:val="center"/>
              <w:rPr>
                <w:rFonts w:ascii="仿宋" w:eastAsia="仿宋" w:hAnsi="仿宋" w:hint="eastAsia"/>
                <w:szCs w:val="21"/>
              </w:rPr>
            </w:pPr>
            <w:proofErr w:type="gramStart"/>
            <w:r w:rsidRPr="00147F22">
              <w:rPr>
                <w:rStyle w:val="font11"/>
                <w:rFonts w:ascii="仿宋" w:eastAsia="仿宋" w:hAnsi="仿宋" w:cstheme="minorEastAsia" w:hint="default"/>
                <w:color w:val="auto"/>
                <w:sz w:val="21"/>
                <w:szCs w:val="21"/>
                <w:lang w:bidi="ar"/>
              </w:rPr>
              <w:t>个</w:t>
            </w:r>
            <w:proofErr w:type="gramEnd"/>
          </w:p>
        </w:tc>
        <w:tc>
          <w:tcPr>
            <w:tcW w:w="619" w:type="pct"/>
            <w:vAlign w:val="center"/>
          </w:tcPr>
          <w:p w14:paraId="144B895B"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2400</w:t>
            </w:r>
          </w:p>
        </w:tc>
        <w:tc>
          <w:tcPr>
            <w:tcW w:w="616" w:type="pct"/>
            <w:vAlign w:val="center"/>
          </w:tcPr>
          <w:p w14:paraId="30E11FCE"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4</w:t>
            </w:r>
          </w:p>
        </w:tc>
        <w:tc>
          <w:tcPr>
            <w:tcW w:w="754" w:type="pct"/>
            <w:vAlign w:val="center"/>
          </w:tcPr>
          <w:p w14:paraId="478E0112"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9600</w:t>
            </w:r>
          </w:p>
        </w:tc>
      </w:tr>
      <w:tr w:rsidR="00A248C1" w14:paraId="7B79D3EA" w14:textId="77777777" w:rsidTr="001B7513">
        <w:trPr>
          <w:trHeight w:val="425"/>
          <w:jc w:val="center"/>
        </w:trPr>
        <w:tc>
          <w:tcPr>
            <w:tcW w:w="1387" w:type="pct"/>
            <w:vMerge/>
            <w:vAlign w:val="center"/>
          </w:tcPr>
          <w:p w14:paraId="01FEA8D6" w14:textId="77777777" w:rsidR="00A248C1" w:rsidRPr="00147F22" w:rsidRDefault="00A248C1" w:rsidP="001B7513">
            <w:pPr>
              <w:jc w:val="left"/>
              <w:rPr>
                <w:rFonts w:ascii="仿宋" w:eastAsia="仿宋" w:hAnsi="仿宋" w:hint="eastAsia"/>
                <w:szCs w:val="21"/>
              </w:rPr>
            </w:pPr>
          </w:p>
        </w:tc>
        <w:tc>
          <w:tcPr>
            <w:tcW w:w="1390" w:type="pct"/>
            <w:vAlign w:val="center"/>
          </w:tcPr>
          <w:p w14:paraId="219FDC95" w14:textId="77777777" w:rsidR="00A248C1" w:rsidRPr="00147F22" w:rsidRDefault="00A248C1" w:rsidP="001B7513">
            <w:pPr>
              <w:jc w:val="left"/>
              <w:rPr>
                <w:rFonts w:ascii="仿宋" w:eastAsia="仿宋" w:hAnsi="仿宋" w:hint="eastAsia"/>
                <w:szCs w:val="21"/>
              </w:rPr>
            </w:pPr>
            <w:r w:rsidRPr="00147F22">
              <w:rPr>
                <w:rFonts w:ascii="仿宋" w:eastAsia="仿宋" w:hAnsi="仿宋" w:cstheme="minorEastAsia" w:hint="eastAsia"/>
                <w:szCs w:val="21"/>
              </w:rPr>
              <w:t>4.5mm</w:t>
            </w:r>
            <w:r w:rsidRPr="00147F22">
              <w:rPr>
                <w:rFonts w:ascii="仿宋" w:eastAsia="仿宋" w:hAnsi="仿宋" w:cstheme="minorEastAsia" w:hint="eastAsia"/>
                <w:szCs w:val="21"/>
                <w:lang w:bidi="ar"/>
              </w:rPr>
              <w:t>特殊双齿粉碎器</w:t>
            </w:r>
          </w:p>
        </w:tc>
        <w:tc>
          <w:tcPr>
            <w:tcW w:w="233" w:type="pct"/>
            <w:vAlign w:val="center"/>
          </w:tcPr>
          <w:p w14:paraId="0CDDF482" w14:textId="77777777" w:rsidR="00A248C1" w:rsidRPr="00147F22" w:rsidRDefault="00A248C1" w:rsidP="001B7513">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39F9E86F"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2300</w:t>
            </w:r>
          </w:p>
        </w:tc>
        <w:tc>
          <w:tcPr>
            <w:tcW w:w="616" w:type="pct"/>
            <w:vAlign w:val="center"/>
          </w:tcPr>
          <w:p w14:paraId="4356AF8F"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36</w:t>
            </w:r>
          </w:p>
        </w:tc>
        <w:tc>
          <w:tcPr>
            <w:tcW w:w="754" w:type="pct"/>
            <w:vAlign w:val="center"/>
          </w:tcPr>
          <w:p w14:paraId="6F99D47E" w14:textId="77777777" w:rsidR="00A248C1" w:rsidRPr="00147F22" w:rsidRDefault="00A248C1" w:rsidP="001B7513">
            <w:pPr>
              <w:jc w:val="center"/>
              <w:rPr>
                <w:rFonts w:ascii="仿宋" w:eastAsia="仿宋" w:hAnsi="仿宋" w:hint="eastAsia"/>
                <w:szCs w:val="21"/>
              </w:rPr>
            </w:pPr>
            <w:r w:rsidRPr="00147F22">
              <w:rPr>
                <w:rFonts w:ascii="仿宋" w:eastAsia="仿宋" w:hAnsi="仿宋" w:cstheme="minorEastAsia" w:hint="eastAsia"/>
                <w:szCs w:val="21"/>
              </w:rPr>
              <w:t>82800</w:t>
            </w:r>
          </w:p>
        </w:tc>
      </w:tr>
    </w:tbl>
    <w:p w14:paraId="4D6F3F62" w14:textId="0BC3B8D0" w:rsidR="008C276D" w:rsidRDefault="008C276D" w:rsidP="008C276D">
      <w:pPr>
        <w:spacing w:line="360" w:lineRule="auto"/>
        <w:ind w:left="480"/>
        <w:rPr>
          <w:rFonts w:ascii="仿宋" w:eastAsia="仿宋" w:hAnsi="仿宋" w:cs="仿宋" w:hint="eastAsia"/>
          <w:sz w:val="24"/>
        </w:rPr>
      </w:pPr>
      <w:r w:rsidRPr="0030147B">
        <w:rPr>
          <w:rFonts w:ascii="仿宋" w:eastAsia="仿宋" w:hAnsi="仿宋" w:cs="仿宋" w:hint="eastAsia"/>
          <w:b/>
          <w:bCs/>
          <w:sz w:val="24"/>
        </w:rPr>
        <w:t>主要内容：</w:t>
      </w:r>
      <w:r w:rsidRPr="0078155F">
        <w:rPr>
          <w:rFonts w:ascii="仿宋" w:eastAsia="仿宋" w:hAnsi="仿宋" w:cs="仿宋" w:hint="eastAsia"/>
          <w:sz w:val="24"/>
        </w:rPr>
        <w:t>详见</w:t>
      </w:r>
      <w:r>
        <w:rPr>
          <w:rFonts w:ascii="仿宋" w:eastAsia="仿宋" w:hAnsi="仿宋" w:cs="仿宋" w:hint="eastAsia"/>
          <w:sz w:val="24"/>
        </w:rPr>
        <w:t>招标</w:t>
      </w:r>
      <w:r w:rsidRPr="0078155F">
        <w:rPr>
          <w:rFonts w:ascii="仿宋" w:eastAsia="仿宋" w:hAnsi="仿宋" w:cs="仿宋" w:hint="eastAsia"/>
          <w:sz w:val="24"/>
        </w:rPr>
        <w:t>文件</w:t>
      </w:r>
      <w:r>
        <w:rPr>
          <w:rFonts w:ascii="仿宋" w:eastAsia="仿宋" w:hAnsi="仿宋" w:cs="仿宋" w:hint="eastAsia"/>
          <w:sz w:val="24"/>
          <w:szCs w:val="24"/>
        </w:rPr>
        <w:t>第三章</w:t>
      </w:r>
      <w:r w:rsidRPr="0078155F">
        <w:rPr>
          <w:rFonts w:ascii="仿宋" w:eastAsia="仿宋" w:hAnsi="仿宋" w:cs="仿宋" w:hint="eastAsia"/>
          <w:sz w:val="24"/>
        </w:rPr>
        <w:t>。</w:t>
      </w:r>
    </w:p>
    <w:p w14:paraId="228767A8" w14:textId="1D938F4C" w:rsidR="00D9117A" w:rsidRPr="00D9117A" w:rsidRDefault="00D9117A" w:rsidP="00D9117A">
      <w:pPr>
        <w:spacing w:line="360" w:lineRule="auto"/>
        <w:ind w:left="480"/>
        <w:rPr>
          <w:rFonts w:ascii="仿宋" w:eastAsia="仿宋" w:hAnsi="仿宋" w:cs="仿宋" w:hint="eastAsia"/>
          <w:sz w:val="24"/>
        </w:rPr>
      </w:pPr>
      <w:r w:rsidRPr="0030147B">
        <w:rPr>
          <w:rFonts w:ascii="仿宋" w:eastAsia="仿宋" w:hAnsi="仿宋" w:cs="仿宋" w:hint="eastAsia"/>
          <w:b/>
          <w:bCs/>
          <w:sz w:val="24"/>
          <w:szCs w:val="24"/>
        </w:rPr>
        <w:t>合同期限：</w:t>
      </w:r>
      <w:r w:rsidRPr="00D9117A">
        <w:rPr>
          <w:rFonts w:ascii="仿宋" w:eastAsia="仿宋" w:hAnsi="仿宋" w:cs="仿宋" w:hint="eastAsia"/>
          <w:sz w:val="24"/>
          <w:szCs w:val="24"/>
        </w:rPr>
        <w:t>2年</w:t>
      </w:r>
    </w:p>
    <w:p w14:paraId="1D949528" w14:textId="277EB1C2" w:rsidR="000D294E" w:rsidRDefault="00C91204" w:rsidP="00D9117A">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sidR="00D9117A">
        <w:rPr>
          <w:rFonts w:ascii="仿宋" w:eastAsia="仿宋" w:hAnsi="仿宋" w:cs="仿宋" w:hint="eastAsia"/>
          <w:sz w:val="24"/>
        </w:rPr>
        <w:t>★</w:t>
      </w:r>
      <w:r>
        <w:rPr>
          <w:rFonts w:ascii="仿宋" w:eastAsia="仿宋" w:hAnsi="仿宋" w:cs="仿宋" w:hint="eastAsia"/>
          <w:b/>
          <w:bCs/>
          <w:sz w:val="24"/>
          <w:szCs w:val="24"/>
        </w:rPr>
        <w:t>（若不满足，作无效投标处理）</w:t>
      </w:r>
    </w:p>
    <w:p w14:paraId="30BBAA56" w14:textId="77777777" w:rsidR="000D294E" w:rsidRDefault="00C91204">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1.所有标段：要求提供样品，未提供样品或提供样品不满足采购需求实质性条件的供应商，投标无效。</w:t>
      </w:r>
    </w:p>
    <w:p w14:paraId="22E4877A" w14:textId="3D93BA31" w:rsidR="00147F22" w:rsidRPr="00147F22" w:rsidRDefault="00147F22" w:rsidP="00147F22">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Pr="00147F22">
        <w:rPr>
          <w:rFonts w:ascii="仿宋" w:eastAsia="仿宋" w:hAnsi="仿宋" w:cs="仿宋" w:hint="eastAsia"/>
          <w:sz w:val="24"/>
          <w:szCs w:val="24"/>
        </w:rPr>
        <w:t>标段1所提供的产品须与医院现有关节镜手术用冲洗装置(品牌：康美 型号：CONMED 10K)相匹配，提供佐证材料（是否适配由评审专家组认定）。</w:t>
      </w:r>
    </w:p>
    <w:p w14:paraId="342E0F44" w14:textId="62BFA9FD" w:rsidR="00147F22" w:rsidRPr="00147F22" w:rsidRDefault="00147F22" w:rsidP="00147F22">
      <w:pPr>
        <w:spacing w:line="360" w:lineRule="auto"/>
        <w:ind w:firstLineChars="200" w:firstLine="480"/>
        <w:jc w:val="left"/>
        <w:rPr>
          <w:rFonts w:ascii="仿宋" w:eastAsia="仿宋" w:hAnsi="仿宋" w:cs="仿宋" w:hint="eastAsia"/>
          <w:sz w:val="24"/>
          <w:szCs w:val="24"/>
        </w:rPr>
      </w:pPr>
      <w:r w:rsidRPr="00147F22">
        <w:rPr>
          <w:rFonts w:ascii="仿宋" w:eastAsia="仿宋" w:hAnsi="仿宋" w:cs="仿宋" w:hint="eastAsia"/>
          <w:sz w:val="24"/>
          <w:szCs w:val="24"/>
        </w:rPr>
        <w:t>3.标段2所提供的产品须与医院现有ArthroCare2000、</w:t>
      </w:r>
      <w:proofErr w:type="spellStart"/>
      <w:r w:rsidRPr="00147F22">
        <w:rPr>
          <w:rFonts w:ascii="仿宋" w:eastAsia="仿宋" w:hAnsi="仿宋" w:cs="仿宋" w:hint="eastAsia"/>
          <w:sz w:val="24"/>
          <w:szCs w:val="24"/>
        </w:rPr>
        <w:t>ArthroCare</w:t>
      </w:r>
      <w:proofErr w:type="spellEnd"/>
      <w:r w:rsidRPr="00147F22">
        <w:rPr>
          <w:rFonts w:ascii="仿宋" w:eastAsia="仿宋" w:hAnsi="仿宋" w:cs="仿宋" w:hint="eastAsia"/>
          <w:sz w:val="24"/>
          <w:szCs w:val="24"/>
        </w:rPr>
        <w:t xml:space="preserve"> System(Quantum)RF12000、VAPR VUE骨科等离子手术系统主机配套使用，用于关节中软组织的消融、凝固和止血治疗，提供佐证材料（是否适配由评审专家组认定）</w:t>
      </w:r>
    </w:p>
    <w:p w14:paraId="660C632A" w14:textId="370E895F" w:rsidR="00147F22" w:rsidRPr="00147F22" w:rsidRDefault="00147F22" w:rsidP="00147F22">
      <w:pPr>
        <w:spacing w:line="360" w:lineRule="auto"/>
        <w:ind w:firstLineChars="200" w:firstLine="480"/>
        <w:jc w:val="left"/>
        <w:rPr>
          <w:rFonts w:ascii="仿宋" w:eastAsia="仿宋" w:hAnsi="仿宋" w:cs="仿宋" w:hint="eastAsia"/>
          <w:sz w:val="24"/>
          <w:szCs w:val="24"/>
        </w:rPr>
      </w:pPr>
      <w:r w:rsidRPr="00147F22">
        <w:rPr>
          <w:rFonts w:ascii="仿宋" w:eastAsia="仿宋" w:hAnsi="仿宋" w:cs="仿宋" w:hint="eastAsia"/>
          <w:sz w:val="24"/>
          <w:szCs w:val="24"/>
        </w:rPr>
        <w:t>4.标段3所提供的产品须与医院现有</w:t>
      </w:r>
      <w:proofErr w:type="spellStart"/>
      <w:r w:rsidRPr="00147F22">
        <w:rPr>
          <w:rFonts w:ascii="仿宋" w:eastAsia="仿宋" w:hAnsi="仿宋" w:cs="仿宋" w:hint="eastAsia"/>
          <w:sz w:val="24"/>
          <w:szCs w:val="24"/>
        </w:rPr>
        <w:t>ArthroCare</w:t>
      </w:r>
      <w:proofErr w:type="spellEnd"/>
      <w:r w:rsidRPr="00147F22">
        <w:rPr>
          <w:rFonts w:ascii="仿宋" w:eastAsia="仿宋" w:hAnsi="仿宋" w:cs="仿宋" w:hint="eastAsia"/>
          <w:sz w:val="24"/>
          <w:szCs w:val="24"/>
        </w:rPr>
        <w:t xml:space="preserve"> System(Quantum)RF12000骨科等离子手术系统主机配套使用，提供佐证材料（是否适配由评审专家组认定）。</w:t>
      </w:r>
    </w:p>
    <w:p w14:paraId="04453CB2" w14:textId="2722C7AE" w:rsidR="00147F22" w:rsidRPr="00147F22" w:rsidRDefault="00147F22" w:rsidP="00147F22">
      <w:pPr>
        <w:spacing w:line="360" w:lineRule="auto"/>
        <w:ind w:firstLineChars="200" w:firstLine="480"/>
        <w:jc w:val="left"/>
        <w:rPr>
          <w:rFonts w:ascii="仿宋" w:eastAsia="仿宋" w:hAnsi="仿宋" w:cs="仿宋" w:hint="eastAsia"/>
          <w:sz w:val="24"/>
          <w:szCs w:val="24"/>
        </w:rPr>
      </w:pPr>
      <w:r w:rsidRPr="00147F22">
        <w:rPr>
          <w:rFonts w:ascii="仿宋" w:eastAsia="仿宋" w:hAnsi="仿宋" w:cs="仿宋" w:hint="eastAsia"/>
          <w:sz w:val="24"/>
          <w:szCs w:val="24"/>
        </w:rPr>
        <w:t>5.标段4所提供的产品须与医院现有关节镜刨削手机设备适配，规格为：375-704-500，品牌为：史塞克，并提供佐证材料（是否适配由评审专家组认定）。</w:t>
      </w:r>
    </w:p>
    <w:p w14:paraId="6F36247F" w14:textId="76FAD6B8" w:rsidR="00147F22" w:rsidRPr="00147F22" w:rsidRDefault="00147F22" w:rsidP="00147F22">
      <w:pPr>
        <w:spacing w:line="360" w:lineRule="auto"/>
        <w:ind w:firstLineChars="200" w:firstLine="480"/>
        <w:jc w:val="left"/>
        <w:rPr>
          <w:rFonts w:ascii="仿宋" w:eastAsia="仿宋" w:hAnsi="仿宋" w:cs="仿宋" w:hint="eastAsia"/>
          <w:sz w:val="24"/>
          <w:szCs w:val="24"/>
        </w:rPr>
      </w:pPr>
      <w:r w:rsidRPr="00147F22">
        <w:rPr>
          <w:rFonts w:ascii="仿宋" w:eastAsia="仿宋" w:hAnsi="仿宋" w:cs="仿宋" w:hint="eastAsia"/>
          <w:sz w:val="24"/>
          <w:szCs w:val="24"/>
        </w:rPr>
        <w:t>6.标段5所提供的产品须同时适配医院现有ArthrocareH4500关节镜主机及型号为72200616的手柄，品牌为：施乐辉，并提供佐证材料（是否适配由评审专家组认定）。</w:t>
      </w:r>
    </w:p>
    <w:p w14:paraId="0B22FFF2" w14:textId="2DA23745" w:rsidR="00147F22" w:rsidRPr="00147F22" w:rsidRDefault="00147F22" w:rsidP="00147F22">
      <w:pPr>
        <w:spacing w:line="360" w:lineRule="auto"/>
        <w:ind w:firstLineChars="200" w:firstLine="480"/>
        <w:jc w:val="left"/>
        <w:rPr>
          <w:rFonts w:ascii="仿宋" w:eastAsia="仿宋" w:hAnsi="仿宋" w:cs="仿宋" w:hint="eastAsia"/>
          <w:sz w:val="24"/>
          <w:szCs w:val="24"/>
        </w:rPr>
      </w:pPr>
      <w:r w:rsidRPr="00147F22">
        <w:rPr>
          <w:rFonts w:ascii="仿宋" w:eastAsia="仿宋" w:hAnsi="仿宋" w:cs="仿宋" w:hint="eastAsia"/>
          <w:sz w:val="24"/>
          <w:szCs w:val="24"/>
        </w:rPr>
        <w:t>7.因使用中标产品而引起的医院现有设备的损害（包括但不限于造成动力主机、动力手柄及相关内窥镜等设备损害），将由供应商承担相应维修费用。</w:t>
      </w:r>
    </w:p>
    <w:p w14:paraId="06F38071" w14:textId="134A6F6F" w:rsidR="000D294E" w:rsidRDefault="00147F22" w:rsidP="00147F22">
      <w:pPr>
        <w:spacing w:line="360" w:lineRule="auto"/>
        <w:ind w:firstLineChars="200" w:firstLine="480"/>
        <w:jc w:val="left"/>
        <w:rPr>
          <w:rFonts w:ascii="仿宋" w:eastAsia="仿宋" w:hAnsi="仿宋" w:cs="仿宋" w:hint="eastAsia"/>
          <w:sz w:val="24"/>
          <w:szCs w:val="24"/>
        </w:rPr>
      </w:pPr>
      <w:r w:rsidRPr="00147F22">
        <w:rPr>
          <w:rFonts w:ascii="仿宋" w:eastAsia="仿宋" w:hAnsi="仿宋" w:cs="仿宋" w:hint="eastAsia"/>
          <w:sz w:val="24"/>
          <w:szCs w:val="24"/>
        </w:rPr>
        <w:t>(须提供说明书、注册证、合格证等相关证明材料)</w:t>
      </w:r>
    </w:p>
    <w:p w14:paraId="1451907E" w14:textId="7678B64F" w:rsidR="000D294E" w:rsidRDefault="00D9117A" w:rsidP="00D9117A">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w:t>
      </w:r>
      <w:r w:rsidR="00C91204">
        <w:rPr>
          <w:rFonts w:ascii="仿宋" w:eastAsia="仿宋" w:hAnsi="仿宋" w:cs="仿宋" w:hint="eastAsia"/>
          <w:b/>
          <w:bCs/>
          <w:sz w:val="24"/>
          <w:szCs w:val="24"/>
        </w:rPr>
        <w:t>本项目资格条件</w:t>
      </w:r>
    </w:p>
    <w:p w14:paraId="1820FDD4"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D294E" w:rsidRDefault="00C91204">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D294E" w:rsidRDefault="00C91204">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w:t>
      </w:r>
      <w:r>
        <w:rPr>
          <w:rFonts w:ascii="仿宋" w:eastAsia="仿宋" w:hAnsi="仿宋" w:cs="仿宋" w:hint="eastAsia"/>
          <w:sz w:val="24"/>
          <w:szCs w:val="24"/>
        </w:rPr>
        <w:lastRenderedPageBreak/>
        <w:t>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19FAD05" w14:textId="6ADA63B5" w:rsidR="000D294E" w:rsidRDefault="00D9117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5.</w:t>
      </w:r>
      <w:r w:rsidR="00C91204">
        <w:rPr>
          <w:rFonts w:ascii="仿宋" w:eastAsia="仿宋" w:hAnsi="仿宋" w:cs="仿宋" w:hint="eastAsia"/>
          <w:kern w:val="0"/>
          <w:sz w:val="24"/>
        </w:rPr>
        <w:t>单位负责人为同一人或者存在直接控股、管理关系的不同供应商，不得同时参加同一标段的投标</w:t>
      </w:r>
      <w:r>
        <w:rPr>
          <w:rFonts w:ascii="仿宋" w:eastAsia="仿宋" w:hAnsi="仿宋" w:cs="仿宋" w:hint="eastAsia"/>
          <w:kern w:val="0"/>
          <w:sz w:val="24"/>
        </w:rPr>
        <w:t>；</w:t>
      </w:r>
      <w:r w:rsidR="00C91204">
        <w:rPr>
          <w:rFonts w:ascii="仿宋" w:eastAsia="仿宋" w:hAnsi="仿宋" w:cs="仿宋" w:hint="eastAsia"/>
          <w:kern w:val="0"/>
          <w:sz w:val="24"/>
        </w:rPr>
        <w:t>为项目提供整体设计、规范编制或者项目管理、监理、检测等服务的供应商，不得再参加该采购项目的其他采购活动。</w:t>
      </w:r>
    </w:p>
    <w:p w14:paraId="3087C6F2" w14:textId="1A1C03DF" w:rsidR="000D294E" w:rsidRDefault="00D9117A" w:rsidP="00D9117A">
      <w:pPr>
        <w:spacing w:line="360" w:lineRule="auto"/>
        <w:rPr>
          <w:rFonts w:ascii="仿宋" w:eastAsia="仿宋" w:hAnsi="仿宋" w:cs="仿宋" w:hint="eastAsia"/>
          <w:sz w:val="24"/>
        </w:rPr>
      </w:pPr>
      <w:r>
        <w:rPr>
          <w:rFonts w:ascii="仿宋" w:eastAsia="仿宋" w:hAnsi="仿宋" w:cs="仿宋" w:hint="eastAsia"/>
          <w:b/>
          <w:bCs/>
          <w:sz w:val="24"/>
        </w:rPr>
        <w:t>三、</w:t>
      </w:r>
      <w:r w:rsidR="00C710C1">
        <w:rPr>
          <w:rFonts w:ascii="仿宋" w:eastAsia="仿宋" w:hAnsi="仿宋" w:cs="仿宋" w:hint="eastAsia"/>
          <w:b/>
          <w:bCs/>
          <w:sz w:val="24"/>
        </w:rPr>
        <w:t>报名、</w:t>
      </w:r>
      <w:r w:rsidRPr="00D9117A">
        <w:rPr>
          <w:rFonts w:ascii="仿宋" w:eastAsia="仿宋" w:hAnsi="仿宋" w:cs="仿宋" w:hint="eastAsia"/>
          <w:b/>
          <w:bCs/>
          <w:sz w:val="24"/>
        </w:rPr>
        <w:t>获取招标文件</w:t>
      </w:r>
    </w:p>
    <w:p w14:paraId="63E80515" w14:textId="49752B24" w:rsidR="000D294E" w:rsidRDefault="00C91204">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w:t>
      </w:r>
      <w:r w:rsidRPr="00DE3C74">
        <w:rPr>
          <w:rFonts w:ascii="仿宋" w:eastAsia="仿宋" w:hAnsi="仿宋" w:cs="仿宋" w:hint="eastAsia"/>
          <w:bCs/>
          <w:sz w:val="24"/>
        </w:rPr>
        <w:t>202</w:t>
      </w:r>
      <w:r w:rsidR="00D76173" w:rsidRPr="00DE3C74">
        <w:rPr>
          <w:rFonts w:ascii="仿宋" w:eastAsia="仿宋" w:hAnsi="仿宋" w:cs="仿宋" w:hint="eastAsia"/>
          <w:bCs/>
          <w:sz w:val="24"/>
        </w:rPr>
        <w:t>5</w:t>
      </w:r>
      <w:r w:rsidRPr="00DE3C74">
        <w:rPr>
          <w:rFonts w:ascii="仿宋" w:eastAsia="仿宋" w:hAnsi="仿宋" w:cs="仿宋" w:hint="eastAsia"/>
          <w:bCs/>
          <w:sz w:val="24"/>
        </w:rPr>
        <w:t>年</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月</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日</w:t>
      </w:r>
      <w:r>
        <w:rPr>
          <w:rFonts w:ascii="仿宋" w:eastAsia="仿宋" w:hAnsi="仿宋" w:cs="仿宋" w:hint="eastAsia"/>
          <w:bCs/>
          <w:sz w:val="24"/>
        </w:rPr>
        <w:t>，每天09:00至12:00，14:00至17:00（北京时间</w:t>
      </w:r>
      <w:r w:rsidR="00C710C1" w:rsidRPr="00C710C1">
        <w:rPr>
          <w:rFonts w:ascii="仿宋" w:eastAsia="仿宋" w:hAnsi="仿宋" w:cs="仿宋" w:hint="eastAsia"/>
          <w:bCs/>
          <w:sz w:val="24"/>
        </w:rPr>
        <w:t>，线上获取法定节假日均可，线下获取文件法定节假日除外</w:t>
      </w:r>
      <w:r>
        <w:rPr>
          <w:rFonts w:ascii="仿宋" w:eastAsia="仿宋" w:hAnsi="仿宋" w:cs="仿宋" w:hint="eastAsia"/>
          <w:bCs/>
          <w:sz w:val="24"/>
        </w:rPr>
        <w:t>）。</w:t>
      </w:r>
    </w:p>
    <w:p w14:paraId="2E465AC2" w14:textId="1C24DE52" w:rsidR="00D92588" w:rsidRDefault="00C91204">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w:t>
      </w:r>
      <w:r w:rsidR="00D92588" w:rsidRPr="00D92588">
        <w:rPr>
          <w:rFonts w:ascii="仿宋" w:eastAsia="仿宋" w:hAnsi="仿宋" w:cs="仿宋" w:hint="eastAsia"/>
          <w:bCs/>
          <w:sz w:val="24"/>
        </w:rPr>
        <w:t>供应商登陆政</w:t>
      </w:r>
      <w:proofErr w:type="gramStart"/>
      <w:r w:rsidR="00D92588" w:rsidRPr="00D92588">
        <w:rPr>
          <w:rFonts w:ascii="仿宋" w:eastAsia="仿宋" w:hAnsi="仿宋" w:cs="仿宋" w:hint="eastAsia"/>
          <w:bCs/>
          <w:sz w:val="24"/>
        </w:rPr>
        <w:t>采云</w:t>
      </w:r>
      <w:proofErr w:type="gramEnd"/>
      <w:r w:rsidR="00D92588" w:rsidRPr="00D92588">
        <w:rPr>
          <w:rFonts w:ascii="仿宋" w:eastAsia="仿宋" w:hAnsi="仿宋" w:cs="仿宋" w:hint="eastAsia"/>
          <w:bCs/>
          <w:sz w:val="24"/>
        </w:rPr>
        <w:t>平台http://www.zcygov.cn/，在线申请获取采购文件（进入“项目采购”应用，在获取采购文件菜单中选择项目，申请获取采购文件）。</w:t>
      </w:r>
    </w:p>
    <w:p w14:paraId="296F5C53" w14:textId="02003C46" w:rsidR="000D294E" w:rsidRDefault="00C91204" w:rsidP="00D92588">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w:t>
      </w:r>
      <w:r w:rsidR="00A248C1">
        <w:rPr>
          <w:rFonts w:ascii="仿宋" w:eastAsia="仿宋" w:hAnsi="仿宋" w:cs="仿宋" w:hint="eastAsia"/>
          <w:sz w:val="24"/>
        </w:rPr>
        <w:t>3</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sidR="00C710C1" w:rsidRPr="00C710C1">
        <w:rPr>
          <w:rFonts w:ascii="仿宋" w:eastAsia="仿宋" w:hAnsi="仿宋" w:cs="仿宋" w:hint="eastAsia"/>
          <w:b/>
          <w:bCs/>
          <w:sz w:val="24"/>
        </w:rPr>
        <w:t>须</w:t>
      </w:r>
      <w:r w:rsidRPr="00C710C1">
        <w:rPr>
          <w:rFonts w:ascii="仿宋" w:eastAsia="仿宋" w:hAnsi="仿宋" w:cs="仿宋" w:hint="eastAsia"/>
          <w:b/>
          <w:bCs/>
          <w:sz w:val="24"/>
        </w:rPr>
        <w:t>备注项目名称和报名单位（可简称）</w:t>
      </w:r>
      <w:r>
        <w:rPr>
          <w:rFonts w:ascii="仿宋" w:eastAsia="仿宋" w:hAnsi="仿宋" w:cs="仿宋" w:hint="eastAsia"/>
          <w:sz w:val="24"/>
        </w:rPr>
        <w:t>）：</w:t>
      </w:r>
    </w:p>
    <w:p w14:paraId="3035AE6D"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四</w:t>
      </w:r>
      <w:r w:rsidR="00C91204">
        <w:rPr>
          <w:rFonts w:ascii="仿宋" w:eastAsia="仿宋" w:hAnsi="仿宋" w:cs="仿宋" w:hint="eastAsia"/>
          <w:b/>
          <w:bCs/>
          <w:sz w:val="24"/>
        </w:rPr>
        <w:t>、</w:t>
      </w:r>
      <w:r>
        <w:rPr>
          <w:rFonts w:ascii="仿宋" w:eastAsia="仿宋" w:hAnsi="仿宋" w:cs="仿宋" w:hint="eastAsia"/>
          <w:b/>
          <w:bCs/>
          <w:sz w:val="24"/>
        </w:rPr>
        <w:t>提交投标文件</w:t>
      </w:r>
      <w:r w:rsidR="00C91204">
        <w:rPr>
          <w:rFonts w:ascii="仿宋" w:eastAsia="仿宋" w:hAnsi="仿宋" w:cs="仿宋" w:hint="eastAsia"/>
          <w:b/>
          <w:bCs/>
          <w:sz w:val="24"/>
        </w:rPr>
        <w:t>截止时间及地点</w:t>
      </w:r>
    </w:p>
    <w:p w14:paraId="18EAFE49" w14:textId="77777777" w:rsidR="00C710C1"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sidRPr="00D92588">
        <w:rPr>
          <w:rFonts w:ascii="仿宋" w:eastAsia="仿宋" w:hAnsi="仿宋" w:cs="仿宋" w:hint="eastAsia"/>
          <w:sz w:val="24"/>
        </w:rPr>
        <w:t>提交投标文件截止时间：</w:t>
      </w:r>
      <w:r w:rsidRPr="00DE3C74">
        <w:rPr>
          <w:rFonts w:ascii="仿宋" w:eastAsia="仿宋" w:hAnsi="仿宋" w:cs="仿宋" w:hint="eastAsia"/>
          <w:sz w:val="24"/>
          <w:u w:val="single"/>
        </w:rPr>
        <w:t>2025年  月 日 09:00（北京时间）</w:t>
      </w:r>
      <w:r>
        <w:rPr>
          <w:rFonts w:ascii="仿宋" w:eastAsia="仿宋" w:hAnsi="仿宋" w:cs="仿宋" w:hint="eastAsia"/>
          <w:sz w:val="24"/>
        </w:rPr>
        <w:t>。</w:t>
      </w:r>
    </w:p>
    <w:p w14:paraId="6C763E75" w14:textId="10AB5BBC" w:rsidR="00D92588"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sidRPr="00D92588">
        <w:rPr>
          <w:rFonts w:ascii="仿宋" w:eastAsia="仿宋" w:hAnsi="仿宋" w:cs="仿宋" w:hint="eastAsia"/>
          <w:sz w:val="24"/>
        </w:rPr>
        <w:t>投标地点（网址）：</w:t>
      </w:r>
      <w:r w:rsidR="00C710C1" w:rsidRPr="00C710C1">
        <w:rPr>
          <w:rFonts w:ascii="仿宋" w:eastAsia="仿宋" w:hAnsi="仿宋" w:cs="仿宋" w:hint="eastAsia"/>
          <w:sz w:val="24"/>
        </w:rPr>
        <w:t>政</w:t>
      </w:r>
      <w:proofErr w:type="gramStart"/>
      <w:r w:rsidR="00C710C1" w:rsidRPr="00C710C1">
        <w:rPr>
          <w:rFonts w:ascii="仿宋" w:eastAsia="仿宋" w:hAnsi="仿宋" w:cs="仿宋" w:hint="eastAsia"/>
          <w:sz w:val="24"/>
        </w:rPr>
        <w:t>采云</w:t>
      </w:r>
      <w:proofErr w:type="gramEnd"/>
      <w:r w:rsidR="00C710C1" w:rsidRPr="00C710C1">
        <w:rPr>
          <w:rFonts w:ascii="仿宋" w:eastAsia="仿宋" w:hAnsi="仿宋" w:cs="仿宋" w:hint="eastAsia"/>
          <w:sz w:val="24"/>
        </w:rPr>
        <w:t>平台（https://www.zcygov.cn/）</w:t>
      </w:r>
      <w:r>
        <w:rPr>
          <w:rFonts w:ascii="仿宋" w:eastAsia="仿宋" w:hAnsi="仿宋" w:cs="仿宋" w:hint="eastAsia"/>
          <w:sz w:val="24"/>
        </w:rPr>
        <w:t>。</w:t>
      </w:r>
    </w:p>
    <w:p w14:paraId="02326C42"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五</w:t>
      </w:r>
      <w:r w:rsidR="00C91204">
        <w:rPr>
          <w:rFonts w:ascii="仿宋" w:eastAsia="仿宋" w:hAnsi="仿宋" w:cs="仿宋" w:hint="eastAsia"/>
          <w:b/>
          <w:bCs/>
          <w:sz w:val="24"/>
        </w:rPr>
        <w:t>、开标时间及地点</w:t>
      </w:r>
    </w:p>
    <w:p w14:paraId="09B21CCD" w14:textId="2DD3480B" w:rsidR="000D294E"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w:t>
      </w:r>
      <w:r w:rsidR="00C710C1" w:rsidRPr="00C710C1">
        <w:rPr>
          <w:rFonts w:ascii="仿宋" w:eastAsia="仿宋" w:hAnsi="仿宋" w:cs="仿宋" w:hint="eastAsia"/>
          <w:sz w:val="24"/>
        </w:rPr>
        <w:t>提交投标文件</w:t>
      </w:r>
      <w:r>
        <w:rPr>
          <w:rFonts w:ascii="仿宋" w:eastAsia="仿宋" w:hAnsi="仿宋" w:cs="仿宋" w:hint="eastAsia"/>
          <w:sz w:val="24"/>
        </w:rPr>
        <w:t>截止时间。</w:t>
      </w:r>
    </w:p>
    <w:p w14:paraId="1F4BAF5A" w14:textId="3F70466A" w:rsidR="00D92588" w:rsidRPr="00D92588" w:rsidRDefault="00D92588">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w:t>
      </w:r>
      <w:r w:rsidRPr="00D92588">
        <w:rPr>
          <w:rFonts w:ascii="仿宋" w:eastAsia="仿宋" w:hAnsi="仿宋" w:cs="仿宋" w:hint="eastAsia"/>
          <w:sz w:val="24"/>
        </w:rPr>
        <w:t>好望大厦2幢1502室（绍兴市越城区中兴北路601号）浙江社发项目管理有限公司开标室</w:t>
      </w:r>
      <w:r w:rsidR="00C710C1" w:rsidRPr="00C710C1">
        <w:rPr>
          <w:rFonts w:ascii="仿宋" w:eastAsia="仿宋" w:hAnsi="仿宋" w:cs="仿宋" w:hint="eastAsia"/>
          <w:sz w:val="24"/>
        </w:rPr>
        <w:t>政</w:t>
      </w:r>
      <w:proofErr w:type="gramStart"/>
      <w:r w:rsidR="00C710C1" w:rsidRPr="00C710C1">
        <w:rPr>
          <w:rFonts w:ascii="仿宋" w:eastAsia="仿宋" w:hAnsi="仿宋" w:cs="仿宋" w:hint="eastAsia"/>
          <w:sz w:val="24"/>
        </w:rPr>
        <w:t>采云</w:t>
      </w:r>
      <w:proofErr w:type="gramEnd"/>
      <w:r w:rsidR="00C710C1" w:rsidRPr="00C710C1">
        <w:rPr>
          <w:rFonts w:ascii="仿宋" w:eastAsia="仿宋" w:hAnsi="仿宋" w:cs="仿宋" w:hint="eastAsia"/>
          <w:sz w:val="24"/>
        </w:rPr>
        <w:t>平台（https://www.zcygov.cn/）</w:t>
      </w:r>
      <w:r>
        <w:rPr>
          <w:rFonts w:ascii="仿宋" w:eastAsia="仿宋" w:hAnsi="仿宋" w:cs="仿宋" w:hint="eastAsia"/>
          <w:sz w:val="24"/>
        </w:rPr>
        <w:t>。</w:t>
      </w:r>
    </w:p>
    <w:p w14:paraId="1107939B" w14:textId="1E3412CF" w:rsidR="000D294E" w:rsidRDefault="00C710C1" w:rsidP="00C710C1">
      <w:pPr>
        <w:spacing w:line="360" w:lineRule="auto"/>
        <w:rPr>
          <w:rFonts w:ascii="仿宋" w:eastAsia="仿宋" w:hAnsi="仿宋" w:cs="仿宋" w:hint="eastAsia"/>
          <w:b/>
          <w:spacing w:val="-4"/>
          <w:sz w:val="24"/>
        </w:rPr>
      </w:pPr>
      <w:r>
        <w:rPr>
          <w:rFonts w:ascii="仿宋" w:eastAsia="仿宋" w:hAnsi="仿宋" w:cs="仿宋" w:hint="eastAsia"/>
          <w:b/>
          <w:bCs/>
          <w:spacing w:val="-4"/>
          <w:sz w:val="24"/>
        </w:rPr>
        <w:lastRenderedPageBreak/>
        <w:t>六</w:t>
      </w:r>
      <w:r w:rsidR="00C91204">
        <w:rPr>
          <w:rFonts w:ascii="仿宋" w:eastAsia="仿宋" w:hAnsi="仿宋" w:cs="仿宋" w:hint="eastAsia"/>
          <w:b/>
          <w:bCs/>
          <w:spacing w:val="-4"/>
          <w:sz w:val="24"/>
        </w:rPr>
        <w:t>、</w:t>
      </w:r>
      <w:r w:rsidR="00C91204">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0D294E" w:rsidRDefault="00C91204">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4BBCC766" w:rsidR="004C796A" w:rsidRDefault="00C710C1" w:rsidP="00A45F4F">
      <w:pPr>
        <w:pStyle w:val="a7"/>
        <w:wordWrap w:val="0"/>
        <w:rPr>
          <w:rFonts w:ascii="仿宋" w:eastAsia="仿宋" w:hAnsi="仿宋" w:cs="仿宋" w:hint="eastAsia"/>
          <w:kern w:val="0"/>
          <w:sz w:val="24"/>
        </w:rPr>
      </w:pPr>
      <w:r>
        <w:rPr>
          <w:rFonts w:ascii="仿宋" w:eastAsia="仿宋" w:hint="eastAsia"/>
          <w:b/>
          <w:kern w:val="0"/>
          <w:sz w:val="24"/>
        </w:rPr>
        <w:t>七</w:t>
      </w:r>
      <w:r w:rsidR="00C91204">
        <w:rPr>
          <w:rFonts w:ascii="仿宋" w:eastAsia="仿宋" w:hint="eastAsia"/>
          <w:b/>
          <w:kern w:val="0"/>
          <w:sz w:val="24"/>
        </w:rPr>
        <w:t>、</w:t>
      </w:r>
      <w:r w:rsidR="004C796A" w:rsidRPr="00A45F4F">
        <w:rPr>
          <w:rFonts w:ascii="仿宋" w:eastAsia="仿宋" w:hAnsi="仿宋" w:cs="仿宋" w:hint="eastAsia"/>
          <w:b/>
          <w:bCs/>
          <w:kern w:val="0"/>
          <w:sz w:val="24"/>
        </w:rPr>
        <w:t>电子招投标的说明</w:t>
      </w:r>
    </w:p>
    <w:p w14:paraId="1A3BBC20" w14:textId="77777777"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w:t>
      </w:r>
      <w:r w:rsidRPr="004C796A">
        <w:rPr>
          <w:rFonts w:ascii="仿宋" w:eastAsia="仿宋" w:hAnsi="仿宋" w:cs="仿宋" w:hint="eastAsia"/>
          <w:kern w:val="0"/>
          <w:sz w:val="24"/>
        </w:rPr>
        <w:t>电子招投标：本项目以数据电文形式，依托“政府采购云平台（www.zcygov.cn）”进行招投标活动，不接受纸质投标文件；</w:t>
      </w:r>
    </w:p>
    <w:p w14:paraId="004BD25F" w14:textId="0D04F29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w:t>
      </w:r>
      <w:r w:rsidRPr="004C796A">
        <w:rPr>
          <w:rFonts w:ascii="仿宋" w:eastAsia="仿宋" w:hAnsi="仿宋" w:cs="仿宋" w:hint="eastAsia"/>
          <w:kern w:val="0"/>
          <w:sz w:val="24"/>
        </w:rPr>
        <w:t>投标准备：注册账号--点击“商家入驻”，进行政府采购投标人资料填写；申领CA数字证书---申领流程详见“浙江政府采购网-下载专区-电子交易客户端-CA驱动和申领流程”；安装“政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电子交易客户端”----前往“浙江政府采购网-下载专区-电子交易客户端”进行下载并安装；</w:t>
      </w:r>
    </w:p>
    <w:p w14:paraId="564CA47D" w14:textId="34E04E5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w:t>
      </w:r>
      <w:r w:rsidRPr="004C796A">
        <w:rPr>
          <w:rFonts w:ascii="仿宋" w:eastAsia="仿宋" w:hAnsi="仿宋" w:cs="仿宋" w:hint="eastAsia"/>
          <w:kern w:val="0"/>
          <w:sz w:val="24"/>
        </w:rPr>
        <w:t>招标文件的获取：使用账号登录或者使用CA登录政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平台；进入“项目采购”应用，在获取采购文件菜单中选择项目，获取招标文件；</w:t>
      </w:r>
    </w:p>
    <w:p w14:paraId="57F1594D" w14:textId="2644F2B0"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w:t>
      </w:r>
      <w:r w:rsidRPr="004C796A">
        <w:rPr>
          <w:rFonts w:ascii="仿宋" w:eastAsia="仿宋" w:hAnsi="仿宋" w:cs="仿宋" w:hint="eastAsia"/>
          <w:kern w:val="0"/>
          <w:sz w:val="24"/>
        </w:rPr>
        <w:t>投标文件的制作：在“政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电子交易客户端”中完成“填写基本信息”、“导入投标文件”、“标书关联”、“标书检查”、“电子签名”、“生成电子标书”等操作；</w:t>
      </w:r>
    </w:p>
    <w:p w14:paraId="36777802" w14:textId="36BF083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w:t>
      </w:r>
      <w:r w:rsidRPr="004C796A">
        <w:rPr>
          <w:rFonts w:ascii="仿宋" w:eastAsia="仿宋" w:hAnsi="仿宋" w:cs="仿宋" w:hint="eastAsia"/>
          <w:kern w:val="0"/>
          <w:sz w:val="24"/>
        </w:rPr>
        <w:t>招标人、采购代理机构将依托政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平台完成本项目的电子交易活动，平台不接受未按上述方式获取招标文件的投标人进行投标活动；</w:t>
      </w:r>
    </w:p>
    <w:p w14:paraId="6049257C" w14:textId="6DD7FC9A"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w:t>
      </w:r>
      <w:r w:rsidRPr="004C796A">
        <w:rPr>
          <w:rFonts w:ascii="仿宋" w:eastAsia="仿宋" w:hAnsi="仿宋" w:cs="仿宋" w:hint="eastAsia"/>
          <w:kern w:val="0"/>
          <w:sz w:val="24"/>
        </w:rPr>
        <w:t>对未按上述方式获取招标文件的投标人对该文件提出的质疑，招标人或采购代理机构将</w:t>
      </w:r>
      <w:proofErr w:type="gramStart"/>
      <w:r w:rsidRPr="004C796A">
        <w:rPr>
          <w:rFonts w:ascii="仿宋" w:eastAsia="仿宋" w:hAnsi="仿宋" w:cs="仿宋" w:hint="eastAsia"/>
          <w:kern w:val="0"/>
          <w:sz w:val="24"/>
        </w:rPr>
        <w:t>不予处理</w:t>
      </w:r>
      <w:proofErr w:type="gramEnd"/>
      <w:r w:rsidRPr="004C796A">
        <w:rPr>
          <w:rFonts w:ascii="仿宋" w:eastAsia="仿宋" w:hAnsi="仿宋" w:cs="仿宋" w:hint="eastAsia"/>
          <w:kern w:val="0"/>
          <w:sz w:val="24"/>
        </w:rPr>
        <w:t>；</w:t>
      </w:r>
    </w:p>
    <w:p w14:paraId="59C5DE6C" w14:textId="0389A21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w:t>
      </w:r>
      <w:r w:rsidRPr="004C796A">
        <w:rPr>
          <w:rFonts w:ascii="仿宋" w:eastAsia="仿宋" w:hAnsi="仿宋" w:cs="仿宋" w:hint="eastAsia"/>
          <w:kern w:val="0"/>
          <w:sz w:val="24"/>
        </w:rPr>
        <w:t>不提供招标文件纸质版；</w:t>
      </w:r>
    </w:p>
    <w:p w14:paraId="78752F16" w14:textId="4C951E09"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w:t>
      </w:r>
      <w:r w:rsidRPr="004C796A">
        <w:rPr>
          <w:rFonts w:ascii="仿宋" w:eastAsia="仿宋" w:hAnsi="仿宋" w:cs="仿宋" w:hint="eastAsia"/>
          <w:kern w:val="0"/>
          <w:sz w:val="24"/>
        </w:rPr>
        <w:t>投标文件的传输递交：投标人在投标截止时间前将加密的投标文件上传至政府采购云平台；</w:t>
      </w:r>
    </w:p>
    <w:p w14:paraId="03BD95C3" w14:textId="6FE1EC5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w:t>
      </w:r>
      <w:r w:rsidRPr="004C796A">
        <w:rPr>
          <w:rFonts w:ascii="仿宋" w:eastAsia="仿宋" w:hAnsi="仿宋" w:cs="仿宋" w:hint="eastAsia"/>
          <w:kern w:val="0"/>
          <w:sz w:val="24"/>
        </w:rPr>
        <w:t>投标文件的解密：投标人按照平台提示和招标文件的规定在</w:t>
      </w:r>
      <w:r w:rsidRPr="00EC36AD">
        <w:rPr>
          <w:rFonts w:ascii="仿宋" w:eastAsia="仿宋" w:hAnsi="仿宋" w:cs="仿宋" w:hint="eastAsia"/>
          <w:b/>
          <w:bCs/>
          <w:kern w:val="0"/>
          <w:sz w:val="24"/>
        </w:rPr>
        <w:t>半小时内</w:t>
      </w:r>
      <w:r w:rsidRPr="004C796A">
        <w:rPr>
          <w:rFonts w:ascii="仿宋" w:eastAsia="仿宋" w:hAnsi="仿宋" w:cs="仿宋" w:hint="eastAsia"/>
          <w:kern w:val="0"/>
          <w:sz w:val="24"/>
        </w:rPr>
        <w:t>完成在线解密。通过“政府采购云平台”上传递交的投标文件无法按时解密的，视为投标文件撤回；</w:t>
      </w:r>
    </w:p>
    <w:p w14:paraId="58034AEA" w14:textId="4619F34F" w:rsidR="000D294E"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w:t>
      </w:r>
      <w:r w:rsidRPr="004C796A">
        <w:rPr>
          <w:rFonts w:ascii="仿宋" w:eastAsia="仿宋" w:hAnsi="仿宋" w:cs="仿宋" w:hint="eastAsia"/>
          <w:kern w:val="0"/>
          <w:sz w:val="24"/>
        </w:rPr>
        <w:t>具体操作指南：详见政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平台“服务中心-帮助文档-项目采购-操作流程-电子招投标-政府采购项目电子交易管理操作指南-投标人”。</w:t>
      </w:r>
    </w:p>
    <w:p w14:paraId="470C0AE1" w14:textId="20792524" w:rsidR="004C796A" w:rsidRPr="004C796A" w:rsidRDefault="004C796A" w:rsidP="004C796A">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w:t>
      </w:r>
      <w:r w:rsidRPr="004C796A">
        <w:rPr>
          <w:rFonts w:ascii="仿宋" w:eastAsia="仿宋" w:hAnsi="仿宋" w:cs="仿宋" w:hint="eastAsia"/>
          <w:kern w:val="0"/>
          <w:sz w:val="24"/>
        </w:rPr>
        <w:t>若对项目采购电子交易系统操作有疑问，可登录政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（https://www.zcygov.cn/），点击右侧咨询小采，获取采小蜜智能服务管家帮助，或拨打政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服务热线</w:t>
      </w:r>
      <w:r w:rsidRPr="00EC36AD">
        <w:rPr>
          <w:rFonts w:ascii="仿宋" w:eastAsia="仿宋" w:hAnsi="仿宋" w:cs="仿宋" w:hint="eastAsia"/>
          <w:b/>
          <w:bCs/>
          <w:kern w:val="0"/>
          <w:sz w:val="24"/>
        </w:rPr>
        <w:t>95763</w:t>
      </w:r>
      <w:r w:rsidRPr="004C796A">
        <w:rPr>
          <w:rFonts w:ascii="仿宋" w:eastAsia="仿宋" w:hAnsi="仿宋" w:cs="仿宋" w:hint="eastAsia"/>
          <w:kern w:val="0"/>
          <w:sz w:val="24"/>
        </w:rPr>
        <w:t>获取热线服务帮助。CA问题联系电话（人工）：</w:t>
      </w:r>
      <w:proofErr w:type="gramStart"/>
      <w:r w:rsidRPr="004C796A">
        <w:rPr>
          <w:rFonts w:ascii="仿宋" w:eastAsia="仿宋" w:hAnsi="仿宋" w:cs="仿宋" w:hint="eastAsia"/>
          <w:kern w:val="0"/>
          <w:sz w:val="24"/>
        </w:rPr>
        <w:t>汇信</w:t>
      </w:r>
      <w:proofErr w:type="gramEnd"/>
      <w:r w:rsidRPr="004C796A">
        <w:rPr>
          <w:rFonts w:ascii="仿宋" w:eastAsia="仿宋" w:hAnsi="仿宋" w:cs="仿宋" w:hint="eastAsia"/>
          <w:kern w:val="0"/>
          <w:sz w:val="24"/>
        </w:rPr>
        <w:t>CA 400-888-4636；天谷CA 400-087-8198。</w:t>
      </w:r>
    </w:p>
    <w:p w14:paraId="4260F2B8" w14:textId="77777777" w:rsidR="00700B39" w:rsidRDefault="00A45F4F" w:rsidP="00A45F4F">
      <w:pPr>
        <w:spacing w:line="360" w:lineRule="auto"/>
        <w:rPr>
          <w:rFonts w:ascii="仿宋" w:eastAsia="仿宋" w:hAnsi="仿宋" w:cs="仿宋" w:hint="eastAsia"/>
          <w:b/>
          <w:spacing w:val="-4"/>
          <w:sz w:val="24"/>
        </w:rPr>
      </w:pPr>
      <w:r>
        <w:rPr>
          <w:rFonts w:ascii="仿宋" w:eastAsia="仿宋" w:hAnsi="仿宋" w:cs="仿宋" w:hint="eastAsia"/>
          <w:b/>
          <w:spacing w:val="-4"/>
          <w:sz w:val="24"/>
        </w:rPr>
        <w:t>八</w:t>
      </w:r>
      <w:r w:rsidR="00C91204">
        <w:rPr>
          <w:rFonts w:ascii="仿宋" w:eastAsia="仿宋" w:hAnsi="仿宋" w:cs="仿宋" w:hint="eastAsia"/>
          <w:b/>
          <w:spacing w:val="-4"/>
          <w:sz w:val="24"/>
        </w:rPr>
        <w:t>、采购公告期限</w:t>
      </w:r>
    </w:p>
    <w:p w14:paraId="115DD7F0" w14:textId="0537A27B" w:rsidR="000D294E" w:rsidRDefault="00C91204" w:rsidP="00700B39">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700B39" w:rsidRDefault="00A45F4F" w:rsidP="00700B39">
      <w:pPr>
        <w:spacing w:line="360" w:lineRule="auto"/>
        <w:rPr>
          <w:rFonts w:ascii="仿宋" w:eastAsia="仿宋" w:hAnsi="仿宋" w:cs="仿宋" w:hint="eastAsia"/>
          <w:b/>
          <w:sz w:val="24"/>
        </w:rPr>
      </w:pPr>
      <w:r>
        <w:rPr>
          <w:rFonts w:ascii="仿宋" w:eastAsia="仿宋" w:hAnsi="仿宋" w:cs="仿宋" w:hint="eastAsia"/>
          <w:b/>
          <w:sz w:val="24"/>
        </w:rPr>
        <w:lastRenderedPageBreak/>
        <w:t>九</w:t>
      </w:r>
      <w:r w:rsidR="00C91204">
        <w:rPr>
          <w:rFonts w:ascii="仿宋" w:eastAsia="仿宋" w:hAnsi="仿宋" w:cs="仿宋" w:hint="eastAsia"/>
          <w:b/>
          <w:sz w:val="24"/>
        </w:rPr>
        <w:t>、</w:t>
      </w:r>
      <w:r w:rsidR="00700B39" w:rsidRPr="00700B39">
        <w:rPr>
          <w:rFonts w:ascii="仿宋" w:eastAsia="仿宋" w:hAnsi="仿宋" w:cs="仿宋" w:hint="eastAsia"/>
          <w:b/>
          <w:sz w:val="24"/>
        </w:rPr>
        <w:t>其他补充事宜</w:t>
      </w:r>
    </w:p>
    <w:p w14:paraId="0C52D013" w14:textId="5DA5DC15" w:rsidR="000D294E" w:rsidRDefault="00700B39" w:rsidP="00700B39">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w:t>
      </w:r>
      <w:r w:rsidR="00C91204">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00C91204">
        <w:rPr>
          <w:rFonts w:ascii="仿宋" w:eastAsia="仿宋" w:hAnsi="仿宋" w:cs="仿宋" w:hint="eastAsia"/>
          <w:b/>
          <w:bCs/>
          <w:sz w:val="24"/>
        </w:rPr>
        <w:t>不接受扫描件、复印件或图片</w:t>
      </w:r>
      <w:r w:rsidR="00C91204">
        <w:rPr>
          <w:rFonts w:ascii="仿宋" w:eastAsia="仿宋" w:hAnsi="仿宋" w:cs="仿宋" w:hint="eastAsia"/>
          <w:sz w:val="24"/>
        </w:rPr>
        <w:t>）向采购机构提出质疑（</w:t>
      </w:r>
      <w:r w:rsidR="00C91204">
        <w:rPr>
          <w:rFonts w:ascii="仿宋" w:eastAsia="仿宋" w:hAnsi="仿宋" w:cs="仿宋" w:hint="eastAsia"/>
          <w:b/>
          <w:bCs/>
          <w:sz w:val="24"/>
        </w:rPr>
        <w:t>对</w:t>
      </w:r>
      <w:r w:rsidR="00EB0CBF">
        <w:rPr>
          <w:rFonts w:ascii="仿宋" w:eastAsia="仿宋" w:hAnsi="仿宋" w:cs="仿宋" w:hint="eastAsia"/>
          <w:b/>
          <w:bCs/>
          <w:sz w:val="24"/>
        </w:rPr>
        <w:t>招标</w:t>
      </w:r>
      <w:r w:rsidR="00C91204">
        <w:rPr>
          <w:rFonts w:ascii="仿宋" w:eastAsia="仿宋" w:hAnsi="仿宋" w:cs="仿宋" w:hint="eastAsia"/>
          <w:b/>
          <w:bCs/>
          <w:sz w:val="24"/>
        </w:rPr>
        <w:t>文件其他内容的质疑及投诉需在报名之后提出，否则不予受理</w:t>
      </w:r>
      <w:r w:rsidR="00C91204">
        <w:rPr>
          <w:rFonts w:ascii="仿宋" w:eastAsia="仿宋" w:hAnsi="仿宋" w:cs="仿宋" w:hint="eastAsia"/>
          <w:sz w:val="24"/>
        </w:rPr>
        <w:t>）</w:t>
      </w:r>
      <w:r>
        <w:rPr>
          <w:rFonts w:ascii="仿宋" w:eastAsia="仿宋" w:hAnsi="仿宋" w:cs="仿宋" w:hint="eastAsia"/>
          <w:b/>
          <w:bCs/>
          <w:sz w:val="24"/>
        </w:rPr>
        <w:t>。</w:t>
      </w:r>
      <w:r w:rsidR="00C91204">
        <w:rPr>
          <w:rFonts w:ascii="仿宋" w:eastAsia="仿宋" w:hAnsi="仿宋" w:cs="仿宋" w:hint="eastAsia"/>
          <w:sz w:val="24"/>
        </w:rPr>
        <w:t>质疑受理地点：</w:t>
      </w:r>
      <w:r w:rsidR="00C91204">
        <w:rPr>
          <w:rFonts w:ascii="仿宋" w:eastAsia="仿宋" w:hAnsi="仿宋" w:cs="仿宋" w:hint="eastAsia"/>
          <w:kern w:val="0"/>
          <w:sz w:val="24"/>
          <w:szCs w:val="24"/>
          <w:u w:val="single"/>
        </w:rPr>
        <w:t>好望大厦2幢1502室（绍兴市越城区中兴北路601号）浙江社发项目管理有限公司</w:t>
      </w:r>
      <w:r w:rsidR="00C91204">
        <w:rPr>
          <w:rFonts w:ascii="仿宋" w:eastAsia="仿宋" w:hAnsi="仿宋" w:cs="仿宋" w:hint="eastAsia"/>
          <w:sz w:val="24"/>
        </w:rPr>
        <w:t>；联系人：</w:t>
      </w:r>
      <w:r w:rsidR="00C91204">
        <w:rPr>
          <w:rFonts w:ascii="仿宋" w:eastAsia="仿宋" w:hAnsi="仿宋" w:cs="仿宋" w:hint="eastAsia"/>
          <w:kern w:val="0"/>
          <w:sz w:val="24"/>
          <w:szCs w:val="24"/>
          <w:u w:val="single"/>
        </w:rPr>
        <w:t>包先生</w:t>
      </w:r>
      <w:r w:rsidR="00C91204">
        <w:rPr>
          <w:rFonts w:ascii="仿宋" w:eastAsia="仿宋" w:hAnsi="仿宋" w:cs="仿宋" w:hint="eastAsia"/>
          <w:sz w:val="24"/>
        </w:rPr>
        <w:t>；联系电话：</w:t>
      </w:r>
      <w:r w:rsidR="00C91204">
        <w:rPr>
          <w:rFonts w:ascii="仿宋" w:eastAsia="仿宋" w:hAnsi="仿宋" w:cs="仿宋"/>
          <w:kern w:val="0"/>
          <w:sz w:val="24"/>
          <w:szCs w:val="24"/>
          <w:u w:val="single"/>
        </w:rPr>
        <w:t>15158182818</w:t>
      </w:r>
      <w:r w:rsidR="00C91204">
        <w:rPr>
          <w:rFonts w:ascii="仿宋" w:eastAsia="仿宋" w:hAnsi="仿宋" w:cs="仿宋" w:hint="eastAsia"/>
          <w:sz w:val="24"/>
        </w:rPr>
        <w:t>；数据电文接收邮箱：</w:t>
      </w:r>
      <w:r w:rsidR="00C91204">
        <w:rPr>
          <w:rFonts w:ascii="仿宋" w:eastAsia="仿宋" w:hAnsi="仿宋" w:cs="仿宋"/>
          <w:kern w:val="0"/>
          <w:sz w:val="24"/>
          <w:u w:val="single"/>
        </w:rPr>
        <w:t>469358659</w:t>
      </w:r>
      <w:r w:rsidR="00C91204">
        <w:rPr>
          <w:rFonts w:ascii="仿宋" w:eastAsia="仿宋" w:hAnsi="仿宋" w:cs="仿宋" w:hint="eastAsia"/>
          <w:kern w:val="0"/>
          <w:sz w:val="24"/>
          <w:u w:val="single"/>
        </w:rPr>
        <w:t>@qq.com</w:t>
      </w:r>
      <w:r w:rsidR="00C91204">
        <w:rPr>
          <w:rFonts w:ascii="仿宋" w:eastAsia="仿宋" w:hAnsi="仿宋" w:cs="仿宋" w:hint="eastAsia"/>
          <w:sz w:val="24"/>
        </w:rPr>
        <w:t>。</w:t>
      </w:r>
      <w:proofErr w:type="gramStart"/>
      <w:r w:rsidR="00C91204">
        <w:rPr>
          <w:rFonts w:ascii="仿宋" w:eastAsia="仿宋" w:hAnsi="仿宋" w:cs="仿宋" w:hint="eastAsia"/>
          <w:b/>
          <w:bCs/>
          <w:sz w:val="24"/>
        </w:rPr>
        <w:t>质疑书</w:t>
      </w:r>
      <w:proofErr w:type="gramEnd"/>
      <w:r w:rsidR="00C91204">
        <w:rPr>
          <w:rFonts w:ascii="仿宋" w:eastAsia="仿宋" w:hAnsi="仿宋" w:cs="仿宋" w:hint="eastAsia"/>
          <w:b/>
          <w:bCs/>
          <w:sz w:val="24"/>
        </w:rPr>
        <w:t>格式详见</w:t>
      </w:r>
      <w:r w:rsidR="00EB0CBF">
        <w:rPr>
          <w:rFonts w:ascii="仿宋" w:eastAsia="仿宋" w:hAnsi="仿宋" w:cs="仿宋" w:hint="eastAsia"/>
          <w:b/>
          <w:bCs/>
          <w:sz w:val="24"/>
        </w:rPr>
        <w:t>招标</w:t>
      </w:r>
      <w:r w:rsidR="00C91204">
        <w:rPr>
          <w:rFonts w:ascii="仿宋" w:eastAsia="仿宋" w:hAnsi="仿宋" w:cs="仿宋" w:hint="eastAsia"/>
          <w:b/>
          <w:bCs/>
          <w:sz w:val="24"/>
        </w:rPr>
        <w:t>文件第七章。</w:t>
      </w:r>
    </w:p>
    <w:p w14:paraId="574394AE" w14:textId="292CAEBE" w:rsidR="00700B39" w:rsidRPr="00700B39" w:rsidRDefault="00700B39" w:rsidP="00700B39">
      <w:pPr>
        <w:spacing w:line="360" w:lineRule="auto"/>
        <w:ind w:firstLineChars="200" w:firstLine="480"/>
        <w:rPr>
          <w:rFonts w:ascii="仿宋" w:eastAsia="仿宋" w:hAnsi="仿宋" w:cs="仿宋" w:hint="eastAsia"/>
          <w:bCs/>
          <w:sz w:val="24"/>
        </w:rPr>
      </w:pPr>
      <w:r w:rsidRPr="00700B39">
        <w:rPr>
          <w:rFonts w:ascii="仿宋" w:eastAsia="仿宋" w:hAnsi="仿宋" w:cs="仿宋" w:hint="eastAsia"/>
          <w:bCs/>
          <w:sz w:val="24"/>
        </w:rPr>
        <w:t>2.招标文件公告期限与招标公告的公告期限一致。</w:t>
      </w:r>
    </w:p>
    <w:p w14:paraId="42A53852" w14:textId="77777777" w:rsidR="00700B39" w:rsidRDefault="00C91204" w:rsidP="00700B39">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04E0E45B" w:rsidR="000D294E" w:rsidRDefault="00C91204" w:rsidP="00700B39">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5C642F21" w:rsidR="00407DB8" w:rsidRPr="0030147B" w:rsidRDefault="00C91204" w:rsidP="0030147B">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28ED27FF" w14:textId="77777777" w:rsidR="0030147B" w:rsidRDefault="0030147B">
      <w:pPr>
        <w:spacing w:line="360" w:lineRule="auto"/>
        <w:jc w:val="center"/>
        <w:rPr>
          <w:rFonts w:ascii="仿宋" w:eastAsia="仿宋" w:hAnsi="仿宋" w:cs="仿宋" w:hint="eastAsia"/>
          <w:b/>
          <w:bCs/>
          <w:sz w:val="44"/>
          <w:szCs w:val="44"/>
        </w:rPr>
      </w:pPr>
    </w:p>
    <w:p w14:paraId="5FF15D06" w14:textId="0A70EAD2" w:rsidR="000D294E" w:rsidRDefault="00C91204">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w:t>
      </w:r>
      <w:r w:rsidR="00407DB8">
        <w:rPr>
          <w:rFonts w:ascii="仿宋" w:eastAsia="仿宋" w:hAnsi="仿宋" w:cs="仿宋" w:hint="eastAsia"/>
          <w:b/>
          <w:bCs/>
          <w:sz w:val="44"/>
          <w:szCs w:val="44"/>
        </w:rPr>
        <w:t xml:space="preserve"> </w:t>
      </w:r>
      <w:r>
        <w:rPr>
          <w:rFonts w:ascii="仿宋" w:eastAsia="仿宋" w:hAnsi="仿宋" w:cs="仿宋" w:hint="eastAsia"/>
          <w:b/>
          <w:bCs/>
          <w:sz w:val="44"/>
          <w:szCs w:val="44"/>
        </w:rPr>
        <w:t>供应商须知</w:t>
      </w:r>
      <w:bookmarkStart w:id="9" w:name="_Toc104885741"/>
      <w:bookmarkEnd w:id="4"/>
      <w:bookmarkEnd w:id="8"/>
    </w:p>
    <w:p w14:paraId="660FEFF2" w14:textId="77777777" w:rsidR="000D294E" w:rsidRDefault="00C91204">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294E" w14:paraId="39E9E2BE" w14:textId="77777777">
        <w:trPr>
          <w:trHeight w:val="567"/>
          <w:jc w:val="center"/>
        </w:trPr>
        <w:tc>
          <w:tcPr>
            <w:tcW w:w="869" w:type="dxa"/>
            <w:noWrap/>
            <w:vAlign w:val="center"/>
          </w:tcPr>
          <w:p w14:paraId="0C751638"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002BE" w14:paraId="7A288CC8" w14:textId="77777777">
        <w:trPr>
          <w:trHeight w:val="567"/>
          <w:jc w:val="center"/>
        </w:trPr>
        <w:tc>
          <w:tcPr>
            <w:tcW w:w="869" w:type="dxa"/>
            <w:noWrap/>
            <w:vAlign w:val="center"/>
          </w:tcPr>
          <w:p w14:paraId="371E863C" w14:textId="3AE05451" w:rsidR="006002BE" w:rsidRDefault="006002B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3E29C8" w:rsidRDefault="006002BE" w:rsidP="003E29C8">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170B4993" w:rsidR="006002BE" w:rsidRPr="003E29C8" w:rsidRDefault="006002BE" w:rsidP="003E29C8">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407DB8" w14:paraId="55C7B932" w14:textId="77777777">
        <w:trPr>
          <w:trHeight w:val="567"/>
          <w:jc w:val="center"/>
        </w:trPr>
        <w:tc>
          <w:tcPr>
            <w:tcW w:w="869" w:type="dxa"/>
            <w:noWrap/>
            <w:vAlign w:val="center"/>
          </w:tcPr>
          <w:p w14:paraId="5CAC5CC1" w14:textId="24881B06" w:rsidR="00407DB8" w:rsidRDefault="006002BE" w:rsidP="00407DB8">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407DB8" w:rsidRPr="00407DB8" w:rsidRDefault="00407DB8" w:rsidP="00407DB8">
            <w:pPr>
              <w:snapToGrid w:val="0"/>
              <w:rPr>
                <w:rFonts w:ascii="仿宋" w:eastAsia="仿宋" w:hAnsi="仿宋" w:cs="仿宋" w:hint="eastAsia"/>
                <w:b/>
                <w:sz w:val="24"/>
              </w:rPr>
            </w:pPr>
            <w:r w:rsidRPr="00407DB8">
              <w:rPr>
                <w:rFonts w:ascii="仿宋" w:eastAsia="仿宋" w:hAnsi="仿宋" w:cs="仿宋" w:hint="eastAsia"/>
                <w:b/>
                <w:sz w:val="24"/>
              </w:rPr>
              <w:t>资格审查方式：</w:t>
            </w:r>
          </w:p>
          <w:p w14:paraId="402383E9" w14:textId="77777777" w:rsidR="00407DB8" w:rsidRPr="00407DB8" w:rsidRDefault="00407DB8" w:rsidP="00407DB8">
            <w:pPr>
              <w:snapToGrid w:val="0"/>
              <w:rPr>
                <w:rFonts w:ascii="仿宋" w:eastAsia="仿宋" w:hAnsi="仿宋" w:cs="仿宋" w:hint="eastAsia"/>
                <w:bCs/>
                <w:sz w:val="24"/>
              </w:rPr>
            </w:pPr>
            <w:r w:rsidRPr="00407DB8">
              <w:rPr>
                <w:rFonts w:ascii="仿宋" w:eastAsia="仿宋" w:hAnsi="仿宋" w:cs="仿宋" w:hint="eastAsia"/>
                <w:bCs/>
                <w:sz w:val="24"/>
              </w:rPr>
              <w:t>1.资格后审。</w:t>
            </w:r>
          </w:p>
          <w:p w14:paraId="5B6F3EC4" w14:textId="4B78D8CE" w:rsidR="00407DB8" w:rsidRPr="00407DB8" w:rsidRDefault="00407DB8" w:rsidP="00407DB8">
            <w:pPr>
              <w:rPr>
                <w:rFonts w:ascii="仿宋" w:eastAsia="仿宋" w:hAnsi="仿宋" w:cs="仿宋" w:hint="eastAsia"/>
                <w:bCs/>
                <w:sz w:val="24"/>
              </w:rPr>
            </w:pPr>
            <w:r w:rsidRPr="00407DB8">
              <w:rPr>
                <w:rFonts w:ascii="仿宋" w:eastAsia="仿宋" w:hAnsi="仿宋" w:cs="仿宋" w:hint="eastAsia"/>
                <w:bCs/>
                <w:sz w:val="24"/>
              </w:rPr>
              <w:t>2.法定代表人的被授权委托人必须是投标单位职工。需在投标文件内提供由社保机构出具的该授权代表的</w:t>
            </w:r>
            <w:proofErr w:type="gramStart"/>
            <w:r w:rsidRPr="00407DB8">
              <w:rPr>
                <w:rFonts w:ascii="仿宋" w:eastAsia="仿宋" w:hAnsi="仿宋" w:cs="仿宋" w:hint="eastAsia"/>
                <w:bCs/>
                <w:sz w:val="24"/>
              </w:rPr>
              <w:t>社保证明</w:t>
            </w:r>
            <w:proofErr w:type="gramEnd"/>
            <w:r w:rsidRPr="00407DB8">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0D294E" w14:paraId="09251F01" w14:textId="77777777" w:rsidTr="00407DB8">
        <w:trPr>
          <w:trHeight w:hRule="exact" w:val="425"/>
          <w:jc w:val="center"/>
        </w:trPr>
        <w:tc>
          <w:tcPr>
            <w:tcW w:w="869" w:type="dxa"/>
            <w:noWrap/>
            <w:vAlign w:val="center"/>
          </w:tcPr>
          <w:p w14:paraId="6A18A4C1" w14:textId="1481747F" w:rsidR="000D294E" w:rsidRDefault="006002BE">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0D294E" w:rsidRDefault="00C91204">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294E" w14:paraId="5BF21445" w14:textId="77777777" w:rsidTr="00407DB8">
        <w:trPr>
          <w:trHeight w:hRule="exact" w:val="425"/>
          <w:jc w:val="center"/>
        </w:trPr>
        <w:tc>
          <w:tcPr>
            <w:tcW w:w="869" w:type="dxa"/>
            <w:noWrap/>
            <w:vAlign w:val="center"/>
          </w:tcPr>
          <w:p w14:paraId="702314E5" w14:textId="455EF245" w:rsidR="000D294E" w:rsidRDefault="006002B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0CCAE04A" w:rsidR="000D294E" w:rsidRPr="0058051B" w:rsidRDefault="00407DB8" w:rsidP="0058051B">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294E" w14:paraId="2DD5D80B" w14:textId="77777777">
        <w:trPr>
          <w:trHeight w:val="274"/>
          <w:jc w:val="center"/>
        </w:trPr>
        <w:tc>
          <w:tcPr>
            <w:tcW w:w="869" w:type="dxa"/>
            <w:noWrap/>
            <w:vAlign w:val="center"/>
          </w:tcPr>
          <w:p w14:paraId="71008E4E" w14:textId="66811B81" w:rsidR="000D294E" w:rsidRDefault="006002B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0D294E" w:rsidRDefault="00C91204">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D294E" w14:paraId="1109795A" w14:textId="77777777">
        <w:trPr>
          <w:trHeight w:val="567"/>
          <w:jc w:val="center"/>
        </w:trPr>
        <w:tc>
          <w:tcPr>
            <w:tcW w:w="869" w:type="dxa"/>
            <w:noWrap/>
            <w:vAlign w:val="center"/>
          </w:tcPr>
          <w:p w14:paraId="7FCDD8BC" w14:textId="020906EC" w:rsidR="000D294E" w:rsidRDefault="006002B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21DAA596" w:rsidR="000D294E" w:rsidRDefault="00C91204">
            <w:pPr>
              <w:rPr>
                <w:rFonts w:ascii="仿宋" w:eastAsia="仿宋" w:hAnsi="仿宋" w:cs="仿宋" w:hint="eastAsia"/>
                <w:sz w:val="24"/>
              </w:rPr>
            </w:pPr>
            <w:r>
              <w:rPr>
                <w:rFonts w:ascii="仿宋" w:eastAsia="仿宋" w:hAnsi="仿宋" w:cs="仿宋" w:hint="eastAsia"/>
                <w:b/>
                <w:sz w:val="24"/>
              </w:rPr>
              <w:t>投标文件份数：</w:t>
            </w:r>
            <w:r w:rsidR="0058051B" w:rsidRPr="0058051B">
              <w:rPr>
                <w:rFonts w:ascii="仿宋" w:eastAsia="仿宋" w:hAnsi="仿宋" w:cs="仿宋" w:hint="eastAsia"/>
                <w:bCs/>
                <w:sz w:val="24"/>
              </w:rPr>
              <w:t>本项目实行网上投标，投标人于“政</w:t>
            </w:r>
            <w:proofErr w:type="gramStart"/>
            <w:r w:rsidR="0058051B" w:rsidRPr="0058051B">
              <w:rPr>
                <w:rFonts w:ascii="仿宋" w:eastAsia="仿宋" w:hAnsi="仿宋" w:cs="仿宋" w:hint="eastAsia"/>
                <w:bCs/>
                <w:sz w:val="24"/>
              </w:rPr>
              <w:t>采云</w:t>
            </w:r>
            <w:proofErr w:type="gramEnd"/>
            <w:r w:rsidR="0058051B" w:rsidRPr="0058051B">
              <w:rPr>
                <w:rFonts w:ascii="仿宋" w:eastAsia="仿宋" w:hAnsi="仿宋" w:cs="仿宋" w:hint="eastAsia"/>
                <w:bCs/>
                <w:sz w:val="24"/>
              </w:rPr>
              <w:t>”上提供电子投标文件。</w:t>
            </w:r>
          </w:p>
        </w:tc>
      </w:tr>
      <w:tr w:rsidR="00407DB8" w14:paraId="4A79736A" w14:textId="77777777" w:rsidTr="00407DB8">
        <w:trPr>
          <w:trHeight w:val="425"/>
          <w:jc w:val="center"/>
        </w:trPr>
        <w:tc>
          <w:tcPr>
            <w:tcW w:w="869" w:type="dxa"/>
            <w:noWrap/>
            <w:vAlign w:val="center"/>
          </w:tcPr>
          <w:p w14:paraId="33811E81" w14:textId="2F5B4428" w:rsidR="00407DB8" w:rsidRDefault="006002BE" w:rsidP="00407DB8">
            <w:pPr>
              <w:jc w:val="center"/>
              <w:rPr>
                <w:rFonts w:ascii="仿宋" w:eastAsia="仿宋" w:hAnsi="仿宋" w:cs="仿宋" w:hint="eastAsia"/>
                <w:sz w:val="24"/>
              </w:rPr>
            </w:pPr>
            <w:r>
              <w:rPr>
                <w:rFonts w:ascii="仿宋" w:eastAsia="仿宋" w:hAnsi="仿宋" w:cs="仿宋"/>
                <w:sz w:val="24"/>
              </w:rPr>
              <w:lastRenderedPageBreak/>
              <w:t>7</w:t>
            </w:r>
          </w:p>
        </w:tc>
        <w:tc>
          <w:tcPr>
            <w:tcW w:w="8371" w:type="dxa"/>
            <w:noWrap/>
            <w:vAlign w:val="center"/>
          </w:tcPr>
          <w:p w14:paraId="60056826" w14:textId="1036C744" w:rsidR="00407DB8" w:rsidRPr="00407DB8" w:rsidRDefault="00407DB8" w:rsidP="00407DB8">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407DB8" w14:paraId="39F8278C" w14:textId="77777777">
        <w:trPr>
          <w:trHeight w:val="567"/>
          <w:jc w:val="center"/>
        </w:trPr>
        <w:tc>
          <w:tcPr>
            <w:tcW w:w="869" w:type="dxa"/>
            <w:noWrap/>
            <w:vAlign w:val="center"/>
          </w:tcPr>
          <w:p w14:paraId="1CD489FB" w14:textId="5B5283C1" w:rsidR="00407DB8" w:rsidRDefault="006002BE" w:rsidP="00407DB8">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
                <w:sz w:val="24"/>
              </w:rPr>
              <w:t>是否提供样品：</w:t>
            </w:r>
            <w:r w:rsidRPr="00B35D49">
              <w:rPr>
                <w:rFonts w:ascii="仿宋" w:eastAsia="仿宋" w:hAnsi="仿宋" w:cs="仿宋" w:hint="eastAsia"/>
                <w:bCs/>
                <w:sz w:val="24"/>
              </w:rPr>
              <w:t>是</w:t>
            </w:r>
          </w:p>
          <w:p w14:paraId="36921FF1"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1.样品数量：根据申报品</w:t>
            </w:r>
            <w:proofErr w:type="gramStart"/>
            <w:r w:rsidRPr="00B35D49">
              <w:rPr>
                <w:rFonts w:ascii="仿宋" w:eastAsia="仿宋" w:hAnsi="仿宋" w:cs="仿宋" w:hint="eastAsia"/>
                <w:bCs/>
                <w:sz w:val="24"/>
              </w:rPr>
              <w:t>规</w:t>
            </w:r>
            <w:proofErr w:type="gramEnd"/>
            <w:r w:rsidRPr="00B35D49">
              <w:rPr>
                <w:rFonts w:ascii="仿宋" w:eastAsia="仿宋" w:hAnsi="仿宋" w:cs="仿宋" w:hint="eastAsia"/>
                <w:bCs/>
                <w:sz w:val="24"/>
              </w:rPr>
              <w:t>一式一份；</w:t>
            </w:r>
          </w:p>
          <w:p w14:paraId="1EE03B3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2.样品要求：须与投标产品一致；</w:t>
            </w:r>
          </w:p>
          <w:p w14:paraId="1B4C7E94"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3.样品评审：详见“第五章、评标办法与标准”；</w:t>
            </w:r>
          </w:p>
          <w:p w14:paraId="60A0C62F"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596070D9"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r w:rsidR="00FC7CC3" w:rsidRPr="00B35D49">
              <w:rPr>
                <w:rFonts w:ascii="仿宋" w:eastAsia="仿宋" w:hAnsi="仿宋" w:cs="仿宋" w:hint="eastAsia"/>
                <w:bCs/>
                <w:sz w:val="24"/>
              </w:rPr>
              <w:t>，合同结束后原则上不再退还（如需退还，请投标人告知）</w:t>
            </w:r>
            <w:r w:rsidRPr="00B35D49">
              <w:rPr>
                <w:rFonts w:ascii="仿宋" w:eastAsia="仿宋" w:hAnsi="仿宋" w:cs="仿宋" w:hint="eastAsia"/>
                <w:bCs/>
                <w:sz w:val="24"/>
              </w:rPr>
              <w:t>。</w:t>
            </w:r>
          </w:p>
          <w:p w14:paraId="4E30538E"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7.制作、运输、安装和保管样品所发生的一切费用由投标人自理。</w:t>
            </w:r>
          </w:p>
          <w:p w14:paraId="20BE2758" w14:textId="4AA7BA94" w:rsidR="00407DB8" w:rsidRPr="00B35D49" w:rsidRDefault="00407DB8" w:rsidP="0015459B">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8.未按招标文件要求提供样品或提供样品不满足采购需求实质性条件的，投标无效。</w:t>
            </w:r>
          </w:p>
        </w:tc>
      </w:tr>
      <w:tr w:rsidR="0015459B" w14:paraId="4C04CEFD" w14:textId="77777777" w:rsidTr="0015459B">
        <w:trPr>
          <w:trHeight w:val="425"/>
          <w:jc w:val="center"/>
        </w:trPr>
        <w:tc>
          <w:tcPr>
            <w:tcW w:w="869" w:type="dxa"/>
            <w:noWrap/>
            <w:vAlign w:val="center"/>
          </w:tcPr>
          <w:p w14:paraId="4FA491E9" w14:textId="07957010" w:rsidR="0015459B" w:rsidRDefault="006002BE" w:rsidP="00407DB8">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AE1C45A" w:rsidR="0015459B" w:rsidRPr="0058051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方案讲解演示：</w:t>
            </w:r>
            <w:r w:rsidRPr="0015459B">
              <w:rPr>
                <w:rFonts w:ascii="仿宋" w:eastAsia="仿宋" w:hAnsi="仿宋" w:cs="仿宋" w:hint="eastAsia"/>
                <w:bCs/>
                <w:sz w:val="24"/>
              </w:rPr>
              <w:t>无。</w:t>
            </w:r>
          </w:p>
        </w:tc>
      </w:tr>
      <w:tr w:rsidR="0015459B" w14:paraId="69CD9305" w14:textId="77777777" w:rsidTr="0015459B">
        <w:trPr>
          <w:trHeight w:val="425"/>
          <w:jc w:val="center"/>
        </w:trPr>
        <w:tc>
          <w:tcPr>
            <w:tcW w:w="869" w:type="dxa"/>
            <w:noWrap/>
            <w:vAlign w:val="center"/>
          </w:tcPr>
          <w:p w14:paraId="451E4D85" w14:textId="0AF8CD57" w:rsidR="0015459B" w:rsidRDefault="006002BE" w:rsidP="00407DB8">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0CFB497A" w:rsidR="0015459B" w:rsidRPr="0015459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投标人信用信息事项</w:t>
            </w:r>
          </w:p>
          <w:p w14:paraId="28F820AD" w14:textId="77777777"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6B47F47F"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w:t>
            </w:r>
            <w:r w:rsidR="00EB0CBF">
              <w:rPr>
                <w:rFonts w:ascii="仿宋" w:eastAsia="仿宋" w:hAnsi="仿宋" w:cs="仿宋" w:hint="eastAsia"/>
                <w:bCs/>
                <w:sz w:val="24"/>
              </w:rPr>
              <w:t>招标</w:t>
            </w:r>
            <w:r w:rsidRPr="0015459B">
              <w:rPr>
                <w:rFonts w:ascii="仿宋" w:eastAsia="仿宋" w:hAnsi="仿宋" w:cs="仿宋" w:hint="eastAsia"/>
                <w:bCs/>
                <w:sz w:val="24"/>
              </w:rPr>
              <w:t>文件一起存档。</w:t>
            </w:r>
          </w:p>
          <w:p w14:paraId="3690BDC9" w14:textId="0B002A54" w:rsidR="0015459B" w:rsidRPr="0015459B" w:rsidRDefault="0015459B" w:rsidP="0015459B">
            <w:pPr>
              <w:snapToGrid w:val="0"/>
              <w:rPr>
                <w:rFonts w:ascii="仿宋" w:eastAsia="仿宋" w:hAnsi="仿宋" w:cs="仿宋" w:hint="eastAsia"/>
                <w:bCs/>
                <w:sz w:val="24"/>
              </w:rPr>
            </w:pPr>
            <w:r w:rsidRPr="0015459B">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15459B" w14:paraId="2549E8D8" w14:textId="77777777">
        <w:trPr>
          <w:trHeight w:val="567"/>
          <w:jc w:val="center"/>
        </w:trPr>
        <w:tc>
          <w:tcPr>
            <w:tcW w:w="869" w:type="dxa"/>
            <w:noWrap/>
            <w:vAlign w:val="center"/>
          </w:tcPr>
          <w:p w14:paraId="4B715CA6" w14:textId="05EA2693"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投标与开标注意事项：</w:t>
            </w:r>
          </w:p>
          <w:p w14:paraId="2E9BE24C"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1.本项目实行网上投标，采用电子投标文件。若供应商参与投标，自行承担投标一切费用。</w:t>
            </w:r>
          </w:p>
          <w:p w14:paraId="2D453FD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2.标前准备：各供应商应在开标前完成CA数字证书办理。供应商将政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电子交易客户端下载、安装完成后，可通过账号密码或CA登录客户端进行投标文件制作。在使用政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投标客户端时，建议使用WIN7及以上操作系统。</w:t>
            </w:r>
          </w:p>
          <w:p w14:paraId="54AF3130"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注：供应商CA相关操作可参考政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3.投标文件制作、递交、解密：</w:t>
            </w:r>
          </w:p>
          <w:p w14:paraId="4DBC18F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3.1应按照本项目招标文件和政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平台技术支持热线咨询，联系方式：95763。</w:t>
            </w:r>
          </w:p>
          <w:p w14:paraId="4416F75A" w14:textId="77777777" w:rsidR="0015459B" w:rsidRPr="0015459B" w:rsidRDefault="0015459B" w:rsidP="0015459B">
            <w:pPr>
              <w:snapToGrid w:val="0"/>
              <w:jc w:val="left"/>
              <w:rPr>
                <w:rFonts w:ascii="仿宋" w:eastAsia="仿宋" w:hAnsi="仿宋" w:cs="仿宋" w:hint="eastAsia"/>
                <w:sz w:val="24"/>
                <w:szCs w:val="24"/>
              </w:rPr>
            </w:pPr>
            <w:r w:rsidRPr="0015459B">
              <w:rPr>
                <w:rFonts w:ascii="仿宋" w:eastAsia="仿宋" w:hAnsi="仿宋" w:cs="仿宋" w:hint="eastAsia"/>
                <w:sz w:val="24"/>
                <w:szCs w:val="24"/>
              </w:rPr>
              <w:t>3.2投标人通过“政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”平台制作电子投标文件，投标文件制作详见“供应商-政府采购项目电子交易操作指南。</w:t>
            </w:r>
          </w:p>
          <w:p w14:paraId="56FC3A00" w14:textId="401C0AF1" w:rsidR="0015459B" w:rsidRPr="0015459B" w:rsidRDefault="0015459B" w:rsidP="0015459B">
            <w:pPr>
              <w:rPr>
                <w:rFonts w:ascii="仿宋" w:eastAsia="仿宋" w:hAnsi="仿宋" w:cs="仿宋" w:hint="eastAsia"/>
                <w:b/>
                <w:bCs/>
                <w:sz w:val="24"/>
                <w:szCs w:val="24"/>
              </w:rPr>
            </w:pPr>
            <w:r w:rsidRPr="0015459B">
              <w:rPr>
                <w:rFonts w:ascii="仿宋" w:eastAsia="仿宋" w:hAnsi="仿宋" w:cs="仿宋" w:hint="eastAsia"/>
                <w:sz w:val="24"/>
                <w:szCs w:val="24"/>
              </w:rPr>
              <w:t>3.3开标时间后30分钟内供应商可以登录“政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”平台，用“项目采购-开标评标”功能进行解密投标文件。若供应商</w:t>
            </w:r>
            <w:r w:rsidRPr="0015459B">
              <w:rPr>
                <w:rFonts w:ascii="仿宋" w:eastAsia="仿宋" w:hAnsi="仿宋" w:cs="仿宋" w:hint="eastAsia"/>
                <w:b/>
                <w:sz w:val="24"/>
                <w:szCs w:val="24"/>
                <w:u w:val="single"/>
              </w:rPr>
              <w:t>未按时解密的</w:t>
            </w:r>
            <w:r w:rsidRPr="0015459B">
              <w:rPr>
                <w:rFonts w:ascii="仿宋" w:eastAsia="仿宋" w:hAnsi="仿宋" w:cs="仿宋" w:hint="eastAsia"/>
                <w:sz w:val="24"/>
                <w:szCs w:val="24"/>
              </w:rPr>
              <w:t>，</w:t>
            </w:r>
            <w:r w:rsidRPr="0015459B">
              <w:rPr>
                <w:rFonts w:ascii="仿宋" w:eastAsia="仿宋" w:hAnsi="仿宋" w:cs="仿宋" w:hint="eastAsia"/>
                <w:b/>
                <w:sz w:val="24"/>
                <w:szCs w:val="24"/>
                <w:u w:val="single"/>
              </w:rPr>
              <w:t>视为投标文件撤回</w:t>
            </w:r>
            <w:r w:rsidRPr="0015459B">
              <w:rPr>
                <w:rFonts w:ascii="仿宋" w:eastAsia="仿宋" w:hAnsi="仿宋" w:cs="仿宋" w:hint="eastAsia"/>
                <w:sz w:val="24"/>
                <w:szCs w:val="24"/>
              </w:rPr>
              <w:t>。</w:t>
            </w:r>
          </w:p>
        </w:tc>
      </w:tr>
      <w:tr w:rsidR="0015459B" w14:paraId="283D6F63" w14:textId="77777777" w:rsidTr="0015459B">
        <w:trPr>
          <w:trHeight w:val="132"/>
          <w:jc w:val="center"/>
        </w:trPr>
        <w:tc>
          <w:tcPr>
            <w:tcW w:w="869" w:type="dxa"/>
            <w:noWrap/>
            <w:vAlign w:val="center"/>
          </w:tcPr>
          <w:p w14:paraId="778DAFDB" w14:textId="02D69013"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531E7C07" w:rsidR="0015459B" w:rsidRDefault="0015459B" w:rsidP="0015459B">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15459B" w:rsidRDefault="0015459B" w:rsidP="0015459B">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15459B" w:rsidRDefault="0015459B" w:rsidP="0015459B">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15459B" w:rsidRDefault="0015459B" w:rsidP="0015459B">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15459B" w:rsidRDefault="0015459B" w:rsidP="0015459B">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15459B" w:rsidRDefault="0015459B" w:rsidP="0015459B">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15459B" w:rsidRDefault="0015459B" w:rsidP="0015459B">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15459B" w:rsidRDefault="0015459B" w:rsidP="0015459B">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15459B" w:rsidRDefault="0015459B" w:rsidP="0015459B">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15459B" w:rsidRDefault="0015459B" w:rsidP="0015459B">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15459B" w:rsidRDefault="0015459B" w:rsidP="0015459B">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15459B" w:rsidRDefault="0015459B" w:rsidP="0015459B">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15459B" w:rsidRDefault="0015459B" w:rsidP="0015459B">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15459B" w:rsidRDefault="0015459B" w:rsidP="0015459B">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15459B" w:rsidRDefault="0015459B" w:rsidP="0015459B">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15459B" w:rsidRDefault="0015459B" w:rsidP="0015459B">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15459B" w:rsidRDefault="0015459B" w:rsidP="0015459B">
            <w:pPr>
              <w:rPr>
                <w:rFonts w:ascii="仿宋" w:eastAsia="仿宋" w:hAnsi="仿宋" w:cs="仿宋" w:hint="eastAsia"/>
                <w:sz w:val="24"/>
              </w:rPr>
            </w:pPr>
            <w:r>
              <w:rPr>
                <w:rFonts w:ascii="仿宋" w:eastAsia="仿宋" w:hAnsi="仿宋" w:cs="仿宋" w:hint="eastAsia"/>
                <w:sz w:val="24"/>
              </w:rPr>
              <w:t>（3）交纳时间：领取中标通知书前交纳。</w:t>
            </w:r>
          </w:p>
        </w:tc>
      </w:tr>
      <w:tr w:rsidR="0015459B" w14:paraId="44A1F61E" w14:textId="77777777" w:rsidTr="0015459B">
        <w:trPr>
          <w:trHeight w:val="425"/>
          <w:jc w:val="center"/>
        </w:trPr>
        <w:tc>
          <w:tcPr>
            <w:tcW w:w="869" w:type="dxa"/>
            <w:noWrap/>
            <w:vAlign w:val="center"/>
          </w:tcPr>
          <w:p w14:paraId="57E6E91A" w14:textId="7C61E4FE"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617D6DC6" w:rsidR="0015459B" w:rsidRDefault="0015459B" w:rsidP="0015459B">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15459B" w14:paraId="194930CF" w14:textId="77777777">
        <w:trPr>
          <w:trHeight w:val="567"/>
          <w:jc w:val="center"/>
        </w:trPr>
        <w:tc>
          <w:tcPr>
            <w:tcW w:w="869" w:type="dxa"/>
            <w:noWrap/>
            <w:vAlign w:val="center"/>
          </w:tcPr>
          <w:p w14:paraId="146BC414" w14:textId="529AD80A"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D294E" w:rsidRDefault="000D294E">
      <w:pPr>
        <w:spacing w:line="360" w:lineRule="auto"/>
        <w:jc w:val="center"/>
        <w:rPr>
          <w:rFonts w:ascii="仿宋" w:eastAsia="仿宋" w:hAnsi="仿宋" w:cs="仿宋" w:hint="eastAsia"/>
          <w:b/>
          <w:bCs/>
          <w:sz w:val="32"/>
          <w:szCs w:val="28"/>
        </w:rPr>
      </w:pPr>
    </w:p>
    <w:p w14:paraId="2CC049AE" w14:textId="369A5A74" w:rsidR="000D294E" w:rsidRDefault="00C91204">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w:t>
      </w:r>
      <w:r w:rsidR="0015459B">
        <w:rPr>
          <w:rFonts w:ascii="仿宋" w:eastAsia="仿宋" w:hAnsi="仿宋" w:cs="仿宋" w:hint="eastAsia"/>
          <w:b/>
          <w:bCs/>
          <w:sz w:val="32"/>
          <w:szCs w:val="28"/>
        </w:rPr>
        <w:t>招标</w:t>
      </w:r>
      <w:r>
        <w:rPr>
          <w:rFonts w:ascii="仿宋" w:eastAsia="仿宋" w:hAnsi="仿宋" w:cs="仿宋" w:hint="eastAsia"/>
          <w:b/>
          <w:bCs/>
          <w:sz w:val="32"/>
          <w:szCs w:val="28"/>
        </w:rPr>
        <w:t>文件</w:t>
      </w:r>
      <w:bookmarkEnd w:id="10"/>
    </w:p>
    <w:p w14:paraId="67D77352" w14:textId="27DBBB84" w:rsidR="000D294E" w:rsidRDefault="00C91204">
      <w:pPr>
        <w:snapToGrid w:val="0"/>
        <w:spacing w:line="440" w:lineRule="exact"/>
        <w:jc w:val="left"/>
        <w:rPr>
          <w:rFonts w:ascii="仿宋" w:eastAsia="仿宋" w:hAnsi="仿宋" w:cs="仿宋" w:hint="eastAsia"/>
          <w:b/>
          <w:sz w:val="24"/>
        </w:rPr>
      </w:pPr>
      <w:r>
        <w:rPr>
          <w:rFonts w:ascii="仿宋" w:eastAsia="仿宋" w:hAnsi="仿宋" w:cs="仿宋" w:hint="eastAsia"/>
          <w:b/>
          <w:sz w:val="24"/>
        </w:rPr>
        <w:t>1.</w:t>
      </w:r>
      <w:r w:rsidR="0015459B">
        <w:rPr>
          <w:rFonts w:ascii="仿宋" w:eastAsia="仿宋" w:hAnsi="仿宋" w:cs="仿宋" w:hint="eastAsia"/>
          <w:b/>
          <w:sz w:val="24"/>
        </w:rPr>
        <w:t>适用范围</w:t>
      </w:r>
    </w:p>
    <w:p w14:paraId="4F700C32" w14:textId="4CE3F37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1.1本</w:t>
      </w:r>
      <w:r w:rsidR="0015459B">
        <w:rPr>
          <w:rFonts w:ascii="仿宋" w:eastAsia="仿宋" w:hAnsi="仿宋" w:cs="仿宋" w:hint="eastAsia"/>
          <w:sz w:val="24"/>
        </w:rPr>
        <w:t>招标</w:t>
      </w:r>
      <w:r>
        <w:rPr>
          <w:rFonts w:ascii="仿宋" w:eastAsia="仿宋" w:hAnsi="仿宋" w:cs="仿宋" w:hint="eastAsia"/>
          <w:sz w:val="24"/>
        </w:rPr>
        <w:t>文件适用于本次所述项目的招标、投标、评标、定标、验收、合同签订及履约、付款等全过程（法律法规另有规定的从其规定）。</w:t>
      </w:r>
    </w:p>
    <w:p w14:paraId="1890BA3A" w14:textId="1995B516"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w:t>
      </w:r>
      <w:r w:rsidR="0015459B">
        <w:rPr>
          <w:rFonts w:ascii="仿宋" w:eastAsia="仿宋" w:hAnsi="仿宋" w:cs="仿宋" w:hint="eastAsia"/>
          <w:b/>
          <w:bCs/>
          <w:sz w:val="24"/>
        </w:rPr>
        <w:t>招标</w:t>
      </w:r>
      <w:r>
        <w:rPr>
          <w:rFonts w:ascii="仿宋" w:eastAsia="仿宋" w:hAnsi="仿宋" w:cs="仿宋" w:hint="eastAsia"/>
          <w:b/>
          <w:bCs/>
          <w:sz w:val="24"/>
        </w:rPr>
        <w:t>文件如有异议，均应在法定时间内提出质疑或投诉，否则即被视为认可</w:t>
      </w:r>
      <w:r w:rsidR="00EB0CBF">
        <w:rPr>
          <w:rFonts w:ascii="仿宋" w:eastAsia="仿宋" w:hAnsi="仿宋" w:cs="仿宋" w:hint="eastAsia"/>
          <w:b/>
          <w:bCs/>
          <w:sz w:val="24"/>
        </w:rPr>
        <w:t>招标</w:t>
      </w:r>
      <w:r>
        <w:rPr>
          <w:rFonts w:ascii="仿宋" w:eastAsia="仿宋" w:hAnsi="仿宋" w:cs="仿宋" w:hint="eastAsia"/>
          <w:b/>
          <w:bCs/>
          <w:sz w:val="24"/>
        </w:rPr>
        <w:t>文件的全部内容。</w:t>
      </w:r>
    </w:p>
    <w:p w14:paraId="0344F14E"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w:t>
      </w:r>
      <w:r>
        <w:rPr>
          <w:rFonts w:ascii="仿宋" w:eastAsia="仿宋" w:hAnsi="仿宋" w:cs="仿宋" w:hint="eastAsia"/>
          <w:sz w:val="24"/>
        </w:rPr>
        <w:lastRenderedPageBreak/>
        <w:t>按照与采购人的采购代理合同约定组织采购活动等事宜。</w:t>
      </w:r>
    </w:p>
    <w:p w14:paraId="58328873" w14:textId="3AA60749"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w:t>
      </w:r>
      <w:r w:rsidR="00955D2F">
        <w:rPr>
          <w:rFonts w:ascii="仿宋" w:eastAsia="仿宋" w:hAnsi="仿宋" w:cs="仿宋" w:hint="eastAsia"/>
          <w:b/>
          <w:bCs/>
          <w:sz w:val="24"/>
        </w:rPr>
        <w:t>人</w:t>
      </w:r>
      <w:r>
        <w:rPr>
          <w:rFonts w:ascii="仿宋" w:eastAsia="仿宋" w:hAnsi="仿宋" w:cs="仿宋" w:hint="eastAsia"/>
          <w:sz w:val="24"/>
        </w:rPr>
        <w:t>”：</w:t>
      </w:r>
      <w:r w:rsidR="00955D2F" w:rsidRPr="00955D2F">
        <w:rPr>
          <w:rFonts w:ascii="仿宋" w:eastAsia="仿宋" w:hAnsi="仿宋" w:cs="仿宋" w:hint="eastAsia"/>
          <w:sz w:val="24"/>
        </w:rPr>
        <w:t>系指招标公告中载明的本项目的采购人。</w:t>
      </w:r>
    </w:p>
    <w:p w14:paraId="25A99523" w14:textId="5730913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w:t>
      </w:r>
      <w:r w:rsidR="0084485E">
        <w:rPr>
          <w:rFonts w:ascii="仿宋" w:eastAsia="仿宋" w:hAnsi="仿宋" w:cs="仿宋" w:hint="eastAsia"/>
          <w:sz w:val="24"/>
        </w:rPr>
        <w:t>招标</w:t>
      </w:r>
      <w:r>
        <w:rPr>
          <w:rFonts w:ascii="仿宋" w:eastAsia="仿宋" w:hAnsi="仿宋" w:cs="仿宋" w:hint="eastAsia"/>
          <w:sz w:val="24"/>
        </w:rPr>
        <w:t>文件规定，经合法途径取得的，须向采购人提供的一切产品、保险、税金、安装、施工、调试、备品备件、工具、手册及其他有关技术资料和材料。</w:t>
      </w:r>
    </w:p>
    <w:p w14:paraId="75CB2372" w14:textId="679B9B2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w:t>
      </w:r>
      <w:r w:rsidR="0084485E">
        <w:rPr>
          <w:rFonts w:ascii="仿宋" w:eastAsia="仿宋" w:hAnsi="仿宋" w:cs="仿宋" w:hint="eastAsia"/>
          <w:sz w:val="24"/>
        </w:rPr>
        <w:t>招标</w:t>
      </w:r>
      <w:r>
        <w:rPr>
          <w:rFonts w:ascii="仿宋" w:eastAsia="仿宋" w:hAnsi="仿宋" w:cs="仿宋" w:hint="eastAsia"/>
          <w:sz w:val="24"/>
        </w:rPr>
        <w:t>文件规定供应商须承担的安装、调试、技术协助、校准、培训、技术指导以及其他类似的义务。</w:t>
      </w:r>
    </w:p>
    <w:p w14:paraId="0D1BD46A" w14:textId="03AABC0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w:t>
      </w:r>
      <w:r w:rsidR="0084485E">
        <w:rPr>
          <w:rFonts w:ascii="仿宋" w:eastAsia="仿宋" w:hAnsi="仿宋" w:cs="仿宋" w:hint="eastAsia"/>
          <w:sz w:val="24"/>
        </w:rPr>
        <w:t>招标</w:t>
      </w:r>
      <w:r>
        <w:rPr>
          <w:rFonts w:ascii="仿宋" w:eastAsia="仿宋" w:hAnsi="仿宋" w:cs="仿宋" w:hint="eastAsia"/>
          <w:sz w:val="24"/>
        </w:rPr>
        <w:t>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w:t>
      </w:r>
      <w:r w:rsidR="0084485E">
        <w:rPr>
          <w:rFonts w:ascii="仿宋" w:eastAsia="仿宋" w:hAnsi="仿宋" w:cs="仿宋" w:hint="eastAsia"/>
          <w:sz w:val="24"/>
        </w:rPr>
        <w:t>招标</w:t>
      </w:r>
      <w:r>
        <w:rPr>
          <w:rFonts w:ascii="仿宋" w:eastAsia="仿宋" w:hAnsi="仿宋" w:cs="仿宋" w:hint="eastAsia"/>
          <w:sz w:val="24"/>
        </w:rPr>
        <w:t>公告要求报名的投标供应商。</w:t>
      </w:r>
    </w:p>
    <w:p w14:paraId="7FB08DB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5D186E4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sidR="0084485E" w:rsidRPr="0084485E">
        <w:rPr>
          <w:rFonts w:ascii="仿宋" w:eastAsia="仿宋" w:hAnsi="仿宋" w:cs="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1FFF47C0" w:rsidR="00EC36AD"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sidR="00EC36AD" w:rsidRPr="00EC36AD">
        <w:rPr>
          <w:rFonts w:ascii="仿宋" w:eastAsia="仿宋" w:hAnsi="仿宋" w:cs="仿宋" w:hint="eastAsia"/>
          <w:sz w:val="24"/>
        </w:rPr>
        <w:t>“</w:t>
      </w:r>
      <w:r w:rsidR="00EC36AD" w:rsidRPr="00EC36AD">
        <w:rPr>
          <w:rFonts w:ascii="仿宋" w:eastAsia="仿宋" w:hAnsi="仿宋" w:cs="仿宋" w:hint="eastAsia"/>
          <w:b/>
          <w:bCs/>
          <w:sz w:val="24"/>
        </w:rPr>
        <w:t>电子签名</w:t>
      </w:r>
      <w:r w:rsidR="00EC36AD" w:rsidRPr="00EC36AD">
        <w:rPr>
          <w:rFonts w:ascii="仿宋" w:eastAsia="仿宋" w:hAnsi="仿宋" w:cs="仿宋" w:hint="eastAsia"/>
          <w:sz w:val="24"/>
        </w:rPr>
        <w:t>”系指数据电文中以电子形式所含、所附用于识别签名人身份并表明签名人认可其中内容的数据</w:t>
      </w:r>
      <w:r w:rsidR="0084485E">
        <w:rPr>
          <w:rFonts w:ascii="仿宋" w:eastAsia="仿宋" w:hAnsi="仿宋" w:cs="仿宋" w:hint="eastAsia"/>
          <w:sz w:val="24"/>
        </w:rPr>
        <w:t>。</w:t>
      </w:r>
    </w:p>
    <w:p w14:paraId="4F4F7159" w14:textId="77777777" w:rsidR="00427611" w:rsidRDefault="00EC36AD">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sidR="00427611" w:rsidRPr="00427611">
        <w:rPr>
          <w:rFonts w:ascii="仿宋" w:eastAsia="仿宋" w:hAnsi="仿宋" w:cs="仿宋" w:hint="eastAsia"/>
          <w:sz w:val="24"/>
        </w:rPr>
        <w:t>“</w:t>
      </w:r>
      <w:r w:rsidR="00427611" w:rsidRPr="00427611">
        <w:rPr>
          <w:rFonts w:ascii="仿宋" w:eastAsia="仿宋" w:hAnsi="仿宋" w:cs="仿宋" w:hint="eastAsia"/>
          <w:b/>
          <w:bCs/>
          <w:sz w:val="24"/>
        </w:rPr>
        <w:t>电子交易平台</w:t>
      </w:r>
      <w:r w:rsidR="00427611" w:rsidRPr="00427611">
        <w:rPr>
          <w:rFonts w:ascii="仿宋" w:eastAsia="仿宋" w:hAnsi="仿宋" w:cs="仿宋" w:hint="eastAsia"/>
          <w:sz w:val="24"/>
        </w:rPr>
        <w:t>”系指本项目政府采购活动所依托的政府采购云平台（https://www.zcygov.cn/）。</w:t>
      </w:r>
    </w:p>
    <w:p w14:paraId="6AC37C02" w14:textId="4E70FA55" w:rsidR="000D294E" w:rsidRDefault="00427611">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w:t>
      </w:r>
      <w:r w:rsidR="0084485E">
        <w:rPr>
          <w:rFonts w:ascii="仿宋" w:eastAsia="仿宋" w:hAnsi="仿宋" w:cs="仿宋" w:hint="eastAsia"/>
          <w:sz w:val="24"/>
        </w:rPr>
        <w:t>招标</w:t>
      </w:r>
      <w:r>
        <w:rPr>
          <w:rFonts w:ascii="仿宋" w:eastAsia="仿宋" w:hAnsi="仿宋" w:cs="仿宋" w:hint="eastAsia"/>
          <w:sz w:val="24"/>
        </w:rPr>
        <w:t>文件中规定的一个适当时间，投标有效期内需完成开评标以及与中标人签订合同等事宜。</w:t>
      </w:r>
    </w:p>
    <w:p w14:paraId="687944B2" w14:textId="103C265A"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w:t>
      </w:r>
      <w:r w:rsidR="0084485E">
        <w:rPr>
          <w:rFonts w:ascii="仿宋" w:eastAsia="仿宋" w:hAnsi="仿宋" w:cs="仿宋" w:hint="eastAsia"/>
          <w:b/>
          <w:bCs/>
          <w:sz w:val="24"/>
        </w:rPr>
        <w:t>招标</w:t>
      </w:r>
      <w:r>
        <w:rPr>
          <w:rFonts w:ascii="仿宋" w:eastAsia="仿宋" w:hAnsi="仿宋" w:cs="仿宋" w:hint="eastAsia"/>
          <w:b/>
          <w:bCs/>
          <w:sz w:val="24"/>
        </w:rPr>
        <w:t>方式</w:t>
      </w:r>
    </w:p>
    <w:p w14:paraId="0F4D570E"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54F1405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w:t>
      </w:r>
      <w:r w:rsidR="00955D2F">
        <w:rPr>
          <w:rFonts w:ascii="仿宋" w:eastAsia="仿宋" w:hAnsi="仿宋" w:cs="仿宋" w:hint="eastAsia"/>
          <w:sz w:val="24"/>
        </w:rPr>
        <w:t>上限单价、</w:t>
      </w:r>
      <w:r>
        <w:rPr>
          <w:rFonts w:ascii="仿宋" w:eastAsia="仿宋" w:hAnsi="仿宋" w:cs="仿宋" w:hint="eastAsia"/>
          <w:sz w:val="24"/>
        </w:rPr>
        <w:t>预估金额作为上限价（各分</w:t>
      </w:r>
      <w:r w:rsidR="0084485E">
        <w:rPr>
          <w:rFonts w:ascii="仿宋" w:eastAsia="仿宋" w:hAnsi="仿宋" w:cs="仿宋" w:hint="eastAsia"/>
          <w:sz w:val="24"/>
        </w:rPr>
        <w:t>标段</w:t>
      </w:r>
      <w:r>
        <w:rPr>
          <w:rFonts w:ascii="仿宋" w:eastAsia="仿宋" w:hAnsi="仿宋" w:cs="仿宋" w:hint="eastAsia"/>
          <w:sz w:val="24"/>
        </w:rPr>
        <w:t>之间的预估金额不能互相调整）。</w:t>
      </w:r>
    </w:p>
    <w:p w14:paraId="27B35181" w14:textId="64BC18BC"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w:t>
      </w:r>
      <w:r w:rsidR="00EB0CBF">
        <w:rPr>
          <w:rFonts w:ascii="仿宋" w:eastAsia="仿宋" w:hAnsi="仿宋" w:cs="仿宋" w:hint="eastAsia"/>
          <w:b/>
          <w:bCs/>
          <w:sz w:val="24"/>
        </w:rPr>
        <w:t>招标</w:t>
      </w:r>
      <w:r>
        <w:rPr>
          <w:rFonts w:ascii="仿宋" w:eastAsia="仿宋" w:hAnsi="仿宋" w:cs="仿宋" w:hint="eastAsia"/>
          <w:b/>
          <w:bCs/>
          <w:sz w:val="24"/>
        </w:rPr>
        <w:t>文件的澄清与修改</w:t>
      </w:r>
    </w:p>
    <w:p w14:paraId="254A8560" w14:textId="51B0C9C5" w:rsidR="000D294E" w:rsidRDefault="00C91204">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w:t>
      </w:r>
      <w:r w:rsidR="0084485E">
        <w:rPr>
          <w:rFonts w:ascii="仿宋" w:eastAsia="仿宋" w:hAnsi="仿宋" w:cs="仿宋" w:hint="eastAsia"/>
        </w:rPr>
        <w:t>招标</w:t>
      </w:r>
      <w:r>
        <w:rPr>
          <w:rFonts w:ascii="仿宋" w:eastAsia="仿宋" w:hAnsi="仿宋" w:cs="仿宋" w:hint="eastAsia"/>
        </w:rPr>
        <w:t>文件进行澄清、补充、变更的，或者在投标截止时间前规定时间内，采购人需要对</w:t>
      </w:r>
      <w:r w:rsidR="0084485E">
        <w:rPr>
          <w:rFonts w:ascii="仿宋" w:eastAsia="仿宋" w:hAnsi="仿宋" w:cs="仿宋" w:hint="eastAsia"/>
        </w:rPr>
        <w:t>招标</w:t>
      </w:r>
      <w:r>
        <w:rPr>
          <w:rFonts w:ascii="仿宋" w:eastAsia="仿宋" w:hAnsi="仿宋" w:cs="仿宋" w:hint="eastAsia"/>
        </w:rPr>
        <w:t>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w:t>
      </w:r>
      <w:r w:rsidR="0084485E">
        <w:rPr>
          <w:rFonts w:ascii="仿宋" w:eastAsia="仿宋" w:hAnsi="仿宋" w:cs="仿宋" w:hint="eastAsia"/>
        </w:rPr>
        <w:t>招标</w:t>
      </w:r>
      <w:r>
        <w:rPr>
          <w:rFonts w:ascii="仿宋" w:eastAsia="仿宋" w:hAnsi="仿宋" w:cs="仿宋" w:hint="eastAsia"/>
        </w:rPr>
        <w:t>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36EB809A"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4C86A2C7" w:rsidR="000D294E" w:rsidRDefault="00C91204">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w:t>
      </w:r>
      <w:r w:rsidR="0084485E">
        <w:rPr>
          <w:rFonts w:ascii="仿宋" w:eastAsia="仿宋" w:hAnsi="仿宋" w:cs="仿宋" w:hint="eastAsia"/>
          <w:sz w:val="24"/>
        </w:rPr>
        <w:t>招标</w:t>
      </w:r>
      <w:r>
        <w:rPr>
          <w:rFonts w:ascii="仿宋" w:eastAsia="仿宋" w:hAnsi="仿宋" w:cs="仿宋" w:hint="eastAsia"/>
          <w:sz w:val="24"/>
        </w:rPr>
        <w:t>文件如涉及各类品牌、型号，则所述品牌、型号是结合实际现有情况的推荐性参考方案，供应商也可根据</w:t>
      </w:r>
      <w:r w:rsidR="0084485E">
        <w:rPr>
          <w:rFonts w:ascii="仿宋" w:eastAsia="仿宋" w:hAnsi="仿宋" w:cs="仿宋" w:hint="eastAsia"/>
          <w:sz w:val="24"/>
        </w:rPr>
        <w:t>招标</w:t>
      </w:r>
      <w:r>
        <w:rPr>
          <w:rFonts w:ascii="仿宋" w:eastAsia="仿宋" w:hAnsi="仿宋" w:cs="仿宋" w:hint="eastAsia"/>
          <w:sz w:val="24"/>
        </w:rPr>
        <w:t>文件得要求推荐性能相当或高于、服务条款相等或高于、符合采购人实际业务需求其他同档次优质品牌的产品，进行方案优化。</w:t>
      </w:r>
      <w:bookmarkStart w:id="11" w:name="_Toc104885743"/>
    </w:p>
    <w:p w14:paraId="102824B2" w14:textId="77777777" w:rsidR="000D294E" w:rsidRDefault="000D294E">
      <w:pPr>
        <w:snapToGrid w:val="0"/>
        <w:spacing w:line="440" w:lineRule="exact"/>
        <w:jc w:val="center"/>
        <w:rPr>
          <w:rFonts w:ascii="仿宋" w:eastAsia="仿宋" w:hAnsi="仿宋" w:cs="仿宋" w:hint="eastAsia"/>
          <w:b/>
          <w:bCs/>
          <w:sz w:val="32"/>
          <w:szCs w:val="28"/>
        </w:rPr>
      </w:pPr>
    </w:p>
    <w:p w14:paraId="6F146886" w14:textId="77777777" w:rsidR="000D294E" w:rsidRDefault="00C91204" w:rsidP="0084485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84485E" w:rsidRPr="0084485E" w:rsidRDefault="0084485E" w:rsidP="0084485E">
      <w:pPr>
        <w:snapToGrid w:val="0"/>
        <w:spacing w:line="360" w:lineRule="auto"/>
        <w:jc w:val="left"/>
        <w:rPr>
          <w:rFonts w:ascii="仿宋" w:eastAsia="仿宋" w:hAnsi="仿宋" w:cs="仿宋" w:hint="eastAsia"/>
          <w:b/>
          <w:sz w:val="24"/>
        </w:rPr>
      </w:pPr>
      <w:r w:rsidRPr="0084485E">
        <w:rPr>
          <w:rFonts w:ascii="仿宋" w:eastAsia="仿宋" w:hAnsi="仿宋" w:cs="仿宋" w:hint="eastAsia"/>
          <w:b/>
          <w:sz w:val="24"/>
        </w:rPr>
        <w:t>1.投标文件的语言、计量单位、形式及效力</w:t>
      </w:r>
    </w:p>
    <w:p w14:paraId="59BA603A"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1.4不按招标文件的要求提供的投标文件可能导致被拒绝。</w:t>
      </w:r>
    </w:p>
    <w:p w14:paraId="1CFDD55C"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1.5投标文件的形式和效力</w:t>
      </w:r>
    </w:p>
    <w:p w14:paraId="50EEFDAB"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1.5.1投标文件为电子投标文件，电子投标文件按“政</w:t>
      </w:r>
      <w:proofErr w:type="gramStart"/>
      <w:r w:rsidRPr="0084485E">
        <w:rPr>
          <w:rFonts w:ascii="仿宋" w:eastAsia="仿宋" w:hAnsi="仿宋" w:cs="仿宋" w:hint="eastAsia"/>
          <w:bCs/>
          <w:sz w:val="24"/>
        </w:rPr>
        <w:t>采云</w:t>
      </w:r>
      <w:proofErr w:type="gramEnd"/>
      <w:r w:rsidRPr="0084485E">
        <w:rPr>
          <w:rFonts w:ascii="仿宋" w:eastAsia="仿宋" w:hAnsi="仿宋" w:cs="仿宋" w:hint="eastAsia"/>
          <w:bCs/>
          <w:sz w:val="24"/>
        </w:rPr>
        <w:t>供应商项目采购-电子招投标操作指南”及本招标文件要求制作、加密传输。</w:t>
      </w:r>
    </w:p>
    <w:p w14:paraId="7B865B64"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1.5.2投标文件的效力：</w:t>
      </w:r>
    </w:p>
    <w:p w14:paraId="66C9F0D1" w14:textId="6C6CF619" w:rsidR="000D294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5370E635" w:rsidR="000D294E" w:rsidRDefault="00C91204" w:rsidP="0084485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w:t>
      </w:r>
      <w:r w:rsidR="0084485E" w:rsidRPr="0084485E">
        <w:rPr>
          <w:rFonts w:ascii="仿宋" w:eastAsia="仿宋" w:hAnsi="仿宋" w:cs="仿宋" w:hint="eastAsia"/>
          <w:sz w:val="24"/>
        </w:rPr>
        <w:t>商务技术（资信）</w:t>
      </w:r>
      <w:r>
        <w:rPr>
          <w:rFonts w:ascii="仿宋" w:eastAsia="仿宋" w:hAnsi="仿宋" w:cs="仿宋" w:hint="eastAsia"/>
          <w:sz w:val="24"/>
        </w:rPr>
        <w:t>文件”、“报价文件”三部分组成</w:t>
      </w:r>
      <w:r w:rsidR="0084485E">
        <w:rPr>
          <w:rFonts w:ascii="仿宋" w:eastAsia="仿宋" w:hAnsi="仿宋" w:cs="仿宋" w:hint="eastAsia"/>
          <w:sz w:val="24"/>
        </w:rPr>
        <w:t>，</w:t>
      </w:r>
      <w:r w:rsidR="0084485E" w:rsidRPr="0084485E">
        <w:rPr>
          <w:rFonts w:ascii="仿宋" w:eastAsia="仿宋" w:hAnsi="仿宋" w:cs="仿宋" w:hint="eastAsia"/>
          <w:sz w:val="24"/>
        </w:rPr>
        <w:t>其中电子投标文件中所须加盖公章部分均应采用电子签章</w:t>
      </w:r>
      <w:r>
        <w:rPr>
          <w:rFonts w:ascii="仿宋" w:eastAsia="仿宋" w:hAnsi="仿宋" w:cs="仿宋" w:hint="eastAsia"/>
          <w:sz w:val="24"/>
        </w:rPr>
        <w:t>：</w:t>
      </w:r>
    </w:p>
    <w:p w14:paraId="2E406F78" w14:textId="77777777" w:rsidR="000D294E" w:rsidRDefault="00C91204" w:rsidP="0084485E">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02575888"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w:t>
      </w:r>
      <w:r w:rsidR="00BA522A">
        <w:rPr>
          <w:rFonts w:ascii="仿宋" w:eastAsia="仿宋" w:hAnsi="仿宋" w:cs="仿宋" w:hint="eastAsia"/>
          <w:sz w:val="24"/>
        </w:rPr>
        <w:t>（附件3）</w:t>
      </w:r>
      <w:r>
        <w:rPr>
          <w:rFonts w:ascii="仿宋" w:eastAsia="仿宋" w:hAnsi="仿宋" w:cs="仿宋" w:hint="eastAsia"/>
          <w:sz w:val="24"/>
        </w:rPr>
        <w:t>；</w:t>
      </w:r>
    </w:p>
    <w:p w14:paraId="39EC795B" w14:textId="29FA9A9F"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w:t>
      </w:r>
      <w:r w:rsidR="00BA522A">
        <w:rPr>
          <w:rFonts w:ascii="仿宋" w:eastAsia="仿宋" w:hAnsi="仿宋" w:cs="仿宋" w:hint="eastAsia"/>
          <w:sz w:val="24"/>
        </w:rPr>
        <w:t>附件4，</w:t>
      </w:r>
      <w:r>
        <w:rPr>
          <w:rFonts w:ascii="仿宋" w:eastAsia="仿宋" w:hAnsi="仿宋" w:cs="仿宋" w:hint="eastAsia"/>
          <w:sz w:val="24"/>
        </w:rPr>
        <w:t>法定代表人可以不授权他人参与投标；个体工商户需经营者参与投标，不得授权)</w:t>
      </w:r>
      <w:r>
        <w:rPr>
          <w:rFonts w:ascii="仿宋" w:eastAsia="仿宋" w:hAnsi="仿宋" w:cs="仿宋" w:hint="eastAsia"/>
          <w:bCs/>
          <w:sz w:val="24"/>
        </w:rPr>
        <w:t>；</w:t>
      </w:r>
    </w:p>
    <w:p w14:paraId="3FF859EC" w14:textId="27035822"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2.1.3法定代表人及其授权代表身份证</w:t>
      </w:r>
      <w:r w:rsidR="00167332">
        <w:rPr>
          <w:rFonts w:ascii="仿宋" w:eastAsia="仿宋" w:hAnsi="仿宋" w:cs="仿宋" w:hint="eastAsia"/>
          <w:sz w:val="24"/>
        </w:rPr>
        <w:t>复印件</w:t>
      </w:r>
      <w:r w:rsidR="00313E6B">
        <w:rPr>
          <w:rFonts w:ascii="仿宋" w:eastAsia="仿宋" w:hAnsi="仿宋" w:cs="仿宋" w:hint="eastAsia"/>
          <w:sz w:val="24"/>
        </w:rPr>
        <w:t>、</w:t>
      </w:r>
      <w:r w:rsidR="00313E6B" w:rsidRPr="00313E6B">
        <w:rPr>
          <w:rFonts w:ascii="仿宋" w:eastAsia="仿宋" w:hAnsi="仿宋" w:cs="仿宋" w:hint="eastAsia"/>
          <w:sz w:val="24"/>
        </w:rPr>
        <w:t>法定代表人身份证明书</w:t>
      </w:r>
      <w:r>
        <w:rPr>
          <w:rFonts w:ascii="仿宋" w:eastAsia="仿宋" w:hAnsi="仿宋" w:cs="仿宋" w:hint="eastAsia"/>
          <w:sz w:val="24"/>
        </w:rPr>
        <w:t>（</w:t>
      </w:r>
      <w:r w:rsidR="00BA522A">
        <w:rPr>
          <w:rFonts w:ascii="仿宋" w:eastAsia="仿宋" w:hAnsi="仿宋" w:cs="仿宋" w:hint="eastAsia"/>
          <w:sz w:val="24"/>
        </w:rPr>
        <w:t>附件5</w:t>
      </w:r>
      <w:r w:rsidR="00313E6B">
        <w:rPr>
          <w:rFonts w:ascii="仿宋" w:eastAsia="仿宋" w:hAnsi="仿宋" w:cs="仿宋" w:hint="eastAsia"/>
          <w:sz w:val="24"/>
        </w:rPr>
        <w:t>、6</w:t>
      </w:r>
      <w:r>
        <w:rPr>
          <w:rFonts w:ascii="仿宋" w:eastAsia="仿宋" w:hAnsi="仿宋" w:cs="仿宋" w:hint="eastAsia"/>
          <w:sz w:val="24"/>
        </w:rPr>
        <w:t>）；</w:t>
      </w:r>
    </w:p>
    <w:p w14:paraId="359E7F9D" w14:textId="4CA84AA5"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sidR="00BA522A">
        <w:rPr>
          <w:rFonts w:ascii="仿宋" w:eastAsia="仿宋" w:hAnsi="仿宋" w:cs="仿宋" w:hint="eastAsia"/>
          <w:sz w:val="24"/>
        </w:rPr>
        <w:t>（附件</w:t>
      </w:r>
      <w:r w:rsidR="00583E7D">
        <w:rPr>
          <w:rFonts w:ascii="仿宋" w:eastAsia="仿宋" w:hAnsi="仿宋" w:cs="仿宋" w:hint="eastAsia"/>
          <w:sz w:val="24"/>
        </w:rPr>
        <w:t>7</w:t>
      </w:r>
      <w:r w:rsidR="00BA522A">
        <w:rPr>
          <w:rFonts w:ascii="仿宋" w:eastAsia="仿宋" w:hAnsi="仿宋" w:cs="仿宋" w:hint="eastAsia"/>
          <w:sz w:val="24"/>
        </w:rPr>
        <w:t>）；</w:t>
      </w:r>
    </w:p>
    <w:p w14:paraId="1C926B73" w14:textId="77777777"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62A786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r w:rsidR="007C23E5">
        <w:rPr>
          <w:rFonts w:ascii="仿宋" w:eastAsia="仿宋" w:hAnsi="仿宋" w:cs="仿宋" w:hint="eastAsia"/>
          <w:sz w:val="24"/>
        </w:rPr>
        <w:t>、</w:t>
      </w:r>
      <w:r w:rsidR="007C23E5" w:rsidRPr="007C23E5">
        <w:rPr>
          <w:rFonts w:ascii="仿宋" w:eastAsia="仿宋" w:hAnsi="仿宋" w:cs="仿宋" w:hint="eastAsia"/>
          <w:sz w:val="24"/>
        </w:rPr>
        <w:t>供应商廉洁自律承诺书</w:t>
      </w:r>
      <w:r w:rsidR="00BA522A">
        <w:rPr>
          <w:rFonts w:ascii="仿宋" w:eastAsia="仿宋" w:hAnsi="仿宋" w:cs="仿宋" w:hint="eastAsia"/>
          <w:sz w:val="24"/>
        </w:rPr>
        <w:t>（附件</w:t>
      </w:r>
      <w:r w:rsidR="007C23E5">
        <w:rPr>
          <w:rFonts w:ascii="仿宋" w:eastAsia="仿宋" w:hAnsi="仿宋" w:cs="仿宋" w:hint="eastAsia"/>
          <w:sz w:val="24"/>
        </w:rPr>
        <w:t>8</w:t>
      </w:r>
      <w:r w:rsidR="00BA522A">
        <w:rPr>
          <w:rFonts w:ascii="仿宋" w:eastAsia="仿宋" w:hAnsi="仿宋" w:cs="仿宋" w:hint="eastAsia"/>
          <w:sz w:val="24"/>
        </w:rPr>
        <w:t>）</w:t>
      </w:r>
      <w:r>
        <w:rPr>
          <w:rFonts w:ascii="仿宋" w:eastAsia="仿宋" w:hAnsi="仿宋" w:cs="仿宋" w:hint="eastAsia"/>
          <w:sz w:val="24"/>
        </w:rPr>
        <w:t>；</w:t>
      </w:r>
    </w:p>
    <w:p w14:paraId="5A82ACDF" w14:textId="2E3C84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w:t>
      </w:r>
      <w:r w:rsidR="00BA522A">
        <w:rPr>
          <w:rFonts w:ascii="仿宋" w:eastAsia="仿宋" w:hAnsi="仿宋" w:cs="仿宋" w:hint="eastAsia"/>
          <w:sz w:val="24"/>
        </w:rPr>
        <w:t>附件</w:t>
      </w:r>
      <w:r w:rsidR="00583E7D">
        <w:rPr>
          <w:rFonts w:ascii="仿宋" w:eastAsia="仿宋" w:hAnsi="仿宋" w:cs="仿宋" w:hint="eastAsia"/>
          <w:sz w:val="24"/>
        </w:rPr>
        <w:t>9</w:t>
      </w:r>
      <w:r w:rsidR="00BA522A">
        <w:rPr>
          <w:rFonts w:ascii="仿宋" w:eastAsia="仿宋" w:hAnsi="仿宋" w:cs="仿宋" w:hint="eastAsia"/>
          <w:sz w:val="24"/>
        </w:rPr>
        <w:t>，</w:t>
      </w:r>
      <w:r>
        <w:rPr>
          <w:rFonts w:ascii="仿宋" w:eastAsia="仿宋" w:hAnsi="仿宋" w:cs="仿宋" w:hint="eastAsia"/>
          <w:sz w:val="24"/>
        </w:rPr>
        <w:t>具体要求见公告）。</w:t>
      </w:r>
    </w:p>
    <w:p w14:paraId="39DF57E1" w14:textId="06C093D0"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w:t>
      </w:r>
      <w:r w:rsidR="0084485E" w:rsidRPr="0084485E">
        <w:rPr>
          <w:rFonts w:ascii="仿宋" w:eastAsia="仿宋" w:hAnsi="仿宋" w:cs="仿宋" w:hint="eastAsia"/>
          <w:b/>
          <w:bCs/>
          <w:sz w:val="24"/>
        </w:rPr>
        <w:t>商务技术（资信）</w:t>
      </w:r>
      <w:r>
        <w:rPr>
          <w:rFonts w:ascii="仿宋" w:eastAsia="仿宋" w:hAnsi="仿宋" w:cs="仿宋" w:hint="eastAsia"/>
          <w:b/>
          <w:bCs/>
          <w:sz w:val="24"/>
        </w:rPr>
        <w:t>”包括以下内容：</w:t>
      </w:r>
    </w:p>
    <w:p w14:paraId="483B36C4" w14:textId="75DA313D"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w:t>
      </w:r>
      <w:r w:rsidR="005A6780">
        <w:rPr>
          <w:rFonts w:ascii="仿宋" w:eastAsia="仿宋" w:hAnsi="仿宋" w:cs="仿宋" w:hint="eastAsia"/>
          <w:sz w:val="24"/>
        </w:rPr>
        <w:t>附件</w:t>
      </w:r>
      <w:r w:rsidR="0055672A">
        <w:rPr>
          <w:rFonts w:ascii="仿宋" w:eastAsia="仿宋" w:hAnsi="仿宋" w:cs="仿宋" w:hint="eastAsia"/>
          <w:sz w:val="24"/>
        </w:rPr>
        <w:t>1</w:t>
      </w:r>
      <w:r w:rsidR="00583E7D">
        <w:rPr>
          <w:rFonts w:ascii="仿宋" w:eastAsia="仿宋" w:hAnsi="仿宋" w:cs="仿宋" w:hint="eastAsia"/>
          <w:sz w:val="24"/>
        </w:rPr>
        <w:t>2</w:t>
      </w:r>
      <w:r w:rsidR="005A6780">
        <w:rPr>
          <w:rFonts w:ascii="仿宋" w:eastAsia="仿宋" w:hAnsi="仿宋" w:cs="仿宋" w:hint="eastAsia"/>
          <w:sz w:val="24"/>
        </w:rPr>
        <w:t>，</w:t>
      </w:r>
      <w:r>
        <w:rPr>
          <w:rFonts w:ascii="仿宋" w:eastAsia="仿宋" w:hAnsi="仿宋" w:cs="仿宋" w:hint="eastAsia"/>
          <w:sz w:val="24"/>
        </w:rPr>
        <w:t>具体要求见公告）；</w:t>
      </w:r>
    </w:p>
    <w:p w14:paraId="22B0E9DA" w14:textId="6A5FBE7E"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w:t>
      </w:r>
      <w:r w:rsidR="0055672A">
        <w:rPr>
          <w:rFonts w:ascii="仿宋" w:eastAsia="仿宋" w:hAnsi="仿宋" w:cs="仿宋" w:hint="eastAsia"/>
          <w:sz w:val="24"/>
        </w:rPr>
        <w:t>（附件1</w:t>
      </w:r>
      <w:r w:rsidR="00583E7D">
        <w:rPr>
          <w:rFonts w:ascii="仿宋" w:eastAsia="仿宋" w:hAnsi="仿宋" w:cs="仿宋" w:hint="eastAsia"/>
          <w:sz w:val="24"/>
        </w:rPr>
        <w:t>2</w:t>
      </w:r>
      <w:r w:rsidR="0055672A">
        <w:rPr>
          <w:rFonts w:ascii="仿宋" w:eastAsia="仿宋" w:hAnsi="仿宋" w:cs="仿宋" w:hint="eastAsia"/>
          <w:sz w:val="24"/>
        </w:rPr>
        <w:t>）</w:t>
      </w:r>
      <w:r>
        <w:rPr>
          <w:rFonts w:ascii="仿宋" w:eastAsia="仿宋" w:hAnsi="仿宋" w:cs="仿宋" w:hint="eastAsia"/>
          <w:sz w:val="24"/>
        </w:rPr>
        <w:t>；</w:t>
      </w:r>
    </w:p>
    <w:p w14:paraId="78081234" w14:textId="26C1DD74"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r w:rsidR="0055672A">
        <w:rPr>
          <w:rFonts w:ascii="仿宋" w:eastAsia="仿宋" w:hAnsi="仿宋" w:cs="仿宋" w:hint="eastAsia"/>
          <w:sz w:val="24"/>
        </w:rPr>
        <w:t>（附件1</w:t>
      </w:r>
      <w:r w:rsidR="00583E7D">
        <w:rPr>
          <w:rFonts w:ascii="仿宋" w:eastAsia="仿宋" w:hAnsi="仿宋" w:cs="仿宋" w:hint="eastAsia"/>
          <w:sz w:val="24"/>
        </w:rPr>
        <w:t>3</w:t>
      </w:r>
      <w:r w:rsidR="0055672A">
        <w:rPr>
          <w:rFonts w:ascii="仿宋" w:eastAsia="仿宋" w:hAnsi="仿宋" w:cs="仿宋" w:hint="eastAsia"/>
          <w:sz w:val="24"/>
        </w:rPr>
        <w:t>）</w:t>
      </w:r>
      <w:r>
        <w:rPr>
          <w:rFonts w:ascii="仿宋" w:eastAsia="仿宋" w:hAnsi="仿宋" w:cs="仿宋" w:hint="eastAsia"/>
          <w:sz w:val="24"/>
        </w:rPr>
        <w:t>；</w:t>
      </w:r>
    </w:p>
    <w:p w14:paraId="55E96848"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0FE1133D"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w:t>
      </w:r>
      <w:r w:rsidR="0055672A">
        <w:rPr>
          <w:rFonts w:ascii="仿宋" w:eastAsia="仿宋" w:hAnsi="仿宋" w:cs="仿宋" w:hint="eastAsia"/>
          <w:sz w:val="24"/>
          <w:szCs w:val="22"/>
        </w:rPr>
        <w:t>，附件15</w:t>
      </w:r>
      <w:r>
        <w:rPr>
          <w:rFonts w:ascii="仿宋" w:eastAsia="仿宋" w:hAnsi="仿宋" w:cs="仿宋" w:hint="eastAsia"/>
          <w:sz w:val="24"/>
          <w:szCs w:val="22"/>
        </w:rPr>
        <w:t>）；</w:t>
      </w:r>
    </w:p>
    <w:p w14:paraId="025FC17A" w14:textId="5071C623" w:rsidR="000D294E" w:rsidRDefault="00C91204" w:rsidP="0084485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02BBC7C7" w:rsidR="000D294E" w:rsidRDefault="00C91204" w:rsidP="0084485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0C1C0B91"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D294E" w:rsidRDefault="00C91204" w:rsidP="0084485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5F10D3BD" w:rsidR="000D294E" w:rsidRDefault="00C91204" w:rsidP="0084485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w:t>
      </w:r>
      <w:r w:rsidR="0055672A">
        <w:rPr>
          <w:rFonts w:ascii="仿宋" w:eastAsia="仿宋" w:hAnsi="仿宋" w:cs="仿宋" w:hint="eastAsia"/>
          <w:sz w:val="24"/>
        </w:rPr>
        <w:t>（附件1</w:t>
      </w:r>
      <w:r w:rsidR="00583E7D">
        <w:rPr>
          <w:rFonts w:ascii="仿宋" w:eastAsia="仿宋" w:hAnsi="仿宋" w:cs="仿宋" w:hint="eastAsia"/>
          <w:sz w:val="24"/>
        </w:rPr>
        <w:t>8</w:t>
      </w:r>
      <w:r w:rsidR="0055672A">
        <w:rPr>
          <w:rFonts w:ascii="仿宋" w:eastAsia="仿宋" w:hAnsi="仿宋" w:cs="仿宋" w:hint="eastAsia"/>
          <w:sz w:val="24"/>
        </w:rPr>
        <w:t>）</w:t>
      </w:r>
      <w:r>
        <w:rPr>
          <w:rFonts w:ascii="仿宋" w:eastAsia="仿宋" w:hAnsi="仿宋" w:cs="仿宋" w:hint="eastAsia"/>
          <w:sz w:val="24"/>
        </w:rPr>
        <w:t>；</w:t>
      </w:r>
    </w:p>
    <w:p w14:paraId="5474E8A6" w14:textId="77777777" w:rsidR="000D294E" w:rsidRDefault="00C91204" w:rsidP="0084485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3C7E6640" w:rsidR="000D294E" w:rsidRDefault="0055672A" w:rsidP="0084485E">
      <w:pPr>
        <w:snapToGrid w:val="0"/>
        <w:spacing w:line="360" w:lineRule="auto"/>
        <w:jc w:val="left"/>
        <w:rPr>
          <w:rFonts w:ascii="仿宋" w:eastAsia="仿宋" w:hAnsi="仿宋" w:cs="仿宋" w:hint="eastAsia"/>
          <w:b/>
          <w:bCs/>
          <w:sz w:val="32"/>
          <w:szCs w:val="32"/>
          <w:u w:val="single"/>
        </w:rPr>
      </w:pPr>
      <w:r w:rsidRPr="0055672A">
        <w:rPr>
          <w:rFonts w:ascii="仿宋" w:eastAsia="仿宋" w:hAnsi="仿宋" w:cs="仿宋" w:hint="eastAsia"/>
          <w:b/>
          <w:bCs/>
          <w:sz w:val="32"/>
          <w:szCs w:val="32"/>
          <w:u w:val="single"/>
        </w:rPr>
        <w:t>注：</w:t>
      </w:r>
      <w:r>
        <w:rPr>
          <w:rFonts w:ascii="仿宋" w:eastAsia="仿宋" w:hAnsi="仿宋" w:cs="仿宋" w:hint="eastAsia"/>
          <w:b/>
          <w:bCs/>
          <w:sz w:val="32"/>
          <w:szCs w:val="32"/>
          <w:u w:val="single"/>
        </w:rPr>
        <w:t>投标文件</w:t>
      </w:r>
      <w:r w:rsidRPr="0055672A">
        <w:rPr>
          <w:rFonts w:ascii="仿宋" w:eastAsia="仿宋" w:hAnsi="仿宋" w:cs="仿宋" w:hint="eastAsia"/>
          <w:b/>
          <w:bCs/>
          <w:sz w:val="32"/>
          <w:szCs w:val="32"/>
          <w:u w:val="single"/>
        </w:rPr>
        <w:t>可在</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文件格式的基础上适当调整，以使内容更加完备。盖章、签署等要求按</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文件第六章和标段内的规定执行。</w:t>
      </w:r>
    </w:p>
    <w:p w14:paraId="4BE78F69"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5140540C"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.1投标文件分为资格文件、商务技术</w:t>
      </w:r>
      <w:r w:rsidR="00167332">
        <w:rPr>
          <w:rFonts w:ascii="仿宋" w:eastAsia="仿宋" w:hAnsi="仿宋" w:cs="仿宋" w:hint="eastAsia"/>
          <w:sz w:val="24"/>
        </w:rPr>
        <w:t>（资信）</w:t>
      </w:r>
      <w:r w:rsidRPr="00427611">
        <w:rPr>
          <w:rFonts w:ascii="仿宋" w:eastAsia="仿宋" w:hAnsi="仿宋" w:cs="仿宋" w:hint="eastAsia"/>
          <w:sz w:val="24"/>
        </w:rPr>
        <w:t>文件、报价文件三部分。各投标人在编制投标文件时请按照招标文件第六部</w:t>
      </w:r>
      <w:proofErr w:type="gramStart"/>
      <w:r w:rsidRPr="00427611">
        <w:rPr>
          <w:rFonts w:ascii="仿宋" w:eastAsia="仿宋" w:hAnsi="仿宋" w:cs="仿宋" w:hint="eastAsia"/>
          <w:sz w:val="24"/>
        </w:rPr>
        <w:t>分规定</w:t>
      </w:r>
      <w:proofErr w:type="gramEnd"/>
      <w:r w:rsidRPr="00427611">
        <w:rPr>
          <w:rFonts w:ascii="仿宋" w:eastAsia="仿宋" w:hAnsi="仿宋" w:cs="仿宋" w:hint="eastAsia"/>
          <w:sz w:val="24"/>
        </w:rPr>
        <w:t>的格式进行，混乱的编排导致投标文件被误读或评标委员会查找不到有效文件是投标人的风险。</w:t>
      </w:r>
    </w:p>
    <w:p w14:paraId="5E1270C7" w14:textId="741F7059"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.2投标人进行电子投标应安装客户端软件—“政</w:t>
      </w:r>
      <w:proofErr w:type="gramStart"/>
      <w:r w:rsidRPr="00427611">
        <w:rPr>
          <w:rFonts w:ascii="仿宋" w:eastAsia="仿宋" w:hAnsi="仿宋" w:cs="仿宋" w:hint="eastAsia"/>
          <w:sz w:val="24"/>
        </w:rPr>
        <w:t>采云</w:t>
      </w:r>
      <w:proofErr w:type="gramEnd"/>
      <w:r w:rsidRPr="00427611">
        <w:rPr>
          <w:rFonts w:ascii="仿宋" w:eastAsia="仿宋" w:hAnsi="仿宋" w:cs="仿宋" w:hint="eastAsia"/>
          <w:sz w:val="24"/>
        </w:rPr>
        <w:t>电子交易客户端”，并按照招标</w:t>
      </w:r>
      <w:r w:rsidRPr="00427611">
        <w:rPr>
          <w:rFonts w:ascii="仿宋" w:eastAsia="仿宋" w:hAnsi="仿宋" w:cs="仿宋" w:hint="eastAsia"/>
          <w:sz w:val="24"/>
        </w:rPr>
        <w:lastRenderedPageBreak/>
        <w:t>文件和电子交易平台的要求编制并加密投标文件。投标人未按规定加密的投标文件，电子交易平台将拒收并提示。</w:t>
      </w:r>
    </w:p>
    <w:p w14:paraId="047D5DEF" w14:textId="4B99ACC3"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.3使用“政</w:t>
      </w:r>
      <w:proofErr w:type="gramStart"/>
      <w:r w:rsidRPr="00427611">
        <w:rPr>
          <w:rFonts w:ascii="仿宋" w:eastAsia="仿宋" w:hAnsi="仿宋" w:cs="仿宋" w:hint="eastAsia"/>
          <w:sz w:val="24"/>
        </w:rPr>
        <w:t>采云</w:t>
      </w:r>
      <w:proofErr w:type="gramEnd"/>
      <w:r w:rsidRPr="00427611">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5C6073A4"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.4投标文件按照招标文件第六部分格式要求进行签署、盖章。投标人的投标文件未按照招标文件要求签署、盖章的，其投标无效。</w:t>
      </w:r>
    </w:p>
    <w:p w14:paraId="273EEAF2" w14:textId="0F5C805B"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.5为确保网上操作合法、有效和安全，投标人应当在投标截止时间前完成在“政府采购云平台”的身份认证，确保在电子投标过程中能够对相关数据电文进行加密和使用电子签名。</w:t>
      </w:r>
    </w:p>
    <w:p w14:paraId="74A3382F" w14:textId="396B76DA" w:rsidR="000D294E"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.6招标文件对投标文件签署、盖章的要求适用于电子签名。</w:t>
      </w:r>
    </w:p>
    <w:p w14:paraId="635D79B3" w14:textId="4B5BCD23" w:rsidR="00427611" w:rsidRPr="00427611" w:rsidRDefault="00427611" w:rsidP="0084485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sidRPr="00427611">
        <w:rPr>
          <w:rFonts w:ascii="仿宋" w:eastAsia="仿宋" w:hAnsi="仿宋" w:cs="仿宋" w:hint="eastAsia"/>
          <w:b/>
          <w:kern w:val="0"/>
          <w:sz w:val="24"/>
        </w:rPr>
        <w:t>投标文件的提交、补充、修改、撤回</w:t>
      </w:r>
    </w:p>
    <w:p w14:paraId="1412B700" w14:textId="6EE5A9A4"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40B7597A"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295A2315"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4.3 在投标截止时间以后，不能补充、修改投标文件。</w:t>
      </w:r>
    </w:p>
    <w:p w14:paraId="20EB36B2" w14:textId="77777777" w:rsidR="000E7CC1" w:rsidRDefault="00427611" w:rsidP="000E7CC1">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0E7CC1" w:rsidRDefault="00C91204" w:rsidP="000E7CC1">
      <w:pPr>
        <w:widowControl/>
        <w:snapToGrid w:val="0"/>
        <w:spacing w:line="360" w:lineRule="auto"/>
        <w:rPr>
          <w:rFonts w:ascii="仿宋" w:eastAsia="仿宋" w:hAnsi="仿宋" w:cs="仿宋" w:hint="eastAsia"/>
          <w:b/>
          <w:sz w:val="24"/>
          <w:szCs w:val="32"/>
        </w:rPr>
      </w:pPr>
      <w:r w:rsidRPr="000E7CC1">
        <w:rPr>
          <w:rFonts w:ascii="仿宋" w:eastAsia="仿宋" w:hAnsi="仿宋" w:cs="仿宋" w:hint="eastAsia"/>
          <w:b/>
          <w:sz w:val="24"/>
          <w:szCs w:val="32"/>
        </w:rPr>
        <w:t>5.投标文件的有效期</w:t>
      </w:r>
    </w:p>
    <w:p w14:paraId="45024FD5" w14:textId="77777777" w:rsidR="000E7CC1" w:rsidRPr="000E7CC1" w:rsidRDefault="00C91204" w:rsidP="000E7CC1">
      <w:pPr>
        <w:widowControl/>
        <w:snapToGrid w:val="0"/>
        <w:spacing w:line="360" w:lineRule="auto"/>
        <w:rPr>
          <w:rFonts w:ascii="仿宋" w:eastAsia="仿宋" w:hAnsi="仿宋" w:cs="仿宋" w:hint="eastAsia"/>
          <w:sz w:val="24"/>
          <w:szCs w:val="22"/>
        </w:rPr>
      </w:pPr>
      <w:r w:rsidRPr="000E7CC1">
        <w:rPr>
          <w:rFonts w:ascii="仿宋" w:eastAsia="仿宋" w:hAnsi="仿宋" w:cs="仿宋" w:hint="eastAsia"/>
          <w:sz w:val="24"/>
          <w:szCs w:val="32"/>
        </w:rPr>
        <w:t>5.1</w:t>
      </w:r>
      <w:r w:rsidRPr="000E7CC1">
        <w:rPr>
          <w:rFonts w:ascii="仿宋" w:eastAsia="仿宋" w:hAnsi="仿宋" w:cs="仿宋" w:hint="eastAsia"/>
          <w:sz w:val="24"/>
          <w:szCs w:val="22"/>
        </w:rPr>
        <w:t>投标文件有效期详见前附表。投标有效期内，供应商不得撤销或更换投标文件。</w:t>
      </w:r>
    </w:p>
    <w:p w14:paraId="241D762E" w14:textId="3648FE69"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5.2</w:t>
      </w:r>
      <w:r w:rsidR="00526317" w:rsidRPr="00617312">
        <w:rPr>
          <w:rFonts w:ascii="仿宋" w:eastAsia="仿宋" w:hAnsi="仿宋" w:cs="仿宋" w:hint="eastAsia"/>
          <w:sz w:val="24"/>
          <w:szCs w:val="22"/>
        </w:rPr>
        <w:t>在原定投标有效期满之前，如果出现特殊情况，</w:t>
      </w:r>
      <w:r w:rsidRPr="00617312">
        <w:rPr>
          <w:rFonts w:ascii="仿宋" w:eastAsia="仿宋" w:hAnsi="仿宋" w:cs="仿宋" w:hint="eastAsia"/>
          <w:sz w:val="24"/>
          <w:szCs w:val="22"/>
        </w:rPr>
        <w:t>采</w:t>
      </w:r>
      <w:r w:rsidRPr="000E7CC1">
        <w:rPr>
          <w:rFonts w:ascii="仿宋" w:eastAsia="仿宋" w:hAnsi="仿宋" w:cs="仿宋" w:hint="eastAsia"/>
          <w:sz w:val="24"/>
          <w:szCs w:val="32"/>
        </w:rPr>
        <w:t>购人</w:t>
      </w:r>
      <w:r w:rsidR="00526317">
        <w:rPr>
          <w:rFonts w:ascii="仿宋" w:eastAsia="仿宋" w:hAnsi="仿宋" w:cs="仿宋" w:hint="eastAsia"/>
          <w:sz w:val="24"/>
          <w:szCs w:val="32"/>
        </w:rPr>
        <w:t>可</w:t>
      </w:r>
      <w:r w:rsidRPr="000E7CC1">
        <w:rPr>
          <w:rFonts w:ascii="仿宋" w:eastAsia="仿宋" w:hAnsi="仿宋" w:cs="仿宋" w:hint="eastAsia"/>
          <w:sz w:val="24"/>
          <w:szCs w:val="32"/>
        </w:rPr>
        <w:t>与供应商书面协商延长投标书的有效期。</w:t>
      </w:r>
    </w:p>
    <w:p w14:paraId="232999F3" w14:textId="77777777"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5.3供应商可拒绝接受延期要求。同意延长有效期的供应商不能修改投标文件。</w:t>
      </w:r>
    </w:p>
    <w:p w14:paraId="393E6587" w14:textId="0226BCE7" w:rsidR="000D294E" w:rsidRPr="000E7CC1" w:rsidRDefault="00C91204" w:rsidP="000E7CC1">
      <w:pPr>
        <w:widowControl/>
        <w:snapToGrid w:val="0"/>
        <w:spacing w:line="360" w:lineRule="auto"/>
        <w:rPr>
          <w:rFonts w:ascii="仿宋" w:eastAsia="仿宋" w:hAnsi="仿宋" w:cs="仿宋" w:hint="eastAsia"/>
          <w:kern w:val="0"/>
          <w:sz w:val="40"/>
          <w:szCs w:val="28"/>
        </w:rPr>
      </w:pPr>
      <w:r w:rsidRPr="000E7CC1">
        <w:rPr>
          <w:rFonts w:ascii="仿宋" w:eastAsia="仿宋" w:hAnsi="仿宋" w:cs="仿宋" w:hint="eastAsia"/>
          <w:sz w:val="24"/>
          <w:szCs w:val="32"/>
        </w:rPr>
        <w:t>5.4投标文件不予退还。</w:t>
      </w:r>
      <w:bookmarkStart w:id="13" w:name="_Toc104885744"/>
    </w:p>
    <w:p w14:paraId="29C9CE80" w14:textId="77777777" w:rsidR="000D294E" w:rsidRDefault="00C91204">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1．电子招投标开标及评审程序</w:t>
      </w:r>
    </w:p>
    <w:p w14:paraId="00B4E3A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lastRenderedPageBreak/>
        <w:t>1.1投标截止时间后，主持人宣布开标会开始。</w:t>
      </w:r>
    </w:p>
    <w:p w14:paraId="368DEB9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1.2投标人登录政</w:t>
      </w:r>
      <w:proofErr w:type="gramStart"/>
      <w:r w:rsidRPr="00427611">
        <w:rPr>
          <w:rFonts w:ascii="仿宋" w:eastAsia="仿宋" w:hAnsi="仿宋" w:cs="仿宋" w:hint="eastAsia"/>
          <w:bCs/>
          <w:sz w:val="24"/>
        </w:rPr>
        <w:t>采云</w:t>
      </w:r>
      <w:proofErr w:type="gramEnd"/>
      <w:r w:rsidRPr="00427611">
        <w:rPr>
          <w:rFonts w:ascii="仿宋" w:eastAsia="仿宋" w:hAnsi="仿宋" w:cs="仿宋" w:hint="eastAsia"/>
          <w:bCs/>
          <w:sz w:val="24"/>
        </w:rPr>
        <w:t>平台，用“项目采购-开标评标”功能对电子投标文件进行在线解密。在线解密电子投标文件时间为开标时间起30分钟内。</w:t>
      </w:r>
    </w:p>
    <w:p w14:paraId="7D94A220"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1.3评标委员会对资格和商务技术响应文件进行评审。</w:t>
      </w:r>
    </w:p>
    <w:p w14:paraId="4A1CA4DA"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Cs/>
          <w:sz w:val="24"/>
        </w:rPr>
        <w:t>1.7主持人公布评标结果。</w:t>
      </w:r>
    </w:p>
    <w:p w14:paraId="5D5DAD7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特别说明：政</w:t>
      </w:r>
      <w:proofErr w:type="gramStart"/>
      <w:r w:rsidRPr="00427611">
        <w:rPr>
          <w:rFonts w:ascii="仿宋" w:eastAsia="仿宋" w:hAnsi="仿宋" w:cs="仿宋" w:hint="eastAsia"/>
          <w:bCs/>
          <w:sz w:val="24"/>
        </w:rPr>
        <w:t>采云</w:t>
      </w:r>
      <w:proofErr w:type="gramEnd"/>
      <w:r w:rsidRPr="00427611">
        <w:rPr>
          <w:rFonts w:ascii="仿宋" w:eastAsia="仿宋" w:hAnsi="仿宋" w:cs="仿宋" w:hint="eastAsia"/>
          <w:bCs/>
          <w:sz w:val="24"/>
        </w:rPr>
        <w:t>公司如对电子化开标及评审程序有调整的，按调整后的程序操作。</w:t>
      </w:r>
    </w:p>
    <w:p w14:paraId="6DD4532B"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2.1电子交易平台发生故障而无法登录访问的； </w:t>
      </w:r>
    </w:p>
    <w:p w14:paraId="3B66A633"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2.2电子交易平台应用或数据库出现错误，不能进行正常操作的；</w:t>
      </w:r>
    </w:p>
    <w:p w14:paraId="6C02C4C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2.3电子交易平台发现严重安全漏洞，有潜在泄密危险的；</w:t>
      </w:r>
    </w:p>
    <w:p w14:paraId="4144B0E2"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2.4病毒发作导致不能进行正常操作的； </w:t>
      </w:r>
    </w:p>
    <w:p w14:paraId="0342A1C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2.5其他无法保证电子交易的公平、公正和安全的情况。</w:t>
      </w:r>
    </w:p>
    <w:p w14:paraId="0E824387" w14:textId="77777777" w:rsidR="00617312" w:rsidRDefault="00427611" w:rsidP="00617312">
      <w:pPr>
        <w:snapToGrid w:val="0"/>
        <w:spacing w:line="360" w:lineRule="auto"/>
        <w:jc w:val="left"/>
        <w:rPr>
          <w:rFonts w:ascii="仿宋" w:eastAsia="仿宋" w:hAnsi="仿宋" w:cs="仿宋" w:hint="eastAsia"/>
          <w:sz w:val="24"/>
        </w:rPr>
      </w:pPr>
      <w:r w:rsidRPr="00427611">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617312" w:rsidRDefault="00B803E5" w:rsidP="00617312">
      <w:pPr>
        <w:snapToGrid w:val="0"/>
        <w:spacing w:line="360" w:lineRule="auto"/>
        <w:jc w:val="left"/>
        <w:rPr>
          <w:rFonts w:ascii="仿宋" w:eastAsia="仿宋" w:hAnsi="仿宋" w:cs="仿宋" w:hint="eastAsia"/>
          <w:b/>
          <w:bCs/>
          <w:sz w:val="24"/>
        </w:rPr>
      </w:pPr>
      <w:r w:rsidRPr="00B803E5">
        <w:rPr>
          <w:rFonts w:ascii="仿宋" w:eastAsia="仿宋" w:hAnsi="仿宋" w:cs="仿宋" w:hint="eastAsia"/>
          <w:b/>
          <w:bCs/>
          <w:sz w:val="24"/>
        </w:rPr>
        <w:t>3.评审</w:t>
      </w:r>
    </w:p>
    <w:p w14:paraId="098BA2A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3.2评标委员会由采购人代表和有关方面的专家组成，成员人数为</w:t>
      </w:r>
      <w:r>
        <w:rPr>
          <w:rFonts w:ascii="仿宋" w:eastAsia="仿宋" w:hAnsi="仿宋" w:cs="仿宋" w:hint="eastAsia"/>
          <w:sz w:val="24"/>
          <w:szCs w:val="24"/>
        </w:rPr>
        <w:t>三</w:t>
      </w:r>
      <w:r w:rsidRPr="00FF0664">
        <w:rPr>
          <w:rFonts w:ascii="仿宋" w:eastAsia="仿宋" w:hAnsi="仿宋" w:cs="仿宋" w:hint="eastAsia"/>
          <w:sz w:val="24"/>
          <w:szCs w:val="24"/>
        </w:rPr>
        <w:t>人以上单数。</w:t>
      </w:r>
    </w:p>
    <w:p w14:paraId="5EB1E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3.3评标委员会负责对投标人资格的最终审定。</w:t>
      </w:r>
    </w:p>
    <w:p w14:paraId="31B12C1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lastRenderedPageBreak/>
        <w:t>评审中需要供应商对投标、响应文件</w:t>
      </w:r>
      <w:proofErr w:type="gramStart"/>
      <w:r w:rsidRPr="00FF0664">
        <w:rPr>
          <w:rFonts w:ascii="仿宋" w:eastAsia="仿宋" w:hAnsi="仿宋" w:cs="仿宋" w:hint="eastAsia"/>
          <w:sz w:val="24"/>
          <w:szCs w:val="24"/>
        </w:rPr>
        <w:t>作出</w:t>
      </w:r>
      <w:proofErr w:type="gramEnd"/>
      <w:r w:rsidRPr="00FF0664">
        <w:rPr>
          <w:rFonts w:ascii="仿宋" w:eastAsia="仿宋" w:hAnsi="仿宋" w:cs="仿宋" w:hint="eastAsia"/>
          <w:sz w:val="24"/>
          <w:szCs w:val="24"/>
        </w:rPr>
        <w:t>澄清、说明或者补正的，评标委员会和供应商应当通过政</w:t>
      </w:r>
      <w:proofErr w:type="gramStart"/>
      <w:r w:rsidRPr="00FF0664">
        <w:rPr>
          <w:rFonts w:ascii="仿宋" w:eastAsia="仿宋" w:hAnsi="仿宋" w:cs="仿宋" w:hint="eastAsia"/>
          <w:sz w:val="24"/>
          <w:szCs w:val="24"/>
        </w:rPr>
        <w:t>采云</w:t>
      </w:r>
      <w:proofErr w:type="gramEnd"/>
      <w:r w:rsidRPr="00FF0664">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1E3880C"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供应商通过政</w:t>
      </w:r>
      <w:proofErr w:type="gramStart"/>
      <w:r w:rsidRPr="00FF0664">
        <w:rPr>
          <w:rFonts w:ascii="仿宋" w:eastAsia="仿宋" w:hAnsi="仿宋" w:cs="仿宋" w:hint="eastAsia"/>
          <w:sz w:val="24"/>
          <w:szCs w:val="24"/>
        </w:rPr>
        <w:t>采云</w:t>
      </w:r>
      <w:proofErr w:type="gramEnd"/>
      <w:r w:rsidRPr="00FF0664">
        <w:rPr>
          <w:rFonts w:ascii="仿宋" w:eastAsia="仿宋" w:hAnsi="仿宋" w:cs="仿宋" w:hint="eastAsia"/>
          <w:sz w:val="24"/>
          <w:szCs w:val="24"/>
        </w:rPr>
        <w:t>平台交换的数据电文必须进行电子签章。</w:t>
      </w:r>
    </w:p>
    <w:p w14:paraId="66D868D3"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sidRPr="00FF0664">
        <w:rPr>
          <w:rFonts w:ascii="仿宋" w:eastAsia="仿宋" w:hAnsi="仿宋" w:cs="仿宋" w:hint="eastAsia"/>
          <w:sz w:val="24"/>
          <w:szCs w:val="24"/>
        </w:rPr>
        <w:t>畸</w:t>
      </w:r>
      <w:proofErr w:type="gramEnd"/>
      <w:r w:rsidRPr="00FF0664">
        <w:rPr>
          <w:rFonts w:ascii="仿宋" w:eastAsia="仿宋" w:hAnsi="仿宋" w:cs="仿宋" w:hint="eastAsia"/>
          <w:sz w:val="24"/>
          <w:szCs w:val="24"/>
        </w:rPr>
        <w:t>低的评分情形（评审小组成员个人主观打分偏离所有评审小组成员主观打分平均值30%以上），启动评分畸高、</w:t>
      </w:r>
      <w:proofErr w:type="gramStart"/>
      <w:r w:rsidRPr="00FF0664">
        <w:rPr>
          <w:rFonts w:ascii="仿宋" w:eastAsia="仿宋" w:hAnsi="仿宋" w:cs="仿宋" w:hint="eastAsia"/>
          <w:sz w:val="24"/>
          <w:szCs w:val="24"/>
        </w:rPr>
        <w:t>畸低行为</w:t>
      </w:r>
      <w:proofErr w:type="gramEnd"/>
      <w:r w:rsidRPr="00FF0664">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3.7评标委员会不向落标</w:t>
      </w:r>
      <w:proofErr w:type="gramStart"/>
      <w:r w:rsidRPr="00FF0664">
        <w:rPr>
          <w:rFonts w:ascii="仿宋" w:eastAsia="仿宋" w:hAnsi="仿宋" w:cs="仿宋" w:hint="eastAsia"/>
          <w:sz w:val="24"/>
          <w:szCs w:val="24"/>
        </w:rPr>
        <w:t>方解释</w:t>
      </w:r>
      <w:proofErr w:type="gramEnd"/>
      <w:r w:rsidRPr="00FF0664">
        <w:rPr>
          <w:rFonts w:ascii="仿宋" w:eastAsia="仿宋" w:hAnsi="仿宋" w:cs="仿宋" w:hint="eastAsia"/>
          <w:sz w:val="24"/>
          <w:szCs w:val="24"/>
        </w:rPr>
        <w:t>落标的原因。</w:t>
      </w:r>
    </w:p>
    <w:p w14:paraId="2EF7C024"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b/>
          <w:sz w:val="24"/>
          <w:szCs w:val="24"/>
        </w:rPr>
        <w:t>4．投标文件的初审鉴定</w:t>
      </w:r>
    </w:p>
    <w:p w14:paraId="4CF8A9B6"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4.1资格性审查</w:t>
      </w:r>
    </w:p>
    <w:p w14:paraId="0DE813B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4.2符合性审查</w:t>
      </w:r>
    </w:p>
    <w:p w14:paraId="1D490A1D"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Pr="00FF0664">
        <w:rPr>
          <w:rFonts w:ascii="仿宋" w:eastAsia="仿宋" w:hAnsi="仿宋" w:cs="仿宋" w:hint="eastAsia"/>
          <w:sz w:val="24"/>
          <w:szCs w:val="24"/>
        </w:rPr>
        <w:t>响应性只根据</w:t>
      </w:r>
      <w:proofErr w:type="gramEnd"/>
      <w:r w:rsidRPr="00FF0664">
        <w:rPr>
          <w:rFonts w:ascii="仿宋" w:eastAsia="仿宋" w:hAnsi="仿宋" w:cs="仿宋" w:hint="eastAsia"/>
          <w:sz w:val="24"/>
          <w:szCs w:val="24"/>
        </w:rPr>
        <w:t>投标文件本身的内容，而不寻求外部证据。</w:t>
      </w:r>
    </w:p>
    <w:p w14:paraId="6A38F9E9" w14:textId="77777777" w:rsidR="00617312" w:rsidRDefault="00FF0664" w:rsidP="000E7CC1">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0F7A847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bCs/>
          <w:sz w:val="24"/>
        </w:rPr>
        <w:t>5</w:t>
      </w:r>
      <w:r w:rsidR="00C91204">
        <w:rPr>
          <w:rFonts w:ascii="仿宋" w:eastAsia="仿宋" w:hAnsi="仿宋" w:cs="仿宋" w:hint="eastAsia"/>
          <w:b/>
          <w:bCs/>
          <w:sz w:val="24"/>
        </w:rPr>
        <w:t>.报价修正规则</w:t>
      </w:r>
    </w:p>
    <w:p w14:paraId="67C9E754" w14:textId="6C675C6F"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.1投标文件中开标一览表内容与投标文件中相应内容不一致的，以开标一览表为准；</w:t>
      </w:r>
    </w:p>
    <w:p w14:paraId="2B7FE722" w14:textId="7B2D5E1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lastRenderedPageBreak/>
        <w:t>5</w:t>
      </w:r>
      <w:r w:rsidR="00C91204">
        <w:rPr>
          <w:rFonts w:ascii="仿宋" w:eastAsia="仿宋" w:hAnsi="仿宋" w:cs="仿宋" w:hint="eastAsia"/>
          <w:sz w:val="24"/>
        </w:rPr>
        <w:t>.2大写金额和小写金额不一致的，以大写金额为准；</w:t>
      </w:r>
    </w:p>
    <w:p w14:paraId="1D9DA2F2" w14:textId="77777777" w:rsidR="00617312"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.3单价金额小数点或者百分比有明显错位的，以开标一览表的总价为准，并修改单价；</w:t>
      </w:r>
    </w:p>
    <w:p w14:paraId="13A7226E" w14:textId="77777777" w:rsidR="00B35D49" w:rsidRDefault="00E96AF9" w:rsidP="00B35D49">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.4总价金额与按单价汇总金额不一致的，以单价金额计算结果为准。</w:t>
      </w:r>
    </w:p>
    <w:p w14:paraId="1A721FC6" w14:textId="13BB4DDF" w:rsidR="00617312" w:rsidRDefault="00313E6B" w:rsidP="00B35D49">
      <w:pPr>
        <w:snapToGrid w:val="0"/>
        <w:spacing w:line="360" w:lineRule="auto"/>
        <w:ind w:firstLineChars="200" w:firstLine="480"/>
        <w:jc w:val="left"/>
        <w:rPr>
          <w:rFonts w:ascii="仿宋" w:eastAsia="仿宋" w:hAnsi="仿宋" w:cs="仿宋" w:hint="eastAsia"/>
          <w:sz w:val="24"/>
        </w:rPr>
      </w:pPr>
      <w:r w:rsidRPr="00B35D49">
        <w:rPr>
          <w:rFonts w:ascii="仿宋" w:eastAsia="仿宋" w:hAnsi="仿宋" w:cs="仿宋" w:hint="eastAsia"/>
          <w:sz w:val="24"/>
        </w:rPr>
        <w:t>同时出现两种以上不一致的，按照前款规定的顺序修正。修正后的报价</w:t>
      </w:r>
      <w:r w:rsidR="00FC7CC3" w:rsidRPr="00B35D49">
        <w:rPr>
          <w:rFonts w:ascii="仿宋" w:eastAsia="仿宋" w:hAnsi="仿宋" w:cs="仿宋" w:hint="eastAsia"/>
          <w:sz w:val="24"/>
        </w:rPr>
        <w:t>参</w:t>
      </w:r>
      <w:r w:rsidRPr="00B35D49">
        <w:rPr>
          <w:rFonts w:ascii="仿宋" w:eastAsia="仿宋" w:hAnsi="仿宋" w:cs="仿宋" w:hint="eastAsia"/>
          <w:sz w:val="24"/>
        </w:rPr>
        <w:t>照财政部公布第87号令第五十一条第二款的规定经投标人确认后产生约束力，投标人不确认的，其投标无效。</w:t>
      </w:r>
    </w:p>
    <w:p w14:paraId="0B1D6D7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b/>
          <w:sz w:val="24"/>
          <w:szCs w:val="24"/>
        </w:rPr>
        <w:t>6.投标文件的评审、比较和否决</w:t>
      </w:r>
    </w:p>
    <w:p w14:paraId="3C6FF268"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6.1评标委员会将对在实质上响应招标文件要求的投标文件进行评估和比较。</w:t>
      </w:r>
    </w:p>
    <w:p w14:paraId="4B13876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6.2在评审过程中，评标委员会可以书面形式要求投标人就投标文件含义不明确的内容可对其通过政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6.4在评审过程中，如属于实质性偏离或符合无效响应条件的，应当询问相关投标人，并可对其通过政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平台进行线上确认，但不允许对偏离条款进行补充、修正或撤回。</w:t>
      </w:r>
    </w:p>
    <w:p w14:paraId="0DAAB131"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6.6汇总（商务技术得分情况）。评标委员会各成员应当独立对每个投标人的</w:t>
      </w:r>
      <w:r w:rsidRPr="00617312">
        <w:rPr>
          <w:rFonts w:ascii="仿宋" w:eastAsia="仿宋" w:hAnsi="仿宋" w:cs="仿宋" w:hint="eastAsia"/>
          <w:sz w:val="24"/>
          <w:szCs w:val="24"/>
        </w:rPr>
        <w:t>商务技术</w:t>
      </w:r>
      <w:r w:rsidR="00167332" w:rsidRPr="00617312">
        <w:rPr>
          <w:rFonts w:ascii="仿宋" w:eastAsia="仿宋" w:hAnsi="仿宋" w:cs="仿宋" w:hint="eastAsia"/>
          <w:sz w:val="24"/>
          <w:szCs w:val="24"/>
        </w:rPr>
        <w:t>（资信）</w:t>
      </w:r>
      <w:r w:rsidRPr="00617312">
        <w:rPr>
          <w:rFonts w:ascii="仿宋" w:eastAsia="仿宋" w:hAnsi="仿宋" w:cs="仿宋" w:hint="eastAsia"/>
          <w:sz w:val="24"/>
          <w:szCs w:val="24"/>
        </w:rPr>
        <w:t>文件</w:t>
      </w:r>
      <w:r w:rsidRPr="00E96AF9">
        <w:rPr>
          <w:rFonts w:ascii="仿宋" w:eastAsia="仿宋" w:hAnsi="仿宋" w:cs="仿宋" w:hint="eastAsia"/>
          <w:sz w:val="24"/>
          <w:szCs w:val="24"/>
        </w:rPr>
        <w:t>进行评价，并汇总商务技术得分情况。</w:t>
      </w:r>
    </w:p>
    <w:p w14:paraId="35408DAA"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平台提供线上说明，必要时提交相关证明材料。</w:t>
      </w:r>
    </w:p>
    <w:p w14:paraId="4F65744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w:t>
      </w:r>
      <w:r w:rsidR="00617312">
        <w:rPr>
          <w:rFonts w:ascii="仿宋" w:eastAsia="仿宋" w:hAnsi="仿宋" w:cs="仿宋" w:hint="eastAsia"/>
          <w:sz w:val="24"/>
          <w:szCs w:val="24"/>
        </w:rPr>
        <w:t>2</w:t>
      </w:r>
      <w:r w:rsidRPr="00E96AF9">
        <w:rPr>
          <w:rFonts w:ascii="仿宋" w:eastAsia="仿宋" w:hAnsi="仿宋" w:cs="仿宋" w:hint="eastAsia"/>
          <w:sz w:val="24"/>
          <w:szCs w:val="24"/>
        </w:rPr>
        <w:t>如需投标价格修正，按财政部87号令第五十九条的规定对投标价格进行修正。</w:t>
      </w:r>
    </w:p>
    <w:p w14:paraId="6BF9214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B35D49" w:rsidRDefault="00E96AF9" w:rsidP="00B35D49">
      <w:pPr>
        <w:snapToGrid w:val="0"/>
        <w:spacing w:line="360" w:lineRule="auto"/>
        <w:jc w:val="left"/>
        <w:rPr>
          <w:rFonts w:ascii="仿宋" w:eastAsia="仿宋" w:hAnsi="仿宋" w:cs="仿宋" w:hint="eastAsia"/>
          <w:sz w:val="24"/>
        </w:rPr>
      </w:pPr>
      <w:r w:rsidRPr="00E96AF9">
        <w:rPr>
          <w:rFonts w:ascii="仿宋" w:eastAsia="仿宋" w:hAnsi="仿宋" w:cs="仿宋" w:hint="eastAsia"/>
          <w:b/>
          <w:kern w:val="0"/>
          <w:sz w:val="24"/>
        </w:rPr>
        <w:t>7.投标文件的澄清</w:t>
      </w:r>
    </w:p>
    <w:p w14:paraId="3FCA02B7" w14:textId="19ECABF7" w:rsidR="00E96AF9" w:rsidRPr="00617312" w:rsidRDefault="00E96AF9" w:rsidP="00B35D49">
      <w:pPr>
        <w:snapToGrid w:val="0"/>
        <w:spacing w:line="360" w:lineRule="auto"/>
        <w:ind w:firstLineChars="200" w:firstLine="480"/>
        <w:jc w:val="left"/>
        <w:rPr>
          <w:rFonts w:ascii="仿宋" w:eastAsia="仿宋" w:hAnsi="仿宋" w:cs="仿宋" w:hint="eastAsia"/>
          <w:sz w:val="24"/>
        </w:rPr>
      </w:pPr>
      <w:r w:rsidRPr="00E96AF9">
        <w:rPr>
          <w:rFonts w:ascii="仿宋" w:eastAsia="仿宋" w:hAnsi="仿宋" w:cs="仿宋" w:hint="eastAsia"/>
          <w:kern w:val="0"/>
          <w:sz w:val="24"/>
          <w:szCs w:val="24"/>
        </w:rPr>
        <w:lastRenderedPageBreak/>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0D1A189A" w:rsidR="000D294E" w:rsidRP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sidR="00C91204">
        <w:rPr>
          <w:rFonts w:ascii="仿宋" w:eastAsia="仿宋" w:hAnsi="仿宋" w:cs="仿宋" w:hint="eastAsia"/>
          <w:b/>
          <w:sz w:val="24"/>
          <w:szCs w:val="24"/>
        </w:rPr>
        <w:t>.无效投标的情形</w:t>
      </w:r>
    </w:p>
    <w:p w14:paraId="613ADF99" w14:textId="68A97CF5" w:rsidR="000D294E" w:rsidRDefault="00C91204" w:rsidP="00A43E28">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5C363B5E" w:rsidR="00487B81" w:rsidRDefault="00E96AF9" w:rsidP="00A43E28">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487B81">
        <w:rPr>
          <w:rFonts w:ascii="仿宋" w:eastAsia="仿宋" w:hAnsi="仿宋" w:cs="仿宋"/>
          <w:sz w:val="24"/>
        </w:rPr>
        <w:t>.1</w:t>
      </w:r>
      <w:r w:rsidR="00487B81" w:rsidRPr="00487B81">
        <w:rPr>
          <w:rFonts w:ascii="仿宋" w:eastAsia="仿宋" w:hAnsi="仿宋" w:cs="仿宋" w:hint="eastAsia"/>
          <w:sz w:val="24"/>
        </w:rPr>
        <w:t>未按照招标文件规定要求电子签章、签字或盖章的；</w:t>
      </w:r>
    </w:p>
    <w:p w14:paraId="2AA0CB79" w14:textId="5D258CA6"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2</w:t>
      </w:r>
      <w:r w:rsidR="00C91204">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077F7573"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3</w:t>
      </w:r>
      <w:r w:rsidR="00C91204">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496FD841"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4</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文件中规定的资格要求的（</w:t>
      </w:r>
      <w:r w:rsidR="007A48C9">
        <w:rPr>
          <w:rFonts w:ascii="仿宋" w:eastAsia="仿宋" w:hAnsi="仿宋" w:cs="仿宋" w:hint="eastAsia"/>
          <w:sz w:val="24"/>
        </w:rPr>
        <w:t>投标人</w:t>
      </w:r>
      <w:r w:rsidR="00C91204">
        <w:rPr>
          <w:rFonts w:ascii="仿宋" w:eastAsia="仿宋" w:hAnsi="仿宋" w:cs="仿宋" w:hint="eastAsia"/>
          <w:sz w:val="24"/>
        </w:rPr>
        <w:t>未按</w:t>
      </w:r>
      <w:r w:rsidR="00EB0CBF">
        <w:rPr>
          <w:rFonts w:ascii="仿宋" w:eastAsia="仿宋" w:hAnsi="仿宋" w:cs="仿宋" w:hint="eastAsia"/>
          <w:sz w:val="24"/>
        </w:rPr>
        <w:t>招标</w:t>
      </w:r>
      <w:r w:rsidR="00C91204">
        <w:rPr>
          <w:rFonts w:ascii="仿宋" w:eastAsia="仿宋" w:hAnsi="仿宋" w:cs="仿宋" w:hint="eastAsia"/>
          <w:sz w:val="24"/>
        </w:rPr>
        <w:t>文件要求提供资格证明文件的，视为</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w:t>
      </w:r>
    </w:p>
    <w:p w14:paraId="394578B3" w14:textId="53CAA5D7" w:rsidR="002E1F38"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5</w:t>
      </w:r>
      <w:r w:rsidR="002E1F38" w:rsidRPr="002E1F38">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1862849F" w:rsidR="000D294E"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6</w:t>
      </w:r>
      <w:r w:rsidR="00C91204" w:rsidRPr="002E1F38">
        <w:rPr>
          <w:rFonts w:ascii="仿宋" w:eastAsia="仿宋" w:hAnsi="仿宋" w:cs="仿宋" w:hint="eastAsia"/>
          <w:kern w:val="0"/>
          <w:sz w:val="24"/>
        </w:rPr>
        <w:t>授权代表非投标单位正式职工的（以</w:t>
      </w:r>
      <w:proofErr w:type="gramStart"/>
      <w:r w:rsidR="00C91204" w:rsidRPr="002E1F38">
        <w:rPr>
          <w:rFonts w:ascii="仿宋" w:eastAsia="仿宋" w:hAnsi="仿宋" w:cs="仿宋" w:hint="eastAsia"/>
          <w:kern w:val="0"/>
          <w:sz w:val="24"/>
        </w:rPr>
        <w:t>社保证</w:t>
      </w:r>
      <w:proofErr w:type="gramEnd"/>
      <w:r w:rsidR="00C91204" w:rsidRPr="002E1F38">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617312" w:rsidRDefault="007A48C9" w:rsidP="00617312">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7</w:t>
      </w:r>
      <w:r w:rsidR="00C91204">
        <w:rPr>
          <w:rFonts w:ascii="仿宋" w:eastAsia="仿宋" w:hAnsi="仿宋" w:cs="仿宋" w:hint="eastAsia"/>
          <w:kern w:val="0"/>
          <w:sz w:val="24"/>
        </w:rPr>
        <w:t>投标文件制作出现如下情况：</w:t>
      </w:r>
    </w:p>
    <w:p w14:paraId="72895F28" w14:textId="5A7DACDA" w:rsidR="000D294E" w:rsidRDefault="007A48C9" w:rsidP="00617312">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kern w:val="0"/>
          <w:sz w:val="24"/>
        </w:rPr>
        <w:t>1未按</w:t>
      </w:r>
      <w:r w:rsidR="00EB0CBF">
        <w:rPr>
          <w:rFonts w:ascii="仿宋" w:eastAsia="仿宋" w:hAnsi="仿宋" w:cs="仿宋" w:hint="eastAsia"/>
          <w:kern w:val="0"/>
          <w:sz w:val="24"/>
        </w:rPr>
        <w:t>招标</w:t>
      </w:r>
      <w:r w:rsidR="00C91204">
        <w:rPr>
          <w:rFonts w:ascii="仿宋" w:eastAsia="仿宋" w:hAnsi="仿宋" w:cs="仿宋" w:hint="eastAsia"/>
          <w:kern w:val="0"/>
          <w:sz w:val="24"/>
        </w:rPr>
        <w:t>文件要求制作“资格文件”的；</w:t>
      </w:r>
    </w:p>
    <w:p w14:paraId="1B14688F" w14:textId="7E942928"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2报价一经涂改，未在涂改处加盖</w:t>
      </w:r>
      <w:r w:rsidR="00C91204" w:rsidRPr="00487B81">
        <w:rPr>
          <w:rFonts w:ascii="仿宋" w:eastAsia="仿宋" w:hAnsi="仿宋" w:cs="仿宋" w:hint="eastAsia"/>
          <w:sz w:val="24"/>
        </w:rPr>
        <w:t>投标单位公章</w:t>
      </w:r>
      <w:r w:rsidR="00C91204">
        <w:rPr>
          <w:rFonts w:ascii="仿宋" w:eastAsia="仿宋" w:hAnsi="仿宋" w:cs="仿宋" w:hint="eastAsia"/>
          <w:sz w:val="24"/>
        </w:rPr>
        <w:t>或者未经法定代表人或其授权代表签字或盖章的；</w:t>
      </w:r>
    </w:p>
    <w:p w14:paraId="78FC067E" w14:textId="47E51D74"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3“资格文件”或“</w:t>
      </w:r>
      <w:r w:rsidR="00C91204" w:rsidRPr="00617312">
        <w:rPr>
          <w:rFonts w:ascii="仿宋" w:eastAsia="仿宋" w:hAnsi="仿宋" w:cs="仿宋" w:hint="eastAsia"/>
          <w:sz w:val="24"/>
        </w:rPr>
        <w:t>商务技术</w:t>
      </w:r>
      <w:r w:rsidR="00167332" w:rsidRPr="00617312">
        <w:rPr>
          <w:rFonts w:ascii="仿宋" w:eastAsia="仿宋" w:hAnsi="仿宋" w:cs="仿宋" w:hint="eastAsia"/>
          <w:sz w:val="24"/>
        </w:rPr>
        <w:t>（资信）</w:t>
      </w:r>
      <w:r w:rsidR="00C91204" w:rsidRPr="00617312">
        <w:rPr>
          <w:rFonts w:ascii="仿宋" w:eastAsia="仿宋" w:hAnsi="仿宋" w:cs="仿宋" w:hint="eastAsia"/>
          <w:sz w:val="24"/>
        </w:rPr>
        <w:t>文件</w:t>
      </w:r>
      <w:r w:rsidR="00C91204">
        <w:rPr>
          <w:rFonts w:ascii="仿宋" w:eastAsia="仿宋" w:hAnsi="仿宋" w:cs="仿宋" w:hint="eastAsia"/>
          <w:sz w:val="24"/>
        </w:rPr>
        <w:t>”或证明材料原件中出现用于价格分评审的投标报价的（</w:t>
      </w:r>
      <w:r w:rsidR="00EB0CBF">
        <w:rPr>
          <w:rFonts w:ascii="仿宋" w:eastAsia="仿宋" w:hAnsi="仿宋" w:cs="仿宋" w:hint="eastAsia"/>
          <w:sz w:val="24"/>
        </w:rPr>
        <w:t>招标</w:t>
      </w:r>
      <w:r w:rsidR="00C91204">
        <w:rPr>
          <w:rFonts w:ascii="仿宋" w:eastAsia="仿宋" w:hAnsi="仿宋" w:cs="仿宋" w:hint="eastAsia"/>
          <w:sz w:val="24"/>
        </w:rPr>
        <w:t>文件另有规定的参与“商务技术</w:t>
      </w:r>
      <w:r w:rsidR="00167332">
        <w:rPr>
          <w:rFonts w:ascii="仿宋" w:eastAsia="仿宋" w:hAnsi="仿宋" w:cs="仿宋" w:hint="eastAsia"/>
          <w:sz w:val="24"/>
        </w:rPr>
        <w:t>（资信）</w:t>
      </w:r>
      <w:r w:rsidR="00C91204">
        <w:rPr>
          <w:rFonts w:ascii="仿宋" w:eastAsia="仿宋" w:hAnsi="仿宋" w:cs="仿宋" w:hint="eastAsia"/>
          <w:sz w:val="24"/>
        </w:rPr>
        <w:t>文件”评审的报价除外）；</w:t>
      </w:r>
    </w:p>
    <w:p w14:paraId="77921A17" w14:textId="5B78AC6D"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617312"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5关键信息填写不完整或字迹不能辨认或有漏项的，经评审委员会认定属于重大偏差的；</w:t>
      </w:r>
    </w:p>
    <w:p w14:paraId="01FC4139" w14:textId="2BC7C135" w:rsidR="000D294E"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6未按</w:t>
      </w:r>
      <w:r w:rsidR="00EB0CBF">
        <w:rPr>
          <w:rFonts w:ascii="仿宋" w:eastAsia="仿宋" w:hAnsi="仿宋" w:cs="仿宋" w:hint="eastAsia"/>
          <w:sz w:val="24"/>
        </w:rPr>
        <w:t>招标</w:t>
      </w:r>
      <w:r w:rsidR="00C91204">
        <w:rPr>
          <w:rFonts w:ascii="仿宋" w:eastAsia="仿宋" w:hAnsi="仿宋" w:cs="仿宋" w:hint="eastAsia"/>
          <w:sz w:val="24"/>
        </w:rPr>
        <w:t>文件规定要求</w:t>
      </w:r>
      <w:r w:rsidR="00C91204" w:rsidRPr="00487B81">
        <w:rPr>
          <w:rFonts w:ascii="仿宋" w:eastAsia="仿宋" w:hAnsi="仿宋" w:cs="仿宋" w:hint="eastAsia"/>
          <w:sz w:val="24"/>
        </w:rPr>
        <w:t>签署盖章</w:t>
      </w:r>
      <w:r w:rsidR="00C91204">
        <w:rPr>
          <w:rFonts w:ascii="仿宋" w:eastAsia="仿宋" w:hAnsi="仿宋" w:cs="仿宋" w:hint="eastAsia"/>
          <w:sz w:val="24"/>
        </w:rPr>
        <w:t>的。</w:t>
      </w:r>
    </w:p>
    <w:p w14:paraId="455EDA82" w14:textId="0827CC7A" w:rsidR="000D294E" w:rsidRDefault="007A48C9" w:rsidP="00A43E28">
      <w:pPr>
        <w:snapToGrid w:val="0"/>
        <w:spacing w:line="360" w:lineRule="auto"/>
        <w:jc w:val="left"/>
        <w:rPr>
          <w:rFonts w:ascii="仿宋" w:eastAsia="仿宋" w:hAnsi="仿宋" w:cs="仿宋" w:hint="eastAsia"/>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8</w:t>
      </w:r>
      <w:r w:rsidR="00C91204">
        <w:rPr>
          <w:rFonts w:ascii="仿宋" w:eastAsia="仿宋" w:hAnsi="仿宋" w:cs="仿宋" w:hint="eastAsia"/>
          <w:sz w:val="24"/>
        </w:rPr>
        <w:t>投标文件与项目不符或内容严重不全或就同一项目递交多份明显内容不同的投标文</w:t>
      </w:r>
      <w:r w:rsidR="00C91204">
        <w:rPr>
          <w:rFonts w:ascii="仿宋" w:eastAsia="仿宋" w:hAnsi="仿宋" w:cs="仿宋" w:hint="eastAsia"/>
          <w:sz w:val="24"/>
        </w:rPr>
        <w:lastRenderedPageBreak/>
        <w:t>件的；</w:t>
      </w:r>
    </w:p>
    <w:p w14:paraId="67B7B5C3" w14:textId="5BAC87F0"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.9</w:t>
      </w:r>
      <w:r w:rsidR="00C91204">
        <w:rPr>
          <w:rFonts w:ascii="仿宋" w:eastAsia="仿宋" w:hAnsi="仿宋" w:cs="仿宋" w:hint="eastAsia"/>
          <w:kern w:val="0"/>
          <w:sz w:val="24"/>
        </w:rPr>
        <w:t>投标响应文件含有采购人不能接受的附加条件的；</w:t>
      </w:r>
    </w:p>
    <w:p w14:paraId="0DC4E1FE" w14:textId="279DF7DB"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.10</w:t>
      </w:r>
      <w:r w:rsidR="00C91204">
        <w:rPr>
          <w:rFonts w:ascii="仿宋" w:eastAsia="仿宋" w:hAnsi="仿宋" w:cs="仿宋" w:hint="eastAsia"/>
          <w:sz w:val="24"/>
        </w:rPr>
        <w:t>评审委员会认为供应商的报价明显低于其他通过符合性审查供应商的报价，有可能影响产品质量或者不能诚信履约的</w:t>
      </w:r>
      <w:r w:rsidR="00C91204" w:rsidRPr="002E1F38">
        <w:rPr>
          <w:rFonts w:ascii="仿宋" w:eastAsia="仿宋" w:hAnsi="仿宋" w:cs="仿宋" w:hint="eastAsia"/>
          <w:sz w:val="24"/>
        </w:rPr>
        <w:t>；</w:t>
      </w:r>
    </w:p>
    <w:p w14:paraId="551E932E" w14:textId="3BDC862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.11报价超过</w:t>
      </w:r>
      <w:r w:rsidR="00EB0CBF">
        <w:rPr>
          <w:rFonts w:ascii="仿宋" w:eastAsia="仿宋" w:hAnsi="仿宋" w:cs="仿宋" w:hint="eastAsia"/>
          <w:sz w:val="24"/>
        </w:rPr>
        <w:t>招标</w:t>
      </w:r>
      <w:r w:rsidR="00C91204">
        <w:rPr>
          <w:rFonts w:ascii="仿宋" w:eastAsia="仿宋" w:hAnsi="仿宋" w:cs="仿宋" w:hint="eastAsia"/>
          <w:sz w:val="24"/>
        </w:rPr>
        <w:t>文件中规定的预估金额或最高限价（包括单价限价等</w:t>
      </w:r>
      <w:r w:rsidR="00EB0CBF">
        <w:rPr>
          <w:rFonts w:ascii="仿宋" w:eastAsia="仿宋" w:hAnsi="仿宋" w:cs="仿宋" w:hint="eastAsia"/>
          <w:sz w:val="24"/>
        </w:rPr>
        <w:t>招标</w:t>
      </w:r>
      <w:r w:rsidR="00C91204">
        <w:rPr>
          <w:rFonts w:ascii="仿宋" w:eastAsia="仿宋" w:hAnsi="仿宋" w:cs="仿宋" w:hint="eastAsia"/>
          <w:sz w:val="24"/>
        </w:rPr>
        <w:t>文件规定的各类限价）的；</w:t>
      </w:r>
    </w:p>
    <w:p w14:paraId="1101379C" w14:textId="05A43C9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.12供应商对根据修正原则修正后的报价不确认的；</w:t>
      </w:r>
    </w:p>
    <w:p w14:paraId="76BF24B9" w14:textId="2755BC71"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.13重要信息前后不一致，经评审委员会询标后仍然无法评审的；</w:t>
      </w:r>
    </w:p>
    <w:p w14:paraId="72DD33B5"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.14供应商提供虚假材料投标的（包括但不限于以下情节）；</w:t>
      </w:r>
    </w:p>
    <w:p w14:paraId="4DFA614B"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.14.1使用伪造、变造的许可证件；</w:t>
      </w:r>
    </w:p>
    <w:p w14:paraId="7F2AC05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.14.2提供虚假的财务状况或者业绩；</w:t>
      </w:r>
    </w:p>
    <w:p w14:paraId="4AA714C6" w14:textId="3FD5910F"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.14.3提供虚假的项目负责人或者主要技术人员简历、劳动关系证明；</w:t>
      </w:r>
    </w:p>
    <w:p w14:paraId="06D4C8A6" w14:textId="3E856CCB"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.14.4提供虚假的信用状况；</w:t>
      </w:r>
    </w:p>
    <w:p w14:paraId="2C223E2E" w14:textId="3862A9EE" w:rsidR="000D294E" w:rsidRDefault="007A48C9" w:rsidP="00A43E28">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.14.5其他弄虚作假的行为。</w:t>
      </w:r>
    </w:p>
    <w:p w14:paraId="3186FBA7"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.15供应商串通投标的</w:t>
      </w:r>
      <w:r w:rsidR="00617312">
        <w:rPr>
          <w:rFonts w:ascii="仿宋" w:eastAsia="仿宋" w:hAnsi="仿宋" w:cs="仿宋" w:hint="eastAsia"/>
          <w:sz w:val="24"/>
        </w:rPr>
        <w:t>；</w:t>
      </w:r>
    </w:p>
    <w:p w14:paraId="0CB66E33" w14:textId="77777777" w:rsidR="00617312" w:rsidRDefault="00C91204"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.15.1不同供应商的投标文件由同一单位或者个人编制；</w:t>
      </w:r>
    </w:p>
    <w:p w14:paraId="38F06EF3"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.15.2不同供应商委托同一单位或者个人办理投标事宜；</w:t>
      </w:r>
    </w:p>
    <w:p w14:paraId="217859DF"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.15.3不同供应商的投标文件载明的项目管理成员或者联系人员为同一人；</w:t>
      </w:r>
    </w:p>
    <w:p w14:paraId="51E61439"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.15.4不同供应商的投标文件异常一致或者投标报价呈规律性差异；</w:t>
      </w:r>
    </w:p>
    <w:p w14:paraId="580C05ED"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.15.5不同供应商的投标文件相互混装；</w:t>
      </w:r>
    </w:p>
    <w:p w14:paraId="795AEDAC" w14:textId="741801DA" w:rsidR="008E50F5"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8E50F5">
        <w:rPr>
          <w:rFonts w:ascii="仿宋" w:eastAsia="仿宋" w:hAnsi="仿宋" w:cs="仿宋"/>
          <w:sz w:val="24"/>
        </w:rPr>
        <w:t>.15.6</w:t>
      </w:r>
      <w:r w:rsidR="008E50F5" w:rsidRPr="008E50F5">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6E13B32"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sidR="00C91204">
        <w:rPr>
          <w:rFonts w:ascii="仿宋" w:eastAsia="仿宋" w:hAnsi="仿宋" w:cs="仿宋" w:hint="eastAsia"/>
          <w:sz w:val="24"/>
          <w:szCs w:val="21"/>
        </w:rPr>
        <w:t>.16</w:t>
      </w:r>
      <w:r w:rsidR="00C91204">
        <w:rPr>
          <w:rFonts w:ascii="仿宋" w:eastAsia="仿宋" w:hAnsi="仿宋" w:cs="仿宋" w:hint="eastAsia"/>
          <w:sz w:val="24"/>
        </w:rPr>
        <w:t>评审委员会认定有重大偏差或实质性不响应</w:t>
      </w:r>
      <w:r w:rsidR="00EB0CBF">
        <w:rPr>
          <w:rFonts w:ascii="仿宋" w:eastAsia="仿宋" w:hAnsi="仿宋" w:cs="仿宋" w:hint="eastAsia"/>
          <w:sz w:val="24"/>
        </w:rPr>
        <w:t>招标</w:t>
      </w:r>
      <w:r w:rsidR="00C91204">
        <w:rPr>
          <w:rFonts w:ascii="仿宋" w:eastAsia="仿宋" w:hAnsi="仿宋" w:cs="仿宋" w:hint="eastAsia"/>
          <w:sz w:val="24"/>
        </w:rPr>
        <w:t>文件要求的；</w:t>
      </w:r>
    </w:p>
    <w:p w14:paraId="7201C391" w14:textId="0AA94A38" w:rsidR="000D294E"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.17</w:t>
      </w:r>
      <w:r w:rsidR="00EB0CBF">
        <w:rPr>
          <w:rFonts w:ascii="仿宋" w:eastAsia="仿宋" w:hAnsi="仿宋" w:cs="仿宋" w:hint="eastAsia"/>
          <w:sz w:val="24"/>
          <w:szCs w:val="21"/>
        </w:rPr>
        <w:t>招标</w:t>
      </w:r>
      <w:r w:rsidR="00C91204">
        <w:rPr>
          <w:rFonts w:ascii="仿宋" w:eastAsia="仿宋" w:hAnsi="仿宋" w:cs="仿宋" w:hint="eastAsia"/>
          <w:sz w:val="24"/>
          <w:szCs w:val="21"/>
        </w:rPr>
        <w:t>文件规定需要提供样品的项目，有供应商未提供样品或提供样品不满足采购需求实质性条件的；</w:t>
      </w:r>
    </w:p>
    <w:p w14:paraId="7835B518"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w:t>
      </w:r>
      <w:r w:rsidR="00C91204">
        <w:rPr>
          <w:rFonts w:ascii="仿宋" w:eastAsia="仿宋" w:hAnsi="仿宋" w:cs="仿宋"/>
          <w:sz w:val="24"/>
          <w:szCs w:val="21"/>
        </w:rPr>
        <w:t>8有下列情形之一的，属于恶意串通</w:t>
      </w:r>
      <w:r w:rsidR="00C91204">
        <w:rPr>
          <w:rFonts w:ascii="仿宋" w:eastAsia="仿宋" w:hAnsi="仿宋" w:cs="仿宋" w:hint="eastAsia"/>
          <w:sz w:val="24"/>
          <w:szCs w:val="21"/>
        </w:rPr>
        <w:t>，其投标无效：</w:t>
      </w:r>
    </w:p>
    <w:p w14:paraId="3701B7DA" w14:textId="464FA33A" w:rsidR="00A43E28"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w:t>
      </w:r>
      <w:r w:rsidR="00C91204">
        <w:rPr>
          <w:rFonts w:ascii="仿宋" w:eastAsia="仿宋" w:hAnsi="仿宋" w:cs="仿宋"/>
          <w:sz w:val="24"/>
          <w:szCs w:val="21"/>
        </w:rPr>
        <w:t>供应商直接或者间接从采购人或者采购代理机构处获得其他供应商的相关情况并修改其投标文件或者响应文件；</w:t>
      </w:r>
    </w:p>
    <w:p w14:paraId="0C331747" w14:textId="4E8473CA"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lastRenderedPageBreak/>
        <w:t>8</w:t>
      </w:r>
      <w:r>
        <w:rPr>
          <w:rFonts w:ascii="仿宋" w:eastAsia="仿宋" w:hAnsi="仿宋" w:cs="仿宋"/>
          <w:sz w:val="24"/>
          <w:szCs w:val="21"/>
        </w:rPr>
        <w:t>.18.2</w:t>
      </w:r>
      <w:r w:rsidR="00C91204">
        <w:rPr>
          <w:rFonts w:ascii="仿宋" w:eastAsia="仿宋" w:hAnsi="仿宋" w:cs="仿宋"/>
          <w:sz w:val="24"/>
          <w:szCs w:val="21"/>
        </w:rPr>
        <w:t>供应</w:t>
      </w:r>
      <w:proofErr w:type="gramStart"/>
      <w:r w:rsidR="00C91204">
        <w:rPr>
          <w:rFonts w:ascii="仿宋" w:eastAsia="仿宋" w:hAnsi="仿宋" w:cs="仿宋"/>
          <w:sz w:val="24"/>
          <w:szCs w:val="21"/>
        </w:rPr>
        <w:t>商按照</w:t>
      </w:r>
      <w:proofErr w:type="gramEnd"/>
      <w:r w:rsidR="00C91204">
        <w:rPr>
          <w:rFonts w:ascii="仿宋" w:eastAsia="仿宋" w:hAnsi="仿宋" w:cs="仿宋"/>
          <w:sz w:val="24"/>
          <w:szCs w:val="21"/>
        </w:rPr>
        <w:t>采购人或者采购代理机构的授意撤换、修改投标文件或者响应文件；</w:t>
      </w:r>
    </w:p>
    <w:p w14:paraId="0C3FC553" w14:textId="77777777" w:rsidR="00617312"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w:t>
      </w:r>
      <w:r w:rsidR="00C91204">
        <w:rPr>
          <w:rFonts w:ascii="仿宋" w:eastAsia="仿宋" w:hAnsi="仿宋" w:cs="仿宋"/>
          <w:sz w:val="24"/>
          <w:szCs w:val="21"/>
        </w:rPr>
        <w:t>供应商之间协商报价、技术方案等投标文件或者响应文件的实质性内容；</w:t>
      </w:r>
    </w:p>
    <w:p w14:paraId="349BE957" w14:textId="3EF65C4D"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w:t>
      </w:r>
      <w:r w:rsidR="00C91204">
        <w:rPr>
          <w:rFonts w:ascii="仿宋" w:eastAsia="仿宋" w:hAnsi="仿宋" w:cs="仿宋"/>
          <w:sz w:val="24"/>
          <w:szCs w:val="21"/>
        </w:rPr>
        <w:t>属于同一集团、协会、商会等组织成员的供应</w:t>
      </w:r>
      <w:proofErr w:type="gramStart"/>
      <w:r w:rsidR="00C91204">
        <w:rPr>
          <w:rFonts w:ascii="仿宋" w:eastAsia="仿宋" w:hAnsi="仿宋" w:cs="仿宋"/>
          <w:sz w:val="24"/>
          <w:szCs w:val="21"/>
        </w:rPr>
        <w:t>商按照</w:t>
      </w:r>
      <w:proofErr w:type="gramEnd"/>
      <w:r w:rsidR="00C91204">
        <w:rPr>
          <w:rFonts w:ascii="仿宋" w:eastAsia="仿宋" w:hAnsi="仿宋" w:cs="仿宋"/>
          <w:sz w:val="24"/>
          <w:szCs w:val="21"/>
        </w:rPr>
        <w:t>该组织要求协同参加政府采购活动；</w:t>
      </w:r>
    </w:p>
    <w:p w14:paraId="799FF0A9" w14:textId="4A4877F4"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w:t>
      </w:r>
      <w:r w:rsidR="00C91204">
        <w:rPr>
          <w:rFonts w:ascii="仿宋" w:eastAsia="仿宋" w:hAnsi="仿宋" w:cs="仿宋"/>
          <w:sz w:val="24"/>
          <w:szCs w:val="21"/>
        </w:rPr>
        <w:t>供应商之间事先约定由某一特定供应商中标、成交；</w:t>
      </w:r>
    </w:p>
    <w:p w14:paraId="26D37160" w14:textId="6A283196"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w:t>
      </w:r>
      <w:r w:rsidR="00C91204">
        <w:rPr>
          <w:rFonts w:ascii="仿宋" w:eastAsia="仿宋" w:hAnsi="仿宋" w:cs="仿宋"/>
          <w:sz w:val="24"/>
          <w:szCs w:val="21"/>
        </w:rPr>
        <w:t>供应商之间商定部分供应商放弃参加政府采购活动或者放弃中标、成交；</w:t>
      </w:r>
    </w:p>
    <w:p w14:paraId="6900F63E" w14:textId="3AFF7055" w:rsidR="000D294E"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w:t>
      </w:r>
      <w:r w:rsidR="00C91204">
        <w:rPr>
          <w:rFonts w:ascii="仿宋" w:eastAsia="仿宋" w:hAnsi="仿宋" w:cs="仿宋"/>
          <w:sz w:val="24"/>
          <w:szCs w:val="21"/>
        </w:rPr>
        <w:t>供应商与采购人或者采购代理机构之间、供应商相互之间，为谋求特定供应商中标、成交或者排斥其他供应商的其他串通行为。</w:t>
      </w:r>
    </w:p>
    <w:p w14:paraId="5F0830AA" w14:textId="12D46985" w:rsidR="008E50F5" w:rsidRPr="00A43E28"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参与同一个采购包(标段)的供应</w:t>
      </w:r>
      <w:proofErr w:type="gramStart"/>
      <w:r w:rsidR="008E50F5" w:rsidRPr="00A43E28">
        <w:rPr>
          <w:rFonts w:ascii="仿宋" w:eastAsia="仿宋" w:hAnsi="仿宋" w:cs="仿宋" w:hint="eastAsia"/>
          <w:sz w:val="24"/>
          <w:szCs w:val="21"/>
        </w:rPr>
        <w:t>商存在</w:t>
      </w:r>
      <w:proofErr w:type="gramEnd"/>
      <w:r w:rsidR="008E50F5" w:rsidRPr="00A43E28">
        <w:rPr>
          <w:rFonts w:ascii="仿宋" w:eastAsia="仿宋" w:hAnsi="仿宋" w:cs="仿宋" w:hint="eastAsia"/>
          <w:sz w:val="24"/>
          <w:szCs w:val="21"/>
        </w:rPr>
        <w:t>下列情形之一的其投标(响应)文件无效</w:t>
      </w:r>
      <w:r w:rsidR="00A43E28">
        <w:rPr>
          <w:rFonts w:ascii="仿宋" w:eastAsia="仿宋" w:hAnsi="仿宋" w:cs="仿宋" w:hint="eastAsia"/>
          <w:sz w:val="24"/>
          <w:szCs w:val="21"/>
        </w:rPr>
        <w:t>：</w:t>
      </w:r>
    </w:p>
    <w:p w14:paraId="583FD2A8" w14:textId="4FBCABAE"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.1不同供应商的电子投标(响应)文件上传计算机的网卡MAC地址、CPU序列号和硬盘序列号等硬件信息相同的</w:t>
      </w:r>
      <w:r w:rsidR="00A43E28">
        <w:rPr>
          <w:rFonts w:ascii="仿宋" w:eastAsia="仿宋" w:hAnsi="仿宋" w:cs="仿宋" w:hint="eastAsia"/>
          <w:sz w:val="24"/>
          <w:szCs w:val="21"/>
        </w:rPr>
        <w:t>；</w:t>
      </w:r>
    </w:p>
    <w:p w14:paraId="23815C43" w14:textId="5CD884CD"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.2上传的电子投标(响应)文件若出现使用本项目其他投标(响应)供应商的数字证书加密的，或者加盖本项目其他投标(响应)供应商的电子印章的</w:t>
      </w:r>
      <w:r w:rsidR="00A43E28">
        <w:rPr>
          <w:rFonts w:ascii="仿宋" w:eastAsia="仿宋" w:hAnsi="仿宋" w:cs="仿宋" w:hint="eastAsia"/>
          <w:sz w:val="24"/>
          <w:szCs w:val="21"/>
        </w:rPr>
        <w:t>；</w:t>
      </w:r>
    </w:p>
    <w:p w14:paraId="34BD3907" w14:textId="231EFA61"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.3不同供应商的投标(响应)文件的内容存在三处(含)以上错误一致，且无法合理解释的</w:t>
      </w:r>
      <w:r w:rsidR="00A43E28">
        <w:rPr>
          <w:rFonts w:ascii="仿宋" w:eastAsia="仿宋" w:hAnsi="仿宋" w:cs="仿宋" w:hint="eastAsia"/>
          <w:sz w:val="24"/>
          <w:szCs w:val="21"/>
        </w:rPr>
        <w:t>；</w:t>
      </w:r>
    </w:p>
    <w:p w14:paraId="0F8E89AB"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.4不同供应商联系人为同一人或不同联系人的联系电话一致，且无法合理解释的。</w:t>
      </w:r>
    </w:p>
    <w:p w14:paraId="54530D3E"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sidR="00C91204">
        <w:rPr>
          <w:rFonts w:ascii="仿宋" w:eastAsia="仿宋" w:hAnsi="仿宋" w:cs="仿宋" w:hint="eastAsia"/>
          <w:sz w:val="24"/>
        </w:rPr>
        <w:t>.</w:t>
      </w:r>
      <w:r w:rsidR="00C91204">
        <w:rPr>
          <w:rFonts w:ascii="仿宋" w:eastAsia="仿宋" w:hAnsi="仿宋" w:cs="仿宋"/>
          <w:sz w:val="24"/>
        </w:rPr>
        <w:t>20</w:t>
      </w:r>
      <w:r w:rsidR="00C91204">
        <w:rPr>
          <w:rFonts w:ascii="仿宋" w:eastAsia="仿宋" w:hAnsi="仿宋" w:cs="仿宋" w:hint="eastAsia"/>
          <w:sz w:val="24"/>
        </w:rPr>
        <w:t>违反法律、法规及本</w:t>
      </w:r>
      <w:r w:rsidR="00EB0CBF">
        <w:rPr>
          <w:rFonts w:ascii="仿宋" w:eastAsia="仿宋" w:hAnsi="仿宋" w:cs="仿宋" w:hint="eastAsia"/>
          <w:sz w:val="24"/>
        </w:rPr>
        <w:t>招标</w:t>
      </w:r>
      <w:r w:rsidR="00C91204">
        <w:rPr>
          <w:rFonts w:ascii="仿宋" w:eastAsia="仿宋" w:hAnsi="仿宋" w:cs="仿宋" w:hint="eastAsia"/>
          <w:sz w:val="24"/>
        </w:rPr>
        <w:t>文件规定的其他无效投标情形。</w:t>
      </w:r>
    </w:p>
    <w:p w14:paraId="3211D8BB" w14:textId="2D2433D6"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b/>
          <w:kern w:val="0"/>
          <w:sz w:val="24"/>
          <w:szCs w:val="24"/>
        </w:rPr>
        <w:t>9.评标过程保密</w:t>
      </w:r>
    </w:p>
    <w:p w14:paraId="44096D5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9.1</w:t>
      </w:r>
      <w:r w:rsidRPr="003F6238">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25B5DCFA"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9.2 在评标期间，投标人企图影响招标人或</w:t>
      </w:r>
      <w:r w:rsidRPr="003F6238">
        <w:rPr>
          <w:rFonts w:ascii="仿宋" w:eastAsia="仿宋" w:hAnsi="仿宋" w:cs="仿宋" w:hint="eastAsia"/>
          <w:sz w:val="24"/>
          <w:szCs w:val="24"/>
        </w:rPr>
        <w:t>评标委员会</w:t>
      </w:r>
      <w:r w:rsidRPr="003F6238">
        <w:rPr>
          <w:rFonts w:ascii="仿宋" w:eastAsia="仿宋" w:hAnsi="仿宋" w:cs="仿宋" w:hint="eastAsia"/>
          <w:kern w:val="0"/>
          <w:sz w:val="24"/>
          <w:szCs w:val="24"/>
        </w:rPr>
        <w:t>的任何活动，都将导致投标被拒绝，并由其承担相应的法律责任</w:t>
      </w:r>
      <w:r w:rsidR="00D0094B">
        <w:rPr>
          <w:rFonts w:ascii="仿宋" w:eastAsia="仿宋" w:hAnsi="仿宋" w:cs="仿宋" w:hint="eastAsia"/>
          <w:kern w:val="0"/>
          <w:sz w:val="24"/>
          <w:szCs w:val="24"/>
        </w:rPr>
        <w:t>。</w:t>
      </w:r>
    </w:p>
    <w:p w14:paraId="4B4A9F8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sidR="00C91204">
        <w:rPr>
          <w:rFonts w:ascii="仿宋" w:eastAsia="仿宋" w:hAnsi="仿宋" w:cs="仿宋" w:hint="eastAsia"/>
          <w:b/>
          <w:bCs/>
          <w:sz w:val="24"/>
        </w:rPr>
        <w:t>.定标</w:t>
      </w:r>
    </w:p>
    <w:p w14:paraId="01A2B2AC"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.2采购代理机构在采购人确认中标或成交供应商后2个工作日内发布中标公告。中标</w:t>
      </w:r>
      <w:r w:rsidR="00C91204">
        <w:rPr>
          <w:rFonts w:ascii="仿宋" w:eastAsia="仿宋" w:hAnsi="仿宋" w:cs="仿宋" w:hint="eastAsia"/>
          <w:sz w:val="24"/>
        </w:rPr>
        <w:lastRenderedPageBreak/>
        <w:t>公告与采购公告发布网址一致。中标公告期限为一个工作日。</w:t>
      </w:r>
    </w:p>
    <w:p w14:paraId="5CDCDC0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sidR="00C91204">
        <w:rPr>
          <w:rFonts w:ascii="仿宋" w:eastAsia="仿宋" w:hAnsi="仿宋" w:cs="仿宋" w:hint="eastAsia"/>
          <w:b/>
          <w:bCs/>
          <w:sz w:val="24"/>
        </w:rPr>
        <w:t>.中标通知书的申领</w:t>
      </w:r>
    </w:p>
    <w:p w14:paraId="3140400A"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.1</w:t>
      </w:r>
      <w:r w:rsidR="00A43E28" w:rsidRPr="00A43E28">
        <w:rPr>
          <w:rFonts w:ascii="仿宋" w:eastAsia="仿宋" w:hAnsi="仿宋" w:cs="仿宋" w:hint="eastAsia"/>
          <w:kern w:val="0"/>
          <w:sz w:val="24"/>
        </w:rPr>
        <w:t>采购机构通过政</w:t>
      </w:r>
      <w:proofErr w:type="gramStart"/>
      <w:r w:rsidR="00A43E28" w:rsidRPr="00A43E28">
        <w:rPr>
          <w:rFonts w:ascii="仿宋" w:eastAsia="仿宋" w:hAnsi="仿宋" w:cs="仿宋" w:hint="eastAsia"/>
          <w:kern w:val="0"/>
          <w:sz w:val="24"/>
        </w:rPr>
        <w:t>采云</w:t>
      </w:r>
      <w:proofErr w:type="gramEnd"/>
      <w:r w:rsidR="00A43E28" w:rsidRPr="00A43E28">
        <w:rPr>
          <w:rFonts w:ascii="仿宋" w:eastAsia="仿宋" w:hAnsi="仿宋" w:cs="仿宋" w:hint="eastAsia"/>
          <w:kern w:val="0"/>
          <w:sz w:val="24"/>
        </w:rPr>
        <w:t>平台向中标供应商签发中标通知书。请中标供应商自行登录政</w:t>
      </w:r>
      <w:proofErr w:type="gramStart"/>
      <w:r w:rsidR="00A43E28" w:rsidRPr="00A43E28">
        <w:rPr>
          <w:rFonts w:ascii="仿宋" w:eastAsia="仿宋" w:hAnsi="仿宋" w:cs="仿宋" w:hint="eastAsia"/>
          <w:kern w:val="0"/>
          <w:sz w:val="24"/>
        </w:rPr>
        <w:t>采云</w:t>
      </w:r>
      <w:proofErr w:type="gramEnd"/>
      <w:r w:rsidR="00A43E28" w:rsidRPr="00A43E28">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B35D49" w:rsidRDefault="003F6238" w:rsidP="00B35D49">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sidR="00A43E28" w:rsidRPr="00A43E28">
        <w:rPr>
          <w:rFonts w:ascii="仿宋" w:eastAsia="仿宋" w:hAnsi="仿宋" w:cs="仿宋" w:hint="eastAsia"/>
          <w:kern w:val="0"/>
          <w:sz w:val="24"/>
        </w:rPr>
        <w:t>.</w:t>
      </w:r>
      <w:r w:rsidR="00A43E28">
        <w:rPr>
          <w:rFonts w:ascii="仿宋" w:eastAsia="仿宋" w:hAnsi="仿宋" w:cs="仿宋" w:hint="eastAsia"/>
          <w:kern w:val="0"/>
          <w:sz w:val="24"/>
        </w:rPr>
        <w:t>2</w:t>
      </w:r>
      <w:r w:rsidR="00A43E28" w:rsidRPr="00A43E28">
        <w:rPr>
          <w:rFonts w:ascii="仿宋" w:eastAsia="仿宋" w:hAnsi="仿宋" w:cs="仿宋" w:hint="eastAsia"/>
          <w:kern w:val="0"/>
          <w:sz w:val="24"/>
        </w:rPr>
        <w:t>采购代理机构对中标结果不作任何说明和解释，也不回答任何提问。</w:t>
      </w:r>
    </w:p>
    <w:p w14:paraId="15AAE80E"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.3中标通知书发出后，采购人不得违法改变中标结果，中标人无正当理由不得放弃中标。</w:t>
      </w:r>
    </w:p>
    <w:p w14:paraId="2EAA2B4E" w14:textId="16ECCE16" w:rsidR="000D294E" w:rsidRP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sidR="00C91204">
        <w:rPr>
          <w:rFonts w:ascii="仿宋" w:eastAsia="仿宋" w:hAnsi="仿宋" w:cs="仿宋" w:hint="eastAsia"/>
          <w:b/>
          <w:bCs/>
          <w:kern w:val="0"/>
          <w:sz w:val="24"/>
        </w:rPr>
        <w:t>.4成交通知书的领取不妨碍相关质疑投诉的提出和处置，成交结果在法定情形内允许改变。在处理</w:t>
      </w:r>
      <w:proofErr w:type="gramStart"/>
      <w:r w:rsidR="00C91204">
        <w:rPr>
          <w:rFonts w:ascii="仿宋" w:eastAsia="仿宋" w:hAnsi="仿宋" w:cs="仿宋" w:hint="eastAsia"/>
          <w:b/>
          <w:bCs/>
          <w:kern w:val="0"/>
          <w:sz w:val="24"/>
        </w:rPr>
        <w:t>完针对</w:t>
      </w:r>
      <w:proofErr w:type="gramEnd"/>
      <w:r w:rsidR="00C91204">
        <w:rPr>
          <w:rFonts w:ascii="仿宋" w:eastAsia="仿宋" w:hAnsi="仿宋" w:cs="仿宋" w:hint="eastAsia"/>
          <w:b/>
          <w:bCs/>
          <w:kern w:val="0"/>
          <w:sz w:val="24"/>
        </w:rPr>
        <w:t>成交结果的质疑或投诉前，原则上不签订采购合同。</w:t>
      </w:r>
      <w:bookmarkStart w:id="14" w:name="_Toc104885745"/>
    </w:p>
    <w:p w14:paraId="514C0AD4" w14:textId="77777777" w:rsidR="000D294E" w:rsidRDefault="000D294E" w:rsidP="00A43E28">
      <w:pPr>
        <w:widowControl/>
        <w:snapToGrid w:val="0"/>
        <w:spacing w:line="360" w:lineRule="auto"/>
        <w:jc w:val="center"/>
        <w:rPr>
          <w:rFonts w:ascii="仿宋" w:eastAsia="仿宋" w:hAnsi="仿宋" w:cs="仿宋" w:hint="eastAsia"/>
          <w:b/>
          <w:bCs/>
          <w:sz w:val="32"/>
          <w:szCs w:val="28"/>
        </w:rPr>
      </w:pPr>
    </w:p>
    <w:p w14:paraId="013802B6" w14:textId="77777777" w:rsidR="00EB0CBF" w:rsidRPr="007C165E" w:rsidRDefault="00C91204" w:rsidP="00EB0CBF">
      <w:pPr>
        <w:widowControl/>
        <w:snapToGrid w:val="0"/>
        <w:spacing w:line="360" w:lineRule="auto"/>
        <w:jc w:val="center"/>
        <w:rPr>
          <w:rFonts w:ascii="仿宋" w:eastAsia="仿宋" w:hAnsi="仿宋" w:cs="仿宋" w:hint="eastAsia"/>
          <w:b/>
          <w:bCs/>
          <w:kern w:val="0"/>
          <w:sz w:val="24"/>
        </w:rPr>
      </w:pPr>
      <w:r w:rsidRPr="007C165E">
        <w:rPr>
          <w:rFonts w:ascii="仿宋" w:eastAsia="仿宋" w:hAnsi="仿宋" w:cs="仿宋" w:hint="eastAsia"/>
          <w:b/>
          <w:bCs/>
          <w:sz w:val="32"/>
          <w:szCs w:val="28"/>
        </w:rPr>
        <w:t>五、合同签订及履约</w:t>
      </w:r>
      <w:bookmarkEnd w:id="14"/>
    </w:p>
    <w:p w14:paraId="22DC21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1.合同签订</w:t>
      </w:r>
    </w:p>
    <w:p w14:paraId="02A830EC" w14:textId="0116C56A" w:rsidR="00EB0CBF" w:rsidRPr="00B35D49"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1.1采购人和中标人应当在中标通知书发出之日起30日内（质疑投诉处理等原因导致签订合同延误的除外），</w:t>
      </w:r>
      <w:r w:rsidRPr="00B35D49">
        <w:rPr>
          <w:rFonts w:ascii="仿宋" w:eastAsia="仿宋" w:hAnsi="仿宋" w:cs="仿宋" w:hint="eastAsia"/>
          <w:kern w:val="0"/>
          <w:sz w:val="24"/>
        </w:rPr>
        <w:t>按照</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文件和中标人投标文件的规定，签订书面合同。所签订的合同不得对</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文件确定的事项和中标人投标文件作实质性修改。中标人应当在中标通知书发出之日起5个工作日内</w:t>
      </w:r>
      <w:r w:rsidR="00FC7CC3" w:rsidRPr="00B35D49">
        <w:rPr>
          <w:rFonts w:ascii="仿宋" w:eastAsia="仿宋" w:hAnsi="仿宋" w:cs="仿宋" w:hint="eastAsia"/>
          <w:kern w:val="0"/>
          <w:sz w:val="24"/>
        </w:rPr>
        <w:t>，按</w:t>
      </w:r>
      <w:r w:rsidR="007C165E" w:rsidRPr="00B35D49">
        <w:rPr>
          <w:rFonts w:ascii="仿宋" w:eastAsia="仿宋" w:hAnsi="仿宋" w:cs="仿宋" w:hint="eastAsia"/>
          <w:kern w:val="0"/>
          <w:sz w:val="24"/>
        </w:rPr>
        <w:t>预估中标金额</w:t>
      </w:r>
      <w:r w:rsidR="00FC7CC3" w:rsidRPr="00B35D49">
        <w:rPr>
          <w:rFonts w:ascii="仿宋" w:eastAsia="仿宋" w:hAnsi="仿宋" w:cs="仿宋" w:hint="eastAsia"/>
          <w:kern w:val="0"/>
          <w:sz w:val="24"/>
        </w:rPr>
        <w:t>计算</w:t>
      </w:r>
      <w:r w:rsidRPr="00B35D49">
        <w:rPr>
          <w:rFonts w:ascii="仿宋" w:eastAsia="仿宋" w:hAnsi="仿宋" w:cs="仿宋" w:hint="eastAsia"/>
          <w:kern w:val="0"/>
          <w:sz w:val="24"/>
        </w:rPr>
        <w:t>缴纳履约保证金</w:t>
      </w:r>
      <w:r w:rsidR="00FC7CC3" w:rsidRPr="00B35D49">
        <w:rPr>
          <w:rFonts w:ascii="仿宋" w:eastAsia="仿宋" w:hAnsi="仿宋" w:cs="仿宋" w:hint="eastAsia"/>
          <w:kern w:val="0"/>
          <w:sz w:val="24"/>
        </w:rPr>
        <w:t>（向下</w:t>
      </w:r>
      <w:proofErr w:type="gramStart"/>
      <w:r w:rsidR="00FC7CC3" w:rsidRPr="00B35D49">
        <w:rPr>
          <w:rFonts w:ascii="仿宋" w:eastAsia="仿宋" w:hAnsi="仿宋" w:cs="仿宋" w:hint="eastAsia"/>
          <w:kern w:val="0"/>
          <w:sz w:val="24"/>
        </w:rPr>
        <w:t>取整至百元</w:t>
      </w:r>
      <w:proofErr w:type="gramEnd"/>
      <w:r w:rsidR="00FC7CC3" w:rsidRPr="00B35D49">
        <w:rPr>
          <w:rFonts w:ascii="仿宋" w:eastAsia="仿宋" w:hAnsi="仿宋" w:cs="仿宋"/>
          <w:kern w:val="0"/>
          <w:sz w:val="24"/>
        </w:rPr>
        <w:t>）</w:t>
      </w:r>
      <w:r w:rsidRPr="00B35D49">
        <w:rPr>
          <w:rFonts w:ascii="仿宋" w:eastAsia="仿宋" w:hAnsi="仿宋" w:cs="仿宋" w:hint="eastAsia"/>
          <w:kern w:val="0"/>
          <w:sz w:val="24"/>
        </w:rPr>
        <w:t>。</w:t>
      </w:r>
    </w:p>
    <w:p w14:paraId="075DE67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1.2采购人和中标人不得向对方提出任何不合理的要求作为签订合同的条件。</w:t>
      </w:r>
    </w:p>
    <w:p w14:paraId="46479DA7"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sz w:val="24"/>
        </w:rPr>
        <w:t>2.履约保证金</w:t>
      </w:r>
    </w:p>
    <w:p w14:paraId="33858718"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2.2供应商在履行</w:t>
      </w:r>
      <w:proofErr w:type="gramStart"/>
      <w:r w:rsidRPr="007C165E">
        <w:rPr>
          <w:rFonts w:ascii="仿宋" w:eastAsia="仿宋" w:hAnsi="仿宋" w:cs="仿宋" w:hint="eastAsia"/>
          <w:sz w:val="24"/>
        </w:rPr>
        <w:t>完合同</w:t>
      </w:r>
      <w:proofErr w:type="gramEnd"/>
      <w:r w:rsidRPr="007C165E">
        <w:rPr>
          <w:rFonts w:ascii="仿宋" w:eastAsia="仿宋" w:hAnsi="仿宋" w:cs="仿宋" w:hint="eastAsia"/>
          <w:sz w:val="24"/>
        </w:rPr>
        <w:t>约定事项后，采购人应及时退还履约保证金。采购人验收不合格的，不予退还履约保证金。</w:t>
      </w:r>
    </w:p>
    <w:p w14:paraId="6300F683"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2.3供应商以银行、保险公司出具保函形式提交履约保证金的，采购人不得拒收。</w:t>
      </w:r>
    </w:p>
    <w:p w14:paraId="53E53C33" w14:textId="77777777" w:rsidR="007C23E5"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2.4履约保证金</w:t>
      </w:r>
      <w:r w:rsidR="003F6238" w:rsidRPr="007C165E">
        <w:rPr>
          <w:rFonts w:ascii="仿宋" w:eastAsia="仿宋" w:hAnsi="仿宋" w:cs="仿宋" w:hint="eastAsia"/>
          <w:b/>
          <w:bCs/>
          <w:sz w:val="24"/>
        </w:rPr>
        <w:t>收取不高于</w:t>
      </w:r>
      <w:r w:rsidRPr="007C165E">
        <w:rPr>
          <w:rFonts w:ascii="仿宋" w:eastAsia="仿宋" w:hAnsi="仿宋" w:cs="仿宋" w:hint="eastAsia"/>
          <w:b/>
          <w:bCs/>
          <w:sz w:val="24"/>
        </w:rPr>
        <w:t>预估</w:t>
      </w:r>
      <w:r w:rsidRPr="007C165E">
        <w:rPr>
          <w:rFonts w:ascii="仿宋" w:eastAsia="仿宋" w:hAnsi="仿宋" w:hint="eastAsia"/>
          <w:b/>
          <w:bCs/>
          <w:sz w:val="24"/>
        </w:rPr>
        <w:t>中标金额</w:t>
      </w:r>
      <w:r w:rsidRPr="007C165E">
        <w:rPr>
          <w:rFonts w:ascii="仿宋" w:eastAsia="仿宋" w:hAnsi="仿宋" w:cs="仿宋" w:hint="eastAsia"/>
          <w:b/>
          <w:bCs/>
          <w:sz w:val="24"/>
        </w:rPr>
        <w:t>的1%。</w:t>
      </w:r>
    </w:p>
    <w:p w14:paraId="571E9EEC" w14:textId="7880909D"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w:t>
      </w:r>
      <w:r w:rsidR="00C91204" w:rsidRPr="007C165E">
        <w:rPr>
          <w:rFonts w:ascii="仿宋" w:eastAsia="仿宋" w:hAnsi="仿宋" w:cs="仿宋" w:hint="eastAsia"/>
          <w:b/>
          <w:sz w:val="24"/>
        </w:rPr>
        <w:t>.履约验收</w:t>
      </w:r>
    </w:p>
    <w:p w14:paraId="6B5A652D" w14:textId="518D7E69"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3</w:t>
      </w:r>
      <w:r w:rsidR="00C91204" w:rsidRPr="007C165E">
        <w:rPr>
          <w:rFonts w:ascii="仿宋" w:eastAsia="仿宋" w:hAnsi="仿宋" w:cs="仿宋" w:hint="eastAsia"/>
          <w:sz w:val="24"/>
        </w:rPr>
        <w:t>.1采购人自行组织或委托采购代理机构对供应商进行履约验收，出具验收书，存档备查。如果发现与合同中要求不符，供应商须承担由此发生的一切损失和费用，并承担相应的法律责任。</w:t>
      </w:r>
    </w:p>
    <w:p w14:paraId="577D13B8" w14:textId="0CA719C6"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.2采购人可以邀请参加本项目的其他供应商或者第三方机构参与验收。参与验收的供应商或者第三方机构的意见作为</w:t>
      </w:r>
      <w:proofErr w:type="gramStart"/>
      <w:r w:rsidR="00C91204" w:rsidRPr="007C165E">
        <w:rPr>
          <w:rFonts w:ascii="仿宋" w:eastAsia="仿宋" w:hAnsi="仿宋" w:cs="仿宋" w:hint="eastAsia"/>
          <w:sz w:val="24"/>
        </w:rPr>
        <w:t>验收书</w:t>
      </w:r>
      <w:proofErr w:type="gramEnd"/>
      <w:r w:rsidR="00C91204" w:rsidRPr="007C165E">
        <w:rPr>
          <w:rFonts w:ascii="仿宋" w:eastAsia="仿宋" w:hAnsi="仿宋" w:cs="仿宋" w:hint="eastAsia"/>
          <w:sz w:val="24"/>
        </w:rPr>
        <w:t>的参考资料一并存档。</w:t>
      </w:r>
    </w:p>
    <w:p w14:paraId="5F6E0F5D" w14:textId="1D6053A0"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.3采购合同的履行、违约责任和解决争议的方式等适用《民法典》。</w:t>
      </w:r>
    </w:p>
    <w:p w14:paraId="3A5B735A" w14:textId="52CCE0C8"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.4供应商在履约过程中有相关法律法规规定以及本</w:t>
      </w:r>
      <w:r w:rsidR="00EB0CBF" w:rsidRPr="007C165E">
        <w:rPr>
          <w:rFonts w:ascii="仿宋" w:eastAsia="仿宋" w:hAnsi="仿宋" w:cs="仿宋" w:hint="eastAsia"/>
          <w:kern w:val="0"/>
          <w:sz w:val="24"/>
        </w:rPr>
        <w:t>招标</w:t>
      </w:r>
      <w:r w:rsidR="00C91204" w:rsidRPr="007C165E">
        <w:rPr>
          <w:rFonts w:ascii="仿宋" w:eastAsia="仿宋" w:hAnsi="仿宋" w:cs="仿宋" w:hint="eastAsia"/>
          <w:sz w:val="24"/>
        </w:rPr>
        <w:t>文件规定的违法违规情形的，采购人应当及时报告本项目采购监督部门。</w:t>
      </w:r>
    </w:p>
    <w:p w14:paraId="08DE28E9" w14:textId="77777777" w:rsidR="00B35D49" w:rsidRDefault="00B35D49" w:rsidP="00B35D49">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w:t>
      </w:r>
      <w:r w:rsidR="00C91204" w:rsidRPr="007C165E">
        <w:rPr>
          <w:rFonts w:ascii="仿宋" w:eastAsia="仿宋" w:hAnsi="仿宋" w:cs="仿宋" w:hint="eastAsia"/>
          <w:b/>
          <w:sz w:val="24"/>
        </w:rPr>
        <w:t>.履约检查</w:t>
      </w:r>
    </w:p>
    <w:p w14:paraId="06CD129A" w14:textId="4DD42D3D" w:rsidR="000D294E" w:rsidRPr="00F95DA5" w:rsidRDefault="00C91204" w:rsidP="00B35D49">
      <w:pPr>
        <w:widowControl/>
        <w:snapToGrid w:val="0"/>
        <w:spacing w:line="360" w:lineRule="auto"/>
        <w:ind w:firstLineChars="200" w:firstLine="480"/>
        <w:jc w:val="left"/>
        <w:rPr>
          <w:rFonts w:ascii="仿宋" w:eastAsia="仿宋" w:hAnsi="仿宋" w:cs="仿宋" w:hint="eastAsia"/>
          <w:b/>
          <w:bCs/>
          <w:kern w:val="0"/>
          <w:sz w:val="24"/>
        </w:rPr>
      </w:pPr>
      <w:r w:rsidRPr="007C165E">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00EB0CBF" w:rsidRPr="007C165E">
        <w:rPr>
          <w:rFonts w:ascii="仿宋" w:eastAsia="仿宋" w:hAnsi="仿宋" w:cs="仿宋" w:hint="eastAsia"/>
          <w:kern w:val="0"/>
          <w:sz w:val="24"/>
        </w:rPr>
        <w:t>招标</w:t>
      </w:r>
      <w:r w:rsidRPr="007C165E">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0D294E" w:rsidRDefault="000D294E">
      <w:pPr>
        <w:spacing w:line="440" w:lineRule="exact"/>
        <w:jc w:val="center"/>
        <w:rPr>
          <w:rFonts w:ascii="仿宋" w:eastAsia="仿宋" w:hAnsi="仿宋" w:cs="仿宋" w:hint="eastAsia"/>
          <w:b/>
          <w:bCs/>
          <w:sz w:val="40"/>
          <w:szCs w:val="36"/>
        </w:rPr>
      </w:pPr>
    </w:p>
    <w:p w14:paraId="74A26EFF" w14:textId="77777777" w:rsidR="000D294E" w:rsidRDefault="00C91204">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89128B" w14:textId="77777777" w:rsidR="000D294E" w:rsidRDefault="00C91204">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6F14018C"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sidR="00EB0CBF">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3AE4BD87" w:rsidR="000D294E" w:rsidRDefault="00EB0CBF">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lastRenderedPageBreak/>
        <w:t>招标</w:t>
      </w:r>
      <w:r w:rsidR="00C91204">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D294E" w:rsidRDefault="00C91204">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DFEE7C6"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sidR="00EB0CBF">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2338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42A3E94F"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sidR="00EB0CBF">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6" w:name="_Toc151354173"/>
    </w:p>
    <w:p w14:paraId="6F21C549"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6"/>
    </w:p>
    <w:p w14:paraId="73CDA68A" w14:textId="404A2CF9" w:rsidR="000E7CC1" w:rsidRDefault="00A43E28" w:rsidP="000E7CC1">
      <w:pPr>
        <w:tabs>
          <w:tab w:val="left" w:pos="3870"/>
          <w:tab w:val="left" w:pos="4085"/>
        </w:tabs>
        <w:snapToGrid w:val="0"/>
        <w:spacing w:line="440" w:lineRule="exact"/>
        <w:jc w:val="left"/>
        <w:rPr>
          <w:rFonts w:ascii="仿宋" w:eastAsia="仿宋" w:hAnsi="仿宋" w:hint="eastAsia"/>
          <w:sz w:val="24"/>
        </w:rPr>
      </w:pPr>
      <w:r w:rsidRPr="00A43E28">
        <w:rPr>
          <w:rFonts w:ascii="仿宋" w:eastAsia="仿宋" w:hAnsi="仿宋" w:hint="eastAsia"/>
          <w:bCs/>
          <w:sz w:val="24"/>
        </w:rPr>
        <w:lastRenderedPageBreak/>
        <w:t>项目名称：</w:t>
      </w:r>
      <w:r w:rsidR="008C276D">
        <w:rPr>
          <w:rFonts w:ascii="仿宋" w:eastAsia="仿宋" w:hAnsi="仿宋" w:hint="eastAsia"/>
          <w:bCs/>
          <w:sz w:val="24"/>
        </w:rPr>
        <w:t>绍兴市人民医院关节镜冲洗装置等耗材采购项目</w:t>
      </w:r>
    </w:p>
    <w:p w14:paraId="684AD009" w14:textId="2B97A625" w:rsidR="000D294E" w:rsidRP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w:t>
      </w:r>
      <w:r w:rsidR="00175E54">
        <w:rPr>
          <w:rFonts w:ascii="仿宋" w:eastAsia="仿宋" w:hAnsi="仿宋" w:hint="eastAsia"/>
          <w:b/>
          <w:sz w:val="24"/>
        </w:rPr>
        <w:t>项目概况</w:t>
      </w:r>
    </w:p>
    <w:tbl>
      <w:tblPr>
        <w:tblStyle w:val="af2"/>
        <w:tblW w:w="5000" w:type="pct"/>
        <w:jc w:val="center"/>
        <w:tblLook w:val="04A0" w:firstRow="1" w:lastRow="0" w:firstColumn="1" w:lastColumn="0" w:noHBand="0" w:noVBand="1"/>
      </w:tblPr>
      <w:tblGrid>
        <w:gridCol w:w="2546"/>
        <w:gridCol w:w="2551"/>
        <w:gridCol w:w="428"/>
        <w:gridCol w:w="1136"/>
        <w:gridCol w:w="1130"/>
        <w:gridCol w:w="1384"/>
      </w:tblGrid>
      <w:tr w:rsidR="00147F22" w14:paraId="2953D511" w14:textId="77777777" w:rsidTr="00147F22">
        <w:trPr>
          <w:trHeight w:val="425"/>
          <w:jc w:val="center"/>
        </w:trPr>
        <w:tc>
          <w:tcPr>
            <w:tcW w:w="1387" w:type="pct"/>
            <w:vAlign w:val="center"/>
          </w:tcPr>
          <w:p w14:paraId="009534F5" w14:textId="474629D5" w:rsidR="0023255A" w:rsidRDefault="0023255A" w:rsidP="0023255A">
            <w:pPr>
              <w:jc w:val="center"/>
              <w:rPr>
                <w:rFonts w:ascii="仿宋" w:eastAsia="仿宋" w:hAnsi="仿宋" w:cs="Arial" w:hint="eastAsia"/>
                <w:szCs w:val="21"/>
              </w:rPr>
            </w:pPr>
            <w:r>
              <w:rPr>
                <w:rFonts w:ascii="仿宋" w:eastAsia="仿宋" w:hAnsi="仿宋" w:cs="Arial" w:hint="eastAsia"/>
                <w:szCs w:val="21"/>
              </w:rPr>
              <w:t>标段</w:t>
            </w:r>
          </w:p>
        </w:tc>
        <w:tc>
          <w:tcPr>
            <w:tcW w:w="1390" w:type="pct"/>
            <w:vAlign w:val="center"/>
          </w:tcPr>
          <w:p w14:paraId="5B771C53" w14:textId="1DE1DB18" w:rsidR="0023255A" w:rsidRDefault="0023255A" w:rsidP="0023255A">
            <w:pPr>
              <w:jc w:val="center"/>
              <w:rPr>
                <w:rFonts w:ascii="仿宋" w:eastAsia="仿宋" w:hAnsi="仿宋" w:cs="Arial" w:hint="eastAsia"/>
                <w:szCs w:val="21"/>
              </w:rPr>
            </w:pPr>
            <w:r>
              <w:rPr>
                <w:rFonts w:ascii="仿宋" w:eastAsia="仿宋" w:hAnsi="仿宋" w:cs="Arial" w:hint="eastAsia"/>
                <w:szCs w:val="21"/>
              </w:rPr>
              <w:t>型号规格</w:t>
            </w:r>
          </w:p>
        </w:tc>
        <w:tc>
          <w:tcPr>
            <w:tcW w:w="233" w:type="pct"/>
            <w:vAlign w:val="center"/>
          </w:tcPr>
          <w:p w14:paraId="038675FF" w14:textId="77777777" w:rsidR="0023255A" w:rsidRDefault="0023255A" w:rsidP="00147F22">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586962F2" w14:textId="77777777" w:rsidR="0023255A" w:rsidRDefault="0023255A" w:rsidP="0023255A">
            <w:pPr>
              <w:jc w:val="center"/>
              <w:rPr>
                <w:rFonts w:ascii="仿宋" w:eastAsia="仿宋" w:hAnsi="仿宋" w:cs="仿宋" w:hint="eastAsia"/>
                <w:szCs w:val="21"/>
              </w:rPr>
            </w:pPr>
            <w:r>
              <w:rPr>
                <w:rFonts w:ascii="仿宋" w:eastAsia="仿宋" w:hAnsi="仿宋" w:cs="仿宋" w:hint="eastAsia"/>
                <w:szCs w:val="21"/>
              </w:rPr>
              <w:t>上限单价（元）</w:t>
            </w:r>
          </w:p>
        </w:tc>
        <w:tc>
          <w:tcPr>
            <w:tcW w:w="616" w:type="pct"/>
            <w:vAlign w:val="center"/>
          </w:tcPr>
          <w:p w14:paraId="5E05B74D" w14:textId="77777777" w:rsidR="0023255A" w:rsidRDefault="0023255A" w:rsidP="0023255A">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1C55F990" w14:textId="77777777" w:rsidR="0023255A" w:rsidRDefault="0023255A" w:rsidP="0023255A">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147F22" w14:paraId="1199CA05" w14:textId="77777777" w:rsidTr="00147F22">
        <w:trPr>
          <w:trHeight w:val="425"/>
          <w:jc w:val="center"/>
        </w:trPr>
        <w:tc>
          <w:tcPr>
            <w:tcW w:w="1387" w:type="pct"/>
            <w:vAlign w:val="center"/>
          </w:tcPr>
          <w:p w14:paraId="38BD88DA" w14:textId="437B8DDE" w:rsidR="00147F22" w:rsidRPr="00147F22" w:rsidRDefault="00147F22" w:rsidP="00147F22">
            <w:pPr>
              <w:jc w:val="left"/>
              <w:rPr>
                <w:rFonts w:ascii="仿宋" w:eastAsia="仿宋" w:hAnsi="仿宋" w:cs="Arial" w:hint="eastAsia"/>
                <w:szCs w:val="21"/>
              </w:rPr>
            </w:pPr>
            <w:r>
              <w:rPr>
                <w:rFonts w:ascii="仿宋" w:eastAsia="仿宋" w:hAnsi="仿宋" w:cstheme="minorEastAsia" w:hint="eastAsia"/>
                <w:szCs w:val="21"/>
              </w:rPr>
              <w:t>1.</w:t>
            </w:r>
            <w:r w:rsidRPr="00147F22">
              <w:rPr>
                <w:rFonts w:ascii="仿宋" w:eastAsia="仿宋" w:hAnsi="仿宋" w:cstheme="minorEastAsia" w:hint="eastAsia"/>
                <w:szCs w:val="21"/>
              </w:rPr>
              <w:t>关节镜手术用冲洗装置</w:t>
            </w:r>
          </w:p>
        </w:tc>
        <w:tc>
          <w:tcPr>
            <w:tcW w:w="1390" w:type="pct"/>
            <w:vAlign w:val="center"/>
          </w:tcPr>
          <w:p w14:paraId="1021B928" w14:textId="756BDFFE"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w:t>
            </w:r>
          </w:p>
        </w:tc>
        <w:tc>
          <w:tcPr>
            <w:tcW w:w="233" w:type="pct"/>
            <w:vAlign w:val="center"/>
          </w:tcPr>
          <w:p w14:paraId="78C8EE0C" w14:textId="5F7452D2" w:rsidR="00147F22" w:rsidRPr="00147F22" w:rsidRDefault="00147F22" w:rsidP="00147F22">
            <w:pPr>
              <w:jc w:val="center"/>
              <w:rPr>
                <w:rFonts w:ascii="仿宋" w:eastAsia="仿宋" w:hAnsi="仿宋" w:hint="eastAsia"/>
                <w:szCs w:val="21"/>
              </w:rPr>
            </w:pPr>
            <w:proofErr w:type="gramStart"/>
            <w:r w:rsidRPr="00147F22">
              <w:rPr>
                <w:rFonts w:ascii="仿宋" w:eastAsia="仿宋" w:hAnsi="仿宋" w:cstheme="minorEastAsia" w:hint="eastAsia"/>
                <w:szCs w:val="21"/>
              </w:rPr>
              <w:t>个</w:t>
            </w:r>
            <w:proofErr w:type="gramEnd"/>
          </w:p>
        </w:tc>
        <w:tc>
          <w:tcPr>
            <w:tcW w:w="619" w:type="pct"/>
            <w:vAlign w:val="center"/>
          </w:tcPr>
          <w:p w14:paraId="4F613D3E" w14:textId="13A27CB5"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1300</w:t>
            </w:r>
          </w:p>
        </w:tc>
        <w:tc>
          <w:tcPr>
            <w:tcW w:w="616" w:type="pct"/>
            <w:vAlign w:val="center"/>
          </w:tcPr>
          <w:p w14:paraId="6077492A" w14:textId="49D00022"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390</w:t>
            </w:r>
          </w:p>
        </w:tc>
        <w:tc>
          <w:tcPr>
            <w:tcW w:w="754" w:type="pct"/>
            <w:vAlign w:val="center"/>
          </w:tcPr>
          <w:p w14:paraId="5B3EC1B3" w14:textId="218134B2"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507000</w:t>
            </w:r>
          </w:p>
        </w:tc>
      </w:tr>
      <w:tr w:rsidR="00147F22" w14:paraId="6A1FC92D" w14:textId="77777777" w:rsidTr="00147F22">
        <w:trPr>
          <w:trHeight w:val="425"/>
          <w:jc w:val="center"/>
        </w:trPr>
        <w:tc>
          <w:tcPr>
            <w:tcW w:w="1387" w:type="pct"/>
            <w:vAlign w:val="center"/>
          </w:tcPr>
          <w:p w14:paraId="7D455A1B" w14:textId="3AF336A0" w:rsidR="00147F22" w:rsidRPr="00147F22" w:rsidRDefault="00147F22" w:rsidP="00147F22">
            <w:pPr>
              <w:jc w:val="left"/>
              <w:rPr>
                <w:rFonts w:ascii="仿宋" w:eastAsia="仿宋" w:hAnsi="仿宋" w:hint="eastAsia"/>
                <w:szCs w:val="21"/>
              </w:rPr>
            </w:pPr>
            <w:r>
              <w:rPr>
                <w:rFonts w:ascii="仿宋" w:eastAsia="仿宋" w:hAnsi="仿宋" w:cstheme="minorEastAsia" w:hint="eastAsia"/>
                <w:szCs w:val="21"/>
              </w:rPr>
              <w:t>2.</w:t>
            </w:r>
            <w:r w:rsidRPr="00147F22">
              <w:rPr>
                <w:rFonts w:ascii="仿宋" w:eastAsia="仿宋" w:hAnsi="仿宋" w:cstheme="minorEastAsia" w:hint="eastAsia"/>
                <w:szCs w:val="21"/>
              </w:rPr>
              <w:t>射频消融等离子刀头</w:t>
            </w:r>
          </w:p>
        </w:tc>
        <w:tc>
          <w:tcPr>
            <w:tcW w:w="1390" w:type="pct"/>
            <w:vAlign w:val="center"/>
          </w:tcPr>
          <w:p w14:paraId="689EBA7D" w14:textId="50E2CED1"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lang w:bidi="ar"/>
              </w:rPr>
              <w:t>各种规格</w:t>
            </w:r>
          </w:p>
        </w:tc>
        <w:tc>
          <w:tcPr>
            <w:tcW w:w="233" w:type="pct"/>
            <w:vAlign w:val="center"/>
          </w:tcPr>
          <w:p w14:paraId="2C6530D7" w14:textId="2824F9AD"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lang w:bidi="ar"/>
              </w:rPr>
              <w:t>把</w:t>
            </w:r>
          </w:p>
        </w:tc>
        <w:tc>
          <w:tcPr>
            <w:tcW w:w="619" w:type="pct"/>
            <w:vAlign w:val="center"/>
          </w:tcPr>
          <w:p w14:paraId="410F835E" w14:textId="2D8B1BD8"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2600</w:t>
            </w:r>
          </w:p>
        </w:tc>
        <w:tc>
          <w:tcPr>
            <w:tcW w:w="616" w:type="pct"/>
            <w:vAlign w:val="center"/>
          </w:tcPr>
          <w:p w14:paraId="0B2F9022" w14:textId="4CB7F793"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1912</w:t>
            </w:r>
          </w:p>
        </w:tc>
        <w:tc>
          <w:tcPr>
            <w:tcW w:w="754" w:type="pct"/>
            <w:vAlign w:val="center"/>
          </w:tcPr>
          <w:p w14:paraId="3AB919CE" w14:textId="48A18E87"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4971200</w:t>
            </w:r>
          </w:p>
        </w:tc>
      </w:tr>
      <w:tr w:rsidR="00147F22" w14:paraId="6AB4F9D1" w14:textId="77777777" w:rsidTr="00147F22">
        <w:trPr>
          <w:trHeight w:val="425"/>
          <w:jc w:val="center"/>
        </w:trPr>
        <w:tc>
          <w:tcPr>
            <w:tcW w:w="1387" w:type="pct"/>
            <w:vAlign w:val="center"/>
          </w:tcPr>
          <w:p w14:paraId="36E3F4AD" w14:textId="0DC6C44A" w:rsidR="00147F22" w:rsidRPr="00147F22" w:rsidRDefault="00147F22" w:rsidP="00147F22">
            <w:pPr>
              <w:jc w:val="left"/>
              <w:rPr>
                <w:rFonts w:ascii="仿宋" w:eastAsia="仿宋" w:hAnsi="仿宋" w:hint="eastAsia"/>
                <w:szCs w:val="21"/>
              </w:rPr>
            </w:pPr>
            <w:r>
              <w:rPr>
                <w:rFonts w:ascii="仿宋" w:eastAsia="仿宋" w:hAnsi="仿宋" w:cstheme="minorEastAsia" w:hint="eastAsia"/>
                <w:szCs w:val="21"/>
              </w:rPr>
              <w:t>3.</w:t>
            </w:r>
            <w:r w:rsidRPr="00147F22">
              <w:rPr>
                <w:rFonts w:ascii="仿宋" w:eastAsia="仿宋" w:hAnsi="仿宋" w:cstheme="minorEastAsia" w:hint="eastAsia"/>
                <w:szCs w:val="21"/>
              </w:rPr>
              <w:t>等离子手术系统</w:t>
            </w:r>
            <w:r w:rsidRPr="00147F22">
              <w:rPr>
                <w:rFonts w:ascii="仿宋" w:eastAsia="仿宋" w:hAnsi="仿宋" w:cstheme="minorEastAsia" w:hint="eastAsia"/>
                <w:kern w:val="0"/>
                <w:szCs w:val="21"/>
                <w:lang w:bidi="ar"/>
              </w:rPr>
              <w:t>/电凝切割器</w:t>
            </w:r>
          </w:p>
        </w:tc>
        <w:tc>
          <w:tcPr>
            <w:tcW w:w="1390" w:type="pct"/>
            <w:vAlign w:val="center"/>
          </w:tcPr>
          <w:p w14:paraId="622E6A63" w14:textId="20FE4D90"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90°斜面、</w:t>
            </w:r>
            <w:proofErr w:type="gramStart"/>
            <w:r w:rsidRPr="00147F22">
              <w:rPr>
                <w:rFonts w:ascii="仿宋" w:eastAsia="仿宋" w:hAnsi="仿宋" w:cstheme="minorEastAsia" w:hint="eastAsia"/>
                <w:kern w:val="0"/>
                <w:szCs w:val="21"/>
                <w:lang w:bidi="ar"/>
              </w:rPr>
              <w:t>弯带吸引</w:t>
            </w:r>
            <w:proofErr w:type="gramEnd"/>
          </w:p>
        </w:tc>
        <w:tc>
          <w:tcPr>
            <w:tcW w:w="233" w:type="pct"/>
            <w:vAlign w:val="center"/>
          </w:tcPr>
          <w:p w14:paraId="29B43421" w14:textId="56F263DB"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lang w:bidi="ar"/>
              </w:rPr>
              <w:t>套</w:t>
            </w:r>
          </w:p>
        </w:tc>
        <w:tc>
          <w:tcPr>
            <w:tcW w:w="619" w:type="pct"/>
            <w:vAlign w:val="center"/>
          </w:tcPr>
          <w:p w14:paraId="01409981" w14:textId="2BED9A88"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4600</w:t>
            </w:r>
          </w:p>
        </w:tc>
        <w:tc>
          <w:tcPr>
            <w:tcW w:w="616" w:type="pct"/>
            <w:vAlign w:val="center"/>
          </w:tcPr>
          <w:p w14:paraId="264D903A" w14:textId="554E224E"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22</w:t>
            </w:r>
          </w:p>
        </w:tc>
        <w:tc>
          <w:tcPr>
            <w:tcW w:w="754" w:type="pct"/>
            <w:vAlign w:val="center"/>
          </w:tcPr>
          <w:p w14:paraId="08A2DAEA" w14:textId="3186EE71"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101200</w:t>
            </w:r>
          </w:p>
        </w:tc>
      </w:tr>
      <w:tr w:rsidR="00147F22" w14:paraId="559EA2BE" w14:textId="77777777" w:rsidTr="00147F22">
        <w:trPr>
          <w:trHeight w:val="425"/>
          <w:jc w:val="center"/>
        </w:trPr>
        <w:tc>
          <w:tcPr>
            <w:tcW w:w="1387" w:type="pct"/>
            <w:vMerge w:val="restart"/>
            <w:vAlign w:val="center"/>
          </w:tcPr>
          <w:p w14:paraId="2FEBF613" w14:textId="4742584D" w:rsidR="00147F22" w:rsidRPr="00147F22" w:rsidRDefault="00147F22" w:rsidP="00147F22">
            <w:pPr>
              <w:jc w:val="left"/>
              <w:rPr>
                <w:rFonts w:ascii="仿宋" w:eastAsia="仿宋" w:hAnsi="仿宋" w:hint="eastAsia"/>
                <w:szCs w:val="21"/>
              </w:rPr>
            </w:pPr>
            <w:r>
              <w:rPr>
                <w:rFonts w:ascii="仿宋" w:eastAsia="仿宋" w:hAnsi="仿宋" w:cstheme="minorEastAsia" w:hint="eastAsia"/>
                <w:szCs w:val="21"/>
              </w:rPr>
              <w:t>4.</w:t>
            </w:r>
            <w:r w:rsidRPr="00147F22">
              <w:rPr>
                <w:rFonts w:ascii="仿宋" w:eastAsia="仿宋" w:hAnsi="仿宋" w:cstheme="minorEastAsia" w:hint="eastAsia"/>
                <w:szCs w:val="21"/>
              </w:rPr>
              <w:t>关节镜刨削手机及附件</w:t>
            </w:r>
          </w:p>
        </w:tc>
        <w:tc>
          <w:tcPr>
            <w:tcW w:w="1390" w:type="pct"/>
            <w:vAlign w:val="center"/>
          </w:tcPr>
          <w:p w14:paraId="0A4C1012" w14:textId="71749839"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4.0mm肩关节打磨</w:t>
            </w:r>
          </w:p>
        </w:tc>
        <w:tc>
          <w:tcPr>
            <w:tcW w:w="233" w:type="pct"/>
            <w:vAlign w:val="center"/>
          </w:tcPr>
          <w:p w14:paraId="23113BDC" w14:textId="36BEF5E3" w:rsidR="00147F22" w:rsidRPr="00147F22" w:rsidRDefault="00147F22" w:rsidP="00147F22">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67323F09" w14:textId="3575F410"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1520</w:t>
            </w:r>
          </w:p>
        </w:tc>
        <w:tc>
          <w:tcPr>
            <w:tcW w:w="616" w:type="pct"/>
            <w:vAlign w:val="center"/>
          </w:tcPr>
          <w:p w14:paraId="0DA92D7D" w14:textId="0920ECB9"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30</w:t>
            </w:r>
          </w:p>
        </w:tc>
        <w:tc>
          <w:tcPr>
            <w:tcW w:w="754" w:type="pct"/>
            <w:vAlign w:val="center"/>
          </w:tcPr>
          <w:p w14:paraId="2E42D97F" w14:textId="4F261FB1"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45600</w:t>
            </w:r>
          </w:p>
        </w:tc>
      </w:tr>
      <w:tr w:rsidR="00147F22" w14:paraId="5B2D2954" w14:textId="77777777" w:rsidTr="00147F22">
        <w:trPr>
          <w:trHeight w:val="425"/>
          <w:jc w:val="center"/>
        </w:trPr>
        <w:tc>
          <w:tcPr>
            <w:tcW w:w="1387" w:type="pct"/>
            <w:vMerge/>
            <w:vAlign w:val="center"/>
          </w:tcPr>
          <w:p w14:paraId="37FE8E7A" w14:textId="57424FAC" w:rsidR="00147F22" w:rsidRPr="00147F22" w:rsidRDefault="00147F22" w:rsidP="00147F22">
            <w:pPr>
              <w:jc w:val="left"/>
              <w:rPr>
                <w:rFonts w:ascii="仿宋" w:eastAsia="仿宋" w:hAnsi="仿宋" w:hint="eastAsia"/>
                <w:szCs w:val="21"/>
              </w:rPr>
            </w:pPr>
          </w:p>
        </w:tc>
        <w:tc>
          <w:tcPr>
            <w:tcW w:w="1390" w:type="pct"/>
            <w:vAlign w:val="center"/>
          </w:tcPr>
          <w:p w14:paraId="3BACB730" w14:textId="3B630E66"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4.0mm单齿刨刀</w:t>
            </w:r>
          </w:p>
        </w:tc>
        <w:tc>
          <w:tcPr>
            <w:tcW w:w="233" w:type="pct"/>
            <w:vAlign w:val="center"/>
          </w:tcPr>
          <w:p w14:paraId="6BFC703F" w14:textId="56EBC71A" w:rsidR="00147F22" w:rsidRPr="00147F22" w:rsidRDefault="00147F22" w:rsidP="00147F22">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4E6B097C" w14:textId="52D4FA4A"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1460</w:t>
            </w:r>
          </w:p>
        </w:tc>
        <w:tc>
          <w:tcPr>
            <w:tcW w:w="616" w:type="pct"/>
            <w:vAlign w:val="center"/>
          </w:tcPr>
          <w:p w14:paraId="7B57C9C3" w14:textId="4F92C63E"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20</w:t>
            </w:r>
          </w:p>
        </w:tc>
        <w:tc>
          <w:tcPr>
            <w:tcW w:w="754" w:type="pct"/>
            <w:vAlign w:val="center"/>
          </w:tcPr>
          <w:p w14:paraId="71E4375F" w14:textId="4CCC1ECD"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29200</w:t>
            </w:r>
          </w:p>
        </w:tc>
      </w:tr>
      <w:tr w:rsidR="00147F22" w14:paraId="5EC0C7BB" w14:textId="77777777" w:rsidTr="00147F22">
        <w:trPr>
          <w:trHeight w:val="425"/>
          <w:jc w:val="center"/>
        </w:trPr>
        <w:tc>
          <w:tcPr>
            <w:tcW w:w="1387" w:type="pct"/>
            <w:vMerge/>
            <w:vAlign w:val="center"/>
          </w:tcPr>
          <w:p w14:paraId="5123620B" w14:textId="25F76130" w:rsidR="00147F22" w:rsidRPr="00147F22" w:rsidRDefault="00147F22" w:rsidP="00147F22">
            <w:pPr>
              <w:jc w:val="left"/>
              <w:rPr>
                <w:rFonts w:ascii="仿宋" w:eastAsia="仿宋" w:hAnsi="仿宋" w:hint="eastAsia"/>
                <w:szCs w:val="21"/>
              </w:rPr>
            </w:pPr>
          </w:p>
        </w:tc>
        <w:tc>
          <w:tcPr>
            <w:tcW w:w="1390" w:type="pct"/>
            <w:vAlign w:val="center"/>
          </w:tcPr>
          <w:p w14:paraId="55752141" w14:textId="51A94ABE"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3.5mm圆型打磨</w:t>
            </w:r>
          </w:p>
        </w:tc>
        <w:tc>
          <w:tcPr>
            <w:tcW w:w="233" w:type="pct"/>
            <w:vAlign w:val="center"/>
          </w:tcPr>
          <w:p w14:paraId="09898B9D" w14:textId="2E420EC8" w:rsidR="00147F22" w:rsidRPr="00147F22" w:rsidRDefault="00147F22" w:rsidP="00147F22">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7CBDC712" w14:textId="6CBE5EE0"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1520</w:t>
            </w:r>
          </w:p>
        </w:tc>
        <w:tc>
          <w:tcPr>
            <w:tcW w:w="616" w:type="pct"/>
            <w:vAlign w:val="center"/>
          </w:tcPr>
          <w:p w14:paraId="178AF0DB" w14:textId="5E4AA392"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10</w:t>
            </w:r>
          </w:p>
        </w:tc>
        <w:tc>
          <w:tcPr>
            <w:tcW w:w="754" w:type="pct"/>
            <w:vAlign w:val="center"/>
          </w:tcPr>
          <w:p w14:paraId="4846CA04" w14:textId="7071FCF7"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15200</w:t>
            </w:r>
          </w:p>
        </w:tc>
      </w:tr>
      <w:tr w:rsidR="00147F22" w14:paraId="33A56289" w14:textId="77777777" w:rsidTr="00147F22">
        <w:trPr>
          <w:trHeight w:val="425"/>
          <w:jc w:val="center"/>
        </w:trPr>
        <w:tc>
          <w:tcPr>
            <w:tcW w:w="1387" w:type="pct"/>
            <w:vMerge/>
            <w:vAlign w:val="center"/>
          </w:tcPr>
          <w:p w14:paraId="5B64CC6D" w14:textId="1E5830E7" w:rsidR="00147F22" w:rsidRPr="00147F22" w:rsidRDefault="00147F22" w:rsidP="00147F22">
            <w:pPr>
              <w:jc w:val="left"/>
              <w:rPr>
                <w:rFonts w:ascii="仿宋" w:eastAsia="仿宋" w:hAnsi="仿宋" w:hint="eastAsia"/>
                <w:szCs w:val="21"/>
              </w:rPr>
            </w:pPr>
          </w:p>
        </w:tc>
        <w:tc>
          <w:tcPr>
            <w:tcW w:w="1390" w:type="pct"/>
            <w:vAlign w:val="center"/>
          </w:tcPr>
          <w:p w14:paraId="45035793" w14:textId="5B72CB80"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4.0mm双齿刨刀</w:t>
            </w:r>
          </w:p>
        </w:tc>
        <w:tc>
          <w:tcPr>
            <w:tcW w:w="233" w:type="pct"/>
            <w:vAlign w:val="center"/>
          </w:tcPr>
          <w:p w14:paraId="2C438469" w14:textId="5B3E56A1" w:rsidR="00147F22" w:rsidRPr="00147F22" w:rsidRDefault="00147F22" w:rsidP="00147F22">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353B7A1A" w14:textId="3BD5A4C8"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1600</w:t>
            </w:r>
          </w:p>
        </w:tc>
        <w:tc>
          <w:tcPr>
            <w:tcW w:w="616" w:type="pct"/>
            <w:vAlign w:val="center"/>
          </w:tcPr>
          <w:p w14:paraId="45C7F5A3" w14:textId="0E1F6CDE"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20</w:t>
            </w:r>
          </w:p>
        </w:tc>
        <w:tc>
          <w:tcPr>
            <w:tcW w:w="754" w:type="pct"/>
            <w:vAlign w:val="center"/>
          </w:tcPr>
          <w:p w14:paraId="23273EEA" w14:textId="66A03CD0"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32000</w:t>
            </w:r>
          </w:p>
        </w:tc>
      </w:tr>
      <w:tr w:rsidR="00147F22" w14:paraId="44C1E033" w14:textId="77777777" w:rsidTr="00147F22">
        <w:trPr>
          <w:trHeight w:val="425"/>
          <w:jc w:val="center"/>
        </w:trPr>
        <w:tc>
          <w:tcPr>
            <w:tcW w:w="1387" w:type="pct"/>
            <w:vMerge w:val="restart"/>
            <w:vAlign w:val="center"/>
          </w:tcPr>
          <w:p w14:paraId="5EF9CFD7" w14:textId="4CF8059A" w:rsidR="00147F22" w:rsidRPr="00147F22" w:rsidRDefault="00147F22" w:rsidP="00147F22">
            <w:pPr>
              <w:jc w:val="left"/>
              <w:rPr>
                <w:rFonts w:ascii="仿宋" w:eastAsia="仿宋" w:hAnsi="仿宋" w:hint="eastAsia"/>
                <w:szCs w:val="21"/>
              </w:rPr>
            </w:pPr>
            <w:r>
              <w:rPr>
                <w:rFonts w:ascii="仿宋" w:eastAsia="仿宋" w:hAnsi="仿宋" w:cstheme="minorEastAsia" w:hint="eastAsia"/>
                <w:szCs w:val="21"/>
              </w:rPr>
              <w:t>5.</w:t>
            </w:r>
            <w:r w:rsidRPr="00147F22">
              <w:rPr>
                <w:rFonts w:ascii="仿宋" w:eastAsia="仿宋" w:hAnsi="仿宋" w:cstheme="minorEastAsia" w:hint="eastAsia"/>
                <w:szCs w:val="21"/>
              </w:rPr>
              <w:t>一次性使用刨刀/磨头/锯片</w:t>
            </w:r>
          </w:p>
        </w:tc>
        <w:tc>
          <w:tcPr>
            <w:tcW w:w="1390" w:type="pct"/>
            <w:vAlign w:val="center"/>
          </w:tcPr>
          <w:p w14:paraId="30A75CD9" w14:textId="2BE11551"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4.0mm</w:t>
            </w:r>
            <w:r w:rsidRPr="00147F22">
              <w:rPr>
                <w:rFonts w:ascii="仿宋" w:eastAsia="仿宋" w:hAnsi="仿宋" w:cstheme="minorEastAsia" w:hint="eastAsia"/>
                <w:szCs w:val="21"/>
                <w:lang w:bidi="ar"/>
              </w:rPr>
              <w:t>塔形粉碎器</w:t>
            </w:r>
          </w:p>
        </w:tc>
        <w:tc>
          <w:tcPr>
            <w:tcW w:w="233" w:type="pct"/>
            <w:vAlign w:val="center"/>
          </w:tcPr>
          <w:p w14:paraId="1FA1C055" w14:textId="018E4332" w:rsidR="00147F22" w:rsidRPr="00147F22" w:rsidRDefault="00147F22" w:rsidP="00147F22">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1B5C4C01" w14:textId="72F953A0"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2400</w:t>
            </w:r>
          </w:p>
        </w:tc>
        <w:tc>
          <w:tcPr>
            <w:tcW w:w="616" w:type="pct"/>
            <w:vAlign w:val="center"/>
          </w:tcPr>
          <w:p w14:paraId="3EDC9502" w14:textId="620A07DA"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12</w:t>
            </w:r>
          </w:p>
        </w:tc>
        <w:tc>
          <w:tcPr>
            <w:tcW w:w="754" w:type="pct"/>
            <w:vAlign w:val="center"/>
          </w:tcPr>
          <w:p w14:paraId="2F4D54FB" w14:textId="35DC113C"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28800</w:t>
            </w:r>
          </w:p>
        </w:tc>
      </w:tr>
      <w:tr w:rsidR="00147F22" w14:paraId="624F6592" w14:textId="77777777" w:rsidTr="00147F22">
        <w:trPr>
          <w:trHeight w:val="425"/>
          <w:jc w:val="center"/>
        </w:trPr>
        <w:tc>
          <w:tcPr>
            <w:tcW w:w="1387" w:type="pct"/>
            <w:vMerge/>
            <w:vAlign w:val="center"/>
          </w:tcPr>
          <w:p w14:paraId="2583AB8D" w14:textId="77777777" w:rsidR="00147F22" w:rsidRPr="00147F22" w:rsidRDefault="00147F22" w:rsidP="00147F22">
            <w:pPr>
              <w:jc w:val="left"/>
              <w:rPr>
                <w:rFonts w:ascii="仿宋" w:eastAsia="仿宋" w:hAnsi="仿宋" w:hint="eastAsia"/>
                <w:szCs w:val="21"/>
              </w:rPr>
            </w:pPr>
          </w:p>
        </w:tc>
        <w:tc>
          <w:tcPr>
            <w:tcW w:w="1390" w:type="pct"/>
            <w:vAlign w:val="center"/>
          </w:tcPr>
          <w:p w14:paraId="4758F7D2" w14:textId="568DF8DF"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4.0mm切骨</w:t>
            </w:r>
            <w:r w:rsidRPr="00147F22">
              <w:rPr>
                <w:rFonts w:ascii="仿宋" w:eastAsia="仿宋" w:hAnsi="仿宋" w:cstheme="minorEastAsia" w:hint="eastAsia"/>
                <w:szCs w:val="21"/>
                <w:lang w:bidi="ar"/>
              </w:rPr>
              <w:t>粉碎器</w:t>
            </w:r>
          </w:p>
        </w:tc>
        <w:tc>
          <w:tcPr>
            <w:tcW w:w="233" w:type="pct"/>
            <w:vAlign w:val="center"/>
          </w:tcPr>
          <w:p w14:paraId="3B280496" w14:textId="1F916731" w:rsidR="00147F22" w:rsidRPr="00147F22" w:rsidRDefault="00147F22" w:rsidP="00147F22">
            <w:pPr>
              <w:jc w:val="center"/>
              <w:rPr>
                <w:rFonts w:ascii="仿宋" w:eastAsia="仿宋" w:hAnsi="仿宋" w:hint="eastAsia"/>
                <w:szCs w:val="21"/>
              </w:rPr>
            </w:pPr>
            <w:proofErr w:type="gramStart"/>
            <w:r w:rsidRPr="00147F22">
              <w:rPr>
                <w:rStyle w:val="font11"/>
                <w:rFonts w:ascii="仿宋" w:eastAsia="仿宋" w:hAnsi="仿宋" w:cstheme="minorEastAsia" w:hint="default"/>
                <w:color w:val="auto"/>
                <w:sz w:val="21"/>
                <w:szCs w:val="21"/>
                <w:lang w:bidi="ar"/>
              </w:rPr>
              <w:t>个</w:t>
            </w:r>
            <w:proofErr w:type="gramEnd"/>
          </w:p>
        </w:tc>
        <w:tc>
          <w:tcPr>
            <w:tcW w:w="619" w:type="pct"/>
            <w:vAlign w:val="center"/>
          </w:tcPr>
          <w:p w14:paraId="0944CB68" w14:textId="28309706"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2400</w:t>
            </w:r>
          </w:p>
        </w:tc>
        <w:tc>
          <w:tcPr>
            <w:tcW w:w="616" w:type="pct"/>
            <w:vAlign w:val="center"/>
          </w:tcPr>
          <w:p w14:paraId="2F3C1140" w14:textId="6B1E7AF2"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4</w:t>
            </w:r>
          </w:p>
        </w:tc>
        <w:tc>
          <w:tcPr>
            <w:tcW w:w="754" w:type="pct"/>
            <w:vAlign w:val="center"/>
          </w:tcPr>
          <w:p w14:paraId="2E6E8E21" w14:textId="0B5F97D8"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9600</w:t>
            </w:r>
          </w:p>
        </w:tc>
      </w:tr>
      <w:tr w:rsidR="00147F22" w14:paraId="239C9975" w14:textId="77777777" w:rsidTr="00147F22">
        <w:trPr>
          <w:trHeight w:val="425"/>
          <w:jc w:val="center"/>
        </w:trPr>
        <w:tc>
          <w:tcPr>
            <w:tcW w:w="1387" w:type="pct"/>
            <w:vMerge/>
            <w:vAlign w:val="center"/>
          </w:tcPr>
          <w:p w14:paraId="344F033C" w14:textId="77777777" w:rsidR="00147F22" w:rsidRPr="00147F22" w:rsidRDefault="00147F22" w:rsidP="00147F22">
            <w:pPr>
              <w:jc w:val="left"/>
              <w:rPr>
                <w:rFonts w:ascii="仿宋" w:eastAsia="仿宋" w:hAnsi="仿宋" w:hint="eastAsia"/>
                <w:szCs w:val="21"/>
              </w:rPr>
            </w:pPr>
          </w:p>
        </w:tc>
        <w:tc>
          <w:tcPr>
            <w:tcW w:w="1390" w:type="pct"/>
            <w:vAlign w:val="center"/>
          </w:tcPr>
          <w:p w14:paraId="563BDC94" w14:textId="6D50EBBE"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4.5mm半月板无齿粉碎器</w:t>
            </w:r>
          </w:p>
        </w:tc>
        <w:tc>
          <w:tcPr>
            <w:tcW w:w="233" w:type="pct"/>
            <w:vAlign w:val="center"/>
          </w:tcPr>
          <w:p w14:paraId="5189F40E" w14:textId="5470D3A7" w:rsidR="00147F22" w:rsidRPr="00147F22" w:rsidRDefault="00147F22" w:rsidP="00147F22">
            <w:pPr>
              <w:jc w:val="center"/>
              <w:rPr>
                <w:rFonts w:ascii="仿宋" w:eastAsia="仿宋" w:hAnsi="仿宋" w:hint="eastAsia"/>
                <w:szCs w:val="21"/>
              </w:rPr>
            </w:pPr>
            <w:proofErr w:type="gramStart"/>
            <w:r w:rsidRPr="00147F22">
              <w:rPr>
                <w:rStyle w:val="font11"/>
                <w:rFonts w:ascii="仿宋" w:eastAsia="仿宋" w:hAnsi="仿宋" w:cstheme="minorEastAsia" w:hint="default"/>
                <w:color w:val="auto"/>
                <w:sz w:val="21"/>
                <w:szCs w:val="21"/>
                <w:lang w:bidi="ar"/>
              </w:rPr>
              <w:t>个</w:t>
            </w:r>
            <w:proofErr w:type="gramEnd"/>
          </w:p>
        </w:tc>
        <w:tc>
          <w:tcPr>
            <w:tcW w:w="619" w:type="pct"/>
            <w:vAlign w:val="center"/>
          </w:tcPr>
          <w:p w14:paraId="34649235" w14:textId="0774A2C9"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2400</w:t>
            </w:r>
          </w:p>
        </w:tc>
        <w:tc>
          <w:tcPr>
            <w:tcW w:w="616" w:type="pct"/>
            <w:vAlign w:val="center"/>
          </w:tcPr>
          <w:p w14:paraId="1149BBEC" w14:textId="2095A8D3"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4</w:t>
            </w:r>
          </w:p>
        </w:tc>
        <w:tc>
          <w:tcPr>
            <w:tcW w:w="754" w:type="pct"/>
            <w:vAlign w:val="center"/>
          </w:tcPr>
          <w:p w14:paraId="54BAF6D8" w14:textId="287A7C26"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9600</w:t>
            </w:r>
          </w:p>
        </w:tc>
      </w:tr>
      <w:tr w:rsidR="00147F22" w14:paraId="2CE387A2" w14:textId="77777777" w:rsidTr="00147F22">
        <w:trPr>
          <w:trHeight w:val="425"/>
          <w:jc w:val="center"/>
        </w:trPr>
        <w:tc>
          <w:tcPr>
            <w:tcW w:w="1387" w:type="pct"/>
            <w:vMerge/>
            <w:vAlign w:val="center"/>
          </w:tcPr>
          <w:p w14:paraId="66D7C9C8" w14:textId="77777777" w:rsidR="00147F22" w:rsidRPr="00147F22" w:rsidRDefault="00147F22" w:rsidP="00147F22">
            <w:pPr>
              <w:jc w:val="left"/>
              <w:rPr>
                <w:rFonts w:ascii="仿宋" w:eastAsia="仿宋" w:hAnsi="仿宋" w:hint="eastAsia"/>
                <w:szCs w:val="21"/>
              </w:rPr>
            </w:pPr>
          </w:p>
        </w:tc>
        <w:tc>
          <w:tcPr>
            <w:tcW w:w="1390" w:type="pct"/>
            <w:vAlign w:val="center"/>
          </w:tcPr>
          <w:p w14:paraId="7F64F311" w14:textId="7DF97AF1" w:rsidR="00147F22" w:rsidRPr="00147F22" w:rsidRDefault="00147F22" w:rsidP="00147F22">
            <w:pPr>
              <w:jc w:val="left"/>
              <w:rPr>
                <w:rFonts w:ascii="仿宋" w:eastAsia="仿宋" w:hAnsi="仿宋" w:hint="eastAsia"/>
                <w:szCs w:val="21"/>
              </w:rPr>
            </w:pPr>
            <w:r w:rsidRPr="00147F22">
              <w:rPr>
                <w:rFonts w:ascii="仿宋" w:eastAsia="仿宋" w:hAnsi="仿宋" w:cstheme="minorEastAsia" w:hint="eastAsia"/>
                <w:szCs w:val="21"/>
              </w:rPr>
              <w:t>4.5mm</w:t>
            </w:r>
            <w:r w:rsidRPr="00147F22">
              <w:rPr>
                <w:rFonts w:ascii="仿宋" w:eastAsia="仿宋" w:hAnsi="仿宋" w:cstheme="minorEastAsia" w:hint="eastAsia"/>
                <w:szCs w:val="21"/>
                <w:lang w:bidi="ar"/>
              </w:rPr>
              <w:t>特殊双齿粉碎器</w:t>
            </w:r>
          </w:p>
        </w:tc>
        <w:tc>
          <w:tcPr>
            <w:tcW w:w="233" w:type="pct"/>
            <w:vAlign w:val="center"/>
          </w:tcPr>
          <w:p w14:paraId="5ECDC537" w14:textId="49B48D6F" w:rsidR="00147F22" w:rsidRPr="00147F22" w:rsidRDefault="00147F22" w:rsidP="00147F22">
            <w:pPr>
              <w:jc w:val="center"/>
              <w:rPr>
                <w:rFonts w:ascii="仿宋" w:eastAsia="仿宋" w:hAnsi="仿宋" w:hint="eastAsia"/>
                <w:szCs w:val="21"/>
              </w:rPr>
            </w:pPr>
            <w:proofErr w:type="gramStart"/>
            <w:r w:rsidRPr="00147F22">
              <w:rPr>
                <w:rStyle w:val="font21"/>
                <w:rFonts w:ascii="仿宋" w:eastAsia="仿宋" w:hAnsi="仿宋" w:cstheme="minorEastAsia" w:hint="default"/>
                <w:color w:val="auto"/>
                <w:sz w:val="21"/>
                <w:szCs w:val="21"/>
                <w:lang w:bidi="ar"/>
              </w:rPr>
              <w:t>个</w:t>
            </w:r>
            <w:proofErr w:type="gramEnd"/>
          </w:p>
        </w:tc>
        <w:tc>
          <w:tcPr>
            <w:tcW w:w="619" w:type="pct"/>
            <w:vAlign w:val="center"/>
          </w:tcPr>
          <w:p w14:paraId="1713BA81" w14:textId="65840260"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2300</w:t>
            </w:r>
          </w:p>
        </w:tc>
        <w:tc>
          <w:tcPr>
            <w:tcW w:w="616" w:type="pct"/>
            <w:vAlign w:val="center"/>
          </w:tcPr>
          <w:p w14:paraId="6AE6B370" w14:textId="145BFC09"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36</w:t>
            </w:r>
          </w:p>
        </w:tc>
        <w:tc>
          <w:tcPr>
            <w:tcW w:w="754" w:type="pct"/>
            <w:vAlign w:val="center"/>
          </w:tcPr>
          <w:p w14:paraId="2F7EC1F4" w14:textId="27E0B2F9" w:rsidR="00147F22" w:rsidRPr="00147F22" w:rsidRDefault="00147F22" w:rsidP="00147F22">
            <w:pPr>
              <w:jc w:val="center"/>
              <w:rPr>
                <w:rFonts w:ascii="仿宋" w:eastAsia="仿宋" w:hAnsi="仿宋" w:hint="eastAsia"/>
                <w:szCs w:val="21"/>
              </w:rPr>
            </w:pPr>
            <w:r w:rsidRPr="00147F22">
              <w:rPr>
                <w:rFonts w:ascii="仿宋" w:eastAsia="仿宋" w:hAnsi="仿宋" w:cstheme="minorEastAsia" w:hint="eastAsia"/>
                <w:szCs w:val="21"/>
              </w:rPr>
              <w:t>82800</w:t>
            </w:r>
          </w:p>
        </w:tc>
      </w:tr>
    </w:tbl>
    <w:p w14:paraId="157D3AFB" w14:textId="77777777" w:rsidR="00B35D49" w:rsidRDefault="00EB0CBF" w:rsidP="00EB0CBF">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B7DCBC6" w14:textId="6CE12CB6"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1.本次招标要求携带样品参加投标，验收时如果中标人提供的产品质量低于样品质量，采购人将不予接受，其造成的一切损失和后果由中标人承担。</w:t>
      </w:r>
      <w:r w:rsidR="00FC7CC3" w:rsidRPr="00B35D49">
        <w:rPr>
          <w:rFonts w:ascii="仿宋" w:eastAsia="仿宋" w:hAnsi="仿宋" w:hint="eastAsia"/>
          <w:bCs/>
          <w:sz w:val="24"/>
        </w:rPr>
        <w:t>中标产品改变材质或工艺的，</w:t>
      </w:r>
      <w:r w:rsidR="002F7246" w:rsidRPr="00B35D49">
        <w:rPr>
          <w:rFonts w:ascii="仿宋" w:eastAsia="仿宋" w:hAnsi="仿宋" w:hint="eastAsia"/>
          <w:bCs/>
          <w:sz w:val="24"/>
        </w:rPr>
        <w:t>中标人</w:t>
      </w:r>
      <w:r w:rsidR="00FC7CC3" w:rsidRPr="00B35D49">
        <w:rPr>
          <w:rFonts w:ascii="仿宋" w:eastAsia="仿宋" w:hAnsi="仿宋" w:hint="eastAsia"/>
          <w:bCs/>
          <w:sz w:val="24"/>
        </w:rPr>
        <w:t>应当</w:t>
      </w:r>
      <w:r w:rsidR="002F7246" w:rsidRPr="00B35D49">
        <w:rPr>
          <w:rFonts w:ascii="仿宋" w:eastAsia="仿宋" w:hAnsi="仿宋" w:hint="eastAsia"/>
          <w:bCs/>
          <w:sz w:val="24"/>
        </w:rPr>
        <w:t>在发货前书面告知采购人。</w:t>
      </w:r>
    </w:p>
    <w:p w14:paraId="205941F5" w14:textId="134604E4"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2.投标人中标并与采购人签订合同后，其样品的质量将作为验收标准之一。</w:t>
      </w:r>
    </w:p>
    <w:p w14:paraId="4C9F416C" w14:textId="0131792A"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DD8C423" w14:textId="50B76FE5"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
          <w:sz w:val="24"/>
        </w:rPr>
        <w:t>二、其他要求</w:t>
      </w:r>
      <w:bookmarkStart w:id="17" w:name="_Toc104885747"/>
    </w:p>
    <w:p w14:paraId="5FE9619B" w14:textId="77777777"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6AAD040"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392D3B3"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lastRenderedPageBreak/>
        <w:t>4.到货期：中标供应商需与医院物资供应链系统连接，在医院发出采购需求后一般情况下3个工作日内送至指定地点，特殊情况按医院需求配送到位。</w:t>
      </w:r>
    </w:p>
    <w:p w14:paraId="4A27BA4A"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2AEAEBDC" w:rsidR="000D294E"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D294E" w:rsidRDefault="000D294E">
      <w:pPr>
        <w:snapToGrid w:val="0"/>
        <w:spacing w:line="440" w:lineRule="exact"/>
        <w:jc w:val="center"/>
        <w:rPr>
          <w:rFonts w:ascii="仿宋" w:eastAsia="仿宋" w:hAnsi="仿宋" w:cs="仿宋" w:hint="eastAsia"/>
          <w:b/>
          <w:bCs/>
          <w:sz w:val="40"/>
          <w:szCs w:val="36"/>
        </w:rPr>
      </w:pPr>
    </w:p>
    <w:p w14:paraId="375A779A" w14:textId="77777777" w:rsidR="000D294E" w:rsidRDefault="00C91204">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24AB2DCE"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4B5D7061" w:rsidR="000D294E" w:rsidRDefault="00C91204">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w:t>
      </w:r>
      <w:r w:rsidR="00EB0CBF">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0D294E" w:rsidRDefault="00C91204">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3EBE810C"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sidR="00EB0CBF">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0D294E" w:rsidRDefault="00C91204">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0D294E" w:rsidRDefault="00C91204">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D294E" w:rsidRDefault="00C91204">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D294E" w:rsidRDefault="00C91204">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0D294E" w:rsidRDefault="00C91204">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43B5AEE1"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sidR="00EB0CBF">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D294E" w:rsidRDefault="00C91204">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D294E" w:rsidRDefault="00C91204">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D294E" w:rsidRDefault="00C91204">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lastRenderedPageBreak/>
        <w:t>8.3采购人在规定时间无正当理由拒签合同者，以招标违约处理，并赔偿中标人由此造成的直接经济损失。</w:t>
      </w:r>
    </w:p>
    <w:p w14:paraId="738A2C72"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0D294E" w:rsidRDefault="00C91204">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D294E" w:rsidRDefault="00C91204">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D294E" w:rsidRDefault="00C91204">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D294E" w:rsidRDefault="000D294E">
      <w:pPr>
        <w:spacing w:line="440" w:lineRule="exact"/>
        <w:jc w:val="center"/>
        <w:rPr>
          <w:rFonts w:ascii="仿宋" w:eastAsia="仿宋" w:hAnsi="仿宋" w:cs="仿宋" w:hint="eastAsia"/>
          <w:b/>
          <w:bCs/>
          <w:sz w:val="44"/>
          <w:szCs w:val="40"/>
        </w:rPr>
      </w:pPr>
    </w:p>
    <w:p w14:paraId="5F9A184E" w14:textId="77777777" w:rsidR="000D294E" w:rsidRDefault="00C91204">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03E590F7" w:rsidR="000D294E" w:rsidRDefault="00C91204">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EB0CBF">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17C8E598" w:rsidR="000D294E" w:rsidRDefault="00C91204">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EB0CBF" w:rsidRPr="00377224">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sidR="00EB0CBF" w:rsidRPr="00377224">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0F619326" w:rsidR="000D294E" w:rsidRDefault="00C91204">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w:t>
      </w:r>
      <w:r>
        <w:rPr>
          <w:rFonts w:ascii="仿宋" w:eastAsia="仿宋" w:hAnsi="仿宋" w:hint="eastAsia"/>
          <w:b/>
          <w:sz w:val="24"/>
        </w:rPr>
        <w:lastRenderedPageBreak/>
        <w:t>定核心产品，并在</w:t>
      </w:r>
      <w:r w:rsidR="00377224" w:rsidRPr="00377224">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0D294E" w:rsidRDefault="00C91204">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D294E" w:rsidRDefault="00C91204">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6"/>
        <w:gridCol w:w="7334"/>
      </w:tblGrid>
      <w:tr w:rsidR="007303D0" w:rsidRPr="007303D0" w14:paraId="70DCEFED" w14:textId="77777777" w:rsidTr="007303D0">
        <w:trPr>
          <w:trHeight w:val="526"/>
          <w:jc w:val="center"/>
        </w:trPr>
        <w:tc>
          <w:tcPr>
            <w:tcW w:w="384" w:type="pct"/>
            <w:tcBorders>
              <w:top w:val="single" w:sz="4" w:space="0" w:color="auto"/>
              <w:left w:val="single" w:sz="4" w:space="0" w:color="auto"/>
              <w:bottom w:val="single" w:sz="4" w:space="0" w:color="auto"/>
              <w:right w:val="single" w:sz="4" w:space="0" w:color="auto"/>
            </w:tcBorders>
            <w:noWrap/>
            <w:vAlign w:val="center"/>
          </w:tcPr>
          <w:p w14:paraId="53BE5BB0"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序号</w:t>
            </w:r>
          </w:p>
        </w:tc>
        <w:tc>
          <w:tcPr>
            <w:tcW w:w="619" w:type="pct"/>
            <w:tcBorders>
              <w:top w:val="single" w:sz="4" w:space="0" w:color="auto"/>
              <w:left w:val="single" w:sz="4" w:space="0" w:color="auto"/>
              <w:bottom w:val="single" w:sz="4" w:space="0" w:color="auto"/>
              <w:right w:val="single" w:sz="4" w:space="0" w:color="auto"/>
            </w:tcBorders>
            <w:noWrap/>
            <w:vAlign w:val="center"/>
          </w:tcPr>
          <w:p w14:paraId="48D040AF"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784E59EE"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评分标准</w:t>
            </w:r>
          </w:p>
        </w:tc>
      </w:tr>
      <w:tr w:rsidR="007303D0" w:rsidRPr="007303D0" w14:paraId="3B4BC29B" w14:textId="77777777" w:rsidTr="007303D0">
        <w:trPr>
          <w:trHeight w:val="623"/>
          <w:jc w:val="center"/>
        </w:trPr>
        <w:tc>
          <w:tcPr>
            <w:tcW w:w="384" w:type="pct"/>
            <w:vMerge w:val="restart"/>
            <w:tcBorders>
              <w:left w:val="single" w:sz="4" w:space="0" w:color="auto"/>
              <w:right w:val="single" w:sz="4" w:space="0" w:color="auto"/>
            </w:tcBorders>
            <w:noWrap/>
            <w:vAlign w:val="center"/>
          </w:tcPr>
          <w:p w14:paraId="66ED49A9"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1</w:t>
            </w:r>
          </w:p>
        </w:tc>
        <w:tc>
          <w:tcPr>
            <w:tcW w:w="619" w:type="pct"/>
            <w:vMerge w:val="restart"/>
            <w:tcBorders>
              <w:left w:val="single" w:sz="4" w:space="0" w:color="auto"/>
              <w:right w:val="single" w:sz="4" w:space="0" w:color="auto"/>
            </w:tcBorders>
            <w:noWrap/>
            <w:vAlign w:val="center"/>
          </w:tcPr>
          <w:p w14:paraId="382FCE42"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投标人综合实力(12分)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1D08891A"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对投标人建立的企业管理制度，包括企业文化、企业组织结构、企业各项规章制度、企业管理流程等进行评价打分，0-3分；</w:t>
            </w:r>
          </w:p>
          <w:p w14:paraId="6B807D17"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投标人对照要求自行组织材料，无材料的，不得分。</w:t>
            </w:r>
          </w:p>
        </w:tc>
      </w:tr>
      <w:tr w:rsidR="007303D0" w:rsidRPr="007303D0" w14:paraId="6241E348" w14:textId="77777777" w:rsidTr="007303D0">
        <w:trPr>
          <w:trHeight w:val="623"/>
          <w:jc w:val="center"/>
        </w:trPr>
        <w:tc>
          <w:tcPr>
            <w:tcW w:w="384" w:type="pct"/>
            <w:vMerge/>
            <w:tcBorders>
              <w:left w:val="single" w:sz="4" w:space="0" w:color="auto"/>
              <w:right w:val="single" w:sz="4" w:space="0" w:color="auto"/>
            </w:tcBorders>
            <w:noWrap/>
            <w:vAlign w:val="center"/>
          </w:tcPr>
          <w:p w14:paraId="647599D6"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0E9B854E"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F55BDA6"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对投标人质量保证体系的规范性、全面性、有效性、可行性进行评价打分，0-3分；</w:t>
            </w:r>
          </w:p>
          <w:p w14:paraId="175991FA" w14:textId="77777777" w:rsidR="007303D0" w:rsidRPr="007303D0" w:rsidRDefault="007303D0" w:rsidP="007303D0">
            <w:pPr>
              <w:rPr>
                <w:rFonts w:ascii="仿宋" w:eastAsia="仿宋" w:hAnsi="仿宋" w:cs="宋体" w:hint="eastAsia"/>
                <w:kern w:val="0"/>
                <w:szCs w:val="21"/>
              </w:rPr>
            </w:pPr>
            <w:r w:rsidRPr="007303D0">
              <w:rPr>
                <w:rFonts w:ascii="仿宋" w:eastAsia="仿宋" w:hAnsi="仿宋" w:cs="宋体" w:hint="eastAsia"/>
                <w:szCs w:val="21"/>
              </w:rPr>
              <w:t>根据投标人提供的制度、人员、设备设施、场所、认证情况、质</w:t>
            </w:r>
            <w:proofErr w:type="gramStart"/>
            <w:r w:rsidRPr="007303D0">
              <w:rPr>
                <w:rFonts w:ascii="仿宋" w:eastAsia="仿宋" w:hAnsi="仿宋" w:cs="宋体" w:hint="eastAsia"/>
                <w:szCs w:val="21"/>
              </w:rPr>
              <w:t>控检查</w:t>
            </w:r>
            <w:proofErr w:type="gramEnd"/>
            <w:r w:rsidRPr="007303D0">
              <w:rPr>
                <w:rFonts w:ascii="仿宋" w:eastAsia="仿宋" w:hAnsi="仿宋" w:cs="宋体" w:hint="eastAsia"/>
                <w:szCs w:val="21"/>
              </w:rPr>
              <w:t>等材料进行认定，无材料的，不得分。</w:t>
            </w:r>
          </w:p>
        </w:tc>
      </w:tr>
      <w:tr w:rsidR="007303D0" w:rsidRPr="007303D0" w14:paraId="0FFDE766" w14:textId="77777777" w:rsidTr="007303D0">
        <w:trPr>
          <w:trHeight w:val="623"/>
          <w:jc w:val="center"/>
        </w:trPr>
        <w:tc>
          <w:tcPr>
            <w:tcW w:w="384" w:type="pct"/>
            <w:vMerge/>
            <w:tcBorders>
              <w:left w:val="single" w:sz="4" w:space="0" w:color="auto"/>
              <w:right w:val="single" w:sz="4" w:space="0" w:color="auto"/>
            </w:tcBorders>
            <w:noWrap/>
            <w:vAlign w:val="center"/>
          </w:tcPr>
          <w:p w14:paraId="14B93B98"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212FE20E"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4FFF087"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对投标人运营情况及效率，如经营能力和水平、经营产品的优异性等进行评价打分，0-3分；</w:t>
            </w:r>
          </w:p>
          <w:p w14:paraId="29BB42C9" w14:textId="77777777" w:rsidR="007303D0" w:rsidRPr="007303D0" w:rsidRDefault="007303D0" w:rsidP="007303D0">
            <w:pPr>
              <w:rPr>
                <w:rFonts w:ascii="仿宋" w:eastAsia="仿宋" w:hAnsi="仿宋" w:cs="宋体" w:hint="eastAsia"/>
                <w:kern w:val="0"/>
                <w:szCs w:val="21"/>
              </w:rPr>
            </w:pPr>
            <w:r w:rsidRPr="007303D0">
              <w:rPr>
                <w:rFonts w:ascii="仿宋" w:eastAsia="仿宋" w:hAnsi="仿宋" w:cs="宋体" w:hint="eastAsia"/>
                <w:szCs w:val="21"/>
              </w:rPr>
              <w:t>根据投标人提供的合同票据、产品情况等材料进行认定，无材料的，不得分。</w:t>
            </w:r>
          </w:p>
        </w:tc>
      </w:tr>
      <w:tr w:rsidR="007303D0" w:rsidRPr="007303D0" w14:paraId="523C3DDC" w14:textId="77777777" w:rsidTr="007303D0">
        <w:trPr>
          <w:trHeight w:val="623"/>
          <w:jc w:val="center"/>
        </w:trPr>
        <w:tc>
          <w:tcPr>
            <w:tcW w:w="384" w:type="pct"/>
            <w:vMerge/>
            <w:tcBorders>
              <w:left w:val="single" w:sz="4" w:space="0" w:color="auto"/>
              <w:right w:val="single" w:sz="4" w:space="0" w:color="auto"/>
            </w:tcBorders>
            <w:noWrap/>
            <w:vAlign w:val="center"/>
          </w:tcPr>
          <w:p w14:paraId="1AA2E762"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76935E55"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E96EAE1"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对投标人配套服务能力，即提供本项目相关服务的工作人员的学历、职称、工作年限、培训经历、相关证书、客户或相关部门考核评价结果，以及为采购人服务的工作人员数量等方面进行评价打分，0-3分；</w:t>
            </w:r>
          </w:p>
          <w:p w14:paraId="4EBD60ED" w14:textId="77777777" w:rsidR="007303D0" w:rsidRPr="007303D0" w:rsidRDefault="007303D0" w:rsidP="007303D0">
            <w:pPr>
              <w:rPr>
                <w:rFonts w:ascii="仿宋" w:eastAsia="仿宋" w:hAnsi="仿宋" w:cs="宋体" w:hint="eastAsia"/>
                <w:kern w:val="0"/>
                <w:szCs w:val="21"/>
              </w:rPr>
            </w:pPr>
            <w:r w:rsidRPr="007303D0">
              <w:rPr>
                <w:rFonts w:ascii="仿宋" w:eastAsia="仿宋" w:hAnsi="仿宋" w:cs="宋体" w:hint="eastAsia"/>
                <w:szCs w:val="21"/>
              </w:rPr>
              <w:t>根据投标人提供的，反映服务水平和能力的人员材料进行评价打分，无材料的，不得分。</w:t>
            </w:r>
          </w:p>
        </w:tc>
      </w:tr>
      <w:tr w:rsidR="007303D0" w:rsidRPr="007303D0" w14:paraId="2FCD9845" w14:textId="77777777" w:rsidTr="007303D0">
        <w:trPr>
          <w:trHeight w:val="600"/>
          <w:jc w:val="center"/>
        </w:trPr>
        <w:tc>
          <w:tcPr>
            <w:tcW w:w="384" w:type="pct"/>
            <w:tcBorders>
              <w:top w:val="single" w:sz="4" w:space="0" w:color="auto"/>
              <w:left w:val="single" w:sz="4" w:space="0" w:color="auto"/>
              <w:bottom w:val="single" w:sz="4" w:space="0" w:color="auto"/>
              <w:right w:val="single" w:sz="4" w:space="0" w:color="auto"/>
            </w:tcBorders>
            <w:noWrap/>
            <w:vAlign w:val="center"/>
          </w:tcPr>
          <w:p w14:paraId="6C1E11FC"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2</w:t>
            </w:r>
          </w:p>
        </w:tc>
        <w:tc>
          <w:tcPr>
            <w:tcW w:w="619" w:type="pct"/>
            <w:tcBorders>
              <w:top w:val="single" w:sz="4" w:space="0" w:color="auto"/>
              <w:left w:val="single" w:sz="4" w:space="0" w:color="auto"/>
              <w:bottom w:val="single" w:sz="4" w:space="0" w:color="auto"/>
              <w:right w:val="single" w:sz="4" w:space="0" w:color="auto"/>
            </w:tcBorders>
            <w:noWrap/>
            <w:vAlign w:val="center"/>
          </w:tcPr>
          <w:p w14:paraId="58A4F46B"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B41A116"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具备一级代理资格或者厂家直销得3分；二级代理得2分；其他得1分。依据各级授权书进行认定。未提交材料或提交材料不符合要求的，不得分。</w:t>
            </w:r>
          </w:p>
        </w:tc>
      </w:tr>
      <w:tr w:rsidR="007303D0" w:rsidRPr="007303D0" w14:paraId="03C34664" w14:textId="77777777" w:rsidTr="007303D0">
        <w:trPr>
          <w:trHeight w:val="1263"/>
          <w:jc w:val="center"/>
        </w:trPr>
        <w:tc>
          <w:tcPr>
            <w:tcW w:w="384" w:type="pct"/>
            <w:tcBorders>
              <w:top w:val="single" w:sz="4" w:space="0" w:color="auto"/>
              <w:left w:val="single" w:sz="4" w:space="0" w:color="auto"/>
              <w:bottom w:val="single" w:sz="4" w:space="0" w:color="auto"/>
              <w:right w:val="single" w:sz="4" w:space="0" w:color="auto"/>
            </w:tcBorders>
            <w:noWrap/>
            <w:vAlign w:val="center"/>
          </w:tcPr>
          <w:p w14:paraId="7D574948"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3</w:t>
            </w:r>
          </w:p>
        </w:tc>
        <w:tc>
          <w:tcPr>
            <w:tcW w:w="619" w:type="pct"/>
            <w:tcBorders>
              <w:top w:val="single" w:sz="4" w:space="0" w:color="auto"/>
              <w:left w:val="single" w:sz="4" w:space="0" w:color="auto"/>
              <w:bottom w:val="single" w:sz="4" w:space="0" w:color="auto"/>
              <w:right w:val="single" w:sz="4" w:space="0" w:color="auto"/>
            </w:tcBorders>
            <w:noWrap/>
            <w:vAlign w:val="center"/>
          </w:tcPr>
          <w:p w14:paraId="18A35488"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CEEA52B"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供应商需提供所投产品自2022年1月1日以来同类项目使用证明材料，每提供一份得1分，最高分值为4分；</w:t>
            </w:r>
          </w:p>
          <w:p w14:paraId="7A435290"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依据供货发票及合同书复印件进行认定，同一家医院只计一份，以合同签订日期为准。未提交材料或提交材料不符合要求的，不得分。</w:t>
            </w:r>
          </w:p>
        </w:tc>
      </w:tr>
      <w:tr w:rsidR="007303D0" w:rsidRPr="007303D0" w14:paraId="6D58FFEC" w14:textId="77777777" w:rsidTr="007303D0">
        <w:trPr>
          <w:trHeight w:val="534"/>
          <w:jc w:val="center"/>
        </w:trPr>
        <w:tc>
          <w:tcPr>
            <w:tcW w:w="384" w:type="pct"/>
            <w:tcBorders>
              <w:top w:val="single" w:sz="4" w:space="0" w:color="auto"/>
              <w:left w:val="single" w:sz="4" w:space="0" w:color="auto"/>
              <w:bottom w:val="single" w:sz="4" w:space="0" w:color="auto"/>
              <w:right w:val="single" w:sz="4" w:space="0" w:color="auto"/>
            </w:tcBorders>
            <w:noWrap/>
            <w:vAlign w:val="center"/>
          </w:tcPr>
          <w:p w14:paraId="75702957"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4</w:t>
            </w:r>
          </w:p>
        </w:tc>
        <w:tc>
          <w:tcPr>
            <w:tcW w:w="619" w:type="pct"/>
            <w:tcBorders>
              <w:top w:val="single" w:sz="4" w:space="0" w:color="auto"/>
              <w:left w:val="single" w:sz="4" w:space="0" w:color="auto"/>
              <w:bottom w:val="single" w:sz="4" w:space="0" w:color="auto"/>
              <w:right w:val="single" w:sz="4" w:space="0" w:color="auto"/>
            </w:tcBorders>
            <w:noWrap/>
            <w:vAlign w:val="center"/>
          </w:tcPr>
          <w:p w14:paraId="6AEEE597"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品牌认可度(5分)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9EABCC7"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根据投标人所提供产品的品牌，对比认定。0-5分。</w:t>
            </w:r>
          </w:p>
        </w:tc>
      </w:tr>
      <w:tr w:rsidR="007303D0" w:rsidRPr="007303D0" w14:paraId="283832FA" w14:textId="77777777" w:rsidTr="007303D0">
        <w:trPr>
          <w:trHeight w:val="250"/>
          <w:jc w:val="center"/>
        </w:trPr>
        <w:tc>
          <w:tcPr>
            <w:tcW w:w="384" w:type="pct"/>
            <w:vMerge w:val="restart"/>
            <w:tcBorders>
              <w:top w:val="single" w:sz="4" w:space="0" w:color="auto"/>
              <w:left w:val="single" w:sz="4" w:space="0" w:color="auto"/>
              <w:bottom w:val="single" w:sz="4" w:space="0" w:color="auto"/>
              <w:right w:val="single" w:sz="4" w:space="0" w:color="auto"/>
            </w:tcBorders>
            <w:noWrap/>
            <w:vAlign w:val="center"/>
          </w:tcPr>
          <w:p w14:paraId="0A5EF494"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5</w:t>
            </w:r>
          </w:p>
        </w:tc>
        <w:tc>
          <w:tcPr>
            <w:tcW w:w="619" w:type="pct"/>
            <w:vMerge w:val="restart"/>
            <w:tcBorders>
              <w:top w:val="single" w:sz="4" w:space="0" w:color="auto"/>
              <w:left w:val="single" w:sz="4" w:space="0" w:color="auto"/>
              <w:bottom w:val="single" w:sz="4" w:space="0" w:color="auto"/>
              <w:right w:val="single" w:sz="4" w:space="0" w:color="auto"/>
            </w:tcBorders>
            <w:noWrap/>
            <w:vAlign w:val="center"/>
          </w:tcPr>
          <w:p w14:paraId="77D97E58"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产品质量 (25分)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DD0F917"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1.对所投产品研发、生产的技术先进性、产品创新性进行评价打分，获国家级奖的得6分，获省部级奖的得4分，获市厅级及县级奖得2分。</w:t>
            </w:r>
          </w:p>
          <w:p w14:paraId="04F0E2C4"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国家级</w:t>
            </w:r>
            <w:proofErr w:type="gramStart"/>
            <w:r w:rsidRPr="007303D0">
              <w:rPr>
                <w:rFonts w:ascii="仿宋" w:eastAsia="仿宋" w:hAnsi="仿宋" w:cs="宋体" w:hint="eastAsia"/>
                <w:szCs w:val="21"/>
              </w:rPr>
              <w:t>奖依据</w:t>
            </w:r>
            <w:proofErr w:type="gramEnd"/>
            <w:r w:rsidRPr="007303D0">
              <w:rPr>
                <w:rFonts w:ascii="仿宋" w:eastAsia="仿宋" w:hAnsi="仿宋" w:cs="宋体"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7303D0" w:rsidRPr="007303D0" w14:paraId="27FF0E3C" w14:textId="77777777" w:rsidTr="007303D0">
        <w:trPr>
          <w:trHeight w:val="213"/>
          <w:jc w:val="center"/>
        </w:trPr>
        <w:tc>
          <w:tcPr>
            <w:tcW w:w="384" w:type="pct"/>
            <w:vMerge/>
            <w:tcBorders>
              <w:left w:val="single" w:sz="4" w:space="0" w:color="auto"/>
              <w:right w:val="single" w:sz="4" w:space="0" w:color="auto"/>
            </w:tcBorders>
            <w:noWrap/>
            <w:vAlign w:val="center"/>
          </w:tcPr>
          <w:p w14:paraId="0F085606"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4DD8D64E"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2A25C09" w14:textId="7365396E" w:rsidR="007303D0" w:rsidRPr="007303D0" w:rsidRDefault="007303D0" w:rsidP="007303D0">
            <w:pPr>
              <w:jc w:val="left"/>
              <w:rPr>
                <w:rFonts w:ascii="仿宋" w:eastAsia="仿宋" w:hAnsi="仿宋" w:cs="宋体" w:hint="eastAsia"/>
                <w:szCs w:val="21"/>
              </w:rPr>
            </w:pPr>
            <w:r>
              <w:rPr>
                <w:rFonts w:ascii="仿宋" w:eastAsia="仿宋" w:hAnsi="仿宋" w:cs="宋体" w:hint="eastAsia"/>
                <w:szCs w:val="21"/>
              </w:rPr>
              <w:t>2.</w:t>
            </w:r>
            <w:r w:rsidRPr="007303D0">
              <w:rPr>
                <w:rFonts w:ascii="仿宋" w:eastAsia="仿宋" w:hAnsi="仿宋" w:cs="宋体"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0-3分。</w:t>
            </w:r>
          </w:p>
          <w:p w14:paraId="79B175BF"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投标人对应提供上述证明材料。</w:t>
            </w:r>
          </w:p>
        </w:tc>
      </w:tr>
      <w:tr w:rsidR="007303D0" w:rsidRPr="007303D0" w14:paraId="5E0E7F3D" w14:textId="77777777" w:rsidTr="007303D0">
        <w:trPr>
          <w:trHeight w:val="50"/>
          <w:jc w:val="center"/>
        </w:trPr>
        <w:tc>
          <w:tcPr>
            <w:tcW w:w="384" w:type="pct"/>
            <w:vMerge/>
            <w:tcBorders>
              <w:left w:val="single" w:sz="4" w:space="0" w:color="auto"/>
              <w:right w:val="single" w:sz="4" w:space="0" w:color="auto"/>
            </w:tcBorders>
            <w:noWrap/>
            <w:vAlign w:val="center"/>
          </w:tcPr>
          <w:p w14:paraId="7ED1D25C"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528006F6"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497E8CE"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3.对所投产品的方便易用性进行评价，综合所投产品的操作便捷性、市场应用反馈等方面打分，0-3分。</w:t>
            </w:r>
          </w:p>
          <w:p w14:paraId="22CAEDB8"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lastRenderedPageBreak/>
              <w:t>投标人对应提供上述证明材料。</w:t>
            </w:r>
          </w:p>
        </w:tc>
      </w:tr>
      <w:tr w:rsidR="007303D0" w:rsidRPr="007303D0" w14:paraId="3A1B0955" w14:textId="77777777" w:rsidTr="007303D0">
        <w:trPr>
          <w:trHeight w:val="841"/>
          <w:jc w:val="center"/>
        </w:trPr>
        <w:tc>
          <w:tcPr>
            <w:tcW w:w="384" w:type="pct"/>
            <w:vMerge/>
            <w:tcBorders>
              <w:left w:val="single" w:sz="4" w:space="0" w:color="auto"/>
              <w:right w:val="single" w:sz="4" w:space="0" w:color="auto"/>
            </w:tcBorders>
            <w:noWrap/>
            <w:vAlign w:val="center"/>
          </w:tcPr>
          <w:p w14:paraId="6D34275E"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04D723AF"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C809EA8"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4.对所投产品的质量水平进行评价打分：</w:t>
            </w:r>
          </w:p>
          <w:p w14:paraId="7D5361B4"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4.1所投产品质量标准高于国家统一质量标准得5分。依据经批准或备案的生产质量标准、国家统一质量标准进行对比认定，缺一不得分。</w:t>
            </w:r>
          </w:p>
          <w:p w14:paraId="02D82BF5"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4.2所投产</w:t>
            </w:r>
            <w:proofErr w:type="gramStart"/>
            <w:r w:rsidRPr="007303D0">
              <w:rPr>
                <w:rFonts w:ascii="仿宋" w:eastAsia="仿宋" w:hAnsi="仿宋" w:cs="宋体" w:hint="eastAsia"/>
                <w:szCs w:val="21"/>
              </w:rPr>
              <w:t>品同时</w:t>
            </w:r>
            <w:proofErr w:type="gramEnd"/>
            <w:r w:rsidRPr="007303D0">
              <w:rPr>
                <w:rFonts w:ascii="仿宋" w:eastAsia="仿宋" w:hAnsi="仿宋" w:cs="宋体" w:hint="eastAsia"/>
                <w:szCs w:val="21"/>
              </w:rPr>
              <w:t>获得发达国家监管部门认证并出口销售，每一认证得1分，本项满分3分。每一认证应同时提供证书中文翻译件、公证文书和海关报关单进行认定，否则不得分。</w:t>
            </w:r>
          </w:p>
        </w:tc>
      </w:tr>
      <w:tr w:rsidR="007303D0" w:rsidRPr="007303D0" w14:paraId="1746D6D0" w14:textId="77777777" w:rsidTr="007303D0">
        <w:trPr>
          <w:trHeight w:val="426"/>
          <w:jc w:val="center"/>
        </w:trPr>
        <w:tc>
          <w:tcPr>
            <w:tcW w:w="384" w:type="pct"/>
            <w:vMerge/>
            <w:tcBorders>
              <w:left w:val="single" w:sz="4" w:space="0" w:color="auto"/>
              <w:right w:val="single" w:sz="4" w:space="0" w:color="auto"/>
            </w:tcBorders>
            <w:noWrap/>
            <w:vAlign w:val="center"/>
          </w:tcPr>
          <w:p w14:paraId="3A41C59E"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noWrap/>
            <w:vAlign w:val="center"/>
          </w:tcPr>
          <w:p w14:paraId="084710AC"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9575AE5"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5.提供样品，根据样品品质比较打分，0-5分。</w:t>
            </w:r>
          </w:p>
        </w:tc>
      </w:tr>
      <w:tr w:rsidR="007303D0" w:rsidRPr="007303D0" w14:paraId="62F7269A" w14:textId="77777777" w:rsidTr="007303D0">
        <w:trPr>
          <w:trHeight w:val="70"/>
          <w:jc w:val="center"/>
        </w:trPr>
        <w:tc>
          <w:tcPr>
            <w:tcW w:w="384" w:type="pct"/>
            <w:vMerge w:val="restart"/>
            <w:tcBorders>
              <w:top w:val="single" w:sz="4" w:space="0" w:color="auto"/>
              <w:left w:val="single" w:sz="4" w:space="0" w:color="auto"/>
              <w:right w:val="single" w:sz="4" w:space="0" w:color="auto"/>
            </w:tcBorders>
            <w:noWrap/>
            <w:vAlign w:val="center"/>
          </w:tcPr>
          <w:p w14:paraId="13ABB851" w14:textId="77777777" w:rsidR="007303D0" w:rsidRPr="007303D0" w:rsidRDefault="007303D0" w:rsidP="007303D0">
            <w:pPr>
              <w:jc w:val="center"/>
              <w:rPr>
                <w:rFonts w:ascii="仿宋" w:eastAsia="仿宋" w:hAnsi="仿宋" w:cs="宋体" w:hint="eastAsia"/>
                <w:szCs w:val="21"/>
              </w:rPr>
            </w:pPr>
            <w:r w:rsidRPr="007303D0">
              <w:rPr>
                <w:rFonts w:ascii="仿宋" w:eastAsia="仿宋" w:hAnsi="仿宋" w:cs="宋体" w:hint="eastAsia"/>
                <w:szCs w:val="21"/>
              </w:rPr>
              <w:t>6</w:t>
            </w:r>
          </w:p>
        </w:tc>
        <w:tc>
          <w:tcPr>
            <w:tcW w:w="619" w:type="pct"/>
            <w:vMerge w:val="restart"/>
            <w:tcBorders>
              <w:top w:val="single" w:sz="4" w:space="0" w:color="auto"/>
              <w:left w:val="single" w:sz="4" w:space="0" w:color="auto"/>
              <w:right w:val="single" w:sz="4" w:space="0" w:color="auto"/>
            </w:tcBorders>
            <w:noWrap/>
            <w:vAlign w:val="center"/>
          </w:tcPr>
          <w:p w14:paraId="3DCAAB3B" w14:textId="77777777" w:rsidR="007303D0" w:rsidRPr="007303D0" w:rsidRDefault="007303D0" w:rsidP="007303D0">
            <w:pPr>
              <w:jc w:val="left"/>
              <w:rPr>
                <w:rFonts w:ascii="仿宋" w:eastAsia="仿宋" w:hAnsi="仿宋" w:cs="宋体" w:hint="eastAsia"/>
                <w:szCs w:val="21"/>
              </w:rPr>
            </w:pPr>
            <w:r w:rsidRPr="007303D0">
              <w:rPr>
                <w:rFonts w:ascii="仿宋" w:eastAsia="仿宋" w:hAnsi="仿宋" w:cs="宋体" w:hint="eastAsia"/>
                <w:szCs w:val="21"/>
              </w:rPr>
              <w:t>供应服务能力承诺(8分)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317CBEE"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实现电子订单接收及配送，提供相关佐证材料的得2分，不提供相关材料不得分。</w:t>
            </w:r>
          </w:p>
        </w:tc>
      </w:tr>
      <w:tr w:rsidR="007303D0" w:rsidRPr="007303D0" w14:paraId="45C4053C" w14:textId="77777777" w:rsidTr="007303D0">
        <w:trPr>
          <w:trHeight w:val="300"/>
          <w:jc w:val="center"/>
        </w:trPr>
        <w:tc>
          <w:tcPr>
            <w:tcW w:w="384" w:type="pct"/>
            <w:vMerge/>
            <w:tcBorders>
              <w:left w:val="single" w:sz="4" w:space="0" w:color="auto"/>
              <w:right w:val="single" w:sz="4" w:space="0" w:color="auto"/>
            </w:tcBorders>
            <w:vAlign w:val="center"/>
          </w:tcPr>
          <w:p w14:paraId="3E90C42D" w14:textId="77777777" w:rsidR="007303D0" w:rsidRPr="007303D0" w:rsidRDefault="007303D0" w:rsidP="007303D0">
            <w:pPr>
              <w:jc w:val="center"/>
              <w:rPr>
                <w:rFonts w:ascii="仿宋" w:eastAsia="仿宋" w:hAnsi="仿宋" w:cs="宋体" w:hint="eastAsia"/>
                <w:szCs w:val="21"/>
              </w:rPr>
            </w:pPr>
          </w:p>
        </w:tc>
        <w:tc>
          <w:tcPr>
            <w:tcW w:w="619" w:type="pct"/>
            <w:vMerge/>
            <w:tcBorders>
              <w:left w:val="single" w:sz="4" w:space="0" w:color="auto"/>
              <w:right w:val="single" w:sz="4" w:space="0" w:color="auto"/>
            </w:tcBorders>
            <w:vAlign w:val="center"/>
          </w:tcPr>
          <w:p w14:paraId="52C2D135" w14:textId="77777777" w:rsidR="007303D0" w:rsidRPr="007303D0" w:rsidRDefault="007303D0" w:rsidP="007303D0">
            <w:pPr>
              <w:jc w:val="left"/>
              <w:rPr>
                <w:rFonts w:ascii="仿宋" w:eastAsia="仿宋" w:hAnsi="仿宋" w:cs="宋体"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6E0B673" w14:textId="77777777" w:rsidR="007303D0" w:rsidRPr="007303D0" w:rsidRDefault="007303D0" w:rsidP="007303D0">
            <w:pPr>
              <w:rPr>
                <w:rFonts w:ascii="仿宋" w:eastAsia="仿宋" w:hAnsi="仿宋" w:cs="宋体" w:hint="eastAsia"/>
                <w:szCs w:val="21"/>
              </w:rPr>
            </w:pPr>
            <w:r w:rsidRPr="007303D0">
              <w:rPr>
                <w:rFonts w:ascii="仿宋" w:eastAsia="仿宋" w:hAnsi="仿宋" w:cs="宋体" w:hint="eastAsia"/>
                <w:szCs w:val="21"/>
              </w:rPr>
              <w:t>能满足医院退换</w:t>
            </w:r>
            <w:proofErr w:type="gramStart"/>
            <w:r w:rsidRPr="007303D0">
              <w:rPr>
                <w:rFonts w:ascii="仿宋" w:eastAsia="仿宋" w:hAnsi="仿宋" w:cs="宋体" w:hint="eastAsia"/>
                <w:szCs w:val="21"/>
              </w:rPr>
              <w:t>货要求</w:t>
            </w:r>
            <w:proofErr w:type="gramEnd"/>
            <w:r w:rsidRPr="007303D0">
              <w:rPr>
                <w:rFonts w:ascii="仿宋" w:eastAsia="仿宋" w:hAnsi="仿宋" w:cs="宋体" w:hint="eastAsia"/>
                <w:szCs w:val="21"/>
              </w:rPr>
              <w:t>的得3分，不提供相关承诺不得分。</w:t>
            </w:r>
          </w:p>
        </w:tc>
      </w:tr>
      <w:tr w:rsidR="007303D0" w:rsidRPr="007303D0" w14:paraId="121E435C" w14:textId="77777777" w:rsidTr="007303D0">
        <w:trPr>
          <w:trHeight w:val="150"/>
          <w:jc w:val="center"/>
        </w:trPr>
        <w:tc>
          <w:tcPr>
            <w:tcW w:w="384" w:type="pct"/>
            <w:vMerge/>
            <w:tcBorders>
              <w:left w:val="single" w:sz="4" w:space="0" w:color="auto"/>
              <w:right w:val="single" w:sz="4" w:space="0" w:color="auto"/>
            </w:tcBorders>
            <w:vAlign w:val="center"/>
          </w:tcPr>
          <w:p w14:paraId="0C09B620" w14:textId="77777777" w:rsidR="007303D0" w:rsidRPr="007303D0" w:rsidRDefault="007303D0" w:rsidP="007303D0">
            <w:pPr>
              <w:jc w:val="center"/>
              <w:rPr>
                <w:rFonts w:ascii="仿宋" w:eastAsia="仿宋" w:hAnsi="仿宋" w:cstheme="minorEastAsia" w:hint="eastAsia"/>
                <w:szCs w:val="21"/>
              </w:rPr>
            </w:pPr>
          </w:p>
        </w:tc>
        <w:tc>
          <w:tcPr>
            <w:tcW w:w="619" w:type="pct"/>
            <w:vMerge/>
            <w:tcBorders>
              <w:left w:val="single" w:sz="4" w:space="0" w:color="auto"/>
              <w:right w:val="single" w:sz="4" w:space="0" w:color="auto"/>
            </w:tcBorders>
            <w:vAlign w:val="center"/>
          </w:tcPr>
          <w:p w14:paraId="6B9CAF9B" w14:textId="77777777" w:rsidR="007303D0" w:rsidRPr="007303D0" w:rsidRDefault="007303D0" w:rsidP="007303D0">
            <w:pPr>
              <w:jc w:val="left"/>
              <w:rPr>
                <w:rFonts w:ascii="仿宋" w:eastAsia="仿宋" w:hAnsi="仿宋" w:cstheme="minorEastAsia"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509C02C" w14:textId="77777777" w:rsidR="007303D0" w:rsidRPr="007303D0" w:rsidRDefault="007303D0" w:rsidP="007303D0">
            <w:pPr>
              <w:rPr>
                <w:rFonts w:ascii="仿宋" w:eastAsia="仿宋" w:hAnsi="仿宋" w:cstheme="minorEastAsia" w:hint="eastAsia"/>
                <w:szCs w:val="21"/>
              </w:rPr>
            </w:pPr>
            <w:r w:rsidRPr="007303D0">
              <w:rPr>
                <w:rFonts w:ascii="仿宋" w:eastAsia="仿宋" w:hAnsi="仿宋" w:cstheme="minorEastAsia" w:hint="eastAsia"/>
                <w:szCs w:val="21"/>
              </w:rPr>
              <w:t>保障产品的及时送达得2分，不提供具体、可行配送方案的不得分。</w:t>
            </w:r>
          </w:p>
        </w:tc>
      </w:tr>
      <w:tr w:rsidR="007303D0" w:rsidRPr="007303D0" w14:paraId="0F380D96" w14:textId="77777777" w:rsidTr="007303D0">
        <w:trPr>
          <w:trHeight w:val="150"/>
          <w:jc w:val="center"/>
        </w:trPr>
        <w:tc>
          <w:tcPr>
            <w:tcW w:w="384" w:type="pct"/>
            <w:vMerge/>
            <w:tcBorders>
              <w:left w:val="single" w:sz="4" w:space="0" w:color="auto"/>
              <w:right w:val="single" w:sz="4" w:space="0" w:color="auto"/>
            </w:tcBorders>
            <w:vAlign w:val="center"/>
          </w:tcPr>
          <w:p w14:paraId="2E0ADF23" w14:textId="77777777" w:rsidR="007303D0" w:rsidRPr="007303D0" w:rsidRDefault="007303D0" w:rsidP="007303D0">
            <w:pPr>
              <w:jc w:val="center"/>
              <w:rPr>
                <w:rFonts w:ascii="仿宋" w:eastAsia="仿宋" w:hAnsi="仿宋" w:cstheme="minorEastAsia" w:hint="eastAsia"/>
                <w:szCs w:val="21"/>
              </w:rPr>
            </w:pPr>
          </w:p>
        </w:tc>
        <w:tc>
          <w:tcPr>
            <w:tcW w:w="619" w:type="pct"/>
            <w:vMerge/>
            <w:tcBorders>
              <w:left w:val="single" w:sz="4" w:space="0" w:color="auto"/>
              <w:right w:val="single" w:sz="4" w:space="0" w:color="auto"/>
            </w:tcBorders>
            <w:vAlign w:val="center"/>
          </w:tcPr>
          <w:p w14:paraId="721F1CD3" w14:textId="77777777" w:rsidR="007303D0" w:rsidRPr="007303D0" w:rsidRDefault="007303D0" w:rsidP="007303D0">
            <w:pPr>
              <w:jc w:val="left"/>
              <w:rPr>
                <w:rFonts w:ascii="仿宋" w:eastAsia="仿宋" w:hAnsi="仿宋" w:cstheme="minorEastAsia"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EA1C610" w14:textId="77777777" w:rsidR="007303D0" w:rsidRPr="007303D0" w:rsidRDefault="007303D0" w:rsidP="007303D0">
            <w:pPr>
              <w:rPr>
                <w:rFonts w:ascii="仿宋" w:eastAsia="仿宋" w:hAnsi="仿宋" w:cstheme="minorEastAsia" w:hint="eastAsia"/>
                <w:szCs w:val="21"/>
              </w:rPr>
            </w:pPr>
            <w:r w:rsidRPr="007303D0">
              <w:rPr>
                <w:rFonts w:ascii="仿宋" w:eastAsia="仿宋" w:hAnsi="仿宋" w:cstheme="minorEastAsia" w:hint="eastAsia"/>
                <w:szCs w:val="21"/>
              </w:rPr>
              <w:t>能满足应急或突发事件的需要得1分，不提供相关承诺不得分。</w:t>
            </w:r>
          </w:p>
        </w:tc>
      </w:tr>
      <w:tr w:rsidR="007303D0" w:rsidRPr="007303D0" w14:paraId="430A92FA" w14:textId="77777777" w:rsidTr="007303D0">
        <w:trPr>
          <w:trHeight w:val="150"/>
          <w:jc w:val="center"/>
        </w:trPr>
        <w:tc>
          <w:tcPr>
            <w:tcW w:w="384" w:type="pct"/>
            <w:tcBorders>
              <w:left w:val="single" w:sz="4" w:space="0" w:color="auto"/>
              <w:bottom w:val="single" w:sz="4" w:space="0" w:color="auto"/>
              <w:right w:val="single" w:sz="4" w:space="0" w:color="auto"/>
            </w:tcBorders>
            <w:vAlign w:val="center"/>
          </w:tcPr>
          <w:p w14:paraId="746DE8B0" w14:textId="77777777" w:rsidR="007303D0" w:rsidRPr="007303D0" w:rsidRDefault="007303D0" w:rsidP="007303D0">
            <w:pPr>
              <w:jc w:val="center"/>
              <w:rPr>
                <w:rFonts w:ascii="仿宋" w:eastAsia="仿宋" w:hAnsi="仿宋" w:cstheme="minorEastAsia" w:hint="eastAsia"/>
                <w:szCs w:val="21"/>
              </w:rPr>
            </w:pPr>
            <w:r w:rsidRPr="007303D0">
              <w:rPr>
                <w:rFonts w:ascii="仿宋" w:eastAsia="仿宋" w:hAnsi="仿宋" w:cstheme="minorEastAsia" w:hint="eastAsia"/>
                <w:szCs w:val="21"/>
              </w:rPr>
              <w:t>7</w:t>
            </w:r>
          </w:p>
        </w:tc>
        <w:tc>
          <w:tcPr>
            <w:tcW w:w="619" w:type="pct"/>
            <w:tcBorders>
              <w:left w:val="single" w:sz="4" w:space="0" w:color="auto"/>
              <w:bottom w:val="single" w:sz="4" w:space="0" w:color="auto"/>
              <w:right w:val="single" w:sz="4" w:space="0" w:color="auto"/>
            </w:tcBorders>
            <w:vAlign w:val="center"/>
          </w:tcPr>
          <w:p w14:paraId="3784A6CB" w14:textId="77777777" w:rsidR="007303D0" w:rsidRPr="007303D0" w:rsidRDefault="007303D0" w:rsidP="007303D0">
            <w:pPr>
              <w:jc w:val="left"/>
              <w:rPr>
                <w:rFonts w:ascii="仿宋" w:eastAsia="仿宋" w:hAnsi="仿宋" w:cstheme="minorEastAsia" w:hint="eastAsia"/>
                <w:szCs w:val="21"/>
              </w:rPr>
            </w:pPr>
            <w:r w:rsidRPr="007303D0">
              <w:rPr>
                <w:rFonts w:ascii="仿宋" w:eastAsia="仿宋" w:hAnsi="仿宋" w:cstheme="minorEastAsia" w:hint="eastAsia"/>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6FF8126" w14:textId="77777777" w:rsidR="007303D0" w:rsidRPr="007303D0" w:rsidRDefault="007303D0" w:rsidP="007303D0">
            <w:pPr>
              <w:rPr>
                <w:rFonts w:ascii="仿宋" w:eastAsia="仿宋" w:hAnsi="仿宋" w:cstheme="minorEastAsia" w:hint="eastAsia"/>
                <w:szCs w:val="21"/>
              </w:rPr>
            </w:pPr>
            <w:r w:rsidRPr="007303D0">
              <w:rPr>
                <w:rFonts w:ascii="仿宋" w:eastAsia="仿宋" w:hAnsi="仿宋" w:cstheme="minorEastAsia" w:hint="eastAsia"/>
                <w:szCs w:val="21"/>
              </w:rPr>
              <w:t>根据投标人提供的其他实质性优惠条件如优惠的力度大小、可行性、合</w:t>
            </w:r>
            <w:proofErr w:type="gramStart"/>
            <w:r w:rsidRPr="007303D0">
              <w:rPr>
                <w:rFonts w:ascii="仿宋" w:eastAsia="仿宋" w:hAnsi="仿宋" w:cstheme="minorEastAsia" w:hint="eastAsia"/>
                <w:szCs w:val="21"/>
              </w:rPr>
              <w:t>规</w:t>
            </w:r>
            <w:proofErr w:type="gramEnd"/>
            <w:r w:rsidRPr="007303D0">
              <w:rPr>
                <w:rFonts w:ascii="仿宋" w:eastAsia="仿宋" w:hAnsi="仿宋" w:cstheme="minorEastAsia" w:hint="eastAsia"/>
                <w:szCs w:val="21"/>
              </w:rPr>
              <w:t>性、对采购人是否具有实际意义等进行综合评审，0-3分。</w:t>
            </w:r>
          </w:p>
        </w:tc>
      </w:tr>
    </w:tbl>
    <w:p w14:paraId="2EEB2880" w14:textId="77777777" w:rsidR="000D294E" w:rsidRDefault="00C91204">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B540C82"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sidR="00377224">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0A902544" w14:textId="77777777" w:rsidR="000D294E" w:rsidRDefault="000D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731B7C"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9646A2"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D6040CC"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FD8AAD8"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DDFAC6"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0FED22A"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9F8CBC"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3BAB32F"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1EEBBFF"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05BC06" w14:textId="77777777" w:rsidR="007303D0" w:rsidRDefault="0073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445313AC"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1B2E298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w:t>
      </w:r>
      <w:r w:rsidR="00377224">
        <w:rPr>
          <w:rFonts w:ascii="仿宋" w:eastAsia="仿宋" w:hAnsi="仿宋" w:cs="仿宋" w:hint="eastAsia"/>
          <w:kern w:val="0"/>
          <w:sz w:val="24"/>
        </w:rPr>
        <w:t>招标</w:t>
      </w:r>
      <w:r>
        <w:rPr>
          <w:rFonts w:ascii="仿宋" w:eastAsia="仿宋" w:hAnsi="仿宋" w:cs="仿宋" w:hint="eastAsia"/>
          <w:kern w:val="0"/>
          <w:sz w:val="24"/>
        </w:rPr>
        <w:t>文件“第二章供应商须知”第三部分“投标文件”的规定制作，有关格式附件如下：</w:t>
      </w:r>
    </w:p>
    <w:p w14:paraId="48E0E214" w14:textId="77777777" w:rsidR="000D294E" w:rsidRDefault="00C91204">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D294E" w:rsidRDefault="000D294E">
      <w:pPr>
        <w:snapToGrid w:val="0"/>
        <w:spacing w:beforeLines="50" w:before="156" w:after="50"/>
        <w:jc w:val="right"/>
        <w:rPr>
          <w:rFonts w:ascii="仿宋" w:eastAsia="仿宋" w:hAnsi="仿宋" w:cs="仿宋" w:hint="eastAsia"/>
          <w:bCs/>
          <w:sz w:val="30"/>
          <w:szCs w:val="30"/>
        </w:rPr>
      </w:pPr>
    </w:p>
    <w:p w14:paraId="43109D5A"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15FF1C0D"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0D684A">
        <w:rPr>
          <w:rFonts w:ascii="仿宋" w:eastAsia="仿宋" w:hAnsi="仿宋" w:cs="仿宋" w:hint="eastAsia"/>
          <w:sz w:val="30"/>
          <w:szCs w:val="30"/>
        </w:rPr>
        <w:t xml:space="preserve">   </w:t>
      </w:r>
      <w:r>
        <w:rPr>
          <w:rFonts w:ascii="仿宋" w:eastAsia="仿宋" w:hAnsi="仿宋" w:cs="仿宋" w:hint="eastAsia"/>
          <w:sz w:val="30"/>
          <w:szCs w:val="30"/>
        </w:rPr>
        <w:t>段：</w:t>
      </w:r>
    </w:p>
    <w:p w14:paraId="365404C2" w14:textId="77777777" w:rsidR="000D294E" w:rsidRDefault="000D294E">
      <w:pPr>
        <w:spacing w:line="1200" w:lineRule="exact"/>
        <w:ind w:right="6"/>
        <w:jc w:val="center"/>
        <w:rPr>
          <w:rFonts w:ascii="仿宋" w:eastAsia="仿宋" w:hAnsi="仿宋" w:cs="仿宋" w:hint="eastAsia"/>
          <w:sz w:val="72"/>
          <w:szCs w:val="72"/>
        </w:rPr>
      </w:pPr>
    </w:p>
    <w:p w14:paraId="50475992"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D294E" w:rsidRDefault="000D294E">
      <w:pPr>
        <w:spacing w:line="1200" w:lineRule="exact"/>
        <w:ind w:right="6"/>
        <w:jc w:val="center"/>
        <w:rPr>
          <w:rFonts w:ascii="仿宋" w:eastAsia="仿宋" w:hAnsi="仿宋" w:cs="仿宋" w:hint="eastAsia"/>
          <w:sz w:val="72"/>
          <w:szCs w:val="72"/>
        </w:rPr>
      </w:pPr>
    </w:p>
    <w:p w14:paraId="2E46166A" w14:textId="399AE78A"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sidRP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51D6B24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5C44BBCF"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r w:rsidR="00167332">
        <w:rPr>
          <w:rFonts w:ascii="仿宋" w:eastAsia="仿宋" w:hAnsi="仿宋" w:cs="仿宋" w:hint="eastAsia"/>
        </w:rPr>
        <w:t>复印件</w:t>
      </w:r>
      <w:r w:rsidR="00313E6B">
        <w:rPr>
          <w:rFonts w:ascii="仿宋" w:eastAsia="仿宋" w:hAnsi="仿宋" w:cs="仿宋" w:hint="eastAsia"/>
        </w:rPr>
        <w:t>、</w:t>
      </w:r>
      <w:r w:rsidR="00313E6B" w:rsidRPr="00B35D49">
        <w:rPr>
          <w:rFonts w:ascii="仿宋" w:eastAsia="仿宋" w:hAnsi="仿宋" w:cs="仿宋" w:hint="eastAsia"/>
        </w:rPr>
        <w:t>法定代表人身份证明书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C2C7E26" w:rsidR="000D294E" w:rsidRDefault="00C91204" w:rsidP="007C23E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w:t>
      </w:r>
      <w:r w:rsidR="007C23E5">
        <w:rPr>
          <w:rFonts w:ascii="仿宋" w:eastAsia="仿宋" w:hAnsi="仿宋" w:cs="仿宋" w:hint="eastAsia"/>
        </w:rPr>
        <w:t>、</w:t>
      </w:r>
      <w:r w:rsidR="007C23E5" w:rsidRPr="007C23E5">
        <w:rPr>
          <w:rFonts w:ascii="仿宋" w:eastAsia="仿宋" w:hAnsi="仿宋" w:cs="仿宋" w:hint="eastAsia"/>
        </w:rPr>
        <w:t>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3C7AF13B" w:rsidR="000D294E" w:rsidRDefault="00C91204">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sidR="00377224" w:rsidRPr="00377224">
        <w:rPr>
          <w:rFonts w:ascii="仿宋" w:eastAsia="仿宋" w:hAnsi="仿宋" w:cs="仿宋" w:hint="eastAsia"/>
          <w:b/>
          <w:bCs/>
          <w:kern w:val="0"/>
          <w:sz w:val="24"/>
        </w:rPr>
        <w:t>招标</w:t>
      </w:r>
      <w:r w:rsidRPr="00377224">
        <w:rPr>
          <w:rFonts w:ascii="仿宋" w:eastAsia="仿宋" w:hAnsi="仿宋" w:cs="仿宋" w:hint="eastAsia"/>
          <w:b/>
          <w:bCs/>
          <w:sz w:val="24"/>
        </w:rPr>
        <w:t>文件</w:t>
      </w:r>
      <w:r>
        <w:rPr>
          <w:rFonts w:ascii="仿宋" w:eastAsia="仿宋" w:hAnsi="仿宋" w:cs="仿宋" w:hint="eastAsia"/>
          <w:b/>
          <w:bCs/>
          <w:sz w:val="24"/>
        </w:rPr>
        <w:t>提供的格式制作。</w:t>
      </w:r>
    </w:p>
    <w:p w14:paraId="714EF6B5" w14:textId="77777777" w:rsidR="000D294E" w:rsidRDefault="000D294E">
      <w:pPr>
        <w:spacing w:line="360" w:lineRule="auto"/>
        <w:jc w:val="left"/>
        <w:rPr>
          <w:rFonts w:ascii="仿宋" w:eastAsia="仿宋" w:hAnsi="仿宋" w:cs="仿宋" w:hint="eastAsia"/>
          <w:b/>
          <w:bCs/>
          <w:sz w:val="24"/>
        </w:rPr>
      </w:pPr>
    </w:p>
    <w:p w14:paraId="7D5B67ED" w14:textId="77777777" w:rsidR="000D294E" w:rsidRDefault="000D294E">
      <w:pPr>
        <w:spacing w:line="360" w:lineRule="auto"/>
        <w:jc w:val="left"/>
        <w:rPr>
          <w:rFonts w:ascii="仿宋" w:eastAsia="仿宋" w:hAnsi="仿宋" w:cs="仿宋" w:hint="eastAsia"/>
          <w:b/>
          <w:bCs/>
          <w:sz w:val="24"/>
        </w:rPr>
      </w:pPr>
    </w:p>
    <w:p w14:paraId="36AED7C6" w14:textId="77777777" w:rsidR="000D294E" w:rsidRDefault="000D294E">
      <w:pPr>
        <w:spacing w:line="360" w:lineRule="auto"/>
        <w:jc w:val="left"/>
        <w:rPr>
          <w:rFonts w:ascii="仿宋" w:eastAsia="仿宋" w:hAnsi="仿宋" w:cs="仿宋" w:hint="eastAsia"/>
          <w:b/>
          <w:bCs/>
          <w:sz w:val="24"/>
        </w:rPr>
      </w:pPr>
    </w:p>
    <w:p w14:paraId="6C989753" w14:textId="77777777" w:rsidR="000D294E" w:rsidRDefault="000D294E">
      <w:pPr>
        <w:spacing w:line="360" w:lineRule="auto"/>
        <w:jc w:val="left"/>
        <w:rPr>
          <w:rFonts w:ascii="仿宋" w:eastAsia="仿宋" w:hAnsi="仿宋" w:cs="仿宋" w:hint="eastAsia"/>
          <w:b/>
          <w:bCs/>
          <w:sz w:val="24"/>
        </w:rPr>
      </w:pPr>
    </w:p>
    <w:p w14:paraId="34F24789" w14:textId="77777777" w:rsidR="000D294E" w:rsidRDefault="000D294E">
      <w:pPr>
        <w:spacing w:line="360" w:lineRule="auto"/>
        <w:jc w:val="left"/>
        <w:rPr>
          <w:rFonts w:ascii="仿宋" w:eastAsia="仿宋" w:hAnsi="仿宋" w:cs="仿宋" w:hint="eastAsia"/>
          <w:b/>
          <w:bCs/>
          <w:sz w:val="24"/>
        </w:rPr>
      </w:pPr>
    </w:p>
    <w:p w14:paraId="4DAF1A53" w14:textId="77777777" w:rsidR="000D294E" w:rsidRDefault="000D294E">
      <w:pPr>
        <w:spacing w:line="360" w:lineRule="auto"/>
        <w:jc w:val="left"/>
        <w:rPr>
          <w:rFonts w:ascii="仿宋" w:eastAsia="仿宋" w:hAnsi="仿宋" w:cs="仿宋" w:hint="eastAsia"/>
          <w:b/>
          <w:bCs/>
          <w:sz w:val="24"/>
        </w:rPr>
      </w:pPr>
    </w:p>
    <w:p w14:paraId="5191CDE6" w14:textId="77777777" w:rsidR="000D294E" w:rsidRDefault="000D294E">
      <w:pPr>
        <w:spacing w:line="360" w:lineRule="auto"/>
        <w:jc w:val="left"/>
        <w:rPr>
          <w:rFonts w:ascii="仿宋" w:eastAsia="仿宋" w:hAnsi="仿宋" w:cs="仿宋" w:hint="eastAsia"/>
          <w:b/>
          <w:bCs/>
          <w:sz w:val="24"/>
        </w:rPr>
      </w:pPr>
    </w:p>
    <w:p w14:paraId="6194D209" w14:textId="77777777" w:rsidR="000D294E" w:rsidRDefault="000D294E">
      <w:pPr>
        <w:spacing w:line="360" w:lineRule="auto"/>
        <w:jc w:val="left"/>
        <w:rPr>
          <w:rFonts w:ascii="仿宋" w:eastAsia="仿宋" w:hAnsi="仿宋" w:cs="仿宋" w:hint="eastAsia"/>
          <w:b/>
          <w:bCs/>
          <w:sz w:val="24"/>
        </w:rPr>
      </w:pPr>
    </w:p>
    <w:p w14:paraId="254A892D" w14:textId="77777777" w:rsidR="000D294E" w:rsidRDefault="000D294E">
      <w:pPr>
        <w:spacing w:line="360" w:lineRule="auto"/>
        <w:jc w:val="left"/>
        <w:rPr>
          <w:rFonts w:ascii="仿宋" w:eastAsia="仿宋" w:hAnsi="仿宋" w:cs="仿宋" w:hint="eastAsia"/>
          <w:b/>
          <w:bCs/>
          <w:sz w:val="24"/>
        </w:rPr>
      </w:pPr>
    </w:p>
    <w:p w14:paraId="377D3806" w14:textId="77777777" w:rsidR="000D294E" w:rsidRDefault="000D294E">
      <w:pPr>
        <w:spacing w:line="360" w:lineRule="auto"/>
        <w:jc w:val="left"/>
        <w:rPr>
          <w:rFonts w:ascii="仿宋" w:eastAsia="仿宋" w:hAnsi="仿宋" w:cs="仿宋" w:hint="eastAsia"/>
          <w:b/>
          <w:bCs/>
          <w:sz w:val="24"/>
        </w:rPr>
      </w:pPr>
    </w:p>
    <w:p w14:paraId="59DB0C41" w14:textId="77777777" w:rsidR="000D294E" w:rsidRDefault="000D294E">
      <w:pPr>
        <w:spacing w:line="360" w:lineRule="auto"/>
        <w:jc w:val="left"/>
        <w:rPr>
          <w:rFonts w:ascii="仿宋" w:eastAsia="仿宋" w:hAnsi="仿宋" w:cs="仿宋" w:hint="eastAsia"/>
          <w:b/>
          <w:bCs/>
          <w:sz w:val="24"/>
        </w:rPr>
      </w:pPr>
    </w:p>
    <w:p w14:paraId="4371FDCB" w14:textId="77777777" w:rsidR="000D294E" w:rsidRDefault="000D294E">
      <w:pPr>
        <w:spacing w:line="360" w:lineRule="auto"/>
        <w:jc w:val="left"/>
        <w:rPr>
          <w:rFonts w:ascii="仿宋" w:eastAsia="仿宋" w:hAnsi="仿宋" w:cs="仿宋" w:hint="eastAsia"/>
          <w:b/>
          <w:bCs/>
          <w:sz w:val="24"/>
        </w:rPr>
      </w:pPr>
    </w:p>
    <w:p w14:paraId="072228F8" w14:textId="77777777" w:rsidR="000D294E" w:rsidRDefault="000D294E">
      <w:pPr>
        <w:spacing w:line="360" w:lineRule="auto"/>
        <w:jc w:val="left"/>
        <w:rPr>
          <w:rFonts w:ascii="仿宋" w:eastAsia="仿宋" w:hAnsi="仿宋" w:cs="仿宋" w:hint="eastAsia"/>
          <w:b/>
          <w:bCs/>
          <w:sz w:val="24"/>
        </w:rPr>
      </w:pPr>
    </w:p>
    <w:p w14:paraId="448A6BDD" w14:textId="77777777" w:rsidR="000D294E" w:rsidRDefault="000D294E">
      <w:pPr>
        <w:spacing w:line="360" w:lineRule="auto"/>
        <w:jc w:val="left"/>
        <w:rPr>
          <w:rFonts w:ascii="仿宋" w:eastAsia="仿宋" w:hAnsi="仿宋" w:cs="仿宋" w:hint="eastAsia"/>
          <w:b/>
          <w:bCs/>
          <w:sz w:val="24"/>
        </w:rPr>
      </w:pPr>
    </w:p>
    <w:p w14:paraId="0D58D8DA" w14:textId="77777777" w:rsidR="000D294E" w:rsidRDefault="000D294E">
      <w:pPr>
        <w:spacing w:line="360" w:lineRule="auto"/>
        <w:jc w:val="left"/>
        <w:rPr>
          <w:rFonts w:ascii="仿宋" w:eastAsia="仿宋" w:hAnsi="仿宋" w:cs="仿宋" w:hint="eastAsia"/>
          <w:b/>
          <w:sz w:val="28"/>
          <w:szCs w:val="28"/>
        </w:rPr>
      </w:pPr>
    </w:p>
    <w:p w14:paraId="2483D553" w14:textId="77777777" w:rsidR="000D294E" w:rsidRDefault="000D294E">
      <w:pPr>
        <w:spacing w:line="360" w:lineRule="auto"/>
        <w:jc w:val="left"/>
        <w:rPr>
          <w:rFonts w:ascii="仿宋" w:eastAsia="仿宋" w:hAnsi="仿宋" w:cs="仿宋" w:hint="eastAsia"/>
          <w:b/>
          <w:sz w:val="28"/>
          <w:szCs w:val="28"/>
        </w:rPr>
      </w:pPr>
    </w:p>
    <w:p w14:paraId="709B987B" w14:textId="77777777" w:rsidR="000D294E" w:rsidRDefault="000D294E">
      <w:pPr>
        <w:spacing w:line="360" w:lineRule="auto"/>
        <w:jc w:val="left"/>
        <w:rPr>
          <w:rFonts w:ascii="仿宋" w:eastAsia="仿宋" w:hAnsi="仿宋" w:cs="仿宋" w:hint="eastAsia"/>
          <w:b/>
          <w:sz w:val="28"/>
          <w:szCs w:val="28"/>
        </w:rPr>
      </w:pPr>
    </w:p>
    <w:p w14:paraId="1C35A3E4" w14:textId="77777777" w:rsidR="000D294E" w:rsidRDefault="000D294E">
      <w:pPr>
        <w:spacing w:line="360" w:lineRule="auto"/>
        <w:jc w:val="left"/>
        <w:rPr>
          <w:rFonts w:ascii="仿宋" w:eastAsia="仿宋" w:hAnsi="仿宋" w:cs="仿宋" w:hint="eastAsia"/>
          <w:b/>
          <w:sz w:val="28"/>
          <w:szCs w:val="28"/>
        </w:rPr>
      </w:pPr>
    </w:p>
    <w:p w14:paraId="50DD2962" w14:textId="77777777" w:rsidR="000D294E" w:rsidRDefault="00C91204">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5C586631"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sidR="00377224">
        <w:rPr>
          <w:rFonts w:ascii="仿宋" w:eastAsia="仿宋" w:hAnsi="仿宋" w:cs="仿宋" w:hint="eastAsia"/>
        </w:rPr>
        <w:t>招标</w:t>
      </w:r>
      <w:r>
        <w:rPr>
          <w:rFonts w:ascii="仿宋" w:eastAsia="仿宋" w:hAnsi="仿宋" w:cs="仿宋" w:hint="eastAsia"/>
          <w:szCs w:val="24"/>
        </w:rPr>
        <w:t>文件，同意</w:t>
      </w:r>
      <w:r w:rsidR="00377224">
        <w:rPr>
          <w:rFonts w:ascii="仿宋" w:eastAsia="仿宋" w:hAnsi="仿宋" w:cs="仿宋" w:hint="eastAsia"/>
        </w:rPr>
        <w:t>招标</w:t>
      </w:r>
      <w:r>
        <w:rPr>
          <w:rFonts w:ascii="仿宋" w:eastAsia="仿宋" w:hAnsi="仿宋" w:cs="仿宋" w:hint="eastAsia"/>
          <w:szCs w:val="24"/>
        </w:rPr>
        <w:t>文件的各项要求。</w:t>
      </w:r>
    </w:p>
    <w:p w14:paraId="29C00125" w14:textId="51DE6C93"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sidR="00377224">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3586A532"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sidR="00377224">
        <w:rPr>
          <w:rFonts w:ascii="仿宋" w:eastAsia="仿宋" w:hAnsi="仿宋" w:cs="仿宋" w:hint="eastAsia"/>
        </w:rPr>
        <w:t>招标</w:t>
      </w:r>
      <w:r>
        <w:rPr>
          <w:rFonts w:ascii="仿宋" w:eastAsia="仿宋" w:hAnsi="仿宋" w:cs="仿宋" w:hint="eastAsia"/>
          <w:szCs w:val="24"/>
        </w:rPr>
        <w:t>文件规定的要求；</w:t>
      </w:r>
    </w:p>
    <w:p w14:paraId="3BAC1B3F" w14:textId="77777777"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D294E" w:rsidRDefault="00C91204">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D294E" w:rsidRDefault="00C91204">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D294E" w:rsidRDefault="00C91204">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088A411"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w:t>
      </w:r>
      <w:r w:rsidR="00866407" w:rsidRPr="00866407">
        <w:rPr>
          <w:rFonts w:ascii="仿宋" w:eastAsia="仿宋" w:hAnsi="仿宋" w:cs="仿宋" w:hint="eastAsia"/>
          <w:szCs w:val="24"/>
        </w:rPr>
        <w:t>电子签章</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58486636" w:rsidR="00570A99" w:rsidRPr="00570A99" w:rsidRDefault="00C91204" w:rsidP="003E29C8">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sidR="00570A99" w:rsidRPr="00570A99">
        <w:rPr>
          <w:rFonts w:ascii="仿宋" w:eastAsia="仿宋" w:hAnsi="仿宋" w:cs="仿宋" w:hint="eastAsia"/>
          <w:b/>
          <w:sz w:val="30"/>
          <w:szCs w:val="30"/>
        </w:rPr>
        <w:t xml:space="preserve">法定代表人授权委托书（格式） </w:t>
      </w:r>
    </w:p>
    <w:p w14:paraId="5CCC3753" w14:textId="77777777" w:rsidR="00570A99" w:rsidRPr="00570A99" w:rsidRDefault="00570A99" w:rsidP="00570A99">
      <w:pPr>
        <w:adjustRightInd w:val="0"/>
        <w:jc w:val="center"/>
        <w:rPr>
          <w:rFonts w:ascii="仿宋" w:eastAsia="仿宋" w:hAnsi="仿宋" w:cs="仿宋" w:hint="eastAsia"/>
          <w:b/>
          <w:sz w:val="24"/>
          <w:szCs w:val="24"/>
        </w:rPr>
      </w:pPr>
    </w:p>
    <w:p w14:paraId="21735840" w14:textId="77777777" w:rsidR="00570A99" w:rsidRPr="00570A99" w:rsidRDefault="00570A99" w:rsidP="00570A99">
      <w:pPr>
        <w:adjustRightInd w:val="0"/>
        <w:snapToGri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本授权委托书声明：我</w:t>
      </w:r>
      <w:r w:rsidRPr="00570A99">
        <w:rPr>
          <w:rFonts w:ascii="仿宋" w:eastAsia="仿宋" w:hAnsi="仿宋" w:cs="仿宋" w:hint="eastAsia"/>
          <w:sz w:val="24"/>
          <w:szCs w:val="24"/>
          <w:u w:val="single"/>
        </w:rPr>
        <w:t xml:space="preserve">         (填写姓名)</w:t>
      </w: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（填写投标人单位全称）</w:t>
      </w:r>
      <w:r w:rsidRPr="00570A99">
        <w:rPr>
          <w:rFonts w:ascii="仿宋" w:eastAsia="仿宋" w:hAnsi="仿宋" w:cs="仿宋" w:hint="eastAsia"/>
          <w:sz w:val="24"/>
          <w:szCs w:val="24"/>
        </w:rPr>
        <w:t>的法定代表人，现授权委托</w:t>
      </w:r>
      <w:r w:rsidRPr="00570A99">
        <w:rPr>
          <w:rFonts w:ascii="仿宋" w:eastAsia="仿宋" w:hAnsi="仿宋" w:cs="仿宋" w:hint="eastAsia"/>
          <w:sz w:val="24"/>
          <w:szCs w:val="24"/>
          <w:u w:val="single"/>
        </w:rPr>
        <w:t xml:space="preserve">                  （填写单位全称）</w:t>
      </w:r>
      <w:r w:rsidRPr="00570A99">
        <w:rPr>
          <w:rFonts w:ascii="仿宋" w:eastAsia="仿宋" w:hAnsi="仿宋" w:cs="仿宋" w:hint="eastAsia"/>
          <w:sz w:val="24"/>
          <w:szCs w:val="24"/>
        </w:rPr>
        <w:t>的（填写姓名）为我公司授权代表，</w:t>
      </w:r>
      <w:r w:rsidRPr="00570A99">
        <w:rPr>
          <w:rFonts w:ascii="仿宋" w:eastAsia="仿宋" w:hAnsi="仿宋" w:cs="仿宋" w:hint="eastAsia"/>
          <w:sz w:val="24"/>
          <w:szCs w:val="24"/>
          <w:u w:val="single"/>
        </w:rPr>
        <w:t>（填写身份证号码：                       ）</w:t>
      </w:r>
      <w:r w:rsidRPr="00570A99">
        <w:rPr>
          <w:rFonts w:ascii="仿宋" w:eastAsia="仿宋" w:hAnsi="仿宋" w:cs="仿宋" w:hint="eastAsia"/>
          <w:sz w:val="24"/>
          <w:szCs w:val="24"/>
        </w:rPr>
        <w:t>。以本公司的名义参加</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组织的</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570A99" w:rsidRPr="00570A99" w:rsidRDefault="00570A99" w:rsidP="00570A99">
      <w:pPr>
        <w:adjustRightInd w:val="0"/>
        <w:snapToGrid w:val="0"/>
        <w:spacing w:line="560" w:lineRule="exact"/>
        <w:ind w:firstLineChars="200" w:firstLine="480"/>
        <w:jc w:val="left"/>
        <w:rPr>
          <w:rFonts w:ascii="仿宋" w:eastAsia="仿宋" w:hAnsi="仿宋" w:cs="仿宋" w:hint="eastAsia"/>
          <w:sz w:val="24"/>
          <w:szCs w:val="24"/>
        </w:rPr>
      </w:pPr>
      <w:r w:rsidRPr="00570A99">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570A99" w:rsidRPr="00570A99" w:rsidRDefault="00570A99" w:rsidP="00570A99">
      <w:pPr>
        <w:adjustRightIn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授权代表无转委托权。特此委托。</w:t>
      </w:r>
    </w:p>
    <w:p w14:paraId="204A88AD" w14:textId="77777777" w:rsidR="00570A99" w:rsidRPr="00570A99" w:rsidRDefault="00570A99" w:rsidP="00570A99">
      <w:pPr>
        <w:adjustRightInd w:val="0"/>
        <w:snapToGrid w:val="0"/>
        <w:spacing w:line="600" w:lineRule="exact"/>
        <w:jc w:val="left"/>
        <w:rPr>
          <w:rFonts w:ascii="仿宋" w:eastAsia="仿宋" w:hAnsi="仿宋" w:cs="仿宋" w:hint="eastAsia"/>
          <w:sz w:val="24"/>
          <w:szCs w:val="24"/>
        </w:rPr>
      </w:pPr>
    </w:p>
    <w:p w14:paraId="666A09E5"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授权代表姓名：              性别：               年龄：</w:t>
      </w:r>
    </w:p>
    <w:p w14:paraId="0D0A871D" w14:textId="77777777" w:rsidR="00570A99" w:rsidRPr="00570A99" w:rsidRDefault="00570A99" w:rsidP="00570A99">
      <w:pPr>
        <w:adjustRightInd w:val="0"/>
        <w:spacing w:line="360" w:lineRule="exact"/>
        <w:rPr>
          <w:rFonts w:ascii="仿宋" w:eastAsia="仿宋" w:hAnsi="仿宋" w:cs="仿宋" w:hint="eastAsia"/>
          <w:sz w:val="24"/>
          <w:szCs w:val="24"/>
        </w:rPr>
      </w:pPr>
    </w:p>
    <w:p w14:paraId="67EE0CBE"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单位：                      部门：               职务：</w:t>
      </w:r>
    </w:p>
    <w:p w14:paraId="326BD17B" w14:textId="77777777" w:rsidR="00570A99" w:rsidRPr="00570A99" w:rsidRDefault="00570A99" w:rsidP="00570A99">
      <w:pPr>
        <w:adjustRightInd w:val="0"/>
        <w:spacing w:line="360" w:lineRule="exact"/>
        <w:rPr>
          <w:rFonts w:ascii="仿宋" w:eastAsia="仿宋" w:hAnsi="仿宋" w:cs="仿宋" w:hint="eastAsia"/>
          <w:sz w:val="24"/>
          <w:szCs w:val="24"/>
        </w:rPr>
      </w:pPr>
    </w:p>
    <w:p w14:paraId="6D502A35" w14:textId="77777777" w:rsidR="00570A99" w:rsidRPr="00570A99" w:rsidRDefault="00570A99" w:rsidP="00570A99">
      <w:pPr>
        <w:widowControl/>
        <w:adjustRightInd w:val="0"/>
        <w:snapToGrid w:val="0"/>
        <w:spacing w:line="440" w:lineRule="exact"/>
        <w:rPr>
          <w:rFonts w:ascii="仿宋" w:eastAsia="仿宋" w:hAnsi="仿宋" w:cs="仿宋" w:hint="eastAsia"/>
          <w:sz w:val="24"/>
          <w:szCs w:val="24"/>
        </w:rPr>
      </w:pPr>
      <w:r w:rsidRPr="00570A99">
        <w:rPr>
          <w:rFonts w:ascii="仿宋" w:eastAsia="仿宋" w:hAnsi="仿宋" w:cs="仿宋" w:hint="eastAsia"/>
          <w:kern w:val="0"/>
          <w:sz w:val="24"/>
          <w:szCs w:val="24"/>
        </w:rPr>
        <w:t>办公地址：                  联系电话：           传真：</w:t>
      </w:r>
    </w:p>
    <w:p w14:paraId="37701AE1" w14:textId="77777777" w:rsidR="00570A99" w:rsidRPr="00570A99" w:rsidRDefault="00570A99" w:rsidP="00570A99">
      <w:pPr>
        <w:adjustRightInd w:val="0"/>
        <w:spacing w:line="360" w:lineRule="exact"/>
        <w:rPr>
          <w:rFonts w:ascii="仿宋" w:eastAsia="仿宋" w:hAnsi="仿宋" w:cs="仿宋" w:hint="eastAsia"/>
          <w:sz w:val="24"/>
          <w:szCs w:val="24"/>
        </w:rPr>
      </w:pPr>
    </w:p>
    <w:p w14:paraId="62C40BAB" w14:textId="77777777" w:rsidR="00570A99" w:rsidRPr="00570A99" w:rsidRDefault="00570A99" w:rsidP="00570A99">
      <w:pPr>
        <w:adjustRightInd w:val="0"/>
        <w:spacing w:line="360" w:lineRule="exact"/>
        <w:rPr>
          <w:rFonts w:ascii="仿宋" w:eastAsia="仿宋" w:hAnsi="仿宋" w:cs="仿宋" w:hint="eastAsia"/>
          <w:sz w:val="24"/>
          <w:szCs w:val="24"/>
        </w:rPr>
      </w:pPr>
    </w:p>
    <w:p w14:paraId="16008879"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投标人（电子签章）：</w:t>
      </w:r>
    </w:p>
    <w:p w14:paraId="2D804C45" w14:textId="77777777" w:rsidR="00570A99" w:rsidRPr="00570A99" w:rsidRDefault="00570A99" w:rsidP="00570A99">
      <w:pPr>
        <w:adjustRightInd w:val="0"/>
        <w:spacing w:line="360" w:lineRule="exact"/>
        <w:rPr>
          <w:rFonts w:ascii="仿宋" w:eastAsia="仿宋" w:hAnsi="仿宋" w:cs="仿宋" w:hint="eastAsia"/>
          <w:sz w:val="24"/>
          <w:szCs w:val="24"/>
        </w:rPr>
      </w:pPr>
    </w:p>
    <w:p w14:paraId="2DFAC364" w14:textId="77777777" w:rsidR="00570A99" w:rsidRPr="00570A99" w:rsidRDefault="00570A99" w:rsidP="00570A99">
      <w:pPr>
        <w:adjustRightInd w:val="0"/>
        <w:spacing w:line="360" w:lineRule="exact"/>
        <w:rPr>
          <w:rFonts w:ascii="仿宋" w:eastAsia="仿宋" w:hAnsi="仿宋" w:cs="仿宋" w:hint="eastAsia"/>
          <w:sz w:val="24"/>
          <w:szCs w:val="24"/>
        </w:rPr>
      </w:pPr>
    </w:p>
    <w:p w14:paraId="0826A262"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法定代表人（签字或盖章）：</w:t>
      </w:r>
    </w:p>
    <w:p w14:paraId="4D302EEA" w14:textId="77777777" w:rsidR="00570A99" w:rsidRPr="00570A99" w:rsidRDefault="00570A99" w:rsidP="00570A99">
      <w:pPr>
        <w:adjustRightInd w:val="0"/>
        <w:spacing w:line="360" w:lineRule="exact"/>
        <w:rPr>
          <w:rFonts w:ascii="仿宋" w:eastAsia="仿宋" w:hAnsi="仿宋" w:cs="仿宋" w:hint="eastAsia"/>
          <w:sz w:val="24"/>
          <w:szCs w:val="24"/>
        </w:rPr>
      </w:pPr>
    </w:p>
    <w:p w14:paraId="4C84B261" w14:textId="77777777" w:rsidR="00570A99" w:rsidRPr="00570A99" w:rsidRDefault="00570A99" w:rsidP="00570A99">
      <w:pPr>
        <w:adjustRightInd w:val="0"/>
        <w:spacing w:line="360" w:lineRule="exact"/>
        <w:rPr>
          <w:rFonts w:ascii="仿宋" w:eastAsia="仿宋" w:hAnsi="仿宋" w:cs="仿宋" w:hint="eastAsia"/>
          <w:sz w:val="24"/>
          <w:szCs w:val="24"/>
        </w:rPr>
      </w:pPr>
    </w:p>
    <w:p w14:paraId="19BC183F" w14:textId="77777777" w:rsidR="00570A99" w:rsidRPr="00570A99" w:rsidRDefault="00570A99" w:rsidP="00570A99">
      <w:pPr>
        <w:adjustRightInd w:val="0"/>
        <w:ind w:firstLineChars="2200" w:firstLine="5280"/>
        <w:jc w:val="left"/>
        <w:rPr>
          <w:rFonts w:ascii="仿宋" w:eastAsia="仿宋" w:hAnsi="仿宋" w:cs="仿宋" w:hint="eastAsia"/>
          <w:sz w:val="24"/>
          <w:szCs w:val="24"/>
        </w:rPr>
      </w:pPr>
      <w:r w:rsidRPr="00570A99">
        <w:rPr>
          <w:rFonts w:ascii="仿宋" w:eastAsia="仿宋" w:hAnsi="仿宋" w:cs="仿宋" w:hint="eastAsia"/>
          <w:sz w:val="24"/>
          <w:szCs w:val="24"/>
        </w:rPr>
        <w:t>日期：    年   月   日</w:t>
      </w:r>
    </w:p>
    <w:p w14:paraId="5FFAD6AB" w14:textId="77777777" w:rsidR="00570A99" w:rsidRPr="00570A99" w:rsidRDefault="00570A99" w:rsidP="00570A99">
      <w:pPr>
        <w:adjustRightInd w:val="0"/>
        <w:ind w:firstLineChars="2050" w:firstLine="4920"/>
        <w:jc w:val="left"/>
        <w:rPr>
          <w:rFonts w:ascii="仿宋" w:eastAsia="仿宋" w:hAnsi="仿宋" w:cs="仿宋" w:hint="eastAsia"/>
          <w:sz w:val="24"/>
          <w:szCs w:val="24"/>
        </w:rPr>
      </w:pPr>
    </w:p>
    <w:p w14:paraId="4ABEBF9E" w14:textId="7BB8E191" w:rsidR="000D294E" w:rsidRDefault="000D294E" w:rsidP="007C23E5">
      <w:pPr>
        <w:snapToGrid w:val="0"/>
        <w:spacing w:before="50" w:after="50"/>
        <w:jc w:val="left"/>
        <w:rPr>
          <w:rFonts w:ascii="仿宋" w:eastAsia="仿宋" w:hAnsi="仿宋" w:cs="仿宋" w:hint="eastAsia"/>
          <w:b/>
          <w:bCs/>
          <w:sz w:val="24"/>
          <w:szCs w:val="24"/>
          <w:u w:val="single"/>
        </w:rPr>
      </w:pPr>
    </w:p>
    <w:p w14:paraId="12C9DCD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5296EFB"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193755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1096280" w14:textId="7523FDC9"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w:t>
      </w:r>
      <w:r w:rsidR="00570A99">
        <w:rPr>
          <w:rFonts w:ascii="仿宋" w:eastAsia="仿宋" w:hAnsi="仿宋" w:cs="仿宋" w:hint="eastAsia"/>
          <w:b/>
          <w:bCs/>
          <w:sz w:val="30"/>
          <w:szCs w:val="30"/>
        </w:rPr>
        <w:t>复印件（正反面）</w:t>
      </w:r>
    </w:p>
    <w:p w14:paraId="529537E2" w14:textId="77777777" w:rsidR="0026360C" w:rsidRDefault="0026360C">
      <w:pPr>
        <w:pStyle w:val="af8"/>
        <w:spacing w:afterLines="0" w:line="440" w:lineRule="exact"/>
        <w:ind w:firstLineChars="0" w:firstLine="0"/>
        <w:rPr>
          <w:rFonts w:ascii="仿宋" w:eastAsia="仿宋" w:hAnsi="仿宋" w:cs="仿宋" w:hint="eastAsia"/>
          <w:sz w:val="28"/>
          <w:szCs w:val="28"/>
        </w:rPr>
      </w:pPr>
    </w:p>
    <w:p w14:paraId="4FC458B4" w14:textId="42BFC92A"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6CD72F3"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5BE8444B" w:rsidR="00570A99" w:rsidRPr="00570A99" w:rsidRDefault="00570A99" w:rsidP="007C23E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w:t>
      </w:r>
      <w:r w:rsidRPr="00570A99">
        <w:rPr>
          <w:rFonts w:ascii="仿宋" w:eastAsia="仿宋" w:hAnsi="仿宋" w:cs="仿宋" w:hint="eastAsia"/>
          <w:b/>
          <w:sz w:val="30"/>
          <w:szCs w:val="30"/>
        </w:rPr>
        <w:t>、法定代表人身份证明书(格式)</w:t>
      </w:r>
    </w:p>
    <w:p w14:paraId="71288270"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 标 人：</w:t>
      </w:r>
      <w:r w:rsidRPr="00570A99">
        <w:rPr>
          <w:rFonts w:ascii="仿宋" w:eastAsia="仿宋" w:hAnsi="仿宋" w:cs="仿宋" w:hint="eastAsia"/>
          <w:sz w:val="24"/>
          <w:szCs w:val="24"/>
          <w:u w:val="single"/>
        </w:rPr>
        <w:t xml:space="preserve">                          </w:t>
      </w:r>
    </w:p>
    <w:p w14:paraId="3A20E704"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地    址：</w:t>
      </w:r>
      <w:r w:rsidRPr="00570A99">
        <w:rPr>
          <w:rFonts w:ascii="仿宋" w:eastAsia="仿宋" w:hAnsi="仿宋" w:cs="仿宋" w:hint="eastAsia"/>
          <w:sz w:val="24"/>
          <w:szCs w:val="24"/>
          <w:u w:val="single"/>
        </w:rPr>
        <w:t xml:space="preserve">                          </w:t>
      </w:r>
    </w:p>
    <w:p w14:paraId="1B4B66B0"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姓    名：</w:t>
      </w:r>
      <w:r w:rsidRPr="00570A99">
        <w:rPr>
          <w:rFonts w:ascii="仿宋" w:eastAsia="仿宋" w:hAnsi="仿宋" w:cs="仿宋" w:hint="eastAsia"/>
          <w:sz w:val="24"/>
          <w:szCs w:val="24"/>
          <w:u w:val="single"/>
        </w:rPr>
        <w:t xml:space="preserve">                          </w:t>
      </w:r>
    </w:p>
    <w:p w14:paraId="36AF266F"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身份证号码：</w:t>
      </w:r>
      <w:r w:rsidRPr="00570A99">
        <w:rPr>
          <w:rFonts w:ascii="仿宋" w:eastAsia="仿宋" w:hAnsi="仿宋" w:cs="仿宋" w:hint="eastAsia"/>
          <w:sz w:val="24"/>
          <w:szCs w:val="24"/>
          <w:u w:val="single"/>
        </w:rPr>
        <w:t xml:space="preserve">                        </w:t>
      </w:r>
    </w:p>
    <w:p w14:paraId="78624883"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rPr>
      </w:pPr>
      <w:r w:rsidRPr="00570A99">
        <w:rPr>
          <w:rFonts w:ascii="仿宋" w:eastAsia="仿宋" w:hAnsi="仿宋" w:cs="仿宋" w:hint="eastAsia"/>
          <w:sz w:val="24"/>
          <w:szCs w:val="24"/>
        </w:rPr>
        <w:t xml:space="preserve">职   </w:t>
      </w:r>
      <w:proofErr w:type="gramStart"/>
      <w:r w:rsidRPr="00570A99">
        <w:rPr>
          <w:rFonts w:ascii="仿宋" w:eastAsia="仿宋" w:hAnsi="仿宋" w:cs="仿宋" w:hint="eastAsia"/>
          <w:sz w:val="24"/>
          <w:szCs w:val="24"/>
        </w:rPr>
        <w:t>务</w:t>
      </w:r>
      <w:proofErr w:type="gramEnd"/>
      <w:r w:rsidRPr="00570A99">
        <w:rPr>
          <w:rFonts w:ascii="仿宋" w:eastAsia="仿宋" w:hAnsi="仿宋" w:cs="仿宋" w:hint="eastAsia"/>
          <w:sz w:val="24"/>
          <w:szCs w:val="24"/>
        </w:rPr>
        <w:t>：</w:t>
      </w:r>
      <w:r w:rsidRPr="00570A99">
        <w:rPr>
          <w:rFonts w:ascii="仿宋" w:eastAsia="仿宋" w:hAnsi="仿宋" w:cs="仿宋" w:hint="eastAsia"/>
          <w:sz w:val="24"/>
          <w:szCs w:val="24"/>
          <w:u w:val="single"/>
        </w:rPr>
        <w:t xml:space="preserve">                           </w:t>
      </w:r>
    </w:p>
    <w:p w14:paraId="6D84C1C6"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（填写投标人名称）</w:t>
      </w:r>
      <w:r w:rsidRPr="00570A99">
        <w:rPr>
          <w:rFonts w:ascii="仿宋" w:eastAsia="仿宋" w:hAnsi="仿宋" w:cs="仿宋" w:hint="eastAsia"/>
          <w:sz w:val="24"/>
          <w:szCs w:val="24"/>
        </w:rPr>
        <w:t>的法定代表人。</w:t>
      </w:r>
    </w:p>
    <w:p w14:paraId="190AB042"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特此证明。</w:t>
      </w:r>
    </w:p>
    <w:p w14:paraId="4A189A09" w14:textId="77777777" w:rsidR="00570A99" w:rsidRPr="00570A99" w:rsidRDefault="00570A99" w:rsidP="00570A99">
      <w:pPr>
        <w:adjustRightInd w:val="0"/>
        <w:spacing w:line="440" w:lineRule="exact"/>
        <w:rPr>
          <w:rFonts w:ascii="仿宋" w:eastAsia="仿宋" w:hAnsi="仿宋" w:cs="仿宋" w:hint="eastAsia"/>
          <w:sz w:val="24"/>
          <w:szCs w:val="24"/>
        </w:rPr>
      </w:pPr>
    </w:p>
    <w:p w14:paraId="2CDA1EBE"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投标人名称：                             （电子签章）</w:t>
      </w:r>
    </w:p>
    <w:p w14:paraId="46DA1FD6" w14:textId="77777777" w:rsidR="00570A99" w:rsidRPr="00570A99" w:rsidRDefault="00570A99" w:rsidP="00570A99">
      <w:pPr>
        <w:adjustRightInd w:val="0"/>
        <w:spacing w:line="440" w:lineRule="exact"/>
        <w:ind w:right="480"/>
        <w:rPr>
          <w:rFonts w:ascii="仿宋" w:eastAsia="仿宋" w:hAnsi="仿宋" w:cs="仿宋" w:hint="eastAsia"/>
          <w:sz w:val="24"/>
          <w:szCs w:val="24"/>
        </w:rPr>
      </w:pPr>
    </w:p>
    <w:p w14:paraId="39043327" w14:textId="77777777" w:rsidR="00570A99" w:rsidRPr="00570A99" w:rsidRDefault="00570A99" w:rsidP="00570A99">
      <w:pPr>
        <w:adjustRightInd w:val="0"/>
        <w:spacing w:line="440" w:lineRule="exact"/>
        <w:ind w:right="720"/>
        <w:jc w:val="right"/>
        <w:rPr>
          <w:rFonts w:ascii="仿宋" w:eastAsia="仿宋" w:hAnsi="仿宋" w:cs="仿宋" w:hint="eastAsia"/>
          <w:sz w:val="24"/>
          <w:szCs w:val="24"/>
        </w:rPr>
      </w:pPr>
      <w:r w:rsidRPr="00570A99">
        <w:rPr>
          <w:rFonts w:ascii="仿宋" w:eastAsia="仿宋" w:hAnsi="仿宋" w:cs="仿宋" w:hint="eastAsia"/>
          <w:sz w:val="24"/>
          <w:szCs w:val="24"/>
        </w:rPr>
        <w:t>年   月   日</w:t>
      </w:r>
    </w:p>
    <w:p w14:paraId="607D295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432ED762" w14:textId="77777777" w:rsidR="007C23E5"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sidR="00570A99">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7C23E5" w:rsidRDefault="007C23E5">
      <w:pPr>
        <w:pStyle w:val="af8"/>
        <w:spacing w:afterLines="0" w:line="440" w:lineRule="exact"/>
        <w:ind w:firstLineChars="0" w:firstLine="0"/>
        <w:rPr>
          <w:rFonts w:ascii="仿宋" w:eastAsia="仿宋" w:hAnsi="仿宋" w:cs="仿宋" w:hint="eastAsia"/>
          <w:b/>
          <w:bCs/>
          <w:sz w:val="30"/>
          <w:szCs w:val="30"/>
        </w:rPr>
      </w:pPr>
    </w:p>
    <w:p w14:paraId="39698F0F" w14:textId="4E6D6BFC"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D294E" w:rsidRDefault="00C91204">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25B0BA3D" w14:textId="307039EE" w:rsidR="000D294E" w:rsidRDefault="00C91204">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70A99">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0D294E" w:rsidRDefault="00C91204">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377224">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198AF2A3"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1827799A"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BA5D824" w:rsidR="000D294E"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0D294E" w:rsidRDefault="000D294E" w:rsidP="00377224">
      <w:pPr>
        <w:snapToGrid w:val="0"/>
        <w:spacing w:beforeLines="50" w:before="156" w:after="50" w:line="360" w:lineRule="auto"/>
        <w:jc w:val="left"/>
        <w:rPr>
          <w:rFonts w:ascii="仿宋" w:eastAsia="仿宋" w:hAnsi="仿宋" w:cs="仿宋" w:hint="eastAsia"/>
          <w:sz w:val="24"/>
          <w:szCs w:val="24"/>
        </w:rPr>
      </w:pPr>
    </w:p>
    <w:p w14:paraId="5ECC2C3F" w14:textId="77777777" w:rsidR="000D294E" w:rsidRDefault="00C91204"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D294E" w:rsidRDefault="000D294E" w:rsidP="00377224">
      <w:pPr>
        <w:pStyle w:val="af8"/>
        <w:spacing w:afterLines="0" w:line="360" w:lineRule="auto"/>
        <w:ind w:firstLine="480"/>
        <w:rPr>
          <w:rFonts w:ascii="仿宋" w:eastAsia="仿宋" w:hAnsi="仿宋" w:cs="仿宋" w:hint="eastAsia"/>
          <w:szCs w:val="24"/>
        </w:rPr>
      </w:pPr>
    </w:p>
    <w:p w14:paraId="4412F0AF" w14:textId="142CC14F" w:rsidR="000D294E" w:rsidRDefault="00570A99"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投标人</w:t>
      </w:r>
      <w:r w:rsidR="00C91204">
        <w:rPr>
          <w:rFonts w:ascii="仿宋" w:eastAsia="仿宋" w:hAnsi="仿宋" w:cs="仿宋" w:hint="eastAsia"/>
          <w:szCs w:val="24"/>
        </w:rPr>
        <w:t>(</w:t>
      </w:r>
      <w:r w:rsidR="00866407">
        <w:rPr>
          <w:rFonts w:ascii="仿宋" w:eastAsia="仿宋" w:hAnsi="仿宋" w:cs="仿宋" w:hint="eastAsia"/>
          <w:szCs w:val="24"/>
        </w:rPr>
        <w:t>电子签章</w:t>
      </w:r>
      <w:r w:rsidR="00C91204">
        <w:rPr>
          <w:rFonts w:ascii="仿宋" w:eastAsia="仿宋" w:hAnsi="仿宋" w:cs="仿宋" w:hint="eastAsia"/>
          <w:szCs w:val="24"/>
        </w:rPr>
        <w:t xml:space="preserve">)：　　　　　　　　　　　　　　　　　　日期： </w:t>
      </w:r>
      <w:r w:rsidR="00C91204">
        <w:rPr>
          <w:rFonts w:ascii="仿宋" w:eastAsia="仿宋" w:hAnsi="仿宋" w:cs="仿宋"/>
          <w:szCs w:val="24"/>
        </w:rPr>
        <w:t xml:space="preserve">   </w:t>
      </w:r>
      <w:r w:rsidR="00C91204">
        <w:rPr>
          <w:rFonts w:ascii="仿宋" w:eastAsia="仿宋" w:hAnsi="仿宋" w:cs="仿宋" w:hint="eastAsia"/>
          <w:szCs w:val="24"/>
        </w:rPr>
        <w:t xml:space="preserve">年 </w:t>
      </w:r>
      <w:r w:rsidR="00C91204">
        <w:rPr>
          <w:rFonts w:ascii="仿宋" w:eastAsia="仿宋" w:hAnsi="仿宋" w:cs="仿宋"/>
          <w:szCs w:val="24"/>
        </w:rPr>
        <w:t xml:space="preserve"> </w:t>
      </w:r>
      <w:r w:rsidR="00C91204">
        <w:rPr>
          <w:rFonts w:ascii="仿宋" w:eastAsia="仿宋" w:hAnsi="仿宋" w:cs="仿宋" w:hint="eastAsia"/>
          <w:szCs w:val="24"/>
        </w:rPr>
        <w:t xml:space="preserve">月 </w:t>
      </w:r>
      <w:r w:rsidR="00C91204">
        <w:rPr>
          <w:rFonts w:ascii="仿宋" w:eastAsia="仿宋" w:hAnsi="仿宋" w:cs="仿宋"/>
          <w:szCs w:val="24"/>
        </w:rPr>
        <w:t xml:space="preserve"> </w:t>
      </w:r>
      <w:r w:rsidR="00C91204">
        <w:rPr>
          <w:rFonts w:ascii="仿宋" w:eastAsia="仿宋" w:hAnsi="仿宋" w:cs="仿宋" w:hint="eastAsia"/>
          <w:szCs w:val="24"/>
        </w:rPr>
        <w:t>日</w:t>
      </w:r>
    </w:p>
    <w:p w14:paraId="02DD395B" w14:textId="77777777" w:rsidR="003E29C8" w:rsidRDefault="003E29C8" w:rsidP="003E29C8">
      <w:pPr>
        <w:rPr>
          <w:rFonts w:ascii="仿宋" w:eastAsia="仿宋" w:hAnsi="仿宋" w:cs="仿宋" w:hint="eastAsia"/>
          <w:b/>
          <w:kern w:val="0"/>
          <w:sz w:val="32"/>
          <w:szCs w:val="32"/>
          <w:lang w:val="zh-CN"/>
        </w:rPr>
      </w:pPr>
    </w:p>
    <w:p w14:paraId="169F8166" w14:textId="034ED8BB" w:rsidR="004D1764" w:rsidRPr="004D1764" w:rsidRDefault="004D1764" w:rsidP="003E29C8">
      <w:pPr>
        <w:rPr>
          <w:rFonts w:ascii="仿宋" w:eastAsia="仿宋" w:hAnsi="仿宋" w:cs="仿宋" w:hint="eastAsia"/>
          <w:b/>
          <w:kern w:val="0"/>
          <w:sz w:val="32"/>
          <w:szCs w:val="32"/>
        </w:rPr>
      </w:pPr>
      <w:r w:rsidRPr="004D1764">
        <w:rPr>
          <w:rFonts w:ascii="仿宋" w:eastAsia="仿宋" w:hAnsi="仿宋" w:cs="仿宋" w:hint="eastAsia"/>
          <w:b/>
          <w:kern w:val="0"/>
          <w:sz w:val="32"/>
          <w:szCs w:val="32"/>
          <w:lang w:val="zh-CN"/>
        </w:rPr>
        <w:lastRenderedPageBreak/>
        <w:t>供应商廉洁自律承诺书</w:t>
      </w:r>
    </w:p>
    <w:p w14:paraId="0033F230" w14:textId="77777777" w:rsidR="004D1764" w:rsidRPr="004D1764" w:rsidRDefault="004D1764" w:rsidP="004D1764">
      <w:pPr>
        <w:adjustRightInd w:val="0"/>
        <w:snapToGrid w:val="0"/>
        <w:spacing w:line="360" w:lineRule="auto"/>
        <w:rPr>
          <w:rFonts w:ascii="仿宋" w:eastAsia="仿宋" w:hAnsi="仿宋" w:cs="仿宋" w:hint="eastAsia"/>
          <w:sz w:val="24"/>
          <w:szCs w:val="24"/>
        </w:rPr>
      </w:pPr>
    </w:p>
    <w:p w14:paraId="63DEBD87" w14:textId="77777777" w:rsidR="004D1764" w:rsidRPr="004D1764" w:rsidRDefault="004D1764" w:rsidP="004D1764">
      <w:pPr>
        <w:adjustRightInd w:val="0"/>
        <w:snapToGrid w:val="0"/>
        <w:spacing w:line="360" w:lineRule="auto"/>
        <w:rPr>
          <w:rFonts w:ascii="仿宋" w:eastAsia="仿宋" w:hAnsi="仿宋" w:cs="仿宋" w:hint="eastAsia"/>
          <w:kern w:val="0"/>
          <w:sz w:val="24"/>
          <w:szCs w:val="24"/>
        </w:rPr>
      </w:pPr>
      <w:r w:rsidRPr="004D1764">
        <w:rPr>
          <w:rFonts w:ascii="仿宋" w:eastAsia="仿宋" w:hAnsi="仿宋" w:cs="仿宋" w:hint="eastAsia"/>
          <w:sz w:val="24"/>
          <w:szCs w:val="24"/>
        </w:rPr>
        <w:t>（采购人）、（采购代理机构）</w:t>
      </w:r>
      <w:r w:rsidRPr="004D1764">
        <w:rPr>
          <w:rFonts w:ascii="仿宋" w:eastAsia="仿宋" w:hAnsi="仿宋" w:cs="仿宋" w:hint="eastAsia"/>
          <w:kern w:val="0"/>
          <w:sz w:val="24"/>
          <w:szCs w:val="24"/>
          <w:lang w:val="zh-CN"/>
        </w:rPr>
        <w:t>：</w:t>
      </w:r>
    </w:p>
    <w:p w14:paraId="7319D6A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我单位响应你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四、不为项目有关人员及部门出国（境）、旅游等提供方便；</w:t>
      </w:r>
    </w:p>
    <w:p w14:paraId="5D651050" w14:textId="77777777" w:rsidR="004D1764" w:rsidRPr="004D1764" w:rsidRDefault="004D1764" w:rsidP="004D1764">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4D1764" w:rsidRPr="004D1764" w:rsidRDefault="004D1764" w:rsidP="004D1764">
      <w:pPr>
        <w:autoSpaceDE w:val="0"/>
        <w:autoSpaceDN w:val="0"/>
        <w:adjustRightInd w:val="0"/>
        <w:spacing w:line="360" w:lineRule="auto"/>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好处；</w:t>
      </w:r>
    </w:p>
    <w:p w14:paraId="31F77008" w14:textId="29F7F2EA" w:rsidR="004D1764" w:rsidRPr="004D1764" w:rsidRDefault="004D1764" w:rsidP="007C23E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六、严格遵守《</w:t>
      </w:r>
      <w:r w:rsidRPr="004D1764">
        <w:rPr>
          <w:rFonts w:ascii="仿宋" w:eastAsia="仿宋" w:hAnsi="仿宋" w:cs="仿宋" w:hint="eastAsia"/>
          <w:sz w:val="24"/>
          <w:szCs w:val="24"/>
          <w:lang w:val="zh-CN"/>
        </w:rPr>
        <w:t>中华人民共和国</w:t>
      </w:r>
      <w:r w:rsidRPr="004D1764">
        <w:rPr>
          <w:rFonts w:ascii="仿宋" w:eastAsia="仿宋" w:hAnsi="仿宋" w:cs="仿宋" w:hint="eastAsia"/>
          <w:kern w:val="0"/>
          <w:sz w:val="24"/>
          <w:szCs w:val="24"/>
          <w:lang w:val="zh-CN"/>
        </w:rPr>
        <w:t>政府采购法》</w:t>
      </w:r>
      <w:r w:rsidRPr="004D1764">
        <w:rPr>
          <w:rFonts w:ascii="仿宋" w:eastAsia="仿宋" w:hAnsi="仿宋" w:cs="仿宋" w:hint="eastAsia"/>
          <w:sz w:val="24"/>
          <w:szCs w:val="24"/>
          <w:lang w:val="zh-CN"/>
        </w:rPr>
        <w:t>《中华人民共和国民法典》</w:t>
      </w:r>
      <w:r w:rsidRPr="004D1764">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4D1764" w:rsidRPr="004D1764" w:rsidRDefault="004D1764" w:rsidP="004D1764">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如违反上述承诺，你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有权立即取消我单位投标、中标或在建项目的建设资格，有权拒绝我单位在一定时期内进入你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4D1764" w:rsidRPr="004D1764" w:rsidRDefault="004D1764" w:rsidP="004D1764">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投标人名称（</w:t>
      </w:r>
      <w:r w:rsidRPr="004D1764">
        <w:rPr>
          <w:rFonts w:ascii="仿宋" w:eastAsia="仿宋" w:hAnsi="仿宋" w:cs="仿宋" w:hint="eastAsia"/>
          <w:sz w:val="24"/>
          <w:szCs w:val="24"/>
        </w:rPr>
        <w:t>电子签名</w:t>
      </w:r>
      <w:r w:rsidRPr="004D1764">
        <w:rPr>
          <w:rFonts w:ascii="仿宋" w:eastAsia="仿宋" w:hAnsi="仿宋" w:cs="仿宋" w:hint="eastAsia"/>
          <w:kern w:val="0"/>
          <w:sz w:val="24"/>
          <w:szCs w:val="24"/>
          <w:lang w:val="zh-CN"/>
        </w:rPr>
        <w:t xml:space="preserve">）：                                                                                                                                                                                                               </w:t>
      </w:r>
    </w:p>
    <w:p w14:paraId="22AA9C74" w14:textId="77777777" w:rsidR="004D1764" w:rsidRPr="004D1764" w:rsidRDefault="004D1764" w:rsidP="004D1764">
      <w:pPr>
        <w:adjustRightInd w:val="0"/>
        <w:spacing w:line="360" w:lineRule="auto"/>
        <w:ind w:leftChars="2200" w:left="4620"/>
        <w:rPr>
          <w:rFonts w:ascii="仿宋" w:eastAsia="仿宋" w:hAnsi="仿宋" w:cs="仿宋" w:hint="eastAsia"/>
          <w:sz w:val="24"/>
          <w:szCs w:val="24"/>
        </w:rPr>
      </w:pPr>
      <w:r w:rsidRPr="004D1764">
        <w:rPr>
          <w:rFonts w:ascii="仿宋" w:eastAsia="仿宋" w:hAnsi="仿宋" w:cs="仿宋" w:hint="eastAsia"/>
          <w:kern w:val="0"/>
          <w:sz w:val="24"/>
          <w:szCs w:val="24"/>
          <w:lang w:val="zh-CN"/>
        </w:rPr>
        <w:t>日期</w:t>
      </w:r>
      <w:r w:rsidRPr="004D1764">
        <w:rPr>
          <w:rFonts w:ascii="仿宋" w:eastAsia="仿宋" w:hAnsi="仿宋" w:cs="仿宋" w:hint="eastAsia"/>
          <w:kern w:val="0"/>
          <w:sz w:val="24"/>
          <w:szCs w:val="24"/>
        </w:rPr>
        <w:t>：</w:t>
      </w:r>
      <w:r w:rsidRPr="004D1764">
        <w:rPr>
          <w:rFonts w:ascii="仿宋" w:eastAsia="仿宋" w:hAnsi="仿宋" w:cs="仿宋" w:hint="eastAsia"/>
          <w:kern w:val="0"/>
          <w:sz w:val="24"/>
          <w:szCs w:val="24"/>
          <w:lang w:val="zh-CN"/>
        </w:rPr>
        <w:t xml:space="preserve">   年   月   日</w:t>
      </w:r>
    </w:p>
    <w:p w14:paraId="0640DA6C" w14:textId="77777777" w:rsidR="004D1764" w:rsidRPr="004D1764" w:rsidRDefault="004D1764" w:rsidP="004D1764">
      <w:pPr>
        <w:adjustRightInd w:val="0"/>
        <w:spacing w:line="360" w:lineRule="auto"/>
        <w:jc w:val="center"/>
        <w:rPr>
          <w:rFonts w:ascii="仿宋" w:eastAsia="仿宋" w:hAnsi="仿宋" w:cs="仿宋" w:hint="eastAsia"/>
          <w:b/>
          <w:bCs/>
          <w:sz w:val="24"/>
          <w:szCs w:val="24"/>
        </w:rPr>
      </w:pPr>
    </w:p>
    <w:p w14:paraId="01081145" w14:textId="77777777" w:rsidR="004D1764" w:rsidRPr="004D1764" w:rsidRDefault="004D1764" w:rsidP="004D1764">
      <w:pPr>
        <w:adjustRightInd w:val="0"/>
        <w:spacing w:line="360" w:lineRule="auto"/>
        <w:ind w:right="420"/>
        <w:rPr>
          <w:rFonts w:ascii="仿宋" w:eastAsia="仿宋" w:hAnsi="仿宋" w:cs="仿宋" w:hint="eastAsia"/>
          <w:sz w:val="24"/>
          <w:szCs w:val="24"/>
        </w:rPr>
      </w:pPr>
      <w:r w:rsidRPr="004D1764">
        <w:rPr>
          <w:rFonts w:ascii="仿宋" w:eastAsia="仿宋" w:hAnsi="仿宋" w:cs="仿宋" w:hint="eastAsia"/>
          <w:sz w:val="24"/>
          <w:szCs w:val="24"/>
        </w:rPr>
        <w:t>注：按本格式和要求提供。</w:t>
      </w:r>
    </w:p>
    <w:p w14:paraId="475BE474" w14:textId="77777777" w:rsidR="00377224" w:rsidRPr="004D1764" w:rsidRDefault="00377224" w:rsidP="00BA522A">
      <w:pPr>
        <w:pStyle w:val="af8"/>
        <w:spacing w:afterLines="0" w:line="440" w:lineRule="exact"/>
        <w:ind w:firstLineChars="0" w:firstLine="0"/>
        <w:rPr>
          <w:rFonts w:ascii="仿宋" w:eastAsia="仿宋" w:hAnsi="仿宋" w:cs="仿宋" w:hint="eastAsia"/>
          <w:b/>
          <w:bCs/>
          <w:sz w:val="30"/>
          <w:szCs w:val="30"/>
        </w:rPr>
      </w:pPr>
    </w:p>
    <w:p w14:paraId="03182CE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7788682E"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0311900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679C6FDC"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364378B1"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122C3C47" w14:textId="64C7FF1E" w:rsidR="00BA522A" w:rsidRDefault="00BA522A" w:rsidP="00BA522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9</w:t>
      </w:r>
      <w:r>
        <w:rPr>
          <w:rFonts w:ascii="仿宋" w:eastAsia="仿宋" w:hAnsi="仿宋" w:cs="仿宋" w:hint="eastAsia"/>
          <w:b/>
          <w:bCs/>
          <w:sz w:val="30"/>
          <w:szCs w:val="30"/>
        </w:rPr>
        <w:t>：特定资格条件证明</w:t>
      </w:r>
    </w:p>
    <w:p w14:paraId="23BEA911" w14:textId="77777777" w:rsidR="000D684A" w:rsidRPr="002C4B77" w:rsidRDefault="000D684A" w:rsidP="000D684A">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制作说明：</w:t>
      </w:r>
    </w:p>
    <w:p w14:paraId="6468B0DD" w14:textId="77777777" w:rsidR="000D684A" w:rsidRPr="002C4B77" w:rsidRDefault="000D684A" w:rsidP="000D684A">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1</w:t>
      </w:r>
      <w:r w:rsidRPr="002C4B77">
        <w:rPr>
          <w:rFonts w:ascii="仿宋" w:eastAsia="仿宋" w:hAnsi="仿宋" w:cs="仿宋"/>
          <w:szCs w:val="24"/>
        </w:rPr>
        <w:t>.</w:t>
      </w:r>
      <w:r w:rsidRPr="002C4B77">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2C4B77">
        <w:rPr>
          <w:rFonts w:ascii="仿宋" w:eastAsia="仿宋" w:hAnsi="仿宋" w:cs="仿宋" w:hint="eastAsia"/>
          <w:szCs w:val="24"/>
        </w:rPr>
        <w:t>且医疗</w:t>
      </w:r>
      <w:proofErr w:type="gramEnd"/>
      <w:r w:rsidRPr="002C4B77">
        <w:rPr>
          <w:rFonts w:ascii="仿宋" w:eastAsia="仿宋" w:hAnsi="仿宋" w:cs="仿宋" w:hint="eastAsia"/>
          <w:szCs w:val="24"/>
        </w:rPr>
        <w:t>器械生产企业许可证生产范围或医疗器械经营企业许可证经营范围是与投标产品相适用的。</w:t>
      </w:r>
    </w:p>
    <w:p w14:paraId="1F55F743" w14:textId="77777777" w:rsidR="000D684A" w:rsidRPr="002C4B77" w:rsidRDefault="000D684A" w:rsidP="000D684A">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7CCC25CD" wp14:editId="3ED33271">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04BE2E" w14:textId="77777777" w:rsidR="000D684A" w:rsidRDefault="000D684A" w:rsidP="000D684A">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C25C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" adj="6300,24300" fillcolor="#4f81bd [3204]" strokecolor="#243f60 [1604]" strokeweight="2pt">
                <v:textbox>
                  <w:txbxContent>
                    <w:p w14:paraId="0A04BE2E" w14:textId="77777777" w:rsidR="000D684A" w:rsidRDefault="000D684A" w:rsidP="000D684A">
                      <w:pPr>
                        <w:jc w:val="center"/>
                      </w:pPr>
                      <w:r>
                        <w:rPr>
                          <w:rFonts w:hint="eastAsia"/>
                        </w:rPr>
                        <w:t>投标人</w:t>
                      </w:r>
                    </w:p>
                  </w:txbxContent>
                </v:textbox>
                <w10:wrap anchorx="margin"/>
              </v:shape>
            </w:pict>
          </mc:Fallback>
        </mc:AlternateContent>
      </w:r>
      <w:r w:rsidRPr="002C4B77">
        <w:rPr>
          <w:rFonts w:ascii="仿宋" w:eastAsia="仿宋" w:hAnsi="仿宋" w:cs="仿宋" w:hint="eastAsia"/>
          <w:szCs w:val="24"/>
        </w:rPr>
        <w:t>2</w:t>
      </w:r>
      <w:r w:rsidRPr="002C4B77">
        <w:rPr>
          <w:rFonts w:ascii="仿宋" w:eastAsia="仿宋" w:hAnsi="仿宋" w:cs="仿宋"/>
          <w:szCs w:val="24"/>
        </w:rPr>
        <w:t>.</w:t>
      </w:r>
      <w:r w:rsidRPr="002C4B77">
        <w:rPr>
          <w:rFonts w:ascii="仿宋" w:eastAsia="仿宋" w:hAnsi="仿宋" w:cs="仿宋" w:hint="eastAsia"/>
          <w:szCs w:val="24"/>
        </w:rPr>
        <w:t>投标人所投产品必须是在浙江省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上注册的产品，而且要取得该产品的配送资格（投标人浙江省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登陆成功及产品配送区域界面打印）。</w:t>
      </w:r>
    </w:p>
    <w:p w14:paraId="3FFB8B2C" w14:textId="77777777" w:rsidR="000D684A" w:rsidRDefault="000D684A" w:rsidP="000D684A">
      <w:pPr>
        <w:pStyle w:val="af8"/>
        <w:spacing w:afterLines="0" w:line="440" w:lineRule="exact"/>
        <w:ind w:firstLineChars="0" w:firstLine="0"/>
        <w:rPr>
          <w:rFonts w:ascii="仿宋" w:eastAsia="仿宋" w:hAnsi="仿宋" w:cs="仿宋" w:hint="eastAsia"/>
          <w:sz w:val="28"/>
          <w:szCs w:val="28"/>
        </w:rPr>
      </w:pPr>
      <w:r w:rsidRPr="002C4B77">
        <w:rPr>
          <w:rFonts w:ascii="仿宋" w:eastAsia="仿宋" w:hAnsi="仿宋" w:cs="仿宋" w:hint="eastAsia"/>
          <w:sz w:val="28"/>
          <w:szCs w:val="28"/>
        </w:rPr>
        <w:t>配送公司截屏界面</w:t>
      </w:r>
      <w:r>
        <w:rPr>
          <w:rFonts w:ascii="仿宋" w:eastAsia="仿宋" w:hAnsi="仿宋" w:cs="仿宋" w:hint="eastAsia"/>
          <w:sz w:val="28"/>
          <w:szCs w:val="28"/>
        </w:rPr>
        <w:t>：</w:t>
      </w:r>
    </w:p>
    <w:p w14:paraId="3016FBEA" w14:textId="77777777" w:rsidR="000D684A" w:rsidRDefault="000D684A" w:rsidP="000D684A">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4742F463" wp14:editId="6EA663E9">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035A9F" w14:textId="77777777" w:rsidR="000D684A" w:rsidRDefault="000D684A" w:rsidP="000D684A">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F463" id="_x0000_s1027" type="#_x0000_t63" style="position:absolute;margin-left:372pt;margin-top:189.8pt;width:88.5pt;height:4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" adj="6300,24300" fillcolor="#4f81bd [3204]" strokecolor="#243f60 [1604]" strokeweight="2pt">
                <v:textbox>
                  <w:txbxContent>
                    <w:p w14:paraId="7B035A9F" w14:textId="77777777" w:rsidR="000D684A" w:rsidRDefault="000D684A" w:rsidP="000D684A">
                      <w:pPr>
                        <w:jc w:val="center"/>
                      </w:pPr>
                      <w:r>
                        <w:rPr>
                          <w:rFonts w:hint="eastAsia"/>
                        </w:rPr>
                        <w:t>投标人</w:t>
                      </w:r>
                    </w:p>
                  </w:txbxContent>
                </v:textbox>
                <w10:wrap anchorx="margin"/>
              </v:shape>
            </w:pict>
          </mc:Fallback>
        </mc:AlternateContent>
      </w:r>
      <w:r>
        <w:rPr>
          <w:noProof/>
        </w:rPr>
        <w:drawing>
          <wp:inline distT="0" distB="0" distL="0" distR="0" wp14:anchorId="0053DBB5" wp14:editId="2C205E2F">
            <wp:extent cx="5911850" cy="2412178"/>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配送公司截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7CCB0D2E" w14:textId="77777777" w:rsidR="000D684A" w:rsidRPr="002C4B77" w:rsidRDefault="000D684A" w:rsidP="000D684A">
      <w:pPr>
        <w:snapToGrid w:val="0"/>
        <w:spacing w:beforeLines="50" w:before="156" w:after="50"/>
        <w:jc w:val="left"/>
        <w:rPr>
          <w:rFonts w:ascii="仿宋" w:eastAsia="仿宋" w:hAnsi="仿宋" w:cs="仿宋" w:hint="eastAsia"/>
          <w:kern w:val="0"/>
          <w:sz w:val="28"/>
          <w:szCs w:val="28"/>
        </w:rPr>
      </w:pPr>
      <w:r w:rsidRPr="002C4B77">
        <w:rPr>
          <w:rFonts w:ascii="仿宋" w:eastAsia="仿宋" w:hAnsi="仿宋" w:cs="仿宋" w:hint="eastAsia"/>
          <w:kern w:val="0"/>
          <w:sz w:val="28"/>
          <w:szCs w:val="28"/>
        </w:rPr>
        <w:t>对应配送产品截屏界面</w:t>
      </w:r>
      <w:r>
        <w:rPr>
          <w:rFonts w:ascii="仿宋" w:eastAsia="仿宋" w:hAnsi="仿宋" w:cs="仿宋" w:hint="eastAsia"/>
          <w:kern w:val="0"/>
          <w:sz w:val="28"/>
          <w:szCs w:val="28"/>
        </w:rPr>
        <w:t>：</w:t>
      </w:r>
    </w:p>
    <w:p w14:paraId="14C5A15D" w14:textId="77777777" w:rsidR="000D684A" w:rsidRDefault="000D684A" w:rsidP="000D684A">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70CA0A16" wp14:editId="11F1F47E">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送产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5A84F8E" w14:textId="441E9D45"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10</w:t>
      </w:r>
      <w:r>
        <w:rPr>
          <w:rFonts w:ascii="仿宋" w:eastAsia="仿宋" w:hAnsi="仿宋" w:cs="仿宋" w:hint="eastAsia"/>
          <w:b/>
          <w:bCs/>
          <w:sz w:val="30"/>
          <w:szCs w:val="30"/>
        </w:rPr>
        <w:t>：商务和技术文件封面</w:t>
      </w:r>
    </w:p>
    <w:p w14:paraId="4500B63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D294E" w:rsidRDefault="000D294E">
      <w:pPr>
        <w:snapToGrid w:val="0"/>
        <w:spacing w:beforeLines="50" w:before="156" w:after="50"/>
        <w:jc w:val="right"/>
        <w:rPr>
          <w:rFonts w:ascii="仿宋" w:eastAsia="仿宋" w:hAnsi="仿宋" w:cs="仿宋" w:hint="eastAsia"/>
          <w:bCs/>
          <w:sz w:val="30"/>
          <w:szCs w:val="30"/>
        </w:rPr>
      </w:pPr>
    </w:p>
    <w:p w14:paraId="25CA1D85"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48D1F789"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0D684A">
        <w:rPr>
          <w:rFonts w:ascii="仿宋" w:eastAsia="仿宋" w:hAnsi="仿宋" w:cs="仿宋" w:hint="eastAsia"/>
          <w:sz w:val="30"/>
          <w:szCs w:val="30"/>
        </w:rPr>
        <w:t xml:space="preserve">   </w:t>
      </w:r>
      <w:r>
        <w:rPr>
          <w:rFonts w:ascii="仿宋" w:eastAsia="仿宋" w:hAnsi="仿宋" w:cs="仿宋" w:hint="eastAsia"/>
          <w:sz w:val="30"/>
          <w:szCs w:val="30"/>
        </w:rPr>
        <w:t>段：</w:t>
      </w:r>
    </w:p>
    <w:p w14:paraId="713B569E"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D294E" w:rsidRDefault="00C91204">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23E5" w:rsidRDefault="00167332">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4145A83B"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D294E" w:rsidRDefault="000D294E">
      <w:pPr>
        <w:spacing w:line="500" w:lineRule="exact"/>
        <w:ind w:right="7"/>
        <w:jc w:val="center"/>
        <w:rPr>
          <w:rFonts w:ascii="仿宋" w:eastAsia="仿宋" w:hAnsi="仿宋" w:cs="仿宋" w:hint="eastAsia"/>
          <w:sz w:val="36"/>
          <w:szCs w:val="36"/>
        </w:rPr>
      </w:pPr>
    </w:p>
    <w:p w14:paraId="5111A1F4" w14:textId="26750E91"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2C7EDF0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6C7E28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5672A">
        <w:rPr>
          <w:rFonts w:ascii="仿宋" w:eastAsia="仿宋" w:hAnsi="仿宋" w:cs="仿宋" w:hint="eastAsia"/>
          <w:b/>
          <w:bCs/>
          <w:sz w:val="30"/>
          <w:szCs w:val="30"/>
        </w:rPr>
        <w:t>1</w:t>
      </w:r>
      <w:r w:rsidR="007C23E5">
        <w:rPr>
          <w:rFonts w:ascii="仿宋" w:eastAsia="仿宋" w:hAnsi="仿宋" w:cs="仿宋" w:hint="eastAsia"/>
          <w:b/>
          <w:bCs/>
          <w:sz w:val="30"/>
          <w:szCs w:val="30"/>
        </w:rPr>
        <w:t>1</w:t>
      </w:r>
      <w:r>
        <w:rPr>
          <w:rFonts w:ascii="仿宋" w:eastAsia="仿宋" w:hAnsi="仿宋" w:cs="仿宋" w:hint="eastAsia"/>
          <w:b/>
          <w:bCs/>
          <w:sz w:val="30"/>
          <w:szCs w:val="30"/>
        </w:rPr>
        <w:t>：商务</w:t>
      </w:r>
      <w:r w:rsidR="00167332">
        <w:rPr>
          <w:rFonts w:ascii="仿宋" w:eastAsia="仿宋" w:hAnsi="仿宋" w:cs="仿宋" w:hint="eastAsia"/>
          <w:b/>
          <w:bCs/>
          <w:sz w:val="30"/>
          <w:szCs w:val="30"/>
        </w:rPr>
        <w:t>技术（资信）</w:t>
      </w:r>
      <w:r>
        <w:rPr>
          <w:rFonts w:ascii="仿宋" w:eastAsia="仿宋" w:hAnsi="仿宋" w:cs="仿宋" w:hint="eastAsia"/>
          <w:b/>
          <w:bCs/>
          <w:sz w:val="30"/>
          <w:szCs w:val="30"/>
        </w:rPr>
        <w:t>文件目录</w:t>
      </w:r>
    </w:p>
    <w:p w14:paraId="73317216"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D294E" w:rsidRDefault="00C91204">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bookmarkEnd w:id="21"/>
    <w:p w14:paraId="2CBBBFB8" w14:textId="4D7BA3EE" w:rsidR="000D294E" w:rsidRDefault="000D684A">
      <w:pPr>
        <w:pStyle w:val="5"/>
        <w:spacing w:line="360" w:lineRule="auto"/>
        <w:ind w:firstLineChars="0" w:firstLine="0"/>
        <w:jc w:val="left"/>
        <w:rPr>
          <w:rFonts w:ascii="仿宋" w:eastAsia="仿宋" w:hAnsi="仿宋" w:cs="仿宋" w:hint="eastAsia"/>
        </w:rPr>
      </w:pPr>
      <w:r>
        <w:rPr>
          <w:rFonts w:ascii="仿宋" w:eastAsia="仿宋" w:hAnsi="仿宋" w:cs="仿宋" w:hint="eastAsia"/>
        </w:rPr>
        <w:t>......</w:t>
      </w:r>
    </w:p>
    <w:p w14:paraId="39B6D348" w14:textId="77777777" w:rsidR="000D294E" w:rsidRDefault="000D294E">
      <w:pPr>
        <w:pStyle w:val="5"/>
        <w:spacing w:line="360" w:lineRule="auto"/>
        <w:ind w:firstLineChars="0" w:firstLine="0"/>
        <w:jc w:val="left"/>
        <w:rPr>
          <w:rFonts w:ascii="仿宋" w:eastAsia="仿宋" w:hAnsi="仿宋" w:cs="仿宋" w:hint="eastAsia"/>
        </w:rPr>
      </w:pPr>
    </w:p>
    <w:p w14:paraId="35D4380A" w14:textId="42AC8F7A" w:rsidR="000D294E" w:rsidRDefault="00C91204">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w:t>
      </w:r>
      <w:r w:rsidR="00377224" w:rsidRPr="00377224">
        <w:rPr>
          <w:rFonts w:ascii="仿宋" w:eastAsia="仿宋" w:hAnsi="仿宋" w:cs="仿宋" w:hint="eastAsia"/>
          <w:b/>
          <w:bCs/>
        </w:rPr>
        <w:t>招标</w:t>
      </w:r>
      <w:r>
        <w:rPr>
          <w:rFonts w:ascii="仿宋" w:eastAsia="仿宋" w:hAnsi="仿宋" w:cs="仿宋" w:hint="eastAsia"/>
          <w:b/>
          <w:bCs/>
        </w:rPr>
        <w:t>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0D294E" w:rsidRDefault="000D294E">
      <w:pPr>
        <w:pStyle w:val="8"/>
        <w:numPr>
          <w:ilvl w:val="0"/>
          <w:numId w:val="0"/>
        </w:numPr>
        <w:rPr>
          <w:rFonts w:ascii="仿宋" w:eastAsia="仿宋" w:hAnsi="仿宋" w:cs="仿宋" w:hint="eastAsia"/>
        </w:rPr>
      </w:pPr>
    </w:p>
    <w:p w14:paraId="488C0BC0" w14:textId="0699FF42" w:rsidR="000D294E" w:rsidRDefault="00C91204">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sidR="00377224">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0D294E" w:rsidRDefault="000D294E">
      <w:pPr>
        <w:rPr>
          <w:rFonts w:ascii="仿宋" w:eastAsia="仿宋" w:hAnsi="仿宋" w:cs="仿宋" w:hint="eastAsia"/>
        </w:rPr>
      </w:pPr>
    </w:p>
    <w:p w14:paraId="373D4987" w14:textId="77777777" w:rsidR="000D294E" w:rsidRDefault="000D294E">
      <w:pPr>
        <w:rPr>
          <w:rFonts w:ascii="仿宋" w:eastAsia="仿宋" w:hAnsi="仿宋" w:cs="仿宋" w:hint="eastAsia"/>
        </w:rPr>
      </w:pPr>
    </w:p>
    <w:p w14:paraId="453A87C0" w14:textId="77777777" w:rsidR="000D294E" w:rsidRDefault="000D294E">
      <w:pPr>
        <w:rPr>
          <w:rFonts w:ascii="仿宋" w:eastAsia="仿宋" w:hAnsi="仿宋" w:cs="仿宋" w:hint="eastAsia"/>
        </w:rPr>
      </w:pPr>
    </w:p>
    <w:p w14:paraId="7176A411" w14:textId="77777777" w:rsidR="000D294E" w:rsidRDefault="000D294E">
      <w:pPr>
        <w:rPr>
          <w:rFonts w:ascii="仿宋" w:eastAsia="仿宋" w:hAnsi="仿宋" w:cs="仿宋" w:hint="eastAsia"/>
        </w:rPr>
      </w:pPr>
    </w:p>
    <w:p w14:paraId="6F811FC7" w14:textId="77777777" w:rsidR="000D294E" w:rsidRDefault="000D294E">
      <w:pPr>
        <w:rPr>
          <w:rFonts w:ascii="仿宋" w:eastAsia="仿宋" w:hAnsi="仿宋" w:cs="仿宋" w:hint="eastAsia"/>
        </w:rPr>
      </w:pPr>
    </w:p>
    <w:p w14:paraId="47ACFC05" w14:textId="77777777" w:rsidR="000D294E" w:rsidRDefault="000D294E">
      <w:pPr>
        <w:rPr>
          <w:rFonts w:ascii="仿宋" w:eastAsia="仿宋" w:hAnsi="仿宋" w:cs="仿宋" w:hint="eastAsia"/>
        </w:rPr>
      </w:pPr>
    </w:p>
    <w:p w14:paraId="524D26D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74D86D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DF2C40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5573B3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E86FA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B49C9ED"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8D4885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C7EC279"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5F7927F"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C1F30CE" w14:textId="77777777" w:rsidR="000D294E" w:rsidRDefault="000D294E">
      <w:pPr>
        <w:pStyle w:val="af8"/>
        <w:spacing w:afterLines="0" w:line="440" w:lineRule="exact"/>
        <w:ind w:firstLineChars="0" w:firstLine="0"/>
        <w:rPr>
          <w:rFonts w:ascii="仿宋" w:eastAsia="仿宋" w:hAnsi="仿宋" w:cs="仿宋" w:hint="eastAsia"/>
          <w:b/>
          <w:bCs/>
          <w:sz w:val="30"/>
          <w:szCs w:val="30"/>
        </w:rPr>
      </w:pPr>
    </w:p>
    <w:p w14:paraId="692A911C" w14:textId="77777777" w:rsidR="000D684A" w:rsidRDefault="000D684A">
      <w:pPr>
        <w:pStyle w:val="af8"/>
        <w:spacing w:afterLines="0" w:line="440" w:lineRule="exact"/>
        <w:ind w:firstLineChars="0" w:firstLine="0"/>
        <w:rPr>
          <w:rFonts w:ascii="仿宋" w:eastAsia="仿宋" w:hAnsi="仿宋" w:cs="仿宋"/>
          <w:b/>
          <w:bCs/>
          <w:sz w:val="30"/>
          <w:szCs w:val="30"/>
        </w:rPr>
      </w:pPr>
    </w:p>
    <w:p w14:paraId="289061F8" w14:textId="77777777" w:rsidR="000D684A" w:rsidRDefault="000D684A">
      <w:pPr>
        <w:pStyle w:val="af8"/>
        <w:spacing w:afterLines="0" w:line="440" w:lineRule="exact"/>
        <w:ind w:firstLineChars="0" w:firstLine="0"/>
        <w:rPr>
          <w:rFonts w:ascii="仿宋" w:eastAsia="仿宋" w:hAnsi="仿宋" w:cs="仿宋"/>
          <w:b/>
          <w:bCs/>
          <w:sz w:val="30"/>
          <w:szCs w:val="30"/>
        </w:rPr>
      </w:pPr>
    </w:p>
    <w:p w14:paraId="344ED5F8" w14:textId="77777777" w:rsidR="000D684A" w:rsidRDefault="000D684A">
      <w:pPr>
        <w:pStyle w:val="af8"/>
        <w:spacing w:afterLines="0" w:line="440" w:lineRule="exact"/>
        <w:ind w:firstLineChars="0" w:firstLine="0"/>
        <w:rPr>
          <w:rFonts w:ascii="仿宋" w:eastAsia="仿宋" w:hAnsi="仿宋" w:cs="仿宋"/>
          <w:b/>
          <w:bCs/>
          <w:sz w:val="30"/>
          <w:szCs w:val="30"/>
        </w:rPr>
      </w:pPr>
    </w:p>
    <w:p w14:paraId="17788792" w14:textId="77777777" w:rsidR="000D684A" w:rsidRDefault="000D684A">
      <w:pPr>
        <w:pStyle w:val="af8"/>
        <w:spacing w:afterLines="0" w:line="440" w:lineRule="exact"/>
        <w:ind w:firstLineChars="0" w:firstLine="0"/>
        <w:rPr>
          <w:rFonts w:ascii="仿宋" w:eastAsia="仿宋" w:hAnsi="仿宋" w:cs="仿宋"/>
          <w:b/>
          <w:bCs/>
          <w:sz w:val="30"/>
          <w:szCs w:val="30"/>
        </w:rPr>
      </w:pPr>
    </w:p>
    <w:p w14:paraId="3BEC9181" w14:textId="77777777" w:rsidR="000D684A" w:rsidRDefault="000D684A">
      <w:pPr>
        <w:pStyle w:val="af8"/>
        <w:spacing w:afterLines="0" w:line="440" w:lineRule="exact"/>
        <w:ind w:firstLineChars="0" w:firstLine="0"/>
        <w:rPr>
          <w:rFonts w:ascii="仿宋" w:eastAsia="仿宋" w:hAnsi="仿宋" w:cs="仿宋"/>
          <w:b/>
          <w:bCs/>
          <w:sz w:val="30"/>
          <w:szCs w:val="30"/>
        </w:rPr>
      </w:pPr>
    </w:p>
    <w:p w14:paraId="1E076A9E" w14:textId="77777777" w:rsidR="000D684A" w:rsidRDefault="000D684A">
      <w:pPr>
        <w:pStyle w:val="af8"/>
        <w:spacing w:afterLines="0" w:line="440" w:lineRule="exact"/>
        <w:ind w:firstLineChars="0" w:firstLine="0"/>
        <w:rPr>
          <w:rFonts w:ascii="仿宋" w:eastAsia="仿宋" w:hAnsi="仿宋" w:cs="仿宋"/>
          <w:b/>
          <w:bCs/>
          <w:sz w:val="30"/>
          <w:szCs w:val="30"/>
        </w:rPr>
      </w:pPr>
    </w:p>
    <w:p w14:paraId="04FDCBE8" w14:textId="77777777" w:rsidR="000D684A" w:rsidRDefault="000D684A">
      <w:pPr>
        <w:pStyle w:val="af8"/>
        <w:spacing w:afterLines="0" w:line="440" w:lineRule="exact"/>
        <w:ind w:firstLineChars="0" w:firstLine="0"/>
        <w:rPr>
          <w:rFonts w:ascii="仿宋" w:eastAsia="仿宋" w:hAnsi="仿宋" w:cs="仿宋"/>
          <w:b/>
          <w:bCs/>
          <w:sz w:val="30"/>
          <w:szCs w:val="30"/>
        </w:rPr>
      </w:pPr>
    </w:p>
    <w:p w14:paraId="05BBD341" w14:textId="1D91FF59"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sidR="007C23E5">
        <w:rPr>
          <w:rFonts w:ascii="仿宋" w:eastAsia="仿宋" w:hAnsi="仿宋" w:cs="仿宋" w:hint="eastAsia"/>
          <w:b/>
          <w:bCs/>
          <w:sz w:val="30"/>
          <w:szCs w:val="30"/>
        </w:rPr>
        <w:t>2</w:t>
      </w:r>
      <w:r>
        <w:rPr>
          <w:rFonts w:ascii="仿宋" w:eastAsia="仿宋" w:hAnsi="仿宋" w:cs="仿宋" w:hint="eastAsia"/>
          <w:b/>
          <w:bCs/>
          <w:sz w:val="30"/>
          <w:szCs w:val="30"/>
        </w:rPr>
        <w:t>：</w:t>
      </w:r>
    </w:p>
    <w:p w14:paraId="11A4122C"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D294E" w:rsidRDefault="000D294E">
      <w:pPr>
        <w:snapToGrid w:val="0"/>
        <w:spacing w:before="50" w:afterLines="50" w:after="156"/>
        <w:jc w:val="center"/>
        <w:rPr>
          <w:rFonts w:ascii="仿宋" w:eastAsia="仿宋" w:hAnsi="仿宋" w:cs="仿宋" w:hint="eastAsia"/>
          <w:b/>
          <w:spacing w:val="40"/>
          <w:kern w:val="0"/>
          <w:sz w:val="36"/>
          <w:szCs w:val="36"/>
        </w:rPr>
      </w:pPr>
    </w:p>
    <w:p w14:paraId="4B9BEC08" w14:textId="17843D34" w:rsidR="000D294E" w:rsidRDefault="00C91204">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06182184" w:rsidR="000D294E" w:rsidRDefault="005A6780">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D294E"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D294E"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D294E" w:rsidRDefault="000D294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D294E" w:rsidRDefault="000D294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D294E" w:rsidRDefault="000D294E">
            <w:pPr>
              <w:widowControl/>
              <w:jc w:val="center"/>
              <w:rPr>
                <w:rFonts w:ascii="仿宋" w:eastAsia="仿宋" w:hAnsi="仿宋" w:cs="宋体" w:hint="eastAsia"/>
                <w:kern w:val="0"/>
                <w:szCs w:val="21"/>
              </w:rPr>
            </w:pPr>
          </w:p>
        </w:tc>
      </w:tr>
      <w:tr w:rsidR="000D294E"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D294E" w:rsidRDefault="000D294E">
            <w:pPr>
              <w:widowControl/>
              <w:jc w:val="center"/>
              <w:rPr>
                <w:rFonts w:ascii="仿宋" w:eastAsia="仿宋" w:hAnsi="仿宋" w:cs="Arial" w:hint="eastAsia"/>
                <w:szCs w:val="21"/>
              </w:rPr>
            </w:pPr>
          </w:p>
        </w:tc>
      </w:tr>
      <w:tr w:rsidR="000D294E"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D294E" w:rsidRDefault="000D294E">
            <w:pPr>
              <w:widowControl/>
              <w:jc w:val="center"/>
              <w:rPr>
                <w:rFonts w:ascii="仿宋" w:eastAsia="仿宋" w:hAnsi="仿宋" w:cs="Arial" w:hint="eastAsia"/>
                <w:szCs w:val="21"/>
              </w:rPr>
            </w:pPr>
          </w:p>
        </w:tc>
      </w:tr>
      <w:tr w:rsidR="000D294E"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D294E" w:rsidRDefault="000D294E">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D294E" w:rsidRDefault="000D294E">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D294E" w:rsidRDefault="000D294E">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D294E" w:rsidRDefault="000D294E">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D294E" w:rsidRDefault="000D294E">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D294E" w:rsidRDefault="000D294E">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D294E" w:rsidRDefault="000D294E">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D294E" w:rsidRDefault="000D294E">
            <w:pPr>
              <w:widowControl/>
              <w:jc w:val="center"/>
              <w:rPr>
                <w:rFonts w:ascii="仿宋" w:eastAsia="仿宋" w:hAnsi="仿宋" w:cs="宋体" w:hint="eastAsia"/>
                <w:color w:val="000000"/>
                <w:kern w:val="0"/>
                <w:szCs w:val="21"/>
              </w:rPr>
            </w:pPr>
          </w:p>
        </w:tc>
      </w:tr>
    </w:tbl>
    <w:p w14:paraId="05581CD3" w14:textId="1F3BA648" w:rsidR="000D294E" w:rsidRDefault="005A678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w:t>
      </w:r>
      <w:r w:rsidR="00C91204">
        <w:rPr>
          <w:rFonts w:ascii="仿宋" w:eastAsia="仿宋" w:hAnsi="仿宋" w:cs="仿宋" w:hint="eastAsia"/>
          <w:sz w:val="24"/>
          <w:szCs w:val="24"/>
        </w:rPr>
        <w:t>（如有）</w:t>
      </w:r>
      <w:r>
        <w:rPr>
          <w:rFonts w:ascii="仿宋" w:eastAsia="仿宋" w:hAnsi="仿宋" w:cs="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5A6780" w14:paraId="7218D86A"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4991C04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0DA2304A"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35F7609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佐证材料页码</w:t>
            </w:r>
          </w:p>
        </w:tc>
      </w:tr>
      <w:tr w:rsidR="000D294E" w14:paraId="617FE7CE"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0D294E" w:rsidRDefault="000D294E">
            <w:pPr>
              <w:snapToGrid w:val="0"/>
              <w:spacing w:before="50" w:after="50"/>
              <w:jc w:val="center"/>
              <w:rPr>
                <w:rFonts w:ascii="仿宋" w:eastAsia="仿宋" w:hAnsi="仿宋" w:cs="仿宋" w:hint="eastAsia"/>
                <w:szCs w:val="21"/>
              </w:rPr>
            </w:pPr>
          </w:p>
        </w:tc>
      </w:tr>
      <w:tr w:rsidR="000D294E" w14:paraId="3658C749"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0D294E" w:rsidRDefault="000D294E">
            <w:pPr>
              <w:snapToGrid w:val="0"/>
              <w:spacing w:before="50" w:after="50"/>
              <w:jc w:val="center"/>
              <w:rPr>
                <w:rFonts w:ascii="仿宋" w:eastAsia="仿宋" w:hAnsi="仿宋" w:cs="仿宋" w:hint="eastAsia"/>
                <w:szCs w:val="21"/>
              </w:rPr>
            </w:pPr>
          </w:p>
        </w:tc>
      </w:tr>
      <w:tr w:rsidR="000D294E" w14:paraId="7CEAA2A5"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0D294E" w:rsidRDefault="000D294E">
            <w:pPr>
              <w:snapToGrid w:val="0"/>
              <w:spacing w:before="50" w:after="50"/>
              <w:jc w:val="center"/>
              <w:rPr>
                <w:rFonts w:ascii="仿宋" w:eastAsia="仿宋" w:hAnsi="仿宋" w:cs="仿宋" w:hint="eastAsia"/>
                <w:szCs w:val="21"/>
              </w:rPr>
            </w:pPr>
          </w:p>
        </w:tc>
      </w:tr>
    </w:tbl>
    <w:p w14:paraId="506E8DD9" w14:textId="63213086" w:rsidR="000D294E" w:rsidRDefault="005A6780">
      <w:pPr>
        <w:snapToGrid w:val="0"/>
        <w:spacing w:beforeLines="50" w:before="156"/>
        <w:rPr>
          <w:rFonts w:ascii="仿宋" w:eastAsia="仿宋" w:hAnsi="仿宋" w:cs="仿宋" w:hint="eastAsia"/>
          <w:sz w:val="24"/>
          <w:szCs w:val="24"/>
        </w:rPr>
      </w:pPr>
      <w:r w:rsidRPr="005A6780">
        <w:rPr>
          <w:rFonts w:ascii="仿宋" w:eastAsia="仿宋" w:hAnsi="仿宋" w:cs="仿宋" w:hint="eastAsia"/>
          <w:sz w:val="24"/>
          <w:szCs w:val="24"/>
        </w:rPr>
        <w:t>注：供应商应对照</w:t>
      </w:r>
      <w:r>
        <w:rPr>
          <w:rFonts w:ascii="仿宋" w:eastAsia="仿宋" w:hAnsi="仿宋" w:cs="仿宋" w:hint="eastAsia"/>
          <w:sz w:val="24"/>
          <w:szCs w:val="24"/>
        </w:rPr>
        <w:t>招标</w:t>
      </w:r>
      <w:r w:rsidRPr="005A6780">
        <w:rPr>
          <w:rFonts w:ascii="仿宋" w:eastAsia="仿宋" w:hAnsi="仿宋" w:cs="仿宋" w:hint="eastAsia"/>
          <w:sz w:val="24"/>
          <w:szCs w:val="24"/>
        </w:rPr>
        <w:t>文件</w:t>
      </w:r>
      <w:r>
        <w:rPr>
          <w:rFonts w:ascii="仿宋" w:eastAsia="仿宋" w:hAnsi="仿宋" w:cs="仿宋" w:hint="eastAsia"/>
          <w:sz w:val="24"/>
          <w:szCs w:val="24"/>
        </w:rPr>
        <w:t>必备</w:t>
      </w:r>
      <w:r w:rsidRPr="005A6780">
        <w:rPr>
          <w:rFonts w:ascii="仿宋" w:eastAsia="仿宋" w:hAnsi="仿宋" w:cs="仿宋" w:hint="eastAsia"/>
          <w:sz w:val="24"/>
          <w:szCs w:val="24"/>
        </w:rPr>
        <w:t>要求</w:t>
      </w:r>
      <w:r>
        <w:rPr>
          <w:rFonts w:ascii="仿宋" w:eastAsia="仿宋" w:hAnsi="仿宋" w:cs="仿宋" w:hint="eastAsia"/>
          <w:sz w:val="24"/>
          <w:szCs w:val="24"/>
        </w:rPr>
        <w:t>（具体内容见公告）</w:t>
      </w:r>
      <w:r w:rsidRPr="005A6780">
        <w:rPr>
          <w:rFonts w:ascii="仿宋" w:eastAsia="仿宋" w:hAnsi="仿宋" w:cs="仿宋" w:hint="eastAsia"/>
          <w:sz w:val="24"/>
          <w:szCs w:val="24"/>
        </w:rPr>
        <w:t>和</w:t>
      </w:r>
      <w:r>
        <w:rPr>
          <w:rFonts w:ascii="仿宋" w:eastAsia="仿宋" w:hAnsi="仿宋" w:cs="仿宋" w:hint="eastAsia"/>
          <w:sz w:val="24"/>
          <w:szCs w:val="24"/>
        </w:rPr>
        <w:t>实际</w:t>
      </w:r>
      <w:r w:rsidRPr="005A6780">
        <w:rPr>
          <w:rFonts w:ascii="仿宋" w:eastAsia="仿宋" w:hAnsi="仿宋" w:cs="仿宋" w:hint="eastAsia"/>
          <w:sz w:val="24"/>
          <w:szCs w:val="24"/>
        </w:rPr>
        <w:t>响应情况在</w:t>
      </w:r>
      <w:proofErr w:type="gramStart"/>
      <w:r w:rsidRPr="005A6780">
        <w:rPr>
          <w:rFonts w:ascii="仿宋" w:eastAsia="仿宋" w:hAnsi="仿宋" w:cs="仿宋" w:hint="eastAsia"/>
          <w:sz w:val="24"/>
          <w:szCs w:val="24"/>
        </w:rPr>
        <w:t>“</w:t>
      </w:r>
      <w:proofErr w:type="gramEnd"/>
      <w:r w:rsidRPr="005A6780">
        <w:rPr>
          <w:rFonts w:ascii="仿宋" w:eastAsia="仿宋" w:hAnsi="仿宋" w:cs="仿宋" w:hint="eastAsia"/>
          <w:sz w:val="24"/>
          <w:szCs w:val="24"/>
        </w:rPr>
        <w:t>投标文件响应栏注明“是”或“否”</w:t>
      </w:r>
      <w:r w:rsidR="0055672A">
        <w:rPr>
          <w:rFonts w:ascii="仿宋" w:eastAsia="仿宋" w:hAnsi="仿宋" w:cs="仿宋" w:hint="eastAsia"/>
          <w:sz w:val="24"/>
          <w:szCs w:val="24"/>
        </w:rPr>
        <w:t>，且</w:t>
      </w:r>
      <w:r w:rsidRPr="005A6780">
        <w:rPr>
          <w:rFonts w:ascii="仿宋" w:eastAsia="仿宋" w:hAnsi="仿宋" w:cs="仿宋" w:hint="eastAsia"/>
          <w:sz w:val="24"/>
          <w:szCs w:val="24"/>
        </w:rPr>
        <w:t>在该表后面附上佐证材料或详细说明并在“佐证材料页码”栏注明具体页码。若详细说明、佐证材料不提供</w:t>
      </w:r>
      <w:r w:rsidR="0055672A">
        <w:rPr>
          <w:rFonts w:ascii="仿宋" w:eastAsia="仿宋" w:hAnsi="仿宋" w:cs="仿宋" w:hint="eastAsia"/>
          <w:sz w:val="24"/>
          <w:szCs w:val="24"/>
        </w:rPr>
        <w:t>或响应为“否”的作无效投标处理</w:t>
      </w:r>
      <w:r w:rsidRPr="005A6780">
        <w:rPr>
          <w:rFonts w:ascii="仿宋" w:eastAsia="仿宋" w:hAnsi="仿宋" w:cs="仿宋" w:hint="eastAsia"/>
          <w:sz w:val="24"/>
          <w:szCs w:val="24"/>
        </w:rPr>
        <w:t>,若提供材料不明确或其他情况由评标委员会评定。</w:t>
      </w:r>
    </w:p>
    <w:p w14:paraId="3C44AC0D" w14:textId="77777777" w:rsidR="000D294E" w:rsidRDefault="000D294E">
      <w:pPr>
        <w:snapToGrid w:val="0"/>
        <w:spacing w:beforeLines="50" w:before="156"/>
        <w:rPr>
          <w:rFonts w:ascii="仿宋" w:eastAsia="仿宋" w:hAnsi="仿宋" w:cs="仿宋" w:hint="eastAsia"/>
          <w:sz w:val="24"/>
          <w:szCs w:val="24"/>
        </w:rPr>
      </w:pPr>
    </w:p>
    <w:p w14:paraId="31894FFB" w14:textId="77777777" w:rsidR="000D294E" w:rsidRDefault="000D294E">
      <w:pPr>
        <w:snapToGrid w:val="0"/>
        <w:spacing w:beforeLines="50" w:before="156"/>
        <w:rPr>
          <w:rFonts w:ascii="仿宋" w:eastAsia="仿宋" w:hAnsi="仿宋" w:cs="仿宋" w:hint="eastAsia"/>
          <w:sz w:val="24"/>
          <w:szCs w:val="24"/>
        </w:rPr>
      </w:pPr>
    </w:p>
    <w:p w14:paraId="7BCE212E" w14:textId="77777777" w:rsidR="000D294E" w:rsidRDefault="000D294E">
      <w:pPr>
        <w:snapToGrid w:val="0"/>
        <w:spacing w:beforeLines="50" w:before="156"/>
        <w:rPr>
          <w:rFonts w:ascii="仿宋" w:eastAsia="仿宋" w:hAnsi="仿宋" w:cs="仿宋" w:hint="eastAsia"/>
          <w:sz w:val="24"/>
          <w:szCs w:val="24"/>
        </w:rPr>
      </w:pPr>
    </w:p>
    <w:p w14:paraId="4EEABC75" w14:textId="77777777"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0D294E" w:rsidRDefault="00C91204">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D294E" w:rsidRDefault="000D294E">
      <w:pPr>
        <w:snapToGrid w:val="0"/>
        <w:spacing w:before="50" w:after="50"/>
        <w:rPr>
          <w:rFonts w:ascii="仿宋" w:eastAsia="仿宋" w:hAnsi="仿宋" w:cs="仿宋" w:hint="eastAsia"/>
          <w:spacing w:val="20"/>
          <w:sz w:val="30"/>
          <w:szCs w:val="30"/>
        </w:rPr>
      </w:pPr>
    </w:p>
    <w:p w14:paraId="6C29C20D" w14:textId="77777777" w:rsidR="000D294E" w:rsidRDefault="000D294E">
      <w:pPr>
        <w:snapToGrid w:val="0"/>
        <w:spacing w:before="50" w:after="50"/>
        <w:rPr>
          <w:rFonts w:ascii="仿宋" w:eastAsia="仿宋" w:hAnsi="仿宋" w:cs="仿宋" w:hint="eastAsia"/>
          <w:b/>
          <w:bCs/>
          <w:sz w:val="30"/>
          <w:szCs w:val="30"/>
        </w:rPr>
      </w:pPr>
      <w:bookmarkStart w:id="22" w:name="_Toc64369812"/>
      <w:bookmarkStart w:id="23" w:name="_Toc64369805"/>
      <w:bookmarkStart w:id="24" w:name="_Toc64369807"/>
      <w:bookmarkStart w:id="25" w:name="_Toc64369806"/>
      <w:bookmarkStart w:id="26" w:name="_Toc64369804"/>
      <w:bookmarkStart w:id="27" w:name="_Toc64369810"/>
      <w:bookmarkStart w:id="28" w:name="_Toc64369813"/>
      <w:bookmarkStart w:id="29" w:name="_Toc64369814"/>
      <w:bookmarkStart w:id="30" w:name="_Toc64369811"/>
      <w:bookmarkStart w:id="31" w:name="_Toc64369808"/>
      <w:bookmarkStart w:id="32" w:name="_Toc64369809"/>
      <w:bookmarkEnd w:id="22"/>
      <w:bookmarkEnd w:id="23"/>
      <w:bookmarkEnd w:id="24"/>
      <w:bookmarkEnd w:id="25"/>
      <w:bookmarkEnd w:id="26"/>
      <w:bookmarkEnd w:id="27"/>
      <w:bookmarkEnd w:id="28"/>
      <w:bookmarkEnd w:id="29"/>
      <w:bookmarkEnd w:id="30"/>
      <w:bookmarkEnd w:id="31"/>
      <w:bookmarkEnd w:id="32"/>
    </w:p>
    <w:p w14:paraId="19066D9A" w14:textId="77777777" w:rsidR="000D294E" w:rsidRDefault="000D294E">
      <w:pPr>
        <w:snapToGrid w:val="0"/>
        <w:spacing w:before="50" w:after="50"/>
        <w:rPr>
          <w:rFonts w:ascii="仿宋" w:eastAsia="仿宋" w:hAnsi="仿宋" w:cs="仿宋" w:hint="eastAsia"/>
          <w:b/>
          <w:bCs/>
          <w:sz w:val="30"/>
          <w:szCs w:val="30"/>
        </w:rPr>
      </w:pPr>
    </w:p>
    <w:p w14:paraId="00222820" w14:textId="77777777" w:rsidR="00313E6B" w:rsidRDefault="00313E6B">
      <w:pPr>
        <w:pStyle w:val="af8"/>
        <w:spacing w:afterLines="0" w:line="440" w:lineRule="exact"/>
        <w:ind w:firstLineChars="0" w:firstLine="0"/>
        <w:rPr>
          <w:rFonts w:ascii="仿宋" w:eastAsia="仿宋" w:hAnsi="仿宋" w:cs="仿宋" w:hint="eastAsia"/>
          <w:b/>
          <w:bCs/>
          <w:sz w:val="30"/>
          <w:szCs w:val="30"/>
        </w:rPr>
      </w:pPr>
    </w:p>
    <w:p w14:paraId="0097C4FA" w14:textId="1E4CB756"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7C23E5">
        <w:rPr>
          <w:rFonts w:ascii="仿宋" w:eastAsia="仿宋" w:hAnsi="仿宋" w:cs="仿宋" w:hint="eastAsia"/>
          <w:b/>
          <w:bCs/>
          <w:sz w:val="30"/>
          <w:szCs w:val="30"/>
        </w:rPr>
        <w:t>3</w:t>
      </w:r>
      <w:r>
        <w:rPr>
          <w:rFonts w:ascii="仿宋" w:eastAsia="仿宋" w:hAnsi="仿宋" w:cs="仿宋" w:hint="eastAsia"/>
          <w:b/>
          <w:bCs/>
          <w:sz w:val="30"/>
          <w:szCs w:val="30"/>
        </w:rPr>
        <w:t>：</w:t>
      </w:r>
    </w:p>
    <w:p w14:paraId="596C560D"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D294E" w:rsidRDefault="000D294E">
      <w:pPr>
        <w:snapToGrid w:val="0"/>
        <w:spacing w:before="50"/>
        <w:jc w:val="center"/>
        <w:rPr>
          <w:rFonts w:ascii="仿宋" w:eastAsia="仿宋" w:hAnsi="仿宋" w:cs="仿宋" w:hint="eastAsia"/>
          <w:b/>
          <w:sz w:val="32"/>
          <w:szCs w:val="32"/>
        </w:rPr>
      </w:pPr>
    </w:p>
    <w:p w14:paraId="1E87C8FF" w14:textId="472CB707"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D294E"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D294E"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D294E" w:rsidRDefault="000D294E">
            <w:pPr>
              <w:snapToGrid w:val="0"/>
              <w:spacing w:beforeLines="50" w:before="156"/>
              <w:rPr>
                <w:rFonts w:ascii="仿宋" w:eastAsia="仿宋" w:hAnsi="仿宋" w:cs="仿宋" w:hint="eastAsia"/>
                <w:sz w:val="24"/>
                <w:szCs w:val="24"/>
              </w:rPr>
            </w:pPr>
          </w:p>
        </w:tc>
      </w:tr>
      <w:tr w:rsidR="000D294E"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D294E" w:rsidRDefault="000D294E">
            <w:pPr>
              <w:snapToGrid w:val="0"/>
              <w:spacing w:beforeLines="50" w:before="156"/>
              <w:rPr>
                <w:rFonts w:ascii="仿宋" w:eastAsia="仿宋" w:hAnsi="仿宋" w:cs="仿宋" w:hint="eastAsia"/>
                <w:sz w:val="24"/>
                <w:szCs w:val="24"/>
              </w:rPr>
            </w:pPr>
          </w:p>
        </w:tc>
      </w:tr>
      <w:tr w:rsidR="000D294E"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D294E" w:rsidRDefault="000D294E">
            <w:pPr>
              <w:snapToGrid w:val="0"/>
              <w:spacing w:beforeLines="50" w:before="156"/>
              <w:rPr>
                <w:rFonts w:ascii="仿宋" w:eastAsia="仿宋" w:hAnsi="仿宋" w:cs="仿宋" w:hint="eastAsia"/>
                <w:sz w:val="24"/>
                <w:szCs w:val="24"/>
              </w:rPr>
            </w:pPr>
          </w:p>
        </w:tc>
      </w:tr>
      <w:tr w:rsidR="000D294E"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D294E" w:rsidRDefault="000D294E">
            <w:pPr>
              <w:snapToGrid w:val="0"/>
              <w:spacing w:beforeLines="50" w:before="156"/>
              <w:rPr>
                <w:rFonts w:ascii="仿宋" w:eastAsia="仿宋" w:hAnsi="仿宋" w:cs="仿宋" w:hint="eastAsia"/>
                <w:sz w:val="24"/>
                <w:szCs w:val="24"/>
              </w:rPr>
            </w:pPr>
          </w:p>
        </w:tc>
      </w:tr>
      <w:tr w:rsidR="000D294E"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D294E" w:rsidRDefault="000D294E">
            <w:pPr>
              <w:snapToGrid w:val="0"/>
              <w:spacing w:beforeLines="50" w:before="156"/>
              <w:rPr>
                <w:rFonts w:ascii="仿宋" w:eastAsia="仿宋" w:hAnsi="仿宋" w:cs="仿宋" w:hint="eastAsia"/>
                <w:sz w:val="24"/>
                <w:szCs w:val="24"/>
              </w:rPr>
            </w:pPr>
          </w:p>
        </w:tc>
      </w:tr>
      <w:tr w:rsidR="000D294E"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D294E" w:rsidRDefault="000D294E">
            <w:pPr>
              <w:snapToGrid w:val="0"/>
              <w:spacing w:beforeLines="50" w:before="156"/>
              <w:rPr>
                <w:rFonts w:ascii="仿宋" w:eastAsia="仿宋" w:hAnsi="仿宋" w:cs="仿宋" w:hint="eastAsia"/>
                <w:sz w:val="24"/>
                <w:szCs w:val="24"/>
              </w:rPr>
            </w:pPr>
          </w:p>
        </w:tc>
      </w:tr>
    </w:tbl>
    <w:p w14:paraId="572178A5"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D294E" w:rsidRDefault="000D294E">
      <w:pPr>
        <w:snapToGrid w:val="0"/>
        <w:spacing w:beforeLines="50" w:before="156"/>
        <w:rPr>
          <w:rFonts w:ascii="仿宋" w:eastAsia="仿宋" w:hAnsi="仿宋" w:cs="仿宋" w:hint="eastAsia"/>
          <w:sz w:val="24"/>
          <w:szCs w:val="24"/>
        </w:rPr>
      </w:pPr>
    </w:p>
    <w:p w14:paraId="35F4E1A0" w14:textId="77777777" w:rsidR="000D294E" w:rsidRDefault="000D294E">
      <w:pPr>
        <w:snapToGrid w:val="0"/>
        <w:spacing w:beforeLines="50" w:before="156"/>
        <w:rPr>
          <w:rFonts w:ascii="仿宋" w:eastAsia="仿宋" w:hAnsi="仿宋" w:cs="仿宋" w:hint="eastAsia"/>
          <w:sz w:val="24"/>
          <w:szCs w:val="24"/>
        </w:rPr>
      </w:pPr>
    </w:p>
    <w:p w14:paraId="0449406B" w14:textId="77777777" w:rsidR="00313E6B" w:rsidRDefault="00313E6B" w:rsidP="00313E6B">
      <w:pPr>
        <w:pStyle w:val="a5"/>
        <w:snapToGrid w:val="0"/>
        <w:rPr>
          <w:rFonts w:ascii="仿宋" w:eastAsia="仿宋" w:hAnsi="仿宋" w:cs="仿宋" w:hint="eastAsia"/>
          <w:sz w:val="24"/>
          <w:szCs w:val="24"/>
        </w:rPr>
      </w:pPr>
    </w:p>
    <w:p w14:paraId="6C9CD853" w14:textId="77777777" w:rsidR="00313E6B" w:rsidRDefault="00313E6B" w:rsidP="00313E6B">
      <w:pPr>
        <w:pStyle w:val="a5"/>
        <w:snapToGrid w:val="0"/>
        <w:rPr>
          <w:rFonts w:ascii="仿宋" w:eastAsia="仿宋" w:hAnsi="仿宋" w:cs="仿宋" w:hint="eastAsia"/>
          <w:sz w:val="24"/>
          <w:szCs w:val="24"/>
        </w:rPr>
      </w:pPr>
    </w:p>
    <w:p w14:paraId="7495BCCD" w14:textId="77777777" w:rsidR="00313E6B" w:rsidRDefault="00313E6B" w:rsidP="00313E6B">
      <w:pPr>
        <w:pStyle w:val="a5"/>
        <w:snapToGrid w:val="0"/>
        <w:rPr>
          <w:rFonts w:ascii="仿宋" w:eastAsia="仿宋" w:hAnsi="仿宋" w:cs="仿宋" w:hint="eastAsia"/>
          <w:sz w:val="24"/>
          <w:szCs w:val="24"/>
        </w:rPr>
      </w:pPr>
    </w:p>
    <w:p w14:paraId="342EFBA7" w14:textId="5823E85A"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0D294E" w:rsidRDefault="00C91204">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D294E" w:rsidRDefault="000D294E">
      <w:pPr>
        <w:snapToGrid w:val="0"/>
        <w:spacing w:before="50" w:afterLines="50" w:after="156"/>
        <w:jc w:val="left"/>
        <w:rPr>
          <w:rFonts w:ascii="仿宋" w:eastAsia="仿宋" w:hAnsi="仿宋" w:cs="仿宋" w:hint="eastAsia"/>
          <w:sz w:val="28"/>
          <w:szCs w:val="28"/>
        </w:rPr>
      </w:pPr>
    </w:p>
    <w:p w14:paraId="30039997" w14:textId="2F790B32" w:rsidR="000D294E" w:rsidRDefault="000D294E">
      <w:pPr>
        <w:pStyle w:val="af8"/>
        <w:spacing w:afterLines="0" w:line="440" w:lineRule="exact"/>
        <w:ind w:firstLineChars="0" w:firstLine="0"/>
        <w:rPr>
          <w:rFonts w:ascii="仿宋" w:eastAsia="仿宋" w:hAnsi="仿宋" w:cs="仿宋" w:hint="eastAsia"/>
          <w:sz w:val="28"/>
          <w:szCs w:val="28"/>
        </w:rPr>
      </w:pPr>
    </w:p>
    <w:p w14:paraId="4C53ADEF" w14:textId="77777777" w:rsidR="00313E6B" w:rsidRDefault="00313E6B">
      <w:pPr>
        <w:pStyle w:val="af8"/>
        <w:spacing w:afterLines="0" w:line="440" w:lineRule="exact"/>
        <w:ind w:firstLineChars="0" w:firstLine="0"/>
        <w:rPr>
          <w:rFonts w:ascii="仿宋" w:eastAsia="仿宋" w:hAnsi="仿宋" w:cs="仿宋" w:hint="eastAsia"/>
          <w:b/>
          <w:bCs/>
          <w:sz w:val="28"/>
          <w:szCs w:val="28"/>
        </w:rPr>
      </w:pPr>
    </w:p>
    <w:p w14:paraId="1527FDF0" w14:textId="5C09A280" w:rsidR="000D294E" w:rsidRDefault="00C91204">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4</w:t>
      </w:r>
      <w:r>
        <w:rPr>
          <w:rFonts w:ascii="仿宋" w:eastAsia="仿宋" w:hAnsi="仿宋" w:cs="仿宋" w:hint="eastAsia"/>
          <w:b/>
          <w:bCs/>
          <w:sz w:val="30"/>
          <w:szCs w:val="30"/>
        </w:rPr>
        <w:t>（如需）：</w:t>
      </w:r>
    </w:p>
    <w:p w14:paraId="3A45AFFD"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D294E" w:rsidRDefault="000D294E">
      <w:pPr>
        <w:snapToGrid w:val="0"/>
        <w:spacing w:before="50" w:afterLines="50" w:after="156"/>
        <w:jc w:val="center"/>
        <w:rPr>
          <w:rFonts w:ascii="仿宋" w:eastAsia="仿宋" w:hAnsi="仿宋" w:cs="仿宋" w:hint="eastAsia"/>
          <w:b/>
          <w:sz w:val="32"/>
          <w:szCs w:val="32"/>
        </w:rPr>
      </w:pPr>
    </w:p>
    <w:p w14:paraId="60B25A91" w14:textId="197657CB" w:rsidR="000D294E" w:rsidRDefault="00C91204">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294E"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2E95006C" w:rsidR="000D294E" w:rsidRDefault="0037722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w:t>
            </w:r>
            <w:r w:rsidR="00C91204">
              <w:rPr>
                <w:rFonts w:ascii="仿宋" w:eastAsia="仿宋" w:hAnsi="仿宋" w:cs="仿宋" w:hint="eastAsia"/>
                <w:spacing w:val="20"/>
                <w:sz w:val="24"/>
                <w:szCs w:val="24"/>
              </w:rPr>
              <w:t>文件</w:t>
            </w:r>
          </w:p>
          <w:p w14:paraId="508E4E3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D294E"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D294E" w:rsidRDefault="000D294E">
            <w:pPr>
              <w:snapToGrid w:val="0"/>
              <w:spacing w:before="50" w:after="50"/>
              <w:rPr>
                <w:rFonts w:ascii="仿宋" w:eastAsia="仿宋" w:hAnsi="仿宋" w:cs="仿宋" w:hint="eastAsia"/>
                <w:spacing w:val="20"/>
                <w:sz w:val="24"/>
                <w:szCs w:val="24"/>
              </w:rPr>
            </w:pPr>
          </w:p>
        </w:tc>
      </w:tr>
      <w:tr w:rsidR="000D294E"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D294E" w:rsidRDefault="000D294E">
            <w:pPr>
              <w:snapToGrid w:val="0"/>
              <w:spacing w:before="50" w:after="50"/>
              <w:rPr>
                <w:rFonts w:ascii="仿宋" w:eastAsia="仿宋" w:hAnsi="仿宋" w:cs="仿宋" w:hint="eastAsia"/>
                <w:spacing w:val="20"/>
                <w:sz w:val="24"/>
                <w:szCs w:val="24"/>
              </w:rPr>
            </w:pPr>
          </w:p>
        </w:tc>
      </w:tr>
      <w:tr w:rsidR="000D294E"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D294E" w:rsidRDefault="000D294E">
            <w:pPr>
              <w:snapToGrid w:val="0"/>
              <w:spacing w:before="50" w:after="50"/>
              <w:rPr>
                <w:rFonts w:ascii="仿宋" w:eastAsia="仿宋" w:hAnsi="仿宋" w:cs="仿宋" w:hint="eastAsia"/>
                <w:spacing w:val="20"/>
                <w:sz w:val="24"/>
                <w:szCs w:val="24"/>
              </w:rPr>
            </w:pPr>
          </w:p>
        </w:tc>
      </w:tr>
      <w:tr w:rsidR="000D294E"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D294E" w:rsidRDefault="000D294E">
            <w:pPr>
              <w:snapToGrid w:val="0"/>
              <w:spacing w:before="50" w:after="50"/>
              <w:rPr>
                <w:rFonts w:ascii="仿宋" w:eastAsia="仿宋" w:hAnsi="仿宋" w:cs="仿宋" w:hint="eastAsia"/>
                <w:spacing w:val="20"/>
                <w:sz w:val="24"/>
                <w:szCs w:val="24"/>
              </w:rPr>
            </w:pPr>
          </w:p>
        </w:tc>
      </w:tr>
      <w:tr w:rsidR="000D294E"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D294E" w:rsidRDefault="000D294E">
            <w:pPr>
              <w:snapToGrid w:val="0"/>
              <w:spacing w:before="50" w:after="50"/>
              <w:rPr>
                <w:rFonts w:ascii="仿宋" w:eastAsia="仿宋" w:hAnsi="仿宋" w:cs="仿宋" w:hint="eastAsia"/>
                <w:spacing w:val="20"/>
                <w:sz w:val="24"/>
                <w:szCs w:val="24"/>
              </w:rPr>
            </w:pPr>
          </w:p>
        </w:tc>
      </w:tr>
      <w:tr w:rsidR="000D294E"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D294E" w:rsidRDefault="000D294E">
            <w:pPr>
              <w:snapToGrid w:val="0"/>
              <w:spacing w:before="50" w:after="50"/>
              <w:rPr>
                <w:rFonts w:ascii="仿宋" w:eastAsia="仿宋" w:hAnsi="仿宋" w:cs="仿宋" w:hint="eastAsia"/>
                <w:spacing w:val="20"/>
                <w:sz w:val="24"/>
                <w:szCs w:val="24"/>
              </w:rPr>
            </w:pPr>
          </w:p>
        </w:tc>
      </w:tr>
    </w:tbl>
    <w:p w14:paraId="3FD137C1" w14:textId="56486296" w:rsidR="000D294E" w:rsidRDefault="00C91204">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w:t>
      </w:r>
      <w:r w:rsidR="00377224">
        <w:rPr>
          <w:rFonts w:ascii="仿宋" w:eastAsia="仿宋" w:hAnsi="仿宋" w:cs="仿宋" w:hint="eastAsia"/>
          <w:b w:val="0"/>
          <w:bCs w:val="0"/>
          <w:szCs w:val="24"/>
        </w:rPr>
        <w:t>招标</w:t>
      </w:r>
      <w:r>
        <w:rPr>
          <w:rFonts w:ascii="仿宋" w:eastAsia="仿宋" w:hAnsi="仿宋" w:cs="仿宋" w:hint="eastAsia"/>
          <w:b w:val="0"/>
          <w:bCs w:val="0"/>
          <w:szCs w:val="24"/>
        </w:rPr>
        <w:t>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0D294E" w:rsidRDefault="000D294E">
      <w:pPr>
        <w:pStyle w:val="31"/>
        <w:rPr>
          <w:rFonts w:ascii="仿宋" w:eastAsia="仿宋" w:hAnsi="仿宋" w:cs="仿宋" w:hint="eastAsia"/>
          <w:b w:val="0"/>
          <w:bCs w:val="0"/>
          <w:spacing w:val="20"/>
          <w:kern w:val="0"/>
          <w:szCs w:val="24"/>
        </w:rPr>
      </w:pPr>
    </w:p>
    <w:p w14:paraId="4633458C" w14:textId="77777777" w:rsidR="000D294E" w:rsidRDefault="000D294E">
      <w:pPr>
        <w:snapToGrid w:val="0"/>
        <w:spacing w:before="50" w:after="50"/>
        <w:rPr>
          <w:rFonts w:ascii="仿宋" w:eastAsia="仿宋" w:hAnsi="仿宋" w:cs="仿宋" w:hint="eastAsia"/>
          <w:spacing w:val="20"/>
          <w:sz w:val="24"/>
          <w:szCs w:val="24"/>
        </w:rPr>
      </w:pPr>
    </w:p>
    <w:p w14:paraId="37FFD930" w14:textId="77777777" w:rsidR="000D294E" w:rsidRDefault="000D294E">
      <w:pPr>
        <w:snapToGrid w:val="0"/>
        <w:spacing w:before="50" w:after="50"/>
        <w:rPr>
          <w:rFonts w:ascii="仿宋" w:eastAsia="仿宋" w:hAnsi="仿宋" w:cs="仿宋" w:hint="eastAsia"/>
          <w:spacing w:val="20"/>
          <w:sz w:val="24"/>
          <w:szCs w:val="24"/>
        </w:rPr>
      </w:pPr>
    </w:p>
    <w:p w14:paraId="6D3BCB4B" w14:textId="77777777" w:rsidR="000D294E" w:rsidRDefault="000D294E">
      <w:pPr>
        <w:snapToGrid w:val="0"/>
        <w:spacing w:before="50" w:after="50"/>
        <w:rPr>
          <w:rFonts w:ascii="仿宋" w:eastAsia="仿宋" w:hAnsi="仿宋" w:cs="仿宋" w:hint="eastAsia"/>
          <w:spacing w:val="20"/>
          <w:sz w:val="24"/>
          <w:szCs w:val="24"/>
        </w:rPr>
      </w:pPr>
    </w:p>
    <w:p w14:paraId="29F2F9AE" w14:textId="77777777" w:rsidR="000D294E" w:rsidRDefault="000D294E">
      <w:pPr>
        <w:snapToGrid w:val="0"/>
        <w:spacing w:beforeLines="50" w:before="156"/>
        <w:rPr>
          <w:rFonts w:ascii="仿宋" w:eastAsia="仿宋" w:hAnsi="仿宋" w:cs="仿宋" w:hint="eastAsia"/>
          <w:sz w:val="24"/>
          <w:szCs w:val="24"/>
        </w:rPr>
      </w:pPr>
    </w:p>
    <w:p w14:paraId="69613E62" w14:textId="77777777" w:rsidR="000D294E" w:rsidRDefault="000D294E">
      <w:pPr>
        <w:snapToGrid w:val="0"/>
        <w:spacing w:beforeLines="50" w:before="156"/>
        <w:rPr>
          <w:rFonts w:ascii="仿宋" w:eastAsia="仿宋" w:hAnsi="仿宋" w:cs="仿宋" w:hint="eastAsia"/>
          <w:sz w:val="24"/>
          <w:szCs w:val="24"/>
        </w:rPr>
      </w:pPr>
    </w:p>
    <w:p w14:paraId="52A31BF4" w14:textId="77777777" w:rsidR="000D294E" w:rsidRDefault="000D294E">
      <w:pPr>
        <w:snapToGrid w:val="0"/>
        <w:spacing w:beforeLines="50" w:before="156"/>
        <w:rPr>
          <w:rFonts w:ascii="仿宋" w:eastAsia="仿宋" w:hAnsi="仿宋" w:cs="仿宋" w:hint="eastAsia"/>
          <w:sz w:val="24"/>
          <w:szCs w:val="24"/>
        </w:rPr>
      </w:pPr>
    </w:p>
    <w:p w14:paraId="4438693E" w14:textId="77777777" w:rsidR="00313E6B" w:rsidRDefault="00313E6B" w:rsidP="00313E6B">
      <w:pPr>
        <w:pStyle w:val="a5"/>
        <w:snapToGrid w:val="0"/>
        <w:jc w:val="left"/>
        <w:rPr>
          <w:rFonts w:ascii="仿宋" w:eastAsia="仿宋" w:hAnsi="仿宋" w:cs="仿宋" w:hint="eastAsia"/>
          <w:sz w:val="24"/>
          <w:szCs w:val="24"/>
        </w:rPr>
      </w:pPr>
    </w:p>
    <w:p w14:paraId="4A866CDA" w14:textId="77777777" w:rsidR="00313E6B" w:rsidRDefault="00313E6B" w:rsidP="00313E6B">
      <w:pPr>
        <w:pStyle w:val="a5"/>
        <w:snapToGrid w:val="0"/>
        <w:jc w:val="left"/>
        <w:rPr>
          <w:rFonts w:ascii="仿宋" w:eastAsia="仿宋" w:hAnsi="仿宋" w:cs="仿宋" w:hint="eastAsia"/>
          <w:sz w:val="24"/>
          <w:szCs w:val="24"/>
        </w:rPr>
      </w:pPr>
    </w:p>
    <w:p w14:paraId="0FFE5A91" w14:textId="77777777" w:rsidR="00313E6B" w:rsidRDefault="00313E6B" w:rsidP="00313E6B">
      <w:pPr>
        <w:pStyle w:val="a5"/>
        <w:snapToGrid w:val="0"/>
        <w:jc w:val="left"/>
        <w:rPr>
          <w:rFonts w:ascii="仿宋" w:eastAsia="仿宋" w:hAnsi="仿宋" w:cs="仿宋" w:hint="eastAsia"/>
          <w:sz w:val="24"/>
          <w:szCs w:val="24"/>
        </w:rPr>
      </w:pPr>
    </w:p>
    <w:p w14:paraId="7E648C71" w14:textId="220AB63F" w:rsidR="00313E6B" w:rsidRDefault="00313E6B" w:rsidP="00313E6B">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D294E" w:rsidRDefault="000D294E">
      <w:pPr>
        <w:snapToGrid w:val="0"/>
        <w:spacing w:before="50" w:after="50"/>
        <w:jc w:val="left"/>
        <w:rPr>
          <w:rFonts w:ascii="仿宋" w:eastAsia="仿宋" w:hAnsi="仿宋" w:cs="仿宋" w:hint="eastAsia"/>
          <w:b/>
          <w:bCs/>
          <w:sz w:val="24"/>
          <w:szCs w:val="24"/>
        </w:rPr>
      </w:pPr>
    </w:p>
    <w:p w14:paraId="4436DF93" w14:textId="77777777" w:rsidR="000D294E" w:rsidRDefault="000D294E">
      <w:pPr>
        <w:snapToGrid w:val="0"/>
        <w:spacing w:before="50" w:after="50"/>
        <w:jc w:val="left"/>
        <w:rPr>
          <w:rFonts w:ascii="仿宋" w:eastAsia="仿宋" w:hAnsi="仿宋" w:cs="仿宋" w:hint="eastAsia"/>
          <w:b/>
          <w:bCs/>
          <w:sz w:val="24"/>
          <w:szCs w:val="24"/>
        </w:rPr>
      </w:pPr>
    </w:p>
    <w:p w14:paraId="082BE1FF" w14:textId="77777777" w:rsidR="000D294E" w:rsidRDefault="000D294E">
      <w:pPr>
        <w:snapToGrid w:val="0"/>
        <w:spacing w:before="50" w:after="50"/>
        <w:jc w:val="left"/>
        <w:rPr>
          <w:rFonts w:ascii="仿宋" w:eastAsia="仿宋" w:hAnsi="仿宋" w:cs="仿宋" w:hint="eastAsia"/>
          <w:b/>
          <w:bCs/>
          <w:sz w:val="24"/>
          <w:szCs w:val="24"/>
        </w:rPr>
      </w:pPr>
    </w:p>
    <w:p w14:paraId="1689B414" w14:textId="77777777" w:rsidR="000D294E" w:rsidRDefault="000D294E">
      <w:pPr>
        <w:snapToGrid w:val="0"/>
        <w:spacing w:before="50" w:after="50"/>
        <w:jc w:val="left"/>
        <w:rPr>
          <w:rFonts w:ascii="仿宋" w:eastAsia="仿宋" w:hAnsi="仿宋" w:cs="仿宋" w:hint="eastAsia"/>
          <w:b/>
          <w:bCs/>
          <w:sz w:val="30"/>
          <w:szCs w:val="30"/>
        </w:rPr>
      </w:pPr>
    </w:p>
    <w:p w14:paraId="24E55A3F" w14:textId="726CC0C3" w:rsidR="000D294E" w:rsidRDefault="00C91204">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5</w:t>
      </w:r>
      <w:r>
        <w:rPr>
          <w:rFonts w:ascii="仿宋" w:eastAsia="仿宋" w:hAnsi="仿宋" w:cs="仿宋" w:hint="eastAsia"/>
          <w:b/>
          <w:bCs/>
          <w:sz w:val="30"/>
          <w:szCs w:val="30"/>
        </w:rPr>
        <w:t>（如有）：</w:t>
      </w:r>
    </w:p>
    <w:p w14:paraId="0DC3F34A" w14:textId="77777777" w:rsidR="000D294E" w:rsidRDefault="00C91204">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D294E" w:rsidRDefault="000D294E">
      <w:pPr>
        <w:pStyle w:val="a5"/>
        <w:snapToGrid w:val="0"/>
        <w:rPr>
          <w:rFonts w:ascii="仿宋" w:eastAsia="仿宋" w:hAnsi="仿宋" w:cs="仿宋" w:hint="eastAsia"/>
          <w:sz w:val="24"/>
          <w:szCs w:val="24"/>
        </w:rPr>
      </w:pPr>
    </w:p>
    <w:p w14:paraId="1E3101B0" w14:textId="6C12CED3"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D294E"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6BDFFFC" w:rsidR="000D294E" w:rsidRDefault="00C91204" w:rsidP="00377224">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D294E"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D294E" w:rsidRDefault="000D294E">
            <w:pPr>
              <w:rPr>
                <w:rFonts w:ascii="仿宋" w:eastAsia="仿宋" w:hAnsi="仿宋" w:cs="仿宋" w:hint="eastAsia"/>
                <w:sz w:val="24"/>
                <w:szCs w:val="24"/>
              </w:rPr>
            </w:pPr>
          </w:p>
        </w:tc>
      </w:tr>
      <w:tr w:rsidR="000D294E"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D294E" w:rsidRDefault="000D294E">
            <w:pPr>
              <w:rPr>
                <w:rFonts w:ascii="仿宋" w:eastAsia="仿宋" w:hAnsi="仿宋" w:cs="仿宋" w:hint="eastAsia"/>
                <w:sz w:val="24"/>
                <w:szCs w:val="24"/>
              </w:rPr>
            </w:pPr>
          </w:p>
        </w:tc>
      </w:tr>
      <w:tr w:rsidR="000D294E"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D294E" w:rsidRDefault="000D294E">
            <w:pPr>
              <w:rPr>
                <w:rFonts w:ascii="仿宋" w:eastAsia="仿宋" w:hAnsi="仿宋" w:cs="仿宋" w:hint="eastAsia"/>
                <w:sz w:val="24"/>
                <w:szCs w:val="24"/>
              </w:rPr>
            </w:pPr>
          </w:p>
        </w:tc>
      </w:tr>
    </w:tbl>
    <w:p w14:paraId="01F3C170" w14:textId="752C1900" w:rsidR="000D294E" w:rsidRDefault="00C91204">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w:t>
      </w:r>
      <w:r w:rsidR="0055672A">
        <w:rPr>
          <w:rFonts w:ascii="仿宋" w:eastAsia="仿宋" w:hAnsi="仿宋" w:cs="仿宋_GB2312" w:hint="eastAsia"/>
          <w:b/>
          <w:sz w:val="24"/>
          <w:szCs w:val="24"/>
        </w:rPr>
        <w:t>招标</w:t>
      </w:r>
      <w:r>
        <w:rPr>
          <w:rFonts w:ascii="仿宋" w:eastAsia="仿宋" w:hAnsi="仿宋" w:cs="仿宋_GB2312" w:hint="eastAsia"/>
          <w:b/>
          <w:sz w:val="24"/>
          <w:szCs w:val="24"/>
        </w:rPr>
        <w:t>文件要求证明材料并注明页码。</w:t>
      </w:r>
    </w:p>
    <w:p w14:paraId="7F508CDF" w14:textId="77777777" w:rsidR="000D294E" w:rsidRDefault="000D294E">
      <w:pPr>
        <w:rPr>
          <w:rFonts w:ascii="仿宋" w:eastAsia="仿宋" w:hAnsi="仿宋" w:cs="仿宋" w:hint="eastAsia"/>
          <w:sz w:val="24"/>
          <w:szCs w:val="24"/>
        </w:rPr>
      </w:pPr>
    </w:p>
    <w:p w14:paraId="50394724" w14:textId="77777777" w:rsidR="000D294E" w:rsidRDefault="000D294E">
      <w:pPr>
        <w:rPr>
          <w:rFonts w:ascii="仿宋" w:eastAsia="仿宋" w:hAnsi="仿宋" w:cs="仿宋" w:hint="eastAsia"/>
          <w:sz w:val="24"/>
          <w:szCs w:val="24"/>
        </w:rPr>
      </w:pPr>
    </w:p>
    <w:p w14:paraId="406B11DC" w14:textId="77777777" w:rsidR="000D294E" w:rsidRDefault="000D294E">
      <w:pPr>
        <w:rPr>
          <w:rFonts w:ascii="仿宋" w:eastAsia="仿宋" w:hAnsi="仿宋" w:cs="仿宋" w:hint="eastAsia"/>
          <w:sz w:val="24"/>
          <w:szCs w:val="24"/>
        </w:rPr>
      </w:pPr>
    </w:p>
    <w:p w14:paraId="66990055" w14:textId="77777777" w:rsidR="000D294E" w:rsidRDefault="000D294E">
      <w:pPr>
        <w:rPr>
          <w:rFonts w:ascii="仿宋" w:eastAsia="仿宋" w:hAnsi="仿宋" w:cs="仿宋" w:hint="eastAsia"/>
          <w:sz w:val="24"/>
          <w:szCs w:val="24"/>
        </w:rPr>
      </w:pPr>
    </w:p>
    <w:p w14:paraId="0AABA3D0" w14:textId="77777777" w:rsidR="00313E6B" w:rsidRDefault="00313E6B" w:rsidP="00313E6B">
      <w:pPr>
        <w:pStyle w:val="a5"/>
        <w:snapToGrid w:val="0"/>
        <w:rPr>
          <w:rFonts w:ascii="仿宋" w:eastAsia="仿宋" w:hAnsi="仿宋" w:cs="仿宋" w:hint="eastAsia"/>
          <w:sz w:val="24"/>
          <w:szCs w:val="24"/>
        </w:rPr>
      </w:pPr>
    </w:p>
    <w:p w14:paraId="33129C36" w14:textId="77777777" w:rsidR="00313E6B" w:rsidRDefault="00313E6B" w:rsidP="00313E6B">
      <w:pPr>
        <w:pStyle w:val="a5"/>
        <w:snapToGrid w:val="0"/>
        <w:rPr>
          <w:rFonts w:ascii="仿宋" w:eastAsia="仿宋" w:hAnsi="仿宋" w:cs="仿宋" w:hint="eastAsia"/>
          <w:sz w:val="24"/>
          <w:szCs w:val="24"/>
        </w:rPr>
      </w:pPr>
    </w:p>
    <w:p w14:paraId="4825E4BA" w14:textId="77777777" w:rsidR="00313E6B" w:rsidRDefault="00313E6B" w:rsidP="00313E6B">
      <w:pPr>
        <w:pStyle w:val="a5"/>
        <w:snapToGrid w:val="0"/>
        <w:rPr>
          <w:rFonts w:ascii="仿宋" w:eastAsia="仿宋" w:hAnsi="仿宋" w:cs="仿宋" w:hint="eastAsia"/>
          <w:sz w:val="24"/>
          <w:szCs w:val="24"/>
        </w:rPr>
      </w:pPr>
    </w:p>
    <w:p w14:paraId="12AFEB95" w14:textId="6BFF9C8E"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D294E" w:rsidRDefault="000D294E">
      <w:pPr>
        <w:rPr>
          <w:rFonts w:ascii="仿宋" w:eastAsia="仿宋" w:hAnsi="仿宋" w:cs="仿宋" w:hint="eastAsia"/>
          <w:sz w:val="24"/>
          <w:szCs w:val="24"/>
        </w:rPr>
      </w:pPr>
    </w:p>
    <w:p w14:paraId="7ECE6BA4" w14:textId="77777777" w:rsidR="000D294E" w:rsidRDefault="000D294E">
      <w:pPr>
        <w:snapToGrid w:val="0"/>
        <w:spacing w:beforeLines="50" w:before="156" w:after="50"/>
        <w:jc w:val="left"/>
        <w:rPr>
          <w:rFonts w:ascii="仿宋" w:eastAsia="仿宋" w:hAnsi="仿宋" w:cs="仿宋" w:hint="eastAsia"/>
          <w:b/>
          <w:bCs/>
          <w:sz w:val="24"/>
          <w:szCs w:val="24"/>
        </w:rPr>
      </w:pPr>
    </w:p>
    <w:p w14:paraId="50048091" w14:textId="77777777" w:rsidR="000D294E" w:rsidRDefault="000D294E">
      <w:pPr>
        <w:snapToGrid w:val="0"/>
        <w:spacing w:beforeLines="50" w:before="156" w:after="50"/>
        <w:jc w:val="left"/>
        <w:rPr>
          <w:rFonts w:ascii="仿宋" w:eastAsia="仿宋" w:hAnsi="仿宋" w:cs="仿宋" w:hint="eastAsia"/>
          <w:b/>
          <w:bCs/>
          <w:sz w:val="24"/>
          <w:szCs w:val="24"/>
        </w:rPr>
      </w:pPr>
    </w:p>
    <w:p w14:paraId="57C51C9B" w14:textId="77777777" w:rsidR="000D294E" w:rsidRDefault="000D294E">
      <w:pPr>
        <w:snapToGrid w:val="0"/>
        <w:spacing w:beforeLines="50" w:before="156" w:after="50"/>
        <w:jc w:val="left"/>
        <w:rPr>
          <w:rFonts w:ascii="仿宋" w:eastAsia="仿宋" w:hAnsi="仿宋" w:cs="仿宋" w:hint="eastAsia"/>
          <w:b/>
          <w:bCs/>
          <w:sz w:val="24"/>
          <w:szCs w:val="24"/>
        </w:rPr>
      </w:pPr>
    </w:p>
    <w:p w14:paraId="3FE74FA8" w14:textId="77777777" w:rsidR="000D294E" w:rsidRDefault="000D294E">
      <w:pPr>
        <w:snapToGrid w:val="0"/>
        <w:spacing w:beforeLines="50" w:before="156" w:after="50"/>
        <w:jc w:val="left"/>
        <w:rPr>
          <w:rFonts w:ascii="仿宋" w:eastAsia="仿宋" w:hAnsi="仿宋" w:cs="仿宋" w:hint="eastAsia"/>
          <w:b/>
          <w:bCs/>
          <w:sz w:val="30"/>
          <w:szCs w:val="30"/>
        </w:rPr>
      </w:pPr>
    </w:p>
    <w:p w14:paraId="27E7C8B5" w14:textId="77777777" w:rsidR="000D294E" w:rsidRDefault="000D294E">
      <w:pPr>
        <w:snapToGrid w:val="0"/>
        <w:spacing w:beforeLines="50" w:before="156" w:after="50"/>
        <w:jc w:val="left"/>
        <w:rPr>
          <w:rFonts w:ascii="仿宋" w:eastAsia="仿宋" w:hAnsi="仿宋" w:cs="仿宋" w:hint="eastAsia"/>
          <w:b/>
          <w:bCs/>
          <w:sz w:val="30"/>
          <w:szCs w:val="30"/>
        </w:rPr>
      </w:pPr>
    </w:p>
    <w:p w14:paraId="11D60651" w14:textId="7F9394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6</w:t>
      </w:r>
      <w:r>
        <w:rPr>
          <w:rFonts w:ascii="仿宋" w:eastAsia="仿宋" w:hAnsi="仿宋" w:cs="仿宋" w:hint="eastAsia"/>
          <w:b/>
          <w:bCs/>
          <w:sz w:val="30"/>
          <w:szCs w:val="30"/>
        </w:rPr>
        <w:t>：报价文件封面</w:t>
      </w:r>
    </w:p>
    <w:p w14:paraId="5ABD1D1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D294E" w:rsidRDefault="000D294E">
      <w:pPr>
        <w:spacing w:line="400" w:lineRule="exact"/>
        <w:ind w:right="-110"/>
        <w:rPr>
          <w:rFonts w:ascii="仿宋" w:eastAsia="仿宋" w:hAnsi="仿宋" w:cs="仿宋" w:hint="eastAsia"/>
          <w:sz w:val="30"/>
          <w:szCs w:val="30"/>
        </w:rPr>
      </w:pPr>
    </w:p>
    <w:p w14:paraId="727F0439"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00586741"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0D684A">
        <w:rPr>
          <w:rFonts w:ascii="仿宋" w:eastAsia="仿宋" w:hAnsi="仿宋" w:cs="仿宋" w:hint="eastAsia"/>
          <w:sz w:val="30"/>
          <w:szCs w:val="30"/>
        </w:rPr>
        <w:t xml:space="preserve">   </w:t>
      </w:r>
      <w:r>
        <w:rPr>
          <w:rFonts w:ascii="仿宋" w:eastAsia="仿宋" w:hAnsi="仿宋" w:cs="仿宋" w:hint="eastAsia"/>
          <w:sz w:val="30"/>
          <w:szCs w:val="30"/>
        </w:rPr>
        <w:t>段：</w:t>
      </w:r>
    </w:p>
    <w:p w14:paraId="75E393A9" w14:textId="77777777" w:rsidR="000D294E" w:rsidRDefault="000D294E">
      <w:pPr>
        <w:spacing w:line="1200" w:lineRule="exact"/>
        <w:ind w:right="6"/>
        <w:jc w:val="center"/>
        <w:rPr>
          <w:rFonts w:ascii="仿宋" w:eastAsia="仿宋" w:hAnsi="仿宋" w:cs="仿宋" w:hint="eastAsia"/>
          <w:sz w:val="72"/>
          <w:szCs w:val="72"/>
        </w:rPr>
      </w:pPr>
    </w:p>
    <w:p w14:paraId="36A4B4C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D294E" w:rsidRDefault="000D294E">
      <w:pPr>
        <w:spacing w:line="1200" w:lineRule="exact"/>
        <w:ind w:right="6"/>
        <w:jc w:val="center"/>
        <w:rPr>
          <w:rFonts w:ascii="仿宋" w:eastAsia="仿宋" w:hAnsi="仿宋" w:cs="仿宋" w:hint="eastAsia"/>
          <w:sz w:val="72"/>
          <w:szCs w:val="72"/>
        </w:rPr>
      </w:pPr>
    </w:p>
    <w:p w14:paraId="115E6544" w14:textId="1E476F05" w:rsidR="000D294E" w:rsidRDefault="004D176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w:t>
      </w:r>
      <w:r w:rsidR="00C91204">
        <w:rPr>
          <w:rFonts w:ascii="仿宋" w:eastAsia="仿宋" w:hAnsi="仿宋" w:cs="仿宋" w:hint="eastAsia"/>
          <w:spacing w:val="40"/>
          <w:sz w:val="30"/>
          <w:szCs w:val="30"/>
        </w:rPr>
        <w:t>名称（</w:t>
      </w:r>
      <w:r w:rsidR="00866407">
        <w:rPr>
          <w:rFonts w:ascii="仿宋" w:eastAsia="仿宋" w:hAnsi="仿宋" w:cs="仿宋" w:hint="eastAsia"/>
          <w:spacing w:val="40"/>
          <w:sz w:val="30"/>
          <w:szCs w:val="30"/>
        </w:rPr>
        <w:t>电子签章</w:t>
      </w:r>
      <w:r w:rsidR="00C91204">
        <w:rPr>
          <w:rFonts w:ascii="仿宋" w:eastAsia="仿宋" w:hAnsi="仿宋" w:cs="仿宋" w:hint="eastAsia"/>
          <w:spacing w:val="40"/>
          <w:sz w:val="30"/>
          <w:szCs w:val="30"/>
        </w:rPr>
        <w:t>）：</w:t>
      </w:r>
    </w:p>
    <w:p w14:paraId="6D5F91E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D294E" w:rsidRDefault="000D294E">
      <w:pPr>
        <w:spacing w:line="400" w:lineRule="exact"/>
        <w:ind w:right="-110"/>
        <w:rPr>
          <w:rFonts w:ascii="仿宋" w:eastAsia="仿宋" w:hAnsi="仿宋" w:cs="仿宋" w:hint="eastAsia"/>
          <w:spacing w:val="40"/>
          <w:sz w:val="30"/>
          <w:szCs w:val="30"/>
        </w:rPr>
      </w:pPr>
    </w:p>
    <w:p w14:paraId="31690C52" w14:textId="77777777" w:rsidR="000D294E" w:rsidRDefault="000D294E">
      <w:pPr>
        <w:spacing w:line="400" w:lineRule="exact"/>
        <w:ind w:right="-110"/>
        <w:rPr>
          <w:rFonts w:ascii="仿宋" w:eastAsia="仿宋" w:hAnsi="仿宋" w:cs="仿宋" w:hint="eastAsia"/>
          <w:spacing w:val="40"/>
          <w:sz w:val="30"/>
          <w:szCs w:val="30"/>
        </w:rPr>
      </w:pPr>
    </w:p>
    <w:p w14:paraId="260A6ACD" w14:textId="77777777" w:rsidR="000D294E" w:rsidRDefault="000D294E">
      <w:pPr>
        <w:spacing w:line="400" w:lineRule="exact"/>
        <w:ind w:right="-110"/>
        <w:rPr>
          <w:rFonts w:ascii="仿宋" w:eastAsia="仿宋" w:hAnsi="仿宋" w:cs="仿宋" w:hint="eastAsia"/>
          <w:spacing w:val="40"/>
          <w:sz w:val="30"/>
          <w:szCs w:val="30"/>
        </w:rPr>
      </w:pPr>
    </w:p>
    <w:p w14:paraId="78AFF91C" w14:textId="77777777" w:rsidR="000D294E" w:rsidRDefault="000D294E">
      <w:pPr>
        <w:rPr>
          <w:rFonts w:ascii="仿宋" w:eastAsia="仿宋" w:hAnsi="仿宋" w:cs="仿宋" w:hint="eastAsia"/>
          <w:sz w:val="24"/>
        </w:rPr>
      </w:pPr>
    </w:p>
    <w:p w14:paraId="11F4A1AF" w14:textId="2D481FEC"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7</w:t>
      </w:r>
      <w:r>
        <w:rPr>
          <w:rFonts w:ascii="仿宋" w:eastAsia="仿宋" w:hAnsi="仿宋" w:cs="仿宋" w:hint="eastAsia"/>
          <w:b/>
          <w:bCs/>
          <w:sz w:val="30"/>
          <w:szCs w:val="30"/>
        </w:rPr>
        <w:t>：报价文件目录</w:t>
      </w:r>
    </w:p>
    <w:p w14:paraId="70EB6973" w14:textId="77777777" w:rsidR="000D294E" w:rsidRDefault="000D294E">
      <w:pPr>
        <w:snapToGrid w:val="0"/>
        <w:spacing w:beforeLines="50" w:before="156" w:after="50"/>
        <w:jc w:val="left"/>
        <w:rPr>
          <w:rFonts w:ascii="仿宋" w:eastAsia="仿宋" w:hAnsi="仿宋" w:cs="仿宋" w:hint="eastAsia"/>
          <w:sz w:val="30"/>
          <w:szCs w:val="30"/>
        </w:rPr>
      </w:pPr>
    </w:p>
    <w:p w14:paraId="1239476F" w14:textId="77777777" w:rsidR="000D294E" w:rsidRDefault="00C91204">
      <w:pPr>
        <w:pStyle w:val="5"/>
        <w:spacing w:line="360" w:lineRule="auto"/>
        <w:ind w:firstLineChars="0" w:firstLine="0"/>
        <w:jc w:val="center"/>
        <w:rPr>
          <w:rFonts w:ascii="仿宋" w:eastAsia="仿宋" w:hAnsi="仿宋" w:cs="仿宋" w:hint="eastAsia"/>
        </w:rPr>
      </w:pPr>
      <w:bookmarkStart w:id="33" w:name="_Toc64369825"/>
      <w:r>
        <w:rPr>
          <w:rFonts w:ascii="仿宋" w:eastAsia="仿宋" w:hAnsi="仿宋" w:cs="仿宋" w:hint="eastAsia"/>
        </w:rPr>
        <w:t>目录</w:t>
      </w:r>
      <w:bookmarkEnd w:id="33"/>
    </w:p>
    <w:p w14:paraId="3A761B1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0D294E" w:rsidRDefault="000D294E">
      <w:pPr>
        <w:snapToGrid w:val="0"/>
        <w:spacing w:before="50" w:after="50"/>
        <w:jc w:val="left"/>
        <w:rPr>
          <w:rFonts w:ascii="仿宋" w:eastAsia="仿宋" w:hAnsi="仿宋" w:cs="仿宋" w:hint="eastAsia"/>
          <w:b/>
          <w:sz w:val="36"/>
          <w:szCs w:val="36"/>
        </w:rPr>
      </w:pPr>
    </w:p>
    <w:p w14:paraId="6E6B3831" w14:textId="77777777" w:rsidR="000D294E" w:rsidRDefault="000D294E">
      <w:pPr>
        <w:snapToGrid w:val="0"/>
        <w:spacing w:before="50" w:after="50"/>
        <w:jc w:val="left"/>
        <w:rPr>
          <w:rFonts w:ascii="仿宋" w:eastAsia="仿宋" w:hAnsi="仿宋" w:cs="仿宋" w:hint="eastAsia"/>
          <w:b/>
          <w:sz w:val="36"/>
          <w:szCs w:val="36"/>
        </w:rPr>
      </w:pPr>
    </w:p>
    <w:p w14:paraId="2257A105" w14:textId="77777777" w:rsidR="000D294E" w:rsidRDefault="000D294E">
      <w:pPr>
        <w:snapToGrid w:val="0"/>
        <w:spacing w:before="50" w:after="50"/>
        <w:jc w:val="left"/>
        <w:rPr>
          <w:rFonts w:ascii="仿宋" w:eastAsia="仿宋" w:hAnsi="仿宋" w:cs="仿宋" w:hint="eastAsia"/>
          <w:b/>
          <w:sz w:val="36"/>
          <w:szCs w:val="36"/>
        </w:rPr>
      </w:pPr>
    </w:p>
    <w:p w14:paraId="16C901FA" w14:textId="77777777" w:rsidR="000D294E" w:rsidRDefault="000D294E">
      <w:pPr>
        <w:snapToGrid w:val="0"/>
        <w:spacing w:before="50" w:after="50"/>
        <w:jc w:val="left"/>
        <w:rPr>
          <w:rFonts w:ascii="仿宋" w:eastAsia="仿宋" w:hAnsi="仿宋" w:cs="仿宋" w:hint="eastAsia"/>
          <w:b/>
          <w:sz w:val="36"/>
          <w:szCs w:val="36"/>
        </w:rPr>
      </w:pPr>
    </w:p>
    <w:p w14:paraId="385DA066" w14:textId="77777777" w:rsidR="000D294E" w:rsidRDefault="000D294E">
      <w:pPr>
        <w:snapToGrid w:val="0"/>
        <w:spacing w:before="50" w:after="50"/>
        <w:jc w:val="left"/>
        <w:rPr>
          <w:rFonts w:ascii="仿宋" w:eastAsia="仿宋" w:hAnsi="仿宋" w:cs="仿宋" w:hint="eastAsia"/>
          <w:b/>
          <w:sz w:val="36"/>
          <w:szCs w:val="36"/>
        </w:rPr>
      </w:pPr>
    </w:p>
    <w:p w14:paraId="7ADF34F4" w14:textId="77777777" w:rsidR="000D294E" w:rsidRDefault="000D294E">
      <w:pPr>
        <w:snapToGrid w:val="0"/>
        <w:spacing w:before="50" w:after="50"/>
        <w:jc w:val="left"/>
        <w:rPr>
          <w:rFonts w:ascii="仿宋" w:eastAsia="仿宋" w:hAnsi="仿宋" w:cs="仿宋" w:hint="eastAsia"/>
          <w:b/>
          <w:sz w:val="36"/>
          <w:szCs w:val="36"/>
        </w:rPr>
      </w:pPr>
    </w:p>
    <w:p w14:paraId="5FFF74EB" w14:textId="77777777" w:rsidR="000D294E" w:rsidRDefault="000D294E">
      <w:pPr>
        <w:snapToGrid w:val="0"/>
        <w:spacing w:before="50" w:after="50"/>
        <w:jc w:val="left"/>
        <w:rPr>
          <w:rFonts w:ascii="仿宋" w:eastAsia="仿宋" w:hAnsi="仿宋" w:cs="仿宋" w:hint="eastAsia"/>
          <w:b/>
          <w:sz w:val="36"/>
          <w:szCs w:val="36"/>
        </w:rPr>
      </w:pPr>
    </w:p>
    <w:p w14:paraId="66353402" w14:textId="77777777" w:rsidR="000D294E" w:rsidRDefault="000D294E">
      <w:pPr>
        <w:snapToGrid w:val="0"/>
        <w:spacing w:before="50" w:after="50"/>
        <w:jc w:val="left"/>
        <w:rPr>
          <w:rFonts w:ascii="仿宋" w:eastAsia="仿宋" w:hAnsi="仿宋" w:cs="仿宋" w:hint="eastAsia"/>
          <w:b/>
          <w:sz w:val="36"/>
          <w:szCs w:val="36"/>
        </w:rPr>
      </w:pPr>
    </w:p>
    <w:p w14:paraId="22192C5C" w14:textId="77777777" w:rsidR="000D294E" w:rsidRDefault="000D294E">
      <w:pPr>
        <w:snapToGrid w:val="0"/>
        <w:spacing w:before="50" w:after="50"/>
        <w:jc w:val="left"/>
        <w:rPr>
          <w:rFonts w:ascii="仿宋" w:eastAsia="仿宋" w:hAnsi="仿宋" w:cs="仿宋" w:hint="eastAsia"/>
          <w:b/>
          <w:sz w:val="36"/>
          <w:szCs w:val="36"/>
        </w:rPr>
      </w:pPr>
    </w:p>
    <w:p w14:paraId="3AC79406" w14:textId="77777777" w:rsidR="000D294E" w:rsidRDefault="000D294E">
      <w:pPr>
        <w:snapToGrid w:val="0"/>
        <w:spacing w:before="50" w:after="50"/>
        <w:jc w:val="left"/>
        <w:rPr>
          <w:rFonts w:ascii="仿宋" w:eastAsia="仿宋" w:hAnsi="仿宋" w:cs="仿宋" w:hint="eastAsia"/>
          <w:b/>
          <w:sz w:val="36"/>
          <w:szCs w:val="36"/>
        </w:rPr>
      </w:pPr>
    </w:p>
    <w:p w14:paraId="1586726A" w14:textId="77777777" w:rsidR="000D294E" w:rsidRDefault="000D294E">
      <w:pPr>
        <w:snapToGrid w:val="0"/>
        <w:spacing w:before="50" w:after="50"/>
        <w:jc w:val="left"/>
        <w:rPr>
          <w:rFonts w:ascii="仿宋" w:eastAsia="仿宋" w:hAnsi="仿宋" w:cs="仿宋" w:hint="eastAsia"/>
          <w:b/>
          <w:sz w:val="36"/>
          <w:szCs w:val="36"/>
        </w:rPr>
      </w:pPr>
    </w:p>
    <w:p w14:paraId="61E003E1" w14:textId="77777777" w:rsidR="000D294E" w:rsidRDefault="000D294E">
      <w:pPr>
        <w:snapToGrid w:val="0"/>
        <w:spacing w:before="50" w:after="50"/>
        <w:jc w:val="left"/>
        <w:rPr>
          <w:rFonts w:ascii="仿宋" w:eastAsia="仿宋" w:hAnsi="仿宋" w:cs="仿宋" w:hint="eastAsia"/>
          <w:b/>
          <w:sz w:val="36"/>
          <w:szCs w:val="36"/>
        </w:rPr>
      </w:pPr>
    </w:p>
    <w:p w14:paraId="6A01B17E" w14:textId="77777777" w:rsidR="000D294E" w:rsidRDefault="000D294E">
      <w:pPr>
        <w:snapToGrid w:val="0"/>
        <w:spacing w:before="50" w:after="50"/>
        <w:jc w:val="left"/>
        <w:rPr>
          <w:rFonts w:ascii="仿宋" w:eastAsia="仿宋" w:hAnsi="仿宋" w:cs="仿宋" w:hint="eastAsia"/>
          <w:b/>
          <w:sz w:val="36"/>
          <w:szCs w:val="36"/>
        </w:rPr>
      </w:pPr>
    </w:p>
    <w:p w14:paraId="5E03180C" w14:textId="77777777" w:rsidR="000D294E" w:rsidRDefault="000D294E">
      <w:pPr>
        <w:snapToGrid w:val="0"/>
        <w:spacing w:before="50" w:after="50"/>
        <w:jc w:val="left"/>
        <w:rPr>
          <w:rFonts w:ascii="仿宋" w:eastAsia="仿宋" w:hAnsi="仿宋" w:cs="仿宋" w:hint="eastAsia"/>
          <w:b/>
          <w:sz w:val="36"/>
          <w:szCs w:val="36"/>
        </w:rPr>
      </w:pPr>
    </w:p>
    <w:p w14:paraId="37BE6611" w14:textId="77777777" w:rsidR="000D294E" w:rsidRDefault="000D294E">
      <w:pPr>
        <w:snapToGrid w:val="0"/>
        <w:spacing w:before="50" w:after="50"/>
        <w:jc w:val="left"/>
        <w:rPr>
          <w:rFonts w:ascii="仿宋" w:eastAsia="仿宋" w:hAnsi="仿宋" w:cs="仿宋" w:hint="eastAsia"/>
          <w:b/>
          <w:sz w:val="36"/>
          <w:szCs w:val="36"/>
        </w:rPr>
      </w:pPr>
    </w:p>
    <w:p w14:paraId="243957E4" w14:textId="77777777" w:rsidR="000D294E" w:rsidRDefault="00C91204">
      <w:pPr>
        <w:rPr>
          <w:rFonts w:ascii="仿宋" w:eastAsia="仿宋" w:hAnsi="仿宋" w:cs="仿宋" w:hint="eastAsia"/>
          <w:b/>
          <w:sz w:val="36"/>
          <w:szCs w:val="36"/>
        </w:rPr>
        <w:sectPr w:rsidR="000D294E">
          <w:footerReference w:type="default" r:id="rId12"/>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0D3AFA48" w:rsidR="000D294E" w:rsidRDefault="00C91204">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8</w:t>
      </w:r>
      <w:r>
        <w:rPr>
          <w:rFonts w:ascii="仿宋" w:eastAsia="仿宋" w:hAnsi="仿宋" w:cs="仿宋" w:hint="eastAsia"/>
          <w:b/>
          <w:bCs/>
          <w:sz w:val="30"/>
          <w:szCs w:val="30"/>
        </w:rPr>
        <w:t>：</w:t>
      </w:r>
    </w:p>
    <w:p w14:paraId="2F8FBDAD" w14:textId="58DBF8D4" w:rsidR="0023255A" w:rsidRDefault="0023255A" w:rsidP="0023255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386C717C"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34A8182"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投标人地址：</w:t>
      </w:r>
    </w:p>
    <w:p w14:paraId="4C571B70"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4C46EE7"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23255A" w14:paraId="3D827963" w14:textId="77777777" w:rsidTr="00BB4726">
        <w:trPr>
          <w:trHeight w:val="753"/>
          <w:jc w:val="center"/>
        </w:trPr>
        <w:tc>
          <w:tcPr>
            <w:tcW w:w="1271" w:type="dxa"/>
            <w:noWrap/>
            <w:vAlign w:val="center"/>
          </w:tcPr>
          <w:p w14:paraId="3EDF7E3E"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1EFAE0B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98AF42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2C4DD0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55F0D4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A8C8907"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C71992D"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D0E1FB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1E2F36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AA0036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7AEF8C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E8AE83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FC9FB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38704D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DD2A20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49D9C5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7E8F" w14:paraId="36AFA971" w14:textId="77777777" w:rsidTr="00BB4726">
        <w:trPr>
          <w:trHeight w:val="282"/>
          <w:jc w:val="center"/>
        </w:trPr>
        <w:tc>
          <w:tcPr>
            <w:tcW w:w="1271" w:type="dxa"/>
            <w:noWrap/>
            <w:vAlign w:val="center"/>
          </w:tcPr>
          <w:p w14:paraId="51779A03" w14:textId="3C55BD9A" w:rsidR="00787E8F" w:rsidRDefault="00787E8F" w:rsidP="00787E8F">
            <w:pPr>
              <w:jc w:val="left"/>
              <w:rPr>
                <w:rFonts w:ascii="仿宋" w:eastAsia="仿宋" w:hAnsi="仿宋" w:cs="Arial" w:hint="eastAsia"/>
                <w:color w:val="000000"/>
              </w:rPr>
            </w:pPr>
            <w:r>
              <w:rPr>
                <w:rFonts w:ascii="仿宋" w:eastAsia="仿宋" w:hAnsi="仿宋" w:hint="eastAsia"/>
                <w:kern w:val="0"/>
                <w:szCs w:val="21"/>
              </w:rPr>
              <w:t>1.</w:t>
            </w:r>
            <w:r w:rsidRPr="00787E8F">
              <w:rPr>
                <w:rFonts w:ascii="仿宋" w:eastAsia="仿宋" w:hAnsi="仿宋" w:hint="eastAsia"/>
                <w:kern w:val="0"/>
                <w:szCs w:val="21"/>
              </w:rPr>
              <w:t>关节镜手术用冲洗装置</w:t>
            </w:r>
          </w:p>
        </w:tc>
        <w:tc>
          <w:tcPr>
            <w:tcW w:w="2552" w:type="dxa"/>
            <w:noWrap/>
            <w:vAlign w:val="center"/>
          </w:tcPr>
          <w:p w14:paraId="745C5721"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1587785D"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09214681"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5C9A779D"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2CEB9715"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650FBA52" w14:textId="7507D633" w:rsidR="00787E8F" w:rsidRDefault="00787E8F" w:rsidP="00787E8F">
            <w:pPr>
              <w:widowControl/>
              <w:rPr>
                <w:rFonts w:ascii="仿宋" w:eastAsia="仿宋" w:hAnsi="仿宋" w:hint="eastAsia"/>
                <w:szCs w:val="21"/>
              </w:rPr>
            </w:pPr>
          </w:p>
        </w:tc>
        <w:tc>
          <w:tcPr>
            <w:tcW w:w="567" w:type="dxa"/>
            <w:noWrap/>
            <w:vAlign w:val="center"/>
          </w:tcPr>
          <w:p w14:paraId="276BD6C0" w14:textId="74AA5473" w:rsidR="00787E8F" w:rsidRPr="00787E8F" w:rsidRDefault="00787E8F" w:rsidP="00787E8F">
            <w:pPr>
              <w:widowControl/>
              <w:jc w:val="center"/>
              <w:rPr>
                <w:rFonts w:ascii="仿宋" w:eastAsia="仿宋" w:hAnsi="仿宋" w:cs="宋体" w:hint="eastAsia"/>
                <w:kern w:val="0"/>
                <w:szCs w:val="21"/>
                <w:lang w:bidi="ar"/>
              </w:rPr>
            </w:pPr>
            <w:proofErr w:type="gramStart"/>
            <w:r w:rsidRPr="00787E8F">
              <w:rPr>
                <w:rFonts w:ascii="仿宋" w:eastAsia="仿宋" w:hAnsi="仿宋" w:hint="eastAsia"/>
                <w:color w:val="000000"/>
                <w:szCs w:val="21"/>
              </w:rPr>
              <w:t>个</w:t>
            </w:r>
            <w:proofErr w:type="gramEnd"/>
          </w:p>
        </w:tc>
        <w:tc>
          <w:tcPr>
            <w:tcW w:w="850" w:type="dxa"/>
            <w:noWrap/>
            <w:vAlign w:val="center"/>
          </w:tcPr>
          <w:p w14:paraId="6F1A39FF" w14:textId="766820AC" w:rsidR="00787E8F" w:rsidRPr="00787E8F" w:rsidRDefault="00787E8F" w:rsidP="00787E8F">
            <w:pPr>
              <w:widowControl/>
              <w:jc w:val="center"/>
              <w:rPr>
                <w:rFonts w:ascii="仿宋" w:eastAsia="仿宋" w:hAnsi="仿宋" w:cs="宋体" w:hint="eastAsia"/>
                <w:szCs w:val="21"/>
              </w:rPr>
            </w:pPr>
            <w:r w:rsidRPr="00787E8F">
              <w:rPr>
                <w:rFonts w:ascii="仿宋" w:eastAsia="仿宋" w:hAnsi="仿宋" w:hint="eastAsia"/>
                <w:color w:val="000000"/>
                <w:szCs w:val="21"/>
              </w:rPr>
              <w:t>1300</w:t>
            </w:r>
          </w:p>
        </w:tc>
        <w:tc>
          <w:tcPr>
            <w:tcW w:w="1134" w:type="dxa"/>
            <w:noWrap/>
            <w:vAlign w:val="center"/>
          </w:tcPr>
          <w:p w14:paraId="5C2FD8F5" w14:textId="6DA6C646"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color w:val="000000"/>
                <w:szCs w:val="21"/>
              </w:rPr>
              <w:t>390</w:t>
            </w:r>
          </w:p>
        </w:tc>
        <w:tc>
          <w:tcPr>
            <w:tcW w:w="851" w:type="dxa"/>
            <w:noWrap/>
            <w:vAlign w:val="center"/>
          </w:tcPr>
          <w:p w14:paraId="32A30972"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33AE171B" w14:textId="77777777" w:rsidR="00787E8F" w:rsidRDefault="00787E8F" w:rsidP="00787E8F">
            <w:pPr>
              <w:widowControl/>
              <w:jc w:val="center"/>
              <w:rPr>
                <w:rFonts w:ascii="仿宋" w:eastAsia="仿宋" w:hAnsi="仿宋" w:cs="宋体" w:hint="eastAsia"/>
                <w:kern w:val="0"/>
                <w:szCs w:val="21"/>
              </w:rPr>
            </w:pPr>
          </w:p>
        </w:tc>
        <w:tc>
          <w:tcPr>
            <w:tcW w:w="997" w:type="dxa"/>
            <w:noWrap/>
            <w:vAlign w:val="center"/>
          </w:tcPr>
          <w:p w14:paraId="38B94598" w14:textId="77777777" w:rsidR="00787E8F" w:rsidRDefault="00787E8F" w:rsidP="00787E8F">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3255A" w14:paraId="25CC6694" w14:textId="77777777" w:rsidTr="00BB4726">
        <w:trPr>
          <w:trHeight w:val="282"/>
          <w:jc w:val="center"/>
        </w:trPr>
        <w:tc>
          <w:tcPr>
            <w:tcW w:w="3823" w:type="dxa"/>
            <w:gridSpan w:val="2"/>
            <w:vMerge w:val="restart"/>
            <w:noWrap/>
            <w:vAlign w:val="center"/>
          </w:tcPr>
          <w:p w14:paraId="0C0429F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6CBDC3A"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3255A" w14:paraId="6F2049F2" w14:textId="77777777" w:rsidTr="00BB4726">
        <w:trPr>
          <w:trHeight w:val="282"/>
          <w:jc w:val="center"/>
        </w:trPr>
        <w:tc>
          <w:tcPr>
            <w:tcW w:w="3823" w:type="dxa"/>
            <w:gridSpan w:val="2"/>
            <w:vMerge/>
            <w:noWrap/>
            <w:vAlign w:val="center"/>
          </w:tcPr>
          <w:p w14:paraId="2D87F683" w14:textId="77777777" w:rsidR="0023255A" w:rsidRDefault="0023255A" w:rsidP="00BB4726">
            <w:pPr>
              <w:widowControl/>
              <w:jc w:val="center"/>
              <w:rPr>
                <w:rFonts w:ascii="仿宋" w:eastAsia="仿宋" w:hAnsi="仿宋" w:cs="宋体" w:hint="eastAsia"/>
                <w:kern w:val="0"/>
                <w:szCs w:val="21"/>
              </w:rPr>
            </w:pPr>
          </w:p>
        </w:tc>
        <w:tc>
          <w:tcPr>
            <w:tcW w:w="10988" w:type="dxa"/>
            <w:gridSpan w:val="11"/>
            <w:noWrap/>
            <w:vAlign w:val="center"/>
          </w:tcPr>
          <w:p w14:paraId="5408C2A6"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4C1BB7B" w14:textId="77777777" w:rsidR="0023255A" w:rsidRDefault="0023255A" w:rsidP="0023255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7422D2E" w14:textId="77777777" w:rsidR="0023255A" w:rsidRDefault="0023255A" w:rsidP="0023255A">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0CC3333" w14:textId="77777777" w:rsidR="0023255A" w:rsidRDefault="0023255A" w:rsidP="0023255A">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D4FE2C"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A27C53D"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2C6742D" w14:textId="77777777" w:rsidR="0023255A" w:rsidRDefault="0023255A" w:rsidP="0023255A">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5D5BF04" w14:textId="77777777" w:rsidR="0023255A" w:rsidRDefault="0023255A" w:rsidP="0023255A">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40DDE03" w14:textId="032FA594" w:rsidR="0023255A" w:rsidRDefault="0023255A" w:rsidP="0023255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130AF69A"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A33FCC"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投标人地址：</w:t>
      </w:r>
    </w:p>
    <w:p w14:paraId="5FD34462"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6F3442F"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23255A" w14:paraId="090565BA" w14:textId="77777777" w:rsidTr="00BB4726">
        <w:trPr>
          <w:trHeight w:val="753"/>
          <w:jc w:val="center"/>
        </w:trPr>
        <w:tc>
          <w:tcPr>
            <w:tcW w:w="1271" w:type="dxa"/>
            <w:noWrap/>
            <w:vAlign w:val="center"/>
          </w:tcPr>
          <w:p w14:paraId="7D8B9E14"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703C71C1"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9E4E921"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DD0861B"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3B5A1F7"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A132046"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ACA095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3D4A49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FBA52C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A0658B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0851AF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D69984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03CE5B"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8106ED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97942FD"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C0BBAAE"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7E8F" w14:paraId="684A0FD0" w14:textId="77777777" w:rsidTr="00BB4726">
        <w:trPr>
          <w:trHeight w:val="282"/>
          <w:jc w:val="center"/>
        </w:trPr>
        <w:tc>
          <w:tcPr>
            <w:tcW w:w="1271" w:type="dxa"/>
            <w:noWrap/>
            <w:vAlign w:val="center"/>
          </w:tcPr>
          <w:p w14:paraId="2F1C531C" w14:textId="5E421758" w:rsidR="00787E8F" w:rsidRDefault="00787E8F" w:rsidP="00787E8F">
            <w:pPr>
              <w:jc w:val="left"/>
              <w:rPr>
                <w:rFonts w:ascii="仿宋" w:eastAsia="仿宋" w:hAnsi="仿宋" w:cs="Arial" w:hint="eastAsia"/>
                <w:color w:val="000000"/>
              </w:rPr>
            </w:pPr>
            <w:r>
              <w:rPr>
                <w:rFonts w:ascii="仿宋" w:eastAsia="仿宋" w:hAnsi="仿宋" w:hint="eastAsia"/>
                <w:kern w:val="0"/>
                <w:szCs w:val="21"/>
              </w:rPr>
              <w:t>2.</w:t>
            </w:r>
            <w:r w:rsidRPr="00787E8F">
              <w:rPr>
                <w:rFonts w:ascii="仿宋" w:eastAsia="仿宋" w:hAnsi="仿宋" w:hint="eastAsia"/>
                <w:kern w:val="0"/>
                <w:szCs w:val="21"/>
              </w:rPr>
              <w:t>射频消融等离子刀头</w:t>
            </w:r>
          </w:p>
        </w:tc>
        <w:tc>
          <w:tcPr>
            <w:tcW w:w="2552" w:type="dxa"/>
            <w:noWrap/>
            <w:vAlign w:val="center"/>
          </w:tcPr>
          <w:p w14:paraId="6CAD1809"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477FFA52"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13B2E8BE"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51978967"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3D7F2017"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50FEECDE" w14:textId="21B4D5AE" w:rsidR="00787E8F" w:rsidRPr="00787E8F" w:rsidRDefault="00787E8F" w:rsidP="00787E8F">
            <w:pPr>
              <w:widowControl/>
              <w:rPr>
                <w:rFonts w:ascii="仿宋" w:eastAsia="仿宋" w:hAnsi="仿宋" w:hint="eastAsia"/>
                <w:szCs w:val="21"/>
              </w:rPr>
            </w:pPr>
            <w:r w:rsidRPr="00787E8F">
              <w:rPr>
                <w:rFonts w:ascii="仿宋" w:eastAsia="仿宋" w:hAnsi="仿宋" w:hint="eastAsia"/>
                <w:color w:val="000000"/>
                <w:szCs w:val="21"/>
              </w:rPr>
              <w:t>各种规格</w:t>
            </w:r>
          </w:p>
        </w:tc>
        <w:tc>
          <w:tcPr>
            <w:tcW w:w="567" w:type="dxa"/>
            <w:noWrap/>
            <w:vAlign w:val="center"/>
          </w:tcPr>
          <w:p w14:paraId="5ED1EAAC" w14:textId="1D0B5A8B"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color w:val="000000"/>
                <w:szCs w:val="21"/>
              </w:rPr>
              <w:t>把</w:t>
            </w:r>
          </w:p>
        </w:tc>
        <w:tc>
          <w:tcPr>
            <w:tcW w:w="850" w:type="dxa"/>
            <w:noWrap/>
            <w:vAlign w:val="center"/>
          </w:tcPr>
          <w:p w14:paraId="3624A326" w14:textId="47528548" w:rsidR="00787E8F" w:rsidRPr="00787E8F" w:rsidRDefault="00787E8F" w:rsidP="00787E8F">
            <w:pPr>
              <w:widowControl/>
              <w:jc w:val="center"/>
              <w:rPr>
                <w:rFonts w:ascii="仿宋" w:eastAsia="仿宋" w:hAnsi="仿宋" w:cs="宋体" w:hint="eastAsia"/>
                <w:szCs w:val="21"/>
              </w:rPr>
            </w:pPr>
            <w:r w:rsidRPr="00787E8F">
              <w:rPr>
                <w:rFonts w:ascii="仿宋" w:eastAsia="仿宋" w:hAnsi="仿宋" w:hint="eastAsia"/>
                <w:color w:val="000000"/>
                <w:szCs w:val="21"/>
              </w:rPr>
              <w:t>2600</w:t>
            </w:r>
          </w:p>
        </w:tc>
        <w:tc>
          <w:tcPr>
            <w:tcW w:w="1134" w:type="dxa"/>
            <w:noWrap/>
            <w:vAlign w:val="center"/>
          </w:tcPr>
          <w:p w14:paraId="3693BA67" w14:textId="1CE82173"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color w:val="000000"/>
                <w:szCs w:val="21"/>
              </w:rPr>
              <w:t>1912</w:t>
            </w:r>
          </w:p>
        </w:tc>
        <w:tc>
          <w:tcPr>
            <w:tcW w:w="851" w:type="dxa"/>
            <w:noWrap/>
            <w:vAlign w:val="center"/>
          </w:tcPr>
          <w:p w14:paraId="5C62D3D6"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5665B173" w14:textId="77777777" w:rsidR="00787E8F" w:rsidRDefault="00787E8F" w:rsidP="00787E8F">
            <w:pPr>
              <w:widowControl/>
              <w:jc w:val="center"/>
              <w:rPr>
                <w:rFonts w:ascii="仿宋" w:eastAsia="仿宋" w:hAnsi="仿宋" w:cs="宋体" w:hint="eastAsia"/>
                <w:kern w:val="0"/>
                <w:szCs w:val="21"/>
              </w:rPr>
            </w:pPr>
          </w:p>
        </w:tc>
        <w:tc>
          <w:tcPr>
            <w:tcW w:w="997" w:type="dxa"/>
            <w:noWrap/>
            <w:vAlign w:val="center"/>
          </w:tcPr>
          <w:p w14:paraId="16557A85" w14:textId="77777777" w:rsidR="00787E8F" w:rsidRDefault="00787E8F" w:rsidP="00787E8F">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3255A" w14:paraId="6BE3C279" w14:textId="77777777" w:rsidTr="00BB4726">
        <w:trPr>
          <w:trHeight w:val="282"/>
          <w:jc w:val="center"/>
        </w:trPr>
        <w:tc>
          <w:tcPr>
            <w:tcW w:w="3823" w:type="dxa"/>
            <w:gridSpan w:val="2"/>
            <w:vMerge w:val="restart"/>
            <w:noWrap/>
            <w:vAlign w:val="center"/>
          </w:tcPr>
          <w:p w14:paraId="7C4D940C"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735895E"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3255A" w14:paraId="313A90C8" w14:textId="77777777" w:rsidTr="00BB4726">
        <w:trPr>
          <w:trHeight w:val="282"/>
          <w:jc w:val="center"/>
        </w:trPr>
        <w:tc>
          <w:tcPr>
            <w:tcW w:w="3823" w:type="dxa"/>
            <w:gridSpan w:val="2"/>
            <w:vMerge/>
            <w:noWrap/>
            <w:vAlign w:val="center"/>
          </w:tcPr>
          <w:p w14:paraId="1BA8884E" w14:textId="77777777" w:rsidR="0023255A" w:rsidRDefault="0023255A" w:rsidP="00BB4726">
            <w:pPr>
              <w:widowControl/>
              <w:jc w:val="center"/>
              <w:rPr>
                <w:rFonts w:ascii="仿宋" w:eastAsia="仿宋" w:hAnsi="仿宋" w:cs="宋体" w:hint="eastAsia"/>
                <w:kern w:val="0"/>
                <w:szCs w:val="21"/>
              </w:rPr>
            </w:pPr>
          </w:p>
        </w:tc>
        <w:tc>
          <w:tcPr>
            <w:tcW w:w="10988" w:type="dxa"/>
            <w:gridSpan w:val="11"/>
            <w:noWrap/>
            <w:vAlign w:val="center"/>
          </w:tcPr>
          <w:p w14:paraId="2B81E4FD"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ED11E73" w14:textId="77777777" w:rsidR="0023255A" w:rsidRDefault="0023255A" w:rsidP="0023255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789FACB" w14:textId="77777777" w:rsidR="0023255A" w:rsidRDefault="0023255A" w:rsidP="0023255A">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3670F7D" w14:textId="77777777" w:rsidR="0023255A" w:rsidRDefault="0023255A" w:rsidP="0023255A">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3CA3521"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65239C"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613CB60" w14:textId="77777777" w:rsidR="0023255A" w:rsidRDefault="0023255A" w:rsidP="0023255A">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06DE217" w14:textId="77777777" w:rsidR="0023255A" w:rsidRDefault="0023255A" w:rsidP="0023255A">
      <w:pPr>
        <w:snapToGrid w:val="0"/>
        <w:spacing w:before="50" w:after="50"/>
        <w:rPr>
          <w:rFonts w:ascii="仿宋" w:eastAsia="仿宋" w:hAnsi="仿宋" w:cs="仿宋" w:hint="eastAsia"/>
          <w:sz w:val="24"/>
        </w:rPr>
      </w:pPr>
    </w:p>
    <w:p w14:paraId="02875963" w14:textId="77777777" w:rsidR="0023255A" w:rsidRDefault="0023255A" w:rsidP="0023255A">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F8C0D4" w14:textId="77777777" w:rsidR="00787E8F" w:rsidRDefault="00787E8F" w:rsidP="00787E8F">
      <w:pPr>
        <w:snapToGrid w:val="0"/>
        <w:spacing w:before="50" w:after="50"/>
        <w:jc w:val="center"/>
        <w:rPr>
          <w:rFonts w:ascii="仿宋" w:eastAsia="仿宋" w:hAnsi="仿宋" w:cs="仿宋" w:hint="eastAsia"/>
          <w:b/>
          <w:sz w:val="36"/>
          <w:szCs w:val="36"/>
        </w:rPr>
      </w:pPr>
    </w:p>
    <w:p w14:paraId="1CC40F32" w14:textId="05C6D8B2" w:rsidR="00787E8F" w:rsidRDefault="00787E8F" w:rsidP="00787E8F">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2887B81F" w14:textId="77777777" w:rsidR="00787E8F" w:rsidRDefault="00787E8F" w:rsidP="00787E8F">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9AF579F" w14:textId="77777777" w:rsidR="00787E8F" w:rsidRDefault="00787E8F" w:rsidP="00787E8F">
      <w:pPr>
        <w:spacing w:line="400" w:lineRule="exact"/>
        <w:rPr>
          <w:rFonts w:ascii="仿宋" w:eastAsia="仿宋" w:hAnsi="仿宋" w:cs="仿宋" w:hint="eastAsia"/>
          <w:sz w:val="24"/>
        </w:rPr>
      </w:pPr>
      <w:r>
        <w:rPr>
          <w:rFonts w:ascii="仿宋" w:eastAsia="仿宋" w:hAnsi="仿宋" w:cs="仿宋" w:hint="eastAsia"/>
          <w:sz w:val="24"/>
        </w:rPr>
        <w:t>投标人地址：</w:t>
      </w:r>
    </w:p>
    <w:p w14:paraId="56C17136" w14:textId="77777777" w:rsidR="00787E8F" w:rsidRDefault="00787E8F" w:rsidP="00787E8F">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6210799" w14:textId="77777777" w:rsidR="00787E8F" w:rsidRDefault="00787E8F" w:rsidP="00787E8F">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787E8F" w14:paraId="4ACD9754" w14:textId="77777777" w:rsidTr="003D35C2">
        <w:trPr>
          <w:trHeight w:val="753"/>
          <w:jc w:val="center"/>
        </w:trPr>
        <w:tc>
          <w:tcPr>
            <w:tcW w:w="1271" w:type="dxa"/>
            <w:noWrap/>
            <w:vAlign w:val="center"/>
          </w:tcPr>
          <w:p w14:paraId="4C2D5066"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01722E6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46AD4A0"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16BC23C"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E076168"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C30C09F"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55A9F0D"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094A95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2312C92"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387BF32"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9BEB90E"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4CE2A66"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43D5C80"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112855A"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E9281EB"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8F055D"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7E8F" w14:paraId="4F3A1943" w14:textId="77777777" w:rsidTr="003D35C2">
        <w:trPr>
          <w:trHeight w:val="282"/>
          <w:jc w:val="center"/>
        </w:trPr>
        <w:tc>
          <w:tcPr>
            <w:tcW w:w="1271" w:type="dxa"/>
            <w:noWrap/>
            <w:vAlign w:val="center"/>
          </w:tcPr>
          <w:p w14:paraId="4C33437D" w14:textId="3FEFC2F2" w:rsidR="00787E8F" w:rsidRDefault="00787E8F" w:rsidP="00787E8F">
            <w:pPr>
              <w:jc w:val="left"/>
              <w:rPr>
                <w:rFonts w:ascii="仿宋" w:eastAsia="仿宋" w:hAnsi="仿宋" w:cs="Arial" w:hint="eastAsia"/>
                <w:color w:val="000000"/>
              </w:rPr>
            </w:pPr>
            <w:r>
              <w:rPr>
                <w:rFonts w:ascii="仿宋" w:eastAsia="仿宋" w:hAnsi="仿宋" w:hint="eastAsia"/>
                <w:kern w:val="0"/>
                <w:szCs w:val="21"/>
              </w:rPr>
              <w:t>3.</w:t>
            </w:r>
            <w:r w:rsidRPr="00787E8F">
              <w:rPr>
                <w:rFonts w:ascii="仿宋" w:eastAsia="仿宋" w:hAnsi="仿宋" w:hint="eastAsia"/>
                <w:kern w:val="0"/>
                <w:szCs w:val="21"/>
              </w:rPr>
              <w:t>等离子手术系统/电凝切割器</w:t>
            </w:r>
          </w:p>
        </w:tc>
        <w:tc>
          <w:tcPr>
            <w:tcW w:w="2552" w:type="dxa"/>
            <w:noWrap/>
            <w:vAlign w:val="center"/>
          </w:tcPr>
          <w:p w14:paraId="65B0E14F"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4DC077CE"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6BC0E716"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626E1B3F"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35181B3A"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78D943A7" w14:textId="0D3A5211" w:rsidR="00787E8F" w:rsidRPr="00787E8F" w:rsidRDefault="00787E8F" w:rsidP="00787E8F">
            <w:pPr>
              <w:widowControl/>
              <w:rPr>
                <w:rFonts w:ascii="仿宋" w:eastAsia="仿宋" w:hAnsi="仿宋" w:hint="eastAsia"/>
                <w:szCs w:val="21"/>
              </w:rPr>
            </w:pPr>
            <w:r w:rsidRPr="00787E8F">
              <w:rPr>
                <w:rFonts w:ascii="仿宋" w:eastAsia="仿宋" w:hAnsi="仿宋" w:hint="eastAsia"/>
                <w:color w:val="000000"/>
                <w:szCs w:val="21"/>
              </w:rPr>
              <w:t>90°斜面、</w:t>
            </w:r>
            <w:proofErr w:type="gramStart"/>
            <w:r w:rsidRPr="00787E8F">
              <w:rPr>
                <w:rFonts w:ascii="仿宋" w:eastAsia="仿宋" w:hAnsi="仿宋" w:hint="eastAsia"/>
                <w:color w:val="000000"/>
                <w:szCs w:val="21"/>
              </w:rPr>
              <w:t>弯带吸引</w:t>
            </w:r>
            <w:proofErr w:type="gramEnd"/>
          </w:p>
        </w:tc>
        <w:tc>
          <w:tcPr>
            <w:tcW w:w="567" w:type="dxa"/>
            <w:noWrap/>
            <w:vAlign w:val="center"/>
          </w:tcPr>
          <w:p w14:paraId="420557BA" w14:textId="5103A5EE"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color w:val="000000"/>
                <w:szCs w:val="21"/>
              </w:rPr>
              <w:t>套</w:t>
            </w:r>
          </w:p>
        </w:tc>
        <w:tc>
          <w:tcPr>
            <w:tcW w:w="850" w:type="dxa"/>
            <w:noWrap/>
            <w:vAlign w:val="center"/>
          </w:tcPr>
          <w:p w14:paraId="6203505D" w14:textId="175F9840" w:rsidR="00787E8F" w:rsidRPr="00787E8F" w:rsidRDefault="00787E8F" w:rsidP="00787E8F">
            <w:pPr>
              <w:widowControl/>
              <w:jc w:val="center"/>
              <w:rPr>
                <w:rFonts w:ascii="仿宋" w:eastAsia="仿宋" w:hAnsi="仿宋" w:cs="宋体" w:hint="eastAsia"/>
                <w:szCs w:val="21"/>
              </w:rPr>
            </w:pPr>
            <w:r w:rsidRPr="00787E8F">
              <w:rPr>
                <w:rFonts w:ascii="仿宋" w:eastAsia="仿宋" w:hAnsi="仿宋" w:hint="eastAsia"/>
                <w:color w:val="000000"/>
                <w:szCs w:val="21"/>
              </w:rPr>
              <w:t>4600</w:t>
            </w:r>
          </w:p>
        </w:tc>
        <w:tc>
          <w:tcPr>
            <w:tcW w:w="1134" w:type="dxa"/>
            <w:noWrap/>
            <w:vAlign w:val="center"/>
          </w:tcPr>
          <w:p w14:paraId="342ED8CD" w14:textId="18725500"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color w:val="000000"/>
                <w:szCs w:val="21"/>
              </w:rPr>
              <w:t>22</w:t>
            </w:r>
          </w:p>
        </w:tc>
        <w:tc>
          <w:tcPr>
            <w:tcW w:w="851" w:type="dxa"/>
            <w:noWrap/>
            <w:vAlign w:val="center"/>
          </w:tcPr>
          <w:p w14:paraId="04400239"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26A1FEB4" w14:textId="77777777" w:rsidR="00787E8F" w:rsidRDefault="00787E8F" w:rsidP="00787E8F">
            <w:pPr>
              <w:widowControl/>
              <w:jc w:val="center"/>
              <w:rPr>
                <w:rFonts w:ascii="仿宋" w:eastAsia="仿宋" w:hAnsi="仿宋" w:cs="宋体" w:hint="eastAsia"/>
                <w:kern w:val="0"/>
                <w:szCs w:val="21"/>
              </w:rPr>
            </w:pPr>
          </w:p>
        </w:tc>
        <w:tc>
          <w:tcPr>
            <w:tcW w:w="997" w:type="dxa"/>
            <w:noWrap/>
            <w:vAlign w:val="center"/>
          </w:tcPr>
          <w:p w14:paraId="2FB5097F" w14:textId="77777777" w:rsidR="00787E8F" w:rsidRDefault="00787E8F" w:rsidP="00787E8F">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7E8F" w14:paraId="4D43F961" w14:textId="77777777" w:rsidTr="003D35C2">
        <w:trPr>
          <w:trHeight w:val="282"/>
          <w:jc w:val="center"/>
        </w:trPr>
        <w:tc>
          <w:tcPr>
            <w:tcW w:w="3823" w:type="dxa"/>
            <w:gridSpan w:val="2"/>
            <w:vMerge w:val="restart"/>
            <w:noWrap/>
            <w:vAlign w:val="center"/>
          </w:tcPr>
          <w:p w14:paraId="02E80E2A"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B74072D" w14:textId="77777777" w:rsidR="00787E8F" w:rsidRDefault="00787E8F" w:rsidP="003D35C2">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7E8F" w14:paraId="62A996D3" w14:textId="77777777" w:rsidTr="003D35C2">
        <w:trPr>
          <w:trHeight w:val="282"/>
          <w:jc w:val="center"/>
        </w:trPr>
        <w:tc>
          <w:tcPr>
            <w:tcW w:w="3823" w:type="dxa"/>
            <w:gridSpan w:val="2"/>
            <w:vMerge/>
            <w:noWrap/>
            <w:vAlign w:val="center"/>
          </w:tcPr>
          <w:p w14:paraId="43C2D947" w14:textId="77777777" w:rsidR="00787E8F" w:rsidRDefault="00787E8F" w:rsidP="003D35C2">
            <w:pPr>
              <w:widowControl/>
              <w:jc w:val="center"/>
              <w:rPr>
                <w:rFonts w:ascii="仿宋" w:eastAsia="仿宋" w:hAnsi="仿宋" w:cs="宋体" w:hint="eastAsia"/>
                <w:kern w:val="0"/>
                <w:szCs w:val="21"/>
              </w:rPr>
            </w:pPr>
          </w:p>
        </w:tc>
        <w:tc>
          <w:tcPr>
            <w:tcW w:w="10988" w:type="dxa"/>
            <w:gridSpan w:val="11"/>
            <w:noWrap/>
            <w:vAlign w:val="center"/>
          </w:tcPr>
          <w:p w14:paraId="251646DF" w14:textId="77777777" w:rsidR="00787E8F" w:rsidRDefault="00787E8F" w:rsidP="003D35C2">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F0C173D" w14:textId="77777777" w:rsidR="00787E8F" w:rsidRDefault="00787E8F" w:rsidP="00787E8F">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DE438EE" w14:textId="77777777" w:rsidR="00787E8F" w:rsidRDefault="00787E8F" w:rsidP="00787E8F">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768DE06" w14:textId="77777777" w:rsidR="00787E8F" w:rsidRDefault="00787E8F" w:rsidP="00787E8F">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D1A64AB" w14:textId="77777777" w:rsidR="00787E8F" w:rsidRDefault="00787E8F" w:rsidP="00787E8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894E1D0" w14:textId="77777777" w:rsidR="00787E8F" w:rsidRDefault="00787E8F" w:rsidP="00787E8F">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02A7E5C6" w14:textId="77777777" w:rsidR="00787E8F" w:rsidRDefault="00787E8F" w:rsidP="00787E8F">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E267E1F" w14:textId="77777777" w:rsidR="00787E8F" w:rsidRDefault="00787E8F" w:rsidP="00787E8F">
      <w:pPr>
        <w:snapToGrid w:val="0"/>
        <w:spacing w:before="50" w:after="50"/>
        <w:rPr>
          <w:rFonts w:ascii="仿宋" w:eastAsia="仿宋" w:hAnsi="仿宋" w:cs="仿宋" w:hint="eastAsia"/>
          <w:sz w:val="24"/>
        </w:rPr>
      </w:pPr>
    </w:p>
    <w:p w14:paraId="25C15703" w14:textId="77777777" w:rsidR="00787E8F" w:rsidRDefault="00787E8F" w:rsidP="00787E8F">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33E04A" w14:textId="6BD9F3AA" w:rsidR="00787E8F" w:rsidRDefault="00787E8F" w:rsidP="00787E8F">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标段4开标一览表</w:t>
      </w:r>
    </w:p>
    <w:p w14:paraId="32303453" w14:textId="77777777" w:rsidR="00787E8F" w:rsidRDefault="00787E8F" w:rsidP="00787E8F">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E542BE4" w14:textId="77777777" w:rsidR="00787E8F" w:rsidRDefault="00787E8F" w:rsidP="00787E8F">
      <w:pPr>
        <w:spacing w:line="400" w:lineRule="exact"/>
        <w:rPr>
          <w:rFonts w:ascii="仿宋" w:eastAsia="仿宋" w:hAnsi="仿宋" w:cs="仿宋" w:hint="eastAsia"/>
          <w:sz w:val="24"/>
        </w:rPr>
      </w:pPr>
      <w:r>
        <w:rPr>
          <w:rFonts w:ascii="仿宋" w:eastAsia="仿宋" w:hAnsi="仿宋" w:cs="仿宋" w:hint="eastAsia"/>
          <w:sz w:val="24"/>
        </w:rPr>
        <w:t>投标人地址：</w:t>
      </w:r>
    </w:p>
    <w:p w14:paraId="7E24BE90" w14:textId="77777777" w:rsidR="00787E8F" w:rsidRDefault="00787E8F" w:rsidP="00787E8F">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2AF9A83" w14:textId="77777777" w:rsidR="00787E8F" w:rsidRDefault="00787E8F" w:rsidP="00787E8F">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787E8F" w14:paraId="4B162982" w14:textId="77777777" w:rsidTr="003D35C2">
        <w:trPr>
          <w:trHeight w:val="753"/>
          <w:jc w:val="center"/>
        </w:trPr>
        <w:tc>
          <w:tcPr>
            <w:tcW w:w="1271" w:type="dxa"/>
            <w:noWrap/>
            <w:vAlign w:val="center"/>
          </w:tcPr>
          <w:p w14:paraId="05C78BB4"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53473262"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D64CA11"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EA8E0AA"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BFC894"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B7EA20B"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41B5664"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7CDFE5D"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A40CEE"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490C374"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0A70D70"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23BB426D"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1F0270A"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5168F00"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D78C56B"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D3A9294"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7E8F" w14:paraId="3EEF5165" w14:textId="77777777" w:rsidTr="003D35C2">
        <w:trPr>
          <w:trHeight w:val="282"/>
          <w:jc w:val="center"/>
        </w:trPr>
        <w:tc>
          <w:tcPr>
            <w:tcW w:w="1271" w:type="dxa"/>
            <w:vMerge w:val="restart"/>
            <w:noWrap/>
            <w:vAlign w:val="center"/>
          </w:tcPr>
          <w:p w14:paraId="2C432FE0" w14:textId="2221CB78" w:rsidR="00787E8F" w:rsidRDefault="00787E8F" w:rsidP="00787E8F">
            <w:pPr>
              <w:jc w:val="left"/>
              <w:rPr>
                <w:rFonts w:ascii="仿宋" w:eastAsia="仿宋" w:hAnsi="仿宋" w:cs="Arial" w:hint="eastAsia"/>
                <w:color w:val="000000"/>
              </w:rPr>
            </w:pPr>
            <w:r>
              <w:rPr>
                <w:rFonts w:ascii="仿宋" w:eastAsia="仿宋" w:hAnsi="仿宋" w:hint="eastAsia"/>
                <w:kern w:val="0"/>
                <w:szCs w:val="21"/>
              </w:rPr>
              <w:t>4.</w:t>
            </w:r>
            <w:r w:rsidRPr="00787E8F">
              <w:rPr>
                <w:rFonts w:ascii="仿宋" w:eastAsia="仿宋" w:hAnsi="仿宋" w:hint="eastAsia"/>
                <w:kern w:val="0"/>
                <w:szCs w:val="21"/>
              </w:rPr>
              <w:t>关节镜刨削手机及附件</w:t>
            </w:r>
          </w:p>
        </w:tc>
        <w:tc>
          <w:tcPr>
            <w:tcW w:w="2552" w:type="dxa"/>
            <w:noWrap/>
            <w:vAlign w:val="center"/>
          </w:tcPr>
          <w:p w14:paraId="28908170"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4AC27017"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20530A5C"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2CC12365"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0877A778"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71606EE6" w14:textId="4C588CD1" w:rsidR="00787E8F" w:rsidRPr="00787E8F" w:rsidRDefault="00787E8F" w:rsidP="00787E8F">
            <w:pPr>
              <w:widowControl/>
              <w:rPr>
                <w:rFonts w:ascii="仿宋" w:eastAsia="仿宋" w:hAnsi="仿宋" w:hint="eastAsia"/>
                <w:szCs w:val="21"/>
              </w:rPr>
            </w:pPr>
            <w:r w:rsidRPr="00787E8F">
              <w:rPr>
                <w:rFonts w:ascii="仿宋" w:eastAsia="仿宋" w:hAnsi="仿宋" w:hint="eastAsia"/>
                <w:color w:val="000000"/>
                <w:szCs w:val="21"/>
              </w:rPr>
              <w:t>4.0mm肩关节打磨</w:t>
            </w:r>
          </w:p>
        </w:tc>
        <w:tc>
          <w:tcPr>
            <w:tcW w:w="567" w:type="dxa"/>
            <w:noWrap/>
            <w:vAlign w:val="center"/>
          </w:tcPr>
          <w:p w14:paraId="1B8B5243" w14:textId="04C42E19" w:rsidR="00787E8F" w:rsidRPr="00787E8F" w:rsidRDefault="00787E8F" w:rsidP="00787E8F">
            <w:pPr>
              <w:widowControl/>
              <w:jc w:val="center"/>
              <w:rPr>
                <w:rFonts w:ascii="仿宋" w:eastAsia="仿宋" w:hAnsi="仿宋" w:cs="宋体" w:hint="eastAsia"/>
                <w:kern w:val="0"/>
                <w:szCs w:val="21"/>
                <w:lang w:bidi="ar"/>
              </w:rPr>
            </w:pPr>
            <w:proofErr w:type="gramStart"/>
            <w:r w:rsidRPr="00787E8F">
              <w:rPr>
                <w:rFonts w:ascii="仿宋" w:eastAsia="仿宋" w:hAnsi="仿宋" w:hint="eastAsia"/>
                <w:color w:val="000000"/>
                <w:szCs w:val="21"/>
              </w:rPr>
              <w:t>个</w:t>
            </w:r>
            <w:proofErr w:type="gramEnd"/>
          </w:p>
        </w:tc>
        <w:tc>
          <w:tcPr>
            <w:tcW w:w="850" w:type="dxa"/>
            <w:noWrap/>
            <w:vAlign w:val="center"/>
          </w:tcPr>
          <w:p w14:paraId="4ADF8C9C" w14:textId="2BD27B6D" w:rsidR="00787E8F" w:rsidRPr="00787E8F" w:rsidRDefault="00787E8F" w:rsidP="00787E8F">
            <w:pPr>
              <w:widowControl/>
              <w:jc w:val="center"/>
              <w:rPr>
                <w:rFonts w:ascii="仿宋" w:eastAsia="仿宋" w:hAnsi="仿宋" w:cs="宋体" w:hint="eastAsia"/>
                <w:szCs w:val="21"/>
              </w:rPr>
            </w:pPr>
            <w:r w:rsidRPr="00787E8F">
              <w:rPr>
                <w:rFonts w:ascii="仿宋" w:eastAsia="仿宋" w:hAnsi="仿宋" w:hint="eastAsia"/>
                <w:color w:val="000000"/>
                <w:szCs w:val="21"/>
              </w:rPr>
              <w:t>1520</w:t>
            </w:r>
          </w:p>
        </w:tc>
        <w:tc>
          <w:tcPr>
            <w:tcW w:w="1134" w:type="dxa"/>
            <w:noWrap/>
            <w:vAlign w:val="center"/>
          </w:tcPr>
          <w:p w14:paraId="7D222651" w14:textId="58482873"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color w:val="000000"/>
                <w:szCs w:val="21"/>
              </w:rPr>
              <w:t>30</w:t>
            </w:r>
          </w:p>
        </w:tc>
        <w:tc>
          <w:tcPr>
            <w:tcW w:w="851" w:type="dxa"/>
            <w:noWrap/>
            <w:vAlign w:val="center"/>
          </w:tcPr>
          <w:p w14:paraId="2224F5FA"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7EFD37BB" w14:textId="77777777" w:rsidR="00787E8F" w:rsidRDefault="00787E8F" w:rsidP="00787E8F">
            <w:pPr>
              <w:widowControl/>
              <w:jc w:val="center"/>
              <w:rPr>
                <w:rFonts w:ascii="仿宋" w:eastAsia="仿宋" w:hAnsi="仿宋" w:cs="宋体" w:hint="eastAsia"/>
                <w:kern w:val="0"/>
                <w:szCs w:val="21"/>
              </w:rPr>
            </w:pPr>
          </w:p>
        </w:tc>
        <w:tc>
          <w:tcPr>
            <w:tcW w:w="997" w:type="dxa"/>
            <w:vMerge w:val="restart"/>
            <w:noWrap/>
            <w:vAlign w:val="center"/>
          </w:tcPr>
          <w:p w14:paraId="534FFED0" w14:textId="77777777" w:rsidR="00787E8F" w:rsidRDefault="00787E8F" w:rsidP="00787E8F">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7E8F" w14:paraId="0BEDD436" w14:textId="77777777" w:rsidTr="003D35C2">
        <w:trPr>
          <w:trHeight w:val="282"/>
          <w:jc w:val="center"/>
        </w:trPr>
        <w:tc>
          <w:tcPr>
            <w:tcW w:w="1271" w:type="dxa"/>
            <w:vMerge/>
            <w:noWrap/>
            <w:vAlign w:val="center"/>
          </w:tcPr>
          <w:p w14:paraId="5BC1C05C" w14:textId="77777777" w:rsidR="00787E8F" w:rsidRDefault="00787E8F" w:rsidP="00787E8F">
            <w:pPr>
              <w:jc w:val="left"/>
              <w:rPr>
                <w:rFonts w:ascii="仿宋" w:eastAsia="仿宋" w:hAnsi="仿宋" w:hint="eastAsia"/>
                <w:kern w:val="0"/>
                <w:szCs w:val="21"/>
              </w:rPr>
            </w:pPr>
          </w:p>
        </w:tc>
        <w:tc>
          <w:tcPr>
            <w:tcW w:w="2552" w:type="dxa"/>
            <w:noWrap/>
            <w:vAlign w:val="center"/>
          </w:tcPr>
          <w:p w14:paraId="32FD73C0"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404E4D90"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17026BBA"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52EB6CF3"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2CBF90D4"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4C23D3BB" w14:textId="6344A8B4" w:rsidR="00787E8F" w:rsidRPr="00787E8F" w:rsidRDefault="00787E8F" w:rsidP="00787E8F">
            <w:pPr>
              <w:widowControl/>
              <w:rPr>
                <w:rFonts w:ascii="仿宋" w:eastAsia="仿宋" w:hAnsi="仿宋" w:hint="eastAsia"/>
              </w:rPr>
            </w:pPr>
            <w:r w:rsidRPr="00787E8F">
              <w:rPr>
                <w:rFonts w:ascii="仿宋" w:eastAsia="仿宋" w:hAnsi="仿宋" w:hint="eastAsia"/>
                <w:color w:val="000000"/>
                <w:szCs w:val="21"/>
              </w:rPr>
              <w:t>4.0mm单齿刨刀</w:t>
            </w:r>
          </w:p>
        </w:tc>
        <w:tc>
          <w:tcPr>
            <w:tcW w:w="567" w:type="dxa"/>
            <w:noWrap/>
            <w:vAlign w:val="center"/>
          </w:tcPr>
          <w:p w14:paraId="157E880D" w14:textId="4711471B" w:rsidR="00787E8F" w:rsidRPr="00787E8F" w:rsidRDefault="00787E8F" w:rsidP="00787E8F">
            <w:pPr>
              <w:widowControl/>
              <w:jc w:val="center"/>
              <w:rPr>
                <w:rFonts w:ascii="仿宋" w:eastAsia="仿宋" w:hAnsi="仿宋" w:hint="eastAsia"/>
              </w:rPr>
            </w:pPr>
            <w:proofErr w:type="gramStart"/>
            <w:r w:rsidRPr="00787E8F">
              <w:rPr>
                <w:rFonts w:ascii="仿宋" w:eastAsia="仿宋" w:hAnsi="仿宋" w:hint="eastAsia"/>
                <w:color w:val="000000"/>
                <w:szCs w:val="21"/>
              </w:rPr>
              <w:t>个</w:t>
            </w:r>
            <w:proofErr w:type="gramEnd"/>
          </w:p>
        </w:tc>
        <w:tc>
          <w:tcPr>
            <w:tcW w:w="850" w:type="dxa"/>
            <w:noWrap/>
            <w:vAlign w:val="center"/>
          </w:tcPr>
          <w:p w14:paraId="32360967" w14:textId="5EA92BBF" w:rsidR="00787E8F" w:rsidRPr="00787E8F" w:rsidRDefault="00787E8F" w:rsidP="00787E8F">
            <w:pPr>
              <w:widowControl/>
              <w:jc w:val="center"/>
              <w:rPr>
                <w:rFonts w:ascii="仿宋" w:eastAsia="仿宋" w:hAnsi="仿宋" w:hint="eastAsia"/>
              </w:rPr>
            </w:pPr>
            <w:r w:rsidRPr="00787E8F">
              <w:rPr>
                <w:rFonts w:ascii="仿宋" w:eastAsia="仿宋" w:hAnsi="仿宋" w:hint="eastAsia"/>
                <w:color w:val="000000"/>
                <w:szCs w:val="21"/>
              </w:rPr>
              <w:t>1460</w:t>
            </w:r>
          </w:p>
        </w:tc>
        <w:tc>
          <w:tcPr>
            <w:tcW w:w="1134" w:type="dxa"/>
            <w:noWrap/>
            <w:vAlign w:val="center"/>
          </w:tcPr>
          <w:p w14:paraId="5E139479" w14:textId="1B001DB3" w:rsidR="00787E8F" w:rsidRPr="00787E8F" w:rsidRDefault="00787E8F" w:rsidP="00787E8F">
            <w:pPr>
              <w:widowControl/>
              <w:jc w:val="center"/>
              <w:rPr>
                <w:rFonts w:ascii="仿宋" w:eastAsia="仿宋" w:hAnsi="仿宋" w:hint="eastAsia"/>
              </w:rPr>
            </w:pPr>
            <w:r w:rsidRPr="00787E8F">
              <w:rPr>
                <w:rFonts w:ascii="仿宋" w:eastAsia="仿宋" w:hAnsi="仿宋" w:hint="eastAsia"/>
                <w:color w:val="000000"/>
                <w:szCs w:val="21"/>
              </w:rPr>
              <w:t>20</w:t>
            </w:r>
          </w:p>
        </w:tc>
        <w:tc>
          <w:tcPr>
            <w:tcW w:w="851" w:type="dxa"/>
            <w:noWrap/>
            <w:vAlign w:val="center"/>
          </w:tcPr>
          <w:p w14:paraId="3033E0EA"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51484D9E" w14:textId="77777777" w:rsidR="00787E8F" w:rsidRDefault="00787E8F" w:rsidP="00787E8F">
            <w:pPr>
              <w:widowControl/>
              <w:jc w:val="center"/>
              <w:rPr>
                <w:rFonts w:ascii="仿宋" w:eastAsia="仿宋" w:hAnsi="仿宋" w:cs="宋体" w:hint="eastAsia"/>
                <w:kern w:val="0"/>
                <w:szCs w:val="21"/>
              </w:rPr>
            </w:pPr>
          </w:p>
        </w:tc>
        <w:tc>
          <w:tcPr>
            <w:tcW w:w="997" w:type="dxa"/>
            <w:vMerge/>
            <w:noWrap/>
            <w:vAlign w:val="center"/>
          </w:tcPr>
          <w:p w14:paraId="5DD693B8" w14:textId="77777777" w:rsidR="00787E8F" w:rsidRDefault="00787E8F" w:rsidP="00787E8F">
            <w:pPr>
              <w:jc w:val="center"/>
              <w:rPr>
                <w:rFonts w:ascii="仿宋" w:eastAsia="仿宋" w:hAnsi="仿宋" w:cs="宋体" w:hint="eastAsia"/>
                <w:kern w:val="0"/>
                <w:szCs w:val="21"/>
              </w:rPr>
            </w:pPr>
          </w:p>
        </w:tc>
      </w:tr>
      <w:tr w:rsidR="00787E8F" w14:paraId="1FAC523F" w14:textId="77777777" w:rsidTr="003D35C2">
        <w:trPr>
          <w:trHeight w:val="282"/>
          <w:jc w:val="center"/>
        </w:trPr>
        <w:tc>
          <w:tcPr>
            <w:tcW w:w="1271" w:type="dxa"/>
            <w:vMerge/>
            <w:noWrap/>
            <w:vAlign w:val="center"/>
          </w:tcPr>
          <w:p w14:paraId="037A63C4" w14:textId="77777777" w:rsidR="00787E8F" w:rsidRDefault="00787E8F" w:rsidP="00787E8F">
            <w:pPr>
              <w:jc w:val="left"/>
              <w:rPr>
                <w:rFonts w:ascii="仿宋" w:eastAsia="仿宋" w:hAnsi="仿宋" w:hint="eastAsia"/>
                <w:kern w:val="0"/>
                <w:szCs w:val="21"/>
              </w:rPr>
            </w:pPr>
          </w:p>
        </w:tc>
        <w:tc>
          <w:tcPr>
            <w:tcW w:w="2552" w:type="dxa"/>
            <w:noWrap/>
            <w:vAlign w:val="center"/>
          </w:tcPr>
          <w:p w14:paraId="09521812"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2D72110E"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0C050780"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37FD82EE"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1394BE9A"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4C60E120" w14:textId="6E80114D" w:rsidR="00787E8F" w:rsidRPr="00787E8F" w:rsidRDefault="00787E8F" w:rsidP="00787E8F">
            <w:pPr>
              <w:widowControl/>
              <w:rPr>
                <w:rFonts w:ascii="仿宋" w:eastAsia="仿宋" w:hAnsi="仿宋" w:hint="eastAsia"/>
              </w:rPr>
            </w:pPr>
            <w:r w:rsidRPr="00787E8F">
              <w:rPr>
                <w:rFonts w:ascii="仿宋" w:eastAsia="仿宋" w:hAnsi="仿宋" w:hint="eastAsia"/>
                <w:color w:val="000000"/>
                <w:szCs w:val="21"/>
              </w:rPr>
              <w:t>3.5mm圆型打磨</w:t>
            </w:r>
          </w:p>
        </w:tc>
        <w:tc>
          <w:tcPr>
            <w:tcW w:w="567" w:type="dxa"/>
            <w:noWrap/>
            <w:vAlign w:val="center"/>
          </w:tcPr>
          <w:p w14:paraId="3BA977E5" w14:textId="76BEBEF1" w:rsidR="00787E8F" w:rsidRPr="00787E8F" w:rsidRDefault="00787E8F" w:rsidP="00787E8F">
            <w:pPr>
              <w:widowControl/>
              <w:jc w:val="center"/>
              <w:rPr>
                <w:rFonts w:ascii="仿宋" w:eastAsia="仿宋" w:hAnsi="仿宋" w:hint="eastAsia"/>
              </w:rPr>
            </w:pPr>
            <w:proofErr w:type="gramStart"/>
            <w:r w:rsidRPr="00787E8F">
              <w:rPr>
                <w:rFonts w:ascii="仿宋" w:eastAsia="仿宋" w:hAnsi="仿宋" w:hint="eastAsia"/>
                <w:color w:val="000000"/>
                <w:szCs w:val="21"/>
              </w:rPr>
              <w:t>个</w:t>
            </w:r>
            <w:proofErr w:type="gramEnd"/>
          </w:p>
        </w:tc>
        <w:tc>
          <w:tcPr>
            <w:tcW w:w="850" w:type="dxa"/>
            <w:noWrap/>
            <w:vAlign w:val="center"/>
          </w:tcPr>
          <w:p w14:paraId="6F695BEA" w14:textId="10ABE3B0" w:rsidR="00787E8F" w:rsidRPr="00787E8F" w:rsidRDefault="00787E8F" w:rsidP="00787E8F">
            <w:pPr>
              <w:widowControl/>
              <w:jc w:val="center"/>
              <w:rPr>
                <w:rFonts w:ascii="仿宋" w:eastAsia="仿宋" w:hAnsi="仿宋" w:hint="eastAsia"/>
              </w:rPr>
            </w:pPr>
            <w:r w:rsidRPr="00787E8F">
              <w:rPr>
                <w:rFonts w:ascii="仿宋" w:eastAsia="仿宋" w:hAnsi="仿宋" w:hint="eastAsia"/>
                <w:color w:val="000000"/>
                <w:szCs w:val="21"/>
              </w:rPr>
              <w:t>1520</w:t>
            </w:r>
          </w:p>
        </w:tc>
        <w:tc>
          <w:tcPr>
            <w:tcW w:w="1134" w:type="dxa"/>
            <w:noWrap/>
            <w:vAlign w:val="center"/>
          </w:tcPr>
          <w:p w14:paraId="37F8040A" w14:textId="2D4A95BB" w:rsidR="00787E8F" w:rsidRPr="00787E8F" w:rsidRDefault="00787E8F" w:rsidP="00787E8F">
            <w:pPr>
              <w:widowControl/>
              <w:jc w:val="center"/>
              <w:rPr>
                <w:rFonts w:ascii="仿宋" w:eastAsia="仿宋" w:hAnsi="仿宋" w:hint="eastAsia"/>
              </w:rPr>
            </w:pPr>
            <w:r w:rsidRPr="00787E8F">
              <w:rPr>
                <w:rFonts w:ascii="仿宋" w:eastAsia="仿宋" w:hAnsi="仿宋" w:hint="eastAsia"/>
                <w:color w:val="000000"/>
                <w:szCs w:val="21"/>
              </w:rPr>
              <w:t>10</w:t>
            </w:r>
          </w:p>
        </w:tc>
        <w:tc>
          <w:tcPr>
            <w:tcW w:w="851" w:type="dxa"/>
            <w:noWrap/>
            <w:vAlign w:val="center"/>
          </w:tcPr>
          <w:p w14:paraId="40BFB9FE"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164F0E42" w14:textId="77777777" w:rsidR="00787E8F" w:rsidRDefault="00787E8F" w:rsidP="00787E8F">
            <w:pPr>
              <w:widowControl/>
              <w:jc w:val="center"/>
              <w:rPr>
                <w:rFonts w:ascii="仿宋" w:eastAsia="仿宋" w:hAnsi="仿宋" w:cs="宋体" w:hint="eastAsia"/>
                <w:kern w:val="0"/>
                <w:szCs w:val="21"/>
              </w:rPr>
            </w:pPr>
          </w:p>
        </w:tc>
        <w:tc>
          <w:tcPr>
            <w:tcW w:w="997" w:type="dxa"/>
            <w:vMerge/>
            <w:noWrap/>
            <w:vAlign w:val="center"/>
          </w:tcPr>
          <w:p w14:paraId="71E2AA4D" w14:textId="77777777" w:rsidR="00787E8F" w:rsidRDefault="00787E8F" w:rsidP="00787E8F">
            <w:pPr>
              <w:jc w:val="center"/>
              <w:rPr>
                <w:rFonts w:ascii="仿宋" w:eastAsia="仿宋" w:hAnsi="仿宋" w:cs="宋体" w:hint="eastAsia"/>
                <w:kern w:val="0"/>
                <w:szCs w:val="21"/>
              </w:rPr>
            </w:pPr>
          </w:p>
        </w:tc>
      </w:tr>
      <w:tr w:rsidR="00787E8F" w14:paraId="237B02AC" w14:textId="77777777" w:rsidTr="003D35C2">
        <w:trPr>
          <w:trHeight w:val="282"/>
          <w:jc w:val="center"/>
        </w:trPr>
        <w:tc>
          <w:tcPr>
            <w:tcW w:w="1271" w:type="dxa"/>
            <w:vMerge/>
            <w:noWrap/>
            <w:vAlign w:val="center"/>
          </w:tcPr>
          <w:p w14:paraId="6D99BD7F" w14:textId="77777777" w:rsidR="00787E8F" w:rsidRDefault="00787E8F" w:rsidP="00787E8F">
            <w:pPr>
              <w:jc w:val="left"/>
              <w:rPr>
                <w:rFonts w:ascii="仿宋" w:eastAsia="仿宋" w:hAnsi="仿宋" w:hint="eastAsia"/>
                <w:kern w:val="0"/>
                <w:szCs w:val="21"/>
              </w:rPr>
            </w:pPr>
          </w:p>
        </w:tc>
        <w:tc>
          <w:tcPr>
            <w:tcW w:w="2552" w:type="dxa"/>
            <w:noWrap/>
            <w:vAlign w:val="center"/>
          </w:tcPr>
          <w:p w14:paraId="3E079E4F"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45510933"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50DAD4D3"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762380AF"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4B0CB834"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42037BD5" w14:textId="215EE2A7" w:rsidR="00787E8F" w:rsidRPr="00787E8F" w:rsidRDefault="00787E8F" w:rsidP="00787E8F">
            <w:pPr>
              <w:widowControl/>
              <w:rPr>
                <w:rFonts w:ascii="仿宋" w:eastAsia="仿宋" w:hAnsi="仿宋" w:hint="eastAsia"/>
              </w:rPr>
            </w:pPr>
            <w:r w:rsidRPr="00787E8F">
              <w:rPr>
                <w:rFonts w:ascii="仿宋" w:eastAsia="仿宋" w:hAnsi="仿宋" w:hint="eastAsia"/>
                <w:color w:val="000000"/>
                <w:szCs w:val="21"/>
              </w:rPr>
              <w:t>4.0mm双齿刨刀</w:t>
            </w:r>
          </w:p>
        </w:tc>
        <w:tc>
          <w:tcPr>
            <w:tcW w:w="567" w:type="dxa"/>
            <w:noWrap/>
            <w:vAlign w:val="center"/>
          </w:tcPr>
          <w:p w14:paraId="1AB26529" w14:textId="16A8F13E" w:rsidR="00787E8F" w:rsidRPr="00787E8F" w:rsidRDefault="00787E8F" w:rsidP="00787E8F">
            <w:pPr>
              <w:widowControl/>
              <w:jc w:val="center"/>
              <w:rPr>
                <w:rFonts w:ascii="仿宋" w:eastAsia="仿宋" w:hAnsi="仿宋" w:hint="eastAsia"/>
              </w:rPr>
            </w:pPr>
            <w:proofErr w:type="gramStart"/>
            <w:r w:rsidRPr="00787E8F">
              <w:rPr>
                <w:rFonts w:ascii="仿宋" w:eastAsia="仿宋" w:hAnsi="仿宋" w:hint="eastAsia"/>
                <w:color w:val="000000"/>
                <w:szCs w:val="21"/>
              </w:rPr>
              <w:t>个</w:t>
            </w:r>
            <w:proofErr w:type="gramEnd"/>
          </w:p>
        </w:tc>
        <w:tc>
          <w:tcPr>
            <w:tcW w:w="850" w:type="dxa"/>
            <w:noWrap/>
            <w:vAlign w:val="center"/>
          </w:tcPr>
          <w:p w14:paraId="48DF9403" w14:textId="74260E49" w:rsidR="00787E8F" w:rsidRPr="00787E8F" w:rsidRDefault="00787E8F" w:rsidP="00787E8F">
            <w:pPr>
              <w:widowControl/>
              <w:jc w:val="center"/>
              <w:rPr>
                <w:rFonts w:ascii="仿宋" w:eastAsia="仿宋" w:hAnsi="仿宋" w:hint="eastAsia"/>
              </w:rPr>
            </w:pPr>
            <w:r w:rsidRPr="00787E8F">
              <w:rPr>
                <w:rFonts w:ascii="仿宋" w:eastAsia="仿宋" w:hAnsi="仿宋" w:hint="eastAsia"/>
                <w:color w:val="000000"/>
                <w:szCs w:val="21"/>
              </w:rPr>
              <w:t>1600</w:t>
            </w:r>
          </w:p>
        </w:tc>
        <w:tc>
          <w:tcPr>
            <w:tcW w:w="1134" w:type="dxa"/>
            <w:noWrap/>
            <w:vAlign w:val="center"/>
          </w:tcPr>
          <w:p w14:paraId="443E00D2" w14:textId="72FEFDF4" w:rsidR="00787E8F" w:rsidRPr="00787E8F" w:rsidRDefault="00787E8F" w:rsidP="00787E8F">
            <w:pPr>
              <w:widowControl/>
              <w:jc w:val="center"/>
              <w:rPr>
                <w:rFonts w:ascii="仿宋" w:eastAsia="仿宋" w:hAnsi="仿宋" w:hint="eastAsia"/>
              </w:rPr>
            </w:pPr>
            <w:r w:rsidRPr="00787E8F">
              <w:rPr>
                <w:rFonts w:ascii="仿宋" w:eastAsia="仿宋" w:hAnsi="仿宋" w:hint="eastAsia"/>
                <w:color w:val="000000"/>
                <w:szCs w:val="21"/>
              </w:rPr>
              <w:t>20</w:t>
            </w:r>
          </w:p>
        </w:tc>
        <w:tc>
          <w:tcPr>
            <w:tcW w:w="851" w:type="dxa"/>
            <w:noWrap/>
            <w:vAlign w:val="center"/>
          </w:tcPr>
          <w:p w14:paraId="19B247F1"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677E9F3F" w14:textId="77777777" w:rsidR="00787E8F" w:rsidRDefault="00787E8F" w:rsidP="00787E8F">
            <w:pPr>
              <w:widowControl/>
              <w:jc w:val="center"/>
              <w:rPr>
                <w:rFonts w:ascii="仿宋" w:eastAsia="仿宋" w:hAnsi="仿宋" w:cs="宋体" w:hint="eastAsia"/>
                <w:kern w:val="0"/>
                <w:szCs w:val="21"/>
              </w:rPr>
            </w:pPr>
          </w:p>
        </w:tc>
        <w:tc>
          <w:tcPr>
            <w:tcW w:w="997" w:type="dxa"/>
            <w:vMerge/>
            <w:noWrap/>
            <w:vAlign w:val="center"/>
          </w:tcPr>
          <w:p w14:paraId="7FB024A6" w14:textId="77777777" w:rsidR="00787E8F" w:rsidRDefault="00787E8F" w:rsidP="00787E8F">
            <w:pPr>
              <w:jc w:val="center"/>
              <w:rPr>
                <w:rFonts w:ascii="仿宋" w:eastAsia="仿宋" w:hAnsi="仿宋" w:cs="宋体" w:hint="eastAsia"/>
                <w:kern w:val="0"/>
                <w:szCs w:val="21"/>
              </w:rPr>
            </w:pPr>
          </w:p>
        </w:tc>
      </w:tr>
      <w:tr w:rsidR="00787E8F" w14:paraId="05803CE9" w14:textId="77777777" w:rsidTr="003D35C2">
        <w:trPr>
          <w:trHeight w:val="282"/>
          <w:jc w:val="center"/>
        </w:trPr>
        <w:tc>
          <w:tcPr>
            <w:tcW w:w="3823" w:type="dxa"/>
            <w:gridSpan w:val="2"/>
            <w:vMerge w:val="restart"/>
            <w:noWrap/>
            <w:vAlign w:val="center"/>
          </w:tcPr>
          <w:p w14:paraId="7E1275BE"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53BE300" w14:textId="77777777" w:rsidR="00787E8F" w:rsidRDefault="00787E8F" w:rsidP="003D35C2">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7E8F" w14:paraId="78C071DC" w14:textId="77777777" w:rsidTr="003D35C2">
        <w:trPr>
          <w:trHeight w:val="282"/>
          <w:jc w:val="center"/>
        </w:trPr>
        <w:tc>
          <w:tcPr>
            <w:tcW w:w="3823" w:type="dxa"/>
            <w:gridSpan w:val="2"/>
            <w:vMerge/>
            <w:noWrap/>
            <w:vAlign w:val="center"/>
          </w:tcPr>
          <w:p w14:paraId="23AD7C2E" w14:textId="77777777" w:rsidR="00787E8F" w:rsidRDefault="00787E8F" w:rsidP="003D35C2">
            <w:pPr>
              <w:widowControl/>
              <w:jc w:val="center"/>
              <w:rPr>
                <w:rFonts w:ascii="仿宋" w:eastAsia="仿宋" w:hAnsi="仿宋" w:cs="宋体" w:hint="eastAsia"/>
                <w:kern w:val="0"/>
                <w:szCs w:val="21"/>
              </w:rPr>
            </w:pPr>
          </w:p>
        </w:tc>
        <w:tc>
          <w:tcPr>
            <w:tcW w:w="10988" w:type="dxa"/>
            <w:gridSpan w:val="11"/>
            <w:noWrap/>
            <w:vAlign w:val="center"/>
          </w:tcPr>
          <w:p w14:paraId="5181B9C4" w14:textId="77777777" w:rsidR="00787E8F" w:rsidRDefault="00787E8F" w:rsidP="003D35C2">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9DD0713" w14:textId="77777777" w:rsidR="00787E8F" w:rsidRDefault="00787E8F" w:rsidP="00787E8F">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7F652B01" w14:textId="77777777" w:rsidR="00787E8F" w:rsidRDefault="00787E8F" w:rsidP="00787E8F">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72FD406" w14:textId="77777777" w:rsidR="00787E8F" w:rsidRDefault="00787E8F" w:rsidP="00787E8F">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0E5E464" w14:textId="77777777" w:rsidR="00787E8F" w:rsidRDefault="00787E8F" w:rsidP="00787E8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E778D9E" w14:textId="77777777" w:rsidR="00787E8F" w:rsidRDefault="00787E8F" w:rsidP="00787E8F">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4B80D691" w14:textId="77777777" w:rsidR="00787E8F" w:rsidRDefault="00787E8F" w:rsidP="00787E8F">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8B44F5F" w14:textId="77777777" w:rsidR="00787E8F" w:rsidRDefault="00787E8F" w:rsidP="00787E8F">
      <w:pPr>
        <w:snapToGrid w:val="0"/>
        <w:spacing w:before="50" w:after="50"/>
        <w:rPr>
          <w:rFonts w:ascii="仿宋" w:eastAsia="仿宋" w:hAnsi="仿宋" w:cs="仿宋" w:hint="eastAsia"/>
          <w:sz w:val="24"/>
        </w:rPr>
      </w:pPr>
    </w:p>
    <w:p w14:paraId="2855A90F" w14:textId="77777777" w:rsidR="00787E8F" w:rsidRDefault="00787E8F" w:rsidP="00787E8F">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FE014AA" w14:textId="77777777" w:rsidR="00787E8F" w:rsidRDefault="00787E8F" w:rsidP="00787E8F">
      <w:pPr>
        <w:snapToGrid w:val="0"/>
        <w:spacing w:before="50" w:after="50"/>
        <w:jc w:val="center"/>
        <w:rPr>
          <w:rFonts w:ascii="仿宋" w:eastAsia="仿宋" w:hAnsi="仿宋" w:cs="仿宋" w:hint="eastAsia"/>
          <w:b/>
          <w:sz w:val="36"/>
          <w:szCs w:val="36"/>
        </w:rPr>
      </w:pPr>
    </w:p>
    <w:p w14:paraId="5DF26DD7" w14:textId="77777777" w:rsidR="00787E8F" w:rsidRDefault="00787E8F" w:rsidP="00787E8F">
      <w:pPr>
        <w:snapToGrid w:val="0"/>
        <w:spacing w:before="50" w:after="50"/>
        <w:jc w:val="center"/>
        <w:rPr>
          <w:rFonts w:ascii="仿宋" w:eastAsia="仿宋" w:hAnsi="仿宋" w:cs="仿宋" w:hint="eastAsia"/>
          <w:b/>
          <w:sz w:val="36"/>
          <w:szCs w:val="36"/>
        </w:rPr>
      </w:pPr>
    </w:p>
    <w:p w14:paraId="3D26003C" w14:textId="77777777" w:rsidR="00787E8F" w:rsidRDefault="00787E8F" w:rsidP="00787E8F">
      <w:pPr>
        <w:snapToGrid w:val="0"/>
        <w:spacing w:before="50" w:after="50"/>
        <w:jc w:val="center"/>
        <w:rPr>
          <w:rFonts w:ascii="仿宋" w:eastAsia="仿宋" w:hAnsi="仿宋" w:cs="仿宋" w:hint="eastAsia"/>
          <w:b/>
          <w:sz w:val="36"/>
          <w:szCs w:val="36"/>
        </w:rPr>
      </w:pPr>
    </w:p>
    <w:p w14:paraId="3FD76545" w14:textId="77777777" w:rsidR="00787E8F" w:rsidRDefault="00787E8F" w:rsidP="00787E8F">
      <w:pPr>
        <w:snapToGrid w:val="0"/>
        <w:spacing w:before="50" w:after="50"/>
        <w:jc w:val="center"/>
        <w:rPr>
          <w:rFonts w:ascii="仿宋" w:eastAsia="仿宋" w:hAnsi="仿宋" w:cs="仿宋" w:hint="eastAsia"/>
          <w:b/>
          <w:sz w:val="36"/>
          <w:szCs w:val="36"/>
        </w:rPr>
      </w:pPr>
    </w:p>
    <w:p w14:paraId="613AF7AE" w14:textId="77777777" w:rsidR="00787E8F" w:rsidRDefault="00787E8F" w:rsidP="00787E8F">
      <w:pPr>
        <w:snapToGrid w:val="0"/>
        <w:spacing w:before="50" w:after="50"/>
        <w:jc w:val="center"/>
        <w:rPr>
          <w:rFonts w:ascii="仿宋" w:eastAsia="仿宋" w:hAnsi="仿宋" w:cs="仿宋" w:hint="eastAsia"/>
          <w:b/>
          <w:sz w:val="36"/>
          <w:szCs w:val="36"/>
        </w:rPr>
      </w:pPr>
    </w:p>
    <w:p w14:paraId="6AE1EB8B" w14:textId="77777777" w:rsidR="00787E8F" w:rsidRDefault="00787E8F" w:rsidP="00787E8F">
      <w:pPr>
        <w:snapToGrid w:val="0"/>
        <w:spacing w:before="50" w:after="50"/>
        <w:jc w:val="center"/>
        <w:rPr>
          <w:rFonts w:ascii="仿宋" w:eastAsia="仿宋" w:hAnsi="仿宋" w:cs="仿宋" w:hint="eastAsia"/>
          <w:b/>
          <w:sz w:val="36"/>
          <w:szCs w:val="36"/>
        </w:rPr>
      </w:pPr>
    </w:p>
    <w:p w14:paraId="05153F70" w14:textId="77777777" w:rsidR="00787E8F" w:rsidRDefault="00787E8F" w:rsidP="00787E8F">
      <w:pPr>
        <w:snapToGrid w:val="0"/>
        <w:spacing w:before="50" w:after="50"/>
        <w:jc w:val="center"/>
        <w:rPr>
          <w:rFonts w:ascii="仿宋" w:eastAsia="仿宋" w:hAnsi="仿宋" w:cs="仿宋" w:hint="eastAsia"/>
          <w:b/>
          <w:sz w:val="36"/>
          <w:szCs w:val="36"/>
        </w:rPr>
      </w:pPr>
    </w:p>
    <w:p w14:paraId="0082C10B" w14:textId="77777777" w:rsidR="00787E8F" w:rsidRDefault="00787E8F" w:rsidP="00787E8F">
      <w:pPr>
        <w:snapToGrid w:val="0"/>
        <w:spacing w:before="50" w:after="50"/>
        <w:jc w:val="center"/>
        <w:rPr>
          <w:rFonts w:ascii="仿宋" w:eastAsia="仿宋" w:hAnsi="仿宋" w:cs="仿宋" w:hint="eastAsia"/>
          <w:b/>
          <w:sz w:val="36"/>
          <w:szCs w:val="36"/>
        </w:rPr>
      </w:pPr>
    </w:p>
    <w:p w14:paraId="7BC0B383" w14:textId="77777777" w:rsidR="00787E8F" w:rsidRDefault="00787E8F" w:rsidP="00787E8F">
      <w:pPr>
        <w:snapToGrid w:val="0"/>
        <w:spacing w:before="50" w:after="50"/>
        <w:jc w:val="center"/>
        <w:rPr>
          <w:rFonts w:ascii="仿宋" w:eastAsia="仿宋" w:hAnsi="仿宋" w:cs="仿宋" w:hint="eastAsia"/>
          <w:b/>
          <w:sz w:val="36"/>
          <w:szCs w:val="36"/>
        </w:rPr>
      </w:pPr>
    </w:p>
    <w:p w14:paraId="461C3B19" w14:textId="77777777" w:rsidR="00787E8F" w:rsidRDefault="00787E8F" w:rsidP="00787E8F">
      <w:pPr>
        <w:snapToGrid w:val="0"/>
        <w:spacing w:before="50" w:after="50"/>
        <w:jc w:val="center"/>
        <w:rPr>
          <w:rFonts w:ascii="仿宋" w:eastAsia="仿宋" w:hAnsi="仿宋" w:cs="仿宋" w:hint="eastAsia"/>
          <w:b/>
          <w:sz w:val="36"/>
          <w:szCs w:val="36"/>
        </w:rPr>
      </w:pPr>
    </w:p>
    <w:p w14:paraId="522FBB7F" w14:textId="77777777" w:rsidR="00787E8F" w:rsidRDefault="00787E8F" w:rsidP="00787E8F">
      <w:pPr>
        <w:snapToGrid w:val="0"/>
        <w:spacing w:before="50" w:after="50"/>
        <w:jc w:val="center"/>
        <w:rPr>
          <w:rFonts w:ascii="仿宋" w:eastAsia="仿宋" w:hAnsi="仿宋" w:cs="仿宋" w:hint="eastAsia"/>
          <w:b/>
          <w:sz w:val="36"/>
          <w:szCs w:val="36"/>
        </w:rPr>
      </w:pPr>
    </w:p>
    <w:p w14:paraId="7C84A3AB" w14:textId="77777777" w:rsidR="00787E8F" w:rsidRDefault="00787E8F" w:rsidP="00787E8F">
      <w:pPr>
        <w:snapToGrid w:val="0"/>
        <w:spacing w:before="50" w:after="50"/>
        <w:jc w:val="center"/>
        <w:rPr>
          <w:rFonts w:ascii="仿宋" w:eastAsia="仿宋" w:hAnsi="仿宋" w:cs="仿宋" w:hint="eastAsia"/>
          <w:b/>
          <w:sz w:val="36"/>
          <w:szCs w:val="36"/>
        </w:rPr>
      </w:pPr>
    </w:p>
    <w:p w14:paraId="7F991146" w14:textId="77777777" w:rsidR="00787E8F" w:rsidRDefault="00787E8F" w:rsidP="00787E8F">
      <w:pPr>
        <w:snapToGrid w:val="0"/>
        <w:spacing w:before="50" w:after="50"/>
        <w:jc w:val="center"/>
        <w:rPr>
          <w:rFonts w:ascii="仿宋" w:eastAsia="仿宋" w:hAnsi="仿宋" w:cs="仿宋" w:hint="eastAsia"/>
          <w:b/>
          <w:sz w:val="36"/>
          <w:szCs w:val="36"/>
        </w:rPr>
      </w:pPr>
    </w:p>
    <w:p w14:paraId="5035EC51" w14:textId="77777777" w:rsidR="00787E8F" w:rsidRDefault="00787E8F" w:rsidP="00787E8F">
      <w:pPr>
        <w:snapToGrid w:val="0"/>
        <w:spacing w:before="50" w:after="50"/>
        <w:jc w:val="center"/>
        <w:rPr>
          <w:rFonts w:ascii="仿宋" w:eastAsia="仿宋" w:hAnsi="仿宋" w:cs="仿宋" w:hint="eastAsia"/>
          <w:b/>
          <w:sz w:val="36"/>
          <w:szCs w:val="36"/>
        </w:rPr>
      </w:pPr>
    </w:p>
    <w:p w14:paraId="08C0BB0E" w14:textId="77777777" w:rsidR="00787E8F" w:rsidRDefault="00787E8F" w:rsidP="00787E8F">
      <w:pPr>
        <w:snapToGrid w:val="0"/>
        <w:spacing w:before="50" w:after="50"/>
        <w:jc w:val="center"/>
        <w:rPr>
          <w:rFonts w:ascii="仿宋" w:eastAsia="仿宋" w:hAnsi="仿宋" w:cs="仿宋" w:hint="eastAsia"/>
          <w:b/>
          <w:sz w:val="36"/>
          <w:szCs w:val="36"/>
        </w:rPr>
      </w:pPr>
    </w:p>
    <w:p w14:paraId="79436B1A" w14:textId="52D59655" w:rsidR="00787E8F" w:rsidRDefault="00787E8F" w:rsidP="00787E8F">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标段5开标一览表</w:t>
      </w:r>
    </w:p>
    <w:p w14:paraId="2A70CFAA" w14:textId="77777777" w:rsidR="00787E8F" w:rsidRDefault="00787E8F" w:rsidP="00787E8F">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44DB731E" w14:textId="77777777" w:rsidR="00787E8F" w:rsidRDefault="00787E8F" w:rsidP="00787E8F">
      <w:pPr>
        <w:spacing w:line="400" w:lineRule="exact"/>
        <w:rPr>
          <w:rFonts w:ascii="仿宋" w:eastAsia="仿宋" w:hAnsi="仿宋" w:cs="仿宋" w:hint="eastAsia"/>
          <w:sz w:val="24"/>
        </w:rPr>
      </w:pPr>
      <w:r>
        <w:rPr>
          <w:rFonts w:ascii="仿宋" w:eastAsia="仿宋" w:hAnsi="仿宋" w:cs="仿宋" w:hint="eastAsia"/>
          <w:sz w:val="24"/>
        </w:rPr>
        <w:t>投标人地址：</w:t>
      </w:r>
    </w:p>
    <w:p w14:paraId="31DC0EE1" w14:textId="77777777" w:rsidR="00787E8F" w:rsidRDefault="00787E8F" w:rsidP="00787E8F">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233A46E" w14:textId="77777777" w:rsidR="00787E8F" w:rsidRDefault="00787E8F" w:rsidP="00787E8F">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787E8F" w14:paraId="5C71B9B0" w14:textId="77777777" w:rsidTr="003D35C2">
        <w:trPr>
          <w:trHeight w:val="753"/>
          <w:jc w:val="center"/>
        </w:trPr>
        <w:tc>
          <w:tcPr>
            <w:tcW w:w="1271" w:type="dxa"/>
            <w:noWrap/>
            <w:vAlign w:val="center"/>
          </w:tcPr>
          <w:p w14:paraId="7237EFDE"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66FA04AB"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2091F90D"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B0C34E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E5638D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CCF6F6B"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F21126"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D8897E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C383C21"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4679534"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4D3D63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DCDCC27"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B1DDBA6"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3801CF0"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E2EE6B"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0E14070"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7E8F" w14:paraId="18461374" w14:textId="77777777" w:rsidTr="003D35C2">
        <w:trPr>
          <w:trHeight w:val="282"/>
          <w:jc w:val="center"/>
        </w:trPr>
        <w:tc>
          <w:tcPr>
            <w:tcW w:w="1271" w:type="dxa"/>
            <w:vMerge w:val="restart"/>
            <w:noWrap/>
            <w:vAlign w:val="center"/>
          </w:tcPr>
          <w:p w14:paraId="11ED8D34" w14:textId="0D79CB6F" w:rsidR="00787E8F" w:rsidRDefault="00787E8F" w:rsidP="00787E8F">
            <w:pPr>
              <w:jc w:val="left"/>
              <w:rPr>
                <w:rFonts w:ascii="仿宋" w:eastAsia="仿宋" w:hAnsi="仿宋" w:cs="Arial" w:hint="eastAsia"/>
                <w:color w:val="000000"/>
              </w:rPr>
            </w:pPr>
            <w:r>
              <w:rPr>
                <w:rFonts w:ascii="仿宋" w:eastAsia="仿宋" w:hAnsi="仿宋" w:hint="eastAsia"/>
                <w:kern w:val="0"/>
                <w:szCs w:val="21"/>
              </w:rPr>
              <w:t>5.</w:t>
            </w:r>
            <w:r w:rsidRPr="00787E8F">
              <w:rPr>
                <w:rFonts w:ascii="仿宋" w:eastAsia="仿宋" w:hAnsi="仿宋" w:hint="eastAsia"/>
                <w:kern w:val="0"/>
                <w:szCs w:val="21"/>
              </w:rPr>
              <w:t>一次性 使用刨刀/磨头/锯片</w:t>
            </w:r>
          </w:p>
        </w:tc>
        <w:tc>
          <w:tcPr>
            <w:tcW w:w="2552" w:type="dxa"/>
            <w:noWrap/>
            <w:vAlign w:val="center"/>
          </w:tcPr>
          <w:p w14:paraId="614EB0EC"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22E62DF2"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737D5914"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2ACF4F00"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6E167ADB"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6F7404D0" w14:textId="010C6096" w:rsidR="00787E8F" w:rsidRPr="00787E8F" w:rsidRDefault="00787E8F" w:rsidP="00787E8F">
            <w:pPr>
              <w:widowControl/>
              <w:rPr>
                <w:rFonts w:ascii="仿宋" w:eastAsia="仿宋" w:hAnsi="仿宋" w:hint="eastAsia"/>
                <w:szCs w:val="21"/>
              </w:rPr>
            </w:pPr>
            <w:r w:rsidRPr="00787E8F">
              <w:rPr>
                <w:rFonts w:ascii="仿宋" w:eastAsia="仿宋" w:hAnsi="仿宋" w:hint="eastAsia"/>
                <w:szCs w:val="21"/>
              </w:rPr>
              <w:t>4.0mm塔形粉碎器</w:t>
            </w:r>
          </w:p>
        </w:tc>
        <w:tc>
          <w:tcPr>
            <w:tcW w:w="567" w:type="dxa"/>
            <w:noWrap/>
            <w:vAlign w:val="center"/>
          </w:tcPr>
          <w:p w14:paraId="50E99713" w14:textId="6A3B9137" w:rsidR="00787E8F" w:rsidRPr="00787E8F" w:rsidRDefault="00787E8F" w:rsidP="00787E8F">
            <w:pPr>
              <w:widowControl/>
              <w:jc w:val="center"/>
              <w:rPr>
                <w:rFonts w:ascii="仿宋" w:eastAsia="仿宋" w:hAnsi="仿宋" w:cs="宋体" w:hint="eastAsia"/>
                <w:kern w:val="0"/>
                <w:szCs w:val="21"/>
                <w:lang w:bidi="ar"/>
              </w:rPr>
            </w:pPr>
            <w:proofErr w:type="gramStart"/>
            <w:r w:rsidRPr="00787E8F">
              <w:rPr>
                <w:rFonts w:ascii="仿宋" w:eastAsia="仿宋" w:hAnsi="仿宋" w:hint="eastAsia"/>
                <w:szCs w:val="21"/>
              </w:rPr>
              <w:t>个</w:t>
            </w:r>
            <w:proofErr w:type="gramEnd"/>
          </w:p>
        </w:tc>
        <w:tc>
          <w:tcPr>
            <w:tcW w:w="850" w:type="dxa"/>
            <w:noWrap/>
            <w:vAlign w:val="center"/>
          </w:tcPr>
          <w:p w14:paraId="2C5582F4" w14:textId="6E9308D3" w:rsidR="00787E8F" w:rsidRPr="00787E8F" w:rsidRDefault="00787E8F" w:rsidP="00787E8F">
            <w:pPr>
              <w:widowControl/>
              <w:jc w:val="center"/>
              <w:rPr>
                <w:rFonts w:ascii="仿宋" w:eastAsia="仿宋" w:hAnsi="仿宋" w:cs="宋体" w:hint="eastAsia"/>
                <w:szCs w:val="21"/>
              </w:rPr>
            </w:pPr>
            <w:r w:rsidRPr="00787E8F">
              <w:rPr>
                <w:rFonts w:ascii="仿宋" w:eastAsia="仿宋" w:hAnsi="仿宋" w:hint="eastAsia"/>
                <w:szCs w:val="21"/>
              </w:rPr>
              <w:t>2400</w:t>
            </w:r>
          </w:p>
        </w:tc>
        <w:tc>
          <w:tcPr>
            <w:tcW w:w="1134" w:type="dxa"/>
            <w:noWrap/>
            <w:vAlign w:val="center"/>
          </w:tcPr>
          <w:p w14:paraId="678D9651" w14:textId="6F97F83B" w:rsidR="00787E8F" w:rsidRPr="00787E8F" w:rsidRDefault="00787E8F" w:rsidP="00787E8F">
            <w:pPr>
              <w:widowControl/>
              <w:jc w:val="center"/>
              <w:rPr>
                <w:rFonts w:ascii="仿宋" w:eastAsia="仿宋" w:hAnsi="仿宋" w:cs="宋体" w:hint="eastAsia"/>
                <w:kern w:val="0"/>
                <w:szCs w:val="21"/>
                <w:lang w:bidi="ar"/>
              </w:rPr>
            </w:pPr>
            <w:r w:rsidRPr="00787E8F">
              <w:rPr>
                <w:rFonts w:ascii="仿宋" w:eastAsia="仿宋" w:hAnsi="仿宋" w:hint="eastAsia"/>
                <w:szCs w:val="21"/>
              </w:rPr>
              <w:t>12</w:t>
            </w:r>
          </w:p>
        </w:tc>
        <w:tc>
          <w:tcPr>
            <w:tcW w:w="851" w:type="dxa"/>
            <w:noWrap/>
            <w:vAlign w:val="center"/>
          </w:tcPr>
          <w:p w14:paraId="3DCC8CCC"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6B42531C" w14:textId="77777777" w:rsidR="00787E8F" w:rsidRDefault="00787E8F" w:rsidP="00787E8F">
            <w:pPr>
              <w:widowControl/>
              <w:jc w:val="center"/>
              <w:rPr>
                <w:rFonts w:ascii="仿宋" w:eastAsia="仿宋" w:hAnsi="仿宋" w:cs="宋体" w:hint="eastAsia"/>
                <w:kern w:val="0"/>
                <w:szCs w:val="21"/>
              </w:rPr>
            </w:pPr>
          </w:p>
        </w:tc>
        <w:tc>
          <w:tcPr>
            <w:tcW w:w="997" w:type="dxa"/>
            <w:vMerge w:val="restart"/>
            <w:noWrap/>
            <w:vAlign w:val="center"/>
          </w:tcPr>
          <w:p w14:paraId="6A7B53AD" w14:textId="77777777" w:rsidR="00787E8F" w:rsidRDefault="00787E8F" w:rsidP="00787E8F">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7E8F" w14:paraId="1442FE9B" w14:textId="77777777" w:rsidTr="003D35C2">
        <w:trPr>
          <w:trHeight w:val="282"/>
          <w:jc w:val="center"/>
        </w:trPr>
        <w:tc>
          <w:tcPr>
            <w:tcW w:w="1271" w:type="dxa"/>
            <w:vMerge/>
            <w:noWrap/>
            <w:vAlign w:val="center"/>
          </w:tcPr>
          <w:p w14:paraId="2128929A" w14:textId="77777777" w:rsidR="00787E8F" w:rsidRDefault="00787E8F" w:rsidP="00787E8F">
            <w:pPr>
              <w:jc w:val="left"/>
              <w:rPr>
                <w:rFonts w:ascii="仿宋" w:eastAsia="仿宋" w:hAnsi="仿宋" w:hint="eastAsia"/>
                <w:kern w:val="0"/>
                <w:szCs w:val="21"/>
              </w:rPr>
            </w:pPr>
          </w:p>
        </w:tc>
        <w:tc>
          <w:tcPr>
            <w:tcW w:w="2552" w:type="dxa"/>
            <w:noWrap/>
            <w:vAlign w:val="center"/>
          </w:tcPr>
          <w:p w14:paraId="2C8CE355"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33F9EF00"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1652928B"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78CC932B"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5B36CD0F"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60659CC7" w14:textId="341AF15C" w:rsidR="00787E8F" w:rsidRPr="00787E8F" w:rsidRDefault="00787E8F" w:rsidP="00787E8F">
            <w:pPr>
              <w:widowControl/>
              <w:rPr>
                <w:rFonts w:ascii="仿宋" w:eastAsia="仿宋" w:hAnsi="仿宋" w:hint="eastAsia"/>
              </w:rPr>
            </w:pPr>
            <w:r w:rsidRPr="00787E8F">
              <w:rPr>
                <w:rFonts w:ascii="仿宋" w:eastAsia="仿宋" w:hAnsi="仿宋" w:hint="eastAsia"/>
                <w:szCs w:val="21"/>
              </w:rPr>
              <w:t>4.0mm切骨粉碎器</w:t>
            </w:r>
          </w:p>
        </w:tc>
        <w:tc>
          <w:tcPr>
            <w:tcW w:w="567" w:type="dxa"/>
            <w:noWrap/>
            <w:vAlign w:val="center"/>
          </w:tcPr>
          <w:p w14:paraId="353C6073" w14:textId="08AA2F11" w:rsidR="00787E8F" w:rsidRPr="00787E8F" w:rsidRDefault="00787E8F" w:rsidP="00787E8F">
            <w:pPr>
              <w:widowControl/>
              <w:jc w:val="center"/>
              <w:rPr>
                <w:rFonts w:ascii="仿宋" w:eastAsia="仿宋" w:hAnsi="仿宋" w:hint="eastAsia"/>
              </w:rPr>
            </w:pPr>
            <w:proofErr w:type="gramStart"/>
            <w:r w:rsidRPr="00787E8F">
              <w:rPr>
                <w:rFonts w:ascii="仿宋" w:eastAsia="仿宋" w:hAnsi="仿宋" w:hint="eastAsia"/>
                <w:szCs w:val="21"/>
              </w:rPr>
              <w:t>个</w:t>
            </w:r>
            <w:proofErr w:type="gramEnd"/>
          </w:p>
        </w:tc>
        <w:tc>
          <w:tcPr>
            <w:tcW w:w="850" w:type="dxa"/>
            <w:noWrap/>
            <w:vAlign w:val="center"/>
          </w:tcPr>
          <w:p w14:paraId="684CF3AB" w14:textId="03DC4E16" w:rsidR="00787E8F" w:rsidRPr="00787E8F" w:rsidRDefault="00787E8F" w:rsidP="00787E8F">
            <w:pPr>
              <w:widowControl/>
              <w:jc w:val="center"/>
              <w:rPr>
                <w:rFonts w:ascii="仿宋" w:eastAsia="仿宋" w:hAnsi="仿宋" w:hint="eastAsia"/>
              </w:rPr>
            </w:pPr>
            <w:r w:rsidRPr="00787E8F">
              <w:rPr>
                <w:rFonts w:ascii="仿宋" w:eastAsia="仿宋" w:hAnsi="仿宋" w:hint="eastAsia"/>
                <w:szCs w:val="21"/>
              </w:rPr>
              <w:t>2400</w:t>
            </w:r>
          </w:p>
        </w:tc>
        <w:tc>
          <w:tcPr>
            <w:tcW w:w="1134" w:type="dxa"/>
            <w:noWrap/>
            <w:vAlign w:val="center"/>
          </w:tcPr>
          <w:p w14:paraId="6B2CC36E" w14:textId="35AC4A3B" w:rsidR="00787E8F" w:rsidRPr="00787E8F" w:rsidRDefault="00787E8F" w:rsidP="00787E8F">
            <w:pPr>
              <w:widowControl/>
              <w:jc w:val="center"/>
              <w:rPr>
                <w:rFonts w:ascii="仿宋" w:eastAsia="仿宋" w:hAnsi="仿宋" w:hint="eastAsia"/>
              </w:rPr>
            </w:pPr>
            <w:r w:rsidRPr="00787E8F">
              <w:rPr>
                <w:rFonts w:ascii="仿宋" w:eastAsia="仿宋" w:hAnsi="仿宋" w:hint="eastAsia"/>
                <w:szCs w:val="21"/>
              </w:rPr>
              <w:t>4</w:t>
            </w:r>
          </w:p>
        </w:tc>
        <w:tc>
          <w:tcPr>
            <w:tcW w:w="851" w:type="dxa"/>
            <w:noWrap/>
            <w:vAlign w:val="center"/>
          </w:tcPr>
          <w:p w14:paraId="2F524AC6"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030B527E" w14:textId="77777777" w:rsidR="00787E8F" w:rsidRDefault="00787E8F" w:rsidP="00787E8F">
            <w:pPr>
              <w:widowControl/>
              <w:jc w:val="center"/>
              <w:rPr>
                <w:rFonts w:ascii="仿宋" w:eastAsia="仿宋" w:hAnsi="仿宋" w:cs="宋体" w:hint="eastAsia"/>
                <w:kern w:val="0"/>
                <w:szCs w:val="21"/>
              </w:rPr>
            </w:pPr>
          </w:p>
        </w:tc>
        <w:tc>
          <w:tcPr>
            <w:tcW w:w="997" w:type="dxa"/>
            <w:vMerge/>
            <w:noWrap/>
            <w:vAlign w:val="center"/>
          </w:tcPr>
          <w:p w14:paraId="646866F7" w14:textId="77777777" w:rsidR="00787E8F" w:rsidRDefault="00787E8F" w:rsidP="00787E8F">
            <w:pPr>
              <w:jc w:val="center"/>
              <w:rPr>
                <w:rFonts w:ascii="仿宋" w:eastAsia="仿宋" w:hAnsi="仿宋" w:cs="宋体" w:hint="eastAsia"/>
                <w:kern w:val="0"/>
                <w:szCs w:val="21"/>
              </w:rPr>
            </w:pPr>
          </w:p>
        </w:tc>
      </w:tr>
      <w:tr w:rsidR="00787E8F" w14:paraId="3794D7F8" w14:textId="77777777" w:rsidTr="003D35C2">
        <w:trPr>
          <w:trHeight w:val="282"/>
          <w:jc w:val="center"/>
        </w:trPr>
        <w:tc>
          <w:tcPr>
            <w:tcW w:w="1271" w:type="dxa"/>
            <w:vMerge/>
            <w:noWrap/>
            <w:vAlign w:val="center"/>
          </w:tcPr>
          <w:p w14:paraId="01BBBDA6" w14:textId="77777777" w:rsidR="00787E8F" w:rsidRDefault="00787E8F" w:rsidP="00787E8F">
            <w:pPr>
              <w:jc w:val="left"/>
              <w:rPr>
                <w:rFonts w:ascii="仿宋" w:eastAsia="仿宋" w:hAnsi="仿宋" w:hint="eastAsia"/>
                <w:kern w:val="0"/>
                <w:szCs w:val="21"/>
              </w:rPr>
            </w:pPr>
          </w:p>
        </w:tc>
        <w:tc>
          <w:tcPr>
            <w:tcW w:w="2552" w:type="dxa"/>
            <w:noWrap/>
            <w:vAlign w:val="center"/>
          </w:tcPr>
          <w:p w14:paraId="1A673AAF"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054319F5"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7A476FF7"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219F5E21"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79EAD427"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40D9D6E7" w14:textId="2DA881AA" w:rsidR="00787E8F" w:rsidRPr="00787E8F" w:rsidRDefault="00787E8F" w:rsidP="00787E8F">
            <w:pPr>
              <w:widowControl/>
              <w:rPr>
                <w:rFonts w:ascii="仿宋" w:eastAsia="仿宋" w:hAnsi="仿宋" w:hint="eastAsia"/>
              </w:rPr>
            </w:pPr>
            <w:r w:rsidRPr="00787E8F">
              <w:rPr>
                <w:rFonts w:ascii="仿宋" w:eastAsia="仿宋" w:hAnsi="仿宋" w:hint="eastAsia"/>
                <w:szCs w:val="21"/>
              </w:rPr>
              <w:t>4.5mm半月板无齿粉碎器</w:t>
            </w:r>
          </w:p>
        </w:tc>
        <w:tc>
          <w:tcPr>
            <w:tcW w:w="567" w:type="dxa"/>
            <w:noWrap/>
            <w:vAlign w:val="center"/>
          </w:tcPr>
          <w:p w14:paraId="001623C7" w14:textId="3483347E" w:rsidR="00787E8F" w:rsidRPr="00787E8F" w:rsidRDefault="00787E8F" w:rsidP="00787E8F">
            <w:pPr>
              <w:widowControl/>
              <w:jc w:val="center"/>
              <w:rPr>
                <w:rFonts w:ascii="仿宋" w:eastAsia="仿宋" w:hAnsi="仿宋" w:hint="eastAsia"/>
              </w:rPr>
            </w:pPr>
            <w:proofErr w:type="gramStart"/>
            <w:r w:rsidRPr="00787E8F">
              <w:rPr>
                <w:rFonts w:ascii="仿宋" w:eastAsia="仿宋" w:hAnsi="仿宋" w:hint="eastAsia"/>
                <w:szCs w:val="21"/>
              </w:rPr>
              <w:t>个</w:t>
            </w:r>
            <w:proofErr w:type="gramEnd"/>
          </w:p>
        </w:tc>
        <w:tc>
          <w:tcPr>
            <w:tcW w:w="850" w:type="dxa"/>
            <w:noWrap/>
            <w:vAlign w:val="center"/>
          </w:tcPr>
          <w:p w14:paraId="6C67442F" w14:textId="2881A888" w:rsidR="00787E8F" w:rsidRPr="00787E8F" w:rsidRDefault="00787E8F" w:rsidP="00787E8F">
            <w:pPr>
              <w:widowControl/>
              <w:jc w:val="center"/>
              <w:rPr>
                <w:rFonts w:ascii="仿宋" w:eastAsia="仿宋" w:hAnsi="仿宋" w:hint="eastAsia"/>
              </w:rPr>
            </w:pPr>
            <w:r w:rsidRPr="00787E8F">
              <w:rPr>
                <w:rFonts w:ascii="仿宋" w:eastAsia="仿宋" w:hAnsi="仿宋" w:hint="eastAsia"/>
                <w:szCs w:val="21"/>
              </w:rPr>
              <w:t>2400</w:t>
            </w:r>
          </w:p>
        </w:tc>
        <w:tc>
          <w:tcPr>
            <w:tcW w:w="1134" w:type="dxa"/>
            <w:noWrap/>
            <w:vAlign w:val="center"/>
          </w:tcPr>
          <w:p w14:paraId="50AFB670" w14:textId="112B2C52" w:rsidR="00787E8F" w:rsidRPr="00787E8F" w:rsidRDefault="00787E8F" w:rsidP="00787E8F">
            <w:pPr>
              <w:widowControl/>
              <w:jc w:val="center"/>
              <w:rPr>
                <w:rFonts w:ascii="仿宋" w:eastAsia="仿宋" w:hAnsi="仿宋" w:hint="eastAsia"/>
              </w:rPr>
            </w:pPr>
            <w:r w:rsidRPr="00787E8F">
              <w:rPr>
                <w:rFonts w:ascii="仿宋" w:eastAsia="仿宋" w:hAnsi="仿宋" w:hint="eastAsia"/>
                <w:szCs w:val="21"/>
              </w:rPr>
              <w:t>4</w:t>
            </w:r>
          </w:p>
        </w:tc>
        <w:tc>
          <w:tcPr>
            <w:tcW w:w="851" w:type="dxa"/>
            <w:noWrap/>
            <w:vAlign w:val="center"/>
          </w:tcPr>
          <w:p w14:paraId="7FF6B56F"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369B5FDB" w14:textId="77777777" w:rsidR="00787E8F" w:rsidRDefault="00787E8F" w:rsidP="00787E8F">
            <w:pPr>
              <w:widowControl/>
              <w:jc w:val="center"/>
              <w:rPr>
                <w:rFonts w:ascii="仿宋" w:eastAsia="仿宋" w:hAnsi="仿宋" w:cs="宋体" w:hint="eastAsia"/>
                <w:kern w:val="0"/>
                <w:szCs w:val="21"/>
              </w:rPr>
            </w:pPr>
          </w:p>
        </w:tc>
        <w:tc>
          <w:tcPr>
            <w:tcW w:w="997" w:type="dxa"/>
            <w:vMerge/>
            <w:noWrap/>
            <w:vAlign w:val="center"/>
          </w:tcPr>
          <w:p w14:paraId="01B92A35" w14:textId="77777777" w:rsidR="00787E8F" w:rsidRDefault="00787E8F" w:rsidP="00787E8F">
            <w:pPr>
              <w:jc w:val="center"/>
              <w:rPr>
                <w:rFonts w:ascii="仿宋" w:eastAsia="仿宋" w:hAnsi="仿宋" w:cs="宋体" w:hint="eastAsia"/>
                <w:kern w:val="0"/>
                <w:szCs w:val="21"/>
              </w:rPr>
            </w:pPr>
          </w:p>
        </w:tc>
      </w:tr>
      <w:tr w:rsidR="00787E8F" w14:paraId="510E18B1" w14:textId="77777777" w:rsidTr="003D35C2">
        <w:trPr>
          <w:trHeight w:val="282"/>
          <w:jc w:val="center"/>
        </w:trPr>
        <w:tc>
          <w:tcPr>
            <w:tcW w:w="1271" w:type="dxa"/>
            <w:vMerge/>
            <w:noWrap/>
            <w:vAlign w:val="center"/>
          </w:tcPr>
          <w:p w14:paraId="4312E892" w14:textId="77777777" w:rsidR="00787E8F" w:rsidRDefault="00787E8F" w:rsidP="00787E8F">
            <w:pPr>
              <w:jc w:val="left"/>
              <w:rPr>
                <w:rFonts w:ascii="仿宋" w:eastAsia="仿宋" w:hAnsi="仿宋" w:hint="eastAsia"/>
                <w:kern w:val="0"/>
                <w:szCs w:val="21"/>
              </w:rPr>
            </w:pPr>
          </w:p>
        </w:tc>
        <w:tc>
          <w:tcPr>
            <w:tcW w:w="2552" w:type="dxa"/>
            <w:noWrap/>
            <w:vAlign w:val="center"/>
          </w:tcPr>
          <w:p w14:paraId="4771049A" w14:textId="77777777" w:rsidR="00787E8F" w:rsidRDefault="00787E8F" w:rsidP="00787E8F">
            <w:pPr>
              <w:widowControl/>
              <w:jc w:val="center"/>
              <w:rPr>
                <w:rFonts w:ascii="仿宋" w:eastAsia="仿宋" w:hAnsi="仿宋" w:cs="宋体" w:hint="eastAsia"/>
                <w:kern w:val="0"/>
                <w:szCs w:val="21"/>
              </w:rPr>
            </w:pPr>
          </w:p>
        </w:tc>
        <w:tc>
          <w:tcPr>
            <w:tcW w:w="850" w:type="dxa"/>
            <w:noWrap/>
            <w:vAlign w:val="center"/>
          </w:tcPr>
          <w:p w14:paraId="55CA606F"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4FE27005" w14:textId="77777777" w:rsidR="00787E8F" w:rsidRDefault="00787E8F" w:rsidP="00787E8F">
            <w:pPr>
              <w:widowControl/>
              <w:jc w:val="center"/>
              <w:rPr>
                <w:rFonts w:ascii="仿宋" w:eastAsia="仿宋" w:hAnsi="仿宋" w:cs="宋体" w:hint="eastAsia"/>
                <w:kern w:val="0"/>
                <w:szCs w:val="21"/>
              </w:rPr>
            </w:pPr>
          </w:p>
        </w:tc>
        <w:tc>
          <w:tcPr>
            <w:tcW w:w="1276" w:type="dxa"/>
            <w:noWrap/>
            <w:vAlign w:val="center"/>
          </w:tcPr>
          <w:p w14:paraId="3CF046A9"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68D388E0" w14:textId="77777777" w:rsidR="00787E8F" w:rsidRDefault="00787E8F" w:rsidP="00787E8F">
            <w:pPr>
              <w:widowControl/>
              <w:jc w:val="center"/>
              <w:rPr>
                <w:rFonts w:ascii="仿宋" w:eastAsia="仿宋" w:hAnsi="仿宋" w:cs="宋体" w:hint="eastAsia"/>
                <w:kern w:val="0"/>
                <w:szCs w:val="21"/>
              </w:rPr>
            </w:pPr>
          </w:p>
        </w:tc>
        <w:tc>
          <w:tcPr>
            <w:tcW w:w="1134" w:type="dxa"/>
            <w:noWrap/>
            <w:vAlign w:val="center"/>
          </w:tcPr>
          <w:p w14:paraId="1636DE28" w14:textId="40500122" w:rsidR="00787E8F" w:rsidRPr="00787E8F" w:rsidRDefault="00787E8F" w:rsidP="00787E8F">
            <w:pPr>
              <w:widowControl/>
              <w:rPr>
                <w:rFonts w:ascii="仿宋" w:eastAsia="仿宋" w:hAnsi="仿宋" w:hint="eastAsia"/>
              </w:rPr>
            </w:pPr>
            <w:r w:rsidRPr="00787E8F">
              <w:rPr>
                <w:rFonts w:ascii="仿宋" w:eastAsia="仿宋" w:hAnsi="仿宋" w:hint="eastAsia"/>
                <w:szCs w:val="21"/>
              </w:rPr>
              <w:t>4.5mm特殊双齿粉碎器</w:t>
            </w:r>
          </w:p>
        </w:tc>
        <w:tc>
          <w:tcPr>
            <w:tcW w:w="567" w:type="dxa"/>
            <w:noWrap/>
            <w:vAlign w:val="center"/>
          </w:tcPr>
          <w:p w14:paraId="51F563C5" w14:textId="0A3EE5F1" w:rsidR="00787E8F" w:rsidRPr="00787E8F" w:rsidRDefault="00787E8F" w:rsidP="00787E8F">
            <w:pPr>
              <w:widowControl/>
              <w:jc w:val="center"/>
              <w:rPr>
                <w:rFonts w:ascii="仿宋" w:eastAsia="仿宋" w:hAnsi="仿宋" w:hint="eastAsia"/>
              </w:rPr>
            </w:pPr>
            <w:proofErr w:type="gramStart"/>
            <w:r w:rsidRPr="00787E8F">
              <w:rPr>
                <w:rFonts w:ascii="仿宋" w:eastAsia="仿宋" w:hAnsi="仿宋" w:hint="eastAsia"/>
                <w:szCs w:val="21"/>
              </w:rPr>
              <w:t>个</w:t>
            </w:r>
            <w:proofErr w:type="gramEnd"/>
          </w:p>
        </w:tc>
        <w:tc>
          <w:tcPr>
            <w:tcW w:w="850" w:type="dxa"/>
            <w:noWrap/>
            <w:vAlign w:val="center"/>
          </w:tcPr>
          <w:p w14:paraId="4E016218" w14:textId="6843E5C8" w:rsidR="00787E8F" w:rsidRPr="00787E8F" w:rsidRDefault="00787E8F" w:rsidP="00787E8F">
            <w:pPr>
              <w:widowControl/>
              <w:jc w:val="center"/>
              <w:rPr>
                <w:rFonts w:ascii="仿宋" w:eastAsia="仿宋" w:hAnsi="仿宋" w:hint="eastAsia"/>
              </w:rPr>
            </w:pPr>
            <w:r w:rsidRPr="00787E8F">
              <w:rPr>
                <w:rFonts w:ascii="仿宋" w:eastAsia="仿宋" w:hAnsi="仿宋" w:hint="eastAsia"/>
                <w:szCs w:val="21"/>
              </w:rPr>
              <w:t>2300</w:t>
            </w:r>
          </w:p>
        </w:tc>
        <w:tc>
          <w:tcPr>
            <w:tcW w:w="1134" w:type="dxa"/>
            <w:noWrap/>
            <w:vAlign w:val="center"/>
          </w:tcPr>
          <w:p w14:paraId="261D1148" w14:textId="0FD31F39" w:rsidR="00787E8F" w:rsidRPr="00787E8F" w:rsidRDefault="00787E8F" w:rsidP="00787E8F">
            <w:pPr>
              <w:widowControl/>
              <w:jc w:val="center"/>
              <w:rPr>
                <w:rFonts w:ascii="仿宋" w:eastAsia="仿宋" w:hAnsi="仿宋" w:hint="eastAsia"/>
              </w:rPr>
            </w:pPr>
            <w:r w:rsidRPr="00787E8F">
              <w:rPr>
                <w:rFonts w:ascii="仿宋" w:eastAsia="仿宋" w:hAnsi="仿宋" w:hint="eastAsia"/>
                <w:szCs w:val="21"/>
              </w:rPr>
              <w:t>36</w:t>
            </w:r>
          </w:p>
        </w:tc>
        <w:tc>
          <w:tcPr>
            <w:tcW w:w="851" w:type="dxa"/>
            <w:noWrap/>
            <w:vAlign w:val="center"/>
          </w:tcPr>
          <w:p w14:paraId="442CB379" w14:textId="77777777" w:rsidR="00787E8F" w:rsidRDefault="00787E8F" w:rsidP="00787E8F">
            <w:pPr>
              <w:widowControl/>
              <w:jc w:val="center"/>
              <w:rPr>
                <w:rFonts w:ascii="仿宋" w:eastAsia="仿宋" w:hAnsi="仿宋" w:cs="宋体" w:hint="eastAsia"/>
                <w:kern w:val="0"/>
                <w:szCs w:val="21"/>
              </w:rPr>
            </w:pPr>
          </w:p>
        </w:tc>
        <w:tc>
          <w:tcPr>
            <w:tcW w:w="919" w:type="dxa"/>
            <w:noWrap/>
            <w:vAlign w:val="center"/>
          </w:tcPr>
          <w:p w14:paraId="01EE0B44" w14:textId="77777777" w:rsidR="00787E8F" w:rsidRDefault="00787E8F" w:rsidP="00787E8F">
            <w:pPr>
              <w:widowControl/>
              <w:jc w:val="center"/>
              <w:rPr>
                <w:rFonts w:ascii="仿宋" w:eastAsia="仿宋" w:hAnsi="仿宋" w:cs="宋体" w:hint="eastAsia"/>
                <w:kern w:val="0"/>
                <w:szCs w:val="21"/>
              </w:rPr>
            </w:pPr>
          </w:p>
        </w:tc>
        <w:tc>
          <w:tcPr>
            <w:tcW w:w="997" w:type="dxa"/>
            <w:vMerge/>
            <w:noWrap/>
            <w:vAlign w:val="center"/>
          </w:tcPr>
          <w:p w14:paraId="2432EF2B" w14:textId="77777777" w:rsidR="00787E8F" w:rsidRDefault="00787E8F" w:rsidP="00787E8F">
            <w:pPr>
              <w:jc w:val="center"/>
              <w:rPr>
                <w:rFonts w:ascii="仿宋" w:eastAsia="仿宋" w:hAnsi="仿宋" w:cs="宋体" w:hint="eastAsia"/>
                <w:kern w:val="0"/>
                <w:szCs w:val="21"/>
              </w:rPr>
            </w:pPr>
          </w:p>
        </w:tc>
      </w:tr>
      <w:tr w:rsidR="00787E8F" w14:paraId="178A463C" w14:textId="77777777" w:rsidTr="003D35C2">
        <w:trPr>
          <w:trHeight w:val="282"/>
          <w:jc w:val="center"/>
        </w:trPr>
        <w:tc>
          <w:tcPr>
            <w:tcW w:w="3823" w:type="dxa"/>
            <w:gridSpan w:val="2"/>
            <w:vMerge w:val="restart"/>
            <w:noWrap/>
            <w:vAlign w:val="center"/>
          </w:tcPr>
          <w:p w14:paraId="5365096E" w14:textId="77777777" w:rsidR="00787E8F" w:rsidRDefault="00787E8F" w:rsidP="003D35C2">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662794F4" w14:textId="77777777" w:rsidR="00787E8F" w:rsidRDefault="00787E8F" w:rsidP="003D35C2">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7E8F" w14:paraId="69108C47" w14:textId="77777777" w:rsidTr="003D35C2">
        <w:trPr>
          <w:trHeight w:val="282"/>
          <w:jc w:val="center"/>
        </w:trPr>
        <w:tc>
          <w:tcPr>
            <w:tcW w:w="3823" w:type="dxa"/>
            <w:gridSpan w:val="2"/>
            <w:vMerge/>
            <w:noWrap/>
            <w:vAlign w:val="center"/>
          </w:tcPr>
          <w:p w14:paraId="2EB52D5C" w14:textId="77777777" w:rsidR="00787E8F" w:rsidRDefault="00787E8F" w:rsidP="003D35C2">
            <w:pPr>
              <w:widowControl/>
              <w:jc w:val="center"/>
              <w:rPr>
                <w:rFonts w:ascii="仿宋" w:eastAsia="仿宋" w:hAnsi="仿宋" w:cs="宋体" w:hint="eastAsia"/>
                <w:kern w:val="0"/>
                <w:szCs w:val="21"/>
              </w:rPr>
            </w:pPr>
          </w:p>
        </w:tc>
        <w:tc>
          <w:tcPr>
            <w:tcW w:w="10988" w:type="dxa"/>
            <w:gridSpan w:val="11"/>
            <w:noWrap/>
            <w:vAlign w:val="center"/>
          </w:tcPr>
          <w:p w14:paraId="7799F9C9" w14:textId="77777777" w:rsidR="00787E8F" w:rsidRDefault="00787E8F" w:rsidP="003D35C2">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3AE26E2A" w14:textId="77777777" w:rsidR="00787E8F" w:rsidRDefault="00787E8F" w:rsidP="00787E8F">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BA90A17" w14:textId="77777777" w:rsidR="00787E8F" w:rsidRDefault="00787E8F" w:rsidP="00787E8F">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EF4DD1C" w14:textId="77777777" w:rsidR="00787E8F" w:rsidRDefault="00787E8F" w:rsidP="00787E8F">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2D36352" w14:textId="77777777" w:rsidR="00787E8F" w:rsidRDefault="00787E8F" w:rsidP="00787E8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2962D10" w14:textId="77777777" w:rsidR="00787E8F" w:rsidRDefault="00787E8F" w:rsidP="00787E8F">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w:t>
      </w:r>
      <w:r>
        <w:rPr>
          <w:rFonts w:ascii="仿宋" w:eastAsia="仿宋" w:hAnsi="仿宋" w:cs="仿宋_GB2312" w:hint="eastAsia"/>
          <w:sz w:val="24"/>
          <w:lang w:val="zh-CN"/>
        </w:rPr>
        <w:lastRenderedPageBreak/>
        <w:t>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64B8459" w14:textId="77777777" w:rsidR="00787E8F" w:rsidRDefault="00787E8F" w:rsidP="00787E8F">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A211363" w14:textId="77777777" w:rsidR="00787E8F" w:rsidRDefault="00787E8F" w:rsidP="00787E8F">
      <w:pPr>
        <w:snapToGrid w:val="0"/>
        <w:spacing w:before="50" w:after="50"/>
        <w:rPr>
          <w:rFonts w:ascii="仿宋" w:eastAsia="仿宋" w:hAnsi="仿宋" w:cs="仿宋" w:hint="eastAsia"/>
          <w:sz w:val="24"/>
        </w:rPr>
      </w:pPr>
    </w:p>
    <w:p w14:paraId="21F19AA1" w14:textId="77777777" w:rsidR="00787E8F" w:rsidRDefault="00787E8F" w:rsidP="00787E8F">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0D294E" w:rsidRPr="00787E8F" w:rsidRDefault="000D294E">
      <w:pPr>
        <w:snapToGrid w:val="0"/>
        <w:spacing w:before="50" w:after="50"/>
        <w:rPr>
          <w:color w:val="FF0000"/>
        </w:rPr>
        <w:sectPr w:rsidR="000D294E" w:rsidRPr="00787E8F">
          <w:headerReference w:type="default" r:id="rId13"/>
          <w:pgSz w:w="16840" w:h="11907" w:orient="landscape"/>
          <w:pgMar w:top="1361" w:right="1361" w:bottom="1361" w:left="1361" w:header="765" w:footer="822" w:gutter="0"/>
          <w:cols w:space="720"/>
          <w:docGrid w:type="lines" w:linePitch="312"/>
        </w:sectPr>
      </w:pPr>
    </w:p>
    <w:p w14:paraId="0D740E1E" w14:textId="77777777" w:rsidR="000D294E" w:rsidRDefault="00C91204">
      <w:pPr>
        <w:pStyle w:val="1"/>
        <w:rPr>
          <w:rFonts w:hint="eastAsia"/>
        </w:rPr>
      </w:pPr>
      <w:bookmarkStart w:id="34" w:name="_Toc104885750"/>
      <w:r>
        <w:rPr>
          <w:rFonts w:hint="eastAsia"/>
        </w:rPr>
        <w:lastRenderedPageBreak/>
        <w:t>第七章询问、质疑及投诉</w:t>
      </w:r>
      <w:bookmarkEnd w:id="34"/>
    </w:p>
    <w:p w14:paraId="1E930155" w14:textId="77777777" w:rsidR="00EB0CBF" w:rsidRPr="00EB0CBF" w:rsidRDefault="00EB0CBF" w:rsidP="00EB0CBF">
      <w:pPr>
        <w:pStyle w:val="a9"/>
        <w:spacing w:line="360" w:lineRule="auto"/>
        <w:rPr>
          <w:rFonts w:ascii="仿宋" w:eastAsia="仿宋" w:hAnsi="仿宋" w:cs="仿宋" w:hint="eastAsia"/>
          <w:b/>
          <w:sz w:val="24"/>
          <w:szCs w:val="16"/>
        </w:rPr>
      </w:pPr>
      <w:r w:rsidRPr="00EB0CBF">
        <w:rPr>
          <w:rFonts w:ascii="仿宋" w:eastAsia="仿宋" w:hAnsi="仿宋" w:cs="仿宋" w:hint="eastAsia"/>
          <w:b/>
          <w:sz w:val="24"/>
          <w:szCs w:val="16"/>
        </w:rPr>
        <w:t>1.在线询问、质疑、投诉</w:t>
      </w:r>
    </w:p>
    <w:p w14:paraId="08A6CE1C" w14:textId="73B996D9" w:rsidR="00EB0CBF" w:rsidRPr="00EB0CBF" w:rsidRDefault="00EB0CBF" w:rsidP="00EB0CBF">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w:t>
      </w:r>
      <w:r w:rsidRPr="00EB0CBF">
        <w:rPr>
          <w:rFonts w:ascii="仿宋" w:eastAsia="仿宋" w:hAnsi="仿宋" w:cs="仿宋" w:hint="eastAsia"/>
          <w:sz w:val="24"/>
        </w:rPr>
        <w:t>《浙江省财政厅关于进一步促进政府采购公平竞争打造最优营商环境的通知》（</w:t>
      </w:r>
      <w:proofErr w:type="gramStart"/>
      <w:r w:rsidRPr="00EB0CBF">
        <w:rPr>
          <w:rFonts w:ascii="仿宋" w:eastAsia="仿宋" w:hAnsi="仿宋" w:cs="仿宋" w:hint="eastAsia"/>
          <w:sz w:val="24"/>
        </w:rPr>
        <w:t>浙财采监</w:t>
      </w:r>
      <w:proofErr w:type="gramEnd"/>
      <w:r w:rsidRPr="00EB0CBF">
        <w:rPr>
          <w:rFonts w:ascii="仿宋" w:eastAsia="仿宋" w:hAnsi="仿宋" w:cs="仿宋" w:hint="eastAsia"/>
          <w:sz w:val="24"/>
        </w:rPr>
        <w:t>（2021）22号）文件关于“健全行政裁决机制”要求，鼓励供应商在线提起询问，路径为：政</w:t>
      </w:r>
      <w:proofErr w:type="gramStart"/>
      <w:r w:rsidRPr="00EB0CBF">
        <w:rPr>
          <w:rFonts w:ascii="仿宋" w:eastAsia="仿宋" w:hAnsi="仿宋" w:cs="仿宋" w:hint="eastAsia"/>
          <w:sz w:val="24"/>
        </w:rPr>
        <w:t>采云</w:t>
      </w:r>
      <w:proofErr w:type="gramEnd"/>
      <w:r w:rsidRPr="00EB0CBF">
        <w:rPr>
          <w:rFonts w:ascii="仿宋" w:eastAsia="仿宋" w:hAnsi="仿宋" w:cs="仿宋" w:hint="eastAsia"/>
          <w:sz w:val="24"/>
        </w:rPr>
        <w:t>-项目采购-询问质疑投诉-询问列表；鼓励供应商在线提起质疑，路径为：政</w:t>
      </w:r>
      <w:proofErr w:type="gramStart"/>
      <w:r w:rsidRPr="00EB0CBF">
        <w:rPr>
          <w:rFonts w:ascii="仿宋" w:eastAsia="仿宋" w:hAnsi="仿宋" w:cs="仿宋" w:hint="eastAsia"/>
          <w:sz w:val="24"/>
        </w:rPr>
        <w:t>采云</w:t>
      </w:r>
      <w:proofErr w:type="gramEnd"/>
      <w:r w:rsidRPr="00EB0CBF">
        <w:rPr>
          <w:rFonts w:ascii="仿宋" w:eastAsia="仿宋" w:hAnsi="仿宋" w:cs="仿宋" w:hint="eastAsia"/>
          <w:sz w:val="24"/>
        </w:rPr>
        <w:t>-项目采购-询问质疑投诉-质疑列表。</w:t>
      </w:r>
    </w:p>
    <w:p w14:paraId="023DAC71" w14:textId="33AC48CF"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2.供应商询问</w:t>
      </w:r>
    </w:p>
    <w:p w14:paraId="130D1B3C" w14:textId="7371EDDC" w:rsidR="00EB0CBF" w:rsidRPr="00EB0CBF" w:rsidRDefault="00EB0CBF" w:rsidP="00EB0CBF">
      <w:pPr>
        <w:pStyle w:val="a9"/>
        <w:spacing w:line="360" w:lineRule="auto"/>
        <w:ind w:firstLineChars="200" w:firstLine="480"/>
        <w:rPr>
          <w:rFonts w:ascii="仿宋" w:eastAsia="仿宋" w:hAnsi="仿宋" w:cs="仿宋" w:hint="eastAsia"/>
          <w:sz w:val="24"/>
        </w:rPr>
      </w:pPr>
      <w:r w:rsidRPr="00EB0CBF">
        <w:rPr>
          <w:rFonts w:ascii="仿宋" w:eastAsia="仿宋" w:hAnsi="仿宋" w:cs="仿宋" w:hint="eastAsia"/>
          <w:sz w:val="24"/>
        </w:rPr>
        <w:t>供应商对采购活动事项有疑问的，可以提出询问，采购人或者采购代理机构应当在3个工作日内对供应</w:t>
      </w:r>
      <w:proofErr w:type="gramStart"/>
      <w:r w:rsidRPr="00EB0CBF">
        <w:rPr>
          <w:rFonts w:ascii="仿宋" w:eastAsia="仿宋" w:hAnsi="仿宋" w:cs="仿宋" w:hint="eastAsia"/>
          <w:sz w:val="24"/>
        </w:rPr>
        <w:t>商依法</w:t>
      </w:r>
      <w:proofErr w:type="gramEnd"/>
      <w:r w:rsidRPr="00EB0CBF">
        <w:rPr>
          <w:rFonts w:ascii="仿宋" w:eastAsia="仿宋" w:hAnsi="仿宋" w:cs="仿宋" w:hint="eastAsia"/>
          <w:sz w:val="24"/>
        </w:rPr>
        <w:t>提出的询问</w:t>
      </w:r>
      <w:proofErr w:type="gramStart"/>
      <w:r w:rsidRPr="00EB0CBF">
        <w:rPr>
          <w:rFonts w:ascii="仿宋" w:eastAsia="仿宋" w:hAnsi="仿宋" w:cs="仿宋" w:hint="eastAsia"/>
          <w:sz w:val="24"/>
        </w:rPr>
        <w:t>作出</w:t>
      </w:r>
      <w:proofErr w:type="gramEnd"/>
      <w:r w:rsidRPr="00EB0CBF">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4BF07C1"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3.供应商质疑</w:t>
      </w:r>
    </w:p>
    <w:p w14:paraId="704A13A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3.1质疑提出时效</w:t>
      </w:r>
    </w:p>
    <w:p w14:paraId="64E1FB9C" w14:textId="34513E3F"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3.1.1提出质疑的供应商应当是参与所质疑项目采购活动的供应商。潜在供应商已依法获取其可质疑的</w:t>
      </w:r>
      <w:r>
        <w:rPr>
          <w:rFonts w:ascii="仿宋" w:eastAsia="仿宋" w:hAnsi="仿宋" w:cs="仿宋" w:hint="eastAsia"/>
          <w:sz w:val="24"/>
        </w:rPr>
        <w:t>招标</w:t>
      </w:r>
      <w:r w:rsidRPr="00EB0CBF">
        <w:rPr>
          <w:rFonts w:ascii="仿宋" w:eastAsia="仿宋" w:hAnsi="仿宋" w:cs="仿宋" w:hint="eastAsia"/>
          <w:sz w:val="24"/>
        </w:rPr>
        <w:t>文件的，可以对该文件提出质疑。</w:t>
      </w:r>
    </w:p>
    <w:p w14:paraId="4C7E842F" w14:textId="76A95805"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3.1.2供应商认为</w:t>
      </w:r>
      <w:r>
        <w:rPr>
          <w:rFonts w:ascii="仿宋" w:eastAsia="仿宋" w:hAnsi="仿宋" w:cs="仿宋" w:hint="eastAsia"/>
          <w:sz w:val="24"/>
        </w:rPr>
        <w:t>招标</w:t>
      </w:r>
      <w:r w:rsidRPr="00EB0CBF">
        <w:rPr>
          <w:rFonts w:ascii="仿宋" w:eastAsia="仿宋" w:hAnsi="仿宋" w:cs="仿宋" w:hint="eastAsia"/>
          <w:sz w:val="24"/>
        </w:rPr>
        <w:t>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1F39A5E2"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3.1.2.1对</w:t>
      </w:r>
      <w:r>
        <w:rPr>
          <w:rFonts w:ascii="仿宋" w:eastAsia="仿宋" w:hAnsi="仿宋" w:cs="仿宋" w:hint="eastAsia"/>
          <w:sz w:val="24"/>
        </w:rPr>
        <w:t>招标</w:t>
      </w:r>
      <w:r w:rsidRPr="00EB0CBF">
        <w:rPr>
          <w:rFonts w:ascii="仿宋" w:eastAsia="仿宋" w:hAnsi="仿宋" w:cs="仿宋" w:hint="eastAsia"/>
          <w:sz w:val="24"/>
        </w:rPr>
        <w:t>文件提出质疑的，质疑期限为供应商获得</w:t>
      </w:r>
      <w:r>
        <w:rPr>
          <w:rFonts w:ascii="仿宋" w:eastAsia="仿宋" w:hAnsi="仿宋" w:cs="仿宋" w:hint="eastAsia"/>
          <w:sz w:val="24"/>
        </w:rPr>
        <w:t>招标</w:t>
      </w:r>
      <w:r w:rsidRPr="00EB0CBF">
        <w:rPr>
          <w:rFonts w:ascii="仿宋" w:eastAsia="仿宋" w:hAnsi="仿宋" w:cs="仿宋" w:hint="eastAsia"/>
          <w:sz w:val="24"/>
        </w:rPr>
        <w:t>文件之日或者</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r>
        <w:rPr>
          <w:rFonts w:ascii="仿宋" w:eastAsia="仿宋" w:hAnsi="仿宋" w:cs="仿宋" w:hint="eastAsia"/>
          <w:sz w:val="24"/>
        </w:rPr>
        <w:t>招标</w:t>
      </w:r>
      <w:r w:rsidRPr="00EB0CBF">
        <w:rPr>
          <w:rFonts w:ascii="仿宋" w:eastAsia="仿宋" w:hAnsi="仿宋" w:cs="仿宋" w:hint="eastAsia"/>
          <w:sz w:val="24"/>
        </w:rPr>
        <w:t>文件在获取截止之日后获得的，应当自</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p>
    <w:p w14:paraId="5AA35CC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3.1.2.2对采购过程提出质疑的，质疑期限为各采购程序环节结束之日起计算。</w:t>
      </w:r>
    </w:p>
    <w:p w14:paraId="482C2B58"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3.1.2.3对采购结果提出质疑的，质疑期限自采购结果公告期限届满之日起计算。</w:t>
      </w:r>
    </w:p>
    <w:p w14:paraId="6187A70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3.1.2.4对同一采购程序环节的质疑，供应商须一次性提出。</w:t>
      </w:r>
    </w:p>
    <w:p w14:paraId="2C1EE1FA"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3.2质疑函</w:t>
      </w:r>
    </w:p>
    <w:p w14:paraId="37CFFD0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3.2.1供应商提出质疑应当提交质疑函和必要的证明材料。质疑</w:t>
      </w:r>
      <w:proofErr w:type="gramStart"/>
      <w:r w:rsidRPr="00EB0CBF">
        <w:rPr>
          <w:rFonts w:ascii="仿宋" w:eastAsia="仿宋" w:hAnsi="仿宋" w:cs="仿宋" w:hint="eastAsia"/>
          <w:sz w:val="24"/>
        </w:rPr>
        <w:t>函应当</w:t>
      </w:r>
      <w:proofErr w:type="gramEnd"/>
      <w:r w:rsidRPr="00EB0CBF">
        <w:rPr>
          <w:rFonts w:ascii="仿宋" w:eastAsia="仿宋" w:hAnsi="仿宋" w:cs="仿宋" w:hint="eastAsia"/>
          <w:sz w:val="24"/>
        </w:rPr>
        <w:t>包括下列内容：</w:t>
      </w:r>
    </w:p>
    <w:p w14:paraId="412ABAC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供应商的姓名或者名称、地址、邮编、联系人及联系电话；</w:t>
      </w:r>
    </w:p>
    <w:p w14:paraId="1F4C37D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质疑项目的名称、编号；</w:t>
      </w:r>
    </w:p>
    <w:p w14:paraId="4A06FAE3"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lastRenderedPageBreak/>
        <w:t>具体、明确的质疑事项和与质疑事项相关的请求；</w:t>
      </w:r>
    </w:p>
    <w:p w14:paraId="08D3B0C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事实依据；</w:t>
      </w:r>
    </w:p>
    <w:p w14:paraId="3C30B13B"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必要的法律依据；</w:t>
      </w:r>
    </w:p>
    <w:p w14:paraId="330C0B7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提出质疑的日期。</w:t>
      </w:r>
    </w:p>
    <w:p w14:paraId="70207E5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6AF77268"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质疑函范本及制作说明详见附件。</w:t>
      </w:r>
    </w:p>
    <w:p w14:paraId="543906BA" w14:textId="79AF414B"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4.供应商投诉</w:t>
      </w:r>
    </w:p>
    <w:p w14:paraId="2AC400A9" w14:textId="5768BB66"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4.1质疑供应商对采购人或采购代理机构的答复不满意或者采购人、采购代理机构未在规定的时间内</w:t>
      </w:r>
      <w:proofErr w:type="gramStart"/>
      <w:r w:rsidRPr="00EB0CBF">
        <w:rPr>
          <w:rFonts w:ascii="仿宋" w:eastAsia="仿宋" w:hAnsi="仿宋" w:cs="仿宋" w:hint="eastAsia"/>
          <w:sz w:val="24"/>
        </w:rPr>
        <w:t>作出</w:t>
      </w:r>
      <w:proofErr w:type="gramEnd"/>
      <w:r w:rsidRPr="00EB0CBF">
        <w:rPr>
          <w:rFonts w:ascii="仿宋" w:eastAsia="仿宋" w:hAnsi="仿宋" w:cs="仿宋" w:hint="eastAsia"/>
          <w:sz w:val="24"/>
        </w:rPr>
        <w:t>答复的，可以在答复期满后十五个工作日内向同级采购监督管理部门提出投诉。</w:t>
      </w:r>
    </w:p>
    <w:p w14:paraId="3C5A2D3C" w14:textId="10B3ABD9"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4.2供应</w:t>
      </w:r>
      <w:proofErr w:type="gramStart"/>
      <w:r w:rsidRPr="00EB0CBF">
        <w:rPr>
          <w:rFonts w:ascii="仿宋" w:eastAsia="仿宋" w:hAnsi="仿宋" w:cs="仿宋" w:hint="eastAsia"/>
          <w:sz w:val="24"/>
        </w:rPr>
        <w:t>商投诉</w:t>
      </w:r>
      <w:proofErr w:type="gramEnd"/>
      <w:r w:rsidRPr="00EB0CBF">
        <w:rPr>
          <w:rFonts w:ascii="仿宋" w:eastAsia="仿宋" w:hAnsi="仿宋" w:cs="仿宋" w:hint="eastAsia"/>
          <w:sz w:val="24"/>
        </w:rPr>
        <w:t>的事项不得超出已质疑事项的范围，基于质疑答复内容提出的投诉事项除外。</w:t>
      </w:r>
    </w:p>
    <w:p w14:paraId="6A862877" w14:textId="11431DBA"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4.3供应</w:t>
      </w:r>
      <w:proofErr w:type="gramStart"/>
      <w:r w:rsidRPr="00EB0CBF">
        <w:rPr>
          <w:rFonts w:ascii="仿宋" w:eastAsia="仿宋" w:hAnsi="仿宋" w:cs="仿宋" w:hint="eastAsia"/>
          <w:sz w:val="24"/>
        </w:rPr>
        <w:t>商投诉</w:t>
      </w:r>
      <w:proofErr w:type="gramEnd"/>
      <w:r w:rsidRPr="00EB0CBF">
        <w:rPr>
          <w:rFonts w:ascii="仿宋" w:eastAsia="仿宋" w:hAnsi="仿宋" w:cs="仿宋" w:hint="eastAsia"/>
          <w:sz w:val="24"/>
        </w:rPr>
        <w:t>应当有明确的请求和必要的证明材料。</w:t>
      </w:r>
    </w:p>
    <w:p w14:paraId="2FC3325A" w14:textId="77777777" w:rsidR="000D294E" w:rsidRDefault="00C91204">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0D294E" w:rsidRDefault="00C91204">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D294E" w:rsidRDefault="00C91204">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EB0CBF"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31ECE2FD"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CB26F8"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6E6A98A6" w:rsidR="000D294E" w:rsidRDefault="00CB26F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r w:rsidR="00C91204">
        <w:rPr>
          <w:rFonts w:ascii="仿宋" w:eastAsia="仿宋" w:hAnsi="仿宋" w:cs="仿宋" w:hint="eastAsia"/>
          <w:sz w:val="24"/>
          <w:szCs w:val="24"/>
        </w:rPr>
        <w:t>：</w:t>
      </w:r>
    </w:p>
    <w:p w14:paraId="7C5E05B0"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A40FE25" w:rsidR="000D294E" w:rsidRDefault="00EB0CBF">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w:t>
      </w:r>
      <w:r w:rsidR="00C91204">
        <w:rPr>
          <w:rFonts w:ascii="仿宋" w:eastAsia="仿宋" w:hAnsi="仿宋" w:cs="仿宋" w:hint="eastAsia"/>
          <w:sz w:val="24"/>
          <w:szCs w:val="24"/>
        </w:rPr>
        <w:t>文件获取日期：</w:t>
      </w:r>
    </w:p>
    <w:p w14:paraId="1987F63F"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D294E" w:rsidRDefault="00C91204">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D294E" w:rsidRDefault="000D294E">
      <w:pPr>
        <w:adjustRightInd w:val="0"/>
        <w:snapToGrid w:val="0"/>
        <w:spacing w:line="360" w:lineRule="auto"/>
        <w:rPr>
          <w:rFonts w:ascii="仿宋" w:eastAsia="仿宋" w:hAnsi="仿宋" w:cs="仿宋" w:hint="eastAsia"/>
          <w:sz w:val="24"/>
          <w:szCs w:val="24"/>
          <w:u w:val="dotted"/>
        </w:rPr>
      </w:pPr>
    </w:p>
    <w:p w14:paraId="3E11E207" w14:textId="4490DCE6"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签字(签章)：</w:t>
      </w:r>
      <w:r w:rsidR="00167332">
        <w:rPr>
          <w:rFonts w:ascii="仿宋" w:eastAsia="仿宋" w:hAnsi="仿宋" w:cs="仿宋" w:hint="eastAsia"/>
          <w:sz w:val="24"/>
          <w:szCs w:val="24"/>
        </w:rPr>
        <w:t xml:space="preserve"> </w:t>
      </w:r>
      <w:r w:rsidR="00167332">
        <w:rPr>
          <w:rFonts w:ascii="仿宋" w:eastAsia="仿宋" w:hAnsi="仿宋" w:cs="仿宋"/>
          <w:sz w:val="24"/>
          <w:szCs w:val="24"/>
        </w:rPr>
        <w:t xml:space="preserve">                                </w:t>
      </w:r>
      <w:r w:rsidR="00D80189">
        <w:rPr>
          <w:rFonts w:ascii="仿宋" w:eastAsia="仿宋" w:hAnsi="仿宋" w:cs="仿宋" w:hint="eastAsia"/>
          <w:sz w:val="24"/>
          <w:szCs w:val="24"/>
        </w:rPr>
        <w:t>公章</w:t>
      </w:r>
      <w:r>
        <w:rPr>
          <w:rFonts w:ascii="仿宋" w:eastAsia="仿宋" w:hAnsi="仿宋" w:cs="仿宋" w:hint="eastAsia"/>
          <w:sz w:val="24"/>
          <w:szCs w:val="24"/>
        </w:rPr>
        <w:t>：</w:t>
      </w:r>
    </w:p>
    <w:p w14:paraId="4F18EA21" w14:textId="77777777"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D294E" w:rsidRDefault="000D294E">
      <w:pPr>
        <w:adjustRightInd w:val="0"/>
        <w:snapToGrid w:val="0"/>
        <w:spacing w:line="360" w:lineRule="auto"/>
        <w:rPr>
          <w:rFonts w:ascii="仿宋" w:eastAsia="仿宋" w:hAnsi="仿宋" w:cs="仿宋" w:hint="eastAsia"/>
          <w:sz w:val="24"/>
          <w:szCs w:val="24"/>
        </w:rPr>
      </w:pPr>
    </w:p>
    <w:p w14:paraId="292B5A4B" w14:textId="77777777" w:rsidR="000D294E" w:rsidRDefault="000D294E">
      <w:pPr>
        <w:adjustRightInd w:val="0"/>
        <w:snapToGrid w:val="0"/>
        <w:spacing w:line="360" w:lineRule="auto"/>
        <w:rPr>
          <w:rFonts w:ascii="仿宋" w:eastAsia="仿宋" w:hAnsi="仿宋" w:cs="仿宋" w:hint="eastAsia"/>
          <w:kern w:val="0"/>
          <w:sz w:val="24"/>
          <w:szCs w:val="24"/>
        </w:rPr>
      </w:pPr>
    </w:p>
    <w:p w14:paraId="7F33C14A" w14:textId="77777777" w:rsidR="000D294E" w:rsidRDefault="000D294E">
      <w:pPr>
        <w:widowControl/>
        <w:snapToGrid w:val="0"/>
        <w:spacing w:line="480" w:lineRule="exact"/>
        <w:rPr>
          <w:rFonts w:ascii="仿宋" w:eastAsia="仿宋" w:hAnsi="仿宋" w:cs="仿宋" w:hint="eastAsia"/>
          <w:kern w:val="0"/>
          <w:sz w:val="24"/>
          <w:szCs w:val="24"/>
        </w:rPr>
      </w:pPr>
    </w:p>
    <w:sectPr w:rsidR="000D294E">
      <w:headerReference w:type="default" r:id="rId14"/>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2097" w14:textId="77777777" w:rsidR="00D00384" w:rsidRDefault="00D00384">
      <w:r>
        <w:separator/>
      </w:r>
    </w:p>
  </w:endnote>
  <w:endnote w:type="continuationSeparator" w:id="0">
    <w:p w14:paraId="4FC2DA9C" w14:textId="77777777" w:rsidR="00D00384" w:rsidRDefault="00D0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0AC3D510" w:rsidR="00FC7CC3" w:rsidRDefault="00FC7CC3">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F7246">
      <w:rPr>
        <w:rStyle w:val="af4"/>
        <w:noProof/>
      </w:rPr>
      <w:t>43</w:t>
    </w:r>
    <w:r>
      <w:rPr>
        <w:rStyle w:val="af4"/>
      </w:rPr>
      <w:fldChar w:fldCharType="end"/>
    </w:r>
  </w:p>
  <w:p w14:paraId="5B43D429" w14:textId="77777777" w:rsidR="00FC7CC3" w:rsidRDefault="00FC7C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16CD" w14:textId="77777777" w:rsidR="00D00384" w:rsidRDefault="00D00384">
      <w:r>
        <w:separator/>
      </w:r>
    </w:p>
  </w:footnote>
  <w:footnote w:type="continuationSeparator" w:id="0">
    <w:p w14:paraId="1C2FE6C1" w14:textId="77777777" w:rsidR="00D00384" w:rsidRDefault="00D0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08925673" w:rsidR="00FC7CC3" w:rsidRDefault="008C276D">
    <w:pPr>
      <w:pStyle w:val="ae"/>
      <w:jc w:val="left"/>
    </w:pPr>
    <w:r>
      <w:rPr>
        <w:rFonts w:hint="eastAsia"/>
      </w:rPr>
      <w:t>绍兴市人民医院关节镜冲洗装置等耗材采购项目</w:t>
    </w:r>
    <w:r w:rsidR="00FC7CC3">
      <w:rPr>
        <w:rFonts w:hint="eastAsia"/>
      </w:rPr>
      <w:t>（</w:t>
    </w:r>
    <w:r>
      <w:t>SXRMYY-2025-04</w:t>
    </w:r>
    <w:r w:rsidR="00FC7CC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FC7CC3" w:rsidRDefault="00FC7CC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551EA4EC" w:rsidR="00FC7CC3" w:rsidRDefault="008C276D">
    <w:pPr>
      <w:pStyle w:val="ae"/>
      <w:jc w:val="left"/>
    </w:pPr>
    <w:r>
      <w:rPr>
        <w:rFonts w:hint="eastAsia"/>
      </w:rPr>
      <w:t>绍兴市人民医院关节镜冲洗装置等耗材采购项目</w:t>
    </w:r>
    <w:r w:rsidR="00FC7CC3">
      <w:rPr>
        <w:rFonts w:hint="eastAsia"/>
      </w:rPr>
      <w:t>（</w:t>
    </w:r>
    <w:r>
      <w:t>SXRMYY-2025-04</w:t>
    </w:r>
    <w:r w:rsidR="00FC7CC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5130B24" w:rsidR="00FC7CC3" w:rsidRDefault="008C276D">
    <w:pPr>
      <w:pStyle w:val="ae"/>
      <w:jc w:val="left"/>
    </w:pPr>
    <w:r>
      <w:rPr>
        <w:rFonts w:hint="eastAsia"/>
      </w:rPr>
      <w:t>绍兴市人民医院关节镜冲洗装置等耗材采购项目</w:t>
    </w:r>
    <w:r w:rsidR="00FC7CC3">
      <w:rPr>
        <w:rFonts w:hint="eastAsia"/>
      </w:rPr>
      <w:t>（</w:t>
    </w:r>
    <w:r>
      <w:t>SXRMYY-2025-04</w:t>
    </w:r>
    <w:r w:rsidR="00FC7CC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1C40776E"/>
    <w:multiLevelType w:val="hybridMultilevel"/>
    <w:tmpl w:val="7382D052"/>
    <w:lvl w:ilvl="0" w:tplc="4A32E316">
      <w:start w:val="1"/>
      <w:numFmt w:val="japaneseCounting"/>
      <w:lvlText w:val="%1、"/>
      <w:lvlJc w:val="left"/>
      <w:pPr>
        <w:ind w:left="982" w:hanging="50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15:restartNumberingAfterBreak="0">
    <w:nsid w:val="4A54347C"/>
    <w:multiLevelType w:val="hybridMultilevel"/>
    <w:tmpl w:val="666A840E"/>
    <w:lvl w:ilvl="0" w:tplc="101C3E7C">
      <w:start w:val="1"/>
      <w:numFmt w:val="japaneseCounting"/>
      <w:lvlText w:val="第%1章"/>
      <w:lvlJc w:val="left"/>
      <w:pPr>
        <w:ind w:left="1540" w:hanging="1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6668766">
    <w:abstractNumId w:val="2"/>
  </w:num>
  <w:num w:numId="2" w16cid:durableId="1494252290">
    <w:abstractNumId w:val="4"/>
  </w:num>
  <w:num w:numId="3" w16cid:durableId="1477722924">
    <w:abstractNumId w:val="1"/>
  </w:num>
  <w:num w:numId="4" w16cid:durableId="611012922">
    <w:abstractNumId w:val="0"/>
  </w:num>
  <w:num w:numId="5" w16cid:durableId="609313510">
    <w:abstractNumId w:val="3"/>
  </w:num>
  <w:num w:numId="6" w16cid:durableId="32272525">
    <w:abstractNumId w:val="5"/>
  </w:num>
  <w:num w:numId="7" w16cid:durableId="1112896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4E19"/>
    <w:rsid w:val="000B5FE2"/>
    <w:rsid w:val="000C2C5E"/>
    <w:rsid w:val="000D1590"/>
    <w:rsid w:val="000D294E"/>
    <w:rsid w:val="000D5D1D"/>
    <w:rsid w:val="000D684A"/>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47F22"/>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453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94227"/>
    <w:rsid w:val="004A16B6"/>
    <w:rsid w:val="004A4591"/>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501AB0"/>
    <w:rsid w:val="00502E8F"/>
    <w:rsid w:val="005063E3"/>
    <w:rsid w:val="005065F1"/>
    <w:rsid w:val="005067AD"/>
    <w:rsid w:val="00506858"/>
    <w:rsid w:val="005068EC"/>
    <w:rsid w:val="005101BD"/>
    <w:rsid w:val="005104A1"/>
    <w:rsid w:val="0051120D"/>
    <w:rsid w:val="0051247F"/>
    <w:rsid w:val="0051459D"/>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CFE"/>
    <w:rsid w:val="007052F4"/>
    <w:rsid w:val="00715525"/>
    <w:rsid w:val="007176E6"/>
    <w:rsid w:val="0072107F"/>
    <w:rsid w:val="007303D0"/>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87E8F"/>
    <w:rsid w:val="00793855"/>
    <w:rsid w:val="00793EC3"/>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D555B"/>
    <w:rsid w:val="007D68A8"/>
    <w:rsid w:val="007D698A"/>
    <w:rsid w:val="007D6EFC"/>
    <w:rsid w:val="007E0CE9"/>
    <w:rsid w:val="007E590B"/>
    <w:rsid w:val="007F2D87"/>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5DF6"/>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276D"/>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679C"/>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29D9"/>
    <w:rsid w:val="00A12C2C"/>
    <w:rsid w:val="00A13BBA"/>
    <w:rsid w:val="00A1770F"/>
    <w:rsid w:val="00A222DA"/>
    <w:rsid w:val="00A22B0F"/>
    <w:rsid w:val="00A248C1"/>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E4226"/>
    <w:rsid w:val="00AF6218"/>
    <w:rsid w:val="00B01FAD"/>
    <w:rsid w:val="00B06419"/>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4353"/>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70BD"/>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84"/>
    <w:rsid w:val="00D003B5"/>
    <w:rsid w:val="00D0094B"/>
    <w:rsid w:val="00D03CEC"/>
    <w:rsid w:val="00D05B4D"/>
    <w:rsid w:val="00D0764B"/>
    <w:rsid w:val="00D13F3E"/>
    <w:rsid w:val="00D20EB0"/>
    <w:rsid w:val="00D24F29"/>
    <w:rsid w:val="00D268E0"/>
    <w:rsid w:val="00D30D33"/>
    <w:rsid w:val="00D321FC"/>
    <w:rsid w:val="00D3509D"/>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6C0"/>
    <w:rsid w:val="00E71700"/>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759E"/>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ED6BB"/>
  <w15:docId w15:val="{772CF42F-0955-4E66-8785-62FAF8D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rsid w:val="003E29C8"/>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rsid w:val="00D92588"/>
    <w:rPr>
      <w:color w:val="605E5C"/>
      <w:shd w:val="clear" w:color="auto" w:fill="E1DFDD"/>
    </w:rPr>
  </w:style>
  <w:style w:type="paragraph" w:styleId="afb">
    <w:name w:val="Revision"/>
    <w:hidden/>
    <w:uiPriority w:val="99"/>
    <w:unhideWhenUsed/>
    <w:rsid w:val="00E717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4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54</Pages>
  <Words>5003</Words>
  <Characters>28519</Characters>
  <Application>Microsoft Office Word</Application>
  <DocSecurity>0</DocSecurity>
  <Lines>237</Lines>
  <Paragraphs>66</Paragraphs>
  <ScaleCrop>false</ScaleCrop>
  <Company>Sky123.Org</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26</cp:revision>
  <cp:lastPrinted>2023-08-16T01:09:00Z</cp:lastPrinted>
  <dcterms:created xsi:type="dcterms:W3CDTF">2025-03-19T02:20:00Z</dcterms:created>
  <dcterms:modified xsi:type="dcterms:W3CDTF">2025-04-24T01:35:00Z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