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D580D" w14:textId="77777777" w:rsidR="00AF5E76" w:rsidRDefault="00AF5E76">
      <w:pPr>
        <w:spacing w:line="720" w:lineRule="exact"/>
        <w:jc w:val="center"/>
        <w:rPr>
          <w:rFonts w:ascii="仿宋" w:eastAsia="仿宋" w:hAnsi="仿宋" w:cs="仿宋" w:hint="eastAsia"/>
          <w:b/>
          <w:sz w:val="48"/>
          <w:szCs w:val="48"/>
        </w:rPr>
      </w:pPr>
    </w:p>
    <w:p w14:paraId="7107B2BA" w14:textId="77777777" w:rsidR="00AF5E76" w:rsidRDefault="00AF5E76">
      <w:pPr>
        <w:spacing w:line="720" w:lineRule="exact"/>
        <w:jc w:val="center"/>
        <w:rPr>
          <w:rFonts w:ascii="仿宋" w:eastAsia="仿宋" w:hAnsi="仿宋" w:cs="仿宋" w:hint="eastAsia"/>
          <w:b/>
          <w:sz w:val="52"/>
          <w:szCs w:val="52"/>
        </w:rPr>
      </w:pPr>
    </w:p>
    <w:p w14:paraId="4F6078C3" w14:textId="77777777" w:rsidR="00AF5E76"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绍兴市人民医院一氧化氮检测器、一次性使用呼吸过滤器（细菌过滤器）等耗材采购项目</w:t>
      </w:r>
    </w:p>
    <w:p w14:paraId="4305BFF5" w14:textId="77777777" w:rsidR="00AF5E76" w:rsidRDefault="00AF5E76">
      <w:pPr>
        <w:jc w:val="center"/>
        <w:rPr>
          <w:rFonts w:ascii="仿宋" w:eastAsia="仿宋" w:hAnsi="仿宋" w:cs="仿宋" w:hint="eastAsia"/>
          <w:b/>
          <w:bCs/>
          <w:sz w:val="72"/>
          <w:szCs w:val="72"/>
        </w:rPr>
      </w:pPr>
    </w:p>
    <w:p w14:paraId="4EA20227" w14:textId="77777777" w:rsidR="00AF5E76" w:rsidRDefault="00AF5E76">
      <w:pPr>
        <w:jc w:val="center"/>
        <w:rPr>
          <w:rFonts w:ascii="仿宋" w:eastAsia="仿宋" w:hAnsi="仿宋" w:cs="仿宋" w:hint="eastAsia"/>
          <w:b/>
          <w:bCs/>
          <w:sz w:val="72"/>
          <w:szCs w:val="72"/>
        </w:rPr>
      </w:pPr>
    </w:p>
    <w:p w14:paraId="38397E71" w14:textId="77777777" w:rsidR="00AF5E76"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10B47A96" w14:textId="77777777" w:rsidR="00AF5E76"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76CF958B" w14:textId="77777777" w:rsidR="00AF5E76"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4A8F986" w14:textId="77777777" w:rsidR="00AF5E76"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31793F41" w14:textId="77777777" w:rsidR="00AF5E76" w:rsidRDefault="00AF5E76">
      <w:pPr>
        <w:jc w:val="center"/>
        <w:rPr>
          <w:rFonts w:ascii="仿宋" w:eastAsia="仿宋" w:hAnsi="仿宋" w:cs="仿宋" w:hint="eastAsia"/>
          <w:sz w:val="28"/>
          <w:szCs w:val="28"/>
        </w:rPr>
      </w:pPr>
    </w:p>
    <w:p w14:paraId="137C7596" w14:textId="77777777" w:rsidR="00AF5E76" w:rsidRDefault="00AF5E76">
      <w:pPr>
        <w:jc w:val="center"/>
        <w:rPr>
          <w:rFonts w:ascii="仿宋" w:eastAsia="仿宋" w:hAnsi="仿宋" w:cs="仿宋" w:hint="eastAsia"/>
          <w:sz w:val="28"/>
          <w:szCs w:val="28"/>
        </w:rPr>
      </w:pPr>
    </w:p>
    <w:p w14:paraId="28B7AE38" w14:textId="77777777" w:rsidR="00AF5E76"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SXRMYY-2025-11</w:t>
      </w:r>
    </w:p>
    <w:p w14:paraId="29A3730F" w14:textId="77777777" w:rsidR="00AF5E76"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7E81E2AF" w14:textId="77777777" w:rsidR="00AF5E76"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57E2446A" w14:textId="77777777" w:rsidR="00AF5E76" w:rsidRDefault="00AF5E76">
      <w:pPr>
        <w:jc w:val="center"/>
        <w:rPr>
          <w:rFonts w:ascii="仿宋" w:eastAsia="仿宋" w:hAnsi="仿宋" w:cs="仿宋" w:hint="eastAsia"/>
          <w:sz w:val="28"/>
        </w:rPr>
      </w:pPr>
    </w:p>
    <w:p w14:paraId="1E6785A1" w14:textId="77777777" w:rsidR="00AF5E76" w:rsidRDefault="00000000">
      <w:pPr>
        <w:jc w:val="center"/>
        <w:rPr>
          <w:rFonts w:ascii="仿宋" w:eastAsia="仿宋" w:hAnsi="仿宋" w:cs="仿宋" w:hint="eastAsia"/>
          <w:sz w:val="28"/>
        </w:rPr>
      </w:pPr>
      <w:r>
        <w:rPr>
          <w:rFonts w:ascii="仿宋" w:eastAsia="仿宋" w:hAnsi="仿宋" w:cs="仿宋" w:hint="eastAsia"/>
          <w:sz w:val="28"/>
        </w:rPr>
        <w:t>2025年5月</w:t>
      </w:r>
    </w:p>
    <w:p w14:paraId="047E3347" w14:textId="77777777" w:rsidR="00AF5E76"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7881F0B3" w14:textId="77777777" w:rsidR="00AF5E76" w:rsidRDefault="00AF5E76">
      <w:pPr>
        <w:jc w:val="center"/>
        <w:rPr>
          <w:rFonts w:ascii="仿宋" w:eastAsia="仿宋" w:hAnsi="仿宋" w:cs="仿宋" w:hint="eastAsia"/>
          <w:b/>
          <w:sz w:val="44"/>
          <w:szCs w:val="44"/>
        </w:rPr>
      </w:pPr>
    </w:p>
    <w:p w14:paraId="2BFBEEED" w14:textId="77777777" w:rsidR="00AF5E76"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B09C326" w14:textId="77777777" w:rsidR="00AF5E76"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40908CD4" w14:textId="77777777" w:rsidR="00AF5E76"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4777CF5" w14:textId="77777777" w:rsidR="00AF5E76"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7701719B" w14:textId="77777777" w:rsidR="00AF5E76"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0D7046C4" w14:textId="77777777" w:rsidR="00AF5E76"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27577FA2" w14:textId="77777777" w:rsidR="00AF5E76"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62C826B1" w14:textId="77777777" w:rsidR="00AF5E76"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33814106" w14:textId="77777777" w:rsidR="00AF5E76"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00A84C2A" w14:textId="77777777" w:rsidR="00AF5E76"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37E9796" w14:textId="77777777" w:rsidR="00AF5E76"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3A8A3567" w14:textId="77777777" w:rsidR="00AF5E76"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32F828A" w14:textId="77777777" w:rsidR="00AF5E76"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30AFC4F8" w14:textId="77777777" w:rsidR="00AF5E76" w:rsidRDefault="00AF5E76">
      <w:pPr>
        <w:rPr>
          <w:rFonts w:ascii="仿宋" w:eastAsia="仿宋" w:hAnsi="仿宋" w:cs="仿宋" w:hint="eastAsia"/>
        </w:rPr>
      </w:pPr>
    </w:p>
    <w:p w14:paraId="622439F4" w14:textId="77777777" w:rsidR="00AF5E76" w:rsidRDefault="00AF5E76">
      <w:pPr>
        <w:pStyle w:val="1"/>
        <w:rPr>
          <w:rFonts w:hint="eastAsia"/>
        </w:rPr>
        <w:sectPr w:rsidR="00AF5E76">
          <w:headerReference w:type="default" r:id="rId9"/>
          <w:headerReference w:type="first" r:id="rId10"/>
          <w:pgSz w:w="11907" w:h="16840"/>
          <w:pgMar w:top="1361" w:right="1361" w:bottom="1361" w:left="1361" w:header="765" w:footer="822" w:gutter="0"/>
          <w:cols w:space="720"/>
          <w:titlePg/>
          <w:docGrid w:type="lines" w:linePitch="312"/>
        </w:sectPr>
      </w:pPr>
    </w:p>
    <w:p w14:paraId="22D03A02" w14:textId="77777777" w:rsidR="00AF5E76" w:rsidRDefault="00000000">
      <w:pPr>
        <w:jc w:val="center"/>
        <w:rPr>
          <w:rFonts w:ascii="仿宋" w:eastAsia="仿宋" w:hAnsi="仿宋" w:hint="eastAsia"/>
          <w:sz w:val="44"/>
          <w:szCs w:val="40"/>
        </w:rPr>
      </w:pPr>
      <w:bookmarkStart w:id="0" w:name="_Toc104885739"/>
      <w:bookmarkStart w:id="1" w:name="_Hlk155782894"/>
      <w:bookmarkStart w:id="2" w:name="_Hlk132273255"/>
      <w:bookmarkStart w:id="3" w:name="_Hlk113894197"/>
      <w:bookmarkStart w:id="4" w:name="_Hlk113361969"/>
      <w:r>
        <w:rPr>
          <w:rFonts w:ascii="仿宋" w:eastAsia="仿宋" w:hAnsi="仿宋" w:hint="eastAsia"/>
          <w:sz w:val="44"/>
          <w:szCs w:val="40"/>
        </w:rPr>
        <w:lastRenderedPageBreak/>
        <w:t>第一章 招标公告</w:t>
      </w:r>
      <w:bookmarkEnd w:id="0"/>
    </w:p>
    <w:p w14:paraId="294E1593" w14:textId="77777777" w:rsidR="00AF5E76" w:rsidRDefault="00AF5E76"/>
    <w:tbl>
      <w:tblPr>
        <w:tblStyle w:val="af2"/>
        <w:tblW w:w="0" w:type="auto"/>
        <w:tblLook w:val="04A0" w:firstRow="1" w:lastRow="0" w:firstColumn="1" w:lastColumn="0" w:noHBand="0" w:noVBand="1"/>
      </w:tblPr>
      <w:tblGrid>
        <w:gridCol w:w="9175"/>
      </w:tblGrid>
      <w:tr w:rsidR="00AF5E76" w14:paraId="28324FBE" w14:textId="77777777">
        <w:tc>
          <w:tcPr>
            <w:tcW w:w="9175" w:type="dxa"/>
          </w:tcPr>
          <w:p w14:paraId="339E80BE" w14:textId="77777777" w:rsidR="00AF5E76" w:rsidRDefault="00000000">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62BDD8C8" w14:textId="77777777" w:rsidR="00AF5E76"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绍兴市人民医院一氧化氮检测器、一次性使用呼吸过滤器（细菌过滤器）等耗材采购项目</w:t>
            </w:r>
            <w:r>
              <w:rPr>
                <w:rFonts w:ascii="仿宋" w:eastAsia="仿宋" w:hAnsi="仿宋" w:cs="仿宋" w:hint="eastAsia"/>
                <w:bCs/>
                <w:sz w:val="24"/>
              </w:rPr>
              <w:t>招标项目的潜在投标人应在政采云平台（https://www.zcygov.cn/）获取（下载）招标文件，并于</w:t>
            </w:r>
            <w:r>
              <w:rPr>
                <w:rFonts w:ascii="仿宋" w:eastAsia="仿宋" w:hAnsi="仿宋" w:cs="仿宋" w:hint="eastAsia"/>
                <w:bCs/>
                <w:sz w:val="24"/>
                <w:u w:val="single"/>
              </w:rPr>
              <w:t>2025年06月 日9点00分00秒</w:t>
            </w:r>
            <w:r>
              <w:rPr>
                <w:rFonts w:ascii="仿宋" w:eastAsia="仿宋" w:hAnsi="仿宋" w:cs="仿宋" w:hint="eastAsia"/>
                <w:bCs/>
                <w:sz w:val="24"/>
              </w:rPr>
              <w:t>（北京时间）前递交（上传）投标文件。</w:t>
            </w:r>
          </w:p>
        </w:tc>
      </w:tr>
    </w:tbl>
    <w:p w14:paraId="2D29F2C2" w14:textId="77777777" w:rsidR="00AF5E76" w:rsidRDefault="00AF5E76">
      <w:pPr>
        <w:spacing w:line="360" w:lineRule="auto"/>
        <w:ind w:firstLineChars="200" w:firstLine="482"/>
        <w:rPr>
          <w:rFonts w:ascii="仿宋" w:eastAsia="仿宋" w:hAnsi="仿宋" w:cs="仿宋" w:hint="eastAsia"/>
          <w:b/>
          <w:sz w:val="24"/>
          <w:u w:val="single"/>
        </w:rPr>
      </w:pPr>
    </w:p>
    <w:p w14:paraId="3D52C1F0" w14:textId="77777777" w:rsidR="00AF5E76"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2AE6D647" w14:textId="77777777" w:rsidR="00AF5E76"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SXRMYY-2025-11</w:t>
      </w:r>
    </w:p>
    <w:p w14:paraId="74B71D35" w14:textId="77777777" w:rsidR="00AF5E76"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绍兴市人民医院一氧化氮检测器、一次性使用呼吸过滤器（细菌过滤器）等耗材采购项目</w:t>
      </w:r>
    </w:p>
    <w:p w14:paraId="2FE87C08" w14:textId="77777777" w:rsidR="00AF5E76"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04EB0977" w14:textId="77777777" w:rsidR="00AF5E76"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47D6C371" w14:textId="77777777" w:rsidR="00AF5E76"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2382360</w:t>
      </w:r>
    </w:p>
    <w:p w14:paraId="15149C25" w14:textId="77777777" w:rsidR="00AF5E76"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0" w:type="auto"/>
        <w:jc w:val="center"/>
        <w:tblLook w:val="04A0" w:firstRow="1" w:lastRow="0" w:firstColumn="1" w:lastColumn="0" w:noHBand="0" w:noVBand="1"/>
      </w:tblPr>
      <w:tblGrid>
        <w:gridCol w:w="2972"/>
        <w:gridCol w:w="1428"/>
        <w:gridCol w:w="840"/>
        <w:gridCol w:w="1276"/>
        <w:gridCol w:w="1276"/>
        <w:gridCol w:w="1383"/>
      </w:tblGrid>
      <w:tr w:rsidR="00AF5E76" w14:paraId="3EE8E107" w14:textId="77777777">
        <w:trPr>
          <w:trHeight w:val="425"/>
          <w:jc w:val="center"/>
        </w:trPr>
        <w:tc>
          <w:tcPr>
            <w:tcW w:w="2972" w:type="dxa"/>
            <w:vAlign w:val="center"/>
          </w:tcPr>
          <w:p w14:paraId="52B705F7" w14:textId="77777777" w:rsidR="00AF5E76"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428" w:type="dxa"/>
            <w:vAlign w:val="center"/>
          </w:tcPr>
          <w:p w14:paraId="526CBC5B" w14:textId="77777777" w:rsidR="00AF5E76"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840" w:type="dxa"/>
            <w:vAlign w:val="center"/>
          </w:tcPr>
          <w:p w14:paraId="3082D0EB" w14:textId="77777777" w:rsidR="00AF5E76"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1276" w:type="dxa"/>
            <w:vAlign w:val="center"/>
          </w:tcPr>
          <w:p w14:paraId="25958364" w14:textId="77777777" w:rsidR="00AF5E76"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1276" w:type="dxa"/>
            <w:vAlign w:val="center"/>
          </w:tcPr>
          <w:p w14:paraId="73DE59C2" w14:textId="77777777" w:rsidR="00AF5E76"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1383" w:type="dxa"/>
            <w:vAlign w:val="center"/>
          </w:tcPr>
          <w:p w14:paraId="34265DCA" w14:textId="77777777" w:rsidR="00AF5E76"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AF5E76" w14:paraId="7A53F876" w14:textId="77777777">
        <w:trPr>
          <w:trHeight w:val="425"/>
          <w:jc w:val="center"/>
        </w:trPr>
        <w:tc>
          <w:tcPr>
            <w:tcW w:w="2972" w:type="dxa"/>
            <w:vAlign w:val="center"/>
          </w:tcPr>
          <w:p w14:paraId="070DB0CC" w14:textId="77777777" w:rsidR="00AF5E76" w:rsidRDefault="00000000">
            <w:pPr>
              <w:jc w:val="left"/>
              <w:rPr>
                <w:rFonts w:ascii="仿宋" w:eastAsia="仿宋" w:hAnsi="仿宋" w:cs="Arial" w:hint="eastAsia"/>
                <w:color w:val="000000"/>
                <w:szCs w:val="21"/>
              </w:rPr>
            </w:pPr>
            <w:r>
              <w:rPr>
                <w:rFonts w:ascii="仿宋" w:eastAsia="仿宋" w:hAnsi="仿宋" w:hint="eastAsia"/>
                <w:lang w:bidi="ar"/>
              </w:rPr>
              <w:t>1.一氧化氮检测器 （用于检测呼出气中一氧化氮浓度）</w:t>
            </w:r>
          </w:p>
        </w:tc>
        <w:tc>
          <w:tcPr>
            <w:tcW w:w="1428" w:type="dxa"/>
            <w:vAlign w:val="center"/>
          </w:tcPr>
          <w:p w14:paraId="33444120" w14:textId="77777777" w:rsidR="00AF5E76" w:rsidRDefault="00AF5E76">
            <w:pPr>
              <w:jc w:val="left"/>
              <w:rPr>
                <w:rFonts w:ascii="仿宋" w:eastAsia="仿宋" w:hAnsi="仿宋" w:cs="Arial" w:hint="eastAsia"/>
                <w:szCs w:val="21"/>
              </w:rPr>
            </w:pPr>
          </w:p>
        </w:tc>
        <w:tc>
          <w:tcPr>
            <w:tcW w:w="840" w:type="dxa"/>
            <w:vAlign w:val="center"/>
          </w:tcPr>
          <w:p w14:paraId="5C83393F" w14:textId="77777777" w:rsidR="00AF5E76" w:rsidRDefault="00000000">
            <w:pPr>
              <w:jc w:val="center"/>
              <w:rPr>
                <w:rFonts w:ascii="仿宋" w:eastAsia="仿宋" w:hAnsi="仿宋" w:hint="eastAsia"/>
                <w:szCs w:val="21"/>
              </w:rPr>
            </w:pPr>
            <w:r>
              <w:rPr>
                <w:rFonts w:ascii="仿宋" w:eastAsia="仿宋" w:hAnsi="仿宋" w:hint="eastAsia"/>
              </w:rPr>
              <w:t>人份</w:t>
            </w:r>
          </w:p>
        </w:tc>
        <w:tc>
          <w:tcPr>
            <w:tcW w:w="1276" w:type="dxa"/>
            <w:vAlign w:val="center"/>
          </w:tcPr>
          <w:p w14:paraId="313810D0" w14:textId="77777777" w:rsidR="00AF5E76" w:rsidRDefault="00000000">
            <w:pPr>
              <w:jc w:val="center"/>
              <w:rPr>
                <w:rFonts w:ascii="仿宋" w:eastAsia="仿宋" w:hAnsi="仿宋" w:hint="eastAsia"/>
                <w:szCs w:val="21"/>
              </w:rPr>
            </w:pPr>
            <w:r>
              <w:rPr>
                <w:rFonts w:ascii="仿宋" w:eastAsia="仿宋" w:hAnsi="仿宋" w:hint="eastAsia"/>
              </w:rPr>
              <w:t>130</w:t>
            </w:r>
          </w:p>
        </w:tc>
        <w:tc>
          <w:tcPr>
            <w:tcW w:w="1276" w:type="dxa"/>
            <w:vAlign w:val="center"/>
          </w:tcPr>
          <w:p w14:paraId="4EE9B6C1" w14:textId="77777777" w:rsidR="00AF5E76" w:rsidRDefault="00000000">
            <w:pPr>
              <w:jc w:val="center"/>
              <w:rPr>
                <w:rFonts w:ascii="仿宋" w:eastAsia="仿宋" w:hAnsi="仿宋" w:hint="eastAsia"/>
                <w:szCs w:val="21"/>
              </w:rPr>
            </w:pPr>
            <w:r>
              <w:rPr>
                <w:rFonts w:ascii="仿宋" w:eastAsia="仿宋" w:hAnsi="仿宋" w:hint="eastAsia"/>
              </w:rPr>
              <w:t>13000</w:t>
            </w:r>
          </w:p>
        </w:tc>
        <w:tc>
          <w:tcPr>
            <w:tcW w:w="1383" w:type="dxa"/>
            <w:vAlign w:val="center"/>
          </w:tcPr>
          <w:p w14:paraId="7714F6FB" w14:textId="77777777" w:rsidR="00AF5E76" w:rsidRDefault="00000000">
            <w:pPr>
              <w:jc w:val="center"/>
              <w:rPr>
                <w:rFonts w:ascii="仿宋" w:eastAsia="仿宋" w:hAnsi="仿宋" w:hint="eastAsia"/>
                <w:szCs w:val="21"/>
              </w:rPr>
            </w:pPr>
            <w:r>
              <w:rPr>
                <w:rFonts w:ascii="仿宋" w:eastAsia="仿宋" w:hAnsi="仿宋" w:hint="eastAsia"/>
              </w:rPr>
              <w:t>1690000</w:t>
            </w:r>
          </w:p>
        </w:tc>
      </w:tr>
      <w:tr w:rsidR="00AF5E76" w14:paraId="276E72AF" w14:textId="77777777">
        <w:trPr>
          <w:trHeight w:val="425"/>
          <w:jc w:val="center"/>
        </w:trPr>
        <w:tc>
          <w:tcPr>
            <w:tcW w:w="2972" w:type="dxa"/>
            <w:vAlign w:val="center"/>
          </w:tcPr>
          <w:p w14:paraId="026FBBAF" w14:textId="77777777" w:rsidR="00AF5E76" w:rsidRDefault="00000000">
            <w:pPr>
              <w:jc w:val="left"/>
              <w:rPr>
                <w:rFonts w:ascii="仿宋" w:eastAsia="仿宋" w:hAnsi="仿宋" w:cs="Arial" w:hint="eastAsia"/>
                <w:color w:val="000000"/>
                <w:szCs w:val="21"/>
              </w:rPr>
            </w:pPr>
            <w:r>
              <w:rPr>
                <w:rFonts w:ascii="仿宋" w:eastAsia="仿宋" w:hAnsi="仿宋" w:hint="eastAsia"/>
              </w:rPr>
              <w:t>2.一次性使用呼吸过滤器（细菌过滤器）</w:t>
            </w:r>
          </w:p>
        </w:tc>
        <w:tc>
          <w:tcPr>
            <w:tcW w:w="1428" w:type="dxa"/>
            <w:vAlign w:val="center"/>
          </w:tcPr>
          <w:p w14:paraId="137FE2F2" w14:textId="77777777" w:rsidR="00AF5E76" w:rsidRDefault="00AF5E76">
            <w:pPr>
              <w:jc w:val="left"/>
              <w:rPr>
                <w:rFonts w:ascii="仿宋" w:eastAsia="仿宋" w:hAnsi="仿宋" w:cs="Arial" w:hint="eastAsia"/>
                <w:color w:val="000000"/>
              </w:rPr>
            </w:pPr>
          </w:p>
        </w:tc>
        <w:tc>
          <w:tcPr>
            <w:tcW w:w="840" w:type="dxa"/>
            <w:vAlign w:val="center"/>
          </w:tcPr>
          <w:p w14:paraId="2C322480" w14:textId="77777777" w:rsidR="00AF5E76" w:rsidRDefault="00000000">
            <w:pPr>
              <w:jc w:val="center"/>
              <w:rPr>
                <w:rStyle w:val="font21"/>
                <w:rFonts w:ascii="仿宋" w:eastAsia="仿宋" w:hAnsi="仿宋" w:hint="default"/>
                <w:sz w:val="21"/>
                <w:szCs w:val="21"/>
                <w:lang w:bidi="ar"/>
              </w:rPr>
            </w:pPr>
            <w:r>
              <w:rPr>
                <w:rFonts w:ascii="仿宋" w:eastAsia="仿宋" w:hAnsi="仿宋" w:hint="eastAsia"/>
              </w:rPr>
              <w:t>个</w:t>
            </w:r>
          </w:p>
        </w:tc>
        <w:tc>
          <w:tcPr>
            <w:tcW w:w="1276" w:type="dxa"/>
            <w:vAlign w:val="center"/>
          </w:tcPr>
          <w:p w14:paraId="1AAF1107" w14:textId="77777777" w:rsidR="00AF5E76" w:rsidRDefault="00000000">
            <w:pPr>
              <w:jc w:val="center"/>
              <w:rPr>
                <w:rFonts w:ascii="仿宋" w:eastAsia="仿宋" w:hAnsi="仿宋" w:cs="Arial" w:hint="eastAsia"/>
                <w:szCs w:val="21"/>
              </w:rPr>
            </w:pPr>
            <w:r>
              <w:rPr>
                <w:rFonts w:ascii="仿宋" w:eastAsia="仿宋" w:hAnsi="仿宋" w:hint="eastAsia"/>
              </w:rPr>
              <w:t>13.6</w:t>
            </w:r>
          </w:p>
        </w:tc>
        <w:tc>
          <w:tcPr>
            <w:tcW w:w="1276" w:type="dxa"/>
            <w:vAlign w:val="center"/>
          </w:tcPr>
          <w:p w14:paraId="492CFACE" w14:textId="77777777" w:rsidR="00AF5E76" w:rsidRDefault="00000000">
            <w:pPr>
              <w:jc w:val="center"/>
              <w:rPr>
                <w:rFonts w:ascii="仿宋" w:eastAsia="仿宋" w:hAnsi="仿宋" w:cs="Arial" w:hint="eastAsia"/>
                <w:szCs w:val="21"/>
              </w:rPr>
            </w:pPr>
            <w:r>
              <w:rPr>
                <w:rFonts w:ascii="仿宋" w:eastAsia="仿宋" w:hAnsi="仿宋" w:hint="eastAsia"/>
              </w:rPr>
              <w:t>31600</w:t>
            </w:r>
          </w:p>
        </w:tc>
        <w:tc>
          <w:tcPr>
            <w:tcW w:w="1383" w:type="dxa"/>
            <w:vAlign w:val="center"/>
          </w:tcPr>
          <w:p w14:paraId="5D9E92B1" w14:textId="77777777" w:rsidR="00AF5E76" w:rsidRDefault="00000000">
            <w:pPr>
              <w:jc w:val="center"/>
              <w:rPr>
                <w:rFonts w:ascii="仿宋" w:eastAsia="仿宋" w:hAnsi="仿宋" w:cs="Arial" w:hint="eastAsia"/>
                <w:szCs w:val="21"/>
              </w:rPr>
            </w:pPr>
            <w:r>
              <w:rPr>
                <w:rFonts w:ascii="仿宋" w:eastAsia="仿宋" w:hAnsi="仿宋" w:hint="eastAsia"/>
              </w:rPr>
              <w:t>429760</w:t>
            </w:r>
          </w:p>
        </w:tc>
      </w:tr>
      <w:tr w:rsidR="00AF5E76" w14:paraId="6F2D7809" w14:textId="77777777">
        <w:trPr>
          <w:trHeight w:val="425"/>
          <w:jc w:val="center"/>
        </w:trPr>
        <w:tc>
          <w:tcPr>
            <w:tcW w:w="2972" w:type="dxa"/>
            <w:vAlign w:val="center"/>
          </w:tcPr>
          <w:p w14:paraId="53326A02" w14:textId="77777777" w:rsidR="00AF5E76" w:rsidRDefault="00000000">
            <w:pPr>
              <w:jc w:val="left"/>
              <w:rPr>
                <w:rFonts w:ascii="仿宋" w:eastAsia="仿宋" w:hAnsi="仿宋" w:cs="Arial" w:hint="eastAsia"/>
                <w:color w:val="000000"/>
                <w:szCs w:val="21"/>
              </w:rPr>
            </w:pPr>
            <w:r>
              <w:rPr>
                <w:rFonts w:ascii="仿宋" w:eastAsia="仿宋" w:hAnsi="仿宋" w:hint="eastAsia"/>
              </w:rPr>
              <w:t>3.呼吸机面罩及管路配件系统</w:t>
            </w:r>
          </w:p>
        </w:tc>
        <w:tc>
          <w:tcPr>
            <w:tcW w:w="1428" w:type="dxa"/>
            <w:vAlign w:val="center"/>
          </w:tcPr>
          <w:p w14:paraId="50199EAD" w14:textId="77777777" w:rsidR="00AF5E76" w:rsidRDefault="00000000">
            <w:pPr>
              <w:jc w:val="left"/>
              <w:rPr>
                <w:rFonts w:ascii="仿宋" w:eastAsia="仿宋" w:hAnsi="仿宋" w:cs="Arial" w:hint="eastAsia"/>
                <w:color w:val="000000"/>
              </w:rPr>
            </w:pPr>
            <w:r>
              <w:rPr>
                <w:rFonts w:ascii="仿宋" w:eastAsia="仿宋" w:hAnsi="仿宋" w:hint="eastAsia"/>
                <w:lang w:bidi="ar"/>
              </w:rPr>
              <w:t>带防窒息阀各种规格</w:t>
            </w:r>
          </w:p>
        </w:tc>
        <w:tc>
          <w:tcPr>
            <w:tcW w:w="840" w:type="dxa"/>
            <w:vAlign w:val="center"/>
          </w:tcPr>
          <w:p w14:paraId="01E9256C" w14:textId="77777777" w:rsidR="00AF5E76" w:rsidRDefault="00000000">
            <w:pPr>
              <w:jc w:val="center"/>
              <w:rPr>
                <w:rStyle w:val="font21"/>
                <w:rFonts w:ascii="仿宋" w:eastAsia="仿宋" w:hAnsi="仿宋" w:hint="default"/>
                <w:sz w:val="21"/>
                <w:szCs w:val="21"/>
                <w:lang w:bidi="ar"/>
              </w:rPr>
            </w:pPr>
            <w:r>
              <w:rPr>
                <w:rFonts w:ascii="仿宋" w:eastAsia="仿宋" w:hAnsi="仿宋" w:hint="eastAsia"/>
              </w:rPr>
              <w:t>只</w:t>
            </w:r>
          </w:p>
        </w:tc>
        <w:tc>
          <w:tcPr>
            <w:tcW w:w="1276" w:type="dxa"/>
            <w:vAlign w:val="center"/>
          </w:tcPr>
          <w:p w14:paraId="684D5A27" w14:textId="77777777" w:rsidR="00AF5E76" w:rsidRDefault="00000000">
            <w:pPr>
              <w:jc w:val="center"/>
              <w:rPr>
                <w:rFonts w:ascii="仿宋" w:eastAsia="仿宋" w:hAnsi="仿宋" w:cs="Arial" w:hint="eastAsia"/>
                <w:szCs w:val="21"/>
              </w:rPr>
            </w:pPr>
            <w:r>
              <w:rPr>
                <w:rFonts w:ascii="仿宋" w:eastAsia="仿宋" w:hAnsi="仿宋" w:hint="eastAsia"/>
              </w:rPr>
              <w:t>260</w:t>
            </w:r>
          </w:p>
        </w:tc>
        <w:tc>
          <w:tcPr>
            <w:tcW w:w="1276" w:type="dxa"/>
            <w:vAlign w:val="center"/>
          </w:tcPr>
          <w:p w14:paraId="7A8873AB" w14:textId="77777777" w:rsidR="00AF5E76" w:rsidRDefault="00000000">
            <w:pPr>
              <w:jc w:val="center"/>
              <w:rPr>
                <w:rFonts w:ascii="仿宋" w:eastAsia="仿宋" w:hAnsi="仿宋" w:cs="Arial" w:hint="eastAsia"/>
                <w:szCs w:val="21"/>
              </w:rPr>
            </w:pPr>
            <w:r>
              <w:rPr>
                <w:rFonts w:ascii="仿宋" w:eastAsia="仿宋" w:hAnsi="仿宋" w:hint="eastAsia"/>
              </w:rPr>
              <w:t>1010</w:t>
            </w:r>
          </w:p>
        </w:tc>
        <w:tc>
          <w:tcPr>
            <w:tcW w:w="1383" w:type="dxa"/>
            <w:vAlign w:val="center"/>
          </w:tcPr>
          <w:p w14:paraId="5FCA4E5F" w14:textId="77777777" w:rsidR="00AF5E76" w:rsidRDefault="00000000">
            <w:pPr>
              <w:jc w:val="center"/>
              <w:rPr>
                <w:rFonts w:ascii="仿宋" w:eastAsia="仿宋" w:hAnsi="仿宋" w:cs="Arial" w:hint="eastAsia"/>
                <w:szCs w:val="21"/>
              </w:rPr>
            </w:pPr>
            <w:r>
              <w:rPr>
                <w:rFonts w:ascii="仿宋" w:eastAsia="仿宋" w:hAnsi="仿宋" w:hint="eastAsia"/>
                <w:lang w:bidi="ar"/>
              </w:rPr>
              <w:t>262600</w:t>
            </w:r>
          </w:p>
        </w:tc>
      </w:tr>
    </w:tbl>
    <w:p w14:paraId="3E62F631" w14:textId="77777777" w:rsidR="00AF5E76"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其他要求详见招标文件</w:t>
      </w:r>
      <w:r>
        <w:rPr>
          <w:rFonts w:ascii="仿宋" w:eastAsia="仿宋" w:hAnsi="仿宋" w:cs="仿宋" w:hint="eastAsia"/>
          <w:sz w:val="24"/>
          <w:szCs w:val="24"/>
        </w:rPr>
        <w:t>第三章</w:t>
      </w:r>
      <w:r>
        <w:rPr>
          <w:rFonts w:ascii="仿宋" w:eastAsia="仿宋" w:hAnsi="仿宋" w:cs="仿宋" w:hint="eastAsia"/>
          <w:sz w:val="24"/>
        </w:rPr>
        <w:t>。</w:t>
      </w:r>
    </w:p>
    <w:p w14:paraId="758B98A1" w14:textId="77777777" w:rsidR="00AF5E76"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076B48BC" w14:textId="77777777" w:rsidR="00AF5E76"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39D20BAB"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1.标段2、3：要求提供样品，未提供样品或提供样品不满足采购需求实质性条件的供应商，投标无效。中标供应商提供的样品将留样，作为验收时参照。</w:t>
      </w:r>
    </w:p>
    <w:p w14:paraId="4A1681E0"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2.投标人所投产品必须是在浙江省“智慧医保”招采子系统上注册的产品，而且要取得该产品的配送资格（投标人浙江省“智慧医保”招采子系统登陆成功及产品配送区域界面打印）。</w:t>
      </w:r>
    </w:p>
    <w:p w14:paraId="5C8157A6"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3.标段1：提供配套服务，需满足以下要求：</w:t>
      </w:r>
    </w:p>
    <w:p w14:paraId="690C5D02" w14:textId="77777777" w:rsidR="00AF5E76" w:rsidRPr="000F71D3" w:rsidRDefault="00000000">
      <w:pPr>
        <w:spacing w:line="360" w:lineRule="auto"/>
        <w:ind w:firstLineChars="200" w:firstLine="480"/>
        <w:jc w:val="left"/>
        <w:rPr>
          <w:rFonts w:ascii="仿宋" w:eastAsia="仿宋" w:hAnsi="仿宋" w:cs="仿宋" w:hint="eastAsia"/>
          <w:sz w:val="24"/>
          <w:szCs w:val="24"/>
        </w:rPr>
      </w:pPr>
      <w:r w:rsidRPr="000F71D3">
        <w:rPr>
          <w:rFonts w:ascii="仿宋" w:eastAsia="仿宋" w:hAnsi="仿宋" w:cs="仿宋" w:hint="eastAsia"/>
          <w:sz w:val="24"/>
          <w:szCs w:val="24"/>
        </w:rPr>
        <w:t>3.1提供符合质控要求（呼出气一氧化氮检测流程及临床应用的专家共识（2</w:t>
      </w:r>
      <w:r w:rsidRPr="000F71D3">
        <w:rPr>
          <w:rFonts w:ascii="仿宋" w:eastAsia="仿宋" w:hAnsi="仿宋" w:cs="仿宋"/>
          <w:sz w:val="24"/>
          <w:szCs w:val="24"/>
        </w:rPr>
        <w:t>025</w:t>
      </w:r>
      <w:r w:rsidRPr="000F71D3">
        <w:rPr>
          <w:rFonts w:ascii="仿宋" w:eastAsia="仿宋" w:hAnsi="仿宋" w:cs="仿宋" w:hint="eastAsia"/>
          <w:sz w:val="24"/>
          <w:szCs w:val="24"/>
        </w:rPr>
        <w:t>版））的配套仪器。</w:t>
      </w:r>
    </w:p>
    <w:p w14:paraId="1A591089" w14:textId="77777777" w:rsidR="00AF5E76" w:rsidRDefault="00000000">
      <w:pPr>
        <w:spacing w:line="360" w:lineRule="auto"/>
        <w:ind w:firstLineChars="200" w:firstLine="480"/>
        <w:jc w:val="left"/>
        <w:rPr>
          <w:rFonts w:ascii="仿宋" w:eastAsia="仿宋" w:hAnsi="仿宋" w:cs="仿宋" w:hint="eastAsia"/>
          <w:sz w:val="24"/>
          <w:szCs w:val="24"/>
        </w:rPr>
      </w:pPr>
      <w:r w:rsidRPr="000F71D3">
        <w:rPr>
          <w:rFonts w:ascii="仿宋" w:eastAsia="仿宋" w:hAnsi="仿宋" w:cs="仿宋" w:hint="eastAsia"/>
          <w:sz w:val="24"/>
          <w:szCs w:val="24"/>
        </w:rPr>
        <w:t>3</w:t>
      </w:r>
      <w:r w:rsidRPr="000F71D3">
        <w:rPr>
          <w:rFonts w:ascii="仿宋" w:eastAsia="仿宋" w:hAnsi="仿宋" w:cs="仿宋"/>
          <w:sz w:val="24"/>
          <w:szCs w:val="24"/>
        </w:rPr>
        <w:t>.2</w:t>
      </w:r>
      <w:r w:rsidRPr="000F71D3">
        <w:rPr>
          <w:rFonts w:ascii="仿宋" w:eastAsia="仿宋" w:hAnsi="仿宋" w:cs="仿宋" w:hint="eastAsia"/>
          <w:sz w:val="24"/>
          <w:szCs w:val="24"/>
        </w:rPr>
        <w:t>仪器具备在线，离线，潮气三种采样方式，可以满足全人群的检验。</w:t>
      </w:r>
    </w:p>
    <w:p w14:paraId="65DC2671"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sz w:val="24"/>
          <w:szCs w:val="24"/>
        </w:rPr>
        <w:t>3</w:t>
      </w:r>
      <w:r>
        <w:rPr>
          <w:rFonts w:ascii="仿宋" w:eastAsia="仿宋" w:hAnsi="仿宋" w:cs="仿宋" w:hint="eastAsia"/>
          <w:sz w:val="24"/>
          <w:szCs w:val="24"/>
        </w:rPr>
        <w:t>具备大气道，小气道，上气道检测。可以确定不同气道炎症，满足精确诊疗需求。</w:t>
      </w:r>
    </w:p>
    <w:p w14:paraId="49BBB29D"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sz w:val="24"/>
          <w:szCs w:val="24"/>
        </w:rPr>
        <w:t>4</w:t>
      </w:r>
      <w:r>
        <w:rPr>
          <w:rFonts w:ascii="仿宋" w:eastAsia="仿宋" w:hAnsi="仿宋" w:cs="仿宋" w:hint="eastAsia"/>
          <w:sz w:val="24"/>
          <w:szCs w:val="24"/>
        </w:rPr>
        <w:t>仪器满足2017年呼气标志物测定技术标准。</w:t>
      </w:r>
    </w:p>
    <w:p w14:paraId="40C00AA6"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sz w:val="24"/>
          <w:szCs w:val="24"/>
        </w:rPr>
        <w:t>5</w:t>
      </w:r>
      <w:r>
        <w:rPr>
          <w:rFonts w:ascii="仿宋" w:eastAsia="仿宋" w:hAnsi="仿宋" w:cs="仿宋" w:hint="eastAsia"/>
          <w:sz w:val="24"/>
          <w:szCs w:val="24"/>
        </w:rPr>
        <w:t>仪器可通过标准气，自标定，与呼出气三种检验校准方式进行检验校准。</w:t>
      </w:r>
    </w:p>
    <w:p w14:paraId="22656570"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sz w:val="24"/>
          <w:szCs w:val="24"/>
        </w:rPr>
        <w:t>6</w:t>
      </w:r>
      <w:r>
        <w:rPr>
          <w:rFonts w:ascii="仿宋" w:eastAsia="仿宋" w:hAnsi="仿宋" w:cs="仿宋" w:hint="eastAsia"/>
          <w:sz w:val="24"/>
          <w:szCs w:val="24"/>
        </w:rPr>
        <w:t>非自标定的，需提供定标所需耗材。</w:t>
      </w:r>
    </w:p>
    <w:p w14:paraId="26F13914"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sz w:val="24"/>
          <w:szCs w:val="24"/>
        </w:rPr>
        <w:t>7</w:t>
      </w:r>
      <w:r>
        <w:rPr>
          <w:rFonts w:ascii="仿宋" w:eastAsia="仿宋" w:hAnsi="仿宋" w:cs="仿宋" w:hint="eastAsia"/>
          <w:sz w:val="24"/>
          <w:szCs w:val="24"/>
        </w:rPr>
        <w:t>离线采样方式时，需提供采样袋。</w:t>
      </w:r>
    </w:p>
    <w:p w14:paraId="17CC113B" w14:textId="77777777" w:rsidR="000F71D3" w:rsidRDefault="00000000" w:rsidP="000F71D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sz w:val="24"/>
          <w:szCs w:val="24"/>
        </w:rPr>
        <w:t>8</w:t>
      </w:r>
      <w:r>
        <w:rPr>
          <w:rFonts w:ascii="仿宋" w:eastAsia="仿宋" w:hAnsi="仿宋" w:cs="仿宋" w:hint="eastAsia"/>
          <w:sz w:val="24"/>
          <w:szCs w:val="24"/>
        </w:rPr>
        <w:t>需提供配套细菌过滤器（含咬嘴）。</w:t>
      </w:r>
    </w:p>
    <w:p w14:paraId="0589436F" w14:textId="77777777" w:rsidR="000F71D3" w:rsidRPr="000F71D3" w:rsidRDefault="00000000" w:rsidP="000F71D3">
      <w:pPr>
        <w:spacing w:line="360" w:lineRule="auto"/>
        <w:ind w:firstLineChars="200" w:firstLine="480"/>
        <w:jc w:val="left"/>
      </w:pPr>
      <w:r w:rsidRPr="000F71D3">
        <w:rPr>
          <w:rFonts w:ascii="仿宋" w:eastAsia="仿宋" w:hAnsi="仿宋" w:cs="仿宋" w:hint="eastAsia"/>
          <w:sz w:val="24"/>
          <w:szCs w:val="24"/>
        </w:rPr>
        <w:t>3.9同时提供2套设备（含电脑等），设备要提供 HIS 联入和数据管理。</w:t>
      </w:r>
      <w:r w:rsidRPr="000F71D3">
        <w:t xml:space="preserve"> </w:t>
      </w:r>
    </w:p>
    <w:p w14:paraId="295F27FA" w14:textId="77777777" w:rsidR="000F71D3" w:rsidRPr="000F71D3" w:rsidRDefault="00000000" w:rsidP="000F71D3">
      <w:pPr>
        <w:spacing w:line="360" w:lineRule="auto"/>
        <w:ind w:firstLineChars="200" w:firstLine="480"/>
        <w:jc w:val="left"/>
        <w:rPr>
          <w:rFonts w:ascii="仿宋" w:eastAsia="仿宋" w:hAnsi="仿宋" w:cs="仿宋"/>
          <w:sz w:val="24"/>
          <w:szCs w:val="24"/>
        </w:rPr>
      </w:pPr>
      <w:r w:rsidRPr="000F71D3">
        <w:rPr>
          <w:rFonts w:ascii="仿宋" w:eastAsia="仿宋" w:hAnsi="仿宋" w:cs="仿宋" w:hint="eastAsia"/>
          <w:sz w:val="24"/>
          <w:szCs w:val="24"/>
        </w:rPr>
        <w:t>3.10中标后一周内提供2套新设备检查是否符合共识质控要求。</w:t>
      </w:r>
      <w:r w:rsidRPr="000F71D3">
        <w:t xml:space="preserve"> </w:t>
      </w:r>
    </w:p>
    <w:p w14:paraId="68E1570C" w14:textId="77777777" w:rsidR="000F71D3" w:rsidRDefault="00000000" w:rsidP="000F71D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4.标段2:</w:t>
      </w:r>
    </w:p>
    <w:p w14:paraId="30D8D362" w14:textId="77777777" w:rsidR="000F71D3" w:rsidRDefault="00000000" w:rsidP="000F71D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4.1产品需要匹配优呼吸（型号PFT-D1）、康迅、耶格肺功能仪；且不转借转换接头或其他中介转换产品。</w:t>
      </w:r>
    </w:p>
    <w:p w14:paraId="0727B5D1" w14:textId="77777777" w:rsidR="000F71D3" w:rsidRDefault="00000000" w:rsidP="000F71D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4.2每个产品有独立的包装，过滤器与咬口可分离或1:1提供单独咬嘴。</w:t>
      </w:r>
    </w:p>
    <w:p w14:paraId="2FD689CB" w14:textId="77777777" w:rsidR="000F71D3" w:rsidRDefault="00000000" w:rsidP="000F71D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4.3关键性能指标（提供自2020年1月1日以来检测报告）：</w:t>
      </w:r>
    </w:p>
    <w:p w14:paraId="4DD054D5" w14:textId="77777777" w:rsidR="000F71D3" w:rsidRDefault="00000000" w:rsidP="000F71D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4.3.1在30L/min的气流下，气体阻力增加值小于40Pa/L/M；</w:t>
      </w:r>
    </w:p>
    <w:p w14:paraId="2DBFAFBF" w14:textId="77777777" w:rsidR="000F71D3" w:rsidRDefault="00000000" w:rsidP="000F71D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4.3.2（BFE）细菌过滤效率应不小于99%，(PFE)对非油性颗粒的过滤效率应不小于99%。</w:t>
      </w:r>
    </w:p>
    <w:p w14:paraId="5AF508CD" w14:textId="77777777" w:rsidR="000F71D3" w:rsidRDefault="00000000" w:rsidP="000F71D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5.标段3：口鼻面罩要求防窒息，带漏气孔和多功能孔，多型号。</w:t>
      </w:r>
    </w:p>
    <w:p w14:paraId="0FBEC6CB" w14:textId="1D40D340" w:rsidR="00AF5E76" w:rsidRDefault="00000000" w:rsidP="000F71D3">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以上均不单独报价。上述要求需提供佐证材料</w:t>
      </w:r>
      <w:r>
        <w:rPr>
          <w:rFonts w:ascii="仿宋" w:eastAsia="仿宋" w:hAnsi="仿宋" w:cs="仿宋" w:hint="eastAsia"/>
          <w:b/>
          <w:bCs/>
          <w:sz w:val="24"/>
          <w:szCs w:val="24"/>
        </w:rPr>
        <w:t>（须同时提供注册证、说明书，在前两者无法证明时提供产品技术要求相关内容页面）</w:t>
      </w:r>
      <w:r>
        <w:rPr>
          <w:rFonts w:ascii="仿宋" w:eastAsia="仿宋" w:hAnsi="仿宋" w:cs="仿宋" w:hint="eastAsia"/>
          <w:sz w:val="24"/>
          <w:szCs w:val="24"/>
        </w:rPr>
        <w:t>，是否适配由评审专家组认定。</w:t>
      </w:r>
    </w:p>
    <w:p w14:paraId="24DD141E" w14:textId="77777777" w:rsidR="00AF5E76"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5059897B"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15FC1192"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023AD85F"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68B6F2F"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4E351A2B"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6639C806"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lastRenderedPageBreak/>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51BB774E"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1FDCBF1C"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729C4B7E"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7109150F"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w:t>
      </w:r>
      <w:r>
        <w:rPr>
          <w:rFonts w:ascii="仿宋" w:eastAsia="仿宋" w:hAnsi="仿宋" w:cs="仿宋" w:hint="eastAsia"/>
          <w:sz w:val="24"/>
          <w:szCs w:val="24"/>
        </w:rPr>
        <w:t>特定资格条件：</w:t>
      </w:r>
    </w:p>
    <w:p w14:paraId="0479DD0F"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52223E9F"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06C9401E" w14:textId="77777777" w:rsidR="00AF5E76"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71AD7704"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 月 日，每天09:00至12:00，14:00至17:00（北京时间，线上获取法定节假日均可，线下获取文件法定节假日除外）。</w:t>
      </w:r>
    </w:p>
    <w:p w14:paraId="26BBD688"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2.方式：供应商登陆政采云平台http://www.zcygov.cn/，在线申请获取采购文件（进入“项目采购”应用，在获取采购文件菜单中选择项目，申请获取采购文件）。</w:t>
      </w:r>
    </w:p>
    <w:p w14:paraId="0F21DF79"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报名费：300元，请在投标前缴纳至以下账户（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2186E40D"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4EE777F3"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开户行：招商银行股份有限公司杭州凤起支行</w:t>
      </w:r>
    </w:p>
    <w:p w14:paraId="20F18C15"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6D97BD32" w14:textId="77777777" w:rsidR="00AF5E76"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71421083" w14:textId="0502ED2D"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 月 日 09:00（北京时间）</w:t>
      </w:r>
      <w:r>
        <w:rPr>
          <w:rFonts w:ascii="仿宋" w:eastAsia="仿宋" w:hAnsi="仿宋" w:cs="仿宋" w:hint="eastAsia"/>
          <w:sz w:val="24"/>
        </w:rPr>
        <w:t>。</w:t>
      </w:r>
    </w:p>
    <w:p w14:paraId="0E805A6B"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lastRenderedPageBreak/>
        <w:t>2.投标地点（网址）：政采云平台（https://www.zcygov.cn/）。</w:t>
      </w:r>
    </w:p>
    <w:p w14:paraId="6D1972D7" w14:textId="77777777" w:rsidR="00AF5E76"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04579640"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2F2BB758"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2.开标地点：好望大厦2幢1502室（绍兴市越城区中兴北路601号）浙江社发项目管理有限公司开标室政采云平台（https://www.zcygov.cn/）。</w:t>
      </w:r>
    </w:p>
    <w:p w14:paraId="3B25773F" w14:textId="77777777" w:rsidR="00AF5E76"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275C8248" w14:textId="77777777" w:rsidR="00AF5E76"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22FEC831" w14:textId="77777777" w:rsidR="00AF5E76"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2352D6F2"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3C0CBEE8"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50049E93"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3.招标文件的获取：使用账号登录或者使用CA登录政采云平台；进入“项目采购”应用，在获取采购文件菜单中选择项目，获取招标文件；</w:t>
      </w:r>
    </w:p>
    <w:p w14:paraId="5C445481"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4.投标文件的制作：在“政采云电子交易客户端”中完成“填写基本信息”、“导入投标文件”、“标书关联”、“标书检查”、“电子签名”、“生成电子标书”等操作；</w:t>
      </w:r>
    </w:p>
    <w:p w14:paraId="446AB04E"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5.招标人、采购代理机构将依托政采云平台完成本项目的电子交易活动，平台不接受未按上述方式获取招标文件的投标人进行投标活动；</w:t>
      </w:r>
    </w:p>
    <w:p w14:paraId="4BFA7933"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6.对未按上述方式获取招标文件的投标人对该文件提出的质疑，招标人或采购代理机构将不予处理；</w:t>
      </w:r>
    </w:p>
    <w:p w14:paraId="630883B3"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58B152A0"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25BBB3D8"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2CEF38A4"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10.具体操作指南：详见政采云平台“服务中心-帮助文档-项目采购-操作流程-电</w:t>
      </w:r>
      <w:r>
        <w:rPr>
          <w:rFonts w:ascii="仿宋" w:eastAsia="仿宋" w:hAnsi="仿宋" w:cs="仿宋" w:hint="eastAsia"/>
          <w:kern w:val="0"/>
          <w:sz w:val="24"/>
        </w:rPr>
        <w:lastRenderedPageBreak/>
        <w:t>子招投标-政府采购项目电子交易管理操作指南-投标人”。</w:t>
      </w:r>
    </w:p>
    <w:p w14:paraId="705CB6E1" w14:textId="77777777" w:rsidR="00AF5E76"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11.若对项目采购电子交易系统操作有疑问，可登录政采云（https://www.zcygov.cn/），点击右侧咨询小采，获取采小蜜智能服务管家帮助，或拨打政采云服务热线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获取热线服务帮助。CA问题联系电话（人工）：汇信CA 400-888-4636；天谷CA 400-087-8198。</w:t>
      </w:r>
    </w:p>
    <w:p w14:paraId="2FE0C4A2" w14:textId="77777777" w:rsidR="00AF5E76"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5CE44E18" w14:textId="77777777" w:rsidR="00AF5E76"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3D94E75B" w14:textId="77777777" w:rsidR="00AF5E76"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147C5279" w14:textId="77777777" w:rsidR="00AF5E76"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质疑书格式详见招标文件第七章。</w:t>
      </w:r>
    </w:p>
    <w:p w14:paraId="00749938" w14:textId="77777777" w:rsidR="00AF5E76"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1426A1BC" w14:textId="77777777" w:rsidR="00AF5E76"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2917591B" w14:textId="77777777" w:rsidR="00AF5E76"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7FC21B70" w14:textId="77777777" w:rsidR="00AF5E76"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8" w:name="_Toc104885740"/>
      <w:bookmarkEnd w:id="1"/>
      <w:bookmarkEnd w:id="2"/>
      <w:bookmarkEnd w:id="3"/>
      <w:bookmarkEnd w:id="5"/>
    </w:p>
    <w:p w14:paraId="54A389D7" w14:textId="77777777" w:rsidR="00AF5E76" w:rsidRDefault="00AF5E76">
      <w:pPr>
        <w:spacing w:line="360" w:lineRule="auto"/>
        <w:jc w:val="center"/>
        <w:rPr>
          <w:rFonts w:ascii="仿宋" w:eastAsia="仿宋" w:hAnsi="仿宋" w:cs="仿宋" w:hint="eastAsia"/>
          <w:b/>
          <w:bCs/>
          <w:sz w:val="44"/>
          <w:szCs w:val="44"/>
        </w:rPr>
      </w:pPr>
    </w:p>
    <w:p w14:paraId="20EBDFCA" w14:textId="77777777" w:rsidR="00AF5E76"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9" w:name="_Toc104885741"/>
      <w:bookmarkEnd w:id="4"/>
      <w:bookmarkEnd w:id="8"/>
    </w:p>
    <w:p w14:paraId="13F50454" w14:textId="77777777" w:rsidR="00AF5E76"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AF5E76" w14:paraId="79BD6DCE" w14:textId="77777777">
        <w:trPr>
          <w:trHeight w:val="567"/>
          <w:jc w:val="center"/>
        </w:trPr>
        <w:tc>
          <w:tcPr>
            <w:tcW w:w="869" w:type="dxa"/>
            <w:noWrap/>
            <w:vAlign w:val="center"/>
          </w:tcPr>
          <w:p w14:paraId="39B3C9FB" w14:textId="77777777" w:rsidR="00AF5E76"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41587641" w14:textId="77777777" w:rsidR="00AF5E76"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AF5E76" w14:paraId="62AFEEA2" w14:textId="77777777">
        <w:trPr>
          <w:trHeight w:val="567"/>
          <w:jc w:val="center"/>
        </w:trPr>
        <w:tc>
          <w:tcPr>
            <w:tcW w:w="869" w:type="dxa"/>
            <w:noWrap/>
            <w:vAlign w:val="center"/>
          </w:tcPr>
          <w:p w14:paraId="732A8200" w14:textId="77777777" w:rsidR="00AF5E76"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40CA381B" w14:textId="77777777" w:rsidR="00AF5E76"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8D73243" w14:textId="77777777" w:rsidR="00AF5E76"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AF5E76" w14:paraId="45DDB5DA" w14:textId="77777777">
        <w:trPr>
          <w:trHeight w:val="274"/>
          <w:jc w:val="center"/>
        </w:trPr>
        <w:tc>
          <w:tcPr>
            <w:tcW w:w="869" w:type="dxa"/>
            <w:noWrap/>
            <w:vAlign w:val="center"/>
          </w:tcPr>
          <w:p w14:paraId="1262A2D5" w14:textId="77777777" w:rsidR="00AF5E76"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6D0D8105" w14:textId="77777777" w:rsidR="00AF5E76"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3A1B8D22" w14:textId="77777777" w:rsidR="00AF5E76"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4E0235FB" w14:textId="77777777" w:rsidR="00AF5E76" w:rsidRDefault="00000000">
            <w:pPr>
              <w:rPr>
                <w:rFonts w:ascii="仿宋" w:eastAsia="仿宋" w:hAnsi="仿宋" w:cs="仿宋" w:hint="eastAsia"/>
                <w:bCs/>
                <w:sz w:val="24"/>
              </w:rPr>
            </w:pPr>
            <w:r>
              <w:rPr>
                <w:rFonts w:ascii="仿宋" w:eastAsia="仿宋" w:hAnsi="仿宋" w:cs="仿宋" w:hint="eastAsia"/>
                <w:bCs/>
                <w:sz w:val="24"/>
              </w:rPr>
              <w:lastRenderedPageBreak/>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AF5E76" w14:paraId="00936DD7" w14:textId="77777777">
        <w:trPr>
          <w:trHeight w:hRule="exact" w:val="425"/>
          <w:jc w:val="center"/>
        </w:trPr>
        <w:tc>
          <w:tcPr>
            <w:tcW w:w="869" w:type="dxa"/>
            <w:noWrap/>
            <w:vAlign w:val="center"/>
          </w:tcPr>
          <w:p w14:paraId="6596339A" w14:textId="77777777" w:rsidR="00AF5E76" w:rsidRDefault="00000000">
            <w:pPr>
              <w:jc w:val="center"/>
              <w:rPr>
                <w:rFonts w:ascii="仿宋" w:eastAsia="仿宋" w:hAnsi="仿宋" w:cs="仿宋" w:hint="eastAsia"/>
                <w:sz w:val="24"/>
              </w:rPr>
            </w:pPr>
            <w:r>
              <w:rPr>
                <w:rFonts w:ascii="仿宋" w:eastAsia="仿宋" w:hAnsi="仿宋" w:cs="仿宋"/>
                <w:sz w:val="24"/>
              </w:rPr>
              <w:lastRenderedPageBreak/>
              <w:t>3</w:t>
            </w:r>
          </w:p>
        </w:tc>
        <w:tc>
          <w:tcPr>
            <w:tcW w:w="8371" w:type="dxa"/>
            <w:noWrap/>
            <w:vAlign w:val="center"/>
          </w:tcPr>
          <w:p w14:paraId="4E4678C1" w14:textId="77777777" w:rsidR="00AF5E76"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AF5E76" w14:paraId="15C327DB" w14:textId="77777777">
        <w:trPr>
          <w:trHeight w:hRule="exact" w:val="425"/>
          <w:jc w:val="center"/>
        </w:trPr>
        <w:tc>
          <w:tcPr>
            <w:tcW w:w="869" w:type="dxa"/>
            <w:noWrap/>
            <w:vAlign w:val="center"/>
          </w:tcPr>
          <w:p w14:paraId="32E98FE6" w14:textId="77777777" w:rsidR="00AF5E76"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45422646" w14:textId="77777777" w:rsidR="00AF5E76"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AF5E76" w14:paraId="269F7813" w14:textId="77777777">
        <w:trPr>
          <w:trHeight w:val="274"/>
          <w:jc w:val="center"/>
        </w:trPr>
        <w:tc>
          <w:tcPr>
            <w:tcW w:w="869" w:type="dxa"/>
            <w:noWrap/>
            <w:vAlign w:val="center"/>
          </w:tcPr>
          <w:p w14:paraId="7ADCC53C" w14:textId="77777777" w:rsidR="00AF5E76"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02879659" w14:textId="77777777" w:rsidR="00AF5E76"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AF5E76" w14:paraId="2BDA485C" w14:textId="77777777">
        <w:trPr>
          <w:trHeight w:val="567"/>
          <w:jc w:val="center"/>
        </w:trPr>
        <w:tc>
          <w:tcPr>
            <w:tcW w:w="869" w:type="dxa"/>
            <w:noWrap/>
            <w:vAlign w:val="center"/>
          </w:tcPr>
          <w:p w14:paraId="4ECE3D08" w14:textId="77777777" w:rsidR="00AF5E76"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59083B5D" w14:textId="77777777" w:rsidR="00AF5E76"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本项目实行网上投标，投标人于“政采云”上提供电子投标文件。</w:t>
            </w:r>
          </w:p>
        </w:tc>
      </w:tr>
      <w:tr w:rsidR="00AF5E76" w14:paraId="0E272162" w14:textId="77777777">
        <w:trPr>
          <w:trHeight w:val="425"/>
          <w:jc w:val="center"/>
        </w:trPr>
        <w:tc>
          <w:tcPr>
            <w:tcW w:w="869" w:type="dxa"/>
            <w:noWrap/>
            <w:vAlign w:val="center"/>
          </w:tcPr>
          <w:p w14:paraId="7016C8A3" w14:textId="77777777" w:rsidR="00AF5E76"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351BFF8A" w14:textId="77777777" w:rsidR="00AF5E76"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AF5E76" w14:paraId="2F9F2319" w14:textId="77777777">
        <w:trPr>
          <w:trHeight w:val="567"/>
          <w:jc w:val="center"/>
        </w:trPr>
        <w:tc>
          <w:tcPr>
            <w:tcW w:w="869" w:type="dxa"/>
            <w:noWrap/>
            <w:vAlign w:val="center"/>
          </w:tcPr>
          <w:p w14:paraId="0E3874B0" w14:textId="77777777" w:rsidR="00AF5E76"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26E12D60"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p>
          <w:p w14:paraId="27968083"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1.样品数量：根据申报品规一式一份；</w:t>
            </w:r>
          </w:p>
          <w:p w14:paraId="53CCE3C0"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764A257F"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158D76CB"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6F1314BF"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4A0FDCC5"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5D95554B"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44F61562"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AF5E76" w14:paraId="215DA3F0" w14:textId="77777777">
        <w:trPr>
          <w:trHeight w:val="425"/>
          <w:jc w:val="center"/>
        </w:trPr>
        <w:tc>
          <w:tcPr>
            <w:tcW w:w="869" w:type="dxa"/>
            <w:noWrap/>
            <w:vAlign w:val="center"/>
          </w:tcPr>
          <w:p w14:paraId="07124F66" w14:textId="77777777" w:rsidR="00AF5E76"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647CC34F" w14:textId="77777777" w:rsidR="00AF5E76"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AF5E76" w14:paraId="067FDF57" w14:textId="77777777">
        <w:trPr>
          <w:trHeight w:val="425"/>
          <w:jc w:val="center"/>
        </w:trPr>
        <w:tc>
          <w:tcPr>
            <w:tcW w:w="869" w:type="dxa"/>
            <w:noWrap/>
            <w:vAlign w:val="center"/>
          </w:tcPr>
          <w:p w14:paraId="2066F9CB" w14:textId="77777777" w:rsidR="00AF5E76"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9899ECA" w14:textId="77777777" w:rsidR="00AF5E76"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1F9D6E25"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75975535"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49ACD54E" w14:textId="77777777" w:rsidR="00AF5E76"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AF5E76" w14:paraId="4EF1637F" w14:textId="77777777">
        <w:trPr>
          <w:trHeight w:val="567"/>
          <w:jc w:val="center"/>
        </w:trPr>
        <w:tc>
          <w:tcPr>
            <w:tcW w:w="869" w:type="dxa"/>
            <w:noWrap/>
            <w:vAlign w:val="center"/>
          </w:tcPr>
          <w:p w14:paraId="72A7C373" w14:textId="77777777" w:rsidR="00AF5E76"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2902117C"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4F657B84"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03405D02"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73CD856"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lastRenderedPageBreak/>
              <w:t>注：供应商CA相关操作可参考政采云平台https://www.zcygov.cn/《CA申领操作指南》和《CA管理操作指南》。完成CA数字证书办理在资料齐全的情况下预计7个工作日左右，建议供应商获取招标文件后立即办理。</w:t>
            </w:r>
          </w:p>
          <w:p w14:paraId="54444771"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5A758F9E"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6B138ADF" w14:textId="77777777" w:rsidR="00AF5E76"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3.2投标人通过“政采云”平台制作电子投标文件，投标文件制作详见“供应商-政府采购项目电子交易操作指南。</w:t>
            </w:r>
          </w:p>
          <w:p w14:paraId="67C36B1F" w14:textId="77777777" w:rsidR="00AF5E76"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3.3开标时间后30分钟内供应商可以登录“政采云”平台，用“项目采购-开标评标”功能进行解密投标文件。若供应商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AF5E76" w14:paraId="61448590" w14:textId="77777777">
        <w:trPr>
          <w:trHeight w:val="132"/>
          <w:jc w:val="center"/>
        </w:trPr>
        <w:tc>
          <w:tcPr>
            <w:tcW w:w="869" w:type="dxa"/>
            <w:noWrap/>
            <w:vAlign w:val="center"/>
          </w:tcPr>
          <w:p w14:paraId="1D82D3CF" w14:textId="77777777" w:rsidR="00AF5E76"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3F04696B" w14:textId="77777777" w:rsidR="00AF5E76"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274CF0B5" w14:textId="77777777" w:rsidR="00AF5E76"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4DBB2A7E" w14:textId="77777777" w:rsidR="00AF5E76"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2059FC57" w14:textId="77777777" w:rsidR="00AF5E76" w:rsidRDefault="00000000">
            <w:pPr>
              <w:rPr>
                <w:rFonts w:ascii="仿宋" w:eastAsia="仿宋" w:hAnsi="仿宋" w:cs="仿宋" w:hint="eastAsia"/>
                <w:sz w:val="24"/>
              </w:rPr>
            </w:pPr>
            <w:r>
              <w:rPr>
                <w:rFonts w:ascii="仿宋" w:eastAsia="仿宋" w:hAnsi="仿宋" w:cs="仿宋" w:hint="eastAsia"/>
                <w:sz w:val="24"/>
              </w:rPr>
              <w:t>招标代理服务收费标准：</w:t>
            </w:r>
          </w:p>
          <w:p w14:paraId="373263E8" w14:textId="77777777" w:rsidR="00AF5E76"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32F8E01" w14:textId="77777777" w:rsidR="00AF5E76"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72678437" w14:textId="77777777" w:rsidR="00AF5E76"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848399B" w14:textId="77777777" w:rsidR="00AF5E76"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55D69A17" w14:textId="77777777" w:rsidR="00AF5E76"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24E259B2" w14:textId="77777777" w:rsidR="00AF5E76"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1A97C660" w14:textId="77777777" w:rsidR="00AF5E76"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4BA21A01" w14:textId="77777777" w:rsidR="00AF5E76"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24CC7CFE" w14:textId="77777777" w:rsidR="00AF5E76"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53E3F3F0" w14:textId="77777777" w:rsidR="00AF5E76"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B122BF5" w14:textId="77777777" w:rsidR="00AF5E76"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332D33D1" w14:textId="77777777" w:rsidR="00AF5E76"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8299C49" w14:textId="77777777" w:rsidR="00AF5E76"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1F5D81AD" w14:textId="77777777" w:rsidR="00AF5E76"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AF5E76" w14:paraId="589FFC86" w14:textId="77777777">
        <w:trPr>
          <w:trHeight w:val="425"/>
          <w:jc w:val="center"/>
        </w:trPr>
        <w:tc>
          <w:tcPr>
            <w:tcW w:w="869" w:type="dxa"/>
            <w:noWrap/>
            <w:vAlign w:val="center"/>
          </w:tcPr>
          <w:p w14:paraId="1CC4DC9A" w14:textId="77777777" w:rsidR="00AF5E76"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474FBA04" w14:textId="77777777" w:rsidR="00AF5E76"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AF5E76" w14:paraId="74604657" w14:textId="77777777">
        <w:trPr>
          <w:trHeight w:val="567"/>
          <w:jc w:val="center"/>
        </w:trPr>
        <w:tc>
          <w:tcPr>
            <w:tcW w:w="869" w:type="dxa"/>
            <w:noWrap/>
            <w:vAlign w:val="center"/>
          </w:tcPr>
          <w:p w14:paraId="0CA78F0D" w14:textId="77777777" w:rsidR="00AF5E76"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1327AE8E" w14:textId="77777777" w:rsidR="00AF5E76"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C775FC2" w14:textId="77777777" w:rsidR="00AF5E76" w:rsidRDefault="00AF5E76">
      <w:pPr>
        <w:spacing w:line="360" w:lineRule="auto"/>
        <w:jc w:val="center"/>
        <w:rPr>
          <w:rFonts w:ascii="仿宋" w:eastAsia="仿宋" w:hAnsi="仿宋" w:cs="仿宋" w:hint="eastAsia"/>
          <w:b/>
          <w:bCs/>
          <w:sz w:val="32"/>
          <w:szCs w:val="28"/>
        </w:rPr>
      </w:pPr>
    </w:p>
    <w:p w14:paraId="7AA15B88" w14:textId="77777777" w:rsidR="00AF5E76"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0"/>
    </w:p>
    <w:p w14:paraId="1B416A3E" w14:textId="77777777" w:rsidR="00AF5E76"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lastRenderedPageBreak/>
        <w:t>1.适用范围</w:t>
      </w:r>
    </w:p>
    <w:p w14:paraId="37958D7D"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7F61BA64" w14:textId="77777777" w:rsidR="00AF5E76"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63388131" w14:textId="77777777" w:rsidR="00AF5E76"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9C1202D"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0FC1CFD"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72F0EA0D"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1F4FF441"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595A1B15"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70CDDAAE"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44B2E30"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7337AD58"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3A01F4DE"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781BB1B3"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597D240D"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30DCE2A9" w14:textId="77777777" w:rsidR="00AF5E76"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24F0425D"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302EC2E0"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3.2如某一标段投标人或实质性响应招标文件的投标人不足三家时，由招标人重新组织招标或按有关规定实施。</w:t>
      </w:r>
    </w:p>
    <w:p w14:paraId="0CF6E418"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76992297" w14:textId="77777777" w:rsidR="00AF5E76"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6BD0EBB2" w14:textId="77777777" w:rsidR="00AF5E76"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48EEFAC8"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1317B2E2" w14:textId="77777777" w:rsidR="00AF5E76"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0F3654FB" w14:textId="77777777" w:rsidR="00AF5E76"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1" w:name="_Toc104885743"/>
    </w:p>
    <w:p w14:paraId="3266E299" w14:textId="77777777" w:rsidR="00AF5E76" w:rsidRDefault="00AF5E76">
      <w:pPr>
        <w:snapToGrid w:val="0"/>
        <w:spacing w:line="440" w:lineRule="exact"/>
        <w:jc w:val="center"/>
        <w:rPr>
          <w:rFonts w:ascii="仿宋" w:eastAsia="仿宋" w:hAnsi="仿宋" w:cs="仿宋" w:hint="eastAsia"/>
          <w:b/>
          <w:bCs/>
          <w:sz w:val="32"/>
          <w:szCs w:val="28"/>
        </w:rPr>
      </w:pPr>
    </w:p>
    <w:p w14:paraId="300FD103" w14:textId="77777777" w:rsidR="00AF5E76"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69D23A3A" w14:textId="77777777" w:rsidR="00AF5E76"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4110B09E"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3854664E"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18E58E10"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3987B97B"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26E369F8"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7D65111A"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1.5.1投标文件为电子投标文件，电子投标文件按“政采云供应商项目采购-电子招投标操作指南”及本招标文件要求制作、加密传输。</w:t>
      </w:r>
    </w:p>
    <w:p w14:paraId="294E13A0"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33539A4C"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w:t>
      </w:r>
      <w:r>
        <w:rPr>
          <w:rFonts w:ascii="仿宋" w:eastAsia="仿宋" w:hAnsi="仿宋" w:cs="仿宋" w:hint="eastAsia"/>
          <w:bCs/>
          <w:sz w:val="24"/>
        </w:rPr>
        <w:lastRenderedPageBreak/>
        <w:t>亦视为投标文件撤回。</w:t>
      </w:r>
    </w:p>
    <w:p w14:paraId="29531FCA" w14:textId="77777777" w:rsidR="00AF5E76"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74F75B7A" w14:textId="77777777" w:rsidR="00AF5E76"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507D4204" w14:textId="77777777" w:rsidR="00AF5E76" w:rsidRDefault="00000000">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705A8677"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5BE57C77"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0DE4B72D"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1A53F9F0"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2.1.4授权代表社保证明</w:t>
      </w:r>
      <w:r>
        <w:rPr>
          <w:rFonts w:ascii="仿宋" w:eastAsia="仿宋" w:hAnsi="仿宋" w:cs="仿宋" w:hint="eastAsia"/>
          <w:sz w:val="24"/>
        </w:rPr>
        <w:t>（附件7）；</w:t>
      </w:r>
    </w:p>
    <w:p w14:paraId="22A835B2"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2A20A869" w14:textId="77777777" w:rsidR="00AF5E76"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1E98735" w14:textId="77777777" w:rsidR="00AF5E76"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36F4C589" w14:textId="77777777" w:rsidR="00AF5E76"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674AE4F8" w14:textId="77777777" w:rsidR="00AF5E76"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3F3EF3E2"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6D1EED41"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5680D3BE"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综合实力证明材料（对应评分标准第1点）</w:t>
      </w:r>
      <w:r>
        <w:rPr>
          <w:rFonts w:ascii="仿宋" w:eastAsia="仿宋" w:hAnsi="仿宋" w:cs="仿宋" w:hint="eastAsia"/>
          <w:sz w:val="24"/>
        </w:rPr>
        <w:t>；</w:t>
      </w:r>
    </w:p>
    <w:p w14:paraId="2748070D" w14:textId="77777777" w:rsidR="00AF5E76" w:rsidRDefault="00000000">
      <w:pPr>
        <w:snapToGrid w:val="0"/>
        <w:spacing w:line="360" w:lineRule="auto"/>
        <w:jc w:val="left"/>
        <w:rPr>
          <w:rFonts w:ascii="仿宋" w:eastAsia="仿宋" w:hAnsi="仿宋" w:cs="仿宋" w:hint="eastAsia"/>
          <w:sz w:val="24"/>
          <w:szCs w:val="22"/>
        </w:rPr>
      </w:pPr>
      <w:bookmarkStart w:id="13"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11434E33" w14:textId="77777777" w:rsidR="00AF5E76"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点，附件16）；</w:t>
      </w:r>
    </w:p>
    <w:p w14:paraId="5E1BB126" w14:textId="77777777" w:rsidR="00AF5E76"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6产品质量证明材料（对应评分标准第</w:t>
      </w:r>
      <w:r>
        <w:rPr>
          <w:rFonts w:ascii="仿宋" w:eastAsia="仿宋" w:hAnsi="仿宋" w:cs="仿宋"/>
          <w:sz w:val="24"/>
          <w:szCs w:val="22"/>
        </w:rPr>
        <w:t>5</w:t>
      </w:r>
      <w:r>
        <w:rPr>
          <w:rFonts w:ascii="仿宋" w:eastAsia="仿宋" w:hAnsi="仿宋" w:cs="仿宋" w:hint="eastAsia"/>
          <w:sz w:val="24"/>
          <w:szCs w:val="22"/>
        </w:rPr>
        <w:t>点）；</w:t>
      </w:r>
    </w:p>
    <w:p w14:paraId="6767E89A" w14:textId="77777777" w:rsidR="00AF5E76"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售后服务证明材料</w:t>
      </w:r>
      <w:r>
        <w:rPr>
          <w:rFonts w:ascii="仿宋" w:eastAsia="仿宋" w:hAnsi="仿宋" w:cs="仿宋" w:hint="eastAsia"/>
          <w:sz w:val="24"/>
          <w:szCs w:val="22"/>
        </w:rPr>
        <w:t>（对应评分标准第6点）</w:t>
      </w:r>
      <w:r>
        <w:rPr>
          <w:rFonts w:ascii="仿宋" w:eastAsia="仿宋" w:hAnsi="仿宋" w:cs="仿宋" w:hint="eastAsia"/>
          <w:sz w:val="24"/>
          <w:szCs w:val="22"/>
          <w:lang w:val="zh-CN"/>
        </w:rPr>
        <w:t>；</w:t>
      </w:r>
    </w:p>
    <w:p w14:paraId="18534812" w14:textId="77777777" w:rsidR="00AF5E76" w:rsidRDefault="00000000">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szCs w:val="24"/>
        </w:rPr>
        <w:t>其他优惠</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4E009223" w14:textId="77777777" w:rsidR="00AF5E76"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3"/>
    <w:p w14:paraId="06F31A04" w14:textId="77777777" w:rsidR="00AF5E76"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3739C200" w14:textId="77777777" w:rsidR="00AF5E76"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3DD45CD5" w14:textId="77777777" w:rsidR="00AF5E76"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16FA2143" w14:textId="77777777" w:rsidR="00AF5E76"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w:t>
      </w:r>
      <w:r>
        <w:rPr>
          <w:rFonts w:ascii="仿宋" w:eastAsia="仿宋" w:hAnsi="仿宋" w:cs="仿宋" w:hint="eastAsia"/>
          <w:b/>
          <w:bCs/>
          <w:sz w:val="32"/>
          <w:szCs w:val="32"/>
          <w:u w:val="single"/>
        </w:rPr>
        <w:lastRenderedPageBreak/>
        <w:t>行。</w:t>
      </w:r>
    </w:p>
    <w:p w14:paraId="14DABE91" w14:textId="77777777" w:rsidR="00AF5E76"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26CD6F22"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322D3681"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3.2投标人进行电子投标应安装客户端软件—“政采云电子交易客户端”，并按照招标文件和电子交易平台的要求编制并加密投标文件。投标人未按规定加密的投标文件，电子交易平台将拒收并提示。</w:t>
      </w:r>
    </w:p>
    <w:p w14:paraId="0B90D3D3"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3.3使用“政采云电子交易客户端”需要提前申领CA数字证书，申领流程请自行前往“浙江政府采购网-下载专区-电子交易客户端-CA驱动和申领流程”进行查阅。</w:t>
      </w:r>
    </w:p>
    <w:p w14:paraId="4E1AFAC7"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7C1375D0"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119B9E62"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1A17C5C8" w14:textId="77777777" w:rsidR="00AF5E76"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1D0B5BA1" w14:textId="77777777" w:rsidR="00AF5E76"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57C6FE63" w14:textId="77777777" w:rsidR="00AF5E76"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081A0013" w14:textId="77777777" w:rsidR="00AF5E76"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68817FCA" w14:textId="77777777" w:rsidR="00AF5E76"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4B104CA3" w14:textId="77777777" w:rsidR="00AF5E76"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4B58E467" w14:textId="77777777" w:rsidR="00AF5E76"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2C3F1F6E" w14:textId="77777777" w:rsidR="00AF5E76"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lastRenderedPageBreak/>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0CA59AE7" w14:textId="77777777" w:rsidR="00AF5E76"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48343E86" w14:textId="77777777" w:rsidR="00AF5E76"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4" w:name="_Toc104885744"/>
    </w:p>
    <w:p w14:paraId="174F73C6" w14:textId="77777777" w:rsidR="00AF5E76"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4"/>
    </w:p>
    <w:p w14:paraId="5E192548" w14:textId="77777777" w:rsidR="00AF5E76"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05B81766"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0266482D"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28EB8897"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6EE3E312"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378B0EB1"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6CBF7E88"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09660645" w14:textId="77777777" w:rsidR="00AF5E76"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2A0B370C"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特别说明：政采云公司如对电子化开标及评审程序有调整的，按调整后的程序操作。</w:t>
      </w:r>
    </w:p>
    <w:p w14:paraId="0B4B80C2" w14:textId="77777777" w:rsidR="00AF5E76"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6A974B32"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492CAA42"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518C91CC"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18C22790"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6B747ABA"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6E953358"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6CDFA7E2" w14:textId="77777777" w:rsidR="00AF5E76"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5B387F1D"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3.1评标委员会由招标采购单位依法组建，负责评标活动。评标委员会遵循公开、公平、公正、科学合理、竞争择优的原则。</w:t>
      </w:r>
    </w:p>
    <w:p w14:paraId="217158AC"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14638FDC"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4A92A870"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7754AF65"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06D9A650"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供应商通过政采云平台交换的数据电文必须进行电子签章。</w:t>
      </w:r>
    </w:p>
    <w:p w14:paraId="66CDFED6"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7B6454B"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768CF0C9"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3.7评标委员会不向落标方解释落标的原因。</w:t>
      </w:r>
    </w:p>
    <w:p w14:paraId="17FE451C"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10AE00D7"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7E62FE62"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36C60457"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65A1587E"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w:t>
      </w:r>
      <w:r>
        <w:rPr>
          <w:rFonts w:ascii="仿宋" w:eastAsia="仿宋" w:hAnsi="仿宋" w:cs="仿宋" w:hint="eastAsia"/>
          <w:sz w:val="24"/>
          <w:szCs w:val="24"/>
        </w:rPr>
        <w:lastRenderedPageBreak/>
        <w:t>件本身的内容，而不寻求外部证据。</w:t>
      </w:r>
    </w:p>
    <w:p w14:paraId="79CCC046"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3EF929DA"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77C763BD"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374A37CE"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354BB446"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344FC47C"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7331A7D4"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5300679A"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519354E3"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1C2C6F6B"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6FBB2560"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7995B4FB"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6.4在评审过程中，如属于实质性偏离或符合无效响应条件的，应当询问相关投标人，并可对其通过政采云平台进行线上确认，但不允许对偏离条款进行补充、修正或撤回。</w:t>
      </w:r>
    </w:p>
    <w:p w14:paraId="7F4CEA9B"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44D12C07"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2792DBCA"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4806A6A7"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w:t>
      </w:r>
      <w:r>
        <w:rPr>
          <w:rFonts w:ascii="仿宋" w:eastAsia="仿宋" w:hAnsi="仿宋" w:cs="仿宋" w:hint="eastAsia"/>
          <w:sz w:val="24"/>
          <w:szCs w:val="24"/>
        </w:rPr>
        <w:lastRenderedPageBreak/>
        <w:t>平台提供线上说明，必要时提交相关证明材料。</w:t>
      </w:r>
    </w:p>
    <w:p w14:paraId="42343F71"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972A5AB"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6E4A863B"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C0C81F7"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46E2B660"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027B4BF5" w14:textId="77777777" w:rsidR="00AF5E76"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F1DA9A1" w14:textId="77777777" w:rsidR="00AF5E76"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40016519"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1090583C"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0C95BBB5"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674ED449" w14:textId="77777777" w:rsidR="00AF5E76"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5632E3F0" w14:textId="77777777" w:rsidR="00AF5E76"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.6授权代表非投标单位正式职工的（以社保证明为准，如授权代表为离退休返聘人员的，需提供退休证明及单位聘用证明），法定代表人或个体工商户经营者除外；</w:t>
      </w:r>
    </w:p>
    <w:p w14:paraId="795F4BD8" w14:textId="77777777" w:rsidR="00AF5E76"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57ED9F9E" w14:textId="77777777" w:rsidR="00AF5E76"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52115DDE"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F4AF5F2"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9CA3F1E"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lastRenderedPageBreak/>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5EE46BFD"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7C0FC01E"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034A3EBB"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52553AEA" w14:textId="77777777" w:rsidR="00AF5E76"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2AC1F894" w14:textId="77777777" w:rsidR="00AF5E76"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6E6A20E0" w14:textId="77777777" w:rsidR="00AF5E76"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787C2CC7" w14:textId="77777777" w:rsidR="00AF5E76"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4ECED4CA" w14:textId="77777777" w:rsidR="00AF5E76"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6FC62504" w14:textId="77777777" w:rsidR="00AF5E76"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1F871047"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1B883728"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53B8B852"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708403DE"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139552F0" w14:textId="77777777" w:rsidR="00AF5E76"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629B7B41" w14:textId="77777777" w:rsidR="00AF5E76"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01D4640E"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4C0F0EBA"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78B4E4C3"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4EB912F6"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2D19469A"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3DB6569D"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1725A89E"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1AC2783D" w14:textId="77777777" w:rsidR="00AF5E76"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lastRenderedPageBreak/>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318B7089"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4D691056"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52A4818B"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0C0A8438"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.18.2供应商按照采购人或者采购代理机构的授意撤换、修改投标文件或者响应文件；</w:t>
      </w:r>
    </w:p>
    <w:p w14:paraId="0A7F2034"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4A0325C9"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.18.4属于同一集团、协会、商会等组织成员的供应商按照该组织要求协同参加政府采购活动；</w:t>
      </w:r>
    </w:p>
    <w:p w14:paraId="75CD6104"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630FBDDA"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DF34782"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290B34F9"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.19参与同一个采购包(标段)的供应商存在下列情形之一的其投标(响应)文件无效：</w:t>
      </w:r>
    </w:p>
    <w:p w14:paraId="2DFBF9EB"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36AF6E75"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032D604A"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7ED3ABEE"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1977BA62"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213601D1"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2FF07BF4"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7D00EFE"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lastRenderedPageBreak/>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43DBE776"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664B74C1"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77CAF69D"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4063D175"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5067490C"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256A3F82" w14:textId="77777777" w:rsidR="00AF5E76"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78131226"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0EAC374A"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.4成交通知书的领取不妨碍相关质疑投诉的提出和处置，成交结果在法定情形内允许改变。在处理完针对成交结果的质疑或投诉前，原则上不签订采购合同。</w:t>
      </w:r>
      <w:bookmarkStart w:id="15" w:name="_Toc104885745"/>
    </w:p>
    <w:p w14:paraId="7FD1D28B" w14:textId="77777777" w:rsidR="00AF5E76" w:rsidRDefault="00AF5E76">
      <w:pPr>
        <w:widowControl/>
        <w:snapToGrid w:val="0"/>
        <w:spacing w:line="360" w:lineRule="auto"/>
        <w:jc w:val="center"/>
        <w:rPr>
          <w:rFonts w:ascii="仿宋" w:eastAsia="仿宋" w:hAnsi="仿宋" w:cs="仿宋" w:hint="eastAsia"/>
          <w:b/>
          <w:bCs/>
          <w:sz w:val="32"/>
          <w:szCs w:val="28"/>
        </w:rPr>
      </w:pPr>
    </w:p>
    <w:p w14:paraId="2F871555" w14:textId="77777777" w:rsidR="00AF5E76"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5"/>
    </w:p>
    <w:p w14:paraId="6C4A3B03"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76C6D9D2"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取整至百元</w:t>
      </w:r>
      <w:r>
        <w:rPr>
          <w:rFonts w:ascii="仿宋" w:eastAsia="仿宋" w:hAnsi="仿宋" w:cs="仿宋"/>
          <w:kern w:val="0"/>
          <w:sz w:val="24"/>
        </w:rPr>
        <w:t>）</w:t>
      </w:r>
      <w:r>
        <w:rPr>
          <w:rFonts w:ascii="仿宋" w:eastAsia="仿宋" w:hAnsi="仿宋" w:cs="仿宋" w:hint="eastAsia"/>
          <w:kern w:val="0"/>
          <w:sz w:val="24"/>
        </w:rPr>
        <w:t>。</w:t>
      </w:r>
    </w:p>
    <w:p w14:paraId="459F57AE"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0CF39AEF"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88B8BCD"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1C7F3488"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lastRenderedPageBreak/>
        <w:t>2.1采购合同签订的同时，中标人应当以支票、汇票、本票或者金融机构、担保机构出具的保函等非现金形式交纳履约保证金。</w:t>
      </w:r>
    </w:p>
    <w:p w14:paraId="570EFF06"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755A7D2A"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2B80BB5B"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04A058B8"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16784956"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1FA22E74"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3.2采购人可以邀请参加本项目的其他供应商或者第三方机构参与验收。参与验收的供应商或者第三方机构的意见作为验收书的参考资料一并存档。</w:t>
      </w:r>
    </w:p>
    <w:p w14:paraId="2BDCD330"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519E9102"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4B2DD8E3" w14:textId="77777777" w:rsidR="00AF5E76"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38E64A2B" w14:textId="77777777" w:rsidR="00AF5E76"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6" w:name="_Toc104885746"/>
    </w:p>
    <w:p w14:paraId="75B814F5" w14:textId="77777777" w:rsidR="00AF5E76" w:rsidRDefault="00AF5E76">
      <w:pPr>
        <w:spacing w:line="440" w:lineRule="exact"/>
        <w:jc w:val="center"/>
        <w:rPr>
          <w:rFonts w:ascii="仿宋" w:eastAsia="仿宋" w:hAnsi="仿宋" w:cs="仿宋" w:hint="eastAsia"/>
          <w:b/>
          <w:bCs/>
          <w:sz w:val="40"/>
          <w:szCs w:val="36"/>
        </w:rPr>
      </w:pPr>
    </w:p>
    <w:p w14:paraId="3208E3D4" w14:textId="77777777" w:rsidR="00AF5E76"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6"/>
    </w:p>
    <w:p w14:paraId="1A191A5A" w14:textId="77777777" w:rsidR="00AF5E76"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5014BC78" w14:textId="77777777" w:rsidR="00AF5E76"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68F3643" w14:textId="77777777" w:rsidR="00AF5E76"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7F218D0A" w14:textId="77777777" w:rsidR="00AF5E76"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52CBDA1" w14:textId="77777777" w:rsidR="00AF5E76"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w:t>
      </w:r>
      <w:r>
        <w:rPr>
          <w:rFonts w:ascii="仿宋" w:eastAsia="仿宋" w:hAnsi="仿宋" w:hint="eastAsia"/>
          <w:sz w:val="24"/>
        </w:rPr>
        <w:lastRenderedPageBreak/>
        <w:t>型号、规格、制造厂及生产或出厂日期。</w:t>
      </w:r>
    </w:p>
    <w:p w14:paraId="6073B336" w14:textId="77777777" w:rsidR="00AF5E76"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51AF03C5" w14:textId="77777777" w:rsidR="00AF5E76"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42307EA6" w14:textId="77777777" w:rsidR="00AF5E76"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5977773A" w14:textId="77777777" w:rsidR="00AF5E76"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5725CC80" w14:textId="77777777" w:rsidR="00AF5E76"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602341EF" w14:textId="77777777" w:rsidR="00AF5E76"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43A55C32"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39CEB2FF"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49B5A964"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5930497A"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2C7FB998"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AFFC1C1"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0B8D22C"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4D639948"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00FC3AF3" w14:textId="77777777" w:rsidR="00AF5E76"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676E2868" w14:textId="77777777" w:rsidR="00AF5E76"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8111D77"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13A40A97"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17370AB7"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35A2C960"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411438DF"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3FD6AA6A"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lastRenderedPageBreak/>
        <w:t>（2）提供产品开箱或分装的用具；</w:t>
      </w:r>
    </w:p>
    <w:p w14:paraId="29547176"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27918440"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148B5090"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3F9E5877"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38B490E4"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7" w:name="_Toc151354173"/>
    </w:p>
    <w:p w14:paraId="0227557F"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7"/>
    </w:p>
    <w:p w14:paraId="3A07945F"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项目名称：绍兴市人民医院一氧化氮检测器、一次性使用呼吸过滤器（细菌过滤器）等耗材采购项目</w:t>
      </w:r>
    </w:p>
    <w:p w14:paraId="4FD3D2EF"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0" w:type="auto"/>
        <w:jc w:val="center"/>
        <w:tblLook w:val="04A0" w:firstRow="1" w:lastRow="0" w:firstColumn="1" w:lastColumn="0" w:noHBand="0" w:noVBand="1"/>
      </w:tblPr>
      <w:tblGrid>
        <w:gridCol w:w="2972"/>
        <w:gridCol w:w="1428"/>
        <w:gridCol w:w="840"/>
        <w:gridCol w:w="1276"/>
        <w:gridCol w:w="1276"/>
        <w:gridCol w:w="1383"/>
      </w:tblGrid>
      <w:tr w:rsidR="00AF5E76" w14:paraId="70856CD1" w14:textId="77777777">
        <w:trPr>
          <w:trHeight w:val="425"/>
          <w:jc w:val="center"/>
        </w:trPr>
        <w:tc>
          <w:tcPr>
            <w:tcW w:w="2972" w:type="dxa"/>
            <w:vAlign w:val="center"/>
          </w:tcPr>
          <w:p w14:paraId="0C50042D" w14:textId="77777777" w:rsidR="00AF5E76" w:rsidRDefault="00000000">
            <w:pPr>
              <w:ind w:right="-25"/>
              <w:jc w:val="center"/>
              <w:rPr>
                <w:rFonts w:ascii="仿宋" w:eastAsia="仿宋" w:hAnsi="仿宋" w:cs="Arial" w:hint="eastAsia"/>
                <w:szCs w:val="21"/>
              </w:rPr>
            </w:pPr>
            <w:r>
              <w:rPr>
                <w:rFonts w:ascii="仿宋" w:eastAsia="仿宋" w:hAnsi="仿宋" w:cs="Arial" w:hint="eastAsia"/>
                <w:szCs w:val="21"/>
              </w:rPr>
              <w:t>标段</w:t>
            </w:r>
          </w:p>
        </w:tc>
        <w:tc>
          <w:tcPr>
            <w:tcW w:w="1428" w:type="dxa"/>
            <w:vAlign w:val="center"/>
          </w:tcPr>
          <w:p w14:paraId="74BCF4A8" w14:textId="77777777" w:rsidR="00AF5E76" w:rsidRDefault="00000000">
            <w:pPr>
              <w:ind w:right="-29"/>
              <w:jc w:val="center"/>
              <w:rPr>
                <w:rFonts w:ascii="仿宋" w:eastAsia="仿宋" w:hAnsi="仿宋" w:cs="Arial" w:hint="eastAsia"/>
                <w:szCs w:val="21"/>
              </w:rPr>
            </w:pPr>
            <w:r>
              <w:rPr>
                <w:rFonts w:ascii="仿宋" w:eastAsia="仿宋" w:hAnsi="仿宋" w:cs="Arial" w:hint="eastAsia"/>
                <w:szCs w:val="21"/>
              </w:rPr>
              <w:t>型号规格</w:t>
            </w:r>
          </w:p>
        </w:tc>
        <w:tc>
          <w:tcPr>
            <w:tcW w:w="840" w:type="dxa"/>
            <w:vAlign w:val="center"/>
          </w:tcPr>
          <w:p w14:paraId="1002C7B9" w14:textId="77777777" w:rsidR="00AF5E76" w:rsidRDefault="00000000">
            <w:pPr>
              <w:ind w:right="-29"/>
              <w:jc w:val="center"/>
              <w:rPr>
                <w:rFonts w:ascii="仿宋" w:eastAsia="仿宋" w:hAnsi="仿宋" w:cs="仿宋" w:hint="eastAsia"/>
                <w:szCs w:val="21"/>
              </w:rPr>
            </w:pPr>
            <w:r>
              <w:rPr>
                <w:rFonts w:ascii="仿宋" w:eastAsia="仿宋" w:hAnsi="仿宋" w:cs="Arial" w:hint="eastAsia"/>
                <w:szCs w:val="21"/>
              </w:rPr>
              <w:t>单位</w:t>
            </w:r>
          </w:p>
        </w:tc>
        <w:tc>
          <w:tcPr>
            <w:tcW w:w="1276" w:type="dxa"/>
            <w:vAlign w:val="center"/>
          </w:tcPr>
          <w:p w14:paraId="55B4ACE4" w14:textId="77777777" w:rsidR="00AF5E76" w:rsidRDefault="00000000">
            <w:pPr>
              <w:ind w:right="-29"/>
              <w:jc w:val="center"/>
              <w:rPr>
                <w:rFonts w:ascii="仿宋" w:eastAsia="仿宋" w:hAnsi="仿宋" w:cs="仿宋" w:hint="eastAsia"/>
                <w:szCs w:val="21"/>
              </w:rPr>
            </w:pPr>
            <w:r>
              <w:rPr>
                <w:rFonts w:ascii="仿宋" w:eastAsia="仿宋" w:hAnsi="仿宋" w:cs="仿宋" w:hint="eastAsia"/>
                <w:szCs w:val="21"/>
              </w:rPr>
              <w:t>上限单价（元）</w:t>
            </w:r>
          </w:p>
        </w:tc>
        <w:tc>
          <w:tcPr>
            <w:tcW w:w="1276" w:type="dxa"/>
            <w:vAlign w:val="center"/>
          </w:tcPr>
          <w:p w14:paraId="0F5998DF" w14:textId="77777777" w:rsidR="00AF5E76" w:rsidRDefault="00000000">
            <w:pPr>
              <w:ind w:right="-29"/>
              <w:jc w:val="center"/>
              <w:rPr>
                <w:rFonts w:ascii="仿宋" w:eastAsia="仿宋" w:hAnsi="仿宋" w:cs="仿宋" w:hint="eastAsia"/>
                <w:szCs w:val="21"/>
              </w:rPr>
            </w:pPr>
            <w:r>
              <w:rPr>
                <w:rFonts w:ascii="仿宋" w:eastAsia="仿宋" w:hAnsi="仿宋" w:cs="仿宋" w:hint="eastAsia"/>
                <w:szCs w:val="21"/>
              </w:rPr>
              <w:t>预估数量（2年）</w:t>
            </w:r>
          </w:p>
        </w:tc>
        <w:tc>
          <w:tcPr>
            <w:tcW w:w="1383" w:type="dxa"/>
            <w:vAlign w:val="center"/>
          </w:tcPr>
          <w:p w14:paraId="7B4A6804" w14:textId="77777777" w:rsidR="00AF5E76" w:rsidRDefault="00000000">
            <w:pPr>
              <w:ind w:right="-29"/>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AF5E76" w14:paraId="7922910A" w14:textId="77777777">
        <w:trPr>
          <w:trHeight w:val="425"/>
          <w:jc w:val="center"/>
        </w:trPr>
        <w:tc>
          <w:tcPr>
            <w:tcW w:w="2972" w:type="dxa"/>
            <w:vAlign w:val="center"/>
          </w:tcPr>
          <w:p w14:paraId="49AC886F" w14:textId="77777777" w:rsidR="00AF5E76" w:rsidRDefault="00000000">
            <w:pPr>
              <w:ind w:right="-29"/>
              <w:jc w:val="left"/>
              <w:rPr>
                <w:rFonts w:ascii="仿宋" w:eastAsia="仿宋" w:hAnsi="仿宋" w:cs="Arial" w:hint="eastAsia"/>
                <w:color w:val="000000"/>
                <w:szCs w:val="21"/>
              </w:rPr>
            </w:pPr>
            <w:r>
              <w:rPr>
                <w:rFonts w:ascii="仿宋" w:eastAsia="仿宋" w:hAnsi="仿宋" w:hint="eastAsia"/>
                <w:lang w:bidi="ar"/>
              </w:rPr>
              <w:t>1.一氧化氮检测器 （用于检测呼出气中一氧化氮浓度）</w:t>
            </w:r>
          </w:p>
        </w:tc>
        <w:tc>
          <w:tcPr>
            <w:tcW w:w="1428" w:type="dxa"/>
            <w:vAlign w:val="center"/>
          </w:tcPr>
          <w:p w14:paraId="7AFAE38F" w14:textId="77777777" w:rsidR="00AF5E76" w:rsidRDefault="00AF5E76">
            <w:pPr>
              <w:ind w:right="-29"/>
              <w:jc w:val="left"/>
              <w:rPr>
                <w:rFonts w:ascii="仿宋" w:eastAsia="仿宋" w:hAnsi="仿宋" w:cs="Arial" w:hint="eastAsia"/>
                <w:szCs w:val="21"/>
              </w:rPr>
            </w:pPr>
          </w:p>
        </w:tc>
        <w:tc>
          <w:tcPr>
            <w:tcW w:w="840" w:type="dxa"/>
            <w:vAlign w:val="center"/>
          </w:tcPr>
          <w:p w14:paraId="05F8F1F8" w14:textId="77777777" w:rsidR="00AF5E76" w:rsidRDefault="00000000">
            <w:pPr>
              <w:ind w:right="-29"/>
              <w:jc w:val="center"/>
              <w:rPr>
                <w:rFonts w:ascii="仿宋" w:eastAsia="仿宋" w:hAnsi="仿宋" w:hint="eastAsia"/>
                <w:szCs w:val="21"/>
              </w:rPr>
            </w:pPr>
            <w:r>
              <w:rPr>
                <w:rFonts w:ascii="仿宋" w:eastAsia="仿宋" w:hAnsi="仿宋" w:hint="eastAsia"/>
              </w:rPr>
              <w:t>人份</w:t>
            </w:r>
          </w:p>
        </w:tc>
        <w:tc>
          <w:tcPr>
            <w:tcW w:w="1276" w:type="dxa"/>
            <w:vAlign w:val="center"/>
          </w:tcPr>
          <w:p w14:paraId="3A6764E0" w14:textId="77777777" w:rsidR="00AF5E76" w:rsidRDefault="00000000">
            <w:pPr>
              <w:ind w:right="-29"/>
              <w:jc w:val="center"/>
              <w:rPr>
                <w:rFonts w:ascii="仿宋" w:eastAsia="仿宋" w:hAnsi="仿宋" w:hint="eastAsia"/>
                <w:szCs w:val="21"/>
              </w:rPr>
            </w:pPr>
            <w:r>
              <w:rPr>
                <w:rFonts w:ascii="仿宋" w:eastAsia="仿宋" w:hAnsi="仿宋" w:hint="eastAsia"/>
              </w:rPr>
              <w:t>130</w:t>
            </w:r>
          </w:p>
        </w:tc>
        <w:tc>
          <w:tcPr>
            <w:tcW w:w="1276" w:type="dxa"/>
            <w:vAlign w:val="center"/>
          </w:tcPr>
          <w:p w14:paraId="2B95BE8B" w14:textId="77777777" w:rsidR="00AF5E76" w:rsidRDefault="00000000">
            <w:pPr>
              <w:ind w:right="-29"/>
              <w:jc w:val="center"/>
              <w:rPr>
                <w:rFonts w:ascii="仿宋" w:eastAsia="仿宋" w:hAnsi="仿宋" w:hint="eastAsia"/>
                <w:szCs w:val="21"/>
              </w:rPr>
            </w:pPr>
            <w:r>
              <w:rPr>
                <w:rFonts w:ascii="仿宋" w:eastAsia="仿宋" w:hAnsi="仿宋" w:hint="eastAsia"/>
              </w:rPr>
              <w:t>13000</w:t>
            </w:r>
          </w:p>
        </w:tc>
        <w:tc>
          <w:tcPr>
            <w:tcW w:w="1383" w:type="dxa"/>
            <w:vAlign w:val="center"/>
          </w:tcPr>
          <w:p w14:paraId="2ABB93D1" w14:textId="77777777" w:rsidR="00AF5E76" w:rsidRDefault="00000000">
            <w:pPr>
              <w:ind w:right="-29"/>
              <w:jc w:val="center"/>
              <w:rPr>
                <w:rFonts w:ascii="仿宋" w:eastAsia="仿宋" w:hAnsi="仿宋" w:hint="eastAsia"/>
                <w:szCs w:val="21"/>
              </w:rPr>
            </w:pPr>
            <w:r>
              <w:rPr>
                <w:rFonts w:ascii="仿宋" w:eastAsia="仿宋" w:hAnsi="仿宋" w:hint="eastAsia"/>
              </w:rPr>
              <w:t>1690000</w:t>
            </w:r>
          </w:p>
        </w:tc>
      </w:tr>
      <w:tr w:rsidR="00AF5E76" w14:paraId="450E6D3C" w14:textId="77777777">
        <w:trPr>
          <w:trHeight w:val="425"/>
          <w:jc w:val="center"/>
        </w:trPr>
        <w:tc>
          <w:tcPr>
            <w:tcW w:w="2972" w:type="dxa"/>
            <w:vAlign w:val="center"/>
          </w:tcPr>
          <w:p w14:paraId="3E231DDA" w14:textId="77777777" w:rsidR="00AF5E76" w:rsidRDefault="00000000">
            <w:pPr>
              <w:ind w:right="-29"/>
              <w:jc w:val="left"/>
              <w:rPr>
                <w:rFonts w:ascii="仿宋" w:eastAsia="仿宋" w:hAnsi="仿宋" w:cs="Arial" w:hint="eastAsia"/>
                <w:color w:val="000000"/>
                <w:szCs w:val="21"/>
              </w:rPr>
            </w:pPr>
            <w:r>
              <w:rPr>
                <w:rFonts w:ascii="仿宋" w:eastAsia="仿宋" w:hAnsi="仿宋" w:hint="eastAsia"/>
              </w:rPr>
              <w:t>2.一次性使用呼吸过滤器（细菌过滤器）</w:t>
            </w:r>
          </w:p>
        </w:tc>
        <w:tc>
          <w:tcPr>
            <w:tcW w:w="1428" w:type="dxa"/>
            <w:vAlign w:val="center"/>
          </w:tcPr>
          <w:p w14:paraId="643CF95A" w14:textId="77777777" w:rsidR="00AF5E76" w:rsidRDefault="00AF5E76">
            <w:pPr>
              <w:ind w:right="-29"/>
              <w:jc w:val="left"/>
              <w:rPr>
                <w:rFonts w:ascii="仿宋" w:eastAsia="仿宋" w:hAnsi="仿宋" w:cs="Arial" w:hint="eastAsia"/>
                <w:color w:val="000000"/>
              </w:rPr>
            </w:pPr>
          </w:p>
        </w:tc>
        <w:tc>
          <w:tcPr>
            <w:tcW w:w="840" w:type="dxa"/>
            <w:vAlign w:val="center"/>
          </w:tcPr>
          <w:p w14:paraId="1236E4A3" w14:textId="77777777" w:rsidR="00AF5E76" w:rsidRDefault="00000000">
            <w:pPr>
              <w:ind w:right="-29"/>
              <w:jc w:val="center"/>
              <w:rPr>
                <w:rStyle w:val="font21"/>
                <w:rFonts w:ascii="仿宋" w:eastAsia="仿宋" w:hAnsi="仿宋" w:hint="default"/>
                <w:sz w:val="21"/>
                <w:szCs w:val="21"/>
                <w:lang w:bidi="ar"/>
              </w:rPr>
            </w:pPr>
            <w:r>
              <w:rPr>
                <w:rFonts w:ascii="仿宋" w:eastAsia="仿宋" w:hAnsi="仿宋" w:hint="eastAsia"/>
              </w:rPr>
              <w:t>个</w:t>
            </w:r>
          </w:p>
        </w:tc>
        <w:tc>
          <w:tcPr>
            <w:tcW w:w="1276" w:type="dxa"/>
            <w:vAlign w:val="center"/>
          </w:tcPr>
          <w:p w14:paraId="5EEE0D1E" w14:textId="77777777" w:rsidR="00AF5E76" w:rsidRDefault="00000000">
            <w:pPr>
              <w:ind w:right="-29"/>
              <w:jc w:val="center"/>
              <w:rPr>
                <w:rFonts w:ascii="仿宋" w:eastAsia="仿宋" w:hAnsi="仿宋" w:cs="Arial" w:hint="eastAsia"/>
                <w:szCs w:val="21"/>
              </w:rPr>
            </w:pPr>
            <w:r>
              <w:rPr>
                <w:rFonts w:ascii="仿宋" w:eastAsia="仿宋" w:hAnsi="仿宋" w:hint="eastAsia"/>
              </w:rPr>
              <w:t>13.6</w:t>
            </w:r>
          </w:p>
        </w:tc>
        <w:tc>
          <w:tcPr>
            <w:tcW w:w="1276" w:type="dxa"/>
            <w:vAlign w:val="center"/>
          </w:tcPr>
          <w:p w14:paraId="6D7A11CF" w14:textId="77777777" w:rsidR="00AF5E76" w:rsidRDefault="00000000">
            <w:pPr>
              <w:ind w:right="-29"/>
              <w:jc w:val="center"/>
              <w:rPr>
                <w:rFonts w:ascii="仿宋" w:eastAsia="仿宋" w:hAnsi="仿宋" w:cs="Arial" w:hint="eastAsia"/>
                <w:szCs w:val="21"/>
              </w:rPr>
            </w:pPr>
            <w:r>
              <w:rPr>
                <w:rFonts w:ascii="仿宋" w:eastAsia="仿宋" w:hAnsi="仿宋" w:hint="eastAsia"/>
              </w:rPr>
              <w:t>31600</w:t>
            </w:r>
          </w:p>
        </w:tc>
        <w:tc>
          <w:tcPr>
            <w:tcW w:w="1383" w:type="dxa"/>
            <w:vAlign w:val="center"/>
          </w:tcPr>
          <w:p w14:paraId="7F0A3133" w14:textId="77777777" w:rsidR="00AF5E76" w:rsidRDefault="00000000">
            <w:pPr>
              <w:ind w:right="-29"/>
              <w:jc w:val="center"/>
              <w:rPr>
                <w:rFonts w:ascii="仿宋" w:eastAsia="仿宋" w:hAnsi="仿宋" w:cs="Arial" w:hint="eastAsia"/>
                <w:szCs w:val="21"/>
              </w:rPr>
            </w:pPr>
            <w:r>
              <w:rPr>
                <w:rFonts w:ascii="仿宋" w:eastAsia="仿宋" w:hAnsi="仿宋" w:hint="eastAsia"/>
              </w:rPr>
              <w:t>429760</w:t>
            </w:r>
          </w:p>
        </w:tc>
      </w:tr>
      <w:tr w:rsidR="00AF5E76" w14:paraId="2D206F84" w14:textId="77777777">
        <w:trPr>
          <w:trHeight w:val="425"/>
          <w:jc w:val="center"/>
        </w:trPr>
        <w:tc>
          <w:tcPr>
            <w:tcW w:w="2972" w:type="dxa"/>
            <w:vAlign w:val="center"/>
          </w:tcPr>
          <w:p w14:paraId="55816C70" w14:textId="77777777" w:rsidR="00AF5E76" w:rsidRDefault="00000000">
            <w:pPr>
              <w:ind w:right="-29"/>
              <w:jc w:val="left"/>
              <w:rPr>
                <w:rFonts w:ascii="仿宋" w:eastAsia="仿宋" w:hAnsi="仿宋" w:cs="Arial" w:hint="eastAsia"/>
                <w:color w:val="000000"/>
                <w:szCs w:val="21"/>
              </w:rPr>
            </w:pPr>
            <w:r>
              <w:rPr>
                <w:rFonts w:ascii="仿宋" w:eastAsia="仿宋" w:hAnsi="仿宋" w:hint="eastAsia"/>
              </w:rPr>
              <w:t>3.呼吸机面罩及管路配件系统</w:t>
            </w:r>
          </w:p>
        </w:tc>
        <w:tc>
          <w:tcPr>
            <w:tcW w:w="1428" w:type="dxa"/>
            <w:vAlign w:val="center"/>
          </w:tcPr>
          <w:p w14:paraId="6129F621" w14:textId="77777777" w:rsidR="00AF5E76" w:rsidRDefault="00000000">
            <w:pPr>
              <w:ind w:right="-29"/>
              <w:jc w:val="left"/>
              <w:rPr>
                <w:rFonts w:ascii="仿宋" w:eastAsia="仿宋" w:hAnsi="仿宋" w:cs="Arial" w:hint="eastAsia"/>
                <w:color w:val="000000"/>
              </w:rPr>
            </w:pPr>
            <w:r>
              <w:rPr>
                <w:rFonts w:ascii="仿宋" w:eastAsia="仿宋" w:hAnsi="仿宋" w:hint="eastAsia"/>
                <w:lang w:bidi="ar"/>
              </w:rPr>
              <w:t>带防窒息阀各种规格</w:t>
            </w:r>
          </w:p>
        </w:tc>
        <w:tc>
          <w:tcPr>
            <w:tcW w:w="840" w:type="dxa"/>
            <w:vAlign w:val="center"/>
          </w:tcPr>
          <w:p w14:paraId="21D429FB" w14:textId="77777777" w:rsidR="00AF5E76" w:rsidRDefault="00000000">
            <w:pPr>
              <w:ind w:right="-29"/>
              <w:jc w:val="center"/>
              <w:rPr>
                <w:rStyle w:val="font21"/>
                <w:rFonts w:ascii="仿宋" w:eastAsia="仿宋" w:hAnsi="仿宋" w:hint="default"/>
                <w:sz w:val="21"/>
                <w:szCs w:val="21"/>
                <w:lang w:bidi="ar"/>
              </w:rPr>
            </w:pPr>
            <w:r>
              <w:rPr>
                <w:rFonts w:ascii="仿宋" w:eastAsia="仿宋" w:hAnsi="仿宋" w:hint="eastAsia"/>
              </w:rPr>
              <w:t>只</w:t>
            </w:r>
          </w:p>
        </w:tc>
        <w:tc>
          <w:tcPr>
            <w:tcW w:w="1276" w:type="dxa"/>
            <w:vAlign w:val="center"/>
          </w:tcPr>
          <w:p w14:paraId="635B3B6D" w14:textId="77777777" w:rsidR="00AF5E76" w:rsidRDefault="00000000">
            <w:pPr>
              <w:ind w:right="-29"/>
              <w:jc w:val="center"/>
              <w:rPr>
                <w:rFonts w:ascii="仿宋" w:eastAsia="仿宋" w:hAnsi="仿宋" w:cs="Arial" w:hint="eastAsia"/>
                <w:szCs w:val="21"/>
              </w:rPr>
            </w:pPr>
            <w:r>
              <w:rPr>
                <w:rFonts w:ascii="仿宋" w:eastAsia="仿宋" w:hAnsi="仿宋" w:hint="eastAsia"/>
              </w:rPr>
              <w:t>260</w:t>
            </w:r>
          </w:p>
        </w:tc>
        <w:tc>
          <w:tcPr>
            <w:tcW w:w="1276" w:type="dxa"/>
            <w:vAlign w:val="center"/>
          </w:tcPr>
          <w:p w14:paraId="3E03BC1C" w14:textId="77777777" w:rsidR="00AF5E76" w:rsidRDefault="00000000">
            <w:pPr>
              <w:ind w:right="-29"/>
              <w:jc w:val="center"/>
              <w:rPr>
                <w:rFonts w:ascii="仿宋" w:eastAsia="仿宋" w:hAnsi="仿宋" w:cs="Arial" w:hint="eastAsia"/>
                <w:szCs w:val="21"/>
              </w:rPr>
            </w:pPr>
            <w:r>
              <w:rPr>
                <w:rFonts w:ascii="仿宋" w:eastAsia="仿宋" w:hAnsi="仿宋" w:hint="eastAsia"/>
              </w:rPr>
              <w:t>1010</w:t>
            </w:r>
          </w:p>
        </w:tc>
        <w:tc>
          <w:tcPr>
            <w:tcW w:w="1383" w:type="dxa"/>
            <w:vAlign w:val="center"/>
          </w:tcPr>
          <w:p w14:paraId="30544D26" w14:textId="77777777" w:rsidR="00AF5E76" w:rsidRDefault="00000000">
            <w:pPr>
              <w:ind w:right="-29"/>
              <w:jc w:val="center"/>
              <w:rPr>
                <w:rFonts w:ascii="仿宋" w:eastAsia="仿宋" w:hAnsi="仿宋" w:cs="Arial" w:hint="eastAsia"/>
                <w:szCs w:val="21"/>
              </w:rPr>
            </w:pPr>
            <w:r>
              <w:rPr>
                <w:rFonts w:ascii="仿宋" w:eastAsia="仿宋" w:hAnsi="仿宋" w:hint="eastAsia"/>
                <w:lang w:bidi="ar"/>
              </w:rPr>
              <w:t>262600</w:t>
            </w:r>
          </w:p>
        </w:tc>
      </w:tr>
    </w:tbl>
    <w:p w14:paraId="5062E415" w14:textId="77777777" w:rsidR="00AF5E76"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7CD4DE41" w14:textId="77777777" w:rsidR="00AF5E76"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1.本次招标标段2、3要求携带样品参加投标，验收时如果中标人提供的产品质量低于样品质量，采购人将不予接受，其造成的一切损失和后果由中标人承担。中标产品改变材质或工艺的，中标人应当在发货前书面告知采购人。</w:t>
      </w:r>
    </w:p>
    <w:p w14:paraId="0D5F61A5" w14:textId="77777777" w:rsidR="00AF5E76"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1F31BE80" w14:textId="77777777" w:rsidR="00AF5E76"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5265F9E2" w14:textId="77777777" w:rsidR="00AF5E76" w:rsidRDefault="00000000">
      <w:pPr>
        <w:snapToGrid w:val="0"/>
        <w:spacing w:line="360" w:lineRule="auto"/>
        <w:jc w:val="left"/>
        <w:rPr>
          <w:rFonts w:ascii="仿宋" w:eastAsia="仿宋" w:hAnsi="仿宋" w:hint="eastAsia"/>
          <w:b/>
          <w:sz w:val="24"/>
        </w:rPr>
      </w:pPr>
      <w:r>
        <w:rPr>
          <w:rFonts w:ascii="仿宋" w:eastAsia="仿宋" w:hAnsi="仿宋" w:hint="eastAsia"/>
          <w:b/>
          <w:sz w:val="24"/>
        </w:rPr>
        <w:t>二、</w:t>
      </w:r>
      <w:bookmarkStart w:id="18" w:name="_Toc104885747"/>
      <w:r>
        <w:rPr>
          <w:rFonts w:ascii="仿宋" w:eastAsia="仿宋" w:hAnsi="仿宋" w:hint="eastAsia"/>
          <w:b/>
          <w:bCs/>
          <w:sz w:val="24"/>
          <w:szCs w:val="24"/>
        </w:rPr>
        <w:t>服务要求（必备条款，若不满足，作无效投标处理）：</w:t>
      </w:r>
    </w:p>
    <w:p w14:paraId="2D303496"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1.产品投标单价高于上限单价的作无效投标处理。</w:t>
      </w:r>
    </w:p>
    <w:p w14:paraId="2D5E1E08"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2.所投产品的报价不得高于该产品浙江省“智慧医保”招采子系统的最低采购价。采购人将在中标结果确定后予以核查，如报价高于浙江省“智慧医保”招采子系统最低采购价的，将予以废标，并拒绝该投标人参与本院项目投标。</w:t>
      </w:r>
    </w:p>
    <w:p w14:paraId="0EB2F3F3"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3.中标产品及相关配套耗材的到货有效期应当大于整个有效期的2/3，确有特殊情况的，应当发货前取得采购人认可。供应的耗材超过有效期的，采购人有权中止合同，并不再</w:t>
      </w:r>
      <w:r>
        <w:rPr>
          <w:rFonts w:ascii="仿宋" w:eastAsia="仿宋" w:hAnsi="仿宋" w:hint="eastAsia"/>
          <w:bCs/>
          <w:sz w:val="24"/>
        </w:rPr>
        <w:lastRenderedPageBreak/>
        <w:t>支付任何应支付的款项。</w:t>
      </w:r>
    </w:p>
    <w:p w14:paraId="024558FE"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3973C617"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5.投标人应当承诺医用耗材温度在储存、配送过程中符合说明书规定要求。</w:t>
      </w:r>
    </w:p>
    <w:p w14:paraId="29833494"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6.（如有）项目配套服务中涉及提供的设备，投标人须承诺根据临床要求，接入医院LIS/HIS系统，相应费用包含在投标报价中，不单独报价。</w:t>
      </w:r>
    </w:p>
    <w:p w14:paraId="2984E28A"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69F39AA0"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8.合同期:2年。合同期内，经催告后供应商不能正常履约的，采购人有权解除合同，没收供应商履约保证金，并重新组织招标，由此造成的损失由供应商承担。</w:t>
      </w:r>
    </w:p>
    <w:p w14:paraId="417FEBCE"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9.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63860517"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277E3998"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11.售后服务：投标人应当提供符合国家相关标准和要求的质量合格产品，满足本项目的售后服务承诺，在此期间，因质量引发的医疗事故或其他不良事件，由投标人全权承担全部责任和损失。</w:t>
      </w:r>
    </w:p>
    <w:p w14:paraId="307447D3" w14:textId="77777777" w:rsidR="00AF5E76" w:rsidRDefault="00AF5E76">
      <w:pPr>
        <w:snapToGrid w:val="0"/>
        <w:spacing w:line="440" w:lineRule="exact"/>
        <w:jc w:val="center"/>
        <w:rPr>
          <w:rFonts w:ascii="仿宋" w:eastAsia="仿宋" w:hAnsi="仿宋" w:cs="仿宋" w:hint="eastAsia"/>
          <w:b/>
          <w:bCs/>
          <w:sz w:val="40"/>
          <w:szCs w:val="36"/>
        </w:rPr>
      </w:pPr>
    </w:p>
    <w:p w14:paraId="77F427B1" w14:textId="77777777" w:rsidR="00AF5E76"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8"/>
    </w:p>
    <w:p w14:paraId="6CA39A6C" w14:textId="77777777" w:rsidR="00AF5E76"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9" w:name="OLE_LINK1"/>
      <w:r>
        <w:rPr>
          <w:rFonts w:ascii="仿宋" w:eastAsia="仿宋" w:hAnsi="仿宋" w:hint="eastAsia"/>
          <w:b/>
          <w:sz w:val="24"/>
        </w:rPr>
        <w:t>范围</w:t>
      </w:r>
      <w:bookmarkEnd w:id="19"/>
    </w:p>
    <w:p w14:paraId="5B681B71" w14:textId="77777777" w:rsidR="00AF5E76" w:rsidRDefault="00000000">
      <w:pPr>
        <w:spacing w:line="440" w:lineRule="exact"/>
        <w:ind w:firstLineChars="200" w:firstLine="480"/>
        <w:jc w:val="left"/>
        <w:rPr>
          <w:rFonts w:ascii="仿宋" w:eastAsia="仿宋" w:hAnsi="仿宋" w:hint="eastAsia"/>
          <w:sz w:val="24"/>
        </w:rPr>
      </w:pPr>
      <w:bookmarkStart w:id="20"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43F1A1C8" w14:textId="77777777" w:rsidR="00AF5E76"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7D8466E" w14:textId="77777777" w:rsidR="00AF5E76"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w:t>
      </w:r>
      <w:r>
        <w:rPr>
          <w:rFonts w:ascii="仿宋" w:eastAsia="仿宋" w:hAnsi="仿宋" w:hint="eastAsia"/>
          <w:sz w:val="24"/>
        </w:rPr>
        <w:lastRenderedPageBreak/>
        <w:t>合同。</w:t>
      </w:r>
    </w:p>
    <w:p w14:paraId="2F12BC75" w14:textId="77777777" w:rsidR="00AF5E76"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7CD4ADD1" w14:textId="77777777" w:rsidR="00AF5E76"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061D188D" w14:textId="77777777" w:rsidR="00AF5E76"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254382CF" w14:textId="77777777" w:rsidR="00AF5E76"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29FE11C6" w14:textId="77777777" w:rsidR="00AF5E76"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12FC92DA" w14:textId="77777777" w:rsidR="00AF5E76"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7E9A7854" w14:textId="77777777" w:rsidR="00AF5E76"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07072522" w14:textId="77777777" w:rsidR="00AF5E76"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38282B25" w14:textId="77777777" w:rsidR="00AF5E76"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780C0135" w14:textId="77777777" w:rsidR="00AF5E76"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7F973520" w14:textId="77777777" w:rsidR="00AF5E76"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6DE1BF6" w14:textId="77777777" w:rsidR="00AF5E76"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71E398A3" w14:textId="77777777" w:rsidR="00AF5E76"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4363911D" w14:textId="77777777" w:rsidR="00AF5E76"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5DC2CE97" w14:textId="77777777" w:rsidR="00AF5E76"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157C5485" w14:textId="77777777" w:rsidR="00AF5E76"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5DC327BD" w14:textId="77777777" w:rsidR="00AF5E76"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w:t>
      </w:r>
      <w:r>
        <w:rPr>
          <w:rFonts w:ascii="仿宋" w:eastAsia="仿宋" w:hAnsi="仿宋" w:hint="eastAsia"/>
          <w:sz w:val="24"/>
        </w:rPr>
        <w:lastRenderedPageBreak/>
        <w:t>济损失。</w:t>
      </w:r>
    </w:p>
    <w:p w14:paraId="22D86B0F" w14:textId="77777777" w:rsidR="00AF5E76"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638FD96A" w14:textId="77777777" w:rsidR="00AF5E76"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2094B5D7" w14:textId="77777777" w:rsidR="00AF5E76"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0410B607"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1023D182" w14:textId="77777777" w:rsidR="00AF5E76"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49292D16" w14:textId="77777777" w:rsidR="00AF5E76"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4BB37C0F" w14:textId="77777777" w:rsidR="00AF5E76"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3FAB27D6" w14:textId="77777777" w:rsidR="00AF5E76"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24241529" w14:textId="77777777" w:rsidR="00AF5E76"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174C8643" w14:textId="77777777" w:rsidR="00AF5E76"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6DC76CF0" w14:textId="77777777" w:rsidR="00AF5E76"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6AB20A9" w14:textId="77777777" w:rsidR="00AF5E76"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3E10B568" w14:textId="77777777" w:rsidR="00AF5E76"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220C3199" w14:textId="77777777" w:rsidR="00AF5E76"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8D773C1" w14:textId="77777777" w:rsidR="00AF5E76"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0C807D4C" w14:textId="77777777" w:rsidR="00AF5E76" w:rsidRDefault="00AF5E76">
      <w:pPr>
        <w:spacing w:line="440" w:lineRule="exact"/>
        <w:jc w:val="center"/>
        <w:rPr>
          <w:rFonts w:ascii="仿宋" w:eastAsia="仿宋" w:hAnsi="仿宋" w:cs="仿宋" w:hint="eastAsia"/>
          <w:b/>
          <w:bCs/>
          <w:sz w:val="44"/>
          <w:szCs w:val="40"/>
        </w:rPr>
      </w:pPr>
    </w:p>
    <w:p w14:paraId="38537958" w14:textId="77777777" w:rsidR="00AF5E76"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0"/>
    </w:p>
    <w:p w14:paraId="7562E94D" w14:textId="77777777" w:rsidR="00AF5E76"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6E9D21FC" w14:textId="77777777" w:rsidR="00AF5E76"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w:t>
      </w:r>
      <w:r>
        <w:rPr>
          <w:rFonts w:ascii="仿宋" w:eastAsia="仿宋" w:hAnsi="仿宋" w:hint="eastAsia"/>
          <w:sz w:val="24"/>
        </w:rPr>
        <w:lastRenderedPageBreak/>
        <w:t>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1D2DB9DC" w14:textId="77777777" w:rsidR="00AF5E76"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7E3FE364" w14:textId="77777777" w:rsidR="00AF5E76"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7403758D" w14:textId="77777777" w:rsidR="00AF5E76"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43C196BC" w14:textId="77777777" w:rsidR="00AF5E76"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p w14:paraId="74C09584" w14:textId="77777777" w:rsidR="00AF5E76" w:rsidRDefault="00000000">
      <w:pPr>
        <w:spacing w:line="440" w:lineRule="exact"/>
        <w:rPr>
          <w:rFonts w:ascii="仿宋" w:eastAsia="仿宋" w:hAnsi="仿宋" w:hint="eastAsia"/>
          <w:b/>
          <w:bCs/>
          <w:iCs/>
          <w:sz w:val="24"/>
        </w:rPr>
      </w:pPr>
      <w:r>
        <w:rPr>
          <w:rFonts w:ascii="仿宋" w:eastAsia="仿宋" w:hAnsi="仿宋" w:hint="eastAsia"/>
          <w:b/>
          <w:bCs/>
          <w:iCs/>
          <w:sz w:val="24"/>
        </w:rPr>
        <w:t xml:space="preserve">标段1：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220"/>
        <w:gridCol w:w="7533"/>
      </w:tblGrid>
      <w:tr w:rsidR="00AF5E76" w14:paraId="22DA45AA" w14:textId="77777777">
        <w:trPr>
          <w:trHeight w:val="526"/>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1B34E663" w14:textId="77777777" w:rsidR="00AF5E76" w:rsidRDefault="00000000">
            <w:pPr>
              <w:rPr>
                <w:rFonts w:ascii="仿宋" w:eastAsia="仿宋" w:hAnsi="仿宋" w:hint="eastAsia"/>
                <w:szCs w:val="21"/>
              </w:rPr>
            </w:pPr>
            <w:r>
              <w:rPr>
                <w:rFonts w:ascii="仿宋" w:eastAsia="仿宋" w:hAnsi="仿宋" w:hint="eastAsia"/>
                <w:szCs w:val="21"/>
              </w:rPr>
              <w:t>序号</w:t>
            </w:r>
          </w:p>
        </w:tc>
        <w:tc>
          <w:tcPr>
            <w:tcW w:w="665" w:type="pct"/>
            <w:tcBorders>
              <w:top w:val="single" w:sz="4" w:space="0" w:color="auto"/>
              <w:left w:val="single" w:sz="4" w:space="0" w:color="auto"/>
              <w:bottom w:val="single" w:sz="4" w:space="0" w:color="auto"/>
              <w:right w:val="single" w:sz="4" w:space="0" w:color="auto"/>
            </w:tcBorders>
            <w:noWrap/>
            <w:vAlign w:val="center"/>
          </w:tcPr>
          <w:p w14:paraId="57771A23" w14:textId="77777777" w:rsidR="00AF5E76" w:rsidRDefault="00000000">
            <w:pPr>
              <w:jc w:val="center"/>
              <w:rPr>
                <w:rFonts w:ascii="仿宋" w:eastAsia="仿宋" w:hAnsi="仿宋" w:hint="eastAsia"/>
                <w:szCs w:val="21"/>
              </w:rPr>
            </w:pPr>
            <w:r>
              <w:rPr>
                <w:rFonts w:ascii="仿宋" w:eastAsia="仿宋" w:hAnsi="仿宋" w:hint="eastAsia"/>
                <w:szCs w:val="21"/>
              </w:rPr>
              <w:t>评分内容</w:t>
            </w:r>
          </w:p>
        </w:tc>
        <w:tc>
          <w:tcPr>
            <w:tcW w:w="4105" w:type="pct"/>
            <w:tcBorders>
              <w:top w:val="single" w:sz="4" w:space="0" w:color="auto"/>
              <w:left w:val="single" w:sz="4" w:space="0" w:color="auto"/>
              <w:bottom w:val="single" w:sz="4" w:space="0" w:color="auto"/>
              <w:right w:val="single" w:sz="4" w:space="0" w:color="auto"/>
            </w:tcBorders>
            <w:noWrap/>
            <w:vAlign w:val="center"/>
          </w:tcPr>
          <w:p w14:paraId="0F329712" w14:textId="77777777" w:rsidR="00AF5E76" w:rsidRDefault="00000000">
            <w:pPr>
              <w:jc w:val="center"/>
              <w:rPr>
                <w:rFonts w:ascii="仿宋" w:eastAsia="仿宋" w:hAnsi="仿宋" w:hint="eastAsia"/>
                <w:szCs w:val="21"/>
              </w:rPr>
            </w:pPr>
            <w:r>
              <w:rPr>
                <w:rFonts w:ascii="仿宋" w:eastAsia="仿宋" w:hAnsi="仿宋" w:hint="eastAsia"/>
                <w:szCs w:val="21"/>
              </w:rPr>
              <w:t>评分标准</w:t>
            </w:r>
          </w:p>
        </w:tc>
      </w:tr>
      <w:tr w:rsidR="00AF5E76" w14:paraId="26A549E9" w14:textId="77777777">
        <w:trPr>
          <w:trHeight w:val="623"/>
          <w:jc w:val="center"/>
        </w:trPr>
        <w:tc>
          <w:tcPr>
            <w:tcW w:w="230" w:type="pct"/>
            <w:vMerge w:val="restart"/>
            <w:tcBorders>
              <w:left w:val="single" w:sz="4" w:space="0" w:color="auto"/>
              <w:right w:val="single" w:sz="4" w:space="0" w:color="auto"/>
            </w:tcBorders>
            <w:noWrap/>
            <w:vAlign w:val="center"/>
          </w:tcPr>
          <w:p w14:paraId="2AAF401C" w14:textId="77777777" w:rsidR="00AF5E76" w:rsidRDefault="00000000">
            <w:pPr>
              <w:rPr>
                <w:rFonts w:ascii="仿宋" w:eastAsia="仿宋" w:hAnsi="仿宋" w:hint="eastAsia"/>
                <w:szCs w:val="21"/>
              </w:rPr>
            </w:pPr>
            <w:r>
              <w:rPr>
                <w:rFonts w:ascii="仿宋" w:eastAsia="仿宋" w:hAnsi="仿宋" w:hint="eastAsia"/>
                <w:szCs w:val="21"/>
              </w:rPr>
              <w:t>1</w:t>
            </w:r>
          </w:p>
        </w:tc>
        <w:tc>
          <w:tcPr>
            <w:tcW w:w="665" w:type="pct"/>
            <w:vMerge w:val="restart"/>
            <w:tcBorders>
              <w:left w:val="single" w:sz="4" w:space="0" w:color="auto"/>
              <w:right w:val="single" w:sz="4" w:space="0" w:color="auto"/>
            </w:tcBorders>
            <w:noWrap/>
            <w:vAlign w:val="center"/>
          </w:tcPr>
          <w:p w14:paraId="203B323D" w14:textId="77777777" w:rsidR="00AF5E76" w:rsidRDefault="00000000">
            <w:pP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w:t>
            </w:r>
            <w:r>
              <w:rPr>
                <w:rFonts w:ascii="仿宋" w:eastAsia="仿宋" w:hAnsi="仿宋" w:hint="eastAsia"/>
                <w:szCs w:val="21"/>
              </w:rPr>
              <w:t>6分)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1A030D41"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1.对投标人建立的企业管理制度，包括企业文化、企业组织结构、企业各项规章制度、企业管理流程等进行评价打分。(本项分值设置为4,3,2,1,0.5,0分)</w:t>
            </w:r>
          </w:p>
          <w:p w14:paraId="022027D8"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投标人对照要求自行组织材料，无材料的，不得分。</w:t>
            </w:r>
          </w:p>
        </w:tc>
      </w:tr>
      <w:tr w:rsidR="00AF5E76" w14:paraId="3D327E1C" w14:textId="77777777">
        <w:trPr>
          <w:trHeight w:val="623"/>
          <w:jc w:val="center"/>
        </w:trPr>
        <w:tc>
          <w:tcPr>
            <w:tcW w:w="230" w:type="pct"/>
            <w:vMerge/>
            <w:tcBorders>
              <w:left w:val="single" w:sz="4" w:space="0" w:color="auto"/>
              <w:right w:val="single" w:sz="4" w:space="0" w:color="auto"/>
            </w:tcBorders>
            <w:noWrap/>
            <w:vAlign w:val="center"/>
          </w:tcPr>
          <w:p w14:paraId="2E112B37"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63B3B6F8"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007F27B5"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2.对投标人质量保证体系的规范性、全面性、有效性、可行性进行评价打分。(本项分值设置为4,3,2,1,0.5,0分)</w:t>
            </w:r>
          </w:p>
          <w:p w14:paraId="2922F58A"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根据投标人提供的制度、人员、设备设施、场所、认证情况、质控检查等材料进行认定，无材料的，不得分。</w:t>
            </w:r>
          </w:p>
        </w:tc>
      </w:tr>
      <w:tr w:rsidR="00AF5E76" w14:paraId="2D250555" w14:textId="77777777">
        <w:trPr>
          <w:trHeight w:val="623"/>
          <w:jc w:val="center"/>
        </w:trPr>
        <w:tc>
          <w:tcPr>
            <w:tcW w:w="230" w:type="pct"/>
            <w:vMerge/>
            <w:tcBorders>
              <w:left w:val="single" w:sz="4" w:space="0" w:color="auto"/>
              <w:right w:val="single" w:sz="4" w:space="0" w:color="auto"/>
            </w:tcBorders>
            <w:noWrap/>
            <w:vAlign w:val="center"/>
          </w:tcPr>
          <w:p w14:paraId="551CC862"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4C402F6B"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5567F137"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3.对投标人运营情况及效率，如经营能力和水平、经营产品的优异性等进行评价打分。(本项分值设置为4,3,2,1,0.5,0分)</w:t>
            </w:r>
          </w:p>
          <w:p w14:paraId="0F9DA08D"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根据投标人提供的合同票据、产品情况等材料进行认定，无材料的，不得分。</w:t>
            </w:r>
          </w:p>
        </w:tc>
      </w:tr>
      <w:tr w:rsidR="00AF5E76" w14:paraId="5BC5DF1E" w14:textId="77777777">
        <w:trPr>
          <w:trHeight w:val="623"/>
          <w:jc w:val="center"/>
        </w:trPr>
        <w:tc>
          <w:tcPr>
            <w:tcW w:w="230" w:type="pct"/>
            <w:vMerge/>
            <w:tcBorders>
              <w:left w:val="single" w:sz="4" w:space="0" w:color="auto"/>
              <w:right w:val="single" w:sz="4" w:space="0" w:color="auto"/>
            </w:tcBorders>
            <w:noWrap/>
            <w:vAlign w:val="center"/>
          </w:tcPr>
          <w:p w14:paraId="004A6BFE"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421DA825"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06C8681E"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对投标人配套服务能力，即提供本项目相关服务的工作人员的学历、职称、工作年限、培训经历、相关证书、客户或相关部门考核评价结果，以及为采购人服务的工作人员数量等方面进行评价打分。(本项分值设置为4,3,2,1,0.5,0分)</w:t>
            </w:r>
          </w:p>
          <w:p w14:paraId="514EEC23"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根据投标人提供的，反映服务水平和能力的人员材料进行评价打分，无材料的，不得分。</w:t>
            </w:r>
          </w:p>
        </w:tc>
      </w:tr>
      <w:tr w:rsidR="00AF5E76" w14:paraId="0270DE47" w14:textId="77777777">
        <w:trPr>
          <w:trHeight w:val="600"/>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510D6B06" w14:textId="77777777" w:rsidR="00AF5E76" w:rsidRDefault="00000000">
            <w:pPr>
              <w:rPr>
                <w:rFonts w:ascii="仿宋" w:eastAsia="仿宋" w:hAnsi="仿宋" w:hint="eastAsia"/>
                <w:szCs w:val="21"/>
              </w:rPr>
            </w:pPr>
            <w:r>
              <w:rPr>
                <w:rFonts w:ascii="仿宋" w:eastAsia="仿宋" w:hAnsi="仿宋" w:hint="eastAsia"/>
                <w:szCs w:val="21"/>
              </w:rPr>
              <w:t>2</w:t>
            </w:r>
          </w:p>
        </w:tc>
        <w:tc>
          <w:tcPr>
            <w:tcW w:w="665" w:type="pct"/>
            <w:tcBorders>
              <w:top w:val="single" w:sz="4" w:space="0" w:color="auto"/>
              <w:left w:val="single" w:sz="4" w:space="0" w:color="auto"/>
              <w:bottom w:val="single" w:sz="4" w:space="0" w:color="auto"/>
              <w:right w:val="single" w:sz="4" w:space="0" w:color="auto"/>
            </w:tcBorders>
            <w:noWrap/>
            <w:vAlign w:val="center"/>
          </w:tcPr>
          <w:p w14:paraId="0ACF98F4" w14:textId="77777777" w:rsidR="00AF5E76" w:rsidRDefault="00000000">
            <w:pPr>
              <w:rPr>
                <w:rFonts w:ascii="仿宋" w:eastAsia="仿宋" w:hAnsi="仿宋" w:hint="eastAsia"/>
                <w:szCs w:val="21"/>
              </w:rPr>
            </w:pPr>
            <w:r>
              <w:rPr>
                <w:rFonts w:ascii="仿宋" w:eastAsia="仿宋" w:hAnsi="仿宋" w:hint="eastAsia"/>
                <w:szCs w:val="21"/>
              </w:rPr>
              <w:t>投标人资信(3分)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592B7EF6"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具备一级代理资格或者厂家直销得3分；二级代理得2分；其他得1分。</w:t>
            </w:r>
          </w:p>
          <w:p w14:paraId="74B297A7"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AF5E76" w14:paraId="6624EC09" w14:textId="77777777">
        <w:trPr>
          <w:trHeight w:val="699"/>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3F0BFFF7" w14:textId="77777777" w:rsidR="00AF5E76" w:rsidRDefault="00000000">
            <w:pPr>
              <w:rPr>
                <w:rFonts w:ascii="仿宋" w:eastAsia="仿宋" w:hAnsi="仿宋" w:hint="eastAsia"/>
                <w:szCs w:val="21"/>
              </w:rPr>
            </w:pPr>
            <w:r>
              <w:rPr>
                <w:rFonts w:ascii="仿宋" w:eastAsia="仿宋" w:hAnsi="仿宋" w:hint="eastAsia"/>
                <w:szCs w:val="21"/>
              </w:rPr>
              <w:t>3</w:t>
            </w:r>
          </w:p>
        </w:tc>
        <w:tc>
          <w:tcPr>
            <w:tcW w:w="665" w:type="pct"/>
            <w:tcBorders>
              <w:top w:val="single" w:sz="4" w:space="0" w:color="auto"/>
              <w:left w:val="single" w:sz="4" w:space="0" w:color="auto"/>
              <w:bottom w:val="single" w:sz="4" w:space="0" w:color="auto"/>
              <w:right w:val="single" w:sz="4" w:space="0" w:color="auto"/>
            </w:tcBorders>
            <w:noWrap/>
            <w:vAlign w:val="center"/>
          </w:tcPr>
          <w:p w14:paraId="4A678D16" w14:textId="77777777" w:rsidR="00AF5E76" w:rsidRDefault="00000000">
            <w:pPr>
              <w:rPr>
                <w:rFonts w:ascii="仿宋" w:eastAsia="仿宋" w:hAnsi="仿宋" w:hint="eastAsia"/>
                <w:szCs w:val="21"/>
              </w:rPr>
            </w:pPr>
            <w:r>
              <w:rPr>
                <w:rFonts w:ascii="仿宋" w:eastAsia="仿宋" w:hAnsi="仿宋" w:hint="eastAsia"/>
                <w:szCs w:val="21"/>
              </w:rPr>
              <w:t>投标产品市场占有率 (3分)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019C541F" w14:textId="77777777" w:rsidR="00AF5E76" w:rsidRPr="000F71D3" w:rsidRDefault="00000000">
            <w:pPr>
              <w:ind w:leftChars="-42" w:left="-88" w:rightChars="-54" w:right="-113"/>
              <w:jc w:val="left"/>
              <w:rPr>
                <w:rFonts w:ascii="仿宋" w:eastAsia="仿宋" w:hAnsi="仿宋" w:cs="仿宋" w:hint="eastAsia"/>
                <w:kern w:val="0"/>
                <w:szCs w:val="21"/>
              </w:rPr>
            </w:pPr>
            <w:r w:rsidRPr="000F71D3">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6553D58B" w14:textId="77777777" w:rsidR="00AF5E76" w:rsidRPr="000F71D3" w:rsidRDefault="00000000">
            <w:pPr>
              <w:ind w:leftChars="-42" w:left="-88" w:rightChars="-54" w:right="-113"/>
              <w:jc w:val="left"/>
              <w:rPr>
                <w:rFonts w:ascii="仿宋" w:eastAsia="仿宋" w:hAnsi="仿宋" w:cs="仿宋" w:hint="eastAsia"/>
                <w:kern w:val="0"/>
                <w:szCs w:val="21"/>
              </w:rPr>
            </w:pPr>
            <w:r w:rsidRPr="000F71D3">
              <w:rPr>
                <w:rFonts w:ascii="仿宋" w:eastAsia="仿宋" w:hAnsi="仿宋" w:cs="仿宋" w:hint="eastAsia"/>
                <w:kern w:val="0"/>
                <w:szCs w:val="21"/>
              </w:rPr>
              <w:t>依据供货发票及合同复印件进行认定，以合同签订日期为准。</w:t>
            </w:r>
          </w:p>
          <w:p w14:paraId="5C341CBF" w14:textId="77777777" w:rsidR="00AF5E76" w:rsidRPr="000F71D3" w:rsidRDefault="00000000">
            <w:pPr>
              <w:ind w:leftChars="-42" w:left="-88" w:rightChars="-54" w:right="-113"/>
              <w:jc w:val="left"/>
              <w:rPr>
                <w:rFonts w:ascii="仿宋" w:eastAsia="仿宋" w:hAnsi="仿宋" w:cs="仿宋" w:hint="eastAsia"/>
                <w:kern w:val="0"/>
                <w:szCs w:val="21"/>
              </w:rPr>
            </w:pPr>
            <w:r w:rsidRPr="000F71D3">
              <w:rPr>
                <w:rFonts w:ascii="仿宋" w:eastAsia="仿宋" w:hAnsi="仿宋" w:cs="仿宋" w:hint="eastAsia"/>
                <w:kern w:val="0"/>
                <w:szCs w:val="21"/>
              </w:rPr>
              <w:t>投标产品为省级以上主管部门认定的首台套产品，自纳入《省推广应用指导目</w:t>
            </w:r>
            <w:r w:rsidRPr="000F71D3">
              <w:rPr>
                <w:rFonts w:ascii="仿宋" w:eastAsia="仿宋" w:hAnsi="仿宋" w:cs="仿宋" w:hint="eastAsia"/>
                <w:kern w:val="0"/>
                <w:szCs w:val="21"/>
              </w:rPr>
              <w:lastRenderedPageBreak/>
              <w:t>录》起三年内参加政府采购活动，视同已具备相应销售业绩，业绩分为满分。</w:t>
            </w:r>
          </w:p>
          <w:p w14:paraId="563FBC3A" w14:textId="77777777" w:rsidR="00AF5E76" w:rsidRPr="000F71D3" w:rsidRDefault="00000000">
            <w:pPr>
              <w:ind w:leftChars="-42" w:left="-88" w:rightChars="-54" w:right="-113"/>
              <w:jc w:val="left"/>
              <w:rPr>
                <w:rFonts w:ascii="仿宋" w:eastAsia="仿宋" w:hAnsi="仿宋" w:cs="仿宋" w:hint="eastAsia"/>
                <w:kern w:val="0"/>
                <w:szCs w:val="21"/>
              </w:rPr>
            </w:pPr>
            <w:r w:rsidRPr="000F71D3">
              <w:rPr>
                <w:rFonts w:ascii="仿宋" w:eastAsia="仿宋" w:hAnsi="仿宋" w:cs="仿宋" w:hint="eastAsia"/>
                <w:kern w:val="0"/>
                <w:szCs w:val="21"/>
              </w:rPr>
              <w:t>未提交材料或提交材料不符合要求的，不得分。</w:t>
            </w:r>
          </w:p>
        </w:tc>
      </w:tr>
      <w:tr w:rsidR="00AF5E76" w14:paraId="4DACBFFA" w14:textId="77777777">
        <w:trPr>
          <w:trHeight w:val="534"/>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318015D9" w14:textId="77777777" w:rsidR="00AF5E76" w:rsidRDefault="00000000">
            <w:pPr>
              <w:rPr>
                <w:rFonts w:ascii="仿宋" w:eastAsia="仿宋" w:hAnsi="仿宋" w:hint="eastAsia"/>
                <w:szCs w:val="21"/>
              </w:rPr>
            </w:pPr>
            <w:r>
              <w:rPr>
                <w:rFonts w:ascii="仿宋" w:eastAsia="仿宋" w:hAnsi="仿宋" w:hint="eastAsia"/>
                <w:szCs w:val="21"/>
              </w:rPr>
              <w:lastRenderedPageBreak/>
              <w:t>4</w:t>
            </w:r>
          </w:p>
        </w:tc>
        <w:tc>
          <w:tcPr>
            <w:tcW w:w="665" w:type="pct"/>
            <w:tcBorders>
              <w:top w:val="single" w:sz="4" w:space="0" w:color="auto"/>
              <w:left w:val="single" w:sz="4" w:space="0" w:color="auto"/>
              <w:bottom w:val="single" w:sz="4" w:space="0" w:color="auto"/>
              <w:right w:val="single" w:sz="4" w:space="0" w:color="auto"/>
            </w:tcBorders>
            <w:noWrap/>
            <w:vAlign w:val="center"/>
          </w:tcPr>
          <w:p w14:paraId="19D2F3FC" w14:textId="77777777" w:rsidR="00AF5E76" w:rsidRDefault="00000000">
            <w:pP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4CE6CF55"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根据投标人所提供产品的品牌进行认定。(本项分值设置为5,4,3,2,1,0分)</w:t>
            </w:r>
          </w:p>
        </w:tc>
      </w:tr>
      <w:tr w:rsidR="00AF5E76" w14:paraId="0339613B" w14:textId="77777777">
        <w:trPr>
          <w:trHeight w:val="250"/>
          <w:jc w:val="center"/>
        </w:trPr>
        <w:tc>
          <w:tcPr>
            <w:tcW w:w="230" w:type="pct"/>
            <w:vMerge w:val="restart"/>
            <w:tcBorders>
              <w:top w:val="single" w:sz="4" w:space="0" w:color="auto"/>
              <w:left w:val="single" w:sz="4" w:space="0" w:color="auto"/>
              <w:bottom w:val="single" w:sz="4" w:space="0" w:color="auto"/>
              <w:right w:val="single" w:sz="4" w:space="0" w:color="auto"/>
            </w:tcBorders>
            <w:noWrap/>
            <w:vAlign w:val="center"/>
          </w:tcPr>
          <w:p w14:paraId="774DBA53" w14:textId="77777777" w:rsidR="00AF5E76" w:rsidRDefault="00000000">
            <w:pPr>
              <w:rPr>
                <w:rFonts w:ascii="仿宋" w:eastAsia="仿宋" w:hAnsi="仿宋" w:hint="eastAsia"/>
                <w:szCs w:val="21"/>
              </w:rPr>
            </w:pPr>
            <w:r>
              <w:rPr>
                <w:rFonts w:ascii="仿宋" w:eastAsia="仿宋" w:hAnsi="仿宋" w:hint="eastAsia"/>
                <w:szCs w:val="21"/>
              </w:rPr>
              <w:t>5</w:t>
            </w:r>
          </w:p>
        </w:tc>
        <w:tc>
          <w:tcPr>
            <w:tcW w:w="665" w:type="pct"/>
            <w:vMerge w:val="restart"/>
            <w:tcBorders>
              <w:top w:val="single" w:sz="4" w:space="0" w:color="auto"/>
              <w:left w:val="single" w:sz="4" w:space="0" w:color="auto"/>
              <w:bottom w:val="single" w:sz="4" w:space="0" w:color="auto"/>
              <w:right w:val="single" w:sz="4" w:space="0" w:color="auto"/>
            </w:tcBorders>
            <w:noWrap/>
            <w:vAlign w:val="center"/>
          </w:tcPr>
          <w:p w14:paraId="7BF2008E" w14:textId="77777777" w:rsidR="00AF5E76" w:rsidRDefault="00000000">
            <w:pPr>
              <w:rPr>
                <w:rFonts w:ascii="仿宋" w:eastAsia="仿宋" w:hAnsi="仿宋" w:hint="eastAsia"/>
                <w:szCs w:val="21"/>
              </w:rPr>
            </w:pPr>
            <w:r>
              <w:rPr>
                <w:rFonts w:ascii="仿宋" w:eastAsia="仿宋" w:hAnsi="仿宋" w:hint="eastAsia"/>
                <w:szCs w:val="21"/>
              </w:rPr>
              <w:t>产品质量 (29分)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0E0C31EA"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分，获市厅级及县级奖得2分，获国际知名奖项，且至少与国家级奖项相当得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04E387E6"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27E12446"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r>
      <w:tr w:rsidR="00AF5E76" w14:paraId="4B1AE6DB" w14:textId="77777777">
        <w:trPr>
          <w:trHeight w:val="213"/>
          <w:jc w:val="center"/>
        </w:trPr>
        <w:tc>
          <w:tcPr>
            <w:tcW w:w="230" w:type="pct"/>
            <w:vMerge/>
            <w:tcBorders>
              <w:left w:val="single" w:sz="4" w:space="0" w:color="auto"/>
              <w:right w:val="single" w:sz="4" w:space="0" w:color="auto"/>
            </w:tcBorders>
            <w:noWrap/>
            <w:vAlign w:val="center"/>
          </w:tcPr>
          <w:p w14:paraId="4B53D911"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6ABB49B3"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2E0757C8"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2.对所投产品的性能稳定性、准确性和可靠性进行评价打分。(本项分值设置为5,4,3,2,1,0分)</w:t>
            </w:r>
          </w:p>
          <w:p w14:paraId="6ABF61E1"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AF5E76" w14:paraId="32E691B5" w14:textId="77777777">
        <w:trPr>
          <w:trHeight w:val="50"/>
          <w:jc w:val="center"/>
        </w:trPr>
        <w:tc>
          <w:tcPr>
            <w:tcW w:w="230" w:type="pct"/>
            <w:vMerge/>
            <w:tcBorders>
              <w:left w:val="single" w:sz="4" w:space="0" w:color="auto"/>
              <w:right w:val="single" w:sz="4" w:space="0" w:color="auto"/>
            </w:tcBorders>
            <w:noWrap/>
            <w:vAlign w:val="center"/>
          </w:tcPr>
          <w:p w14:paraId="62172B89"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2DEE07A7"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1FA86630" w14:textId="3D592892" w:rsidR="00AF5E76" w:rsidRDefault="000F71D3" w:rsidP="000F71D3">
            <w:pPr>
              <w:tabs>
                <w:tab w:val="left" w:pos="312"/>
              </w:tabs>
              <w:ind w:left="-88" w:rightChars="-54" w:right="-113"/>
              <w:jc w:val="left"/>
              <w:rPr>
                <w:rFonts w:ascii="仿宋" w:eastAsia="仿宋" w:hAnsi="仿宋" w:cs="仿宋" w:hint="eastAsia"/>
                <w:kern w:val="0"/>
                <w:szCs w:val="21"/>
              </w:rPr>
            </w:pPr>
            <w:r>
              <w:rPr>
                <w:rFonts w:ascii="仿宋" w:eastAsia="仿宋" w:hAnsi="仿宋" w:cs="仿宋" w:hint="eastAsia"/>
                <w:kern w:val="0"/>
                <w:szCs w:val="21"/>
              </w:rPr>
              <w:t>3.</w:t>
            </w:r>
            <w:r w:rsidR="00000000">
              <w:rPr>
                <w:rFonts w:ascii="仿宋" w:eastAsia="仿宋" w:hAnsi="仿宋" w:cs="仿宋" w:hint="eastAsia"/>
                <w:kern w:val="0"/>
                <w:szCs w:val="21"/>
              </w:rPr>
              <w:t>对所投产品的操作便捷性、方便易用性进行评价打分。(本项分值设置为5,4,3,2,1,0分)</w:t>
            </w:r>
          </w:p>
          <w:p w14:paraId="1A651515" w14:textId="2AF52011" w:rsidR="00AF5E76" w:rsidRDefault="00000000" w:rsidP="000F71D3">
            <w:pPr>
              <w:tabs>
                <w:tab w:val="left" w:pos="312"/>
              </w:tabs>
              <w:ind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AF5E76" w14:paraId="4E1A5589" w14:textId="77777777">
        <w:trPr>
          <w:trHeight w:val="1320"/>
          <w:jc w:val="center"/>
        </w:trPr>
        <w:tc>
          <w:tcPr>
            <w:tcW w:w="230" w:type="pct"/>
            <w:vMerge/>
            <w:tcBorders>
              <w:left w:val="single" w:sz="4" w:space="0" w:color="auto"/>
              <w:right w:val="single" w:sz="4" w:space="0" w:color="auto"/>
            </w:tcBorders>
            <w:noWrap/>
            <w:vAlign w:val="center"/>
          </w:tcPr>
          <w:p w14:paraId="5270A6BE"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46B9A6A2"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5B3A65FF"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对所投产品的质量水平进行评价打分：</w:t>
            </w:r>
          </w:p>
          <w:p w14:paraId="6A67DCF9"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.1</w:t>
            </w:r>
            <w:r>
              <w:rPr>
                <w:rFonts w:ascii="仿宋" w:eastAsia="仿宋" w:hAnsi="仿宋" w:cs="仿宋" w:hint="eastAsia"/>
                <w:kern w:val="0"/>
                <w:szCs w:val="21"/>
              </w:rPr>
              <w:t>所投产品质量标准高于国家统一质量标准得</w:t>
            </w:r>
            <w:r>
              <w:rPr>
                <w:rFonts w:ascii="仿宋" w:eastAsia="仿宋" w:hAnsi="仿宋" w:cs="仿宋"/>
                <w:kern w:val="0"/>
                <w:szCs w:val="21"/>
              </w:rPr>
              <w:t>5</w:t>
            </w:r>
            <w:r>
              <w:rPr>
                <w:rFonts w:ascii="仿宋" w:eastAsia="仿宋" w:hAnsi="仿宋" w:cs="仿宋" w:hint="eastAsia"/>
                <w:kern w:val="0"/>
                <w:szCs w:val="21"/>
              </w:rPr>
              <w:t>分。依据经批准或备案的生产质量标准、国家统一质量标准进行对比认定，缺一不得分。</w:t>
            </w:r>
          </w:p>
          <w:p w14:paraId="2D952788"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.2</w:t>
            </w:r>
            <w:r>
              <w:rPr>
                <w:rFonts w:ascii="仿宋" w:eastAsia="仿宋" w:hAnsi="仿宋" w:cs="仿宋" w:hint="eastAsia"/>
                <w:kern w:val="0"/>
                <w:szCs w:val="21"/>
              </w:rPr>
              <w:t>所投产品同时获得发达国家监管部门认证并出口销售，每一认证得1分，本项满分</w:t>
            </w:r>
            <w:r>
              <w:rPr>
                <w:rFonts w:ascii="仿宋" w:eastAsia="仿宋" w:hAnsi="仿宋" w:cs="仿宋"/>
                <w:kern w:val="0"/>
                <w:szCs w:val="21"/>
              </w:rPr>
              <w:t>3</w:t>
            </w:r>
            <w:r>
              <w:rPr>
                <w:rFonts w:ascii="仿宋" w:eastAsia="仿宋" w:hAnsi="仿宋" w:cs="仿宋" w:hint="eastAsia"/>
                <w:kern w:val="0"/>
                <w:szCs w:val="21"/>
              </w:rPr>
              <w:t>分。每一认证应同时提供证书中文翻译件、公证文书和海关报关单进行认定，否则不得分。</w:t>
            </w:r>
          </w:p>
        </w:tc>
      </w:tr>
      <w:tr w:rsidR="00AF5E76" w14:paraId="7BA09930" w14:textId="77777777">
        <w:trPr>
          <w:trHeight w:val="426"/>
          <w:jc w:val="center"/>
        </w:trPr>
        <w:tc>
          <w:tcPr>
            <w:tcW w:w="230" w:type="pct"/>
            <w:vMerge/>
            <w:tcBorders>
              <w:left w:val="single" w:sz="4" w:space="0" w:color="auto"/>
              <w:right w:val="single" w:sz="4" w:space="0" w:color="auto"/>
            </w:tcBorders>
            <w:noWrap/>
            <w:vAlign w:val="center"/>
          </w:tcPr>
          <w:p w14:paraId="63504D65"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1AB619B9"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5705959D"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5.对所投产品的品规齐全性、临床适用范围进行评价打分。(本项分值设置为5,4,3,2,1,0分)</w:t>
            </w:r>
          </w:p>
          <w:p w14:paraId="0C4985D9"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根据说明书、注册证书等有效证明材料进行认定。</w:t>
            </w:r>
          </w:p>
        </w:tc>
      </w:tr>
      <w:tr w:rsidR="00AF5E76" w14:paraId="38C25F34" w14:textId="77777777">
        <w:trPr>
          <w:trHeight w:val="70"/>
          <w:jc w:val="center"/>
        </w:trPr>
        <w:tc>
          <w:tcPr>
            <w:tcW w:w="230" w:type="pct"/>
            <w:vMerge w:val="restart"/>
            <w:tcBorders>
              <w:top w:val="single" w:sz="4" w:space="0" w:color="auto"/>
              <w:left w:val="single" w:sz="4" w:space="0" w:color="auto"/>
              <w:right w:val="single" w:sz="4" w:space="0" w:color="auto"/>
            </w:tcBorders>
            <w:noWrap/>
            <w:vAlign w:val="center"/>
          </w:tcPr>
          <w:p w14:paraId="5B21D1F4" w14:textId="77777777" w:rsidR="00AF5E76" w:rsidRDefault="00000000">
            <w:pPr>
              <w:rPr>
                <w:rFonts w:ascii="仿宋" w:eastAsia="仿宋" w:hAnsi="仿宋" w:hint="eastAsia"/>
                <w:szCs w:val="21"/>
              </w:rPr>
            </w:pPr>
            <w:r>
              <w:rPr>
                <w:rFonts w:ascii="仿宋" w:eastAsia="仿宋" w:hAnsi="仿宋" w:hint="eastAsia"/>
                <w:szCs w:val="21"/>
              </w:rPr>
              <w:t>6</w:t>
            </w:r>
          </w:p>
        </w:tc>
        <w:tc>
          <w:tcPr>
            <w:tcW w:w="665" w:type="pct"/>
            <w:vMerge w:val="restart"/>
            <w:tcBorders>
              <w:top w:val="single" w:sz="4" w:space="0" w:color="auto"/>
              <w:left w:val="single" w:sz="4" w:space="0" w:color="auto"/>
              <w:right w:val="single" w:sz="4" w:space="0" w:color="auto"/>
            </w:tcBorders>
            <w:noWrap/>
            <w:vAlign w:val="center"/>
          </w:tcPr>
          <w:p w14:paraId="3B805FDF" w14:textId="77777777" w:rsidR="00AF5E76" w:rsidRDefault="00000000">
            <w:pPr>
              <w:rPr>
                <w:rFonts w:ascii="仿宋" w:eastAsia="仿宋" w:hAnsi="仿宋" w:hint="eastAsia"/>
                <w:szCs w:val="21"/>
              </w:rPr>
            </w:pPr>
            <w:r>
              <w:rPr>
                <w:rFonts w:ascii="仿宋" w:eastAsia="仿宋" w:hAnsi="仿宋" w:hint="eastAsia"/>
                <w:szCs w:val="21"/>
              </w:rPr>
              <w:t>售后服务(10分)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46EACCDF"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1.提供能满足中标后服务响应时间，定期组织专业培训等要求的方案。依据方案的可行性、合理性、科学性等进行评分。(本项分值设置为2,1.5,1,0.5,0分)</w:t>
            </w:r>
          </w:p>
        </w:tc>
      </w:tr>
      <w:tr w:rsidR="00AF5E76" w14:paraId="126A94B6" w14:textId="77777777">
        <w:trPr>
          <w:trHeight w:val="300"/>
          <w:jc w:val="center"/>
        </w:trPr>
        <w:tc>
          <w:tcPr>
            <w:tcW w:w="230" w:type="pct"/>
            <w:vMerge/>
            <w:tcBorders>
              <w:left w:val="single" w:sz="4" w:space="0" w:color="auto"/>
              <w:right w:val="single" w:sz="4" w:space="0" w:color="auto"/>
            </w:tcBorders>
            <w:vAlign w:val="center"/>
          </w:tcPr>
          <w:p w14:paraId="13CB1FB7"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vAlign w:val="center"/>
          </w:tcPr>
          <w:p w14:paraId="728C7071"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10C28B66"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2.提供能满足采购人退换货要求的方案，依据方案的可行性、合理性、科学性等进行评分。(本项分值设置为3,2,1,0.5,0分)</w:t>
            </w:r>
          </w:p>
        </w:tc>
      </w:tr>
      <w:tr w:rsidR="00AF5E76" w14:paraId="29118CB7" w14:textId="77777777">
        <w:trPr>
          <w:trHeight w:val="300"/>
          <w:jc w:val="center"/>
        </w:trPr>
        <w:tc>
          <w:tcPr>
            <w:tcW w:w="230" w:type="pct"/>
            <w:vMerge/>
            <w:tcBorders>
              <w:left w:val="single" w:sz="4" w:space="0" w:color="auto"/>
              <w:right w:val="single" w:sz="4" w:space="0" w:color="auto"/>
            </w:tcBorders>
            <w:vAlign w:val="center"/>
          </w:tcPr>
          <w:p w14:paraId="1DD7B6A1"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vAlign w:val="center"/>
          </w:tcPr>
          <w:p w14:paraId="7785EDEA"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8052962"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w:t>
            </w:r>
            <w:r>
              <w:rPr>
                <w:rFonts w:ascii="仿宋" w:eastAsia="仿宋" w:hAnsi="仿宋" w:cs="仿宋" w:hint="eastAsia"/>
                <w:kern w:val="0"/>
                <w:szCs w:val="21"/>
              </w:rPr>
              <w:t>制定配送方案，保障产品的及时送达。根据配送方案的可行性、完整性、保障应急措施的有效性进行打分。(本项分值设置为2,1.5,1,0.5,0分)</w:t>
            </w:r>
          </w:p>
        </w:tc>
      </w:tr>
      <w:tr w:rsidR="00AF5E76" w14:paraId="3F72D107" w14:textId="77777777">
        <w:trPr>
          <w:trHeight w:val="300"/>
          <w:jc w:val="center"/>
        </w:trPr>
        <w:tc>
          <w:tcPr>
            <w:tcW w:w="230" w:type="pct"/>
            <w:vMerge/>
            <w:tcBorders>
              <w:left w:val="single" w:sz="4" w:space="0" w:color="auto"/>
              <w:right w:val="single" w:sz="4" w:space="0" w:color="auto"/>
            </w:tcBorders>
            <w:vAlign w:val="center"/>
          </w:tcPr>
          <w:p w14:paraId="2150027A"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vAlign w:val="center"/>
          </w:tcPr>
          <w:p w14:paraId="157BCC6D"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495E3DB9"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.提供能满足应急或突发事件需求的方案，依据方案的可行性、合理性、科学性等进行评分。(本项分值设置为3,2,1,0.5,0分)</w:t>
            </w:r>
          </w:p>
        </w:tc>
      </w:tr>
      <w:tr w:rsidR="00AF5E76" w14:paraId="7E1437D0" w14:textId="77777777">
        <w:trPr>
          <w:trHeight w:val="150"/>
          <w:jc w:val="center"/>
        </w:trPr>
        <w:tc>
          <w:tcPr>
            <w:tcW w:w="230" w:type="pct"/>
            <w:tcBorders>
              <w:left w:val="single" w:sz="4" w:space="0" w:color="auto"/>
              <w:bottom w:val="single" w:sz="4" w:space="0" w:color="auto"/>
              <w:right w:val="single" w:sz="4" w:space="0" w:color="auto"/>
            </w:tcBorders>
            <w:vAlign w:val="center"/>
          </w:tcPr>
          <w:p w14:paraId="32C9C5D2" w14:textId="77777777" w:rsidR="00AF5E76" w:rsidRDefault="00000000">
            <w:pPr>
              <w:rPr>
                <w:rFonts w:ascii="仿宋" w:eastAsia="仿宋" w:hAnsi="仿宋" w:hint="eastAsia"/>
                <w:szCs w:val="21"/>
              </w:rPr>
            </w:pPr>
            <w:r>
              <w:rPr>
                <w:rFonts w:ascii="仿宋" w:eastAsia="仿宋" w:hAnsi="仿宋" w:hint="eastAsia"/>
                <w:szCs w:val="21"/>
              </w:rPr>
              <w:t>7</w:t>
            </w:r>
          </w:p>
        </w:tc>
        <w:tc>
          <w:tcPr>
            <w:tcW w:w="665" w:type="pct"/>
            <w:tcBorders>
              <w:left w:val="single" w:sz="4" w:space="0" w:color="auto"/>
              <w:bottom w:val="single" w:sz="4" w:space="0" w:color="auto"/>
              <w:right w:val="single" w:sz="4" w:space="0" w:color="auto"/>
            </w:tcBorders>
            <w:vAlign w:val="center"/>
          </w:tcPr>
          <w:p w14:paraId="01B6DFAF" w14:textId="77777777" w:rsidR="00AF5E76" w:rsidRDefault="00000000">
            <w:pPr>
              <w:rPr>
                <w:rFonts w:ascii="仿宋" w:eastAsia="仿宋" w:hAnsi="仿宋" w:hint="eastAsia"/>
                <w:szCs w:val="21"/>
              </w:rPr>
            </w:pPr>
            <w:r>
              <w:rPr>
                <w:rFonts w:ascii="仿宋" w:eastAsia="仿宋" w:hAnsi="仿宋" w:hint="eastAsia"/>
                <w:szCs w:val="21"/>
              </w:rPr>
              <w:t>其他优惠（4分）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5FB0009C"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根据投标人提供的其他实质性优惠条件如优惠的力度大小、可行性、合规性、对采购人是否具有实际意义等进行综合评审。(本项分值设置为4,3,2,1,0.5,0分)</w:t>
            </w:r>
          </w:p>
        </w:tc>
      </w:tr>
    </w:tbl>
    <w:p w14:paraId="68AE20EB" w14:textId="77777777" w:rsidR="00AF5E76" w:rsidRDefault="00AF5E76">
      <w:pPr>
        <w:spacing w:line="440" w:lineRule="exact"/>
        <w:rPr>
          <w:rFonts w:ascii="仿宋" w:eastAsia="仿宋" w:hAnsi="仿宋" w:hint="eastAsia"/>
          <w:b/>
          <w:bCs/>
          <w:iCs/>
          <w:sz w:val="24"/>
        </w:rPr>
      </w:pPr>
    </w:p>
    <w:p w14:paraId="7B31C909" w14:textId="77777777" w:rsidR="00AF5E76" w:rsidRDefault="00000000">
      <w:pPr>
        <w:spacing w:line="440" w:lineRule="exact"/>
        <w:rPr>
          <w:rFonts w:ascii="仿宋" w:eastAsia="仿宋" w:hAnsi="仿宋" w:hint="eastAsia"/>
          <w:b/>
          <w:bCs/>
          <w:iCs/>
          <w:sz w:val="24"/>
        </w:rPr>
      </w:pPr>
      <w:r>
        <w:rPr>
          <w:rFonts w:ascii="仿宋" w:eastAsia="仿宋" w:hAnsi="仿宋" w:hint="eastAsia"/>
          <w:b/>
          <w:bCs/>
          <w:iCs/>
          <w:sz w:val="24"/>
        </w:rPr>
        <w:t xml:space="preserve">标段2、3：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97"/>
        <w:gridCol w:w="7457"/>
      </w:tblGrid>
      <w:tr w:rsidR="00AF5E76" w14:paraId="3FBE3D20" w14:textId="77777777">
        <w:trPr>
          <w:trHeight w:val="526"/>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FFA4D2A" w14:textId="77777777" w:rsidR="00AF5E76" w:rsidRDefault="00000000">
            <w:pPr>
              <w:rPr>
                <w:rFonts w:ascii="仿宋" w:eastAsia="仿宋" w:hAnsi="仿宋" w:hint="eastAsia"/>
                <w:szCs w:val="21"/>
              </w:rPr>
            </w:pPr>
            <w:r>
              <w:rPr>
                <w:rFonts w:ascii="仿宋" w:eastAsia="仿宋" w:hAnsi="仿宋" w:hint="eastAsia"/>
                <w:szCs w:val="21"/>
              </w:rPr>
              <w:t>序号</w:t>
            </w:r>
          </w:p>
        </w:tc>
        <w:tc>
          <w:tcPr>
            <w:tcW w:w="707" w:type="pct"/>
            <w:tcBorders>
              <w:top w:val="single" w:sz="4" w:space="0" w:color="auto"/>
              <w:left w:val="single" w:sz="4" w:space="0" w:color="auto"/>
              <w:bottom w:val="single" w:sz="4" w:space="0" w:color="auto"/>
              <w:right w:val="single" w:sz="4" w:space="0" w:color="auto"/>
            </w:tcBorders>
            <w:noWrap/>
            <w:vAlign w:val="center"/>
          </w:tcPr>
          <w:p w14:paraId="006F1782" w14:textId="77777777" w:rsidR="00AF5E76" w:rsidRDefault="00000000">
            <w:pPr>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40E58223" w14:textId="77777777" w:rsidR="00AF5E76" w:rsidRDefault="00000000">
            <w:pPr>
              <w:jc w:val="center"/>
              <w:rPr>
                <w:rFonts w:ascii="仿宋" w:eastAsia="仿宋" w:hAnsi="仿宋" w:hint="eastAsia"/>
                <w:szCs w:val="21"/>
              </w:rPr>
            </w:pPr>
            <w:r>
              <w:rPr>
                <w:rFonts w:ascii="仿宋" w:eastAsia="仿宋" w:hAnsi="仿宋" w:hint="eastAsia"/>
                <w:szCs w:val="21"/>
              </w:rPr>
              <w:t>评分标准</w:t>
            </w:r>
          </w:p>
        </w:tc>
      </w:tr>
      <w:tr w:rsidR="00AF5E76" w14:paraId="65BBD1E6" w14:textId="77777777">
        <w:trPr>
          <w:trHeight w:val="623"/>
          <w:jc w:val="center"/>
        </w:trPr>
        <w:tc>
          <w:tcPr>
            <w:tcW w:w="229" w:type="pct"/>
            <w:vMerge w:val="restart"/>
            <w:tcBorders>
              <w:left w:val="single" w:sz="4" w:space="0" w:color="auto"/>
              <w:right w:val="single" w:sz="4" w:space="0" w:color="auto"/>
            </w:tcBorders>
            <w:noWrap/>
            <w:vAlign w:val="center"/>
          </w:tcPr>
          <w:p w14:paraId="003BD3B7" w14:textId="77777777" w:rsidR="00AF5E76" w:rsidRDefault="00000000">
            <w:pPr>
              <w:rPr>
                <w:rFonts w:ascii="仿宋" w:eastAsia="仿宋" w:hAnsi="仿宋" w:hint="eastAsia"/>
                <w:szCs w:val="21"/>
              </w:rPr>
            </w:pPr>
            <w:r>
              <w:rPr>
                <w:rFonts w:ascii="仿宋" w:eastAsia="仿宋" w:hAnsi="仿宋" w:hint="eastAsia"/>
                <w:szCs w:val="21"/>
              </w:rPr>
              <w:lastRenderedPageBreak/>
              <w:t>1</w:t>
            </w:r>
          </w:p>
        </w:tc>
        <w:tc>
          <w:tcPr>
            <w:tcW w:w="707" w:type="pct"/>
            <w:vMerge w:val="restart"/>
            <w:tcBorders>
              <w:left w:val="single" w:sz="4" w:space="0" w:color="auto"/>
              <w:right w:val="single" w:sz="4" w:space="0" w:color="auto"/>
            </w:tcBorders>
            <w:noWrap/>
            <w:vAlign w:val="center"/>
          </w:tcPr>
          <w:p w14:paraId="1235B3DA" w14:textId="77777777" w:rsidR="00AF5E76" w:rsidRDefault="00000000">
            <w:pPr>
              <w:jc w:val="left"/>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w:t>
            </w:r>
            <w:r>
              <w:rPr>
                <w:rFonts w:ascii="仿宋" w:eastAsia="仿宋" w:hAnsi="仿宋" w:hint="eastAsia"/>
                <w:szCs w:val="21"/>
              </w:rPr>
              <w:t>6分)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314177A8"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1.对投标人建立的企业管理制度，包括企业文化、企业组织结构、企业各项规章制度、企业管理流程等进行评价打分。</w:t>
            </w:r>
            <w:r>
              <w:rPr>
                <w:rFonts w:ascii="仿宋" w:eastAsia="仿宋" w:hAnsi="仿宋" w:cs="仿宋"/>
                <w:kern w:val="0"/>
                <w:szCs w:val="21"/>
              </w:rPr>
              <w:t>(本项分值设置为4,3,2,1,0.5,0分)</w:t>
            </w:r>
          </w:p>
          <w:p w14:paraId="3798387D"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投标人对照要求自行组织材料，无材料的，不得分。</w:t>
            </w:r>
          </w:p>
        </w:tc>
      </w:tr>
      <w:tr w:rsidR="00AF5E76" w14:paraId="56471459" w14:textId="77777777">
        <w:trPr>
          <w:trHeight w:val="623"/>
          <w:jc w:val="center"/>
        </w:trPr>
        <w:tc>
          <w:tcPr>
            <w:tcW w:w="229" w:type="pct"/>
            <w:vMerge/>
            <w:tcBorders>
              <w:left w:val="single" w:sz="4" w:space="0" w:color="auto"/>
              <w:right w:val="single" w:sz="4" w:space="0" w:color="auto"/>
            </w:tcBorders>
            <w:noWrap/>
            <w:vAlign w:val="center"/>
          </w:tcPr>
          <w:p w14:paraId="71705120"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7CE51A07"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7C2483D6"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2.对投标人质量保证体系的规范性、全面性、有效性、可行性进行评价打分。</w:t>
            </w:r>
            <w:r>
              <w:rPr>
                <w:rFonts w:ascii="仿宋" w:eastAsia="仿宋" w:hAnsi="仿宋" w:cs="仿宋"/>
                <w:kern w:val="0"/>
                <w:szCs w:val="21"/>
              </w:rPr>
              <w:t>(本项分值设置为4,3,2,1,0.5,0分)</w:t>
            </w:r>
          </w:p>
          <w:p w14:paraId="1FE2AE57"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根据投标人提供的制度、人员、设备设施、场所、认证情况、质控检查等材料进行认定，无材料的，不得分。</w:t>
            </w:r>
          </w:p>
        </w:tc>
      </w:tr>
      <w:tr w:rsidR="00AF5E76" w14:paraId="6479BFAB" w14:textId="77777777">
        <w:trPr>
          <w:trHeight w:val="623"/>
          <w:jc w:val="center"/>
        </w:trPr>
        <w:tc>
          <w:tcPr>
            <w:tcW w:w="229" w:type="pct"/>
            <w:vMerge/>
            <w:tcBorders>
              <w:left w:val="single" w:sz="4" w:space="0" w:color="auto"/>
              <w:right w:val="single" w:sz="4" w:space="0" w:color="auto"/>
            </w:tcBorders>
            <w:noWrap/>
            <w:vAlign w:val="center"/>
          </w:tcPr>
          <w:p w14:paraId="7FE484E0"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7CCA90D0"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02227D1E"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3.对投标人运营情况及效率，如经营能力和水平、经营产品的优异性等进行评价打分。</w:t>
            </w:r>
            <w:r>
              <w:rPr>
                <w:rFonts w:ascii="仿宋" w:eastAsia="仿宋" w:hAnsi="仿宋" w:cs="仿宋"/>
                <w:kern w:val="0"/>
                <w:szCs w:val="21"/>
              </w:rPr>
              <w:t>(本项分值设置为4,3,2,1,0.5,0分)</w:t>
            </w:r>
          </w:p>
          <w:p w14:paraId="00269DA0"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根据投标人提供的合同票据、产品情况等材料进行认定，无材料的，不得分。</w:t>
            </w:r>
          </w:p>
        </w:tc>
      </w:tr>
      <w:tr w:rsidR="00AF5E76" w14:paraId="41B97B97" w14:textId="77777777">
        <w:trPr>
          <w:trHeight w:val="623"/>
          <w:jc w:val="center"/>
        </w:trPr>
        <w:tc>
          <w:tcPr>
            <w:tcW w:w="229" w:type="pct"/>
            <w:vMerge/>
            <w:tcBorders>
              <w:left w:val="single" w:sz="4" w:space="0" w:color="auto"/>
              <w:right w:val="single" w:sz="4" w:space="0" w:color="auto"/>
            </w:tcBorders>
            <w:noWrap/>
            <w:vAlign w:val="center"/>
          </w:tcPr>
          <w:p w14:paraId="2DBAEAF8"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76D4EC3B"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1777FDA"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4.对投标人配套服务能力，即提供本项目相关服务的工作人员的学历、职称、工作年限、培训经历、相关证书、客户或相关部门考核评价结果，以及为采购人服务的工作人员数量等方面进行评价打分。</w:t>
            </w:r>
            <w:r>
              <w:rPr>
                <w:rFonts w:ascii="仿宋" w:eastAsia="仿宋" w:hAnsi="仿宋" w:cs="仿宋"/>
                <w:kern w:val="0"/>
                <w:szCs w:val="21"/>
              </w:rPr>
              <w:t>(本项分值设置为4,3,2,1,0.5,0分)</w:t>
            </w:r>
          </w:p>
          <w:p w14:paraId="4070C81B"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根据投标人提供的，反映服务水平和能力的人员材料进行评价打分，无材料的，不得分。</w:t>
            </w:r>
          </w:p>
        </w:tc>
      </w:tr>
      <w:tr w:rsidR="00AF5E76" w14:paraId="3EB9033C" w14:textId="77777777">
        <w:trPr>
          <w:trHeight w:val="600"/>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3C72A26" w14:textId="77777777" w:rsidR="00AF5E76" w:rsidRDefault="00000000">
            <w:pPr>
              <w:rPr>
                <w:rFonts w:ascii="仿宋" w:eastAsia="仿宋" w:hAnsi="仿宋" w:hint="eastAsia"/>
                <w:szCs w:val="21"/>
              </w:rPr>
            </w:pPr>
            <w:r>
              <w:rPr>
                <w:rFonts w:ascii="仿宋" w:eastAsia="仿宋" w:hAnsi="仿宋" w:hint="eastAsia"/>
                <w:szCs w:val="21"/>
              </w:rPr>
              <w:t>2</w:t>
            </w:r>
          </w:p>
        </w:tc>
        <w:tc>
          <w:tcPr>
            <w:tcW w:w="707" w:type="pct"/>
            <w:tcBorders>
              <w:top w:val="single" w:sz="4" w:space="0" w:color="auto"/>
              <w:left w:val="single" w:sz="4" w:space="0" w:color="auto"/>
              <w:bottom w:val="single" w:sz="4" w:space="0" w:color="auto"/>
              <w:right w:val="single" w:sz="4" w:space="0" w:color="auto"/>
            </w:tcBorders>
            <w:noWrap/>
            <w:vAlign w:val="center"/>
          </w:tcPr>
          <w:p w14:paraId="0AA8A290" w14:textId="77777777" w:rsidR="00AF5E76" w:rsidRDefault="00000000">
            <w:pPr>
              <w:rPr>
                <w:rFonts w:ascii="仿宋" w:eastAsia="仿宋" w:hAnsi="仿宋" w:hint="eastAsia"/>
                <w:szCs w:val="21"/>
              </w:rPr>
            </w:pPr>
            <w:r>
              <w:rPr>
                <w:rFonts w:ascii="仿宋" w:eastAsia="仿宋" w:hAnsi="仿宋" w:hint="eastAsia"/>
                <w:szCs w:val="21"/>
              </w:rPr>
              <w:t>投标人资信(3分)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02712EFB"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具备一级代理资格或者厂家直销得3分；二级代理得2分；其他得1分。</w:t>
            </w:r>
          </w:p>
          <w:p w14:paraId="4B23FD4B"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AF5E76" w14:paraId="119BA746" w14:textId="77777777">
        <w:trPr>
          <w:trHeight w:val="1263"/>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5ABDEF3C" w14:textId="77777777" w:rsidR="00AF5E76" w:rsidRDefault="00000000">
            <w:pPr>
              <w:rPr>
                <w:rFonts w:ascii="仿宋" w:eastAsia="仿宋" w:hAnsi="仿宋" w:hint="eastAsia"/>
                <w:szCs w:val="21"/>
              </w:rPr>
            </w:pPr>
            <w:r>
              <w:rPr>
                <w:rFonts w:ascii="仿宋" w:eastAsia="仿宋" w:hAnsi="仿宋" w:hint="eastAsia"/>
                <w:szCs w:val="21"/>
              </w:rPr>
              <w:t>3</w:t>
            </w:r>
          </w:p>
        </w:tc>
        <w:tc>
          <w:tcPr>
            <w:tcW w:w="707" w:type="pct"/>
            <w:tcBorders>
              <w:top w:val="single" w:sz="4" w:space="0" w:color="auto"/>
              <w:left w:val="single" w:sz="4" w:space="0" w:color="auto"/>
              <w:bottom w:val="single" w:sz="4" w:space="0" w:color="auto"/>
              <w:right w:val="single" w:sz="4" w:space="0" w:color="auto"/>
            </w:tcBorders>
            <w:noWrap/>
            <w:vAlign w:val="center"/>
          </w:tcPr>
          <w:p w14:paraId="438FB3DA" w14:textId="77777777" w:rsidR="00AF5E76" w:rsidRDefault="00000000">
            <w:pPr>
              <w:rPr>
                <w:rFonts w:ascii="仿宋" w:eastAsia="仿宋" w:hAnsi="仿宋" w:hint="eastAsia"/>
                <w:szCs w:val="21"/>
              </w:rPr>
            </w:pPr>
            <w:r>
              <w:rPr>
                <w:rFonts w:ascii="仿宋" w:eastAsia="仿宋" w:hAnsi="仿宋" w:hint="eastAsia"/>
                <w:szCs w:val="21"/>
              </w:rPr>
              <w:t>投标产品市场占有率 (3分)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7AF390FA"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6D0DBE67"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依据供货发票及合同复印件进行认定，以合同签订日期为准；</w:t>
            </w:r>
          </w:p>
          <w:p w14:paraId="434E71B9"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336DAD3C"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未提交材料或提交材料不符合要求的，不得分。</w:t>
            </w:r>
          </w:p>
        </w:tc>
      </w:tr>
      <w:tr w:rsidR="00AF5E76" w14:paraId="15D7EFA7" w14:textId="77777777">
        <w:trPr>
          <w:trHeight w:val="534"/>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1B6CDF0E" w14:textId="77777777" w:rsidR="00AF5E76" w:rsidRDefault="00000000">
            <w:pPr>
              <w:rPr>
                <w:rFonts w:ascii="仿宋" w:eastAsia="仿宋" w:hAnsi="仿宋" w:hint="eastAsia"/>
                <w:szCs w:val="21"/>
              </w:rPr>
            </w:pPr>
            <w:r>
              <w:rPr>
                <w:rFonts w:ascii="仿宋" w:eastAsia="仿宋" w:hAnsi="仿宋" w:hint="eastAsia"/>
                <w:szCs w:val="21"/>
              </w:rPr>
              <w:t>4</w:t>
            </w:r>
          </w:p>
        </w:tc>
        <w:tc>
          <w:tcPr>
            <w:tcW w:w="707" w:type="pct"/>
            <w:tcBorders>
              <w:top w:val="single" w:sz="4" w:space="0" w:color="auto"/>
              <w:left w:val="single" w:sz="4" w:space="0" w:color="auto"/>
              <w:bottom w:val="single" w:sz="4" w:space="0" w:color="auto"/>
              <w:right w:val="single" w:sz="4" w:space="0" w:color="auto"/>
            </w:tcBorders>
            <w:noWrap/>
            <w:vAlign w:val="center"/>
          </w:tcPr>
          <w:p w14:paraId="3AB5DF86" w14:textId="77777777" w:rsidR="00AF5E76" w:rsidRDefault="00000000">
            <w:pP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6E4CDD6F"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根据投标人所提供产品的品牌进行认定。(本项分值设置为5,4,3,2,1,0分)</w:t>
            </w:r>
          </w:p>
        </w:tc>
      </w:tr>
      <w:tr w:rsidR="00AF5E76" w14:paraId="1EF4D080" w14:textId="77777777">
        <w:trPr>
          <w:trHeight w:val="250"/>
          <w:jc w:val="center"/>
        </w:trPr>
        <w:tc>
          <w:tcPr>
            <w:tcW w:w="229" w:type="pct"/>
            <w:vMerge w:val="restart"/>
            <w:tcBorders>
              <w:top w:val="single" w:sz="4" w:space="0" w:color="auto"/>
              <w:left w:val="single" w:sz="4" w:space="0" w:color="auto"/>
              <w:bottom w:val="single" w:sz="4" w:space="0" w:color="auto"/>
              <w:right w:val="single" w:sz="4" w:space="0" w:color="auto"/>
            </w:tcBorders>
            <w:noWrap/>
            <w:vAlign w:val="center"/>
          </w:tcPr>
          <w:p w14:paraId="181184C1" w14:textId="77777777" w:rsidR="00AF5E76" w:rsidRDefault="00000000">
            <w:pPr>
              <w:rPr>
                <w:rFonts w:ascii="仿宋" w:eastAsia="仿宋" w:hAnsi="仿宋" w:hint="eastAsia"/>
                <w:szCs w:val="21"/>
              </w:rPr>
            </w:pPr>
            <w:r>
              <w:rPr>
                <w:rFonts w:ascii="仿宋" w:eastAsia="仿宋" w:hAnsi="仿宋" w:hint="eastAsia"/>
                <w:szCs w:val="21"/>
              </w:rPr>
              <w:t>5</w:t>
            </w:r>
          </w:p>
        </w:tc>
        <w:tc>
          <w:tcPr>
            <w:tcW w:w="707" w:type="pct"/>
            <w:vMerge w:val="restart"/>
            <w:tcBorders>
              <w:top w:val="single" w:sz="4" w:space="0" w:color="auto"/>
              <w:left w:val="single" w:sz="4" w:space="0" w:color="auto"/>
              <w:bottom w:val="single" w:sz="4" w:space="0" w:color="auto"/>
              <w:right w:val="single" w:sz="4" w:space="0" w:color="auto"/>
            </w:tcBorders>
            <w:noWrap/>
            <w:vAlign w:val="center"/>
          </w:tcPr>
          <w:p w14:paraId="731EA498" w14:textId="77777777" w:rsidR="00AF5E76" w:rsidRDefault="00000000">
            <w:pPr>
              <w:rPr>
                <w:rFonts w:ascii="仿宋" w:eastAsia="仿宋" w:hAnsi="仿宋" w:hint="eastAsia"/>
                <w:szCs w:val="21"/>
              </w:rPr>
            </w:pPr>
            <w:r>
              <w:rPr>
                <w:rFonts w:ascii="仿宋" w:eastAsia="仿宋" w:hAnsi="仿宋" w:hint="eastAsia"/>
                <w:szCs w:val="21"/>
              </w:rPr>
              <w:t>产品质量 (29分)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799D5C2B"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分，获市厅级及县级奖得2分。获国际知名奖项，且至少与国家级奖项相当得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24E5CEB1"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1F371386"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r>
      <w:tr w:rsidR="00AF5E76" w14:paraId="4578AA46" w14:textId="77777777">
        <w:trPr>
          <w:trHeight w:val="213"/>
          <w:jc w:val="center"/>
        </w:trPr>
        <w:tc>
          <w:tcPr>
            <w:tcW w:w="229" w:type="pct"/>
            <w:vMerge/>
            <w:tcBorders>
              <w:left w:val="single" w:sz="4" w:space="0" w:color="auto"/>
              <w:right w:val="single" w:sz="4" w:space="0" w:color="auto"/>
            </w:tcBorders>
            <w:noWrap/>
            <w:vAlign w:val="center"/>
          </w:tcPr>
          <w:p w14:paraId="30EF89A8"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7080AC9F"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36B519E"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2.对所投产品的性能稳定性、准确性和可靠性进行评价打分。(本项分值设置为5,4,3,2,1,0分)</w:t>
            </w:r>
          </w:p>
          <w:p w14:paraId="1726C5A3"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AF5E76" w14:paraId="08589222" w14:textId="77777777">
        <w:trPr>
          <w:trHeight w:val="50"/>
          <w:jc w:val="center"/>
        </w:trPr>
        <w:tc>
          <w:tcPr>
            <w:tcW w:w="229" w:type="pct"/>
            <w:vMerge/>
            <w:tcBorders>
              <w:left w:val="single" w:sz="4" w:space="0" w:color="auto"/>
              <w:right w:val="single" w:sz="4" w:space="0" w:color="auto"/>
            </w:tcBorders>
            <w:noWrap/>
            <w:vAlign w:val="center"/>
          </w:tcPr>
          <w:p w14:paraId="412911C7"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5F9BCAAB"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76BAF7FB"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3.对所投产品的操作便捷性、方便易用性进行评价打分。(本项分值设置为5,4,3,2,1,0分)</w:t>
            </w:r>
          </w:p>
          <w:p w14:paraId="7DC84DAB"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AF5E76" w14:paraId="54110F52" w14:textId="77777777">
        <w:trPr>
          <w:trHeight w:val="558"/>
          <w:jc w:val="center"/>
        </w:trPr>
        <w:tc>
          <w:tcPr>
            <w:tcW w:w="229" w:type="pct"/>
            <w:vMerge/>
            <w:tcBorders>
              <w:left w:val="single" w:sz="4" w:space="0" w:color="auto"/>
              <w:right w:val="single" w:sz="4" w:space="0" w:color="auto"/>
            </w:tcBorders>
            <w:noWrap/>
            <w:vAlign w:val="center"/>
          </w:tcPr>
          <w:p w14:paraId="48EAE350"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761F6068"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2CC268A6"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对所投产品的质量水平进行评价打分：</w:t>
            </w:r>
          </w:p>
          <w:p w14:paraId="39356D50"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.1</w:t>
            </w:r>
            <w:r>
              <w:rPr>
                <w:rFonts w:ascii="仿宋" w:eastAsia="仿宋" w:hAnsi="仿宋" w:cs="仿宋" w:hint="eastAsia"/>
                <w:kern w:val="0"/>
                <w:szCs w:val="21"/>
              </w:rPr>
              <w:t>所投产品质量标准高于国家统一质量标准得</w:t>
            </w:r>
            <w:r>
              <w:rPr>
                <w:rFonts w:ascii="仿宋" w:eastAsia="仿宋" w:hAnsi="仿宋" w:cs="仿宋"/>
                <w:kern w:val="0"/>
                <w:szCs w:val="21"/>
              </w:rPr>
              <w:t>5</w:t>
            </w:r>
            <w:r>
              <w:rPr>
                <w:rFonts w:ascii="仿宋" w:eastAsia="仿宋" w:hAnsi="仿宋" w:cs="仿宋" w:hint="eastAsia"/>
                <w:kern w:val="0"/>
                <w:szCs w:val="21"/>
              </w:rPr>
              <w:t>分。依据经批准或备案的生产质量标准、国家统一质量标准进行对比认定，缺一不得分。</w:t>
            </w:r>
          </w:p>
          <w:p w14:paraId="51AF7B11"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lastRenderedPageBreak/>
              <w:t>4</w:t>
            </w:r>
            <w:r>
              <w:rPr>
                <w:rFonts w:ascii="仿宋" w:eastAsia="仿宋" w:hAnsi="仿宋" w:cs="仿宋"/>
                <w:kern w:val="0"/>
                <w:szCs w:val="21"/>
              </w:rPr>
              <w:t>.2</w:t>
            </w:r>
            <w:r>
              <w:rPr>
                <w:rFonts w:ascii="仿宋" w:eastAsia="仿宋" w:hAnsi="仿宋" w:cs="仿宋" w:hint="eastAsia"/>
                <w:kern w:val="0"/>
                <w:szCs w:val="21"/>
              </w:rPr>
              <w:t>所投产品同时获得发达国家监管部门认证并出口销售，每一认证得1分，本项满分</w:t>
            </w:r>
            <w:r>
              <w:rPr>
                <w:rFonts w:ascii="仿宋" w:eastAsia="仿宋" w:hAnsi="仿宋" w:cs="仿宋"/>
                <w:kern w:val="0"/>
                <w:szCs w:val="21"/>
              </w:rPr>
              <w:t>3</w:t>
            </w:r>
            <w:r>
              <w:rPr>
                <w:rFonts w:ascii="仿宋" w:eastAsia="仿宋" w:hAnsi="仿宋" w:cs="仿宋" w:hint="eastAsia"/>
                <w:kern w:val="0"/>
                <w:szCs w:val="21"/>
              </w:rPr>
              <w:t>分。每一认证应同时提供证书中文翻译件、公证文书和海关报关单进行认定，否则不得分。</w:t>
            </w:r>
          </w:p>
        </w:tc>
      </w:tr>
      <w:tr w:rsidR="00AF5E76" w14:paraId="2C7B22EC" w14:textId="77777777">
        <w:trPr>
          <w:trHeight w:val="426"/>
          <w:jc w:val="center"/>
        </w:trPr>
        <w:tc>
          <w:tcPr>
            <w:tcW w:w="229" w:type="pct"/>
            <w:vMerge/>
            <w:tcBorders>
              <w:left w:val="single" w:sz="4" w:space="0" w:color="auto"/>
              <w:right w:val="single" w:sz="4" w:space="0" w:color="auto"/>
            </w:tcBorders>
            <w:noWrap/>
            <w:vAlign w:val="center"/>
          </w:tcPr>
          <w:p w14:paraId="2D8595F5"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78D69152"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5A91F544"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.提供样品，根据样品品质（外观、材质、工艺、包装等）打分。(本项分值设置为5,4,3,2,1,0分)</w:t>
            </w:r>
          </w:p>
        </w:tc>
      </w:tr>
      <w:tr w:rsidR="00AF5E76" w14:paraId="4554234E" w14:textId="77777777">
        <w:trPr>
          <w:trHeight w:val="70"/>
          <w:jc w:val="center"/>
        </w:trPr>
        <w:tc>
          <w:tcPr>
            <w:tcW w:w="229" w:type="pct"/>
            <w:vMerge w:val="restart"/>
            <w:tcBorders>
              <w:top w:val="single" w:sz="4" w:space="0" w:color="auto"/>
              <w:left w:val="single" w:sz="4" w:space="0" w:color="auto"/>
              <w:right w:val="single" w:sz="4" w:space="0" w:color="auto"/>
            </w:tcBorders>
            <w:noWrap/>
            <w:vAlign w:val="center"/>
          </w:tcPr>
          <w:p w14:paraId="0AF77CD2" w14:textId="77777777" w:rsidR="00AF5E76" w:rsidRDefault="00000000">
            <w:pPr>
              <w:rPr>
                <w:rFonts w:ascii="仿宋" w:eastAsia="仿宋" w:hAnsi="仿宋" w:hint="eastAsia"/>
                <w:szCs w:val="21"/>
              </w:rPr>
            </w:pPr>
            <w:r>
              <w:rPr>
                <w:rFonts w:ascii="仿宋" w:eastAsia="仿宋" w:hAnsi="仿宋" w:hint="eastAsia"/>
                <w:szCs w:val="21"/>
              </w:rPr>
              <w:t>6</w:t>
            </w:r>
          </w:p>
        </w:tc>
        <w:tc>
          <w:tcPr>
            <w:tcW w:w="707" w:type="pct"/>
            <w:vMerge w:val="restart"/>
            <w:tcBorders>
              <w:top w:val="single" w:sz="4" w:space="0" w:color="auto"/>
              <w:left w:val="single" w:sz="4" w:space="0" w:color="auto"/>
              <w:right w:val="single" w:sz="4" w:space="0" w:color="auto"/>
            </w:tcBorders>
            <w:noWrap/>
            <w:vAlign w:val="center"/>
          </w:tcPr>
          <w:p w14:paraId="537C49E6" w14:textId="77777777" w:rsidR="00AF5E76" w:rsidRDefault="00000000">
            <w:pPr>
              <w:rPr>
                <w:rFonts w:ascii="仿宋" w:eastAsia="仿宋" w:hAnsi="仿宋" w:hint="eastAsia"/>
                <w:szCs w:val="21"/>
              </w:rPr>
            </w:pPr>
            <w:r>
              <w:rPr>
                <w:rFonts w:ascii="仿宋" w:eastAsia="仿宋" w:hAnsi="仿宋" w:hint="eastAsia"/>
                <w:szCs w:val="21"/>
              </w:rPr>
              <w:t>售后服务(10分)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622BCC94"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1.提供能满足中标后服务响应时间，定期组织专业培训等要求的方案。依据方案的可行性、合理性、科学性等进行评分。(本项分值设置为2,1.5,1,0.5,0分)</w:t>
            </w:r>
          </w:p>
        </w:tc>
      </w:tr>
      <w:tr w:rsidR="00AF5E76" w14:paraId="42B55FC4" w14:textId="77777777">
        <w:trPr>
          <w:trHeight w:val="300"/>
          <w:jc w:val="center"/>
        </w:trPr>
        <w:tc>
          <w:tcPr>
            <w:tcW w:w="229" w:type="pct"/>
            <w:vMerge/>
            <w:tcBorders>
              <w:left w:val="single" w:sz="4" w:space="0" w:color="auto"/>
              <w:right w:val="single" w:sz="4" w:space="0" w:color="auto"/>
            </w:tcBorders>
            <w:vAlign w:val="center"/>
          </w:tcPr>
          <w:p w14:paraId="47DB437F"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41B94903"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7C32C4D0"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2.提供能满足采购人退换货要求的方案，依据方案的可行性、合理性、科学性等进行评分。(本项分值设置为3,2,1,0.5,0分)</w:t>
            </w:r>
          </w:p>
        </w:tc>
      </w:tr>
      <w:tr w:rsidR="00AF5E76" w14:paraId="337264D4" w14:textId="77777777">
        <w:trPr>
          <w:trHeight w:val="300"/>
          <w:jc w:val="center"/>
        </w:trPr>
        <w:tc>
          <w:tcPr>
            <w:tcW w:w="229" w:type="pct"/>
            <w:vMerge/>
            <w:tcBorders>
              <w:left w:val="single" w:sz="4" w:space="0" w:color="auto"/>
              <w:right w:val="single" w:sz="4" w:space="0" w:color="auto"/>
            </w:tcBorders>
            <w:vAlign w:val="center"/>
          </w:tcPr>
          <w:p w14:paraId="4327B3F3"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652F51A2"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35BA451"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w:t>
            </w:r>
            <w:r>
              <w:rPr>
                <w:rFonts w:ascii="仿宋" w:eastAsia="仿宋" w:hAnsi="仿宋" w:cs="仿宋" w:hint="eastAsia"/>
                <w:kern w:val="0"/>
                <w:szCs w:val="21"/>
              </w:rPr>
              <w:t>制定配送方案，保障产品的及时送达。根据配送方案的可行性、完整性、保障应急措施的有效性进行打分。(本项分值设置为2,1.5,1,0.5,0分)</w:t>
            </w:r>
          </w:p>
          <w:p w14:paraId="4DBBA9EA"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不提供具体、可行配送方案的不得分。</w:t>
            </w:r>
          </w:p>
        </w:tc>
      </w:tr>
      <w:tr w:rsidR="00AF5E76" w14:paraId="1E535D2E" w14:textId="77777777">
        <w:trPr>
          <w:trHeight w:val="300"/>
          <w:jc w:val="center"/>
        </w:trPr>
        <w:tc>
          <w:tcPr>
            <w:tcW w:w="229" w:type="pct"/>
            <w:vMerge/>
            <w:tcBorders>
              <w:left w:val="single" w:sz="4" w:space="0" w:color="auto"/>
              <w:right w:val="single" w:sz="4" w:space="0" w:color="auto"/>
            </w:tcBorders>
            <w:vAlign w:val="center"/>
          </w:tcPr>
          <w:p w14:paraId="4692E54B"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0C7344A4"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3D1D0B9D"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.提供能满足应急或突发事件需求的方案，依据方案的可行性、合理性、科学性等进行评分。(本项分值设置为3,2,1,0.5,0分)</w:t>
            </w:r>
          </w:p>
        </w:tc>
      </w:tr>
      <w:tr w:rsidR="00AF5E76" w14:paraId="6B5D4B28" w14:textId="77777777">
        <w:trPr>
          <w:trHeight w:val="150"/>
          <w:jc w:val="center"/>
        </w:trPr>
        <w:tc>
          <w:tcPr>
            <w:tcW w:w="229" w:type="pct"/>
            <w:tcBorders>
              <w:left w:val="single" w:sz="4" w:space="0" w:color="auto"/>
              <w:bottom w:val="single" w:sz="4" w:space="0" w:color="auto"/>
              <w:right w:val="single" w:sz="4" w:space="0" w:color="auto"/>
            </w:tcBorders>
            <w:vAlign w:val="center"/>
          </w:tcPr>
          <w:p w14:paraId="7F2A6AB3" w14:textId="77777777" w:rsidR="00AF5E76" w:rsidRDefault="00000000">
            <w:pPr>
              <w:rPr>
                <w:rFonts w:ascii="仿宋" w:eastAsia="仿宋" w:hAnsi="仿宋" w:hint="eastAsia"/>
                <w:szCs w:val="21"/>
              </w:rPr>
            </w:pPr>
            <w:r>
              <w:rPr>
                <w:rFonts w:ascii="仿宋" w:eastAsia="仿宋" w:hAnsi="仿宋" w:hint="eastAsia"/>
                <w:szCs w:val="21"/>
              </w:rPr>
              <w:t>7</w:t>
            </w:r>
          </w:p>
        </w:tc>
        <w:tc>
          <w:tcPr>
            <w:tcW w:w="707" w:type="pct"/>
            <w:tcBorders>
              <w:left w:val="single" w:sz="4" w:space="0" w:color="auto"/>
              <w:bottom w:val="single" w:sz="4" w:space="0" w:color="auto"/>
              <w:right w:val="single" w:sz="4" w:space="0" w:color="auto"/>
            </w:tcBorders>
            <w:vAlign w:val="center"/>
          </w:tcPr>
          <w:p w14:paraId="194C4FB0" w14:textId="77777777" w:rsidR="00AF5E76" w:rsidRDefault="00000000">
            <w:pPr>
              <w:rPr>
                <w:rFonts w:ascii="仿宋" w:eastAsia="仿宋" w:hAnsi="仿宋" w:hint="eastAsia"/>
                <w:szCs w:val="21"/>
              </w:rPr>
            </w:pPr>
            <w:r>
              <w:rPr>
                <w:rFonts w:ascii="仿宋" w:eastAsia="仿宋" w:hAnsi="仿宋" w:hint="eastAsia"/>
                <w:szCs w:val="21"/>
              </w:rPr>
              <w:t>其他优惠（4分）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1F99D3C1"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根据投标人提供的其他实质性优惠条件如优惠的力度大小、可行性、合规性、对采购人是否具有实际意义等进行综合评审打分。(本项分值设置为4,3,2,1,0.5,0分)</w:t>
            </w:r>
          </w:p>
        </w:tc>
      </w:tr>
    </w:tbl>
    <w:p w14:paraId="751938A3" w14:textId="77777777" w:rsidR="00AF5E76"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639EAFD6" w14:textId="77777777" w:rsidR="00AF5E76"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59CC90DD" w14:textId="77777777" w:rsidR="00AF5E76"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17DE4C3F" w14:textId="77777777" w:rsidR="00AF5E76"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461FDE2F" w14:textId="77777777" w:rsidR="00AF5E76"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1" w:name="_Toc104885749"/>
    </w:p>
    <w:p w14:paraId="4F9B8DFC"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DA2DF61"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C60561F"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6D49A7B"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5375BDF"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7CC1ECD"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CC67F6E"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6137A73"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44D5F4D"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74DD86C"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074A411"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5C6EB2F"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B3916BB"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19B5592" w14:textId="77777777" w:rsidR="00AF5E76"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1"/>
    </w:p>
    <w:p w14:paraId="2F2E95BC" w14:textId="77777777" w:rsidR="00AF5E76"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29332304" w14:textId="77777777" w:rsidR="00AF5E76"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29D32280" w14:textId="77777777" w:rsidR="00AF5E76"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3DF5E5F" w14:textId="77777777" w:rsidR="00AF5E76" w:rsidRDefault="00AF5E76">
      <w:pPr>
        <w:snapToGrid w:val="0"/>
        <w:spacing w:beforeLines="50" w:before="156" w:after="50"/>
        <w:jc w:val="right"/>
        <w:rPr>
          <w:rFonts w:ascii="仿宋" w:eastAsia="仿宋" w:hAnsi="仿宋" w:cs="仿宋" w:hint="eastAsia"/>
          <w:bCs/>
          <w:sz w:val="30"/>
          <w:szCs w:val="30"/>
        </w:rPr>
      </w:pPr>
    </w:p>
    <w:p w14:paraId="4B341C22" w14:textId="77777777" w:rsidR="00AF5E76"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92811FB" w14:textId="77777777" w:rsidR="00AF5E76"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146848F" w14:textId="77777777" w:rsidR="00AF5E76"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958022C" w14:textId="77777777" w:rsidR="00AF5E76" w:rsidRDefault="00AF5E76">
      <w:pPr>
        <w:spacing w:line="1200" w:lineRule="exact"/>
        <w:ind w:right="6"/>
        <w:jc w:val="center"/>
        <w:rPr>
          <w:rFonts w:ascii="仿宋" w:eastAsia="仿宋" w:hAnsi="仿宋" w:cs="仿宋" w:hint="eastAsia"/>
          <w:sz w:val="72"/>
          <w:szCs w:val="72"/>
        </w:rPr>
      </w:pPr>
    </w:p>
    <w:p w14:paraId="10580983"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1C71960F"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4C9686C4"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45BCF012"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C52C30B" w14:textId="77777777" w:rsidR="00AF5E76" w:rsidRDefault="00AF5E76">
      <w:pPr>
        <w:spacing w:line="1200" w:lineRule="exact"/>
        <w:ind w:right="6"/>
        <w:jc w:val="center"/>
        <w:rPr>
          <w:rFonts w:ascii="仿宋" w:eastAsia="仿宋" w:hAnsi="仿宋" w:cs="仿宋" w:hint="eastAsia"/>
          <w:sz w:val="72"/>
          <w:szCs w:val="72"/>
        </w:rPr>
      </w:pPr>
    </w:p>
    <w:p w14:paraId="0E117B67"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4FB7E261"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5C747369"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7A7C6A9E" w14:textId="77777777" w:rsidR="00AF5E76"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21329AF" w14:textId="77777777" w:rsidR="00AF5E76"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0432E2D6"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2F34F16D"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1D1EB998"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3.法定代表人及其授权代表身份证复印件、法定代表人身份证明书………（页码）</w:t>
      </w:r>
    </w:p>
    <w:p w14:paraId="3EC2AB46"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4D3178F7"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7DFA8214" w14:textId="77777777" w:rsidR="00AF5E76"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0E5D3E1E"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5.2供应商基本资格条件书面承诺函、供应商廉洁自律承诺书……………（页码）</w:t>
      </w:r>
    </w:p>
    <w:p w14:paraId="2A24BA53" w14:textId="77777777" w:rsidR="00AF5E76"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5E0CC92F" w14:textId="77777777" w:rsidR="00AF5E76"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2B8EF168" w14:textId="77777777" w:rsidR="00AF5E76" w:rsidRDefault="00AF5E76">
      <w:pPr>
        <w:spacing w:line="360" w:lineRule="auto"/>
        <w:jc w:val="left"/>
        <w:rPr>
          <w:rFonts w:ascii="仿宋" w:eastAsia="仿宋" w:hAnsi="仿宋" w:cs="仿宋" w:hint="eastAsia"/>
          <w:b/>
          <w:bCs/>
          <w:sz w:val="24"/>
        </w:rPr>
      </w:pPr>
    </w:p>
    <w:p w14:paraId="25CFFAC0" w14:textId="77777777" w:rsidR="00AF5E76" w:rsidRDefault="00AF5E76">
      <w:pPr>
        <w:spacing w:line="360" w:lineRule="auto"/>
        <w:jc w:val="left"/>
        <w:rPr>
          <w:rFonts w:ascii="仿宋" w:eastAsia="仿宋" w:hAnsi="仿宋" w:cs="仿宋" w:hint="eastAsia"/>
          <w:b/>
          <w:bCs/>
          <w:sz w:val="24"/>
        </w:rPr>
      </w:pPr>
    </w:p>
    <w:p w14:paraId="36D354AB" w14:textId="77777777" w:rsidR="00AF5E76" w:rsidRDefault="00AF5E76">
      <w:pPr>
        <w:spacing w:line="360" w:lineRule="auto"/>
        <w:jc w:val="left"/>
        <w:rPr>
          <w:rFonts w:ascii="仿宋" w:eastAsia="仿宋" w:hAnsi="仿宋" w:cs="仿宋" w:hint="eastAsia"/>
          <w:b/>
          <w:bCs/>
          <w:sz w:val="24"/>
        </w:rPr>
      </w:pPr>
    </w:p>
    <w:p w14:paraId="6463F172" w14:textId="77777777" w:rsidR="00AF5E76" w:rsidRDefault="00AF5E76">
      <w:pPr>
        <w:spacing w:line="360" w:lineRule="auto"/>
        <w:jc w:val="left"/>
        <w:rPr>
          <w:rFonts w:ascii="仿宋" w:eastAsia="仿宋" w:hAnsi="仿宋" w:cs="仿宋" w:hint="eastAsia"/>
          <w:b/>
          <w:bCs/>
          <w:sz w:val="24"/>
        </w:rPr>
      </w:pPr>
    </w:p>
    <w:p w14:paraId="69328DA2" w14:textId="77777777" w:rsidR="00AF5E76" w:rsidRDefault="00AF5E76">
      <w:pPr>
        <w:spacing w:line="360" w:lineRule="auto"/>
        <w:jc w:val="left"/>
        <w:rPr>
          <w:rFonts w:ascii="仿宋" w:eastAsia="仿宋" w:hAnsi="仿宋" w:cs="仿宋" w:hint="eastAsia"/>
          <w:b/>
          <w:bCs/>
          <w:sz w:val="24"/>
        </w:rPr>
      </w:pPr>
    </w:p>
    <w:p w14:paraId="53707D48" w14:textId="77777777" w:rsidR="00AF5E76" w:rsidRDefault="00AF5E76">
      <w:pPr>
        <w:spacing w:line="360" w:lineRule="auto"/>
        <w:jc w:val="left"/>
        <w:rPr>
          <w:rFonts w:ascii="仿宋" w:eastAsia="仿宋" w:hAnsi="仿宋" w:cs="仿宋" w:hint="eastAsia"/>
          <w:b/>
          <w:bCs/>
          <w:sz w:val="24"/>
        </w:rPr>
      </w:pPr>
    </w:p>
    <w:p w14:paraId="1D830F8C" w14:textId="77777777" w:rsidR="00AF5E76" w:rsidRDefault="00AF5E76">
      <w:pPr>
        <w:spacing w:line="360" w:lineRule="auto"/>
        <w:jc w:val="left"/>
        <w:rPr>
          <w:rFonts w:ascii="仿宋" w:eastAsia="仿宋" w:hAnsi="仿宋" w:cs="仿宋" w:hint="eastAsia"/>
          <w:b/>
          <w:bCs/>
          <w:sz w:val="24"/>
        </w:rPr>
      </w:pPr>
    </w:p>
    <w:p w14:paraId="47F81FE9" w14:textId="77777777" w:rsidR="00AF5E76" w:rsidRDefault="00AF5E76">
      <w:pPr>
        <w:spacing w:line="360" w:lineRule="auto"/>
        <w:jc w:val="left"/>
        <w:rPr>
          <w:rFonts w:ascii="仿宋" w:eastAsia="仿宋" w:hAnsi="仿宋" w:cs="仿宋" w:hint="eastAsia"/>
          <w:b/>
          <w:bCs/>
          <w:sz w:val="24"/>
        </w:rPr>
      </w:pPr>
    </w:p>
    <w:p w14:paraId="14ED1460" w14:textId="77777777" w:rsidR="00AF5E76" w:rsidRDefault="00AF5E76">
      <w:pPr>
        <w:spacing w:line="360" w:lineRule="auto"/>
        <w:jc w:val="left"/>
        <w:rPr>
          <w:rFonts w:ascii="仿宋" w:eastAsia="仿宋" w:hAnsi="仿宋" w:cs="仿宋" w:hint="eastAsia"/>
          <w:b/>
          <w:bCs/>
          <w:sz w:val="24"/>
        </w:rPr>
      </w:pPr>
    </w:p>
    <w:p w14:paraId="66335B79" w14:textId="77777777" w:rsidR="00AF5E76" w:rsidRDefault="00AF5E76">
      <w:pPr>
        <w:spacing w:line="360" w:lineRule="auto"/>
        <w:jc w:val="left"/>
        <w:rPr>
          <w:rFonts w:ascii="仿宋" w:eastAsia="仿宋" w:hAnsi="仿宋" w:cs="仿宋" w:hint="eastAsia"/>
          <w:b/>
          <w:bCs/>
          <w:sz w:val="24"/>
        </w:rPr>
      </w:pPr>
    </w:p>
    <w:p w14:paraId="5B491E6D" w14:textId="77777777" w:rsidR="00AF5E76" w:rsidRDefault="00AF5E76">
      <w:pPr>
        <w:spacing w:line="360" w:lineRule="auto"/>
        <w:jc w:val="left"/>
        <w:rPr>
          <w:rFonts w:ascii="仿宋" w:eastAsia="仿宋" w:hAnsi="仿宋" w:cs="仿宋" w:hint="eastAsia"/>
          <w:b/>
          <w:bCs/>
          <w:sz w:val="24"/>
        </w:rPr>
      </w:pPr>
    </w:p>
    <w:p w14:paraId="1F2123E6" w14:textId="77777777" w:rsidR="00AF5E76" w:rsidRDefault="00AF5E76">
      <w:pPr>
        <w:spacing w:line="360" w:lineRule="auto"/>
        <w:jc w:val="left"/>
        <w:rPr>
          <w:rFonts w:ascii="仿宋" w:eastAsia="仿宋" w:hAnsi="仿宋" w:cs="仿宋" w:hint="eastAsia"/>
          <w:b/>
          <w:bCs/>
          <w:sz w:val="24"/>
        </w:rPr>
      </w:pPr>
    </w:p>
    <w:p w14:paraId="556B0266" w14:textId="77777777" w:rsidR="00AF5E76" w:rsidRDefault="00AF5E76">
      <w:pPr>
        <w:spacing w:line="360" w:lineRule="auto"/>
        <w:jc w:val="left"/>
        <w:rPr>
          <w:rFonts w:ascii="仿宋" w:eastAsia="仿宋" w:hAnsi="仿宋" w:cs="仿宋" w:hint="eastAsia"/>
          <w:b/>
          <w:bCs/>
          <w:sz w:val="24"/>
        </w:rPr>
      </w:pPr>
    </w:p>
    <w:p w14:paraId="0547E6B7" w14:textId="77777777" w:rsidR="00AF5E76" w:rsidRDefault="00AF5E76">
      <w:pPr>
        <w:spacing w:line="360" w:lineRule="auto"/>
        <w:jc w:val="left"/>
        <w:rPr>
          <w:rFonts w:ascii="仿宋" w:eastAsia="仿宋" w:hAnsi="仿宋" w:cs="仿宋" w:hint="eastAsia"/>
          <w:b/>
          <w:bCs/>
          <w:sz w:val="24"/>
        </w:rPr>
      </w:pPr>
    </w:p>
    <w:p w14:paraId="326A9DEC" w14:textId="77777777" w:rsidR="00AF5E76" w:rsidRDefault="00AF5E76">
      <w:pPr>
        <w:spacing w:line="360" w:lineRule="auto"/>
        <w:jc w:val="left"/>
        <w:rPr>
          <w:rFonts w:ascii="仿宋" w:eastAsia="仿宋" w:hAnsi="仿宋" w:cs="仿宋" w:hint="eastAsia"/>
          <w:b/>
          <w:sz w:val="28"/>
          <w:szCs w:val="28"/>
        </w:rPr>
      </w:pPr>
    </w:p>
    <w:p w14:paraId="3F393D5A" w14:textId="77777777" w:rsidR="00AF5E76" w:rsidRDefault="00AF5E76">
      <w:pPr>
        <w:spacing w:line="360" w:lineRule="auto"/>
        <w:jc w:val="left"/>
        <w:rPr>
          <w:rFonts w:ascii="仿宋" w:eastAsia="仿宋" w:hAnsi="仿宋" w:cs="仿宋" w:hint="eastAsia"/>
          <w:b/>
          <w:sz w:val="28"/>
          <w:szCs w:val="28"/>
        </w:rPr>
      </w:pPr>
    </w:p>
    <w:p w14:paraId="11F37EA3" w14:textId="77777777" w:rsidR="00AF5E76" w:rsidRDefault="00AF5E76">
      <w:pPr>
        <w:spacing w:line="360" w:lineRule="auto"/>
        <w:jc w:val="left"/>
        <w:rPr>
          <w:rFonts w:ascii="仿宋" w:eastAsia="仿宋" w:hAnsi="仿宋" w:cs="仿宋" w:hint="eastAsia"/>
          <w:b/>
          <w:sz w:val="28"/>
          <w:szCs w:val="28"/>
        </w:rPr>
      </w:pPr>
    </w:p>
    <w:p w14:paraId="454DFDFE" w14:textId="77777777" w:rsidR="00AF5E76" w:rsidRDefault="00AF5E76">
      <w:pPr>
        <w:spacing w:line="360" w:lineRule="auto"/>
        <w:jc w:val="left"/>
        <w:rPr>
          <w:rFonts w:ascii="仿宋" w:eastAsia="仿宋" w:hAnsi="仿宋" w:cs="仿宋" w:hint="eastAsia"/>
          <w:b/>
          <w:sz w:val="28"/>
          <w:szCs w:val="28"/>
        </w:rPr>
      </w:pPr>
    </w:p>
    <w:p w14:paraId="5C15DDC0" w14:textId="77777777" w:rsidR="00AF5E76"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DE8FED8" w14:textId="77777777" w:rsidR="00AF5E76"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7E85741D" w14:textId="77777777" w:rsidR="00AF5E76"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0C47FF5" w14:textId="77777777" w:rsidR="00AF5E76"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6D6DCAEB" w14:textId="77777777" w:rsidR="00AF5E76"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280E8F4F" w14:textId="77777777" w:rsidR="00AF5E76"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519C9FF1" w14:textId="77777777" w:rsidR="00AF5E76"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0B0BD04" w14:textId="77777777" w:rsidR="00AF5E76"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74FFB7A" w14:textId="77777777" w:rsidR="00AF5E76"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726F3390" w14:textId="77777777" w:rsidR="00AF5E76"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2F1A0227" w14:textId="77777777" w:rsidR="00AF5E76"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3D16484" w14:textId="77777777" w:rsidR="00AF5E76"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6309E754" w14:textId="77777777" w:rsidR="00AF5E76"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0DFC7762" w14:textId="77777777" w:rsidR="00AF5E76"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297C935D" w14:textId="77777777" w:rsidR="00AF5E76"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2B2E296F" w14:textId="77777777" w:rsidR="00AF5E76"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24F84837" w14:textId="77777777" w:rsidR="00AF5E76"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63F724FE" w14:textId="77777777" w:rsidR="00AF5E76"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1B531B43" w14:textId="77777777" w:rsidR="00AF5E76"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5E499DE6" w14:textId="77777777" w:rsidR="00AF5E76"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493B621C" w14:textId="77777777" w:rsidR="00AF5E76"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62FB90C" w14:textId="77777777" w:rsidR="00AF5E76"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6FDAB1E9" w14:textId="77777777" w:rsidR="00AF5E76" w:rsidRDefault="00AF5E76">
      <w:pPr>
        <w:adjustRightInd w:val="0"/>
        <w:jc w:val="center"/>
        <w:rPr>
          <w:rFonts w:ascii="仿宋" w:eastAsia="仿宋" w:hAnsi="仿宋" w:cs="仿宋" w:hint="eastAsia"/>
          <w:b/>
          <w:sz w:val="24"/>
          <w:szCs w:val="24"/>
        </w:rPr>
      </w:pPr>
    </w:p>
    <w:p w14:paraId="33E82C75" w14:textId="77777777" w:rsidR="00AF5E76"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6CFE653C" w14:textId="77777777" w:rsidR="00AF5E76"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767E9BBD" w14:textId="77777777" w:rsidR="00AF5E76"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7229A60E" w14:textId="77777777" w:rsidR="00AF5E76" w:rsidRDefault="00AF5E76">
      <w:pPr>
        <w:adjustRightInd w:val="0"/>
        <w:snapToGrid w:val="0"/>
        <w:spacing w:line="600" w:lineRule="exact"/>
        <w:jc w:val="left"/>
        <w:rPr>
          <w:rFonts w:ascii="仿宋" w:eastAsia="仿宋" w:hAnsi="仿宋" w:cs="仿宋" w:hint="eastAsia"/>
          <w:sz w:val="24"/>
          <w:szCs w:val="24"/>
        </w:rPr>
      </w:pPr>
    </w:p>
    <w:p w14:paraId="42D465CA" w14:textId="77777777" w:rsidR="00AF5E76"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6951D637" w14:textId="77777777" w:rsidR="00AF5E76" w:rsidRDefault="00AF5E76">
      <w:pPr>
        <w:adjustRightInd w:val="0"/>
        <w:spacing w:line="360" w:lineRule="exact"/>
        <w:rPr>
          <w:rFonts w:ascii="仿宋" w:eastAsia="仿宋" w:hAnsi="仿宋" w:cs="仿宋" w:hint="eastAsia"/>
          <w:sz w:val="24"/>
          <w:szCs w:val="24"/>
        </w:rPr>
      </w:pPr>
    </w:p>
    <w:p w14:paraId="0393E209" w14:textId="77777777" w:rsidR="00AF5E76"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5B5335E1" w14:textId="77777777" w:rsidR="00AF5E76" w:rsidRDefault="00AF5E76">
      <w:pPr>
        <w:adjustRightInd w:val="0"/>
        <w:spacing w:line="360" w:lineRule="exact"/>
        <w:rPr>
          <w:rFonts w:ascii="仿宋" w:eastAsia="仿宋" w:hAnsi="仿宋" w:cs="仿宋" w:hint="eastAsia"/>
          <w:sz w:val="24"/>
          <w:szCs w:val="24"/>
        </w:rPr>
      </w:pPr>
    </w:p>
    <w:p w14:paraId="2246E4F0" w14:textId="77777777" w:rsidR="00AF5E76"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14C989C1" w14:textId="77777777" w:rsidR="00AF5E76" w:rsidRDefault="00AF5E76">
      <w:pPr>
        <w:adjustRightInd w:val="0"/>
        <w:spacing w:line="360" w:lineRule="exact"/>
        <w:rPr>
          <w:rFonts w:ascii="仿宋" w:eastAsia="仿宋" w:hAnsi="仿宋" w:cs="仿宋" w:hint="eastAsia"/>
          <w:sz w:val="24"/>
          <w:szCs w:val="24"/>
        </w:rPr>
      </w:pPr>
    </w:p>
    <w:p w14:paraId="12B67E4B" w14:textId="77777777" w:rsidR="00AF5E76" w:rsidRDefault="00AF5E76">
      <w:pPr>
        <w:adjustRightInd w:val="0"/>
        <w:spacing w:line="360" w:lineRule="exact"/>
        <w:rPr>
          <w:rFonts w:ascii="仿宋" w:eastAsia="仿宋" w:hAnsi="仿宋" w:cs="仿宋" w:hint="eastAsia"/>
          <w:sz w:val="24"/>
          <w:szCs w:val="24"/>
        </w:rPr>
      </w:pPr>
    </w:p>
    <w:p w14:paraId="7E17BA2A" w14:textId="77777777" w:rsidR="00AF5E76"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6F4DE2ED" w14:textId="77777777" w:rsidR="00AF5E76" w:rsidRDefault="00AF5E76">
      <w:pPr>
        <w:adjustRightInd w:val="0"/>
        <w:spacing w:line="360" w:lineRule="exact"/>
        <w:rPr>
          <w:rFonts w:ascii="仿宋" w:eastAsia="仿宋" w:hAnsi="仿宋" w:cs="仿宋" w:hint="eastAsia"/>
          <w:sz w:val="24"/>
          <w:szCs w:val="24"/>
        </w:rPr>
      </w:pPr>
    </w:p>
    <w:p w14:paraId="1A07A01A" w14:textId="77777777" w:rsidR="00AF5E76" w:rsidRDefault="00AF5E76">
      <w:pPr>
        <w:adjustRightInd w:val="0"/>
        <w:spacing w:line="360" w:lineRule="exact"/>
        <w:rPr>
          <w:rFonts w:ascii="仿宋" w:eastAsia="仿宋" w:hAnsi="仿宋" w:cs="仿宋" w:hint="eastAsia"/>
          <w:sz w:val="24"/>
          <w:szCs w:val="24"/>
        </w:rPr>
      </w:pPr>
    </w:p>
    <w:p w14:paraId="3195BE9E" w14:textId="77777777" w:rsidR="00AF5E76"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58BE7D94" w14:textId="77777777" w:rsidR="00AF5E76" w:rsidRDefault="00AF5E76">
      <w:pPr>
        <w:adjustRightInd w:val="0"/>
        <w:spacing w:line="360" w:lineRule="exact"/>
        <w:rPr>
          <w:rFonts w:ascii="仿宋" w:eastAsia="仿宋" w:hAnsi="仿宋" w:cs="仿宋" w:hint="eastAsia"/>
          <w:sz w:val="24"/>
          <w:szCs w:val="24"/>
        </w:rPr>
      </w:pPr>
    </w:p>
    <w:p w14:paraId="1EE469DD" w14:textId="77777777" w:rsidR="00AF5E76" w:rsidRDefault="00AF5E76">
      <w:pPr>
        <w:adjustRightInd w:val="0"/>
        <w:spacing w:line="360" w:lineRule="exact"/>
        <w:rPr>
          <w:rFonts w:ascii="仿宋" w:eastAsia="仿宋" w:hAnsi="仿宋" w:cs="仿宋" w:hint="eastAsia"/>
          <w:sz w:val="24"/>
          <w:szCs w:val="24"/>
        </w:rPr>
      </w:pPr>
    </w:p>
    <w:p w14:paraId="3BBE079F" w14:textId="77777777" w:rsidR="00AF5E76"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04372B6B" w14:textId="77777777" w:rsidR="00AF5E76" w:rsidRDefault="00AF5E76">
      <w:pPr>
        <w:adjustRightInd w:val="0"/>
        <w:ind w:firstLineChars="2050" w:firstLine="4920"/>
        <w:jc w:val="left"/>
        <w:rPr>
          <w:rFonts w:ascii="仿宋" w:eastAsia="仿宋" w:hAnsi="仿宋" w:cs="仿宋" w:hint="eastAsia"/>
          <w:sz w:val="24"/>
          <w:szCs w:val="24"/>
        </w:rPr>
      </w:pPr>
    </w:p>
    <w:p w14:paraId="53895461" w14:textId="77777777" w:rsidR="00AF5E76" w:rsidRDefault="00AF5E76">
      <w:pPr>
        <w:snapToGrid w:val="0"/>
        <w:spacing w:before="50" w:after="50"/>
        <w:jc w:val="left"/>
        <w:rPr>
          <w:rFonts w:ascii="仿宋" w:eastAsia="仿宋" w:hAnsi="仿宋" w:cs="仿宋" w:hint="eastAsia"/>
          <w:b/>
          <w:bCs/>
          <w:sz w:val="24"/>
          <w:szCs w:val="24"/>
          <w:u w:val="single"/>
        </w:rPr>
      </w:pPr>
    </w:p>
    <w:p w14:paraId="5676E308"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29F082EC"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0ADB697C"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1E6A740B" w14:textId="77777777" w:rsidR="00AF5E76"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74F29419" w14:textId="77777777" w:rsidR="00AF5E76" w:rsidRDefault="00AF5E76">
      <w:pPr>
        <w:pStyle w:val="af8"/>
        <w:spacing w:afterLines="0" w:line="440" w:lineRule="exact"/>
        <w:ind w:firstLineChars="0" w:firstLine="0"/>
        <w:rPr>
          <w:rFonts w:ascii="仿宋" w:eastAsia="仿宋" w:hAnsi="仿宋" w:cs="仿宋" w:hint="eastAsia"/>
          <w:sz w:val="28"/>
          <w:szCs w:val="28"/>
        </w:rPr>
      </w:pPr>
    </w:p>
    <w:p w14:paraId="19287593"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403350DC"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0BB1D434"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0267EEC"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1FDFE7C6" w14:textId="77777777" w:rsidR="00AF5E76"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6BCB47B5" w14:textId="77777777" w:rsidR="00AF5E76"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708ACE1B" w14:textId="77777777" w:rsidR="00AF5E76"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1811DC9E" w14:textId="77777777" w:rsidR="00AF5E76"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00496827" w14:textId="77777777" w:rsidR="00AF5E76"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1B2D4FFA" w14:textId="77777777" w:rsidR="00AF5E76"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职   务：</w:t>
      </w:r>
      <w:r>
        <w:rPr>
          <w:rFonts w:ascii="仿宋" w:eastAsia="仿宋" w:hAnsi="仿宋" w:cs="仿宋" w:hint="eastAsia"/>
          <w:sz w:val="24"/>
          <w:szCs w:val="24"/>
          <w:u w:val="single"/>
        </w:rPr>
        <w:t xml:space="preserve">                           </w:t>
      </w:r>
    </w:p>
    <w:p w14:paraId="3461D8F4" w14:textId="77777777" w:rsidR="00AF5E76"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28CCD42C" w14:textId="77777777" w:rsidR="00AF5E76"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54F4530E" w14:textId="77777777" w:rsidR="00AF5E76" w:rsidRDefault="00AF5E76">
      <w:pPr>
        <w:adjustRightInd w:val="0"/>
        <w:spacing w:line="440" w:lineRule="exact"/>
        <w:rPr>
          <w:rFonts w:ascii="仿宋" w:eastAsia="仿宋" w:hAnsi="仿宋" w:cs="仿宋" w:hint="eastAsia"/>
          <w:sz w:val="24"/>
          <w:szCs w:val="24"/>
        </w:rPr>
      </w:pPr>
    </w:p>
    <w:p w14:paraId="3C232D55" w14:textId="77777777" w:rsidR="00AF5E76"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2C8EE947" w14:textId="77777777" w:rsidR="00AF5E76" w:rsidRDefault="00AF5E76">
      <w:pPr>
        <w:adjustRightInd w:val="0"/>
        <w:spacing w:line="440" w:lineRule="exact"/>
        <w:ind w:right="480"/>
        <w:rPr>
          <w:rFonts w:ascii="仿宋" w:eastAsia="仿宋" w:hAnsi="仿宋" w:cs="仿宋" w:hint="eastAsia"/>
          <w:sz w:val="24"/>
          <w:szCs w:val="24"/>
        </w:rPr>
      </w:pPr>
    </w:p>
    <w:p w14:paraId="019802A4" w14:textId="77777777" w:rsidR="00AF5E76"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3FAA09BF" w14:textId="77777777" w:rsidR="00AF5E76" w:rsidRDefault="00AF5E76">
      <w:pPr>
        <w:pStyle w:val="af8"/>
        <w:spacing w:afterLines="0" w:line="440" w:lineRule="exact"/>
        <w:ind w:firstLineChars="0" w:firstLine="0"/>
        <w:rPr>
          <w:rFonts w:ascii="仿宋" w:eastAsia="仿宋" w:hAnsi="仿宋" w:cs="仿宋" w:hint="eastAsia"/>
          <w:sz w:val="28"/>
          <w:szCs w:val="28"/>
        </w:rPr>
      </w:pPr>
    </w:p>
    <w:p w14:paraId="7944B8C1" w14:textId="77777777" w:rsidR="00AF5E76"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：授权代表社保证明</w:t>
      </w:r>
    </w:p>
    <w:p w14:paraId="5C70BDA5"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6C2854C1"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2486CF1" w14:textId="77777777" w:rsidR="00AF5E76"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0F884B12"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AB4AC21"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03C6FD8"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299B5CB4" w14:textId="77777777" w:rsidR="00AF5E76" w:rsidRDefault="00AF5E76">
      <w:pPr>
        <w:pStyle w:val="af8"/>
        <w:spacing w:afterLines="0" w:line="440" w:lineRule="exact"/>
        <w:ind w:firstLineChars="0" w:firstLine="0"/>
        <w:rPr>
          <w:rFonts w:ascii="仿宋" w:eastAsia="仿宋" w:hAnsi="仿宋" w:cs="仿宋" w:hint="eastAsia"/>
          <w:sz w:val="28"/>
          <w:szCs w:val="28"/>
        </w:rPr>
      </w:pPr>
    </w:p>
    <w:p w14:paraId="484037D0" w14:textId="77777777" w:rsidR="00AF5E76" w:rsidRDefault="00000000">
      <w:pPr>
        <w:spacing w:line="360" w:lineRule="auto"/>
        <w:rPr>
          <w:rFonts w:ascii="仿宋" w:eastAsia="仿宋" w:hAnsi="仿宋" w:hint="eastAsia"/>
          <w:b/>
          <w:bCs/>
          <w:sz w:val="30"/>
          <w:szCs w:val="30"/>
        </w:rPr>
      </w:pPr>
      <w:bookmarkStart w:id="22" w:name="_Hlk196917957"/>
      <w:r>
        <w:rPr>
          <w:rFonts w:ascii="仿宋" w:eastAsia="仿宋" w:hAnsi="仿宋" w:hint="eastAsia"/>
          <w:b/>
          <w:bCs/>
          <w:sz w:val="30"/>
          <w:szCs w:val="30"/>
        </w:rPr>
        <w:lastRenderedPageBreak/>
        <w:t>附件</w:t>
      </w:r>
      <w:r>
        <w:rPr>
          <w:rFonts w:ascii="仿宋" w:eastAsia="仿宋" w:hAnsi="仿宋"/>
          <w:b/>
          <w:bCs/>
          <w:sz w:val="30"/>
          <w:szCs w:val="30"/>
        </w:rPr>
        <w:t>8</w:t>
      </w:r>
      <w:r>
        <w:rPr>
          <w:rFonts w:ascii="仿宋" w:eastAsia="仿宋" w:hAnsi="仿宋" w:hint="eastAsia"/>
          <w:b/>
          <w:bCs/>
          <w:sz w:val="30"/>
          <w:szCs w:val="30"/>
        </w:rPr>
        <w:t>：</w:t>
      </w:r>
      <w:bookmarkEnd w:id="22"/>
    </w:p>
    <w:p w14:paraId="62AA074B" w14:textId="77777777" w:rsidR="00AF5E76" w:rsidRDefault="00000000">
      <w:pPr>
        <w:spacing w:line="360" w:lineRule="auto"/>
        <w:jc w:val="center"/>
        <w:rPr>
          <w:rFonts w:ascii="仿宋" w:eastAsia="仿宋" w:hAnsi="仿宋" w:hint="eastAsia"/>
          <w:b/>
          <w:bCs/>
          <w:sz w:val="24"/>
          <w:szCs w:val="22"/>
        </w:rPr>
      </w:pPr>
      <w:bookmarkStart w:id="23" w:name="_Hlk196917972"/>
      <w:r>
        <w:rPr>
          <w:rFonts w:ascii="仿宋" w:eastAsia="仿宋" w:hAnsi="仿宋" w:hint="eastAsia"/>
          <w:b/>
          <w:bCs/>
          <w:sz w:val="36"/>
          <w:szCs w:val="32"/>
        </w:rPr>
        <w:t>供应商基本资格条件书面承诺函</w:t>
      </w:r>
      <w:bookmarkEnd w:id="23"/>
    </w:p>
    <w:p w14:paraId="2FE6B531" w14:textId="77777777" w:rsidR="00AF5E76" w:rsidRDefault="00AF5E76">
      <w:pPr>
        <w:spacing w:line="360" w:lineRule="auto"/>
        <w:rPr>
          <w:rFonts w:ascii="仿宋" w:eastAsia="仿宋" w:hAnsi="仿宋" w:hint="eastAsia"/>
          <w:sz w:val="24"/>
          <w:szCs w:val="22"/>
        </w:rPr>
      </w:pPr>
      <w:bookmarkStart w:id="24" w:name="_Hlk196917978"/>
    </w:p>
    <w:p w14:paraId="40C1F6B0"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致（</w:t>
      </w:r>
      <w:r>
        <w:rPr>
          <w:rFonts w:ascii="仿宋" w:eastAsia="仿宋" w:hAnsi="仿宋" w:hint="eastAsia"/>
          <w:sz w:val="24"/>
          <w:szCs w:val="22"/>
          <w:u w:val="single"/>
        </w:rPr>
        <w:t>填写采购代理机构或采购人名称</w:t>
      </w:r>
      <w:r>
        <w:rPr>
          <w:rFonts w:ascii="仿宋" w:eastAsia="仿宋" w:hAnsi="仿宋" w:hint="eastAsia"/>
          <w:sz w:val="24"/>
          <w:szCs w:val="22"/>
        </w:rPr>
        <w:t>）：</w:t>
      </w:r>
      <w:bookmarkEnd w:id="24"/>
    </w:p>
    <w:p w14:paraId="6C218844" w14:textId="77777777" w:rsidR="00AF5E76" w:rsidRDefault="00000000">
      <w:pPr>
        <w:spacing w:line="360" w:lineRule="auto"/>
        <w:rPr>
          <w:rFonts w:ascii="仿宋" w:eastAsia="仿宋" w:hAnsi="仿宋" w:hint="eastAsia"/>
          <w:sz w:val="24"/>
          <w:szCs w:val="22"/>
        </w:rPr>
      </w:pPr>
      <w:bookmarkStart w:id="25" w:name="_Hlk196917984"/>
      <w:r>
        <w:rPr>
          <w:rFonts w:ascii="仿宋" w:eastAsia="仿宋" w:hAnsi="仿宋" w:hint="eastAsia"/>
          <w:sz w:val="24"/>
          <w:szCs w:val="22"/>
        </w:rPr>
        <w:t>我方郑重承诺，已具有（</w:t>
      </w:r>
      <w:r>
        <w:rPr>
          <w:rFonts w:ascii="仿宋" w:eastAsia="仿宋" w:hAnsi="仿宋" w:hint="eastAsia"/>
          <w:sz w:val="24"/>
          <w:szCs w:val="22"/>
          <w:u w:val="single"/>
        </w:rPr>
        <w:t>项目名称及编号</w:t>
      </w:r>
      <w:r>
        <w:rPr>
          <w:rFonts w:ascii="仿宋" w:eastAsia="仿宋" w:hAnsi="仿宋" w:hint="eastAsia"/>
          <w:sz w:val="24"/>
          <w:szCs w:val="22"/>
        </w:rPr>
        <w:t>）招标文件中关于申请人资格要求的下列条件：</w:t>
      </w:r>
      <w:bookmarkEnd w:id="25"/>
    </w:p>
    <w:p w14:paraId="5D7579BC" w14:textId="77777777" w:rsidR="00AF5E76" w:rsidRDefault="00000000">
      <w:pPr>
        <w:spacing w:line="360" w:lineRule="auto"/>
        <w:rPr>
          <w:rFonts w:ascii="仿宋" w:eastAsia="仿宋" w:hAnsi="仿宋" w:hint="eastAsia"/>
          <w:sz w:val="24"/>
          <w:szCs w:val="22"/>
        </w:rPr>
      </w:pPr>
      <w:bookmarkStart w:id="26" w:name="_Hlk196918032"/>
      <w:r>
        <w:rPr>
          <w:rFonts w:ascii="仿宋" w:eastAsia="仿宋" w:hAnsi="仿宋"/>
          <w:sz w:val="24"/>
          <w:szCs w:val="22"/>
        </w:rPr>
        <w:t>1.具备下列条件：</w:t>
      </w:r>
      <w:bookmarkEnd w:id="26"/>
    </w:p>
    <w:p w14:paraId="7ECC03D3" w14:textId="77777777" w:rsidR="00AF5E76" w:rsidRDefault="00000000">
      <w:pPr>
        <w:spacing w:line="360" w:lineRule="auto"/>
        <w:rPr>
          <w:rFonts w:ascii="仿宋" w:eastAsia="仿宋" w:hAnsi="仿宋" w:hint="eastAsia"/>
          <w:sz w:val="24"/>
          <w:szCs w:val="22"/>
        </w:rPr>
      </w:pPr>
      <w:bookmarkStart w:id="27" w:name="_Hlk196918041"/>
      <w:r>
        <w:rPr>
          <w:rFonts w:ascii="仿宋" w:eastAsia="仿宋" w:hAnsi="仿宋" w:hint="eastAsia"/>
          <w:sz w:val="24"/>
          <w:szCs w:val="22"/>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bookmarkEnd w:id="27"/>
    </w:p>
    <w:p w14:paraId="73BBB062" w14:textId="77777777" w:rsidR="00AF5E76" w:rsidRDefault="00000000">
      <w:pPr>
        <w:spacing w:line="360" w:lineRule="auto"/>
        <w:rPr>
          <w:rFonts w:ascii="仿宋" w:eastAsia="仿宋" w:hAnsi="仿宋" w:hint="eastAsia"/>
          <w:sz w:val="24"/>
          <w:szCs w:val="22"/>
        </w:rPr>
      </w:pPr>
      <w:bookmarkStart w:id="28" w:name="_Hlk196918048"/>
      <w:r>
        <w:rPr>
          <w:rFonts w:ascii="仿宋" w:eastAsia="仿宋" w:hAnsi="仿宋" w:hint="eastAsia"/>
          <w:sz w:val="24"/>
          <w:szCs w:val="22"/>
        </w:rPr>
        <w:t>(二）具有良好的商业信誉和健全的财务会计制度；</w:t>
      </w:r>
      <w:bookmarkEnd w:id="28"/>
    </w:p>
    <w:p w14:paraId="026A8DD3"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(三）具有履行合同所必需的设备和专业技术能力；</w:t>
      </w:r>
    </w:p>
    <w:p w14:paraId="4CCF929F"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(四）有依法缴纳税收和社会保障资金的良好记录；</w:t>
      </w:r>
    </w:p>
    <w:p w14:paraId="5238B5BB"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(五）参加招标活动前三年内，在经营活动中没有重大违法记录。</w:t>
      </w:r>
    </w:p>
    <w:p w14:paraId="64A09ADA"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(六）</w:t>
      </w:r>
      <w:r>
        <w:rPr>
          <w:rFonts w:ascii="仿宋" w:eastAsia="仿宋" w:hAnsi="仿宋"/>
          <w:sz w:val="24"/>
          <w:szCs w:val="22"/>
        </w:rPr>
        <w:t>法律、行政法规规定的其他条件。</w:t>
      </w:r>
    </w:p>
    <w:p w14:paraId="006187D3" w14:textId="77777777" w:rsidR="00AF5E76" w:rsidRDefault="00000000">
      <w:pPr>
        <w:spacing w:line="360" w:lineRule="auto"/>
        <w:rPr>
          <w:rFonts w:ascii="仿宋" w:eastAsia="仿宋" w:hAnsi="仿宋" w:hint="eastAsia"/>
          <w:sz w:val="24"/>
          <w:szCs w:val="22"/>
        </w:rPr>
      </w:pPr>
      <w:r>
        <w:rPr>
          <w:rFonts w:ascii="仿宋" w:eastAsia="仿宋" w:hAnsi="仿宋"/>
          <w:sz w:val="24"/>
          <w:szCs w:val="22"/>
        </w:rPr>
        <w:t>2.</w:t>
      </w:r>
      <w:r>
        <w:rPr>
          <w:rFonts w:ascii="仿宋" w:eastAsia="仿宋" w:hAnsi="仿宋" w:hint="eastAsia"/>
          <w:sz w:val="24"/>
          <w:szCs w:val="22"/>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38A448F9" w14:textId="77777777" w:rsidR="00AF5E76" w:rsidRDefault="00AF5E76">
      <w:pPr>
        <w:spacing w:line="360" w:lineRule="auto"/>
        <w:rPr>
          <w:rFonts w:ascii="仿宋" w:eastAsia="仿宋" w:hAnsi="仿宋" w:hint="eastAsia"/>
          <w:sz w:val="24"/>
          <w:szCs w:val="22"/>
        </w:rPr>
      </w:pPr>
    </w:p>
    <w:p w14:paraId="11904F74" w14:textId="77777777" w:rsidR="00AF5E76" w:rsidRDefault="00AF5E76">
      <w:pPr>
        <w:spacing w:line="360" w:lineRule="auto"/>
        <w:rPr>
          <w:rFonts w:ascii="仿宋" w:eastAsia="仿宋" w:hAnsi="仿宋" w:hint="eastAsia"/>
          <w:sz w:val="24"/>
          <w:szCs w:val="22"/>
        </w:rPr>
      </w:pPr>
    </w:p>
    <w:p w14:paraId="6844D294" w14:textId="77777777" w:rsidR="00AF5E76" w:rsidRDefault="00AF5E76">
      <w:pPr>
        <w:spacing w:line="360" w:lineRule="auto"/>
        <w:rPr>
          <w:rFonts w:ascii="仿宋" w:eastAsia="仿宋" w:hAnsi="仿宋" w:hint="eastAsia"/>
          <w:sz w:val="24"/>
          <w:szCs w:val="22"/>
        </w:rPr>
      </w:pPr>
    </w:p>
    <w:p w14:paraId="334F75DF"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法定代表人或其授权代表(签字或签章)：</w:t>
      </w:r>
    </w:p>
    <w:p w14:paraId="0A69BA64" w14:textId="77777777" w:rsidR="00AF5E76" w:rsidRDefault="00AF5E76">
      <w:pPr>
        <w:spacing w:line="360" w:lineRule="auto"/>
        <w:rPr>
          <w:rFonts w:ascii="仿宋" w:eastAsia="仿宋" w:hAnsi="仿宋" w:hint="eastAsia"/>
          <w:sz w:val="24"/>
          <w:szCs w:val="22"/>
        </w:rPr>
      </w:pPr>
    </w:p>
    <w:p w14:paraId="152041A8" w14:textId="77777777" w:rsidR="00AF5E76" w:rsidRDefault="00AF5E76">
      <w:pPr>
        <w:spacing w:line="360" w:lineRule="auto"/>
        <w:rPr>
          <w:rFonts w:ascii="仿宋" w:eastAsia="仿宋" w:hAnsi="仿宋" w:hint="eastAsia"/>
          <w:sz w:val="24"/>
          <w:szCs w:val="22"/>
        </w:rPr>
      </w:pPr>
    </w:p>
    <w:p w14:paraId="11838DC5"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 xml:space="preserve">投标人(电子签章)：　　　　　　　　　　　　　　　　　　日期： </w:t>
      </w:r>
      <w:r>
        <w:rPr>
          <w:rFonts w:ascii="仿宋" w:eastAsia="仿宋" w:hAnsi="仿宋"/>
          <w:sz w:val="24"/>
          <w:szCs w:val="22"/>
        </w:rPr>
        <w:t xml:space="preserve">   </w:t>
      </w:r>
      <w:r>
        <w:rPr>
          <w:rFonts w:ascii="仿宋" w:eastAsia="仿宋" w:hAnsi="仿宋" w:hint="eastAsia"/>
          <w:sz w:val="24"/>
          <w:szCs w:val="22"/>
        </w:rPr>
        <w:t xml:space="preserve">年 </w:t>
      </w:r>
      <w:r>
        <w:rPr>
          <w:rFonts w:ascii="仿宋" w:eastAsia="仿宋" w:hAnsi="仿宋"/>
          <w:sz w:val="24"/>
          <w:szCs w:val="22"/>
        </w:rPr>
        <w:t xml:space="preserve"> </w:t>
      </w:r>
      <w:r>
        <w:rPr>
          <w:rFonts w:ascii="仿宋" w:eastAsia="仿宋" w:hAnsi="仿宋" w:hint="eastAsia"/>
          <w:sz w:val="24"/>
          <w:szCs w:val="22"/>
        </w:rPr>
        <w:t xml:space="preserve">月 </w:t>
      </w:r>
      <w:r>
        <w:rPr>
          <w:rFonts w:ascii="仿宋" w:eastAsia="仿宋" w:hAnsi="仿宋"/>
          <w:sz w:val="24"/>
          <w:szCs w:val="22"/>
        </w:rPr>
        <w:t xml:space="preserve"> </w:t>
      </w:r>
      <w:r>
        <w:rPr>
          <w:rFonts w:ascii="仿宋" w:eastAsia="仿宋" w:hAnsi="仿宋" w:hint="eastAsia"/>
          <w:sz w:val="24"/>
          <w:szCs w:val="22"/>
        </w:rPr>
        <w:t>日</w:t>
      </w:r>
    </w:p>
    <w:p w14:paraId="7EE279D5" w14:textId="77777777" w:rsidR="00AF5E76" w:rsidRDefault="00AF5E76">
      <w:pPr>
        <w:spacing w:line="360" w:lineRule="auto"/>
        <w:rPr>
          <w:rFonts w:ascii="仿宋" w:eastAsia="仿宋" w:hAnsi="仿宋" w:hint="eastAsia"/>
          <w:sz w:val="24"/>
          <w:szCs w:val="22"/>
        </w:rPr>
      </w:pPr>
    </w:p>
    <w:p w14:paraId="5168D438" w14:textId="77777777" w:rsidR="00AF5E76" w:rsidRDefault="00AF5E76">
      <w:pPr>
        <w:rPr>
          <w:rFonts w:ascii="仿宋" w:eastAsia="仿宋" w:hAnsi="仿宋" w:cs="仿宋" w:hint="eastAsia"/>
          <w:b/>
          <w:kern w:val="0"/>
          <w:sz w:val="32"/>
          <w:szCs w:val="32"/>
          <w:lang w:val="zh-CN"/>
        </w:rPr>
      </w:pPr>
    </w:p>
    <w:p w14:paraId="3DA23B4A" w14:textId="77777777" w:rsidR="00AF5E76" w:rsidRDefault="00AF5E76">
      <w:pPr>
        <w:rPr>
          <w:rFonts w:ascii="仿宋" w:eastAsia="仿宋" w:hAnsi="仿宋" w:cs="仿宋" w:hint="eastAsia"/>
          <w:b/>
          <w:kern w:val="0"/>
          <w:sz w:val="32"/>
          <w:szCs w:val="32"/>
          <w:lang w:val="zh-CN"/>
        </w:rPr>
      </w:pPr>
    </w:p>
    <w:p w14:paraId="13C962A6" w14:textId="77777777" w:rsidR="00AF5E76" w:rsidRDefault="00000000">
      <w:pPr>
        <w:spacing w:line="360" w:lineRule="auto"/>
        <w:jc w:val="center"/>
        <w:rPr>
          <w:rFonts w:ascii="仿宋" w:eastAsia="仿宋" w:hAnsi="仿宋" w:hint="eastAsia"/>
          <w:b/>
          <w:bCs/>
          <w:sz w:val="24"/>
          <w:szCs w:val="22"/>
        </w:rPr>
      </w:pPr>
      <w:r>
        <w:rPr>
          <w:rFonts w:ascii="仿宋" w:eastAsia="仿宋" w:hAnsi="仿宋" w:hint="eastAsia"/>
          <w:b/>
          <w:bCs/>
          <w:sz w:val="40"/>
          <w:szCs w:val="36"/>
        </w:rPr>
        <w:lastRenderedPageBreak/>
        <w:t>供应商廉洁自律承诺书</w:t>
      </w:r>
    </w:p>
    <w:p w14:paraId="2FDA28D6" w14:textId="77777777" w:rsidR="00AF5E76" w:rsidRDefault="00AF5E76">
      <w:pPr>
        <w:spacing w:line="360" w:lineRule="auto"/>
        <w:rPr>
          <w:rFonts w:ascii="仿宋" w:eastAsia="仿宋" w:hAnsi="仿宋" w:hint="eastAsia"/>
          <w:sz w:val="24"/>
          <w:szCs w:val="22"/>
        </w:rPr>
      </w:pPr>
    </w:p>
    <w:p w14:paraId="5F5D6BDD"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（采购人）、（采购代理机构）：</w:t>
      </w:r>
    </w:p>
    <w:p w14:paraId="1DFFDA20"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我单位响应你单位项目招标要求参加投标。在这次投标过程中和中标后，我们将严格遵守国家法律法规要求，并郑重承诺：</w:t>
      </w:r>
    </w:p>
    <w:p w14:paraId="7B5FB31F"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 xml:space="preserve">一、不向项目有关人员及部门赠送礼金礼物、有价证券、回扣以及中介费、介绍费、咨询费等好处费； </w:t>
      </w:r>
    </w:p>
    <w:p w14:paraId="2167A0A1"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 xml:space="preserve">二、不为项目有关人员及部门报销应由你方单位或个人支付的费用； </w:t>
      </w:r>
    </w:p>
    <w:p w14:paraId="1F89F76A"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 xml:space="preserve">三、不向项目有关人员及部门提供有可能影响公正的宴请和健身娱乐等活动； </w:t>
      </w:r>
    </w:p>
    <w:p w14:paraId="0AE55675"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四、不为项目有关人员及部门出国（境）、旅游等提供方便；</w:t>
      </w:r>
    </w:p>
    <w:p w14:paraId="1B327BC8"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五、不为项目有关人员个人装修住房、婚丧嫁娶、配偶子女工作安排等提供</w:t>
      </w:r>
    </w:p>
    <w:p w14:paraId="7AC360C0"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好处；</w:t>
      </w:r>
    </w:p>
    <w:p w14:paraId="34638F53"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 xml:space="preserve">六、严格遵守《中华人民共和国政府采购法》《中华人民共和国民法典》等法律法规，诚实守信，合法经营，坚决抵制各种违法违纪行为。 </w:t>
      </w:r>
    </w:p>
    <w:p w14:paraId="6A7E3A71"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794F259" w14:textId="77777777" w:rsidR="00AF5E76" w:rsidRDefault="00AF5E76">
      <w:pPr>
        <w:spacing w:line="360" w:lineRule="auto"/>
        <w:rPr>
          <w:rFonts w:ascii="仿宋" w:eastAsia="仿宋" w:hAnsi="仿宋" w:hint="eastAsia"/>
          <w:sz w:val="24"/>
          <w:szCs w:val="22"/>
        </w:rPr>
      </w:pPr>
    </w:p>
    <w:p w14:paraId="7821E605" w14:textId="77777777" w:rsidR="00AF5E76" w:rsidRDefault="00AF5E76">
      <w:pPr>
        <w:spacing w:line="360" w:lineRule="auto"/>
        <w:rPr>
          <w:rFonts w:ascii="仿宋" w:eastAsia="仿宋" w:hAnsi="仿宋" w:hint="eastAsia"/>
          <w:sz w:val="24"/>
          <w:szCs w:val="22"/>
        </w:rPr>
      </w:pPr>
    </w:p>
    <w:p w14:paraId="478235AB" w14:textId="77777777" w:rsidR="00AF5E76" w:rsidRDefault="00AF5E76">
      <w:pPr>
        <w:spacing w:line="360" w:lineRule="auto"/>
        <w:rPr>
          <w:rFonts w:ascii="仿宋" w:eastAsia="仿宋" w:hAnsi="仿宋" w:hint="eastAsia"/>
          <w:sz w:val="24"/>
          <w:szCs w:val="22"/>
        </w:rPr>
      </w:pPr>
    </w:p>
    <w:p w14:paraId="6951B1AB"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 xml:space="preserve">投标人名称（电子签名）：                                                                                                                                                                                                               </w:t>
      </w:r>
    </w:p>
    <w:p w14:paraId="7E19D112"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日期：   年   月   日</w:t>
      </w:r>
    </w:p>
    <w:p w14:paraId="3F76AB95" w14:textId="77777777" w:rsidR="00AF5E76" w:rsidRDefault="00AF5E76">
      <w:pPr>
        <w:spacing w:line="360" w:lineRule="auto"/>
        <w:rPr>
          <w:rFonts w:ascii="仿宋" w:eastAsia="仿宋" w:hAnsi="仿宋" w:hint="eastAsia"/>
          <w:sz w:val="24"/>
          <w:szCs w:val="22"/>
        </w:rPr>
      </w:pPr>
    </w:p>
    <w:p w14:paraId="46A13956"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注：按本格式和要求提供。</w:t>
      </w:r>
    </w:p>
    <w:p w14:paraId="322179A6" w14:textId="77777777" w:rsidR="00AF5E76" w:rsidRDefault="00AF5E76">
      <w:pPr>
        <w:spacing w:line="360" w:lineRule="auto"/>
        <w:rPr>
          <w:rFonts w:ascii="仿宋" w:eastAsia="仿宋" w:hAnsi="仿宋" w:hint="eastAsia"/>
          <w:sz w:val="24"/>
          <w:szCs w:val="22"/>
        </w:rPr>
      </w:pPr>
    </w:p>
    <w:p w14:paraId="4944B43D" w14:textId="77777777" w:rsidR="00AF5E76" w:rsidRDefault="00AF5E76">
      <w:pPr>
        <w:spacing w:line="360" w:lineRule="auto"/>
        <w:rPr>
          <w:rFonts w:ascii="仿宋" w:eastAsia="仿宋" w:hAnsi="仿宋" w:hint="eastAsia"/>
          <w:sz w:val="24"/>
          <w:szCs w:val="22"/>
        </w:rPr>
      </w:pPr>
    </w:p>
    <w:p w14:paraId="6BC36751" w14:textId="77777777" w:rsidR="00AF5E76" w:rsidRDefault="00AF5E76">
      <w:pPr>
        <w:spacing w:line="360" w:lineRule="auto"/>
        <w:rPr>
          <w:rFonts w:ascii="仿宋" w:eastAsia="仿宋" w:hAnsi="仿宋" w:hint="eastAsia"/>
          <w:sz w:val="24"/>
          <w:szCs w:val="22"/>
        </w:rPr>
      </w:pPr>
    </w:p>
    <w:p w14:paraId="425F827D" w14:textId="77777777" w:rsidR="00AF5E76" w:rsidRDefault="00AF5E76">
      <w:pPr>
        <w:spacing w:line="360" w:lineRule="auto"/>
        <w:rPr>
          <w:rFonts w:ascii="仿宋" w:eastAsia="仿宋" w:hAnsi="仿宋" w:hint="eastAsia"/>
          <w:sz w:val="24"/>
          <w:szCs w:val="22"/>
        </w:rPr>
      </w:pPr>
    </w:p>
    <w:p w14:paraId="651DDD2F" w14:textId="77777777" w:rsidR="00AF5E76" w:rsidRDefault="00AF5E76">
      <w:pPr>
        <w:spacing w:line="360" w:lineRule="auto"/>
        <w:rPr>
          <w:rFonts w:ascii="仿宋" w:eastAsia="仿宋" w:hAnsi="仿宋" w:hint="eastAsia"/>
          <w:sz w:val="24"/>
          <w:szCs w:val="22"/>
        </w:rPr>
      </w:pPr>
    </w:p>
    <w:p w14:paraId="45BB43DE" w14:textId="77777777" w:rsidR="00AF5E76" w:rsidRDefault="00AF5E76">
      <w:pPr>
        <w:spacing w:line="360" w:lineRule="auto"/>
        <w:rPr>
          <w:rFonts w:ascii="仿宋" w:eastAsia="仿宋" w:hAnsi="仿宋" w:hint="eastAsia"/>
          <w:sz w:val="24"/>
          <w:szCs w:val="22"/>
        </w:rPr>
      </w:pPr>
    </w:p>
    <w:p w14:paraId="3C2775CA" w14:textId="77777777" w:rsidR="00AF5E76"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50DE8D90" w14:textId="77777777" w:rsidR="00AF5E76" w:rsidRDefault="00AF5E76">
      <w:pPr>
        <w:pStyle w:val="af8"/>
        <w:spacing w:afterLines="0" w:line="360" w:lineRule="auto"/>
        <w:ind w:firstLineChars="0" w:firstLine="0"/>
        <w:rPr>
          <w:rFonts w:ascii="仿宋" w:eastAsia="仿宋" w:hAnsi="仿宋" w:cs="仿宋" w:hint="eastAsia"/>
          <w:szCs w:val="24"/>
        </w:rPr>
      </w:pPr>
    </w:p>
    <w:p w14:paraId="04E9BC96" w14:textId="77777777" w:rsidR="00AF5E76"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15F46FDB" w14:textId="77777777" w:rsidR="00AF5E76"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5D73E239" w14:textId="77777777" w:rsidR="00AF5E76" w:rsidRDefault="00AF5E76">
      <w:pPr>
        <w:snapToGrid w:val="0"/>
        <w:spacing w:beforeLines="50" w:before="156" w:after="50"/>
        <w:jc w:val="left"/>
        <w:rPr>
          <w:rFonts w:ascii="仿宋" w:eastAsia="仿宋" w:hAnsi="仿宋" w:cs="仿宋" w:hint="eastAsia"/>
          <w:b/>
          <w:bCs/>
          <w:sz w:val="30"/>
          <w:szCs w:val="30"/>
        </w:rPr>
      </w:pPr>
    </w:p>
    <w:p w14:paraId="41BA915A" w14:textId="77777777" w:rsidR="00AF5E76" w:rsidRDefault="00AF5E76">
      <w:pPr>
        <w:snapToGrid w:val="0"/>
        <w:spacing w:beforeLines="50" w:before="156" w:after="50"/>
        <w:jc w:val="left"/>
        <w:rPr>
          <w:rFonts w:ascii="仿宋" w:eastAsia="仿宋" w:hAnsi="仿宋" w:cs="仿宋" w:hint="eastAsia"/>
          <w:b/>
          <w:bCs/>
          <w:sz w:val="30"/>
          <w:szCs w:val="30"/>
        </w:rPr>
      </w:pPr>
    </w:p>
    <w:p w14:paraId="2D671212" w14:textId="77777777" w:rsidR="00AF5E76" w:rsidRDefault="00AF5E76">
      <w:pPr>
        <w:snapToGrid w:val="0"/>
        <w:spacing w:beforeLines="50" w:before="156" w:after="50"/>
        <w:jc w:val="left"/>
        <w:rPr>
          <w:rFonts w:ascii="仿宋" w:eastAsia="仿宋" w:hAnsi="仿宋" w:cs="仿宋" w:hint="eastAsia"/>
          <w:b/>
          <w:bCs/>
          <w:sz w:val="30"/>
          <w:szCs w:val="30"/>
        </w:rPr>
      </w:pPr>
    </w:p>
    <w:p w14:paraId="662D175A" w14:textId="77777777" w:rsidR="00AF5E76" w:rsidRDefault="00AF5E76">
      <w:pPr>
        <w:snapToGrid w:val="0"/>
        <w:spacing w:beforeLines="50" w:before="156" w:after="50"/>
        <w:jc w:val="left"/>
        <w:rPr>
          <w:rFonts w:ascii="仿宋" w:eastAsia="仿宋" w:hAnsi="仿宋" w:cs="仿宋" w:hint="eastAsia"/>
          <w:b/>
          <w:bCs/>
          <w:sz w:val="30"/>
          <w:szCs w:val="30"/>
        </w:rPr>
      </w:pPr>
    </w:p>
    <w:p w14:paraId="6AE5B73A" w14:textId="77777777" w:rsidR="00AF5E76" w:rsidRDefault="00AF5E76">
      <w:pPr>
        <w:snapToGrid w:val="0"/>
        <w:spacing w:beforeLines="50" w:before="156" w:after="50"/>
        <w:jc w:val="left"/>
        <w:rPr>
          <w:rFonts w:ascii="仿宋" w:eastAsia="仿宋" w:hAnsi="仿宋" w:cs="仿宋" w:hint="eastAsia"/>
          <w:b/>
          <w:bCs/>
          <w:sz w:val="30"/>
          <w:szCs w:val="30"/>
        </w:rPr>
      </w:pPr>
    </w:p>
    <w:p w14:paraId="09B31C9E" w14:textId="77777777" w:rsidR="00AF5E76" w:rsidRDefault="00AF5E76">
      <w:pPr>
        <w:snapToGrid w:val="0"/>
        <w:spacing w:beforeLines="50" w:before="156" w:after="50"/>
        <w:jc w:val="left"/>
        <w:rPr>
          <w:rFonts w:ascii="仿宋" w:eastAsia="仿宋" w:hAnsi="仿宋" w:cs="仿宋" w:hint="eastAsia"/>
          <w:b/>
          <w:bCs/>
          <w:sz w:val="30"/>
          <w:szCs w:val="30"/>
        </w:rPr>
      </w:pPr>
    </w:p>
    <w:p w14:paraId="375D8648" w14:textId="77777777" w:rsidR="00AF5E76" w:rsidRDefault="00AF5E76">
      <w:pPr>
        <w:snapToGrid w:val="0"/>
        <w:spacing w:beforeLines="50" w:before="156" w:after="50"/>
        <w:jc w:val="left"/>
        <w:rPr>
          <w:rFonts w:ascii="仿宋" w:eastAsia="仿宋" w:hAnsi="仿宋" w:cs="仿宋" w:hint="eastAsia"/>
          <w:b/>
          <w:bCs/>
          <w:sz w:val="30"/>
          <w:szCs w:val="30"/>
        </w:rPr>
      </w:pPr>
    </w:p>
    <w:p w14:paraId="19F54A6E" w14:textId="77777777" w:rsidR="00AF5E76" w:rsidRDefault="00AF5E76">
      <w:pPr>
        <w:snapToGrid w:val="0"/>
        <w:spacing w:beforeLines="50" w:before="156" w:after="50"/>
        <w:jc w:val="left"/>
        <w:rPr>
          <w:rFonts w:ascii="仿宋" w:eastAsia="仿宋" w:hAnsi="仿宋" w:cs="仿宋" w:hint="eastAsia"/>
          <w:b/>
          <w:bCs/>
          <w:sz w:val="30"/>
          <w:szCs w:val="30"/>
        </w:rPr>
      </w:pPr>
    </w:p>
    <w:p w14:paraId="7235225E" w14:textId="77777777" w:rsidR="00AF5E76" w:rsidRDefault="00AF5E76">
      <w:pPr>
        <w:snapToGrid w:val="0"/>
        <w:spacing w:beforeLines="50" w:before="156" w:after="50"/>
        <w:jc w:val="left"/>
        <w:rPr>
          <w:rFonts w:ascii="仿宋" w:eastAsia="仿宋" w:hAnsi="仿宋" w:cs="仿宋" w:hint="eastAsia"/>
          <w:b/>
          <w:bCs/>
          <w:sz w:val="30"/>
          <w:szCs w:val="30"/>
        </w:rPr>
      </w:pPr>
    </w:p>
    <w:p w14:paraId="7B746A21" w14:textId="77777777" w:rsidR="00AF5E76" w:rsidRDefault="00AF5E76">
      <w:pPr>
        <w:snapToGrid w:val="0"/>
        <w:spacing w:beforeLines="50" w:before="156" w:after="50"/>
        <w:jc w:val="left"/>
        <w:rPr>
          <w:rFonts w:ascii="仿宋" w:eastAsia="仿宋" w:hAnsi="仿宋" w:cs="仿宋" w:hint="eastAsia"/>
          <w:b/>
          <w:bCs/>
          <w:sz w:val="30"/>
          <w:szCs w:val="30"/>
        </w:rPr>
      </w:pPr>
    </w:p>
    <w:p w14:paraId="3C18691A" w14:textId="77777777" w:rsidR="00AF5E76" w:rsidRDefault="00AF5E76">
      <w:pPr>
        <w:snapToGrid w:val="0"/>
        <w:spacing w:beforeLines="50" w:before="156" w:after="50"/>
        <w:jc w:val="left"/>
        <w:rPr>
          <w:rFonts w:ascii="仿宋" w:eastAsia="仿宋" w:hAnsi="仿宋" w:cs="仿宋" w:hint="eastAsia"/>
          <w:b/>
          <w:bCs/>
          <w:sz w:val="30"/>
          <w:szCs w:val="30"/>
        </w:rPr>
      </w:pPr>
    </w:p>
    <w:p w14:paraId="0F84E0B1" w14:textId="77777777" w:rsidR="00AF5E76" w:rsidRDefault="00AF5E76">
      <w:pPr>
        <w:snapToGrid w:val="0"/>
        <w:spacing w:beforeLines="50" w:before="156" w:after="50"/>
        <w:jc w:val="left"/>
        <w:rPr>
          <w:rFonts w:ascii="仿宋" w:eastAsia="仿宋" w:hAnsi="仿宋" w:cs="仿宋" w:hint="eastAsia"/>
          <w:b/>
          <w:bCs/>
          <w:sz w:val="30"/>
          <w:szCs w:val="30"/>
        </w:rPr>
      </w:pPr>
    </w:p>
    <w:p w14:paraId="77AC9C65" w14:textId="77777777" w:rsidR="00AF5E76" w:rsidRDefault="00AF5E76">
      <w:pPr>
        <w:snapToGrid w:val="0"/>
        <w:spacing w:beforeLines="50" w:before="156" w:after="50"/>
        <w:jc w:val="left"/>
        <w:rPr>
          <w:rFonts w:ascii="仿宋" w:eastAsia="仿宋" w:hAnsi="仿宋" w:cs="仿宋" w:hint="eastAsia"/>
          <w:b/>
          <w:bCs/>
          <w:sz w:val="30"/>
          <w:szCs w:val="30"/>
        </w:rPr>
      </w:pPr>
    </w:p>
    <w:p w14:paraId="33F8D471" w14:textId="77777777" w:rsidR="00AF5E76" w:rsidRDefault="00AF5E76">
      <w:pPr>
        <w:snapToGrid w:val="0"/>
        <w:spacing w:beforeLines="50" w:before="156" w:after="50"/>
        <w:jc w:val="left"/>
        <w:rPr>
          <w:rFonts w:ascii="仿宋" w:eastAsia="仿宋" w:hAnsi="仿宋" w:cs="仿宋" w:hint="eastAsia"/>
          <w:b/>
          <w:bCs/>
          <w:sz w:val="30"/>
          <w:szCs w:val="30"/>
        </w:rPr>
      </w:pPr>
    </w:p>
    <w:p w14:paraId="6BFAAF5E" w14:textId="77777777" w:rsidR="00AF5E76" w:rsidRDefault="00AF5E76">
      <w:pPr>
        <w:snapToGrid w:val="0"/>
        <w:spacing w:beforeLines="50" w:before="156" w:after="50"/>
        <w:jc w:val="left"/>
        <w:rPr>
          <w:rFonts w:ascii="仿宋" w:eastAsia="仿宋" w:hAnsi="仿宋" w:cs="仿宋" w:hint="eastAsia"/>
          <w:b/>
          <w:bCs/>
          <w:sz w:val="30"/>
          <w:szCs w:val="30"/>
        </w:rPr>
      </w:pPr>
    </w:p>
    <w:p w14:paraId="0B268B75" w14:textId="77777777" w:rsidR="00AF5E76" w:rsidRDefault="00AF5E76">
      <w:pPr>
        <w:snapToGrid w:val="0"/>
        <w:spacing w:beforeLines="50" w:before="156" w:after="50"/>
        <w:jc w:val="left"/>
        <w:rPr>
          <w:rFonts w:ascii="仿宋" w:eastAsia="仿宋" w:hAnsi="仿宋" w:cs="仿宋" w:hint="eastAsia"/>
          <w:b/>
          <w:bCs/>
          <w:sz w:val="30"/>
          <w:szCs w:val="30"/>
        </w:rPr>
      </w:pPr>
    </w:p>
    <w:p w14:paraId="60C0C6F7" w14:textId="77777777" w:rsidR="00AF5E76"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5E9DEC29" w14:textId="77777777" w:rsidR="00AF5E76"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6B79D974" w14:textId="77777777" w:rsidR="00AF5E76" w:rsidRDefault="00AF5E76">
      <w:pPr>
        <w:snapToGrid w:val="0"/>
        <w:spacing w:beforeLines="50" w:before="156" w:after="50"/>
        <w:jc w:val="right"/>
        <w:rPr>
          <w:rFonts w:ascii="仿宋" w:eastAsia="仿宋" w:hAnsi="仿宋" w:cs="仿宋" w:hint="eastAsia"/>
          <w:bCs/>
          <w:sz w:val="30"/>
          <w:szCs w:val="30"/>
        </w:rPr>
      </w:pPr>
    </w:p>
    <w:p w14:paraId="3C981AF2" w14:textId="77777777" w:rsidR="00AF5E76"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324E8DA8" w14:textId="77777777" w:rsidR="00AF5E76"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A9D3469" w14:textId="77777777" w:rsidR="00AF5E76"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BF05378"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5DBF0CB1"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0556C3F0"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6CA7754C"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6F4BDDC4"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4C879D77"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9B0C26A"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D1F0A5D" w14:textId="77777777" w:rsidR="00AF5E76" w:rsidRDefault="00AF5E76">
      <w:pPr>
        <w:spacing w:line="500" w:lineRule="exact"/>
        <w:ind w:right="7"/>
        <w:jc w:val="center"/>
        <w:rPr>
          <w:rFonts w:ascii="仿宋" w:eastAsia="仿宋" w:hAnsi="仿宋" w:cs="仿宋" w:hint="eastAsia"/>
          <w:sz w:val="36"/>
          <w:szCs w:val="36"/>
        </w:rPr>
      </w:pPr>
    </w:p>
    <w:p w14:paraId="0ADD71EC"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6C681FEE"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19DEC50"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27FA6D5" w14:textId="77777777" w:rsidR="00AF5E76"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06301745" w14:textId="77777777" w:rsidR="00AF5E76"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7DF95607" w14:textId="77777777" w:rsidR="00AF5E76" w:rsidRDefault="00000000">
      <w:pPr>
        <w:pStyle w:val="5"/>
        <w:spacing w:line="360" w:lineRule="auto"/>
        <w:ind w:firstLineChars="0" w:firstLine="0"/>
        <w:jc w:val="left"/>
        <w:rPr>
          <w:rFonts w:ascii="仿宋" w:eastAsia="仿宋" w:hAnsi="仿宋" w:cs="仿宋" w:hint="eastAsia"/>
        </w:rPr>
      </w:pPr>
      <w:bookmarkStart w:id="29" w:name="_Toc64369789"/>
      <w:r>
        <w:rPr>
          <w:rFonts w:ascii="仿宋" w:eastAsia="仿宋" w:hAnsi="仿宋" w:cs="仿宋" w:hint="eastAsia"/>
        </w:rPr>
        <w:t>1.项目明细清单…………………………………………………………</w:t>
      </w:r>
      <w:r>
        <w:rPr>
          <w:rFonts w:ascii="仿宋" w:eastAsia="仿宋" w:hAnsi="仿宋" w:cs="仿宋" w:hint="eastAsia"/>
          <w:lang w:val="zh-CN"/>
        </w:rPr>
        <w:t>……</w:t>
      </w:r>
      <w:r>
        <w:rPr>
          <w:rFonts w:ascii="仿宋" w:eastAsia="仿宋" w:hAnsi="仿宋" w:cs="仿宋" w:hint="eastAsia"/>
        </w:rPr>
        <w:t>……（页码）</w:t>
      </w:r>
    </w:p>
    <w:p w14:paraId="616651F0"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评分对应表………………………………………………………………………（页码）</w:t>
      </w:r>
    </w:p>
    <w:p w14:paraId="2D6246B8" w14:textId="77777777" w:rsidR="00AF5E76" w:rsidRDefault="00000000">
      <w:pPr>
        <w:pStyle w:val="5"/>
        <w:spacing w:line="360" w:lineRule="auto"/>
        <w:ind w:firstLineChars="0" w:firstLine="0"/>
        <w:jc w:val="left"/>
        <w:rPr>
          <w:rFonts w:ascii="仿宋" w:eastAsia="仿宋" w:hAnsi="仿宋" w:cs="仿宋" w:hint="eastAsia"/>
        </w:rPr>
      </w:pPr>
      <w:bookmarkStart w:id="30" w:name="_Toc64369798"/>
      <w:bookmarkEnd w:id="29"/>
      <w:r>
        <w:rPr>
          <w:rFonts w:ascii="仿宋" w:eastAsia="仿宋" w:hAnsi="仿宋" w:cs="仿宋"/>
        </w:rPr>
        <w:t>……</w:t>
      </w:r>
    </w:p>
    <w:bookmarkEnd w:id="30"/>
    <w:p w14:paraId="2E3FD537" w14:textId="77777777" w:rsidR="00AF5E76" w:rsidRDefault="00AF5E76">
      <w:pPr>
        <w:pStyle w:val="5"/>
        <w:spacing w:line="360" w:lineRule="auto"/>
        <w:ind w:firstLineChars="0" w:firstLine="0"/>
        <w:jc w:val="left"/>
        <w:rPr>
          <w:rFonts w:ascii="仿宋" w:eastAsia="仿宋" w:hAnsi="仿宋" w:cs="仿宋" w:hint="eastAsia"/>
        </w:rPr>
      </w:pPr>
    </w:p>
    <w:p w14:paraId="61E366AF" w14:textId="77777777" w:rsidR="00AF5E76"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具体制作要求详见招标文件“第二章、三、2.2“商务和技术（资信）文件”包括以下内容”</w:t>
      </w:r>
    </w:p>
    <w:p w14:paraId="6BE74141" w14:textId="77777777" w:rsidR="00AF5E76" w:rsidRDefault="00AF5E76">
      <w:pPr>
        <w:pStyle w:val="8"/>
        <w:numPr>
          <w:ilvl w:val="0"/>
          <w:numId w:val="0"/>
        </w:numPr>
        <w:rPr>
          <w:rFonts w:ascii="仿宋" w:eastAsia="仿宋" w:hAnsi="仿宋" w:cs="仿宋" w:hint="eastAsia"/>
        </w:rPr>
      </w:pPr>
    </w:p>
    <w:p w14:paraId="21BF5A38" w14:textId="77777777" w:rsidR="00AF5E76"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44F4D6B5" w14:textId="77777777" w:rsidR="00AF5E76" w:rsidRDefault="00AF5E76">
      <w:pPr>
        <w:rPr>
          <w:rFonts w:ascii="仿宋" w:eastAsia="仿宋" w:hAnsi="仿宋" w:cs="仿宋" w:hint="eastAsia"/>
        </w:rPr>
      </w:pPr>
    </w:p>
    <w:p w14:paraId="7FDDB8B7" w14:textId="77777777" w:rsidR="00AF5E76" w:rsidRDefault="00AF5E76">
      <w:pPr>
        <w:rPr>
          <w:rFonts w:ascii="仿宋" w:eastAsia="仿宋" w:hAnsi="仿宋" w:cs="仿宋" w:hint="eastAsia"/>
        </w:rPr>
      </w:pPr>
    </w:p>
    <w:p w14:paraId="780431F3" w14:textId="77777777" w:rsidR="00AF5E76" w:rsidRDefault="00AF5E76">
      <w:pPr>
        <w:rPr>
          <w:rFonts w:ascii="仿宋" w:eastAsia="仿宋" w:hAnsi="仿宋" w:cs="仿宋" w:hint="eastAsia"/>
        </w:rPr>
      </w:pPr>
    </w:p>
    <w:p w14:paraId="53FD1FA7" w14:textId="77777777" w:rsidR="00AF5E76" w:rsidRDefault="00AF5E76">
      <w:pPr>
        <w:rPr>
          <w:rFonts w:ascii="仿宋" w:eastAsia="仿宋" w:hAnsi="仿宋" w:cs="仿宋" w:hint="eastAsia"/>
        </w:rPr>
      </w:pPr>
    </w:p>
    <w:p w14:paraId="30B4248F" w14:textId="77777777" w:rsidR="00AF5E76" w:rsidRDefault="00AF5E76">
      <w:pPr>
        <w:rPr>
          <w:rFonts w:ascii="仿宋" w:eastAsia="仿宋" w:hAnsi="仿宋" w:cs="仿宋" w:hint="eastAsia"/>
        </w:rPr>
      </w:pPr>
    </w:p>
    <w:p w14:paraId="09EB4217" w14:textId="77777777" w:rsidR="00AF5E76" w:rsidRDefault="00AF5E76">
      <w:pPr>
        <w:rPr>
          <w:rFonts w:ascii="仿宋" w:eastAsia="仿宋" w:hAnsi="仿宋" w:cs="仿宋" w:hint="eastAsia"/>
        </w:rPr>
      </w:pPr>
    </w:p>
    <w:p w14:paraId="2153326A"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0FC1DFFB"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1BBA6100"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5827F50C"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0FF0A21B"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1D87A9FF"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78915A59"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7B4409CE"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7C391F3D"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36706DA8"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122BA1AC"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2EE5FC95"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4817A357"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4DE217D2"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75B8BD9C"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4B4F0035"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30C7D8E2"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7DD81197" w14:textId="77777777" w:rsidR="00AF5E76"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6527D699" w14:textId="77777777" w:rsidR="00AF5E76"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44609874" w14:textId="77777777" w:rsidR="00AF5E76"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48C5710F" w14:textId="77777777" w:rsidR="00AF5E76"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AF5E76" w14:paraId="5B3E27E6"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98F1AE6"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6207CA36"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5FE55F98"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7D912C39"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455A7706"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3A9505CF"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020CADDF"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3B76E50E"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AF5E76" w14:paraId="5E441476"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A8D7CEA" w14:textId="77777777" w:rsidR="00AF5E76" w:rsidRDefault="00AF5E76">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0FE1F76" w14:textId="77777777" w:rsidR="00AF5E76" w:rsidRDefault="00AF5E76">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5009AE7C" w14:textId="77777777" w:rsidR="00AF5E76" w:rsidRDefault="00AF5E76">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E77A2DD" w14:textId="77777777" w:rsidR="00AF5E76" w:rsidRDefault="00AF5E76">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EAFCDA0" w14:textId="77777777" w:rsidR="00AF5E76" w:rsidRDefault="00AF5E76">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9706F0E" w14:textId="77777777" w:rsidR="00AF5E76" w:rsidRDefault="00AF5E76">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196156B6" w14:textId="77777777" w:rsidR="00AF5E76" w:rsidRDefault="00AF5E76">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464849CD" w14:textId="77777777" w:rsidR="00AF5E76" w:rsidRDefault="00AF5E76">
            <w:pPr>
              <w:widowControl/>
              <w:jc w:val="center"/>
              <w:rPr>
                <w:rFonts w:ascii="仿宋" w:eastAsia="仿宋" w:hAnsi="仿宋" w:cs="宋体" w:hint="eastAsia"/>
                <w:kern w:val="0"/>
                <w:szCs w:val="21"/>
              </w:rPr>
            </w:pPr>
          </w:p>
        </w:tc>
      </w:tr>
      <w:tr w:rsidR="00AF5E76" w14:paraId="34BD32D8"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74D1EEA5" w14:textId="77777777" w:rsidR="00AF5E76"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59544888" w14:textId="77777777" w:rsidR="00AF5E76"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二、实质性条款★（如有，具体内容详见公告）：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7121"/>
        <w:gridCol w:w="833"/>
        <w:gridCol w:w="833"/>
      </w:tblGrid>
      <w:tr w:rsidR="00AF5E76" w14:paraId="1FF51454"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116F6EDD"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917" w:type="pct"/>
            <w:tcBorders>
              <w:top w:val="single" w:sz="4" w:space="0" w:color="auto"/>
              <w:left w:val="single" w:sz="4" w:space="0" w:color="auto"/>
              <w:bottom w:val="single" w:sz="4" w:space="0" w:color="auto"/>
              <w:right w:val="single" w:sz="4" w:space="0" w:color="auto"/>
            </w:tcBorders>
            <w:noWrap/>
            <w:vAlign w:val="center"/>
          </w:tcPr>
          <w:p w14:paraId="7AFCC583"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1032" w:type="pct"/>
            <w:tcBorders>
              <w:top w:val="single" w:sz="4" w:space="0" w:color="auto"/>
              <w:left w:val="single" w:sz="4" w:space="0" w:color="auto"/>
              <w:bottom w:val="single" w:sz="4" w:space="0" w:color="auto"/>
              <w:right w:val="single" w:sz="4" w:space="0" w:color="auto"/>
            </w:tcBorders>
            <w:noWrap/>
            <w:vAlign w:val="center"/>
          </w:tcPr>
          <w:p w14:paraId="4E321964"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1822" w:type="pct"/>
            <w:tcBorders>
              <w:top w:val="single" w:sz="4" w:space="0" w:color="auto"/>
              <w:left w:val="single" w:sz="4" w:space="0" w:color="auto"/>
              <w:bottom w:val="single" w:sz="4" w:space="0" w:color="auto"/>
              <w:right w:val="single" w:sz="4" w:space="0" w:color="auto"/>
            </w:tcBorders>
            <w:noWrap/>
            <w:vAlign w:val="center"/>
          </w:tcPr>
          <w:p w14:paraId="7304F342"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AF5E76" w14:paraId="51BAAEDD"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18199CFB"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917" w:type="pct"/>
            <w:tcBorders>
              <w:top w:val="single" w:sz="4" w:space="0" w:color="auto"/>
              <w:left w:val="single" w:sz="4" w:space="0" w:color="auto"/>
              <w:bottom w:val="single" w:sz="4" w:space="0" w:color="auto"/>
              <w:right w:val="single" w:sz="4" w:space="0" w:color="auto"/>
            </w:tcBorders>
            <w:noWrap/>
            <w:vAlign w:val="center"/>
          </w:tcPr>
          <w:p w14:paraId="29A80115" w14:textId="77777777" w:rsidR="00AF5E76"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要求提供样品，未提供样品或提供样品不满足采购需求实质性条件的供应商，投标无效。中标供应商提供的样品将留样，作为验收时参照。</w:t>
            </w:r>
          </w:p>
        </w:tc>
        <w:tc>
          <w:tcPr>
            <w:tcW w:w="1032" w:type="pct"/>
            <w:tcBorders>
              <w:top w:val="single" w:sz="4" w:space="0" w:color="auto"/>
              <w:left w:val="single" w:sz="4" w:space="0" w:color="auto"/>
              <w:bottom w:val="single" w:sz="4" w:space="0" w:color="auto"/>
              <w:right w:val="single" w:sz="4" w:space="0" w:color="auto"/>
            </w:tcBorders>
            <w:noWrap/>
            <w:vAlign w:val="center"/>
          </w:tcPr>
          <w:p w14:paraId="2D3E4970" w14:textId="77777777" w:rsidR="00AF5E76" w:rsidRDefault="00AF5E76">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49941A1D" w14:textId="77777777" w:rsidR="00AF5E76" w:rsidRDefault="00AF5E76">
            <w:pPr>
              <w:snapToGrid w:val="0"/>
              <w:spacing w:before="50" w:after="50"/>
              <w:jc w:val="center"/>
              <w:rPr>
                <w:rFonts w:ascii="仿宋" w:eastAsia="仿宋" w:hAnsi="仿宋" w:cs="仿宋" w:hint="eastAsia"/>
                <w:szCs w:val="21"/>
              </w:rPr>
            </w:pPr>
          </w:p>
        </w:tc>
      </w:tr>
      <w:tr w:rsidR="00AF5E76" w14:paraId="404527AE"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1D33672"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917" w:type="pct"/>
            <w:tcBorders>
              <w:top w:val="single" w:sz="4" w:space="0" w:color="auto"/>
              <w:left w:val="single" w:sz="4" w:space="0" w:color="auto"/>
              <w:bottom w:val="single" w:sz="4" w:space="0" w:color="auto"/>
              <w:right w:val="single" w:sz="4" w:space="0" w:color="auto"/>
            </w:tcBorders>
            <w:noWrap/>
            <w:vAlign w:val="center"/>
          </w:tcPr>
          <w:p w14:paraId="1EDC64F2" w14:textId="77777777" w:rsidR="00AF5E76"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投标人所投产品必须是在浙江省“智慧医保”招采子系统上注册的产品，而且要取得该产品的配送资格（投标人浙江省“智慧医保”招采子系统登陆成功及产品配送区域界面打印）。</w:t>
            </w:r>
          </w:p>
          <w:p w14:paraId="08194DDE" w14:textId="77777777" w:rsidR="00AF5E76"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b/>
                <w:bCs/>
                <w:szCs w:val="21"/>
              </w:rPr>
              <w:t>具体格式见附件13</w:t>
            </w:r>
          </w:p>
        </w:tc>
        <w:tc>
          <w:tcPr>
            <w:tcW w:w="1032" w:type="pct"/>
            <w:tcBorders>
              <w:top w:val="single" w:sz="4" w:space="0" w:color="auto"/>
              <w:left w:val="single" w:sz="4" w:space="0" w:color="auto"/>
              <w:bottom w:val="single" w:sz="4" w:space="0" w:color="auto"/>
              <w:right w:val="single" w:sz="4" w:space="0" w:color="auto"/>
            </w:tcBorders>
            <w:noWrap/>
            <w:vAlign w:val="center"/>
          </w:tcPr>
          <w:p w14:paraId="4DCCFFBC" w14:textId="77777777" w:rsidR="00AF5E76" w:rsidRDefault="00AF5E76">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4C7BB114" w14:textId="77777777" w:rsidR="00AF5E76" w:rsidRDefault="00AF5E76">
            <w:pPr>
              <w:snapToGrid w:val="0"/>
              <w:spacing w:before="50" w:after="50"/>
              <w:jc w:val="center"/>
              <w:rPr>
                <w:rFonts w:ascii="仿宋" w:eastAsia="仿宋" w:hAnsi="仿宋" w:cs="仿宋" w:hint="eastAsia"/>
                <w:szCs w:val="21"/>
              </w:rPr>
            </w:pPr>
          </w:p>
        </w:tc>
      </w:tr>
      <w:tr w:rsidR="00AF5E76" w14:paraId="57198D09"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81008C4"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3</w:t>
            </w:r>
          </w:p>
        </w:tc>
        <w:tc>
          <w:tcPr>
            <w:tcW w:w="1917" w:type="pct"/>
            <w:tcBorders>
              <w:top w:val="single" w:sz="4" w:space="0" w:color="auto"/>
              <w:left w:val="single" w:sz="4" w:space="0" w:color="auto"/>
              <w:bottom w:val="single" w:sz="4" w:space="0" w:color="auto"/>
              <w:right w:val="single" w:sz="4" w:space="0" w:color="auto"/>
            </w:tcBorders>
            <w:noWrap/>
            <w:vAlign w:val="center"/>
          </w:tcPr>
          <w:p w14:paraId="5A2D16C7" w14:textId="77777777" w:rsidR="00AF5E76" w:rsidRDefault="00AF5E76">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0ECFA664" w14:textId="77777777" w:rsidR="00AF5E76" w:rsidRDefault="00AF5E76">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4F2EF27D" w14:textId="77777777" w:rsidR="00AF5E76" w:rsidRDefault="00AF5E76">
            <w:pPr>
              <w:snapToGrid w:val="0"/>
              <w:spacing w:before="50" w:after="50"/>
              <w:jc w:val="center"/>
              <w:rPr>
                <w:rFonts w:ascii="仿宋" w:eastAsia="仿宋" w:hAnsi="仿宋" w:cs="仿宋" w:hint="eastAsia"/>
                <w:szCs w:val="21"/>
              </w:rPr>
            </w:pPr>
          </w:p>
        </w:tc>
      </w:tr>
      <w:tr w:rsidR="00AF5E76" w14:paraId="0069DA0B"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A447421"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917" w:type="pct"/>
            <w:tcBorders>
              <w:top w:val="single" w:sz="4" w:space="0" w:color="auto"/>
              <w:left w:val="single" w:sz="4" w:space="0" w:color="auto"/>
              <w:bottom w:val="single" w:sz="4" w:space="0" w:color="auto"/>
              <w:right w:val="single" w:sz="4" w:space="0" w:color="auto"/>
            </w:tcBorders>
            <w:noWrap/>
            <w:vAlign w:val="center"/>
          </w:tcPr>
          <w:p w14:paraId="7F27D201" w14:textId="77777777" w:rsidR="00AF5E76" w:rsidRDefault="00000000">
            <w:pPr>
              <w:snapToGrid w:val="0"/>
              <w:spacing w:before="50" w:after="50"/>
              <w:jc w:val="left"/>
              <w:rPr>
                <w:rFonts w:ascii="仿宋" w:eastAsia="仿宋" w:hAnsi="仿宋" w:cs="仿宋" w:hint="eastAsia"/>
                <w:szCs w:val="21"/>
              </w:rPr>
            </w:pPr>
            <w:r>
              <w:rPr>
                <w:rFonts w:ascii="仿宋" w:eastAsia="仿宋" w:hAnsi="仿宋" w:cs="Arial" w:hint="eastAsia"/>
                <w:szCs w:val="21"/>
              </w:rPr>
              <w:t>可自行添加......</w:t>
            </w:r>
          </w:p>
        </w:tc>
        <w:tc>
          <w:tcPr>
            <w:tcW w:w="1032" w:type="pct"/>
            <w:tcBorders>
              <w:top w:val="single" w:sz="4" w:space="0" w:color="auto"/>
              <w:left w:val="single" w:sz="4" w:space="0" w:color="auto"/>
              <w:bottom w:val="single" w:sz="4" w:space="0" w:color="auto"/>
              <w:right w:val="single" w:sz="4" w:space="0" w:color="auto"/>
            </w:tcBorders>
            <w:noWrap/>
            <w:vAlign w:val="center"/>
          </w:tcPr>
          <w:p w14:paraId="35B05D29" w14:textId="77777777" w:rsidR="00AF5E76" w:rsidRDefault="00AF5E76">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49F2BDD8" w14:textId="77777777" w:rsidR="00AF5E76" w:rsidRDefault="00AF5E76">
            <w:pPr>
              <w:snapToGrid w:val="0"/>
              <w:spacing w:before="50" w:after="50"/>
              <w:jc w:val="center"/>
              <w:rPr>
                <w:rFonts w:ascii="仿宋" w:eastAsia="仿宋" w:hAnsi="仿宋" w:cs="仿宋" w:hint="eastAsia"/>
                <w:szCs w:val="21"/>
              </w:rPr>
            </w:pPr>
          </w:p>
        </w:tc>
      </w:tr>
    </w:tbl>
    <w:p w14:paraId="77DE91EA" w14:textId="77777777" w:rsidR="00AF5E76"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如有，具体内容详见公告）和实际响应情况在“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3090A782" w14:textId="77777777" w:rsidR="00AF5E76"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三、服务要求：</w:t>
      </w:r>
    </w:p>
    <w:p w14:paraId="387704DD"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.产品投标单价高于上限单价的作无效投标处理。</w:t>
      </w:r>
    </w:p>
    <w:p w14:paraId="49025592"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2</w:t>
      </w:r>
      <w:r>
        <w:rPr>
          <w:rFonts w:ascii="仿宋" w:eastAsia="仿宋" w:hAnsi="仿宋"/>
          <w:sz w:val="24"/>
          <w:szCs w:val="24"/>
        </w:rPr>
        <w:t>.所投产品的报价不得高于该产品浙江省“智慧医保”招采子系统的最低采购价。</w:t>
      </w:r>
      <w:r>
        <w:rPr>
          <w:rFonts w:ascii="仿宋" w:eastAsia="仿宋" w:hAnsi="仿宋" w:hint="eastAsia"/>
          <w:sz w:val="24"/>
          <w:szCs w:val="24"/>
        </w:rPr>
        <w:t>采购人将在中标结果确定后予以核查，如报价高于</w:t>
      </w:r>
      <w:r>
        <w:rPr>
          <w:rFonts w:ascii="仿宋" w:eastAsia="仿宋" w:hAnsi="仿宋"/>
          <w:sz w:val="24"/>
          <w:szCs w:val="24"/>
        </w:rPr>
        <w:t>浙江省“智慧医保”招采子系统最低采购价</w:t>
      </w:r>
      <w:r>
        <w:rPr>
          <w:rFonts w:ascii="仿宋" w:eastAsia="仿宋" w:hAnsi="仿宋" w:hint="eastAsia"/>
          <w:sz w:val="24"/>
          <w:szCs w:val="24"/>
        </w:rPr>
        <w:t>的，将予以废标，并拒绝该投标人参与本院项目投标。</w:t>
      </w:r>
    </w:p>
    <w:p w14:paraId="7999A039"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3.中标产品及相关配套耗材的到货有效期应当大于整个有效期的</w:t>
      </w:r>
      <w:r>
        <w:rPr>
          <w:rFonts w:ascii="仿宋" w:eastAsia="仿宋" w:hAnsi="仿宋"/>
          <w:sz w:val="24"/>
          <w:szCs w:val="24"/>
        </w:rPr>
        <w:t>2/3</w:t>
      </w:r>
      <w:r>
        <w:rPr>
          <w:rFonts w:ascii="仿宋" w:eastAsia="仿宋" w:hAnsi="仿宋" w:hint="eastAsia"/>
          <w:sz w:val="24"/>
          <w:szCs w:val="24"/>
        </w:rPr>
        <w:t>，确有特殊情况的，应当发货前取得采购人认可。供应的耗材超过有效期的，采购人有权中止合同，并不再支付任何应支付的款项。</w:t>
      </w:r>
    </w:p>
    <w:p w14:paraId="15A490EA" w14:textId="77777777" w:rsidR="00AF5E76" w:rsidRDefault="00000000">
      <w:pPr>
        <w:spacing w:line="360" w:lineRule="auto"/>
        <w:rPr>
          <w:rFonts w:ascii="仿宋" w:eastAsia="仿宋" w:hAnsi="仿宋" w:hint="eastAsia"/>
          <w:sz w:val="24"/>
          <w:szCs w:val="24"/>
        </w:rPr>
      </w:pPr>
      <w:r>
        <w:rPr>
          <w:rFonts w:ascii="仿宋" w:eastAsia="仿宋" w:hAnsi="仿宋"/>
          <w:sz w:val="24"/>
          <w:szCs w:val="24"/>
        </w:rPr>
        <w:t>4.到货期：中标供应商需与医院物资供应链系统连接，在医院发出采购需求后一般情况</w:t>
      </w:r>
      <w:r>
        <w:rPr>
          <w:rFonts w:ascii="仿宋" w:eastAsia="仿宋" w:hAnsi="仿宋"/>
          <w:sz w:val="24"/>
          <w:szCs w:val="24"/>
        </w:rPr>
        <w:lastRenderedPageBreak/>
        <w:t>下2个工作日内送至指定地点，特殊情况按医院需求配送到位。</w:t>
      </w:r>
    </w:p>
    <w:p w14:paraId="65580B31"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5.投标人应当承诺医用耗材温度在储存、配送过程中符合说明书规定要求。</w:t>
      </w:r>
    </w:p>
    <w:p w14:paraId="7DB23AC0"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6.（如有）项目配套服务中涉及提供的设备，投标人须承诺根据临床要求，接入医院</w:t>
      </w:r>
      <w:r>
        <w:rPr>
          <w:rFonts w:ascii="仿宋" w:eastAsia="仿宋" w:hAnsi="仿宋"/>
          <w:sz w:val="24"/>
          <w:szCs w:val="24"/>
        </w:rPr>
        <w:t>LIS/HIS系统，相应费用包含在投标报价中，不单独报价。</w:t>
      </w:r>
    </w:p>
    <w:p w14:paraId="3984E3CB"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7</w:t>
      </w:r>
      <w:r>
        <w:rPr>
          <w:rFonts w:ascii="仿宋" w:eastAsia="仿宋" w:hAnsi="仿宋"/>
          <w:sz w:val="24"/>
          <w:szCs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3A23A8F4"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8</w:t>
      </w:r>
      <w:r>
        <w:rPr>
          <w:rFonts w:ascii="仿宋" w:eastAsia="仿宋" w:hAnsi="仿宋"/>
          <w:sz w:val="24"/>
          <w:szCs w:val="24"/>
        </w:rPr>
        <w:t>.合同期:2年。合同期内</w:t>
      </w:r>
      <w:r>
        <w:rPr>
          <w:rFonts w:ascii="仿宋" w:eastAsia="仿宋" w:hAnsi="仿宋" w:hint="eastAsia"/>
          <w:sz w:val="24"/>
          <w:szCs w:val="24"/>
        </w:rPr>
        <w:t>，经催告后</w:t>
      </w:r>
      <w:r>
        <w:rPr>
          <w:rFonts w:ascii="仿宋" w:eastAsia="仿宋" w:hAnsi="仿宋"/>
          <w:sz w:val="24"/>
          <w:szCs w:val="24"/>
        </w:rPr>
        <w:t>供应商不能正常履约的，</w:t>
      </w:r>
      <w:r>
        <w:rPr>
          <w:rFonts w:ascii="仿宋" w:eastAsia="仿宋" w:hAnsi="仿宋" w:hint="eastAsia"/>
          <w:sz w:val="24"/>
          <w:szCs w:val="24"/>
        </w:rPr>
        <w:t>采购人有权解除合同，</w:t>
      </w:r>
      <w:r>
        <w:rPr>
          <w:rFonts w:ascii="仿宋" w:eastAsia="仿宋" w:hAnsi="仿宋"/>
          <w:sz w:val="24"/>
          <w:szCs w:val="24"/>
        </w:rPr>
        <w:t>没收供应商履约保证金</w:t>
      </w:r>
      <w:r>
        <w:rPr>
          <w:rFonts w:ascii="仿宋" w:eastAsia="仿宋" w:hAnsi="仿宋" w:hint="eastAsia"/>
          <w:sz w:val="24"/>
          <w:szCs w:val="24"/>
        </w:rPr>
        <w:t>，并</w:t>
      </w:r>
      <w:r>
        <w:rPr>
          <w:rFonts w:ascii="仿宋" w:eastAsia="仿宋" w:hAnsi="仿宋"/>
          <w:sz w:val="24"/>
          <w:szCs w:val="24"/>
        </w:rPr>
        <w:t>重新组织招标</w:t>
      </w:r>
      <w:r>
        <w:rPr>
          <w:rFonts w:ascii="仿宋" w:eastAsia="仿宋" w:hAnsi="仿宋" w:hint="eastAsia"/>
          <w:sz w:val="24"/>
          <w:szCs w:val="24"/>
        </w:rPr>
        <w:t>，由此造成的损失由供应商承担</w:t>
      </w:r>
      <w:r>
        <w:rPr>
          <w:rFonts w:ascii="仿宋" w:eastAsia="仿宋" w:hAnsi="仿宋"/>
          <w:sz w:val="24"/>
          <w:szCs w:val="24"/>
        </w:rPr>
        <w:t>。</w:t>
      </w:r>
    </w:p>
    <w:p w14:paraId="05157A0D"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9</w:t>
      </w:r>
      <w:r>
        <w:rPr>
          <w:rFonts w:ascii="仿宋" w:eastAsia="仿宋" w:hAnsi="仿宋"/>
          <w:sz w:val="24"/>
          <w:szCs w:val="24"/>
        </w:rPr>
        <w:t>.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w:t>
      </w:r>
      <w:r>
        <w:rPr>
          <w:rFonts w:ascii="仿宋" w:eastAsia="仿宋" w:hAnsi="仿宋" w:hint="eastAsia"/>
          <w:sz w:val="24"/>
          <w:szCs w:val="24"/>
        </w:rPr>
        <w:t>应当</w:t>
      </w:r>
      <w:r>
        <w:rPr>
          <w:rFonts w:ascii="仿宋" w:eastAsia="仿宋" w:hAnsi="仿宋"/>
          <w:sz w:val="24"/>
          <w:szCs w:val="24"/>
        </w:rPr>
        <w:t>同意按医院的新模式要求执行，且不得因此提出任何合同外的要求或费用等，否则医院也有权单方解除合同且不承担任何责任。</w:t>
      </w:r>
    </w:p>
    <w:p w14:paraId="23F7FD4C"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10.</w:t>
      </w:r>
      <w:r>
        <w:rPr>
          <w:rFonts w:ascii="仿宋" w:eastAsia="仿宋" w:hAnsi="仿宋"/>
          <w:sz w:val="24"/>
          <w:szCs w:val="24"/>
        </w:rPr>
        <w:t>合同期内若遇中标产品价格统一下调，中标单位需主动向医院申报并下调交易价格，医院不定期进行抽查，发现未主动申报下调价格，将在履约保证金中加倍扣除差价部分的金额</w:t>
      </w:r>
      <w:r>
        <w:rPr>
          <w:rFonts w:ascii="仿宋" w:eastAsia="仿宋" w:hAnsi="仿宋" w:hint="eastAsia"/>
          <w:sz w:val="24"/>
          <w:szCs w:val="24"/>
        </w:rPr>
        <w:t>，不足部分将从任何应支付款项中扣除</w:t>
      </w:r>
      <w:r>
        <w:rPr>
          <w:rFonts w:ascii="仿宋" w:eastAsia="仿宋" w:hAnsi="仿宋"/>
          <w:sz w:val="24"/>
          <w:szCs w:val="24"/>
        </w:rPr>
        <w:t>。</w:t>
      </w:r>
    </w:p>
    <w:p w14:paraId="7BBD0567"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11</w:t>
      </w:r>
      <w:r>
        <w:rPr>
          <w:rFonts w:ascii="仿宋" w:eastAsia="仿宋" w:hAnsi="仿宋"/>
          <w:sz w:val="24"/>
          <w:szCs w:val="24"/>
        </w:rPr>
        <w:t>.售后服务：投标人</w:t>
      </w:r>
      <w:r>
        <w:rPr>
          <w:rFonts w:ascii="仿宋" w:eastAsia="仿宋" w:hAnsi="仿宋" w:hint="eastAsia"/>
          <w:sz w:val="24"/>
          <w:szCs w:val="24"/>
        </w:rPr>
        <w:t>应当</w:t>
      </w:r>
      <w:r>
        <w:rPr>
          <w:rFonts w:ascii="仿宋" w:eastAsia="仿宋" w:hAnsi="仿宋"/>
          <w:sz w:val="24"/>
          <w:szCs w:val="24"/>
        </w:rPr>
        <w:t>提供符合国家相关标准和要求的质量合格产品，满足本项目的售后服务承诺，在此期间，因质量</w:t>
      </w:r>
      <w:r>
        <w:rPr>
          <w:rFonts w:ascii="仿宋" w:eastAsia="仿宋" w:hAnsi="仿宋" w:hint="eastAsia"/>
          <w:sz w:val="24"/>
          <w:szCs w:val="24"/>
        </w:rPr>
        <w:t>引</w:t>
      </w:r>
      <w:r>
        <w:rPr>
          <w:rFonts w:ascii="仿宋" w:eastAsia="仿宋" w:hAnsi="仿宋"/>
          <w:sz w:val="24"/>
          <w:szCs w:val="24"/>
        </w:rPr>
        <w:t>发的</w:t>
      </w:r>
      <w:r>
        <w:rPr>
          <w:rFonts w:ascii="仿宋" w:eastAsia="仿宋" w:hAnsi="仿宋" w:hint="eastAsia"/>
          <w:sz w:val="24"/>
          <w:szCs w:val="24"/>
        </w:rPr>
        <w:t>医疗事故或其他不良事件</w:t>
      </w:r>
      <w:r>
        <w:rPr>
          <w:rFonts w:ascii="仿宋" w:eastAsia="仿宋" w:hAnsi="仿宋"/>
          <w:sz w:val="24"/>
          <w:szCs w:val="24"/>
        </w:rPr>
        <w:t>，由投标人全权承担</w:t>
      </w:r>
      <w:r>
        <w:rPr>
          <w:rFonts w:ascii="仿宋" w:eastAsia="仿宋" w:hAnsi="仿宋" w:hint="eastAsia"/>
          <w:sz w:val="24"/>
          <w:szCs w:val="24"/>
        </w:rPr>
        <w:t>全部责任和损失</w:t>
      </w:r>
      <w:r>
        <w:rPr>
          <w:rFonts w:ascii="仿宋" w:eastAsia="仿宋" w:hAnsi="仿宋"/>
          <w:sz w:val="24"/>
          <w:szCs w:val="24"/>
        </w:rPr>
        <w:t>。</w:t>
      </w:r>
    </w:p>
    <w:p w14:paraId="1D85347C" w14:textId="77777777" w:rsidR="00AF5E76" w:rsidRDefault="00AF5E76">
      <w:pPr>
        <w:snapToGrid w:val="0"/>
        <w:spacing w:beforeLines="50" w:before="156"/>
        <w:rPr>
          <w:rFonts w:ascii="仿宋" w:eastAsia="仿宋" w:hAnsi="仿宋" w:cs="仿宋" w:hint="eastAsia"/>
          <w:sz w:val="24"/>
          <w:szCs w:val="24"/>
        </w:rPr>
      </w:pPr>
    </w:p>
    <w:p w14:paraId="1A3B3A76" w14:textId="77777777" w:rsidR="00AF5E76" w:rsidRDefault="00AF5E76">
      <w:pPr>
        <w:snapToGrid w:val="0"/>
        <w:spacing w:beforeLines="50" w:before="156"/>
        <w:rPr>
          <w:rFonts w:ascii="仿宋" w:eastAsia="仿宋" w:hAnsi="仿宋" w:cs="仿宋" w:hint="eastAsia"/>
          <w:sz w:val="24"/>
          <w:szCs w:val="24"/>
        </w:rPr>
      </w:pPr>
    </w:p>
    <w:p w14:paraId="6D3E8A4B" w14:textId="77777777" w:rsidR="00AF5E76"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134C5FC0" w14:textId="77777777" w:rsidR="00AF5E76" w:rsidRDefault="00AF5E76">
      <w:pPr>
        <w:snapToGrid w:val="0"/>
        <w:spacing w:beforeLines="50" w:before="156"/>
        <w:rPr>
          <w:rFonts w:ascii="仿宋" w:eastAsia="仿宋" w:hAnsi="仿宋" w:cs="仿宋" w:hint="eastAsia"/>
          <w:sz w:val="24"/>
          <w:szCs w:val="24"/>
        </w:rPr>
      </w:pPr>
    </w:p>
    <w:p w14:paraId="74021001" w14:textId="77777777" w:rsidR="00AF5E76"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   年   月   日</w:t>
      </w:r>
    </w:p>
    <w:p w14:paraId="0E2CEC9A" w14:textId="77777777" w:rsidR="00AF5E76" w:rsidRDefault="00AF5E76">
      <w:pPr>
        <w:snapToGrid w:val="0"/>
        <w:spacing w:before="50" w:after="50"/>
        <w:rPr>
          <w:rFonts w:ascii="仿宋" w:eastAsia="仿宋" w:hAnsi="仿宋" w:cs="仿宋" w:hint="eastAsia"/>
          <w:spacing w:val="20"/>
          <w:sz w:val="30"/>
          <w:szCs w:val="30"/>
        </w:rPr>
      </w:pPr>
    </w:p>
    <w:p w14:paraId="6C7D9BB2" w14:textId="77777777" w:rsidR="00AF5E76" w:rsidRDefault="00AF5E76">
      <w:pPr>
        <w:snapToGrid w:val="0"/>
        <w:spacing w:before="50" w:after="50"/>
        <w:rPr>
          <w:rFonts w:ascii="仿宋" w:eastAsia="仿宋" w:hAnsi="仿宋" w:cs="仿宋" w:hint="eastAsia"/>
          <w:b/>
          <w:bCs/>
          <w:sz w:val="30"/>
          <w:szCs w:val="30"/>
        </w:rPr>
      </w:pPr>
      <w:bookmarkStart w:id="31" w:name="_Toc64369804"/>
      <w:bookmarkStart w:id="32" w:name="_Toc64369813"/>
      <w:bookmarkStart w:id="33" w:name="_Toc64369808"/>
      <w:bookmarkStart w:id="34" w:name="_Toc64369809"/>
      <w:bookmarkStart w:id="35" w:name="_Toc64369812"/>
      <w:bookmarkStart w:id="36" w:name="_Toc64369806"/>
      <w:bookmarkStart w:id="37" w:name="_Toc64369810"/>
      <w:bookmarkStart w:id="38" w:name="_Toc64369814"/>
      <w:bookmarkStart w:id="39" w:name="_Toc64369807"/>
      <w:bookmarkStart w:id="40" w:name="_Toc64369805"/>
      <w:bookmarkStart w:id="41" w:name="_Toc64369811"/>
      <w:bookmarkEnd w:id="31"/>
      <w:bookmarkEnd w:id="32"/>
      <w:bookmarkEnd w:id="33"/>
      <w:bookmarkEnd w:id="34"/>
      <w:bookmarkEnd w:id="35"/>
      <w:bookmarkEnd w:id="36"/>
      <w:bookmarkEnd w:id="37"/>
      <w:bookmarkEnd w:id="38"/>
      <w:bookmarkEnd w:id="39"/>
      <w:bookmarkEnd w:id="40"/>
      <w:bookmarkEnd w:id="41"/>
    </w:p>
    <w:p w14:paraId="29CAEE02" w14:textId="77777777" w:rsidR="00AF5E76" w:rsidRDefault="00AF5E76">
      <w:pPr>
        <w:snapToGrid w:val="0"/>
        <w:spacing w:before="50" w:after="50"/>
        <w:rPr>
          <w:rFonts w:ascii="仿宋" w:eastAsia="仿宋" w:hAnsi="仿宋" w:cs="仿宋" w:hint="eastAsia"/>
          <w:b/>
          <w:bCs/>
          <w:sz w:val="30"/>
          <w:szCs w:val="30"/>
        </w:rPr>
      </w:pPr>
    </w:p>
    <w:p w14:paraId="69197D65"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11EC6E26"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364A7535" w14:textId="77777777" w:rsidR="00AF5E76"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617F3E14" w14:textId="77777777" w:rsidR="00AF5E76" w:rsidRDefault="00AF5E76">
      <w:pPr>
        <w:pStyle w:val="af8"/>
        <w:spacing w:afterLines="0"/>
        <w:ind w:firstLineChars="0" w:firstLine="0"/>
        <w:rPr>
          <w:rFonts w:ascii="仿宋" w:eastAsia="仿宋" w:hAnsi="仿宋" w:cs="仿宋" w:hint="eastAsia"/>
          <w:szCs w:val="24"/>
        </w:rPr>
      </w:pPr>
    </w:p>
    <w:p w14:paraId="697D7E93" w14:textId="77777777" w:rsidR="00AF5E76" w:rsidRDefault="00000000">
      <w:pPr>
        <w:pStyle w:val="af8"/>
        <w:spacing w:afterLines="0"/>
        <w:ind w:firstLineChars="0" w:firstLine="0"/>
        <w:rPr>
          <w:rFonts w:ascii="仿宋" w:eastAsia="仿宋" w:hAnsi="仿宋" w:cs="仿宋" w:hint="eastAsia"/>
          <w:szCs w:val="24"/>
        </w:rPr>
      </w:pPr>
      <w:r>
        <w:rPr>
          <w:rFonts w:hint="eastAsia"/>
          <w:noProof/>
          <w:sz w:val="28"/>
          <w:szCs w:val="21"/>
        </w:rPr>
        <mc:AlternateContent>
          <mc:Choice Requires="wps">
            <w:drawing>
              <wp:anchor distT="0" distB="0" distL="114300" distR="114300" simplePos="0" relativeHeight="251659264" behindDoc="0" locked="0" layoutInCell="1" allowOverlap="1" wp14:anchorId="74572397" wp14:editId="4DFD3B36">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3414CC" w14:textId="77777777" w:rsidR="00AF5E76"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457239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403414CC" w14:textId="77777777" w:rsidR="00AF5E76" w:rsidRDefault="00000000">
                      <w:pPr>
                        <w:jc w:val="center"/>
                      </w:pPr>
                      <w:r>
                        <w:rPr>
                          <w:rFonts w:hint="eastAsia"/>
                        </w:rPr>
                        <w:t>投标人</w:t>
                      </w:r>
                    </w:p>
                  </w:txbxContent>
                </v:textbox>
                <w10:wrap anchorx="margin"/>
              </v:shape>
            </w:pict>
          </mc:Fallback>
        </mc:AlternateContent>
      </w:r>
      <w:r>
        <w:rPr>
          <w:rFonts w:ascii="仿宋" w:eastAsia="仿宋" w:hAnsi="仿宋" w:cs="仿宋" w:hint="eastAsia"/>
          <w:sz w:val="28"/>
          <w:szCs w:val="28"/>
        </w:rPr>
        <w:t>投标人所投产品必须是在浙江省“智慧医保”招采子系统上注册的产品，而且要取得该产品的配送资格（投标人浙江省“智慧医保”招采子系统登陆成功及产品配送区域界面打印）。</w:t>
      </w:r>
    </w:p>
    <w:p w14:paraId="0E6DAA2B"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配送公司截屏界面：</w:t>
      </w:r>
    </w:p>
    <w:p w14:paraId="2025E227" w14:textId="77777777" w:rsidR="00AF5E76"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06D55B11" wp14:editId="4213437D">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B48C9F" w14:textId="77777777" w:rsidR="00AF5E76"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6D55B11"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33B48C9F" w14:textId="77777777" w:rsidR="00AF5E76" w:rsidRDefault="00000000">
                      <w:pPr>
                        <w:jc w:val="center"/>
                      </w:pPr>
                      <w:r>
                        <w:rPr>
                          <w:rFonts w:hint="eastAsia"/>
                        </w:rPr>
                        <w:t>投标人</w:t>
                      </w:r>
                    </w:p>
                  </w:txbxContent>
                </v:textbox>
                <w10:wrap anchorx="margin"/>
              </v:shape>
            </w:pict>
          </mc:Fallback>
        </mc:AlternateContent>
      </w:r>
      <w:r>
        <w:rPr>
          <w:noProof/>
        </w:rPr>
        <w:drawing>
          <wp:inline distT="0" distB="0" distL="0" distR="0" wp14:anchorId="7810E19B" wp14:editId="3AABF749">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6861C44A" w14:textId="77777777" w:rsidR="00AF5E76"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09B427B9" w14:textId="77777777" w:rsidR="00AF5E76"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723A8EA6" wp14:editId="4B7F5C0F">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5F6499B4"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316982C1"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37CA0353"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5BEE5F7E"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62D24488"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379BF47E" w14:textId="77777777" w:rsidR="00AF5E76"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74FF4C81" w14:textId="77777777" w:rsidR="00AF5E76"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0126DCB0" w14:textId="77777777" w:rsidR="00AF5E76" w:rsidRDefault="00AF5E76">
      <w:pPr>
        <w:snapToGrid w:val="0"/>
        <w:spacing w:before="50"/>
        <w:jc w:val="center"/>
        <w:rPr>
          <w:rFonts w:ascii="仿宋" w:eastAsia="仿宋" w:hAnsi="仿宋" w:cs="仿宋" w:hint="eastAsia"/>
          <w:b/>
          <w:sz w:val="32"/>
          <w:szCs w:val="32"/>
        </w:rPr>
      </w:pPr>
    </w:p>
    <w:p w14:paraId="4AED0E19" w14:textId="77777777" w:rsidR="00AF5E76"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AF5E76" w14:paraId="78DC3CA0"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342BDD6" w14:textId="77777777" w:rsidR="00AF5E76"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32797723" w14:textId="77777777" w:rsidR="00AF5E76"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AF5E76" w14:paraId="2707CBA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40EBED6"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34BBE332" w14:textId="77777777" w:rsidR="00AF5E76" w:rsidRDefault="00AF5E76">
            <w:pPr>
              <w:snapToGrid w:val="0"/>
              <w:spacing w:beforeLines="50" w:before="156"/>
              <w:rPr>
                <w:rFonts w:ascii="仿宋" w:eastAsia="仿宋" w:hAnsi="仿宋" w:cs="仿宋" w:hint="eastAsia"/>
                <w:sz w:val="24"/>
                <w:szCs w:val="24"/>
              </w:rPr>
            </w:pPr>
          </w:p>
        </w:tc>
      </w:tr>
      <w:tr w:rsidR="00AF5E76" w14:paraId="4875F57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11BD0DA"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53283494" w14:textId="77777777" w:rsidR="00AF5E76" w:rsidRDefault="00AF5E76">
            <w:pPr>
              <w:snapToGrid w:val="0"/>
              <w:spacing w:beforeLines="50" w:before="156"/>
              <w:ind w:left="43"/>
              <w:rPr>
                <w:rFonts w:ascii="仿宋" w:eastAsia="仿宋" w:hAnsi="仿宋" w:cs="仿宋" w:hint="eastAsia"/>
                <w:sz w:val="24"/>
                <w:szCs w:val="24"/>
              </w:rPr>
            </w:pPr>
          </w:p>
        </w:tc>
      </w:tr>
      <w:tr w:rsidR="00AF5E76" w14:paraId="08A6487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057D9E8" w14:textId="77777777" w:rsidR="00AF5E76" w:rsidRDefault="00AF5E76">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54F9223" w14:textId="77777777" w:rsidR="00AF5E76" w:rsidRDefault="00AF5E76">
            <w:pPr>
              <w:snapToGrid w:val="0"/>
              <w:spacing w:beforeLines="50" w:before="156"/>
              <w:ind w:left="43"/>
              <w:rPr>
                <w:rFonts w:ascii="仿宋" w:eastAsia="仿宋" w:hAnsi="仿宋" w:cs="仿宋" w:hint="eastAsia"/>
                <w:sz w:val="24"/>
                <w:szCs w:val="24"/>
              </w:rPr>
            </w:pPr>
          </w:p>
        </w:tc>
      </w:tr>
      <w:tr w:rsidR="00AF5E76" w14:paraId="6291C8D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E36F1E4" w14:textId="77777777" w:rsidR="00AF5E76" w:rsidRDefault="00AF5E76">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CEAB0E9" w14:textId="77777777" w:rsidR="00AF5E76" w:rsidRDefault="00AF5E76">
            <w:pPr>
              <w:snapToGrid w:val="0"/>
              <w:spacing w:beforeLines="50" w:before="156"/>
              <w:ind w:left="43"/>
              <w:rPr>
                <w:rFonts w:ascii="仿宋" w:eastAsia="仿宋" w:hAnsi="仿宋" w:cs="仿宋" w:hint="eastAsia"/>
                <w:sz w:val="24"/>
                <w:szCs w:val="24"/>
              </w:rPr>
            </w:pPr>
          </w:p>
        </w:tc>
      </w:tr>
      <w:tr w:rsidR="00AF5E76" w14:paraId="2B4FD92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DD3A78C" w14:textId="77777777" w:rsidR="00AF5E76" w:rsidRDefault="00AF5E76">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CF507F" w14:textId="77777777" w:rsidR="00AF5E76" w:rsidRDefault="00AF5E76">
            <w:pPr>
              <w:snapToGrid w:val="0"/>
              <w:spacing w:beforeLines="50" w:before="156"/>
              <w:rPr>
                <w:rFonts w:ascii="仿宋" w:eastAsia="仿宋" w:hAnsi="仿宋" w:cs="仿宋" w:hint="eastAsia"/>
                <w:sz w:val="24"/>
                <w:szCs w:val="24"/>
              </w:rPr>
            </w:pPr>
          </w:p>
        </w:tc>
      </w:tr>
      <w:tr w:rsidR="00AF5E76" w14:paraId="092A925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14B604D" w14:textId="77777777" w:rsidR="00AF5E76" w:rsidRDefault="00AF5E76">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3BA325B" w14:textId="77777777" w:rsidR="00AF5E76" w:rsidRDefault="00AF5E76">
            <w:pPr>
              <w:snapToGrid w:val="0"/>
              <w:spacing w:beforeLines="50" w:before="156"/>
              <w:rPr>
                <w:rFonts w:ascii="仿宋" w:eastAsia="仿宋" w:hAnsi="仿宋" w:cs="仿宋" w:hint="eastAsia"/>
                <w:sz w:val="24"/>
                <w:szCs w:val="24"/>
              </w:rPr>
            </w:pPr>
          </w:p>
        </w:tc>
      </w:tr>
      <w:tr w:rsidR="00AF5E76" w14:paraId="264A568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13DFAA9" w14:textId="77777777" w:rsidR="00AF5E76" w:rsidRDefault="00AF5E76">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1C60F6C" w14:textId="77777777" w:rsidR="00AF5E76" w:rsidRDefault="00AF5E76">
            <w:pPr>
              <w:snapToGrid w:val="0"/>
              <w:spacing w:beforeLines="50" w:before="156"/>
              <w:rPr>
                <w:rFonts w:ascii="仿宋" w:eastAsia="仿宋" w:hAnsi="仿宋" w:cs="仿宋" w:hint="eastAsia"/>
                <w:sz w:val="24"/>
                <w:szCs w:val="24"/>
              </w:rPr>
            </w:pPr>
          </w:p>
        </w:tc>
      </w:tr>
      <w:tr w:rsidR="00AF5E76" w14:paraId="7D5302A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CE6975F" w14:textId="77777777" w:rsidR="00AF5E76" w:rsidRDefault="00AF5E76">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549DA94" w14:textId="77777777" w:rsidR="00AF5E76" w:rsidRDefault="00AF5E76">
            <w:pPr>
              <w:snapToGrid w:val="0"/>
              <w:spacing w:beforeLines="50" w:before="156"/>
              <w:rPr>
                <w:rFonts w:ascii="仿宋" w:eastAsia="仿宋" w:hAnsi="仿宋" w:cs="仿宋" w:hint="eastAsia"/>
                <w:sz w:val="24"/>
                <w:szCs w:val="24"/>
              </w:rPr>
            </w:pPr>
          </w:p>
        </w:tc>
      </w:tr>
      <w:tr w:rsidR="00AF5E76" w14:paraId="1B10AEF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49ABFC6" w14:textId="77777777" w:rsidR="00AF5E76" w:rsidRDefault="00AF5E76">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FBC04CA" w14:textId="77777777" w:rsidR="00AF5E76" w:rsidRDefault="00AF5E76">
            <w:pPr>
              <w:snapToGrid w:val="0"/>
              <w:spacing w:beforeLines="50" w:before="156"/>
              <w:rPr>
                <w:rFonts w:ascii="仿宋" w:eastAsia="仿宋" w:hAnsi="仿宋" w:cs="仿宋" w:hint="eastAsia"/>
                <w:sz w:val="24"/>
                <w:szCs w:val="24"/>
              </w:rPr>
            </w:pPr>
          </w:p>
        </w:tc>
      </w:tr>
    </w:tbl>
    <w:p w14:paraId="6A14539A" w14:textId="77777777" w:rsidR="00AF5E76"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28D8250C" w14:textId="77777777" w:rsidR="00AF5E76" w:rsidRDefault="00AF5E76">
      <w:pPr>
        <w:snapToGrid w:val="0"/>
        <w:spacing w:beforeLines="50" w:before="156"/>
        <w:rPr>
          <w:rFonts w:ascii="仿宋" w:eastAsia="仿宋" w:hAnsi="仿宋" w:cs="仿宋" w:hint="eastAsia"/>
          <w:sz w:val="24"/>
          <w:szCs w:val="24"/>
        </w:rPr>
      </w:pPr>
    </w:p>
    <w:p w14:paraId="0711F8A2" w14:textId="77777777" w:rsidR="00AF5E76" w:rsidRDefault="00AF5E76">
      <w:pPr>
        <w:snapToGrid w:val="0"/>
        <w:spacing w:beforeLines="50" w:before="156"/>
        <w:rPr>
          <w:rFonts w:ascii="仿宋" w:eastAsia="仿宋" w:hAnsi="仿宋" w:cs="仿宋" w:hint="eastAsia"/>
          <w:sz w:val="24"/>
          <w:szCs w:val="24"/>
        </w:rPr>
      </w:pPr>
    </w:p>
    <w:p w14:paraId="577C05F7" w14:textId="77777777" w:rsidR="00AF5E76" w:rsidRDefault="00AF5E76">
      <w:pPr>
        <w:pStyle w:val="a5"/>
        <w:snapToGrid w:val="0"/>
        <w:rPr>
          <w:rFonts w:ascii="仿宋" w:eastAsia="仿宋" w:hAnsi="仿宋" w:cs="仿宋" w:hint="eastAsia"/>
          <w:sz w:val="24"/>
          <w:szCs w:val="24"/>
        </w:rPr>
      </w:pPr>
    </w:p>
    <w:p w14:paraId="4BFDA787" w14:textId="77777777" w:rsidR="00AF5E76" w:rsidRDefault="00AF5E76">
      <w:pPr>
        <w:pStyle w:val="a5"/>
        <w:snapToGrid w:val="0"/>
        <w:rPr>
          <w:rFonts w:ascii="仿宋" w:eastAsia="仿宋" w:hAnsi="仿宋" w:cs="仿宋" w:hint="eastAsia"/>
          <w:sz w:val="24"/>
          <w:szCs w:val="24"/>
        </w:rPr>
      </w:pPr>
    </w:p>
    <w:p w14:paraId="5D10B4DE" w14:textId="77777777" w:rsidR="00AF5E76" w:rsidRDefault="00AF5E76">
      <w:pPr>
        <w:pStyle w:val="a5"/>
        <w:snapToGrid w:val="0"/>
        <w:rPr>
          <w:rFonts w:ascii="仿宋" w:eastAsia="仿宋" w:hAnsi="仿宋" w:cs="仿宋" w:hint="eastAsia"/>
          <w:sz w:val="24"/>
          <w:szCs w:val="24"/>
        </w:rPr>
      </w:pPr>
    </w:p>
    <w:p w14:paraId="64F785C8" w14:textId="77777777" w:rsidR="00AF5E76"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06D44165" w14:textId="77777777" w:rsidR="00AF5E76"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   年   月   日</w:t>
      </w:r>
    </w:p>
    <w:p w14:paraId="17DD7D36" w14:textId="77777777" w:rsidR="00AF5E76" w:rsidRDefault="00AF5E76">
      <w:pPr>
        <w:snapToGrid w:val="0"/>
        <w:spacing w:before="50" w:afterLines="50" w:after="156"/>
        <w:jc w:val="left"/>
        <w:rPr>
          <w:rFonts w:ascii="仿宋" w:eastAsia="仿宋" w:hAnsi="仿宋" w:cs="仿宋" w:hint="eastAsia"/>
          <w:sz w:val="28"/>
          <w:szCs w:val="28"/>
        </w:rPr>
      </w:pPr>
    </w:p>
    <w:p w14:paraId="271938F7" w14:textId="77777777" w:rsidR="00AF5E76" w:rsidRDefault="00AF5E76">
      <w:pPr>
        <w:pStyle w:val="af8"/>
        <w:spacing w:afterLines="0" w:line="440" w:lineRule="exact"/>
        <w:ind w:firstLineChars="0" w:firstLine="0"/>
        <w:rPr>
          <w:rFonts w:ascii="仿宋" w:eastAsia="仿宋" w:hAnsi="仿宋" w:cs="仿宋" w:hint="eastAsia"/>
          <w:sz w:val="28"/>
          <w:szCs w:val="28"/>
        </w:rPr>
      </w:pPr>
    </w:p>
    <w:p w14:paraId="0DAB25FD"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79DD0E9C" w14:textId="77777777" w:rsidR="00AF5E76"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附件15（如需）：</w:t>
      </w:r>
    </w:p>
    <w:p w14:paraId="30865D40" w14:textId="77777777" w:rsidR="00AF5E76"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2DB42D5A" w14:textId="77777777" w:rsidR="00AF5E76" w:rsidRDefault="00AF5E76">
      <w:pPr>
        <w:snapToGrid w:val="0"/>
        <w:spacing w:before="50" w:afterLines="50" w:after="156"/>
        <w:jc w:val="center"/>
        <w:rPr>
          <w:rFonts w:ascii="仿宋" w:eastAsia="仿宋" w:hAnsi="仿宋" w:cs="仿宋" w:hint="eastAsia"/>
          <w:b/>
          <w:sz w:val="32"/>
          <w:szCs w:val="32"/>
        </w:rPr>
      </w:pPr>
    </w:p>
    <w:p w14:paraId="743CAC03" w14:textId="77777777" w:rsidR="00AF5E76"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AF5E76" w14:paraId="5BF8513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69FD285"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4C5C13A7"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036AD79F"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34DE9C18"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5B171A6F"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205E0CBC"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531B5E2A"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AF5E76" w14:paraId="6E1F457A"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0518526"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26DE38A" w14:textId="77777777" w:rsidR="00AF5E76" w:rsidRDefault="00AF5E76">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CBEEBB7" w14:textId="77777777" w:rsidR="00AF5E76" w:rsidRDefault="00AF5E76">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0365A95F" w14:textId="77777777" w:rsidR="00AF5E76" w:rsidRDefault="00AF5E76">
            <w:pPr>
              <w:snapToGrid w:val="0"/>
              <w:spacing w:before="50" w:after="50"/>
              <w:rPr>
                <w:rFonts w:ascii="仿宋" w:eastAsia="仿宋" w:hAnsi="仿宋" w:cs="仿宋" w:hint="eastAsia"/>
                <w:spacing w:val="20"/>
                <w:sz w:val="24"/>
                <w:szCs w:val="24"/>
              </w:rPr>
            </w:pPr>
          </w:p>
        </w:tc>
      </w:tr>
      <w:tr w:rsidR="00AF5E76" w14:paraId="4C59A5CC"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0B93A5A"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D00713A" w14:textId="77777777" w:rsidR="00AF5E76" w:rsidRDefault="00AF5E76">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5049271" w14:textId="77777777" w:rsidR="00AF5E76" w:rsidRDefault="00AF5E76">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B72C0C3" w14:textId="77777777" w:rsidR="00AF5E76" w:rsidRDefault="00AF5E76">
            <w:pPr>
              <w:snapToGrid w:val="0"/>
              <w:spacing w:before="50" w:after="50"/>
              <w:rPr>
                <w:rFonts w:ascii="仿宋" w:eastAsia="仿宋" w:hAnsi="仿宋" w:cs="仿宋" w:hint="eastAsia"/>
                <w:spacing w:val="20"/>
                <w:sz w:val="24"/>
                <w:szCs w:val="24"/>
              </w:rPr>
            </w:pPr>
          </w:p>
        </w:tc>
      </w:tr>
      <w:tr w:rsidR="00AF5E76" w14:paraId="7C393B21"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63A5C5A"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7F5A8FC" w14:textId="77777777" w:rsidR="00AF5E76" w:rsidRDefault="00AF5E76">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6609F8B" w14:textId="77777777" w:rsidR="00AF5E76" w:rsidRDefault="00AF5E76">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3D562BA" w14:textId="77777777" w:rsidR="00AF5E76" w:rsidRDefault="00AF5E76">
            <w:pPr>
              <w:snapToGrid w:val="0"/>
              <w:spacing w:before="50" w:after="50"/>
              <w:rPr>
                <w:rFonts w:ascii="仿宋" w:eastAsia="仿宋" w:hAnsi="仿宋" w:cs="仿宋" w:hint="eastAsia"/>
                <w:spacing w:val="20"/>
                <w:sz w:val="24"/>
                <w:szCs w:val="24"/>
              </w:rPr>
            </w:pPr>
          </w:p>
        </w:tc>
      </w:tr>
      <w:tr w:rsidR="00AF5E76" w14:paraId="37393BE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A9E5EB8"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8A48AE3" w14:textId="77777777" w:rsidR="00AF5E76" w:rsidRDefault="00AF5E76">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B7122B3" w14:textId="77777777" w:rsidR="00AF5E76" w:rsidRDefault="00AF5E76">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E4CE6A7" w14:textId="77777777" w:rsidR="00AF5E76" w:rsidRDefault="00AF5E76">
            <w:pPr>
              <w:snapToGrid w:val="0"/>
              <w:spacing w:before="50" w:after="50"/>
              <w:rPr>
                <w:rFonts w:ascii="仿宋" w:eastAsia="仿宋" w:hAnsi="仿宋" w:cs="仿宋" w:hint="eastAsia"/>
                <w:spacing w:val="20"/>
                <w:sz w:val="24"/>
                <w:szCs w:val="24"/>
              </w:rPr>
            </w:pPr>
          </w:p>
        </w:tc>
      </w:tr>
      <w:tr w:rsidR="00AF5E76" w14:paraId="63685182"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9BCFA32"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1D716BF" w14:textId="77777777" w:rsidR="00AF5E76" w:rsidRDefault="00AF5E76">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3907B46" w14:textId="77777777" w:rsidR="00AF5E76" w:rsidRDefault="00AF5E76">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D5F6C3" w14:textId="77777777" w:rsidR="00AF5E76" w:rsidRDefault="00AF5E76">
            <w:pPr>
              <w:snapToGrid w:val="0"/>
              <w:spacing w:before="50" w:after="50"/>
              <w:rPr>
                <w:rFonts w:ascii="仿宋" w:eastAsia="仿宋" w:hAnsi="仿宋" w:cs="仿宋" w:hint="eastAsia"/>
                <w:spacing w:val="20"/>
                <w:sz w:val="24"/>
                <w:szCs w:val="24"/>
              </w:rPr>
            </w:pPr>
          </w:p>
        </w:tc>
      </w:tr>
      <w:tr w:rsidR="00AF5E76" w14:paraId="35E35503"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40BCAAF"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6B68FA" w14:textId="77777777" w:rsidR="00AF5E76" w:rsidRDefault="00AF5E76">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AA70AA7" w14:textId="77777777" w:rsidR="00AF5E76" w:rsidRDefault="00AF5E76">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45505540" w14:textId="77777777" w:rsidR="00AF5E76" w:rsidRDefault="00AF5E76">
            <w:pPr>
              <w:snapToGrid w:val="0"/>
              <w:spacing w:before="50" w:after="50"/>
              <w:rPr>
                <w:rFonts w:ascii="仿宋" w:eastAsia="仿宋" w:hAnsi="仿宋" w:cs="仿宋" w:hint="eastAsia"/>
                <w:spacing w:val="20"/>
                <w:sz w:val="24"/>
                <w:szCs w:val="24"/>
              </w:rPr>
            </w:pPr>
          </w:p>
        </w:tc>
      </w:tr>
    </w:tbl>
    <w:p w14:paraId="6D4128FB" w14:textId="77777777" w:rsidR="00AF5E76"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77CE1DAA" w14:textId="77777777" w:rsidR="00AF5E76" w:rsidRDefault="00AF5E76">
      <w:pPr>
        <w:pStyle w:val="31"/>
        <w:rPr>
          <w:rFonts w:ascii="仿宋" w:eastAsia="仿宋" w:hAnsi="仿宋" w:cs="仿宋" w:hint="eastAsia"/>
          <w:b w:val="0"/>
          <w:bCs w:val="0"/>
          <w:spacing w:val="20"/>
          <w:kern w:val="0"/>
          <w:szCs w:val="24"/>
        </w:rPr>
      </w:pPr>
    </w:p>
    <w:p w14:paraId="395505F5" w14:textId="77777777" w:rsidR="00AF5E76" w:rsidRDefault="00AF5E76">
      <w:pPr>
        <w:snapToGrid w:val="0"/>
        <w:spacing w:before="50" w:after="50"/>
        <w:rPr>
          <w:rFonts w:ascii="仿宋" w:eastAsia="仿宋" w:hAnsi="仿宋" w:cs="仿宋" w:hint="eastAsia"/>
          <w:spacing w:val="20"/>
          <w:sz w:val="24"/>
          <w:szCs w:val="24"/>
        </w:rPr>
      </w:pPr>
    </w:p>
    <w:p w14:paraId="0DD263F2" w14:textId="77777777" w:rsidR="00AF5E76" w:rsidRDefault="00AF5E76">
      <w:pPr>
        <w:snapToGrid w:val="0"/>
        <w:spacing w:before="50" w:after="50"/>
        <w:rPr>
          <w:rFonts w:ascii="仿宋" w:eastAsia="仿宋" w:hAnsi="仿宋" w:cs="仿宋" w:hint="eastAsia"/>
          <w:spacing w:val="20"/>
          <w:sz w:val="24"/>
          <w:szCs w:val="24"/>
        </w:rPr>
      </w:pPr>
    </w:p>
    <w:p w14:paraId="5B50E985" w14:textId="77777777" w:rsidR="00AF5E76" w:rsidRDefault="00AF5E76">
      <w:pPr>
        <w:snapToGrid w:val="0"/>
        <w:spacing w:before="50" w:after="50"/>
        <w:rPr>
          <w:rFonts w:ascii="仿宋" w:eastAsia="仿宋" w:hAnsi="仿宋" w:cs="仿宋" w:hint="eastAsia"/>
          <w:spacing w:val="20"/>
          <w:sz w:val="24"/>
          <w:szCs w:val="24"/>
        </w:rPr>
      </w:pPr>
    </w:p>
    <w:p w14:paraId="4A1B6C68" w14:textId="77777777" w:rsidR="00AF5E76" w:rsidRDefault="00AF5E76">
      <w:pPr>
        <w:snapToGrid w:val="0"/>
        <w:spacing w:beforeLines="50" w:before="156"/>
        <w:rPr>
          <w:rFonts w:ascii="仿宋" w:eastAsia="仿宋" w:hAnsi="仿宋" w:cs="仿宋" w:hint="eastAsia"/>
          <w:sz w:val="24"/>
          <w:szCs w:val="24"/>
        </w:rPr>
      </w:pPr>
    </w:p>
    <w:p w14:paraId="191AAA80" w14:textId="77777777" w:rsidR="00AF5E76" w:rsidRDefault="00AF5E76">
      <w:pPr>
        <w:snapToGrid w:val="0"/>
        <w:spacing w:beforeLines="50" w:before="156"/>
        <w:rPr>
          <w:rFonts w:ascii="仿宋" w:eastAsia="仿宋" w:hAnsi="仿宋" w:cs="仿宋" w:hint="eastAsia"/>
          <w:sz w:val="24"/>
          <w:szCs w:val="24"/>
        </w:rPr>
      </w:pPr>
    </w:p>
    <w:p w14:paraId="2F0BA660" w14:textId="77777777" w:rsidR="00AF5E76" w:rsidRDefault="00AF5E76">
      <w:pPr>
        <w:snapToGrid w:val="0"/>
        <w:spacing w:beforeLines="50" w:before="156"/>
        <w:rPr>
          <w:rFonts w:ascii="仿宋" w:eastAsia="仿宋" w:hAnsi="仿宋" w:cs="仿宋" w:hint="eastAsia"/>
          <w:sz w:val="24"/>
          <w:szCs w:val="24"/>
        </w:rPr>
      </w:pPr>
    </w:p>
    <w:p w14:paraId="6CFA7B5A" w14:textId="77777777" w:rsidR="00AF5E76" w:rsidRDefault="00AF5E76">
      <w:pPr>
        <w:pStyle w:val="a5"/>
        <w:snapToGrid w:val="0"/>
        <w:jc w:val="left"/>
        <w:rPr>
          <w:rFonts w:ascii="仿宋" w:eastAsia="仿宋" w:hAnsi="仿宋" w:cs="仿宋" w:hint="eastAsia"/>
          <w:sz w:val="24"/>
          <w:szCs w:val="24"/>
        </w:rPr>
      </w:pPr>
    </w:p>
    <w:p w14:paraId="605B1AAA" w14:textId="77777777" w:rsidR="00AF5E76" w:rsidRDefault="00AF5E76">
      <w:pPr>
        <w:pStyle w:val="a5"/>
        <w:snapToGrid w:val="0"/>
        <w:jc w:val="left"/>
        <w:rPr>
          <w:rFonts w:ascii="仿宋" w:eastAsia="仿宋" w:hAnsi="仿宋" w:cs="仿宋" w:hint="eastAsia"/>
          <w:sz w:val="24"/>
          <w:szCs w:val="24"/>
        </w:rPr>
      </w:pPr>
    </w:p>
    <w:p w14:paraId="221AC60C" w14:textId="77777777" w:rsidR="00AF5E76" w:rsidRDefault="00AF5E76">
      <w:pPr>
        <w:pStyle w:val="a5"/>
        <w:snapToGrid w:val="0"/>
        <w:jc w:val="left"/>
        <w:rPr>
          <w:rFonts w:ascii="仿宋" w:eastAsia="仿宋" w:hAnsi="仿宋" w:cs="仿宋" w:hint="eastAsia"/>
          <w:sz w:val="24"/>
          <w:szCs w:val="24"/>
        </w:rPr>
      </w:pPr>
    </w:p>
    <w:p w14:paraId="782C8F7A" w14:textId="77777777" w:rsidR="00AF5E76"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60892258" w14:textId="77777777" w:rsidR="00AF5E76"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   年   月   日</w:t>
      </w:r>
    </w:p>
    <w:p w14:paraId="07F780E2" w14:textId="77777777" w:rsidR="00AF5E76" w:rsidRDefault="00AF5E76">
      <w:pPr>
        <w:snapToGrid w:val="0"/>
        <w:spacing w:before="50" w:after="50"/>
        <w:jc w:val="left"/>
        <w:rPr>
          <w:rFonts w:ascii="仿宋" w:eastAsia="仿宋" w:hAnsi="仿宋" w:cs="仿宋" w:hint="eastAsia"/>
          <w:b/>
          <w:bCs/>
          <w:sz w:val="24"/>
          <w:szCs w:val="24"/>
        </w:rPr>
      </w:pPr>
    </w:p>
    <w:p w14:paraId="3D181BB1" w14:textId="77777777" w:rsidR="00AF5E76" w:rsidRDefault="00AF5E76">
      <w:pPr>
        <w:snapToGrid w:val="0"/>
        <w:spacing w:before="50" w:after="50"/>
        <w:jc w:val="left"/>
        <w:rPr>
          <w:rFonts w:ascii="仿宋" w:eastAsia="仿宋" w:hAnsi="仿宋" w:cs="仿宋" w:hint="eastAsia"/>
          <w:b/>
          <w:bCs/>
          <w:sz w:val="24"/>
          <w:szCs w:val="24"/>
        </w:rPr>
      </w:pPr>
    </w:p>
    <w:p w14:paraId="60EB3AFA" w14:textId="77777777" w:rsidR="00AF5E76" w:rsidRDefault="00AF5E76">
      <w:pPr>
        <w:snapToGrid w:val="0"/>
        <w:spacing w:before="50" w:after="50"/>
        <w:jc w:val="left"/>
        <w:rPr>
          <w:rFonts w:ascii="仿宋" w:eastAsia="仿宋" w:hAnsi="仿宋" w:cs="仿宋" w:hint="eastAsia"/>
          <w:b/>
          <w:bCs/>
          <w:sz w:val="24"/>
          <w:szCs w:val="24"/>
        </w:rPr>
      </w:pPr>
    </w:p>
    <w:p w14:paraId="3B427551" w14:textId="77777777" w:rsidR="00AF5E76" w:rsidRDefault="00AF5E76">
      <w:pPr>
        <w:snapToGrid w:val="0"/>
        <w:spacing w:before="50" w:after="50"/>
        <w:jc w:val="left"/>
        <w:rPr>
          <w:rFonts w:ascii="仿宋" w:eastAsia="仿宋" w:hAnsi="仿宋" w:cs="仿宋" w:hint="eastAsia"/>
          <w:b/>
          <w:bCs/>
          <w:sz w:val="30"/>
          <w:szCs w:val="30"/>
        </w:rPr>
      </w:pPr>
    </w:p>
    <w:p w14:paraId="7F9B7EDC" w14:textId="77777777" w:rsidR="00AF5E76"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附件16（如有）：</w:t>
      </w:r>
    </w:p>
    <w:p w14:paraId="0B5EC758" w14:textId="77777777" w:rsidR="00AF5E76"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4E12338A" w14:textId="77777777" w:rsidR="00AF5E76" w:rsidRDefault="00AF5E76">
      <w:pPr>
        <w:pStyle w:val="a5"/>
        <w:snapToGrid w:val="0"/>
        <w:rPr>
          <w:rFonts w:ascii="仿宋" w:eastAsia="仿宋" w:hAnsi="仿宋" w:cs="仿宋" w:hint="eastAsia"/>
          <w:sz w:val="24"/>
          <w:szCs w:val="24"/>
        </w:rPr>
      </w:pPr>
    </w:p>
    <w:p w14:paraId="2B50144B" w14:textId="77777777" w:rsidR="00AF5E76"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AF5E76" w14:paraId="4AF9345F"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A274EF3"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110C819E"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7D54CDD"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3CF2722F"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3C133BE2"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8ED1987"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AF5E76" w14:paraId="19F2D4F1"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55B02AB"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1F823204" w14:textId="77777777" w:rsidR="00AF5E76" w:rsidRDefault="00AF5E76">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0C57966" w14:textId="77777777" w:rsidR="00AF5E76" w:rsidRDefault="00AF5E76">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2CF35DE" w14:textId="77777777" w:rsidR="00AF5E76" w:rsidRDefault="00AF5E76">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2524A22" w14:textId="77777777" w:rsidR="00AF5E76" w:rsidRDefault="00AF5E76">
            <w:pPr>
              <w:rPr>
                <w:rFonts w:ascii="仿宋" w:eastAsia="仿宋" w:hAnsi="仿宋" w:cs="仿宋" w:hint="eastAsia"/>
                <w:sz w:val="24"/>
                <w:szCs w:val="24"/>
              </w:rPr>
            </w:pPr>
          </w:p>
        </w:tc>
      </w:tr>
      <w:tr w:rsidR="00AF5E76" w14:paraId="19361294"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3DFEC2F"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10747742" w14:textId="77777777" w:rsidR="00AF5E76" w:rsidRDefault="00AF5E76">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F0FCA95" w14:textId="77777777" w:rsidR="00AF5E76" w:rsidRDefault="00AF5E76">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BDBAB63" w14:textId="77777777" w:rsidR="00AF5E76" w:rsidRDefault="00AF5E76">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54AFF6F" w14:textId="77777777" w:rsidR="00AF5E76" w:rsidRDefault="00AF5E76">
            <w:pPr>
              <w:rPr>
                <w:rFonts w:ascii="仿宋" w:eastAsia="仿宋" w:hAnsi="仿宋" w:cs="仿宋" w:hint="eastAsia"/>
                <w:sz w:val="24"/>
                <w:szCs w:val="24"/>
              </w:rPr>
            </w:pPr>
          </w:p>
        </w:tc>
      </w:tr>
      <w:tr w:rsidR="00AF5E76" w14:paraId="7EA2196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A7375A8"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4A758938" w14:textId="77777777" w:rsidR="00AF5E76" w:rsidRDefault="00AF5E76">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A1E055C" w14:textId="77777777" w:rsidR="00AF5E76" w:rsidRDefault="00AF5E76">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CC05000" w14:textId="77777777" w:rsidR="00AF5E76" w:rsidRDefault="00AF5E76">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8C9BE9B" w14:textId="77777777" w:rsidR="00AF5E76" w:rsidRDefault="00AF5E76">
            <w:pPr>
              <w:rPr>
                <w:rFonts w:ascii="仿宋" w:eastAsia="仿宋" w:hAnsi="仿宋" w:cs="仿宋" w:hint="eastAsia"/>
                <w:sz w:val="24"/>
                <w:szCs w:val="24"/>
              </w:rPr>
            </w:pPr>
          </w:p>
        </w:tc>
      </w:tr>
    </w:tbl>
    <w:p w14:paraId="2BB536C5" w14:textId="77777777" w:rsidR="00AF5E76"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6202FFCD" w14:textId="77777777" w:rsidR="00AF5E76" w:rsidRDefault="00AF5E76">
      <w:pPr>
        <w:rPr>
          <w:rFonts w:ascii="仿宋" w:eastAsia="仿宋" w:hAnsi="仿宋" w:cs="仿宋" w:hint="eastAsia"/>
          <w:sz w:val="24"/>
          <w:szCs w:val="24"/>
        </w:rPr>
      </w:pPr>
    </w:p>
    <w:p w14:paraId="281C4C51" w14:textId="77777777" w:rsidR="00AF5E76" w:rsidRDefault="00AF5E76">
      <w:pPr>
        <w:rPr>
          <w:rFonts w:ascii="仿宋" w:eastAsia="仿宋" w:hAnsi="仿宋" w:cs="仿宋" w:hint="eastAsia"/>
          <w:sz w:val="24"/>
          <w:szCs w:val="24"/>
        </w:rPr>
      </w:pPr>
    </w:p>
    <w:p w14:paraId="60A88808" w14:textId="77777777" w:rsidR="00AF5E76" w:rsidRDefault="00AF5E76">
      <w:pPr>
        <w:rPr>
          <w:rFonts w:ascii="仿宋" w:eastAsia="仿宋" w:hAnsi="仿宋" w:cs="仿宋" w:hint="eastAsia"/>
          <w:sz w:val="24"/>
          <w:szCs w:val="24"/>
        </w:rPr>
      </w:pPr>
    </w:p>
    <w:p w14:paraId="3C77751F" w14:textId="77777777" w:rsidR="00AF5E76" w:rsidRDefault="00AF5E76">
      <w:pPr>
        <w:rPr>
          <w:rFonts w:ascii="仿宋" w:eastAsia="仿宋" w:hAnsi="仿宋" w:cs="仿宋" w:hint="eastAsia"/>
          <w:sz w:val="24"/>
          <w:szCs w:val="24"/>
        </w:rPr>
      </w:pPr>
    </w:p>
    <w:p w14:paraId="4DD4F469" w14:textId="77777777" w:rsidR="00AF5E76" w:rsidRDefault="00AF5E76">
      <w:pPr>
        <w:pStyle w:val="a5"/>
        <w:snapToGrid w:val="0"/>
        <w:rPr>
          <w:rFonts w:ascii="仿宋" w:eastAsia="仿宋" w:hAnsi="仿宋" w:cs="仿宋" w:hint="eastAsia"/>
          <w:sz w:val="24"/>
          <w:szCs w:val="24"/>
        </w:rPr>
      </w:pPr>
    </w:p>
    <w:p w14:paraId="7DB14B4A" w14:textId="77777777" w:rsidR="00AF5E76" w:rsidRDefault="00AF5E76">
      <w:pPr>
        <w:pStyle w:val="a5"/>
        <w:snapToGrid w:val="0"/>
        <w:rPr>
          <w:rFonts w:ascii="仿宋" w:eastAsia="仿宋" w:hAnsi="仿宋" w:cs="仿宋" w:hint="eastAsia"/>
          <w:sz w:val="24"/>
          <w:szCs w:val="24"/>
        </w:rPr>
      </w:pPr>
    </w:p>
    <w:p w14:paraId="15A24C59" w14:textId="77777777" w:rsidR="00AF5E76" w:rsidRDefault="00AF5E76">
      <w:pPr>
        <w:pStyle w:val="a5"/>
        <w:snapToGrid w:val="0"/>
        <w:rPr>
          <w:rFonts w:ascii="仿宋" w:eastAsia="仿宋" w:hAnsi="仿宋" w:cs="仿宋" w:hint="eastAsia"/>
          <w:sz w:val="24"/>
          <w:szCs w:val="24"/>
        </w:rPr>
      </w:pPr>
    </w:p>
    <w:p w14:paraId="0E57AC8E" w14:textId="77777777" w:rsidR="00AF5E76"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54837C3B" w14:textId="77777777" w:rsidR="00AF5E76"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   年   月   日</w:t>
      </w:r>
    </w:p>
    <w:p w14:paraId="5341C98F" w14:textId="77777777" w:rsidR="00AF5E76" w:rsidRDefault="00AF5E76">
      <w:pPr>
        <w:rPr>
          <w:rFonts w:ascii="仿宋" w:eastAsia="仿宋" w:hAnsi="仿宋" w:cs="仿宋" w:hint="eastAsia"/>
          <w:sz w:val="24"/>
          <w:szCs w:val="24"/>
        </w:rPr>
      </w:pPr>
    </w:p>
    <w:p w14:paraId="1DDE62E5" w14:textId="77777777" w:rsidR="00AF5E76" w:rsidRDefault="00AF5E76">
      <w:pPr>
        <w:snapToGrid w:val="0"/>
        <w:spacing w:beforeLines="50" w:before="156" w:after="50"/>
        <w:jc w:val="left"/>
        <w:rPr>
          <w:rFonts w:ascii="仿宋" w:eastAsia="仿宋" w:hAnsi="仿宋" w:cs="仿宋" w:hint="eastAsia"/>
          <w:b/>
          <w:bCs/>
          <w:sz w:val="24"/>
          <w:szCs w:val="24"/>
        </w:rPr>
      </w:pPr>
    </w:p>
    <w:p w14:paraId="7784ACE7" w14:textId="77777777" w:rsidR="00AF5E76" w:rsidRDefault="00AF5E76">
      <w:pPr>
        <w:snapToGrid w:val="0"/>
        <w:spacing w:beforeLines="50" w:before="156" w:after="50"/>
        <w:jc w:val="left"/>
        <w:rPr>
          <w:rFonts w:ascii="仿宋" w:eastAsia="仿宋" w:hAnsi="仿宋" w:cs="仿宋" w:hint="eastAsia"/>
          <w:b/>
          <w:bCs/>
          <w:sz w:val="24"/>
          <w:szCs w:val="24"/>
        </w:rPr>
      </w:pPr>
    </w:p>
    <w:p w14:paraId="37E9FF39" w14:textId="77777777" w:rsidR="00AF5E76" w:rsidRDefault="00AF5E76">
      <w:pPr>
        <w:snapToGrid w:val="0"/>
        <w:spacing w:beforeLines="50" w:before="156" w:after="50"/>
        <w:jc w:val="left"/>
        <w:rPr>
          <w:rFonts w:ascii="仿宋" w:eastAsia="仿宋" w:hAnsi="仿宋" w:cs="仿宋" w:hint="eastAsia"/>
          <w:b/>
          <w:bCs/>
          <w:sz w:val="24"/>
          <w:szCs w:val="24"/>
        </w:rPr>
      </w:pPr>
    </w:p>
    <w:p w14:paraId="26F0F75D" w14:textId="77777777" w:rsidR="00AF5E76" w:rsidRDefault="00AF5E76">
      <w:pPr>
        <w:snapToGrid w:val="0"/>
        <w:spacing w:beforeLines="50" w:before="156" w:after="50"/>
        <w:jc w:val="left"/>
        <w:rPr>
          <w:rFonts w:ascii="仿宋" w:eastAsia="仿宋" w:hAnsi="仿宋" w:cs="仿宋" w:hint="eastAsia"/>
          <w:b/>
          <w:bCs/>
          <w:sz w:val="30"/>
          <w:szCs w:val="30"/>
        </w:rPr>
      </w:pPr>
    </w:p>
    <w:p w14:paraId="054E7378" w14:textId="77777777" w:rsidR="00AF5E76" w:rsidRDefault="00AF5E76">
      <w:pPr>
        <w:snapToGrid w:val="0"/>
        <w:spacing w:beforeLines="50" w:before="156" w:after="50"/>
        <w:jc w:val="left"/>
        <w:rPr>
          <w:rFonts w:ascii="仿宋" w:eastAsia="仿宋" w:hAnsi="仿宋" w:cs="仿宋" w:hint="eastAsia"/>
          <w:b/>
          <w:bCs/>
          <w:sz w:val="30"/>
          <w:szCs w:val="30"/>
        </w:rPr>
      </w:pPr>
    </w:p>
    <w:p w14:paraId="2DB07D6A" w14:textId="77777777" w:rsidR="00AF5E76"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66C81589" w14:textId="77777777" w:rsidR="00AF5E76"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EF144B" w14:textId="77777777" w:rsidR="00AF5E76" w:rsidRDefault="00AF5E76">
      <w:pPr>
        <w:spacing w:line="400" w:lineRule="exact"/>
        <w:ind w:right="-110"/>
        <w:rPr>
          <w:rFonts w:ascii="仿宋" w:eastAsia="仿宋" w:hAnsi="仿宋" w:cs="仿宋" w:hint="eastAsia"/>
          <w:sz w:val="30"/>
          <w:szCs w:val="30"/>
        </w:rPr>
      </w:pPr>
    </w:p>
    <w:p w14:paraId="02EA4DD4" w14:textId="77777777" w:rsidR="00AF5E76"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1B8638D" w14:textId="77777777" w:rsidR="00AF5E76"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9D01881" w14:textId="77777777" w:rsidR="00AF5E76"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F48D638" w14:textId="77777777" w:rsidR="00AF5E76" w:rsidRDefault="00AF5E76">
      <w:pPr>
        <w:spacing w:line="1200" w:lineRule="exact"/>
        <w:ind w:right="6"/>
        <w:jc w:val="center"/>
        <w:rPr>
          <w:rFonts w:ascii="仿宋" w:eastAsia="仿宋" w:hAnsi="仿宋" w:cs="仿宋" w:hint="eastAsia"/>
          <w:sz w:val="72"/>
          <w:szCs w:val="72"/>
        </w:rPr>
      </w:pPr>
    </w:p>
    <w:p w14:paraId="384EF584"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482D9442"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179D7083"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DF1FE7A"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17BC3A3B" w14:textId="77777777" w:rsidR="00AF5E76" w:rsidRDefault="00AF5E76">
      <w:pPr>
        <w:spacing w:line="1200" w:lineRule="exact"/>
        <w:ind w:right="6"/>
        <w:jc w:val="center"/>
        <w:rPr>
          <w:rFonts w:ascii="仿宋" w:eastAsia="仿宋" w:hAnsi="仿宋" w:cs="仿宋" w:hint="eastAsia"/>
          <w:sz w:val="72"/>
          <w:szCs w:val="72"/>
        </w:rPr>
      </w:pPr>
    </w:p>
    <w:p w14:paraId="2B12ADD8"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06A40B18"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5E4A401B"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18A21F9" w14:textId="77777777" w:rsidR="00AF5E76" w:rsidRDefault="00AF5E76">
      <w:pPr>
        <w:spacing w:line="400" w:lineRule="exact"/>
        <w:ind w:right="-110"/>
        <w:rPr>
          <w:rFonts w:ascii="仿宋" w:eastAsia="仿宋" w:hAnsi="仿宋" w:cs="仿宋" w:hint="eastAsia"/>
          <w:spacing w:val="40"/>
          <w:sz w:val="30"/>
          <w:szCs w:val="30"/>
        </w:rPr>
      </w:pPr>
    </w:p>
    <w:p w14:paraId="0B464951" w14:textId="77777777" w:rsidR="00AF5E76" w:rsidRDefault="00AF5E76">
      <w:pPr>
        <w:spacing w:line="400" w:lineRule="exact"/>
        <w:ind w:right="-110"/>
        <w:rPr>
          <w:rFonts w:ascii="仿宋" w:eastAsia="仿宋" w:hAnsi="仿宋" w:cs="仿宋" w:hint="eastAsia"/>
          <w:spacing w:val="40"/>
          <w:sz w:val="30"/>
          <w:szCs w:val="30"/>
        </w:rPr>
      </w:pPr>
    </w:p>
    <w:p w14:paraId="22776592" w14:textId="77777777" w:rsidR="00AF5E76" w:rsidRDefault="00AF5E76">
      <w:pPr>
        <w:spacing w:line="400" w:lineRule="exact"/>
        <w:ind w:right="-110"/>
        <w:rPr>
          <w:rFonts w:ascii="仿宋" w:eastAsia="仿宋" w:hAnsi="仿宋" w:cs="仿宋" w:hint="eastAsia"/>
          <w:spacing w:val="40"/>
          <w:sz w:val="30"/>
          <w:szCs w:val="30"/>
        </w:rPr>
      </w:pPr>
    </w:p>
    <w:p w14:paraId="59804DE8" w14:textId="77777777" w:rsidR="00AF5E76" w:rsidRDefault="00AF5E76">
      <w:pPr>
        <w:rPr>
          <w:rFonts w:ascii="仿宋" w:eastAsia="仿宋" w:hAnsi="仿宋" w:cs="仿宋" w:hint="eastAsia"/>
          <w:sz w:val="24"/>
        </w:rPr>
      </w:pPr>
    </w:p>
    <w:p w14:paraId="2A399C24" w14:textId="77777777" w:rsidR="00AF5E76"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7F27E944" w14:textId="77777777" w:rsidR="00AF5E76" w:rsidRDefault="00AF5E76">
      <w:pPr>
        <w:snapToGrid w:val="0"/>
        <w:spacing w:beforeLines="50" w:before="156" w:after="50"/>
        <w:jc w:val="left"/>
        <w:rPr>
          <w:rFonts w:ascii="仿宋" w:eastAsia="仿宋" w:hAnsi="仿宋" w:cs="仿宋" w:hint="eastAsia"/>
          <w:sz w:val="30"/>
          <w:szCs w:val="30"/>
        </w:rPr>
      </w:pPr>
    </w:p>
    <w:p w14:paraId="392CCDE4" w14:textId="77777777" w:rsidR="00AF5E76" w:rsidRDefault="00000000">
      <w:pPr>
        <w:pStyle w:val="5"/>
        <w:spacing w:line="360" w:lineRule="auto"/>
        <w:ind w:firstLineChars="0" w:firstLine="0"/>
        <w:jc w:val="center"/>
        <w:rPr>
          <w:rFonts w:ascii="仿宋" w:eastAsia="仿宋" w:hAnsi="仿宋" w:cs="仿宋" w:hint="eastAsia"/>
        </w:rPr>
      </w:pPr>
      <w:bookmarkStart w:id="42" w:name="_Toc64369825"/>
      <w:r>
        <w:rPr>
          <w:rFonts w:ascii="仿宋" w:eastAsia="仿宋" w:hAnsi="仿宋" w:cs="仿宋" w:hint="eastAsia"/>
        </w:rPr>
        <w:t>目录</w:t>
      </w:r>
      <w:bookmarkEnd w:id="42"/>
    </w:p>
    <w:p w14:paraId="06E364CB"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5C9E85BA"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487D236F" w14:textId="77777777" w:rsidR="00AF5E76" w:rsidRDefault="00AF5E76">
      <w:pPr>
        <w:snapToGrid w:val="0"/>
        <w:spacing w:before="50" w:after="50"/>
        <w:jc w:val="left"/>
        <w:rPr>
          <w:rFonts w:ascii="仿宋" w:eastAsia="仿宋" w:hAnsi="仿宋" w:cs="仿宋" w:hint="eastAsia"/>
          <w:b/>
          <w:sz w:val="36"/>
          <w:szCs w:val="36"/>
        </w:rPr>
      </w:pPr>
    </w:p>
    <w:p w14:paraId="03C544A0" w14:textId="77777777" w:rsidR="00AF5E76" w:rsidRDefault="00AF5E76">
      <w:pPr>
        <w:snapToGrid w:val="0"/>
        <w:spacing w:before="50" w:after="50"/>
        <w:jc w:val="left"/>
        <w:rPr>
          <w:rFonts w:ascii="仿宋" w:eastAsia="仿宋" w:hAnsi="仿宋" w:cs="仿宋" w:hint="eastAsia"/>
          <w:b/>
          <w:sz w:val="36"/>
          <w:szCs w:val="36"/>
        </w:rPr>
      </w:pPr>
    </w:p>
    <w:p w14:paraId="41E665CC" w14:textId="77777777" w:rsidR="00AF5E76" w:rsidRDefault="00AF5E76">
      <w:pPr>
        <w:snapToGrid w:val="0"/>
        <w:spacing w:before="50" w:after="50"/>
        <w:jc w:val="left"/>
        <w:rPr>
          <w:rFonts w:ascii="仿宋" w:eastAsia="仿宋" w:hAnsi="仿宋" w:cs="仿宋" w:hint="eastAsia"/>
          <w:b/>
          <w:sz w:val="36"/>
          <w:szCs w:val="36"/>
        </w:rPr>
      </w:pPr>
    </w:p>
    <w:p w14:paraId="3EDC1B60" w14:textId="77777777" w:rsidR="00AF5E76" w:rsidRDefault="00AF5E76">
      <w:pPr>
        <w:snapToGrid w:val="0"/>
        <w:spacing w:before="50" w:after="50"/>
        <w:jc w:val="left"/>
        <w:rPr>
          <w:rFonts w:ascii="仿宋" w:eastAsia="仿宋" w:hAnsi="仿宋" w:cs="仿宋" w:hint="eastAsia"/>
          <w:b/>
          <w:sz w:val="36"/>
          <w:szCs w:val="36"/>
        </w:rPr>
      </w:pPr>
    </w:p>
    <w:p w14:paraId="1D130AAB" w14:textId="77777777" w:rsidR="00AF5E76" w:rsidRDefault="00AF5E76">
      <w:pPr>
        <w:snapToGrid w:val="0"/>
        <w:spacing w:before="50" w:after="50"/>
        <w:jc w:val="left"/>
        <w:rPr>
          <w:rFonts w:ascii="仿宋" w:eastAsia="仿宋" w:hAnsi="仿宋" w:cs="仿宋" w:hint="eastAsia"/>
          <w:b/>
          <w:sz w:val="36"/>
          <w:szCs w:val="36"/>
        </w:rPr>
      </w:pPr>
    </w:p>
    <w:p w14:paraId="7E8CFEF6" w14:textId="77777777" w:rsidR="00AF5E76" w:rsidRDefault="00AF5E76">
      <w:pPr>
        <w:snapToGrid w:val="0"/>
        <w:spacing w:before="50" w:after="50"/>
        <w:jc w:val="left"/>
        <w:rPr>
          <w:rFonts w:ascii="仿宋" w:eastAsia="仿宋" w:hAnsi="仿宋" w:cs="仿宋" w:hint="eastAsia"/>
          <w:b/>
          <w:sz w:val="36"/>
          <w:szCs w:val="36"/>
        </w:rPr>
      </w:pPr>
    </w:p>
    <w:p w14:paraId="021E1018" w14:textId="77777777" w:rsidR="00AF5E76" w:rsidRDefault="00AF5E76">
      <w:pPr>
        <w:snapToGrid w:val="0"/>
        <w:spacing w:before="50" w:after="50"/>
        <w:jc w:val="left"/>
        <w:rPr>
          <w:rFonts w:ascii="仿宋" w:eastAsia="仿宋" w:hAnsi="仿宋" w:cs="仿宋" w:hint="eastAsia"/>
          <w:b/>
          <w:sz w:val="36"/>
          <w:szCs w:val="36"/>
        </w:rPr>
      </w:pPr>
    </w:p>
    <w:p w14:paraId="565C0B69" w14:textId="77777777" w:rsidR="00AF5E76" w:rsidRDefault="00AF5E76">
      <w:pPr>
        <w:snapToGrid w:val="0"/>
        <w:spacing w:before="50" w:after="50"/>
        <w:jc w:val="left"/>
        <w:rPr>
          <w:rFonts w:ascii="仿宋" w:eastAsia="仿宋" w:hAnsi="仿宋" w:cs="仿宋" w:hint="eastAsia"/>
          <w:b/>
          <w:sz w:val="36"/>
          <w:szCs w:val="36"/>
        </w:rPr>
      </w:pPr>
    </w:p>
    <w:p w14:paraId="242E98CF" w14:textId="77777777" w:rsidR="00AF5E76" w:rsidRDefault="00AF5E76">
      <w:pPr>
        <w:snapToGrid w:val="0"/>
        <w:spacing w:before="50" w:after="50"/>
        <w:jc w:val="left"/>
        <w:rPr>
          <w:rFonts w:ascii="仿宋" w:eastAsia="仿宋" w:hAnsi="仿宋" w:cs="仿宋" w:hint="eastAsia"/>
          <w:b/>
          <w:sz w:val="36"/>
          <w:szCs w:val="36"/>
        </w:rPr>
      </w:pPr>
    </w:p>
    <w:p w14:paraId="2AA909A1" w14:textId="77777777" w:rsidR="00AF5E76" w:rsidRDefault="00AF5E76">
      <w:pPr>
        <w:snapToGrid w:val="0"/>
        <w:spacing w:before="50" w:after="50"/>
        <w:jc w:val="left"/>
        <w:rPr>
          <w:rFonts w:ascii="仿宋" w:eastAsia="仿宋" w:hAnsi="仿宋" w:cs="仿宋" w:hint="eastAsia"/>
          <w:b/>
          <w:sz w:val="36"/>
          <w:szCs w:val="36"/>
        </w:rPr>
      </w:pPr>
    </w:p>
    <w:p w14:paraId="31E32375" w14:textId="77777777" w:rsidR="00AF5E76" w:rsidRDefault="00AF5E76">
      <w:pPr>
        <w:snapToGrid w:val="0"/>
        <w:spacing w:before="50" w:after="50"/>
        <w:jc w:val="left"/>
        <w:rPr>
          <w:rFonts w:ascii="仿宋" w:eastAsia="仿宋" w:hAnsi="仿宋" w:cs="仿宋" w:hint="eastAsia"/>
          <w:b/>
          <w:sz w:val="36"/>
          <w:szCs w:val="36"/>
        </w:rPr>
      </w:pPr>
    </w:p>
    <w:p w14:paraId="71D3FB4B" w14:textId="77777777" w:rsidR="00AF5E76" w:rsidRDefault="00AF5E76">
      <w:pPr>
        <w:snapToGrid w:val="0"/>
        <w:spacing w:before="50" w:after="50"/>
        <w:jc w:val="left"/>
        <w:rPr>
          <w:rFonts w:ascii="仿宋" w:eastAsia="仿宋" w:hAnsi="仿宋" w:cs="仿宋" w:hint="eastAsia"/>
          <w:b/>
          <w:sz w:val="36"/>
          <w:szCs w:val="36"/>
        </w:rPr>
      </w:pPr>
    </w:p>
    <w:p w14:paraId="6C5C6A7F" w14:textId="77777777" w:rsidR="00AF5E76" w:rsidRDefault="00AF5E76">
      <w:pPr>
        <w:snapToGrid w:val="0"/>
        <w:spacing w:before="50" w:after="50"/>
        <w:jc w:val="left"/>
        <w:rPr>
          <w:rFonts w:ascii="仿宋" w:eastAsia="仿宋" w:hAnsi="仿宋" w:cs="仿宋" w:hint="eastAsia"/>
          <w:b/>
          <w:sz w:val="36"/>
          <w:szCs w:val="36"/>
        </w:rPr>
      </w:pPr>
    </w:p>
    <w:p w14:paraId="306E8CE3" w14:textId="77777777" w:rsidR="00AF5E76" w:rsidRDefault="00AF5E76">
      <w:pPr>
        <w:snapToGrid w:val="0"/>
        <w:spacing w:before="50" w:after="50"/>
        <w:jc w:val="left"/>
        <w:rPr>
          <w:rFonts w:ascii="仿宋" w:eastAsia="仿宋" w:hAnsi="仿宋" w:cs="仿宋" w:hint="eastAsia"/>
          <w:b/>
          <w:sz w:val="36"/>
          <w:szCs w:val="36"/>
        </w:rPr>
      </w:pPr>
    </w:p>
    <w:p w14:paraId="1C1FB8F5" w14:textId="77777777" w:rsidR="00AF5E76" w:rsidRDefault="00AF5E76">
      <w:pPr>
        <w:snapToGrid w:val="0"/>
        <w:spacing w:before="50" w:after="50"/>
        <w:jc w:val="left"/>
        <w:rPr>
          <w:rFonts w:ascii="仿宋" w:eastAsia="仿宋" w:hAnsi="仿宋" w:cs="仿宋" w:hint="eastAsia"/>
          <w:b/>
          <w:sz w:val="36"/>
          <w:szCs w:val="36"/>
        </w:rPr>
      </w:pPr>
    </w:p>
    <w:p w14:paraId="08075657" w14:textId="77777777" w:rsidR="00AF5E76" w:rsidRDefault="00000000">
      <w:pPr>
        <w:rPr>
          <w:rFonts w:ascii="仿宋" w:eastAsia="仿宋" w:hAnsi="仿宋" w:cs="仿宋" w:hint="eastAsia"/>
          <w:b/>
          <w:sz w:val="36"/>
          <w:szCs w:val="36"/>
        </w:rPr>
        <w:sectPr w:rsidR="00AF5E76">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C87F816" w14:textId="77777777" w:rsidR="00AF5E76"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27452B7A" w14:textId="77777777" w:rsidR="00AF5E76"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标段1开标一览表</w:t>
      </w:r>
    </w:p>
    <w:p w14:paraId="23A1A5BD" w14:textId="77777777" w:rsidR="00AF5E76"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0B6002E7" w14:textId="77777777" w:rsidR="00AF5E76"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7D5C1714" w14:textId="77777777" w:rsidR="00AF5E76"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50EE5F30" w14:textId="77777777" w:rsidR="00AF5E76"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850"/>
        <w:gridCol w:w="1276"/>
        <w:gridCol w:w="1276"/>
        <w:gridCol w:w="1134"/>
        <w:gridCol w:w="1134"/>
        <w:gridCol w:w="567"/>
        <w:gridCol w:w="850"/>
        <w:gridCol w:w="1134"/>
        <w:gridCol w:w="851"/>
        <w:gridCol w:w="919"/>
        <w:gridCol w:w="997"/>
      </w:tblGrid>
      <w:tr w:rsidR="00AF5E76" w14:paraId="17CC2250" w14:textId="77777777">
        <w:trPr>
          <w:trHeight w:val="753"/>
          <w:jc w:val="center"/>
        </w:trPr>
        <w:tc>
          <w:tcPr>
            <w:tcW w:w="1980" w:type="dxa"/>
            <w:noWrap/>
            <w:vAlign w:val="center"/>
          </w:tcPr>
          <w:p w14:paraId="63C69744"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1843" w:type="dxa"/>
            <w:noWrap/>
            <w:vAlign w:val="center"/>
          </w:tcPr>
          <w:p w14:paraId="54A5FBF2"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EBF507F"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0C801353"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871FBF2"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7DB2D82"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E6DAFB6"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0FAD102"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130DED1"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3AE0CE65"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D5ACF32"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FCB92DE"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3FCE4975"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7E4DC40"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1E27FC8"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94CF125"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AF5E76" w14:paraId="383AA583" w14:textId="77777777">
        <w:trPr>
          <w:trHeight w:val="282"/>
          <w:jc w:val="center"/>
        </w:trPr>
        <w:tc>
          <w:tcPr>
            <w:tcW w:w="1980" w:type="dxa"/>
            <w:noWrap/>
          </w:tcPr>
          <w:p w14:paraId="0D4D12EF" w14:textId="77777777" w:rsidR="00AF5E76" w:rsidRDefault="00000000">
            <w:pPr>
              <w:jc w:val="left"/>
              <w:rPr>
                <w:rFonts w:ascii="仿宋" w:eastAsia="仿宋" w:hAnsi="仿宋" w:cs="Arial" w:hint="eastAsia"/>
                <w:color w:val="000000"/>
              </w:rPr>
            </w:pPr>
            <w:r>
              <w:rPr>
                <w:rFonts w:ascii="仿宋" w:eastAsia="仿宋" w:hAnsi="仿宋" w:hint="eastAsia"/>
              </w:rPr>
              <w:t>一氧化氮检测器 （用于检测呼出气中一氧化氮浓度）</w:t>
            </w:r>
          </w:p>
        </w:tc>
        <w:tc>
          <w:tcPr>
            <w:tcW w:w="1843" w:type="dxa"/>
            <w:noWrap/>
            <w:vAlign w:val="center"/>
          </w:tcPr>
          <w:p w14:paraId="60DC1352" w14:textId="77777777" w:rsidR="00AF5E76" w:rsidRDefault="00AF5E76">
            <w:pPr>
              <w:widowControl/>
              <w:jc w:val="center"/>
              <w:rPr>
                <w:rFonts w:ascii="仿宋" w:eastAsia="仿宋" w:hAnsi="仿宋" w:cs="宋体" w:hint="eastAsia"/>
                <w:kern w:val="0"/>
                <w:szCs w:val="21"/>
              </w:rPr>
            </w:pPr>
          </w:p>
        </w:tc>
        <w:tc>
          <w:tcPr>
            <w:tcW w:w="850" w:type="dxa"/>
            <w:noWrap/>
            <w:vAlign w:val="center"/>
          </w:tcPr>
          <w:p w14:paraId="75DE08FA" w14:textId="77777777" w:rsidR="00AF5E76" w:rsidRDefault="00AF5E76">
            <w:pPr>
              <w:widowControl/>
              <w:jc w:val="center"/>
              <w:rPr>
                <w:rFonts w:ascii="仿宋" w:eastAsia="仿宋" w:hAnsi="仿宋" w:cs="宋体" w:hint="eastAsia"/>
                <w:kern w:val="0"/>
                <w:szCs w:val="21"/>
              </w:rPr>
            </w:pPr>
          </w:p>
        </w:tc>
        <w:tc>
          <w:tcPr>
            <w:tcW w:w="1276" w:type="dxa"/>
            <w:noWrap/>
            <w:vAlign w:val="center"/>
          </w:tcPr>
          <w:p w14:paraId="620B5701" w14:textId="77777777" w:rsidR="00AF5E76" w:rsidRDefault="00AF5E76">
            <w:pPr>
              <w:widowControl/>
              <w:jc w:val="center"/>
              <w:rPr>
                <w:rFonts w:ascii="仿宋" w:eastAsia="仿宋" w:hAnsi="仿宋" w:cs="宋体" w:hint="eastAsia"/>
                <w:kern w:val="0"/>
                <w:szCs w:val="21"/>
              </w:rPr>
            </w:pPr>
          </w:p>
        </w:tc>
        <w:tc>
          <w:tcPr>
            <w:tcW w:w="1276" w:type="dxa"/>
            <w:noWrap/>
            <w:vAlign w:val="center"/>
          </w:tcPr>
          <w:p w14:paraId="6815A8B0" w14:textId="77777777" w:rsidR="00AF5E76" w:rsidRDefault="00AF5E76">
            <w:pPr>
              <w:widowControl/>
              <w:jc w:val="center"/>
              <w:rPr>
                <w:rFonts w:ascii="仿宋" w:eastAsia="仿宋" w:hAnsi="仿宋" w:cs="宋体" w:hint="eastAsia"/>
                <w:kern w:val="0"/>
                <w:szCs w:val="21"/>
              </w:rPr>
            </w:pPr>
          </w:p>
        </w:tc>
        <w:tc>
          <w:tcPr>
            <w:tcW w:w="1134" w:type="dxa"/>
            <w:noWrap/>
            <w:vAlign w:val="center"/>
          </w:tcPr>
          <w:p w14:paraId="21F55449" w14:textId="77777777" w:rsidR="00AF5E76" w:rsidRDefault="00AF5E76">
            <w:pPr>
              <w:widowControl/>
              <w:jc w:val="center"/>
              <w:rPr>
                <w:rFonts w:ascii="仿宋" w:eastAsia="仿宋" w:hAnsi="仿宋" w:cs="宋体" w:hint="eastAsia"/>
                <w:kern w:val="0"/>
                <w:szCs w:val="21"/>
              </w:rPr>
            </w:pPr>
          </w:p>
        </w:tc>
        <w:tc>
          <w:tcPr>
            <w:tcW w:w="1134" w:type="dxa"/>
            <w:noWrap/>
            <w:vAlign w:val="center"/>
          </w:tcPr>
          <w:p w14:paraId="5BAF4105" w14:textId="77777777" w:rsidR="00AF5E76" w:rsidRDefault="00AF5E76">
            <w:pPr>
              <w:widowControl/>
              <w:rPr>
                <w:rFonts w:ascii="仿宋" w:eastAsia="仿宋" w:hAnsi="仿宋" w:hint="eastAsia"/>
                <w:szCs w:val="21"/>
              </w:rPr>
            </w:pPr>
          </w:p>
        </w:tc>
        <w:tc>
          <w:tcPr>
            <w:tcW w:w="567" w:type="dxa"/>
            <w:noWrap/>
            <w:vAlign w:val="center"/>
          </w:tcPr>
          <w:p w14:paraId="6D5E481C" w14:textId="77777777" w:rsidR="00AF5E76" w:rsidRDefault="00000000">
            <w:pPr>
              <w:widowControl/>
              <w:jc w:val="center"/>
              <w:rPr>
                <w:rFonts w:ascii="仿宋" w:eastAsia="仿宋" w:hAnsi="仿宋" w:cs="宋体" w:hint="eastAsia"/>
                <w:kern w:val="0"/>
                <w:szCs w:val="21"/>
                <w:lang w:bidi="ar"/>
              </w:rPr>
            </w:pPr>
            <w:r>
              <w:rPr>
                <w:rFonts w:ascii="仿宋" w:eastAsia="仿宋" w:hAnsi="仿宋" w:hint="eastAsia"/>
              </w:rPr>
              <w:t>人份</w:t>
            </w:r>
          </w:p>
        </w:tc>
        <w:tc>
          <w:tcPr>
            <w:tcW w:w="850" w:type="dxa"/>
            <w:noWrap/>
            <w:vAlign w:val="center"/>
          </w:tcPr>
          <w:p w14:paraId="55015E92" w14:textId="77777777" w:rsidR="00AF5E76" w:rsidRDefault="00000000">
            <w:pPr>
              <w:widowControl/>
              <w:jc w:val="center"/>
              <w:rPr>
                <w:rFonts w:ascii="仿宋" w:eastAsia="仿宋" w:hAnsi="仿宋" w:cs="宋体" w:hint="eastAsia"/>
                <w:szCs w:val="21"/>
              </w:rPr>
            </w:pPr>
            <w:r>
              <w:rPr>
                <w:rFonts w:ascii="仿宋" w:eastAsia="仿宋" w:hAnsi="仿宋" w:hint="eastAsia"/>
              </w:rPr>
              <w:t>130</w:t>
            </w:r>
          </w:p>
        </w:tc>
        <w:tc>
          <w:tcPr>
            <w:tcW w:w="1134" w:type="dxa"/>
            <w:noWrap/>
            <w:vAlign w:val="center"/>
          </w:tcPr>
          <w:p w14:paraId="3095DF61" w14:textId="77777777" w:rsidR="00AF5E76" w:rsidRDefault="00000000">
            <w:pPr>
              <w:widowControl/>
              <w:jc w:val="center"/>
              <w:rPr>
                <w:rFonts w:ascii="仿宋" w:eastAsia="仿宋" w:hAnsi="仿宋" w:cs="宋体" w:hint="eastAsia"/>
                <w:kern w:val="0"/>
                <w:szCs w:val="21"/>
                <w:lang w:bidi="ar"/>
              </w:rPr>
            </w:pPr>
            <w:r>
              <w:rPr>
                <w:rFonts w:ascii="仿宋" w:eastAsia="仿宋" w:hAnsi="仿宋" w:hint="eastAsia"/>
              </w:rPr>
              <w:t>13000</w:t>
            </w:r>
          </w:p>
        </w:tc>
        <w:tc>
          <w:tcPr>
            <w:tcW w:w="851" w:type="dxa"/>
            <w:noWrap/>
            <w:vAlign w:val="center"/>
          </w:tcPr>
          <w:p w14:paraId="00A76C00" w14:textId="77777777" w:rsidR="00AF5E76" w:rsidRDefault="00AF5E76">
            <w:pPr>
              <w:widowControl/>
              <w:jc w:val="center"/>
              <w:rPr>
                <w:rFonts w:ascii="仿宋" w:eastAsia="仿宋" w:hAnsi="仿宋" w:cs="宋体" w:hint="eastAsia"/>
                <w:kern w:val="0"/>
                <w:szCs w:val="21"/>
              </w:rPr>
            </w:pPr>
          </w:p>
        </w:tc>
        <w:tc>
          <w:tcPr>
            <w:tcW w:w="919" w:type="dxa"/>
            <w:noWrap/>
            <w:vAlign w:val="center"/>
          </w:tcPr>
          <w:p w14:paraId="31E6F4B9" w14:textId="77777777" w:rsidR="00AF5E76" w:rsidRDefault="00AF5E76">
            <w:pPr>
              <w:widowControl/>
              <w:jc w:val="center"/>
              <w:rPr>
                <w:rFonts w:ascii="仿宋" w:eastAsia="仿宋" w:hAnsi="仿宋" w:cs="宋体" w:hint="eastAsia"/>
                <w:kern w:val="0"/>
                <w:szCs w:val="21"/>
              </w:rPr>
            </w:pPr>
          </w:p>
        </w:tc>
        <w:tc>
          <w:tcPr>
            <w:tcW w:w="997" w:type="dxa"/>
            <w:noWrap/>
            <w:vAlign w:val="center"/>
          </w:tcPr>
          <w:p w14:paraId="044723F2" w14:textId="77777777" w:rsidR="00AF5E76"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AF5E76" w14:paraId="6D283396" w14:textId="77777777">
        <w:trPr>
          <w:trHeight w:val="282"/>
          <w:jc w:val="center"/>
        </w:trPr>
        <w:tc>
          <w:tcPr>
            <w:tcW w:w="3823" w:type="dxa"/>
            <w:gridSpan w:val="2"/>
            <w:vMerge w:val="restart"/>
            <w:noWrap/>
            <w:vAlign w:val="center"/>
          </w:tcPr>
          <w:p w14:paraId="3CEC6353"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53AB494F" w14:textId="77777777" w:rsidR="00AF5E76"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AF5E76" w14:paraId="24C7F207" w14:textId="77777777">
        <w:trPr>
          <w:trHeight w:val="282"/>
          <w:jc w:val="center"/>
        </w:trPr>
        <w:tc>
          <w:tcPr>
            <w:tcW w:w="3823" w:type="dxa"/>
            <w:gridSpan w:val="2"/>
            <w:vMerge/>
            <w:noWrap/>
            <w:vAlign w:val="center"/>
          </w:tcPr>
          <w:p w14:paraId="3A50042B" w14:textId="77777777" w:rsidR="00AF5E76" w:rsidRDefault="00AF5E76">
            <w:pPr>
              <w:widowControl/>
              <w:jc w:val="center"/>
              <w:rPr>
                <w:rFonts w:ascii="仿宋" w:eastAsia="仿宋" w:hAnsi="仿宋" w:cs="宋体" w:hint="eastAsia"/>
                <w:kern w:val="0"/>
                <w:szCs w:val="21"/>
              </w:rPr>
            </w:pPr>
          </w:p>
        </w:tc>
        <w:tc>
          <w:tcPr>
            <w:tcW w:w="10988" w:type="dxa"/>
            <w:gridSpan w:val="11"/>
            <w:noWrap/>
            <w:vAlign w:val="center"/>
          </w:tcPr>
          <w:p w14:paraId="2ABCB712" w14:textId="77777777" w:rsidR="00AF5E76"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59CAAC5" w14:textId="77777777" w:rsidR="00AF5E76"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06501233" w14:textId="77777777" w:rsidR="00AF5E76"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48D6DEB5" w14:textId="77777777" w:rsidR="00AF5E76"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62A97B9" w14:textId="77777777" w:rsidR="00AF5E76"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B0B8978" w14:textId="77777777" w:rsidR="00AF5E76"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64A5A4C5" w14:textId="77777777" w:rsidR="00AF5E76"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1AF1426" w14:textId="77777777" w:rsidR="00AF5E76"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4A4D5EF" w14:textId="77777777" w:rsidR="00AF5E76"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72B033BF" w14:textId="77777777" w:rsidR="00AF5E76"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6CBE2563" w14:textId="77777777" w:rsidR="00AF5E76"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55AD42AC" w14:textId="77777777" w:rsidR="00AF5E76"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2E39620" w14:textId="77777777" w:rsidR="00AF5E76"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850"/>
        <w:gridCol w:w="1276"/>
        <w:gridCol w:w="1276"/>
        <w:gridCol w:w="1134"/>
        <w:gridCol w:w="1134"/>
        <w:gridCol w:w="567"/>
        <w:gridCol w:w="850"/>
        <w:gridCol w:w="1134"/>
        <w:gridCol w:w="851"/>
        <w:gridCol w:w="919"/>
        <w:gridCol w:w="997"/>
      </w:tblGrid>
      <w:tr w:rsidR="00AF5E76" w14:paraId="7C6B4DBF" w14:textId="77777777">
        <w:trPr>
          <w:trHeight w:val="753"/>
          <w:jc w:val="center"/>
        </w:trPr>
        <w:tc>
          <w:tcPr>
            <w:tcW w:w="1980" w:type="dxa"/>
            <w:noWrap/>
            <w:vAlign w:val="center"/>
          </w:tcPr>
          <w:p w14:paraId="20033B12"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1843" w:type="dxa"/>
            <w:noWrap/>
            <w:vAlign w:val="center"/>
          </w:tcPr>
          <w:p w14:paraId="36FDD551"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42ED4B9C"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47A6894"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070AC57E"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43473071"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D1A2556"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F171642"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03BD966E"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1B40B322"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C24E988"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F1FD980"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13E7EE33"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43A9E72E"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816A294"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76803EC"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AF5E76" w14:paraId="6681C8AC" w14:textId="77777777">
        <w:trPr>
          <w:trHeight w:val="282"/>
          <w:jc w:val="center"/>
        </w:trPr>
        <w:tc>
          <w:tcPr>
            <w:tcW w:w="1980" w:type="dxa"/>
            <w:noWrap/>
          </w:tcPr>
          <w:p w14:paraId="3B92907F" w14:textId="77777777" w:rsidR="00AF5E76" w:rsidRDefault="00000000">
            <w:pPr>
              <w:jc w:val="left"/>
              <w:rPr>
                <w:rFonts w:ascii="仿宋" w:eastAsia="仿宋" w:hAnsi="仿宋" w:cs="Arial" w:hint="eastAsia"/>
                <w:color w:val="000000"/>
              </w:rPr>
            </w:pPr>
            <w:r>
              <w:rPr>
                <w:rFonts w:ascii="仿宋" w:eastAsia="仿宋" w:hAnsi="仿宋" w:hint="eastAsia"/>
              </w:rPr>
              <w:t>一次性使用呼吸过滤器（细菌过滤器）</w:t>
            </w:r>
          </w:p>
        </w:tc>
        <w:tc>
          <w:tcPr>
            <w:tcW w:w="1843" w:type="dxa"/>
            <w:noWrap/>
            <w:vAlign w:val="center"/>
          </w:tcPr>
          <w:p w14:paraId="00BE3893" w14:textId="77777777" w:rsidR="00AF5E76" w:rsidRDefault="00AF5E76">
            <w:pPr>
              <w:widowControl/>
              <w:jc w:val="center"/>
              <w:rPr>
                <w:rFonts w:ascii="仿宋" w:eastAsia="仿宋" w:hAnsi="仿宋" w:cs="宋体" w:hint="eastAsia"/>
                <w:kern w:val="0"/>
                <w:szCs w:val="21"/>
              </w:rPr>
            </w:pPr>
          </w:p>
        </w:tc>
        <w:tc>
          <w:tcPr>
            <w:tcW w:w="850" w:type="dxa"/>
            <w:noWrap/>
            <w:vAlign w:val="center"/>
          </w:tcPr>
          <w:p w14:paraId="1C8D0A1D" w14:textId="77777777" w:rsidR="00AF5E76" w:rsidRDefault="00AF5E76">
            <w:pPr>
              <w:widowControl/>
              <w:jc w:val="center"/>
              <w:rPr>
                <w:rFonts w:ascii="仿宋" w:eastAsia="仿宋" w:hAnsi="仿宋" w:cs="宋体" w:hint="eastAsia"/>
                <w:kern w:val="0"/>
                <w:szCs w:val="21"/>
              </w:rPr>
            </w:pPr>
          </w:p>
        </w:tc>
        <w:tc>
          <w:tcPr>
            <w:tcW w:w="1276" w:type="dxa"/>
            <w:noWrap/>
            <w:vAlign w:val="center"/>
          </w:tcPr>
          <w:p w14:paraId="69C9C28A" w14:textId="77777777" w:rsidR="00AF5E76" w:rsidRDefault="00AF5E76">
            <w:pPr>
              <w:widowControl/>
              <w:jc w:val="center"/>
              <w:rPr>
                <w:rFonts w:ascii="仿宋" w:eastAsia="仿宋" w:hAnsi="仿宋" w:cs="宋体" w:hint="eastAsia"/>
                <w:kern w:val="0"/>
                <w:szCs w:val="21"/>
              </w:rPr>
            </w:pPr>
          </w:p>
        </w:tc>
        <w:tc>
          <w:tcPr>
            <w:tcW w:w="1276" w:type="dxa"/>
            <w:noWrap/>
            <w:vAlign w:val="center"/>
          </w:tcPr>
          <w:p w14:paraId="7C3922D3" w14:textId="77777777" w:rsidR="00AF5E76" w:rsidRDefault="00AF5E76">
            <w:pPr>
              <w:widowControl/>
              <w:jc w:val="center"/>
              <w:rPr>
                <w:rFonts w:ascii="仿宋" w:eastAsia="仿宋" w:hAnsi="仿宋" w:cs="宋体" w:hint="eastAsia"/>
                <w:kern w:val="0"/>
                <w:szCs w:val="21"/>
              </w:rPr>
            </w:pPr>
          </w:p>
        </w:tc>
        <w:tc>
          <w:tcPr>
            <w:tcW w:w="1134" w:type="dxa"/>
            <w:noWrap/>
            <w:vAlign w:val="center"/>
          </w:tcPr>
          <w:p w14:paraId="36F9F662" w14:textId="77777777" w:rsidR="00AF5E76" w:rsidRDefault="00AF5E76">
            <w:pPr>
              <w:widowControl/>
              <w:jc w:val="center"/>
              <w:rPr>
                <w:rFonts w:ascii="仿宋" w:eastAsia="仿宋" w:hAnsi="仿宋" w:cs="宋体" w:hint="eastAsia"/>
                <w:kern w:val="0"/>
                <w:szCs w:val="21"/>
              </w:rPr>
            </w:pPr>
          </w:p>
        </w:tc>
        <w:tc>
          <w:tcPr>
            <w:tcW w:w="1134" w:type="dxa"/>
            <w:noWrap/>
            <w:vAlign w:val="center"/>
          </w:tcPr>
          <w:p w14:paraId="2E6DDFA6" w14:textId="77777777" w:rsidR="00AF5E76" w:rsidRDefault="00AF5E76">
            <w:pPr>
              <w:widowControl/>
              <w:rPr>
                <w:rFonts w:ascii="仿宋" w:eastAsia="仿宋" w:hAnsi="仿宋" w:hint="eastAsia"/>
                <w:szCs w:val="21"/>
              </w:rPr>
            </w:pPr>
          </w:p>
        </w:tc>
        <w:tc>
          <w:tcPr>
            <w:tcW w:w="567" w:type="dxa"/>
            <w:noWrap/>
            <w:vAlign w:val="center"/>
          </w:tcPr>
          <w:p w14:paraId="4829B92C" w14:textId="77777777" w:rsidR="00AF5E76" w:rsidRDefault="00000000">
            <w:pPr>
              <w:widowControl/>
              <w:jc w:val="center"/>
              <w:rPr>
                <w:rFonts w:ascii="仿宋" w:eastAsia="仿宋" w:hAnsi="仿宋" w:cs="宋体" w:hint="eastAsia"/>
                <w:kern w:val="0"/>
                <w:szCs w:val="21"/>
                <w:lang w:bidi="ar"/>
              </w:rPr>
            </w:pPr>
            <w:r>
              <w:rPr>
                <w:rFonts w:ascii="仿宋" w:eastAsia="仿宋" w:hAnsi="仿宋" w:hint="eastAsia"/>
              </w:rPr>
              <w:t>个</w:t>
            </w:r>
          </w:p>
        </w:tc>
        <w:tc>
          <w:tcPr>
            <w:tcW w:w="850" w:type="dxa"/>
            <w:noWrap/>
            <w:vAlign w:val="center"/>
          </w:tcPr>
          <w:p w14:paraId="03B1ACF9" w14:textId="77777777" w:rsidR="00AF5E76" w:rsidRDefault="00000000">
            <w:pPr>
              <w:widowControl/>
              <w:jc w:val="center"/>
              <w:rPr>
                <w:rFonts w:ascii="仿宋" w:eastAsia="仿宋" w:hAnsi="仿宋" w:cs="宋体" w:hint="eastAsia"/>
                <w:szCs w:val="21"/>
              </w:rPr>
            </w:pPr>
            <w:r>
              <w:rPr>
                <w:rFonts w:ascii="仿宋" w:eastAsia="仿宋" w:hAnsi="仿宋" w:hint="eastAsia"/>
              </w:rPr>
              <w:t>13.6</w:t>
            </w:r>
          </w:p>
        </w:tc>
        <w:tc>
          <w:tcPr>
            <w:tcW w:w="1134" w:type="dxa"/>
            <w:noWrap/>
            <w:vAlign w:val="center"/>
          </w:tcPr>
          <w:p w14:paraId="524573B8" w14:textId="77777777" w:rsidR="00AF5E76" w:rsidRDefault="00000000">
            <w:pPr>
              <w:widowControl/>
              <w:jc w:val="center"/>
              <w:rPr>
                <w:rFonts w:ascii="仿宋" w:eastAsia="仿宋" w:hAnsi="仿宋" w:cs="宋体" w:hint="eastAsia"/>
                <w:kern w:val="0"/>
                <w:szCs w:val="21"/>
                <w:lang w:bidi="ar"/>
              </w:rPr>
            </w:pPr>
            <w:r>
              <w:rPr>
                <w:rFonts w:ascii="仿宋" w:eastAsia="仿宋" w:hAnsi="仿宋" w:hint="eastAsia"/>
              </w:rPr>
              <w:t>31600</w:t>
            </w:r>
          </w:p>
        </w:tc>
        <w:tc>
          <w:tcPr>
            <w:tcW w:w="851" w:type="dxa"/>
            <w:noWrap/>
            <w:vAlign w:val="center"/>
          </w:tcPr>
          <w:p w14:paraId="4D753A93" w14:textId="77777777" w:rsidR="00AF5E76" w:rsidRDefault="00AF5E76">
            <w:pPr>
              <w:widowControl/>
              <w:jc w:val="center"/>
              <w:rPr>
                <w:rFonts w:ascii="仿宋" w:eastAsia="仿宋" w:hAnsi="仿宋" w:cs="宋体" w:hint="eastAsia"/>
                <w:kern w:val="0"/>
                <w:szCs w:val="21"/>
              </w:rPr>
            </w:pPr>
          </w:p>
        </w:tc>
        <w:tc>
          <w:tcPr>
            <w:tcW w:w="919" w:type="dxa"/>
            <w:noWrap/>
            <w:vAlign w:val="center"/>
          </w:tcPr>
          <w:p w14:paraId="2555065A" w14:textId="77777777" w:rsidR="00AF5E76" w:rsidRDefault="00AF5E76">
            <w:pPr>
              <w:widowControl/>
              <w:jc w:val="center"/>
              <w:rPr>
                <w:rFonts w:ascii="仿宋" w:eastAsia="仿宋" w:hAnsi="仿宋" w:cs="宋体" w:hint="eastAsia"/>
                <w:kern w:val="0"/>
                <w:szCs w:val="21"/>
              </w:rPr>
            </w:pPr>
          </w:p>
        </w:tc>
        <w:tc>
          <w:tcPr>
            <w:tcW w:w="997" w:type="dxa"/>
            <w:noWrap/>
            <w:vAlign w:val="center"/>
          </w:tcPr>
          <w:p w14:paraId="49E16238" w14:textId="77777777" w:rsidR="00AF5E76"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AF5E76" w14:paraId="7FA3528B" w14:textId="77777777">
        <w:trPr>
          <w:trHeight w:val="282"/>
          <w:jc w:val="center"/>
        </w:trPr>
        <w:tc>
          <w:tcPr>
            <w:tcW w:w="3823" w:type="dxa"/>
            <w:gridSpan w:val="2"/>
            <w:vMerge w:val="restart"/>
            <w:noWrap/>
            <w:vAlign w:val="center"/>
          </w:tcPr>
          <w:p w14:paraId="1BFC4F85"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9835D69" w14:textId="77777777" w:rsidR="00AF5E76"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AF5E76" w14:paraId="6CCAF4DC" w14:textId="77777777">
        <w:trPr>
          <w:trHeight w:val="282"/>
          <w:jc w:val="center"/>
        </w:trPr>
        <w:tc>
          <w:tcPr>
            <w:tcW w:w="3823" w:type="dxa"/>
            <w:gridSpan w:val="2"/>
            <w:vMerge/>
            <w:noWrap/>
            <w:vAlign w:val="center"/>
          </w:tcPr>
          <w:p w14:paraId="37A290B0" w14:textId="77777777" w:rsidR="00AF5E76" w:rsidRDefault="00AF5E76">
            <w:pPr>
              <w:widowControl/>
              <w:jc w:val="center"/>
              <w:rPr>
                <w:rFonts w:ascii="仿宋" w:eastAsia="仿宋" w:hAnsi="仿宋" w:cs="宋体" w:hint="eastAsia"/>
                <w:kern w:val="0"/>
                <w:szCs w:val="21"/>
              </w:rPr>
            </w:pPr>
          </w:p>
        </w:tc>
        <w:tc>
          <w:tcPr>
            <w:tcW w:w="10988" w:type="dxa"/>
            <w:gridSpan w:val="11"/>
            <w:noWrap/>
            <w:vAlign w:val="center"/>
          </w:tcPr>
          <w:p w14:paraId="729582E1" w14:textId="77777777" w:rsidR="00AF5E76"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1209754" w14:textId="77777777" w:rsidR="00AF5E76"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1A5A51A7" w14:textId="77777777" w:rsidR="00AF5E76"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15FB28DF" w14:textId="77777777" w:rsidR="00AF5E76"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F5BA523" w14:textId="77777777" w:rsidR="00AF5E76"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9DB1D69" w14:textId="77777777" w:rsidR="00AF5E76"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46041BFD" w14:textId="77777777" w:rsidR="00AF5E76"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6B28065" w14:textId="77777777" w:rsidR="00AF5E76" w:rsidRDefault="00AF5E76">
      <w:pPr>
        <w:snapToGrid w:val="0"/>
        <w:spacing w:before="50" w:after="50"/>
        <w:rPr>
          <w:rFonts w:ascii="仿宋" w:eastAsia="仿宋" w:hAnsi="仿宋" w:cs="仿宋" w:hint="eastAsia"/>
          <w:sz w:val="24"/>
        </w:rPr>
      </w:pPr>
    </w:p>
    <w:p w14:paraId="28F4611C" w14:textId="77777777" w:rsidR="00AF5E76"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23E2E69" w14:textId="77777777" w:rsidR="00AF5E76"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标段3开标一览表</w:t>
      </w:r>
    </w:p>
    <w:p w14:paraId="668757AC" w14:textId="77777777" w:rsidR="00AF5E76"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713B400B" w14:textId="77777777" w:rsidR="00AF5E76"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0914C8AE" w14:textId="77777777" w:rsidR="00AF5E76"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D63773A" w14:textId="77777777" w:rsidR="00AF5E76"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850"/>
        <w:gridCol w:w="1276"/>
        <w:gridCol w:w="1276"/>
        <w:gridCol w:w="1134"/>
        <w:gridCol w:w="1134"/>
        <w:gridCol w:w="567"/>
        <w:gridCol w:w="850"/>
        <w:gridCol w:w="1134"/>
        <w:gridCol w:w="851"/>
        <w:gridCol w:w="919"/>
        <w:gridCol w:w="997"/>
      </w:tblGrid>
      <w:tr w:rsidR="00AF5E76" w14:paraId="1F772B2E" w14:textId="77777777">
        <w:trPr>
          <w:trHeight w:val="753"/>
          <w:jc w:val="center"/>
        </w:trPr>
        <w:tc>
          <w:tcPr>
            <w:tcW w:w="1980" w:type="dxa"/>
            <w:noWrap/>
            <w:vAlign w:val="center"/>
          </w:tcPr>
          <w:p w14:paraId="6BE1D8DD"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1843" w:type="dxa"/>
            <w:noWrap/>
            <w:vAlign w:val="center"/>
          </w:tcPr>
          <w:p w14:paraId="52498C99"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6AA39C3A"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1AD4453"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0F22E32C"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4871B93E"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4DDC6A72"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1BEC78F9"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9E9AEF7"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4EA10A5"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28D7EC1"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94492D9"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6C25569"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853A165"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B636A18"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0FEA02B9"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AF5E76" w14:paraId="4ECF325B" w14:textId="77777777">
        <w:trPr>
          <w:trHeight w:val="282"/>
          <w:jc w:val="center"/>
        </w:trPr>
        <w:tc>
          <w:tcPr>
            <w:tcW w:w="1980" w:type="dxa"/>
            <w:noWrap/>
          </w:tcPr>
          <w:p w14:paraId="39C0517D" w14:textId="77777777" w:rsidR="00AF5E76" w:rsidRDefault="00000000">
            <w:pPr>
              <w:jc w:val="left"/>
              <w:rPr>
                <w:rFonts w:ascii="仿宋" w:eastAsia="仿宋" w:hAnsi="仿宋" w:cs="Arial" w:hint="eastAsia"/>
                <w:color w:val="000000"/>
              </w:rPr>
            </w:pPr>
            <w:r>
              <w:rPr>
                <w:rFonts w:ascii="仿宋" w:eastAsia="仿宋" w:hAnsi="仿宋" w:hint="eastAsia"/>
              </w:rPr>
              <w:t>呼吸机面罩及管路配件系统</w:t>
            </w:r>
          </w:p>
        </w:tc>
        <w:tc>
          <w:tcPr>
            <w:tcW w:w="1843" w:type="dxa"/>
            <w:noWrap/>
            <w:vAlign w:val="center"/>
          </w:tcPr>
          <w:p w14:paraId="2202F0B8" w14:textId="77777777" w:rsidR="00AF5E76" w:rsidRDefault="00AF5E76">
            <w:pPr>
              <w:widowControl/>
              <w:jc w:val="center"/>
              <w:rPr>
                <w:rFonts w:ascii="仿宋" w:eastAsia="仿宋" w:hAnsi="仿宋" w:cs="宋体" w:hint="eastAsia"/>
                <w:kern w:val="0"/>
                <w:szCs w:val="21"/>
              </w:rPr>
            </w:pPr>
          </w:p>
        </w:tc>
        <w:tc>
          <w:tcPr>
            <w:tcW w:w="850" w:type="dxa"/>
            <w:noWrap/>
            <w:vAlign w:val="center"/>
          </w:tcPr>
          <w:p w14:paraId="65D9812F" w14:textId="77777777" w:rsidR="00AF5E76" w:rsidRDefault="00AF5E76">
            <w:pPr>
              <w:widowControl/>
              <w:jc w:val="center"/>
              <w:rPr>
                <w:rFonts w:ascii="仿宋" w:eastAsia="仿宋" w:hAnsi="仿宋" w:cs="宋体" w:hint="eastAsia"/>
                <w:kern w:val="0"/>
                <w:szCs w:val="21"/>
              </w:rPr>
            </w:pPr>
          </w:p>
        </w:tc>
        <w:tc>
          <w:tcPr>
            <w:tcW w:w="1276" w:type="dxa"/>
            <w:noWrap/>
            <w:vAlign w:val="center"/>
          </w:tcPr>
          <w:p w14:paraId="643DC6B5" w14:textId="77777777" w:rsidR="00AF5E76" w:rsidRDefault="00AF5E76">
            <w:pPr>
              <w:widowControl/>
              <w:jc w:val="center"/>
              <w:rPr>
                <w:rFonts w:ascii="仿宋" w:eastAsia="仿宋" w:hAnsi="仿宋" w:cs="宋体" w:hint="eastAsia"/>
                <w:kern w:val="0"/>
                <w:szCs w:val="21"/>
              </w:rPr>
            </w:pPr>
          </w:p>
        </w:tc>
        <w:tc>
          <w:tcPr>
            <w:tcW w:w="1276" w:type="dxa"/>
            <w:noWrap/>
            <w:vAlign w:val="center"/>
          </w:tcPr>
          <w:p w14:paraId="30FCF767" w14:textId="77777777" w:rsidR="00AF5E76" w:rsidRDefault="00AF5E76">
            <w:pPr>
              <w:widowControl/>
              <w:jc w:val="center"/>
              <w:rPr>
                <w:rFonts w:ascii="仿宋" w:eastAsia="仿宋" w:hAnsi="仿宋" w:cs="宋体" w:hint="eastAsia"/>
                <w:kern w:val="0"/>
                <w:szCs w:val="21"/>
              </w:rPr>
            </w:pPr>
          </w:p>
        </w:tc>
        <w:tc>
          <w:tcPr>
            <w:tcW w:w="1134" w:type="dxa"/>
            <w:noWrap/>
            <w:vAlign w:val="center"/>
          </w:tcPr>
          <w:p w14:paraId="73AC089A" w14:textId="77777777" w:rsidR="00AF5E76" w:rsidRDefault="00AF5E76">
            <w:pPr>
              <w:widowControl/>
              <w:jc w:val="center"/>
              <w:rPr>
                <w:rFonts w:ascii="仿宋" w:eastAsia="仿宋" w:hAnsi="仿宋" w:cs="宋体" w:hint="eastAsia"/>
                <w:kern w:val="0"/>
                <w:szCs w:val="21"/>
              </w:rPr>
            </w:pPr>
          </w:p>
        </w:tc>
        <w:tc>
          <w:tcPr>
            <w:tcW w:w="1134" w:type="dxa"/>
            <w:noWrap/>
            <w:vAlign w:val="center"/>
          </w:tcPr>
          <w:p w14:paraId="29D2E226" w14:textId="77777777" w:rsidR="00AF5E76" w:rsidRDefault="00AF5E76">
            <w:pPr>
              <w:widowControl/>
              <w:rPr>
                <w:rFonts w:ascii="仿宋" w:eastAsia="仿宋" w:hAnsi="仿宋" w:hint="eastAsia"/>
                <w:szCs w:val="21"/>
              </w:rPr>
            </w:pPr>
          </w:p>
        </w:tc>
        <w:tc>
          <w:tcPr>
            <w:tcW w:w="567" w:type="dxa"/>
            <w:noWrap/>
            <w:vAlign w:val="center"/>
          </w:tcPr>
          <w:p w14:paraId="1A3A9C5B" w14:textId="77777777" w:rsidR="00AF5E76" w:rsidRDefault="00000000">
            <w:pPr>
              <w:widowControl/>
              <w:jc w:val="center"/>
              <w:rPr>
                <w:rFonts w:ascii="仿宋" w:eastAsia="仿宋" w:hAnsi="仿宋" w:cs="宋体" w:hint="eastAsia"/>
                <w:kern w:val="0"/>
                <w:szCs w:val="21"/>
                <w:lang w:bidi="ar"/>
              </w:rPr>
            </w:pPr>
            <w:r>
              <w:rPr>
                <w:rFonts w:ascii="仿宋" w:eastAsia="仿宋" w:hAnsi="仿宋" w:hint="eastAsia"/>
              </w:rPr>
              <w:t>只</w:t>
            </w:r>
          </w:p>
        </w:tc>
        <w:tc>
          <w:tcPr>
            <w:tcW w:w="850" w:type="dxa"/>
            <w:noWrap/>
            <w:vAlign w:val="center"/>
          </w:tcPr>
          <w:p w14:paraId="558D0CA6" w14:textId="77777777" w:rsidR="00AF5E76" w:rsidRDefault="00000000">
            <w:pPr>
              <w:widowControl/>
              <w:jc w:val="center"/>
              <w:rPr>
                <w:rFonts w:ascii="仿宋" w:eastAsia="仿宋" w:hAnsi="仿宋" w:cs="宋体" w:hint="eastAsia"/>
                <w:szCs w:val="21"/>
              </w:rPr>
            </w:pPr>
            <w:r>
              <w:rPr>
                <w:rFonts w:ascii="仿宋" w:eastAsia="仿宋" w:hAnsi="仿宋" w:hint="eastAsia"/>
              </w:rPr>
              <w:t>260</w:t>
            </w:r>
          </w:p>
        </w:tc>
        <w:tc>
          <w:tcPr>
            <w:tcW w:w="1134" w:type="dxa"/>
            <w:noWrap/>
            <w:vAlign w:val="center"/>
          </w:tcPr>
          <w:p w14:paraId="1F2B21FC" w14:textId="77777777" w:rsidR="00AF5E76" w:rsidRDefault="00000000">
            <w:pPr>
              <w:widowControl/>
              <w:jc w:val="center"/>
              <w:rPr>
                <w:rFonts w:ascii="仿宋" w:eastAsia="仿宋" w:hAnsi="仿宋" w:cs="宋体" w:hint="eastAsia"/>
                <w:kern w:val="0"/>
                <w:szCs w:val="21"/>
                <w:lang w:bidi="ar"/>
              </w:rPr>
            </w:pPr>
            <w:r>
              <w:rPr>
                <w:rFonts w:ascii="仿宋" w:eastAsia="仿宋" w:hAnsi="仿宋" w:hint="eastAsia"/>
              </w:rPr>
              <w:t>1010</w:t>
            </w:r>
          </w:p>
        </w:tc>
        <w:tc>
          <w:tcPr>
            <w:tcW w:w="851" w:type="dxa"/>
            <w:noWrap/>
            <w:vAlign w:val="center"/>
          </w:tcPr>
          <w:p w14:paraId="54C386AE" w14:textId="77777777" w:rsidR="00AF5E76" w:rsidRDefault="00AF5E76">
            <w:pPr>
              <w:widowControl/>
              <w:jc w:val="center"/>
              <w:rPr>
                <w:rFonts w:ascii="仿宋" w:eastAsia="仿宋" w:hAnsi="仿宋" w:cs="宋体" w:hint="eastAsia"/>
                <w:kern w:val="0"/>
                <w:szCs w:val="21"/>
              </w:rPr>
            </w:pPr>
          </w:p>
        </w:tc>
        <w:tc>
          <w:tcPr>
            <w:tcW w:w="919" w:type="dxa"/>
            <w:noWrap/>
            <w:vAlign w:val="center"/>
          </w:tcPr>
          <w:p w14:paraId="6C129BA6" w14:textId="77777777" w:rsidR="00AF5E76" w:rsidRDefault="00AF5E76">
            <w:pPr>
              <w:widowControl/>
              <w:jc w:val="center"/>
              <w:rPr>
                <w:rFonts w:ascii="仿宋" w:eastAsia="仿宋" w:hAnsi="仿宋" w:cs="宋体" w:hint="eastAsia"/>
                <w:kern w:val="0"/>
                <w:szCs w:val="21"/>
              </w:rPr>
            </w:pPr>
          </w:p>
        </w:tc>
        <w:tc>
          <w:tcPr>
            <w:tcW w:w="997" w:type="dxa"/>
            <w:noWrap/>
            <w:vAlign w:val="center"/>
          </w:tcPr>
          <w:p w14:paraId="20EA125D" w14:textId="77777777" w:rsidR="00AF5E76"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AF5E76" w14:paraId="0E13C3C6" w14:textId="77777777">
        <w:trPr>
          <w:trHeight w:val="282"/>
          <w:jc w:val="center"/>
        </w:trPr>
        <w:tc>
          <w:tcPr>
            <w:tcW w:w="3823" w:type="dxa"/>
            <w:gridSpan w:val="2"/>
            <w:vMerge w:val="restart"/>
            <w:noWrap/>
            <w:vAlign w:val="center"/>
          </w:tcPr>
          <w:p w14:paraId="7DCBAC37"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99AAE0C" w14:textId="77777777" w:rsidR="00AF5E76"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AF5E76" w14:paraId="4F733E7E" w14:textId="77777777">
        <w:trPr>
          <w:trHeight w:val="282"/>
          <w:jc w:val="center"/>
        </w:trPr>
        <w:tc>
          <w:tcPr>
            <w:tcW w:w="3823" w:type="dxa"/>
            <w:gridSpan w:val="2"/>
            <w:vMerge/>
            <w:noWrap/>
            <w:vAlign w:val="center"/>
          </w:tcPr>
          <w:p w14:paraId="274A4C5C" w14:textId="77777777" w:rsidR="00AF5E76" w:rsidRDefault="00AF5E76">
            <w:pPr>
              <w:widowControl/>
              <w:jc w:val="center"/>
              <w:rPr>
                <w:rFonts w:ascii="仿宋" w:eastAsia="仿宋" w:hAnsi="仿宋" w:cs="宋体" w:hint="eastAsia"/>
                <w:kern w:val="0"/>
                <w:szCs w:val="21"/>
              </w:rPr>
            </w:pPr>
          </w:p>
        </w:tc>
        <w:tc>
          <w:tcPr>
            <w:tcW w:w="10988" w:type="dxa"/>
            <w:gridSpan w:val="11"/>
            <w:noWrap/>
            <w:vAlign w:val="center"/>
          </w:tcPr>
          <w:p w14:paraId="68603F8F" w14:textId="77777777" w:rsidR="00AF5E76"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1331570C" w14:textId="77777777" w:rsidR="00AF5E76"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66E510B8" w14:textId="77777777" w:rsidR="00AF5E76"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7CBF46DF" w14:textId="77777777" w:rsidR="00AF5E76"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10EC5A8" w14:textId="77777777" w:rsidR="00AF5E76"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EC1A68E" w14:textId="77777777" w:rsidR="00AF5E76"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261F7E56" w14:textId="77777777" w:rsidR="00AF5E76"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13E8089" w14:textId="77777777" w:rsidR="00AF5E76" w:rsidRDefault="00AF5E76">
      <w:pPr>
        <w:snapToGrid w:val="0"/>
        <w:spacing w:before="50" w:after="50"/>
        <w:rPr>
          <w:rFonts w:ascii="仿宋" w:eastAsia="仿宋" w:hAnsi="仿宋" w:cs="仿宋" w:hint="eastAsia"/>
          <w:sz w:val="24"/>
        </w:rPr>
      </w:pPr>
    </w:p>
    <w:p w14:paraId="75D5D2B2" w14:textId="77777777" w:rsidR="00AF5E76"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700E915" w14:textId="77777777" w:rsidR="00AF5E76" w:rsidRDefault="00AF5E76">
      <w:pPr>
        <w:snapToGrid w:val="0"/>
        <w:spacing w:before="50" w:after="50"/>
        <w:rPr>
          <w:color w:val="FF0000"/>
        </w:rPr>
        <w:sectPr w:rsidR="00AF5E76">
          <w:headerReference w:type="default" r:id="rId14"/>
          <w:pgSz w:w="16840" w:h="11907" w:orient="landscape"/>
          <w:pgMar w:top="1361" w:right="1361" w:bottom="1361" w:left="1361" w:header="765" w:footer="822" w:gutter="0"/>
          <w:cols w:space="720"/>
          <w:docGrid w:type="lines" w:linePitch="312"/>
        </w:sectPr>
      </w:pPr>
    </w:p>
    <w:p w14:paraId="68FA8C30" w14:textId="77777777" w:rsidR="00AF5E76" w:rsidRDefault="00000000">
      <w:pPr>
        <w:pStyle w:val="1"/>
        <w:rPr>
          <w:rFonts w:hint="eastAsia"/>
        </w:rPr>
      </w:pPr>
      <w:bookmarkStart w:id="43" w:name="_Toc104885750"/>
      <w:r>
        <w:rPr>
          <w:rFonts w:hint="eastAsia"/>
        </w:rPr>
        <w:lastRenderedPageBreak/>
        <w:t>第七章询问、质疑及投诉</w:t>
      </w:r>
      <w:bookmarkEnd w:id="43"/>
    </w:p>
    <w:p w14:paraId="6EE10B2A" w14:textId="77777777" w:rsidR="00AF5E76"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4A764284" w14:textId="77777777" w:rsidR="00AF5E76"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35E2B053" w14:textId="77777777" w:rsidR="00AF5E76"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549328FB" w14:textId="77777777" w:rsidR="00AF5E76"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98144E" w14:textId="77777777" w:rsidR="00AF5E76"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614FB61F"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4A0AAF88"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16FCE04E"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7E35D963"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72E1AEFC"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5702FBD9"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288488E1"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7F83D96E"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00394BEC"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3.2.1供应商提出质疑应当提交质疑函和必要的证明材料。质疑函应当包括下列内容：</w:t>
      </w:r>
    </w:p>
    <w:p w14:paraId="3122530F"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0CD93461"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03BB2B82"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3E80CB88"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6E0CE7CF"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0025F460"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4B1CCA3C"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A8744F4"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226D0EBF"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4CDB8183"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1C046D69"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70E6216B"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479D02A0" w14:textId="77777777" w:rsidR="00AF5E76"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D7A9E98" w14:textId="77777777" w:rsidR="00AF5E76"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142331B2" w14:textId="77777777" w:rsidR="00AF5E76"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25363289"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B3D8671"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725B5A44"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5A2CBE7"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417537A8"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48E50099" w14:textId="77777777" w:rsidR="00AF5E76"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1454BBE3"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11B89FD3"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72D82981"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69BD417B"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1C860332"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5C356423" w14:textId="77777777" w:rsidR="00AF5E76"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74F7DCB"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0F997784"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0D8AC139"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F235903"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2A1A8F80"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57FFD8F2" w14:textId="77777777" w:rsidR="00AF5E76"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0D32A5A4"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6B09435E"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5D6A4F3A"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526E5B6E" w14:textId="77777777" w:rsidR="00AF5E76"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6EB6725C" w14:textId="77777777" w:rsidR="00AF5E76" w:rsidRDefault="00AF5E76">
      <w:pPr>
        <w:adjustRightInd w:val="0"/>
        <w:snapToGrid w:val="0"/>
        <w:spacing w:line="360" w:lineRule="auto"/>
        <w:rPr>
          <w:rFonts w:ascii="仿宋" w:eastAsia="仿宋" w:hAnsi="仿宋" w:cs="仿宋" w:hint="eastAsia"/>
          <w:sz w:val="24"/>
          <w:szCs w:val="24"/>
          <w:u w:val="dotted"/>
        </w:rPr>
      </w:pPr>
    </w:p>
    <w:p w14:paraId="684E26BC" w14:textId="77777777" w:rsidR="00AF5E76"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1930E91E" w14:textId="77777777" w:rsidR="00AF5E76"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46BF02E" w14:textId="77777777" w:rsidR="00AF5E76" w:rsidRDefault="00AF5E76">
      <w:pPr>
        <w:adjustRightInd w:val="0"/>
        <w:snapToGrid w:val="0"/>
        <w:spacing w:line="360" w:lineRule="auto"/>
        <w:rPr>
          <w:rFonts w:ascii="仿宋" w:eastAsia="仿宋" w:hAnsi="仿宋" w:cs="仿宋" w:hint="eastAsia"/>
          <w:sz w:val="24"/>
          <w:szCs w:val="24"/>
        </w:rPr>
      </w:pPr>
    </w:p>
    <w:p w14:paraId="3BE9C4BE" w14:textId="77777777" w:rsidR="00AF5E76" w:rsidRDefault="00AF5E76">
      <w:pPr>
        <w:adjustRightInd w:val="0"/>
        <w:snapToGrid w:val="0"/>
        <w:spacing w:line="360" w:lineRule="auto"/>
        <w:rPr>
          <w:rFonts w:ascii="仿宋" w:eastAsia="仿宋" w:hAnsi="仿宋" w:cs="仿宋" w:hint="eastAsia"/>
          <w:kern w:val="0"/>
          <w:sz w:val="24"/>
          <w:szCs w:val="24"/>
        </w:rPr>
      </w:pPr>
    </w:p>
    <w:p w14:paraId="122D7110" w14:textId="77777777" w:rsidR="00AF5E76" w:rsidRDefault="00AF5E76">
      <w:pPr>
        <w:widowControl/>
        <w:snapToGrid w:val="0"/>
        <w:spacing w:line="480" w:lineRule="exact"/>
        <w:rPr>
          <w:rFonts w:ascii="仿宋" w:eastAsia="仿宋" w:hAnsi="仿宋" w:cs="仿宋" w:hint="eastAsia"/>
          <w:kern w:val="0"/>
          <w:sz w:val="24"/>
          <w:szCs w:val="24"/>
        </w:rPr>
      </w:pPr>
    </w:p>
    <w:sectPr w:rsidR="00AF5E76">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578D6" w14:textId="77777777" w:rsidR="00A53055" w:rsidRDefault="00A53055">
      <w:r>
        <w:separator/>
      </w:r>
    </w:p>
  </w:endnote>
  <w:endnote w:type="continuationSeparator" w:id="0">
    <w:p w14:paraId="7758F9F4" w14:textId="77777777" w:rsidR="00A53055" w:rsidRDefault="00A5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91B80" w14:textId="77777777" w:rsidR="00AF5E76"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19</w:t>
    </w:r>
    <w:r>
      <w:rPr>
        <w:rStyle w:val="af4"/>
      </w:rPr>
      <w:fldChar w:fldCharType="end"/>
    </w:r>
  </w:p>
  <w:p w14:paraId="3F20B2B3" w14:textId="77777777" w:rsidR="00AF5E76" w:rsidRDefault="00AF5E7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F795D" w14:textId="77777777" w:rsidR="00A53055" w:rsidRDefault="00A53055">
      <w:r>
        <w:separator/>
      </w:r>
    </w:p>
  </w:footnote>
  <w:footnote w:type="continuationSeparator" w:id="0">
    <w:p w14:paraId="55F3908F" w14:textId="77777777" w:rsidR="00A53055" w:rsidRDefault="00A5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1808" w14:textId="77777777" w:rsidR="00AF5E76" w:rsidRDefault="00000000">
    <w:pPr>
      <w:pStyle w:val="ae"/>
      <w:jc w:val="left"/>
    </w:pPr>
    <w:r>
      <w:rPr>
        <w:rFonts w:hint="eastAsia"/>
      </w:rPr>
      <w:t>绍兴市人民医院一氧化氮检测器、一次性使用呼吸过滤器（细菌过滤器）等耗材采购项目（</w:t>
    </w:r>
    <w:r>
      <w:t>SXRMYY-2025-11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595D" w14:textId="77777777" w:rsidR="00AF5E76" w:rsidRDefault="00AF5E76">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96A6" w14:textId="77777777" w:rsidR="00AF5E76" w:rsidRDefault="00000000">
    <w:pPr>
      <w:pStyle w:val="ae"/>
      <w:jc w:val="left"/>
    </w:pPr>
    <w:r>
      <w:rPr>
        <w:rFonts w:hint="eastAsia"/>
      </w:rPr>
      <w:t>绍兴市人民医院一氧化氮检测器、一次性使用呼吸过滤器（细菌过滤器）等耗材采购项目（</w:t>
    </w:r>
    <w:r>
      <w:t>SXRMYY-2025-11</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CBA49" w14:textId="77777777" w:rsidR="00AF5E76" w:rsidRDefault="00000000">
    <w:pPr>
      <w:pStyle w:val="ae"/>
      <w:jc w:val="left"/>
    </w:pPr>
    <w:r>
      <w:rPr>
        <w:rFonts w:hint="eastAsia"/>
      </w:rPr>
      <w:t>绍兴市人民医院一氧化氮检测器、一次性使用呼吸过滤器（细菌过滤器）等耗材采购项目（</w:t>
    </w:r>
    <w:r>
      <w:t>SXRMYY-2025-11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BFB9E40D"/>
    <w:multiLevelType w:val="singleLevel"/>
    <w:tmpl w:val="BFB9E40D"/>
    <w:lvl w:ilvl="0">
      <w:start w:val="3"/>
      <w:numFmt w:val="decimal"/>
      <w:lvlText w:val="%1."/>
      <w:lvlJc w:val="left"/>
      <w:pPr>
        <w:tabs>
          <w:tab w:val="left" w:pos="312"/>
        </w:tabs>
      </w:p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615208255">
    <w:abstractNumId w:val="1"/>
  </w:num>
  <w:num w:numId="2" w16cid:durableId="649411024">
    <w:abstractNumId w:val="3"/>
  </w:num>
  <w:num w:numId="3" w16cid:durableId="1418674194">
    <w:abstractNumId w:val="0"/>
  </w:num>
  <w:num w:numId="4" w16cid:durableId="2057392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3F61"/>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AC8"/>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0F71D3"/>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4817"/>
    <w:rsid w:val="00166EDF"/>
    <w:rsid w:val="00167332"/>
    <w:rsid w:val="00175E54"/>
    <w:rsid w:val="0017648A"/>
    <w:rsid w:val="00181848"/>
    <w:rsid w:val="00184066"/>
    <w:rsid w:val="0018491B"/>
    <w:rsid w:val="001873BA"/>
    <w:rsid w:val="001907D0"/>
    <w:rsid w:val="00194703"/>
    <w:rsid w:val="0019512F"/>
    <w:rsid w:val="00195DD2"/>
    <w:rsid w:val="001967D3"/>
    <w:rsid w:val="00196E42"/>
    <w:rsid w:val="001A3912"/>
    <w:rsid w:val="001A7064"/>
    <w:rsid w:val="001A72E4"/>
    <w:rsid w:val="001B1941"/>
    <w:rsid w:val="001B55CE"/>
    <w:rsid w:val="001B65AF"/>
    <w:rsid w:val="001C15DC"/>
    <w:rsid w:val="001C5842"/>
    <w:rsid w:val="001D0E3F"/>
    <w:rsid w:val="001D1E66"/>
    <w:rsid w:val="001D56C4"/>
    <w:rsid w:val="001E2189"/>
    <w:rsid w:val="001E6DE3"/>
    <w:rsid w:val="001E7F28"/>
    <w:rsid w:val="001F12B5"/>
    <w:rsid w:val="001F56D2"/>
    <w:rsid w:val="00200053"/>
    <w:rsid w:val="002010FC"/>
    <w:rsid w:val="00203B53"/>
    <w:rsid w:val="00212281"/>
    <w:rsid w:val="002123E8"/>
    <w:rsid w:val="00212ACA"/>
    <w:rsid w:val="002131B7"/>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09F"/>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85A3E"/>
    <w:rsid w:val="00390358"/>
    <w:rsid w:val="00391CFD"/>
    <w:rsid w:val="003921D0"/>
    <w:rsid w:val="00394AE8"/>
    <w:rsid w:val="003950F7"/>
    <w:rsid w:val="00395324"/>
    <w:rsid w:val="003A7E69"/>
    <w:rsid w:val="003B3C10"/>
    <w:rsid w:val="003B430A"/>
    <w:rsid w:val="003B729E"/>
    <w:rsid w:val="003C1EAA"/>
    <w:rsid w:val="003C5057"/>
    <w:rsid w:val="003C5783"/>
    <w:rsid w:val="003D2343"/>
    <w:rsid w:val="003D3AC9"/>
    <w:rsid w:val="003D5130"/>
    <w:rsid w:val="003E29C8"/>
    <w:rsid w:val="003E56C1"/>
    <w:rsid w:val="003F55DD"/>
    <w:rsid w:val="003F6238"/>
    <w:rsid w:val="004013D0"/>
    <w:rsid w:val="00401BCA"/>
    <w:rsid w:val="004027E9"/>
    <w:rsid w:val="00402E63"/>
    <w:rsid w:val="00404AC0"/>
    <w:rsid w:val="00404F37"/>
    <w:rsid w:val="00406E18"/>
    <w:rsid w:val="00407DB8"/>
    <w:rsid w:val="004102DA"/>
    <w:rsid w:val="004128E3"/>
    <w:rsid w:val="004265C3"/>
    <w:rsid w:val="00427611"/>
    <w:rsid w:val="0043144A"/>
    <w:rsid w:val="00431C58"/>
    <w:rsid w:val="00432036"/>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A16B6"/>
    <w:rsid w:val="004A4591"/>
    <w:rsid w:val="004A79CE"/>
    <w:rsid w:val="004A7A1F"/>
    <w:rsid w:val="004B1716"/>
    <w:rsid w:val="004B2D5B"/>
    <w:rsid w:val="004B6744"/>
    <w:rsid w:val="004C0368"/>
    <w:rsid w:val="004C03C4"/>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55BC"/>
    <w:rsid w:val="0055672A"/>
    <w:rsid w:val="00556ED0"/>
    <w:rsid w:val="00557970"/>
    <w:rsid w:val="005608A7"/>
    <w:rsid w:val="0056167A"/>
    <w:rsid w:val="00563855"/>
    <w:rsid w:val="00570A99"/>
    <w:rsid w:val="0058051B"/>
    <w:rsid w:val="005808F7"/>
    <w:rsid w:val="005838A0"/>
    <w:rsid w:val="00583E7D"/>
    <w:rsid w:val="0058574D"/>
    <w:rsid w:val="005868F5"/>
    <w:rsid w:val="005917E4"/>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F0AD3"/>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7696"/>
    <w:rsid w:val="00652000"/>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935B7"/>
    <w:rsid w:val="006A04FD"/>
    <w:rsid w:val="006A12E2"/>
    <w:rsid w:val="006A15EC"/>
    <w:rsid w:val="006A1B92"/>
    <w:rsid w:val="006A2451"/>
    <w:rsid w:val="006B03CD"/>
    <w:rsid w:val="006B0A3C"/>
    <w:rsid w:val="006B1725"/>
    <w:rsid w:val="006B1789"/>
    <w:rsid w:val="006C3BA6"/>
    <w:rsid w:val="006C3C30"/>
    <w:rsid w:val="006C3C4F"/>
    <w:rsid w:val="006C58EF"/>
    <w:rsid w:val="006C5ECA"/>
    <w:rsid w:val="006C719D"/>
    <w:rsid w:val="006D3DA6"/>
    <w:rsid w:val="006D6A4D"/>
    <w:rsid w:val="006D7D2D"/>
    <w:rsid w:val="006D7E4C"/>
    <w:rsid w:val="006E0B64"/>
    <w:rsid w:val="006E1334"/>
    <w:rsid w:val="006E1352"/>
    <w:rsid w:val="006E3C86"/>
    <w:rsid w:val="006E6B13"/>
    <w:rsid w:val="006E7D44"/>
    <w:rsid w:val="006F00F9"/>
    <w:rsid w:val="006F1731"/>
    <w:rsid w:val="006F3F3B"/>
    <w:rsid w:val="006F4A7E"/>
    <w:rsid w:val="006F6C50"/>
    <w:rsid w:val="006F6F0F"/>
    <w:rsid w:val="006F7944"/>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0B2F"/>
    <w:rsid w:val="007C165E"/>
    <w:rsid w:val="007C23E5"/>
    <w:rsid w:val="007C2B56"/>
    <w:rsid w:val="007C37C3"/>
    <w:rsid w:val="007C52EC"/>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27979"/>
    <w:rsid w:val="00833DF0"/>
    <w:rsid w:val="00835CD2"/>
    <w:rsid w:val="008432CB"/>
    <w:rsid w:val="0084485E"/>
    <w:rsid w:val="0084752A"/>
    <w:rsid w:val="00847DD0"/>
    <w:rsid w:val="00850927"/>
    <w:rsid w:val="00854556"/>
    <w:rsid w:val="00861A29"/>
    <w:rsid w:val="00862722"/>
    <w:rsid w:val="00863F6F"/>
    <w:rsid w:val="00866407"/>
    <w:rsid w:val="008678B2"/>
    <w:rsid w:val="008706EB"/>
    <w:rsid w:val="008708BA"/>
    <w:rsid w:val="00870919"/>
    <w:rsid w:val="008768B5"/>
    <w:rsid w:val="008772E9"/>
    <w:rsid w:val="00881DFF"/>
    <w:rsid w:val="008830A1"/>
    <w:rsid w:val="00883332"/>
    <w:rsid w:val="00890849"/>
    <w:rsid w:val="00892317"/>
    <w:rsid w:val="008935C3"/>
    <w:rsid w:val="00897015"/>
    <w:rsid w:val="008A0DF6"/>
    <w:rsid w:val="008A2656"/>
    <w:rsid w:val="008A3D8A"/>
    <w:rsid w:val="008A4B2E"/>
    <w:rsid w:val="008A7357"/>
    <w:rsid w:val="008A73BF"/>
    <w:rsid w:val="008B7B6D"/>
    <w:rsid w:val="008C07D0"/>
    <w:rsid w:val="008C1076"/>
    <w:rsid w:val="008C503C"/>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2F8D"/>
    <w:rsid w:val="009B52B0"/>
    <w:rsid w:val="009B6D1A"/>
    <w:rsid w:val="009B6F86"/>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055"/>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7FEF"/>
    <w:rsid w:val="00A9267F"/>
    <w:rsid w:val="00A95ACD"/>
    <w:rsid w:val="00A95EE3"/>
    <w:rsid w:val="00A9649A"/>
    <w:rsid w:val="00A965B2"/>
    <w:rsid w:val="00A9738C"/>
    <w:rsid w:val="00AA1A9F"/>
    <w:rsid w:val="00AA21AC"/>
    <w:rsid w:val="00AA3748"/>
    <w:rsid w:val="00AB1141"/>
    <w:rsid w:val="00AB3A26"/>
    <w:rsid w:val="00AB6AF4"/>
    <w:rsid w:val="00AB7B0D"/>
    <w:rsid w:val="00AC09FF"/>
    <w:rsid w:val="00AC3118"/>
    <w:rsid w:val="00AC6498"/>
    <w:rsid w:val="00AC7C52"/>
    <w:rsid w:val="00AD1B00"/>
    <w:rsid w:val="00AD6EDB"/>
    <w:rsid w:val="00AE2DAC"/>
    <w:rsid w:val="00AE7573"/>
    <w:rsid w:val="00AF5E76"/>
    <w:rsid w:val="00AF6218"/>
    <w:rsid w:val="00B01FAD"/>
    <w:rsid w:val="00B06419"/>
    <w:rsid w:val="00B06B32"/>
    <w:rsid w:val="00B124A6"/>
    <w:rsid w:val="00B12C70"/>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5440"/>
    <w:rsid w:val="00B55A04"/>
    <w:rsid w:val="00B56BF1"/>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3073D"/>
    <w:rsid w:val="00C32B44"/>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5632F"/>
    <w:rsid w:val="00C6027B"/>
    <w:rsid w:val="00C61F86"/>
    <w:rsid w:val="00C62D1F"/>
    <w:rsid w:val="00C648C5"/>
    <w:rsid w:val="00C668CE"/>
    <w:rsid w:val="00C66FDC"/>
    <w:rsid w:val="00C710C1"/>
    <w:rsid w:val="00C72528"/>
    <w:rsid w:val="00C73532"/>
    <w:rsid w:val="00C743E4"/>
    <w:rsid w:val="00C76476"/>
    <w:rsid w:val="00C76704"/>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58A7"/>
    <w:rsid w:val="00CD6A95"/>
    <w:rsid w:val="00CD6AF7"/>
    <w:rsid w:val="00CD7583"/>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380A"/>
    <w:rsid w:val="00D43951"/>
    <w:rsid w:val="00D43DB6"/>
    <w:rsid w:val="00D5547C"/>
    <w:rsid w:val="00D64DF1"/>
    <w:rsid w:val="00D67F1D"/>
    <w:rsid w:val="00D7581C"/>
    <w:rsid w:val="00D76173"/>
    <w:rsid w:val="00D7786F"/>
    <w:rsid w:val="00D80189"/>
    <w:rsid w:val="00D82DBA"/>
    <w:rsid w:val="00D848A4"/>
    <w:rsid w:val="00D84986"/>
    <w:rsid w:val="00D849BD"/>
    <w:rsid w:val="00D85C6F"/>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7B7F"/>
    <w:rsid w:val="00DB7F9E"/>
    <w:rsid w:val="00DC10A7"/>
    <w:rsid w:val="00DC1165"/>
    <w:rsid w:val="00DC1AD0"/>
    <w:rsid w:val="00DC4842"/>
    <w:rsid w:val="00DC6189"/>
    <w:rsid w:val="00DD1F1B"/>
    <w:rsid w:val="00DD46C2"/>
    <w:rsid w:val="00DD4D8E"/>
    <w:rsid w:val="00DD4FCC"/>
    <w:rsid w:val="00DD6933"/>
    <w:rsid w:val="00DD71D6"/>
    <w:rsid w:val="00DD74E1"/>
    <w:rsid w:val="00DD7C52"/>
    <w:rsid w:val="00DE01F4"/>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14FA"/>
    <w:rsid w:val="00E3622A"/>
    <w:rsid w:val="00E41D5E"/>
    <w:rsid w:val="00E42711"/>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203C"/>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7A66"/>
    <w:rsid w:val="00F10B95"/>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2063"/>
    <w:rsid w:val="00F656D9"/>
    <w:rsid w:val="00F67149"/>
    <w:rsid w:val="00F679F5"/>
    <w:rsid w:val="00F67B5C"/>
    <w:rsid w:val="00F7081B"/>
    <w:rsid w:val="00F71CAB"/>
    <w:rsid w:val="00F72984"/>
    <w:rsid w:val="00F7456A"/>
    <w:rsid w:val="00F74C22"/>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3549E6"/>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2764EE2"/>
    <w:rsid w:val="33614C4E"/>
    <w:rsid w:val="337D2CBC"/>
    <w:rsid w:val="342A7047"/>
    <w:rsid w:val="3553498C"/>
    <w:rsid w:val="35626231"/>
    <w:rsid w:val="357F469A"/>
    <w:rsid w:val="360D6D47"/>
    <w:rsid w:val="36BE1319"/>
    <w:rsid w:val="37235D83"/>
    <w:rsid w:val="379072A9"/>
    <w:rsid w:val="382A0C8B"/>
    <w:rsid w:val="384122EC"/>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73F56"/>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54503C"/>
    <w:rsid w:val="67845082"/>
    <w:rsid w:val="68A3173F"/>
    <w:rsid w:val="69B24315"/>
    <w:rsid w:val="6A815013"/>
    <w:rsid w:val="6AEB0E59"/>
    <w:rsid w:val="6B1F671E"/>
    <w:rsid w:val="6B743BAE"/>
    <w:rsid w:val="6C070794"/>
    <w:rsid w:val="6C6829A9"/>
    <w:rsid w:val="6C7C10D3"/>
    <w:rsid w:val="6CC427E7"/>
    <w:rsid w:val="6D17288C"/>
    <w:rsid w:val="6D3A22EB"/>
    <w:rsid w:val="6E7042B8"/>
    <w:rsid w:val="6EAC7698"/>
    <w:rsid w:val="6FBA1ED4"/>
    <w:rsid w:val="707914B5"/>
    <w:rsid w:val="708B3A0B"/>
    <w:rsid w:val="718916D4"/>
    <w:rsid w:val="72367D22"/>
    <w:rsid w:val="723E5536"/>
    <w:rsid w:val="72711F05"/>
    <w:rsid w:val="72D354B6"/>
    <w:rsid w:val="743F7BCA"/>
    <w:rsid w:val="747F58E7"/>
    <w:rsid w:val="74C17D21"/>
    <w:rsid w:val="74E5529D"/>
    <w:rsid w:val="75A97807"/>
    <w:rsid w:val="76835092"/>
    <w:rsid w:val="76A01B45"/>
    <w:rsid w:val="77651D23"/>
    <w:rsid w:val="77935928"/>
    <w:rsid w:val="78933E70"/>
    <w:rsid w:val="78A849C6"/>
    <w:rsid w:val="79331CE5"/>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A86014A"/>
  <w15:docId w15:val="{10EB3390-7088-40B2-BADB-FE55E2B3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342ABD3-6A37-496A-B012-AA59947905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5263</Words>
  <Characters>30005</Characters>
  <Application>Microsoft Office Word</Application>
  <DocSecurity>0</DocSecurity>
  <Lines>250</Lines>
  <Paragraphs>70</Paragraphs>
  <ScaleCrop>false</ScaleCrop>
  <Company>Sky123.Org</Company>
  <LinksUpToDate>false</LinksUpToDate>
  <CharactersWithSpaces>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85</cp:revision>
  <cp:lastPrinted>2023-08-16T01:09:00Z</cp:lastPrinted>
  <dcterms:created xsi:type="dcterms:W3CDTF">2025-04-02T02:03:00Z</dcterms:created>
  <dcterms:modified xsi:type="dcterms:W3CDTF">2025-05-20T03:26:00Z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