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6C26D1" w:rsidRDefault="006C26D1">
      <w:pPr>
        <w:spacing w:line="720" w:lineRule="exact"/>
        <w:jc w:val="center"/>
        <w:rPr>
          <w:rFonts w:ascii="仿宋" w:eastAsia="仿宋" w:hAnsi="仿宋" w:cs="仿宋" w:hint="eastAsia"/>
          <w:b/>
          <w:sz w:val="48"/>
          <w:szCs w:val="48"/>
        </w:rPr>
      </w:pPr>
    </w:p>
    <w:p w14:paraId="492A4EA4" w14:textId="77777777" w:rsidR="006C26D1" w:rsidRDefault="006C26D1">
      <w:pPr>
        <w:spacing w:line="720" w:lineRule="exact"/>
        <w:jc w:val="center"/>
        <w:rPr>
          <w:rFonts w:ascii="仿宋" w:eastAsia="仿宋" w:hAnsi="仿宋" w:cs="仿宋" w:hint="eastAsia"/>
          <w:b/>
          <w:sz w:val="52"/>
          <w:szCs w:val="52"/>
        </w:rPr>
      </w:pPr>
    </w:p>
    <w:p w14:paraId="7717BBB3" w14:textId="77777777" w:rsidR="006C26D1"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绍兴市人民医院脑卒中筛查试剂及配套智能筛查系统工作站采购项目</w:t>
      </w:r>
    </w:p>
    <w:p w14:paraId="6488B5DD" w14:textId="77777777" w:rsidR="006C26D1" w:rsidRDefault="006C26D1">
      <w:pPr>
        <w:jc w:val="center"/>
        <w:rPr>
          <w:rFonts w:ascii="仿宋" w:eastAsia="仿宋" w:hAnsi="仿宋" w:cs="仿宋" w:hint="eastAsia"/>
          <w:b/>
          <w:bCs/>
          <w:sz w:val="72"/>
          <w:szCs w:val="72"/>
        </w:rPr>
      </w:pPr>
    </w:p>
    <w:p w14:paraId="6BB5D897" w14:textId="77777777" w:rsidR="006C26D1" w:rsidRDefault="006C26D1">
      <w:pPr>
        <w:jc w:val="center"/>
        <w:rPr>
          <w:rFonts w:ascii="仿宋" w:eastAsia="仿宋" w:hAnsi="仿宋" w:cs="仿宋" w:hint="eastAsia"/>
          <w:b/>
          <w:bCs/>
          <w:sz w:val="72"/>
          <w:szCs w:val="72"/>
        </w:rPr>
      </w:pPr>
    </w:p>
    <w:p w14:paraId="3A431BFB" w14:textId="77777777" w:rsidR="006C26D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77777777" w:rsidR="006C26D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6C26D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6C26D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6C26D1" w:rsidRDefault="006C26D1">
      <w:pPr>
        <w:jc w:val="center"/>
        <w:rPr>
          <w:rFonts w:ascii="仿宋" w:eastAsia="仿宋" w:hAnsi="仿宋" w:cs="仿宋" w:hint="eastAsia"/>
          <w:sz w:val="28"/>
          <w:szCs w:val="28"/>
        </w:rPr>
      </w:pPr>
    </w:p>
    <w:p w14:paraId="1CF6CC24" w14:textId="77777777" w:rsidR="006C26D1" w:rsidRDefault="006C26D1">
      <w:pPr>
        <w:jc w:val="center"/>
        <w:rPr>
          <w:rFonts w:ascii="仿宋" w:eastAsia="仿宋" w:hAnsi="仿宋" w:cs="仿宋" w:hint="eastAsia"/>
          <w:sz w:val="28"/>
          <w:szCs w:val="28"/>
        </w:rPr>
      </w:pPr>
    </w:p>
    <w:p w14:paraId="69C7CBE5" w14:textId="77777777" w:rsidR="006C26D1" w:rsidRDefault="006C26D1">
      <w:pPr>
        <w:jc w:val="center"/>
        <w:rPr>
          <w:rFonts w:ascii="仿宋" w:eastAsia="仿宋" w:hAnsi="仿宋" w:cs="仿宋" w:hint="eastAsia"/>
          <w:sz w:val="28"/>
          <w:szCs w:val="28"/>
        </w:rPr>
      </w:pPr>
    </w:p>
    <w:p w14:paraId="2A7D768C" w14:textId="77777777" w:rsidR="006C26D1"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SXRMYY-2025-12</w:t>
      </w:r>
    </w:p>
    <w:p w14:paraId="2A39B519" w14:textId="77777777" w:rsidR="006C26D1"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6C26D1"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6C26D1" w:rsidRDefault="006C26D1">
      <w:pPr>
        <w:jc w:val="center"/>
        <w:rPr>
          <w:rFonts w:ascii="仿宋" w:eastAsia="仿宋" w:hAnsi="仿宋" w:cs="仿宋" w:hint="eastAsia"/>
          <w:sz w:val="28"/>
        </w:rPr>
      </w:pPr>
    </w:p>
    <w:p w14:paraId="1D8BA2C4" w14:textId="77777777" w:rsidR="006C26D1" w:rsidRDefault="006C26D1">
      <w:pPr>
        <w:jc w:val="center"/>
        <w:rPr>
          <w:rFonts w:ascii="仿宋" w:eastAsia="仿宋" w:hAnsi="仿宋" w:cs="仿宋" w:hint="eastAsia"/>
          <w:sz w:val="28"/>
        </w:rPr>
      </w:pPr>
    </w:p>
    <w:p w14:paraId="1C503AA6" w14:textId="77777777" w:rsidR="006C26D1" w:rsidRDefault="00000000">
      <w:pPr>
        <w:jc w:val="center"/>
        <w:rPr>
          <w:rFonts w:ascii="仿宋" w:eastAsia="仿宋" w:hAnsi="仿宋" w:cs="仿宋" w:hint="eastAsia"/>
          <w:sz w:val="28"/>
        </w:rPr>
      </w:pPr>
      <w:r>
        <w:rPr>
          <w:rFonts w:ascii="仿宋" w:eastAsia="仿宋" w:hAnsi="仿宋" w:cs="仿宋" w:hint="eastAsia"/>
          <w:sz w:val="28"/>
        </w:rPr>
        <w:t>2025年5月</w:t>
      </w:r>
    </w:p>
    <w:p w14:paraId="4CE6AE06" w14:textId="77777777" w:rsidR="006C26D1"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6C26D1" w:rsidRDefault="006C26D1">
      <w:pPr>
        <w:jc w:val="center"/>
        <w:rPr>
          <w:rFonts w:ascii="仿宋" w:eastAsia="仿宋" w:hAnsi="仿宋" w:cs="仿宋" w:hint="eastAsia"/>
          <w:b/>
          <w:sz w:val="44"/>
          <w:szCs w:val="44"/>
        </w:rPr>
      </w:pPr>
    </w:p>
    <w:p w14:paraId="79CADEE0" w14:textId="77777777" w:rsidR="006C26D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6C26D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6C26D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6C26D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6C26D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6C26D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6C26D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6C26D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6C26D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6C26D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6C26D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6C26D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6C26D1"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6C26D1" w:rsidRDefault="006C26D1">
      <w:pPr>
        <w:rPr>
          <w:rFonts w:ascii="仿宋" w:eastAsia="仿宋" w:hAnsi="仿宋" w:cs="仿宋" w:hint="eastAsia"/>
        </w:rPr>
      </w:pPr>
    </w:p>
    <w:p w14:paraId="4AE9703F" w14:textId="77777777" w:rsidR="006C26D1" w:rsidRDefault="006C26D1">
      <w:pPr>
        <w:pStyle w:val="1"/>
        <w:rPr>
          <w:rFonts w:hint="eastAsia"/>
        </w:rPr>
        <w:sectPr w:rsidR="006C26D1">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6C26D1" w:rsidRDefault="00000000">
      <w:pPr>
        <w:jc w:val="center"/>
        <w:rPr>
          <w:rFonts w:ascii="仿宋" w:eastAsia="仿宋" w:hAnsi="仿宋" w:hint="eastAsia"/>
          <w:sz w:val="44"/>
          <w:szCs w:val="40"/>
        </w:rPr>
      </w:pPr>
      <w:bookmarkStart w:id="0" w:name="_Toc104885739"/>
      <w:bookmarkStart w:id="1" w:name="_Hlk113894197"/>
      <w:bookmarkStart w:id="2" w:name="_Hlk155782894"/>
      <w:bookmarkStart w:id="3" w:name="_Hlk132273255"/>
      <w:bookmarkStart w:id="4" w:name="_Hlk113361969"/>
      <w:r>
        <w:rPr>
          <w:rFonts w:ascii="仿宋" w:eastAsia="仿宋" w:hAnsi="仿宋" w:hint="eastAsia"/>
          <w:sz w:val="44"/>
          <w:szCs w:val="40"/>
        </w:rPr>
        <w:lastRenderedPageBreak/>
        <w:t>第一章 招标公告</w:t>
      </w:r>
      <w:bookmarkEnd w:id="0"/>
    </w:p>
    <w:p w14:paraId="2951BAFA" w14:textId="77777777" w:rsidR="006C26D1" w:rsidRDefault="006C26D1"/>
    <w:tbl>
      <w:tblPr>
        <w:tblStyle w:val="af2"/>
        <w:tblW w:w="0" w:type="auto"/>
        <w:tblLook w:val="04A0" w:firstRow="1" w:lastRow="0" w:firstColumn="1" w:lastColumn="0" w:noHBand="0" w:noVBand="1"/>
      </w:tblPr>
      <w:tblGrid>
        <w:gridCol w:w="9175"/>
      </w:tblGrid>
      <w:tr w:rsidR="006C26D1" w14:paraId="5B3FC225" w14:textId="77777777">
        <w:tc>
          <w:tcPr>
            <w:tcW w:w="9175" w:type="dxa"/>
          </w:tcPr>
          <w:p w14:paraId="72544C6C" w14:textId="77777777" w:rsidR="006C26D1"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1B710E56" w14:textId="77777777" w:rsidR="006C26D1"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绍兴市人民医院脑卒中筛查试剂及配套智能筛查系统工作站采购项目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2025年00月00日14点30分00秒</w:t>
            </w:r>
            <w:r>
              <w:rPr>
                <w:rFonts w:ascii="仿宋" w:eastAsia="仿宋" w:hAnsi="仿宋" w:cs="仿宋" w:hint="eastAsia"/>
                <w:bCs/>
                <w:sz w:val="24"/>
              </w:rPr>
              <w:t>（北京时间）前递交（上传）投标文件。</w:t>
            </w:r>
          </w:p>
        </w:tc>
      </w:tr>
    </w:tbl>
    <w:p w14:paraId="56DFAB13" w14:textId="77777777" w:rsidR="006C26D1" w:rsidRDefault="006C26D1">
      <w:pPr>
        <w:spacing w:line="360" w:lineRule="auto"/>
        <w:ind w:firstLineChars="200" w:firstLine="482"/>
        <w:rPr>
          <w:rFonts w:ascii="仿宋" w:eastAsia="仿宋" w:hAnsi="仿宋" w:cs="仿宋" w:hint="eastAsia"/>
          <w:b/>
          <w:sz w:val="24"/>
          <w:u w:val="single"/>
        </w:rPr>
      </w:pPr>
    </w:p>
    <w:p w14:paraId="58C946A5" w14:textId="77777777" w:rsidR="006C26D1"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064105F" w14:textId="77777777" w:rsidR="006C26D1"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SXRMYY-2025-12</w:t>
      </w:r>
    </w:p>
    <w:p w14:paraId="3D5DBEF9" w14:textId="77777777" w:rsidR="006C26D1"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绍兴市人民医院脑卒中筛查试剂及配套智能筛查系统工作站采购项目</w:t>
      </w:r>
    </w:p>
    <w:p w14:paraId="69873080" w14:textId="77777777" w:rsidR="006C26D1"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59838FA" w14:textId="77777777" w:rsidR="006C26D1"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采购类别：</w:t>
      </w:r>
      <w:r>
        <w:rPr>
          <w:rFonts w:ascii="仿宋" w:eastAsia="仿宋" w:hAnsi="仿宋" w:cs="仿宋" w:hint="eastAsia"/>
          <w:sz w:val="24"/>
        </w:rPr>
        <w:t>货物</w:t>
      </w:r>
    </w:p>
    <w:p w14:paraId="4D11C3B1" w14:textId="77777777" w:rsidR="006C26D1" w:rsidRDefault="00000000">
      <w:pPr>
        <w:spacing w:line="360" w:lineRule="auto"/>
        <w:ind w:left="480"/>
        <w:rPr>
          <w:rFonts w:ascii="仿宋" w:eastAsia="仿宋" w:hAnsi="仿宋" w:cs="仿宋" w:hint="eastAsia"/>
          <w:color w:val="FF0000"/>
          <w:sz w:val="24"/>
        </w:rPr>
      </w:pPr>
      <w:r>
        <w:rPr>
          <w:rFonts w:ascii="仿宋" w:eastAsia="仿宋" w:hAnsi="仿宋" w:cs="仿宋" w:hint="eastAsia"/>
          <w:b/>
          <w:sz w:val="24"/>
        </w:rPr>
        <w:t>最高限价（元）：</w:t>
      </w:r>
      <w:r>
        <w:rPr>
          <w:rFonts w:ascii="仿宋" w:eastAsia="仿宋" w:hAnsi="仿宋" w:cs="仿宋"/>
          <w:sz w:val="24"/>
        </w:rPr>
        <w:t>2554392</w:t>
      </w:r>
    </w:p>
    <w:tbl>
      <w:tblPr>
        <w:tblStyle w:val="af2"/>
        <w:tblW w:w="5000" w:type="pct"/>
        <w:jc w:val="center"/>
        <w:tblLook w:val="04A0" w:firstRow="1" w:lastRow="0" w:firstColumn="1" w:lastColumn="0" w:noHBand="0" w:noVBand="1"/>
      </w:tblPr>
      <w:tblGrid>
        <w:gridCol w:w="885"/>
        <w:gridCol w:w="3646"/>
        <w:gridCol w:w="710"/>
        <w:gridCol w:w="1275"/>
        <w:gridCol w:w="1275"/>
        <w:gridCol w:w="1384"/>
      </w:tblGrid>
      <w:tr w:rsidR="006C26D1" w14:paraId="7813DDFF" w14:textId="77777777">
        <w:trPr>
          <w:trHeight w:val="425"/>
          <w:jc w:val="center"/>
        </w:trPr>
        <w:tc>
          <w:tcPr>
            <w:tcW w:w="482" w:type="pct"/>
            <w:vAlign w:val="center"/>
          </w:tcPr>
          <w:p w14:paraId="06D013B3" w14:textId="77777777" w:rsidR="006C26D1"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987" w:type="pct"/>
            <w:vAlign w:val="center"/>
          </w:tcPr>
          <w:p w14:paraId="0A8EEA8B"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产品名称</w:t>
            </w:r>
          </w:p>
        </w:tc>
        <w:tc>
          <w:tcPr>
            <w:tcW w:w="387" w:type="pct"/>
            <w:vAlign w:val="center"/>
          </w:tcPr>
          <w:p w14:paraId="77906F99"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单位</w:t>
            </w:r>
          </w:p>
        </w:tc>
        <w:tc>
          <w:tcPr>
            <w:tcW w:w="695" w:type="pct"/>
            <w:vAlign w:val="center"/>
          </w:tcPr>
          <w:p w14:paraId="7B163BE9"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95" w:type="pct"/>
            <w:vAlign w:val="center"/>
          </w:tcPr>
          <w:p w14:paraId="1F055940"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2B3DAC9D"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6C26D1" w14:paraId="627C8A4C" w14:textId="77777777">
        <w:trPr>
          <w:trHeight w:val="425"/>
          <w:jc w:val="center"/>
        </w:trPr>
        <w:tc>
          <w:tcPr>
            <w:tcW w:w="482" w:type="pct"/>
            <w:vMerge w:val="restart"/>
            <w:vAlign w:val="center"/>
          </w:tcPr>
          <w:p w14:paraId="3555F0F3" w14:textId="06B30D61" w:rsidR="006C26D1" w:rsidRDefault="00000000">
            <w:pPr>
              <w:jc w:val="left"/>
              <w:rPr>
                <w:rFonts w:ascii="仿宋" w:eastAsia="仿宋" w:hAnsi="仿宋" w:cs="Arial" w:hint="eastAsia"/>
                <w:szCs w:val="21"/>
              </w:rPr>
            </w:pPr>
            <w:r>
              <w:rPr>
                <w:rFonts w:ascii="仿宋" w:eastAsia="仿宋" w:hAnsi="仿宋" w:cs="Arial" w:hint="eastAsia"/>
                <w:color w:val="000000"/>
                <w:szCs w:val="21"/>
              </w:rPr>
              <w:t>1</w:t>
            </w:r>
            <w:r>
              <w:rPr>
                <w:rFonts w:ascii="仿宋" w:eastAsia="仿宋" w:hAnsi="仿宋" w:cs="Arial"/>
                <w:color w:val="000000"/>
                <w:szCs w:val="21"/>
              </w:rPr>
              <w:t>.</w:t>
            </w:r>
            <w:r>
              <w:rPr>
                <w:rFonts w:ascii="仿宋" w:eastAsia="仿宋" w:hAnsi="仿宋" w:cs="Arial" w:hint="eastAsia"/>
                <w:color w:val="000000"/>
                <w:szCs w:val="21"/>
              </w:rPr>
              <w:t>脑卒中筛查试剂及配套智能筛查系统工作站</w:t>
            </w:r>
          </w:p>
        </w:tc>
        <w:tc>
          <w:tcPr>
            <w:tcW w:w="1987" w:type="pct"/>
            <w:vAlign w:val="center"/>
          </w:tcPr>
          <w:p w14:paraId="3D0979A0" w14:textId="77777777" w:rsidR="006C26D1" w:rsidRDefault="00000000">
            <w:pPr>
              <w:jc w:val="left"/>
              <w:rPr>
                <w:rFonts w:ascii="仿宋" w:eastAsia="仿宋" w:hAnsi="仿宋" w:cs="仿宋" w:hint="eastAsia"/>
                <w:kern w:val="0"/>
                <w:szCs w:val="21"/>
              </w:rPr>
            </w:pPr>
            <w:r>
              <w:rPr>
                <w:rFonts w:ascii="仿宋" w:eastAsia="仿宋" w:hAnsi="仿宋" w:cs="宋体" w:hint="eastAsia"/>
                <w:color w:val="000000"/>
                <w:kern w:val="0"/>
                <w:szCs w:val="21"/>
                <w:lang w:bidi="ar"/>
              </w:rPr>
              <w:t>载脂蛋白</w:t>
            </w:r>
            <w:r>
              <w:rPr>
                <w:rStyle w:val="font21"/>
                <w:rFonts w:ascii="仿宋" w:eastAsia="仿宋" w:hAnsi="仿宋" w:hint="default"/>
                <w:sz w:val="21"/>
                <w:szCs w:val="21"/>
                <w:lang w:bidi="ar"/>
              </w:rPr>
              <w:t>E</w:t>
            </w:r>
            <w:r>
              <w:rPr>
                <w:rStyle w:val="font11"/>
                <w:rFonts w:ascii="仿宋" w:eastAsia="仿宋" w:hAnsi="仿宋" w:hint="default"/>
                <w:sz w:val="21"/>
                <w:szCs w:val="21"/>
                <w:lang w:bidi="ar"/>
              </w:rPr>
              <w:t>测定试剂盒</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免疫比浊法</w:t>
            </w:r>
            <w:r>
              <w:rPr>
                <w:rStyle w:val="font21"/>
                <w:rFonts w:ascii="仿宋" w:eastAsia="仿宋" w:hAnsi="仿宋" w:hint="default"/>
                <w:sz w:val="21"/>
                <w:szCs w:val="21"/>
                <w:lang w:bidi="ar"/>
              </w:rPr>
              <w:t>)</w:t>
            </w:r>
          </w:p>
        </w:tc>
        <w:tc>
          <w:tcPr>
            <w:tcW w:w="387" w:type="pct"/>
            <w:vAlign w:val="center"/>
          </w:tcPr>
          <w:p w14:paraId="2F8BBB11"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1E94455B" w14:textId="77777777" w:rsidR="006C26D1" w:rsidRDefault="00000000">
            <w:pPr>
              <w:jc w:val="center"/>
              <w:rPr>
                <w:rFonts w:ascii="仿宋" w:eastAsia="仿宋" w:hAnsi="仿宋" w:cs="仿宋" w:hint="eastAsia"/>
                <w:kern w:val="0"/>
                <w:szCs w:val="21"/>
              </w:rPr>
            </w:pPr>
            <w:r>
              <w:rPr>
                <w:rFonts w:ascii="仿宋" w:eastAsia="仿宋" w:hAnsi="仿宋" w:cs="宋体" w:hint="eastAsia"/>
                <w:kern w:val="0"/>
                <w:szCs w:val="21"/>
              </w:rPr>
              <w:t>6.65</w:t>
            </w:r>
          </w:p>
        </w:tc>
        <w:tc>
          <w:tcPr>
            <w:tcW w:w="695" w:type="pct"/>
            <w:vAlign w:val="center"/>
          </w:tcPr>
          <w:p w14:paraId="39358728" w14:textId="77777777" w:rsidR="006C26D1" w:rsidRDefault="00000000">
            <w:pPr>
              <w:jc w:val="center"/>
              <w:rPr>
                <w:rFonts w:ascii="仿宋" w:eastAsia="仿宋" w:hAnsi="仿宋" w:cs="仿宋" w:hint="eastAsia"/>
                <w:kern w:val="0"/>
                <w:szCs w:val="21"/>
              </w:rPr>
            </w:pPr>
            <w:r>
              <w:rPr>
                <w:rFonts w:ascii="仿宋" w:eastAsia="仿宋" w:hAnsi="仿宋" w:cs="宋体" w:hint="eastAsia"/>
                <w:kern w:val="0"/>
                <w:szCs w:val="21"/>
              </w:rPr>
              <w:t>17280</w:t>
            </w:r>
          </w:p>
        </w:tc>
        <w:tc>
          <w:tcPr>
            <w:tcW w:w="754" w:type="pct"/>
            <w:vAlign w:val="center"/>
          </w:tcPr>
          <w:p w14:paraId="558ECDDD" w14:textId="77777777" w:rsidR="006C26D1" w:rsidRDefault="00000000">
            <w:pPr>
              <w:jc w:val="center"/>
              <w:rPr>
                <w:rFonts w:ascii="仿宋" w:eastAsia="仿宋" w:hAnsi="仿宋" w:hint="eastAsia"/>
                <w:szCs w:val="21"/>
              </w:rPr>
            </w:pPr>
            <w:r>
              <w:rPr>
                <w:rFonts w:ascii="仿宋" w:eastAsia="仿宋" w:hAnsi="仿宋" w:cs="宋体" w:hint="eastAsia"/>
                <w:kern w:val="0"/>
                <w:szCs w:val="21"/>
              </w:rPr>
              <w:t>114912</w:t>
            </w:r>
          </w:p>
        </w:tc>
      </w:tr>
      <w:tr w:rsidR="006C26D1" w14:paraId="09A156D0" w14:textId="77777777">
        <w:trPr>
          <w:trHeight w:val="425"/>
          <w:jc w:val="center"/>
        </w:trPr>
        <w:tc>
          <w:tcPr>
            <w:tcW w:w="482" w:type="pct"/>
            <w:vMerge/>
            <w:vAlign w:val="center"/>
          </w:tcPr>
          <w:p w14:paraId="5ED27ED7" w14:textId="77777777" w:rsidR="006C26D1" w:rsidRDefault="006C26D1">
            <w:pPr>
              <w:jc w:val="left"/>
              <w:rPr>
                <w:rFonts w:ascii="仿宋" w:eastAsia="仿宋" w:hAnsi="仿宋" w:cs="Arial" w:hint="eastAsia"/>
                <w:szCs w:val="21"/>
              </w:rPr>
            </w:pPr>
          </w:p>
        </w:tc>
        <w:tc>
          <w:tcPr>
            <w:tcW w:w="1987" w:type="pct"/>
            <w:vAlign w:val="center"/>
          </w:tcPr>
          <w:p w14:paraId="4C58FA43" w14:textId="77777777" w:rsidR="006C26D1" w:rsidRDefault="00000000">
            <w:pPr>
              <w:jc w:val="left"/>
              <w:rPr>
                <w:rFonts w:ascii="仿宋" w:eastAsia="仿宋" w:hAnsi="仿宋" w:cs="仿宋" w:hint="eastAsia"/>
                <w:kern w:val="0"/>
                <w:szCs w:val="21"/>
              </w:rPr>
            </w:pPr>
            <w:r>
              <w:rPr>
                <w:rFonts w:ascii="仿宋" w:eastAsia="仿宋" w:hAnsi="仿宋" w:cs="Arial"/>
                <w:color w:val="000000"/>
                <w:kern w:val="0"/>
                <w:szCs w:val="21"/>
                <w:lang w:bidi="ar"/>
              </w:rPr>
              <w:t>缺血修饰白蛋白测定试剂盒(ACB法)</w:t>
            </w:r>
          </w:p>
        </w:tc>
        <w:tc>
          <w:tcPr>
            <w:tcW w:w="387" w:type="pct"/>
            <w:vAlign w:val="center"/>
          </w:tcPr>
          <w:p w14:paraId="0C85B55C"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008B35CF"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43.5</w:t>
            </w:r>
          </w:p>
        </w:tc>
        <w:tc>
          <w:tcPr>
            <w:tcW w:w="695" w:type="pct"/>
            <w:vAlign w:val="center"/>
          </w:tcPr>
          <w:p w14:paraId="779C0031"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28320</w:t>
            </w:r>
          </w:p>
        </w:tc>
        <w:tc>
          <w:tcPr>
            <w:tcW w:w="754" w:type="pct"/>
            <w:vAlign w:val="center"/>
          </w:tcPr>
          <w:p w14:paraId="36C04845" w14:textId="77777777" w:rsidR="006C26D1" w:rsidRDefault="00000000">
            <w:pPr>
              <w:jc w:val="center"/>
              <w:rPr>
                <w:rFonts w:ascii="仿宋" w:eastAsia="仿宋" w:hAnsi="仿宋" w:hint="eastAsia"/>
                <w:szCs w:val="21"/>
              </w:rPr>
            </w:pPr>
            <w:r>
              <w:rPr>
                <w:rFonts w:ascii="仿宋" w:eastAsia="仿宋" w:hAnsi="仿宋" w:cs="Arial" w:hint="eastAsia"/>
                <w:szCs w:val="21"/>
              </w:rPr>
              <w:t>1231920</w:t>
            </w:r>
          </w:p>
        </w:tc>
      </w:tr>
      <w:tr w:rsidR="006C26D1" w14:paraId="54EAE655" w14:textId="77777777">
        <w:trPr>
          <w:trHeight w:val="425"/>
          <w:jc w:val="center"/>
        </w:trPr>
        <w:tc>
          <w:tcPr>
            <w:tcW w:w="482" w:type="pct"/>
            <w:vMerge/>
            <w:vAlign w:val="center"/>
          </w:tcPr>
          <w:p w14:paraId="0D8C1194" w14:textId="77777777" w:rsidR="006C26D1" w:rsidRDefault="006C26D1">
            <w:pPr>
              <w:jc w:val="left"/>
              <w:rPr>
                <w:rFonts w:ascii="仿宋" w:eastAsia="仿宋" w:hAnsi="仿宋" w:cs="Arial" w:hint="eastAsia"/>
                <w:szCs w:val="21"/>
              </w:rPr>
            </w:pPr>
          </w:p>
        </w:tc>
        <w:tc>
          <w:tcPr>
            <w:tcW w:w="1987" w:type="pct"/>
            <w:vAlign w:val="center"/>
          </w:tcPr>
          <w:p w14:paraId="518B0E17" w14:textId="77777777" w:rsidR="006C26D1" w:rsidRDefault="00000000">
            <w:pPr>
              <w:jc w:val="left"/>
              <w:rPr>
                <w:rFonts w:ascii="仿宋" w:eastAsia="仿宋" w:hAnsi="仿宋" w:cs="仿宋" w:hint="eastAsia"/>
                <w:color w:val="FF0000"/>
                <w:kern w:val="0"/>
                <w:szCs w:val="21"/>
              </w:rPr>
            </w:pPr>
            <w:r>
              <w:rPr>
                <w:rFonts w:ascii="仿宋" w:eastAsia="仿宋" w:hAnsi="仿宋" w:cs="Arial"/>
                <w:color w:val="000000"/>
                <w:kern w:val="0"/>
                <w:szCs w:val="21"/>
                <w:lang w:bidi="ar"/>
              </w:rPr>
              <w:t>纤维蛋白（原）降解产物测定试剂盒(胶乳增强免疫比浊法)</w:t>
            </w:r>
          </w:p>
        </w:tc>
        <w:tc>
          <w:tcPr>
            <w:tcW w:w="387" w:type="pct"/>
            <w:vAlign w:val="center"/>
          </w:tcPr>
          <w:p w14:paraId="5EA87274"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7F3BADC5"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6</w:t>
            </w:r>
          </w:p>
        </w:tc>
        <w:tc>
          <w:tcPr>
            <w:tcW w:w="695" w:type="pct"/>
            <w:vAlign w:val="center"/>
          </w:tcPr>
          <w:p w14:paraId="2F865268"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27360</w:t>
            </w:r>
          </w:p>
        </w:tc>
        <w:tc>
          <w:tcPr>
            <w:tcW w:w="754" w:type="pct"/>
            <w:vAlign w:val="center"/>
          </w:tcPr>
          <w:p w14:paraId="4F1432BA" w14:textId="77777777" w:rsidR="006C26D1" w:rsidRDefault="00000000">
            <w:pPr>
              <w:jc w:val="center"/>
              <w:rPr>
                <w:rFonts w:ascii="仿宋" w:eastAsia="仿宋" w:hAnsi="仿宋" w:hint="eastAsia"/>
                <w:szCs w:val="21"/>
              </w:rPr>
            </w:pPr>
            <w:r>
              <w:rPr>
                <w:rFonts w:ascii="仿宋" w:eastAsia="仿宋" w:hAnsi="仿宋" w:cs="Arial" w:hint="eastAsia"/>
                <w:szCs w:val="21"/>
              </w:rPr>
              <w:t>164160</w:t>
            </w:r>
          </w:p>
        </w:tc>
      </w:tr>
      <w:tr w:rsidR="006C26D1" w14:paraId="4597A3F7" w14:textId="77777777">
        <w:trPr>
          <w:trHeight w:val="425"/>
          <w:jc w:val="center"/>
        </w:trPr>
        <w:tc>
          <w:tcPr>
            <w:tcW w:w="482" w:type="pct"/>
            <w:vMerge/>
            <w:vAlign w:val="center"/>
          </w:tcPr>
          <w:p w14:paraId="52931FC6" w14:textId="77777777" w:rsidR="006C26D1" w:rsidRDefault="006C26D1">
            <w:pPr>
              <w:jc w:val="left"/>
              <w:rPr>
                <w:rFonts w:ascii="仿宋" w:eastAsia="仿宋" w:hAnsi="仿宋" w:cs="Arial" w:hint="eastAsia"/>
                <w:szCs w:val="21"/>
              </w:rPr>
            </w:pPr>
          </w:p>
        </w:tc>
        <w:tc>
          <w:tcPr>
            <w:tcW w:w="1987" w:type="pct"/>
            <w:vAlign w:val="center"/>
          </w:tcPr>
          <w:p w14:paraId="7136C10C" w14:textId="77777777" w:rsidR="006C26D1" w:rsidRDefault="00000000">
            <w:pPr>
              <w:jc w:val="left"/>
              <w:rPr>
                <w:rFonts w:ascii="仿宋" w:eastAsia="仿宋" w:hAnsi="仿宋" w:cs="仿宋" w:hint="eastAsia"/>
                <w:kern w:val="0"/>
                <w:szCs w:val="21"/>
              </w:rPr>
            </w:pPr>
            <w:r>
              <w:rPr>
                <w:rFonts w:ascii="仿宋" w:eastAsia="仿宋" w:hAnsi="仿宋" w:cs="Arial"/>
                <w:color w:val="000000"/>
                <w:kern w:val="0"/>
                <w:szCs w:val="21"/>
                <w:lang w:bidi="ar"/>
              </w:rPr>
              <w:t xml:space="preserve">游离脂肪酸测定试剂盒(ACS-ACOD法) </w:t>
            </w:r>
          </w:p>
        </w:tc>
        <w:tc>
          <w:tcPr>
            <w:tcW w:w="387" w:type="pct"/>
            <w:vAlign w:val="center"/>
          </w:tcPr>
          <w:p w14:paraId="5C98EC8F"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71B805E2" w14:textId="77777777" w:rsidR="006C26D1" w:rsidRDefault="00000000">
            <w:pPr>
              <w:jc w:val="center"/>
              <w:rPr>
                <w:rFonts w:ascii="仿宋" w:eastAsia="仿宋" w:hAnsi="仿宋" w:cs="仿宋" w:hint="eastAsia"/>
                <w:kern w:val="0"/>
                <w:szCs w:val="21"/>
              </w:rPr>
            </w:pPr>
            <w:r>
              <w:rPr>
                <w:rFonts w:ascii="仿宋" w:eastAsia="仿宋" w:hAnsi="仿宋" w:cs="宋体" w:hint="eastAsia"/>
                <w:kern w:val="0"/>
                <w:szCs w:val="21"/>
                <w:lang w:bidi="ar"/>
              </w:rPr>
              <w:t>15.5</w:t>
            </w:r>
          </w:p>
        </w:tc>
        <w:tc>
          <w:tcPr>
            <w:tcW w:w="695" w:type="pct"/>
            <w:vAlign w:val="center"/>
          </w:tcPr>
          <w:p w14:paraId="3BC6AA6F"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28200</w:t>
            </w:r>
          </w:p>
        </w:tc>
        <w:tc>
          <w:tcPr>
            <w:tcW w:w="754" w:type="pct"/>
            <w:vAlign w:val="center"/>
          </w:tcPr>
          <w:p w14:paraId="4F853D90" w14:textId="77777777" w:rsidR="006C26D1" w:rsidRDefault="00000000">
            <w:pPr>
              <w:jc w:val="center"/>
              <w:rPr>
                <w:rFonts w:ascii="仿宋" w:eastAsia="仿宋" w:hAnsi="仿宋" w:hint="eastAsia"/>
                <w:szCs w:val="21"/>
              </w:rPr>
            </w:pPr>
            <w:r>
              <w:rPr>
                <w:rFonts w:ascii="仿宋" w:eastAsia="仿宋" w:hAnsi="仿宋" w:cs="Arial" w:hint="eastAsia"/>
                <w:szCs w:val="21"/>
              </w:rPr>
              <w:t>437100</w:t>
            </w:r>
          </w:p>
        </w:tc>
      </w:tr>
      <w:tr w:rsidR="006C26D1" w14:paraId="19920496" w14:textId="77777777">
        <w:trPr>
          <w:trHeight w:val="425"/>
          <w:jc w:val="center"/>
        </w:trPr>
        <w:tc>
          <w:tcPr>
            <w:tcW w:w="482" w:type="pct"/>
            <w:vMerge/>
            <w:vAlign w:val="center"/>
          </w:tcPr>
          <w:p w14:paraId="4CFFFE53" w14:textId="77777777" w:rsidR="006C26D1" w:rsidRDefault="006C26D1">
            <w:pPr>
              <w:jc w:val="left"/>
              <w:rPr>
                <w:rFonts w:ascii="仿宋" w:eastAsia="仿宋" w:hAnsi="仿宋" w:cs="Arial" w:hint="eastAsia"/>
                <w:szCs w:val="21"/>
              </w:rPr>
            </w:pPr>
          </w:p>
        </w:tc>
        <w:tc>
          <w:tcPr>
            <w:tcW w:w="1987" w:type="pct"/>
            <w:vAlign w:val="center"/>
          </w:tcPr>
          <w:p w14:paraId="13CCA546" w14:textId="77777777" w:rsidR="006C26D1" w:rsidRDefault="00000000">
            <w:pPr>
              <w:jc w:val="left"/>
              <w:rPr>
                <w:rFonts w:ascii="仿宋" w:eastAsia="仿宋" w:hAnsi="仿宋" w:cs="仿宋" w:hint="eastAsia"/>
                <w:kern w:val="0"/>
                <w:szCs w:val="21"/>
              </w:rPr>
            </w:pPr>
            <w:r>
              <w:rPr>
                <w:rFonts w:ascii="仿宋" w:eastAsia="仿宋" w:hAnsi="仿宋" w:cs="Arial"/>
                <w:color w:val="000000"/>
                <w:kern w:val="0"/>
                <w:szCs w:val="21"/>
                <w:lang w:bidi="ar"/>
              </w:rPr>
              <w:t>糖化白蛋白测定试剂盒(酶法)</w:t>
            </w:r>
          </w:p>
        </w:tc>
        <w:tc>
          <w:tcPr>
            <w:tcW w:w="387" w:type="pct"/>
            <w:vAlign w:val="center"/>
          </w:tcPr>
          <w:p w14:paraId="2CED3038"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225F9A41" w14:textId="77777777" w:rsidR="006C26D1" w:rsidRDefault="00000000">
            <w:pPr>
              <w:jc w:val="center"/>
              <w:rPr>
                <w:rFonts w:ascii="仿宋" w:eastAsia="仿宋" w:hAnsi="仿宋" w:cs="仿宋" w:hint="eastAsia"/>
                <w:kern w:val="0"/>
                <w:szCs w:val="21"/>
              </w:rPr>
            </w:pPr>
            <w:r>
              <w:rPr>
                <w:rFonts w:ascii="仿宋" w:eastAsia="仿宋" w:hAnsi="仿宋" w:cs="宋体" w:hint="eastAsia"/>
                <w:kern w:val="0"/>
                <w:szCs w:val="21"/>
                <w:lang w:bidi="ar"/>
              </w:rPr>
              <w:t>21.5</w:t>
            </w:r>
          </w:p>
        </w:tc>
        <w:tc>
          <w:tcPr>
            <w:tcW w:w="695" w:type="pct"/>
            <w:vAlign w:val="center"/>
          </w:tcPr>
          <w:p w14:paraId="48AD7526"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28200</w:t>
            </w:r>
          </w:p>
        </w:tc>
        <w:tc>
          <w:tcPr>
            <w:tcW w:w="754" w:type="pct"/>
            <w:vAlign w:val="center"/>
          </w:tcPr>
          <w:p w14:paraId="4173FBDC" w14:textId="77777777" w:rsidR="006C26D1" w:rsidRDefault="00000000">
            <w:pPr>
              <w:jc w:val="center"/>
              <w:rPr>
                <w:rFonts w:ascii="仿宋" w:eastAsia="仿宋" w:hAnsi="仿宋" w:hint="eastAsia"/>
                <w:szCs w:val="21"/>
              </w:rPr>
            </w:pPr>
            <w:r>
              <w:rPr>
                <w:rFonts w:ascii="仿宋" w:eastAsia="仿宋" w:hAnsi="仿宋" w:cs="Arial" w:hint="eastAsia"/>
                <w:szCs w:val="21"/>
              </w:rPr>
              <w:t>606300</w:t>
            </w:r>
          </w:p>
        </w:tc>
      </w:tr>
    </w:tbl>
    <w:p w14:paraId="299E3393" w14:textId="77777777" w:rsidR="00EB2047" w:rsidRDefault="00000000" w:rsidP="00EB2047">
      <w:pPr>
        <w:spacing w:line="360" w:lineRule="auto"/>
        <w:ind w:left="480"/>
        <w:rPr>
          <w:rFonts w:ascii="仿宋" w:eastAsia="仿宋" w:hAnsi="仿宋" w:cs="仿宋" w:hint="eastAsia"/>
          <w:sz w:val="24"/>
        </w:rPr>
      </w:pPr>
      <w:r w:rsidRPr="00EB2047">
        <w:rPr>
          <w:rFonts w:ascii="仿宋" w:eastAsia="仿宋" w:hAnsi="仿宋" w:cs="仿宋" w:hint="eastAsia"/>
          <w:sz w:val="24"/>
        </w:rPr>
        <w:t>备注：本项目按LIS报告例</w:t>
      </w:r>
      <w:proofErr w:type="gramStart"/>
      <w:r w:rsidRPr="00EB2047">
        <w:rPr>
          <w:rFonts w:ascii="仿宋" w:eastAsia="仿宋" w:hAnsi="仿宋" w:cs="仿宋" w:hint="eastAsia"/>
          <w:sz w:val="24"/>
        </w:rPr>
        <w:t>数收费</w:t>
      </w:r>
      <w:proofErr w:type="gramEnd"/>
      <w:r w:rsidRPr="00EB2047">
        <w:rPr>
          <w:rFonts w:ascii="仿宋" w:eastAsia="仿宋" w:hAnsi="仿宋" w:cs="仿宋" w:hint="eastAsia"/>
          <w:sz w:val="24"/>
        </w:rPr>
        <w:t>结算。</w:t>
      </w:r>
    </w:p>
    <w:p w14:paraId="40ED1D6B" w14:textId="667B7757" w:rsidR="006C26D1" w:rsidRDefault="00000000" w:rsidP="00EB2047">
      <w:pPr>
        <w:spacing w:line="360" w:lineRule="auto"/>
        <w:ind w:left="480"/>
        <w:rPr>
          <w:rFonts w:ascii="仿宋" w:eastAsia="仿宋" w:hAnsi="仿宋" w:cs="仿宋" w:hint="eastAsia"/>
          <w:sz w:val="24"/>
        </w:rPr>
      </w:pPr>
      <w:r>
        <w:rPr>
          <w:rFonts w:ascii="仿宋" w:eastAsia="仿宋" w:hAnsi="仿宋" w:cs="仿宋" w:hint="eastAsia"/>
          <w:sz w:val="24"/>
        </w:rPr>
        <w:t>主要内容：简要规格描述或项目基本概况介绍、用途:详见招标文件</w:t>
      </w:r>
      <w:r>
        <w:rPr>
          <w:rFonts w:ascii="仿宋" w:eastAsia="仿宋" w:hAnsi="仿宋" w:cs="仿宋" w:hint="eastAsia"/>
          <w:sz w:val="24"/>
          <w:szCs w:val="24"/>
        </w:rPr>
        <w:t>第三章</w:t>
      </w:r>
      <w:r>
        <w:rPr>
          <w:rFonts w:ascii="仿宋" w:eastAsia="仿宋" w:hAnsi="仿宋" w:cs="仿宋" w:hint="eastAsia"/>
          <w:sz w:val="24"/>
        </w:rPr>
        <w:t>。</w:t>
      </w:r>
    </w:p>
    <w:p w14:paraId="228767A8" w14:textId="77777777" w:rsidR="006C26D1" w:rsidRDefault="00000000">
      <w:pPr>
        <w:spacing w:line="360" w:lineRule="auto"/>
        <w:ind w:left="480"/>
        <w:rPr>
          <w:rFonts w:ascii="仿宋" w:eastAsia="仿宋" w:hAnsi="仿宋" w:cs="仿宋" w:hint="eastAsia"/>
          <w:sz w:val="24"/>
        </w:rPr>
      </w:pPr>
      <w:r>
        <w:rPr>
          <w:rFonts w:ascii="仿宋" w:eastAsia="仿宋" w:hAnsi="仿宋" w:cs="仿宋" w:hint="eastAsia"/>
          <w:sz w:val="24"/>
          <w:szCs w:val="24"/>
        </w:rPr>
        <w:t>合同期限：2年</w:t>
      </w:r>
    </w:p>
    <w:p w14:paraId="5F9B5571" w14:textId="77777777" w:rsidR="006C26D1"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04ECE06D" w14:textId="77777777" w:rsidR="006C26D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1.标段1：试剂需要适配于本院贝克曼AU5800等AU系列生化分析仪器，必须符合ISO15189实验室认可质量要求。（是否适配由评审专家组认定）</w:t>
      </w:r>
    </w:p>
    <w:p w14:paraId="0E6A6DDF" w14:textId="77777777" w:rsidR="006C26D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2.标段1配套系统：</w:t>
      </w:r>
    </w:p>
    <w:p w14:paraId="2405C74D" w14:textId="77777777" w:rsidR="006C26D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2.1配套脑卒中风险筛查软件，输出风险具体分值，可划分高危、中危、低危。</w:t>
      </w:r>
    </w:p>
    <w:p w14:paraId="5617810C" w14:textId="77777777" w:rsidR="006C26D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2.2 配套“智能脑卒中全生命周期”管理软件，提供辅助诊疗平台。</w:t>
      </w:r>
    </w:p>
    <w:p w14:paraId="06F38071" w14:textId="77777777" w:rsidR="006C26D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上述两点均不单独报价。</w:t>
      </w:r>
    </w:p>
    <w:p w14:paraId="1451907E" w14:textId="77777777" w:rsidR="006C26D1" w:rsidRDefault="00000000">
      <w:pPr>
        <w:spacing w:line="360" w:lineRule="auto"/>
        <w:rPr>
          <w:rFonts w:ascii="仿宋" w:eastAsia="仿宋" w:hAnsi="仿宋" w:cs="仿宋" w:hint="eastAsia"/>
          <w:b/>
          <w:bCs/>
          <w:sz w:val="24"/>
          <w:szCs w:val="24"/>
        </w:rPr>
      </w:pPr>
      <w:r>
        <w:rPr>
          <w:rFonts w:ascii="仿宋" w:eastAsia="仿宋" w:hAnsi="仿宋" w:cs="仿宋" w:hint="eastAsia"/>
          <w:b/>
          <w:bCs/>
          <w:sz w:val="24"/>
          <w:szCs w:val="24"/>
        </w:rPr>
        <w:lastRenderedPageBreak/>
        <w:t>二、本项目资格条件</w:t>
      </w:r>
    </w:p>
    <w:p w14:paraId="1820FDD4"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2A13438D"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r w:rsidR="00EB2047">
        <w:rPr>
          <w:rFonts w:ascii="仿宋" w:eastAsia="仿宋" w:hAnsi="仿宋" w:cs="仿宋" w:hint="eastAsia"/>
          <w:kern w:val="0"/>
          <w:sz w:val="24"/>
        </w:rPr>
        <w:t>。</w:t>
      </w:r>
    </w:p>
    <w:p w14:paraId="066F5F5E"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619FAD05" w14:textId="77777777" w:rsidR="006C26D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w:t>
      </w:r>
      <w:r>
        <w:rPr>
          <w:rFonts w:ascii="仿宋" w:eastAsia="仿宋" w:hAnsi="仿宋" w:cs="仿宋"/>
          <w:sz w:val="24"/>
          <w:szCs w:val="24"/>
        </w:rPr>
        <w:t>.</w:t>
      </w:r>
      <w:r>
        <w:rPr>
          <w:rFonts w:ascii="仿宋" w:eastAsia="仿宋" w:hAnsi="仿宋" w:cs="仿宋" w:hint="eastAsia"/>
          <w:sz w:val="24"/>
          <w:szCs w:val="24"/>
        </w:rPr>
        <w:t>特定资格条件：</w:t>
      </w:r>
      <w:r>
        <w:rPr>
          <w:rFonts w:ascii="仿宋" w:eastAsia="仿宋" w:hAnsi="仿宋" w:cs="仿宋" w:hint="eastAsia"/>
          <w:sz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rPr>
        <w:t>且医疗</w:t>
      </w:r>
      <w:proofErr w:type="gramEnd"/>
      <w:r>
        <w:rPr>
          <w:rFonts w:ascii="仿宋" w:eastAsia="仿宋" w:hAnsi="仿宋" w:cs="仿宋" w:hint="eastAsia"/>
          <w:sz w:val="24"/>
        </w:rPr>
        <w:t>器械生产企业许可证生产范围或医疗器械经营企业许可证经营范围是与投标产品相适用的。</w:t>
      </w:r>
    </w:p>
    <w:p w14:paraId="3087C6F2" w14:textId="77777777" w:rsidR="006C26D1" w:rsidRDefault="00000000">
      <w:pPr>
        <w:spacing w:line="360" w:lineRule="auto"/>
        <w:rPr>
          <w:rFonts w:ascii="仿宋" w:eastAsia="仿宋" w:hAnsi="仿宋" w:cs="仿宋" w:hint="eastAsia"/>
          <w:sz w:val="24"/>
        </w:rPr>
      </w:pPr>
      <w:r>
        <w:rPr>
          <w:rFonts w:ascii="仿宋" w:eastAsia="仿宋" w:hAnsi="仿宋" w:cs="仿宋" w:hint="eastAsia"/>
          <w:b/>
          <w:bCs/>
          <w:sz w:val="24"/>
        </w:rPr>
        <w:t>三、报名、获取招标文件</w:t>
      </w:r>
    </w:p>
    <w:p w14:paraId="63E80515" w14:textId="3D1845D3" w:rsidR="006C26D1"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1.时间：自公告之日起至2025年</w:t>
      </w:r>
      <w:r w:rsidR="00EB2047">
        <w:rPr>
          <w:rFonts w:ascii="仿宋" w:eastAsia="仿宋" w:hAnsi="仿宋" w:cs="仿宋" w:hint="eastAsia"/>
          <w:bCs/>
          <w:sz w:val="24"/>
        </w:rPr>
        <w:t>6</w:t>
      </w:r>
      <w:r>
        <w:rPr>
          <w:rFonts w:ascii="仿宋" w:eastAsia="仿宋" w:hAnsi="仿宋" w:cs="仿宋" w:hint="eastAsia"/>
          <w:bCs/>
          <w:sz w:val="24"/>
        </w:rPr>
        <w:t>月 日，每天09:00至12:00，14:00至17:00（北京时间，线上获取法定节假日均可，线下获取文件法定节假日除外）。</w:t>
      </w:r>
    </w:p>
    <w:p w14:paraId="2E465AC2" w14:textId="77777777" w:rsidR="006C26D1" w:rsidRDefault="00000000">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296F5C53" w14:textId="77777777" w:rsidR="006C26D1"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3035AE6D" w14:textId="77777777" w:rsidR="006C26D1"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6C26D1"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6C26D1"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80CFBA8" w14:textId="77777777" w:rsidR="006C26D1" w:rsidRDefault="00000000">
      <w:pPr>
        <w:spacing w:line="360" w:lineRule="auto"/>
        <w:rPr>
          <w:rFonts w:ascii="仿宋" w:eastAsia="仿宋" w:hAnsi="仿宋" w:cs="仿宋" w:hint="eastAsia"/>
          <w:sz w:val="24"/>
        </w:rPr>
      </w:pPr>
      <w:r>
        <w:rPr>
          <w:rFonts w:ascii="仿宋" w:eastAsia="仿宋" w:hAnsi="仿宋" w:cs="仿宋" w:hint="eastAsia"/>
          <w:b/>
          <w:bCs/>
          <w:sz w:val="24"/>
        </w:rPr>
        <w:lastRenderedPageBreak/>
        <w:t>四、提交投标文件截止时间及地点</w:t>
      </w:r>
    </w:p>
    <w:p w14:paraId="18EAFE49" w14:textId="73164CEF" w:rsidR="006C26D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EB2047">
        <w:rPr>
          <w:rFonts w:ascii="仿宋" w:eastAsia="仿宋" w:hAnsi="仿宋" w:cs="仿宋" w:hint="eastAsia"/>
          <w:sz w:val="24"/>
          <w:u w:val="single"/>
        </w:rPr>
        <w:t>6</w:t>
      </w:r>
      <w:r>
        <w:rPr>
          <w:rFonts w:ascii="仿宋" w:eastAsia="仿宋" w:hAnsi="仿宋" w:cs="仿宋" w:hint="eastAsia"/>
          <w:sz w:val="24"/>
          <w:u w:val="single"/>
        </w:rPr>
        <w:t>月 日14:30（北京时间）</w:t>
      </w:r>
      <w:r>
        <w:rPr>
          <w:rFonts w:ascii="仿宋" w:eastAsia="仿宋" w:hAnsi="仿宋" w:cs="仿宋" w:hint="eastAsia"/>
          <w:sz w:val="24"/>
        </w:rPr>
        <w:t>。</w:t>
      </w:r>
    </w:p>
    <w:p w14:paraId="6C763E75" w14:textId="77777777" w:rsidR="006C26D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02326C42" w14:textId="77777777" w:rsidR="006C26D1" w:rsidRDefault="00000000">
      <w:pPr>
        <w:spacing w:line="360" w:lineRule="auto"/>
        <w:rPr>
          <w:rFonts w:ascii="仿宋" w:eastAsia="仿宋" w:hAnsi="仿宋" w:cs="仿宋" w:hint="eastAsia"/>
          <w:sz w:val="24"/>
        </w:rPr>
      </w:pPr>
      <w:r>
        <w:rPr>
          <w:rFonts w:ascii="仿宋" w:eastAsia="仿宋" w:hAnsi="仿宋" w:cs="仿宋" w:hint="eastAsia"/>
          <w:b/>
          <w:bCs/>
          <w:sz w:val="24"/>
        </w:rPr>
        <w:t>五、开标时间及地点</w:t>
      </w:r>
    </w:p>
    <w:p w14:paraId="09B21CCD" w14:textId="77777777" w:rsidR="006C26D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1.开标时间：同提交投标文件截止时间。</w:t>
      </w:r>
    </w:p>
    <w:p w14:paraId="1F4BAF5A" w14:textId="77777777" w:rsidR="006C26D1"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1107939B" w14:textId="77777777" w:rsidR="006C26D1" w:rsidRDefault="00000000">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6C26D1"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2D378C" w14:textId="77777777" w:rsidR="006C26D1" w:rsidRDefault="00000000">
      <w:pPr>
        <w:pStyle w:val="a7"/>
        <w:wordWrap w:val="0"/>
        <w:rPr>
          <w:rFonts w:ascii="仿宋" w:eastAsia="仿宋" w:hAnsi="仿宋" w:cs="仿宋" w:hint="eastAsia"/>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1A3BBC20"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004BD25F"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564CA47D"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57F1594D"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36777802"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6049257C"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59C5DE6C"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7.不提供招标文件纸质版；</w:t>
      </w:r>
    </w:p>
    <w:p w14:paraId="78752F16"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03BD95C3"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58034AEA" w14:textId="77777777" w:rsidR="006C26D1"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w:t>
      </w:r>
      <w:r>
        <w:rPr>
          <w:rFonts w:ascii="仿宋" w:eastAsia="仿宋" w:hAnsi="仿宋" w:cs="仿宋" w:hint="eastAsia"/>
          <w:kern w:val="0"/>
          <w:sz w:val="24"/>
        </w:rPr>
        <w:lastRenderedPageBreak/>
        <w:t>招投标-政府采购项目电子交易管理操作指南-投标人”。</w:t>
      </w:r>
    </w:p>
    <w:p w14:paraId="470C0AE1" w14:textId="77777777" w:rsidR="006C26D1" w:rsidRDefault="00000000">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4260F2B8" w14:textId="77777777" w:rsidR="006C26D1" w:rsidRDefault="00000000">
      <w:pPr>
        <w:spacing w:line="360" w:lineRule="auto"/>
        <w:rPr>
          <w:rFonts w:ascii="仿宋" w:eastAsia="仿宋" w:hAnsi="仿宋" w:cs="仿宋" w:hint="eastAsia"/>
          <w:b/>
          <w:spacing w:val="-4"/>
          <w:sz w:val="24"/>
        </w:rPr>
      </w:pPr>
      <w:r>
        <w:rPr>
          <w:rFonts w:ascii="仿宋" w:eastAsia="仿宋" w:hAnsi="仿宋" w:cs="仿宋" w:hint="eastAsia"/>
          <w:b/>
          <w:spacing w:val="-4"/>
          <w:sz w:val="24"/>
        </w:rPr>
        <w:t>八、采购公告期限</w:t>
      </w:r>
    </w:p>
    <w:p w14:paraId="115DD7F0" w14:textId="77777777" w:rsidR="006C26D1"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FE23D61" w14:textId="77777777" w:rsidR="006C26D1" w:rsidRDefault="00000000">
      <w:pPr>
        <w:spacing w:line="360" w:lineRule="auto"/>
        <w:rPr>
          <w:rFonts w:ascii="仿宋" w:eastAsia="仿宋" w:hAnsi="仿宋" w:cs="仿宋" w:hint="eastAsia"/>
          <w:b/>
          <w:sz w:val="24"/>
        </w:rPr>
      </w:pPr>
      <w:r>
        <w:rPr>
          <w:rFonts w:ascii="仿宋" w:eastAsia="仿宋" w:hAnsi="仿宋" w:cs="仿宋" w:hint="eastAsia"/>
          <w:b/>
          <w:sz w:val="24"/>
        </w:rPr>
        <w:t>九、其他补充事宜</w:t>
      </w:r>
    </w:p>
    <w:p w14:paraId="0C52D013" w14:textId="77777777" w:rsidR="006C26D1" w:rsidRDefault="00000000">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574394AE" w14:textId="77777777" w:rsidR="006C26D1"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2.招标文件公告期限与招标公告的公告期限一致。</w:t>
      </w:r>
    </w:p>
    <w:p w14:paraId="42A53852" w14:textId="77777777" w:rsidR="006C26D1" w:rsidRDefault="00000000">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033EA40E" w14:textId="77777777" w:rsidR="006C26D1"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sz w:val="24"/>
          <w:u w:val="single"/>
        </w:rPr>
        <w:t>0575-88558847</w:t>
      </w:r>
      <w:r>
        <w:rPr>
          <w:rFonts w:ascii="仿宋" w:eastAsia="仿宋" w:hAnsi="仿宋" w:cs="仿宋" w:hint="eastAsia"/>
          <w:sz w:val="24"/>
        </w:rPr>
        <w:t>。</w:t>
      </w:r>
    </w:p>
    <w:p w14:paraId="613FC727" w14:textId="77777777" w:rsidR="006C26D1"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8" w:name="_Toc104885740"/>
      <w:bookmarkEnd w:id="1"/>
      <w:bookmarkEnd w:id="2"/>
      <w:bookmarkEnd w:id="3"/>
      <w:bookmarkEnd w:id="5"/>
    </w:p>
    <w:p w14:paraId="6D00A7ED" w14:textId="77777777" w:rsidR="006C26D1" w:rsidRDefault="006C26D1">
      <w:pPr>
        <w:spacing w:line="360" w:lineRule="auto"/>
        <w:jc w:val="center"/>
        <w:rPr>
          <w:rFonts w:ascii="仿宋" w:eastAsia="仿宋" w:hAnsi="仿宋" w:cs="仿宋" w:hint="eastAsia"/>
          <w:b/>
          <w:bCs/>
          <w:sz w:val="44"/>
          <w:szCs w:val="44"/>
        </w:rPr>
      </w:pPr>
    </w:p>
    <w:p w14:paraId="5FF15D06" w14:textId="77777777" w:rsidR="006C26D1"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660FEFF2" w14:textId="77777777" w:rsidR="006C26D1"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C26D1" w14:paraId="39E9E2BE" w14:textId="77777777">
        <w:trPr>
          <w:trHeight w:val="567"/>
          <w:jc w:val="center"/>
        </w:trPr>
        <w:tc>
          <w:tcPr>
            <w:tcW w:w="869" w:type="dxa"/>
            <w:noWrap/>
            <w:vAlign w:val="center"/>
          </w:tcPr>
          <w:p w14:paraId="0C751638" w14:textId="77777777" w:rsidR="006C26D1"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6C26D1"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C26D1" w14:paraId="7A288CC8" w14:textId="77777777">
        <w:trPr>
          <w:trHeight w:val="567"/>
          <w:jc w:val="center"/>
        </w:trPr>
        <w:tc>
          <w:tcPr>
            <w:tcW w:w="869" w:type="dxa"/>
            <w:noWrap/>
            <w:vAlign w:val="center"/>
          </w:tcPr>
          <w:p w14:paraId="371E863C" w14:textId="77777777" w:rsidR="006C26D1"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6C26D1"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77777777" w:rsidR="006C26D1"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6C26D1" w14:paraId="55C7B932" w14:textId="77777777">
        <w:trPr>
          <w:trHeight w:val="567"/>
          <w:jc w:val="center"/>
        </w:trPr>
        <w:tc>
          <w:tcPr>
            <w:tcW w:w="869" w:type="dxa"/>
            <w:noWrap/>
            <w:vAlign w:val="center"/>
          </w:tcPr>
          <w:p w14:paraId="5CAC5CC1" w14:textId="77777777" w:rsidR="006C26D1"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6C26D1"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402383E9" w14:textId="77777777" w:rsidR="006C26D1"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5B6F3EC4" w14:textId="77777777" w:rsidR="006C26D1" w:rsidRDefault="00000000">
            <w:pPr>
              <w:rPr>
                <w:rFonts w:ascii="仿宋" w:eastAsia="仿宋" w:hAnsi="仿宋" w:cs="仿宋" w:hint="eastAsia"/>
                <w:bCs/>
                <w:sz w:val="24"/>
              </w:rPr>
            </w:pPr>
            <w:r>
              <w:rPr>
                <w:rFonts w:ascii="仿宋" w:eastAsia="仿宋" w:hAnsi="仿宋" w:cs="仿宋" w:hint="eastAsia"/>
                <w:bCs/>
                <w:sz w:val="24"/>
              </w:rPr>
              <w:lastRenderedPageBreak/>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6C26D1" w14:paraId="09251F01" w14:textId="77777777">
        <w:trPr>
          <w:trHeight w:hRule="exact" w:val="425"/>
          <w:jc w:val="center"/>
        </w:trPr>
        <w:tc>
          <w:tcPr>
            <w:tcW w:w="869" w:type="dxa"/>
            <w:noWrap/>
            <w:vAlign w:val="center"/>
          </w:tcPr>
          <w:p w14:paraId="6A18A4C1" w14:textId="77777777" w:rsidR="006C26D1" w:rsidRDefault="00000000">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4E75680A" w14:textId="77777777" w:rsidR="006C26D1"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C26D1" w14:paraId="5BF21445" w14:textId="77777777">
        <w:trPr>
          <w:trHeight w:hRule="exact" w:val="425"/>
          <w:jc w:val="center"/>
        </w:trPr>
        <w:tc>
          <w:tcPr>
            <w:tcW w:w="869" w:type="dxa"/>
            <w:noWrap/>
            <w:vAlign w:val="center"/>
          </w:tcPr>
          <w:p w14:paraId="702314E5" w14:textId="77777777" w:rsidR="006C26D1"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77777777" w:rsidR="006C26D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C26D1" w14:paraId="2DD5D80B" w14:textId="77777777">
        <w:trPr>
          <w:trHeight w:val="274"/>
          <w:jc w:val="center"/>
        </w:trPr>
        <w:tc>
          <w:tcPr>
            <w:tcW w:w="869" w:type="dxa"/>
            <w:noWrap/>
            <w:vAlign w:val="center"/>
          </w:tcPr>
          <w:p w14:paraId="71008E4E" w14:textId="77777777" w:rsidR="006C26D1"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6C26D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6C26D1" w14:paraId="1109795A" w14:textId="77777777">
        <w:trPr>
          <w:trHeight w:val="567"/>
          <w:jc w:val="center"/>
        </w:trPr>
        <w:tc>
          <w:tcPr>
            <w:tcW w:w="869" w:type="dxa"/>
            <w:noWrap/>
            <w:vAlign w:val="center"/>
          </w:tcPr>
          <w:p w14:paraId="7FCDD8BC" w14:textId="77777777" w:rsidR="006C26D1"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77777777" w:rsidR="006C26D1"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6C26D1" w14:paraId="4A79736A" w14:textId="77777777">
        <w:trPr>
          <w:trHeight w:val="425"/>
          <w:jc w:val="center"/>
        </w:trPr>
        <w:tc>
          <w:tcPr>
            <w:tcW w:w="869" w:type="dxa"/>
            <w:noWrap/>
            <w:vAlign w:val="center"/>
          </w:tcPr>
          <w:p w14:paraId="33811E81" w14:textId="77777777" w:rsidR="006C26D1"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77777777" w:rsidR="006C26D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6C26D1" w14:paraId="39F8278C" w14:textId="77777777">
        <w:trPr>
          <w:trHeight w:val="425"/>
          <w:jc w:val="center"/>
        </w:trPr>
        <w:tc>
          <w:tcPr>
            <w:tcW w:w="869" w:type="dxa"/>
            <w:noWrap/>
            <w:vAlign w:val="center"/>
          </w:tcPr>
          <w:p w14:paraId="1CD489FB" w14:textId="77777777" w:rsidR="006C26D1"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0BE2758" w14:textId="77777777" w:rsidR="006C26D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6C26D1" w14:paraId="4C04CEFD" w14:textId="77777777">
        <w:trPr>
          <w:trHeight w:val="425"/>
          <w:jc w:val="center"/>
        </w:trPr>
        <w:tc>
          <w:tcPr>
            <w:tcW w:w="869" w:type="dxa"/>
            <w:noWrap/>
            <w:vAlign w:val="center"/>
          </w:tcPr>
          <w:p w14:paraId="4FA491E9" w14:textId="77777777" w:rsidR="006C26D1"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7777777" w:rsidR="006C26D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6C26D1" w14:paraId="69CD9305" w14:textId="77777777">
        <w:trPr>
          <w:trHeight w:val="425"/>
          <w:jc w:val="center"/>
        </w:trPr>
        <w:tc>
          <w:tcPr>
            <w:tcW w:w="869" w:type="dxa"/>
            <w:noWrap/>
            <w:vAlign w:val="center"/>
          </w:tcPr>
          <w:p w14:paraId="451E4D85" w14:textId="77777777" w:rsidR="006C26D1"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77777777" w:rsidR="006C26D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8F820AD" w14:textId="77777777" w:rsidR="006C26D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77777777" w:rsidR="006C26D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690BDC9" w14:textId="77777777" w:rsidR="006C26D1"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6C26D1" w14:paraId="2549E8D8" w14:textId="77777777">
        <w:trPr>
          <w:trHeight w:val="567"/>
          <w:jc w:val="center"/>
        </w:trPr>
        <w:tc>
          <w:tcPr>
            <w:tcW w:w="869" w:type="dxa"/>
            <w:noWrap/>
            <w:vAlign w:val="center"/>
          </w:tcPr>
          <w:p w14:paraId="4B715CA6" w14:textId="77777777" w:rsidR="006C26D1"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6C26D1"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E9BE24C" w14:textId="77777777" w:rsidR="006C26D1"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2D453FD9" w14:textId="77777777" w:rsidR="006C26D1"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54AF3130" w14:textId="77777777" w:rsidR="006C26D1"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FFED19B" w14:textId="77777777" w:rsidR="006C26D1"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DBC18F9" w14:textId="77777777" w:rsidR="006C26D1"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4416F75A" w14:textId="77777777" w:rsidR="006C26D1"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56FC3A00" w14:textId="77777777" w:rsidR="006C26D1"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6C26D1" w14:paraId="283D6F63" w14:textId="77777777">
        <w:trPr>
          <w:trHeight w:val="132"/>
          <w:jc w:val="center"/>
        </w:trPr>
        <w:tc>
          <w:tcPr>
            <w:tcW w:w="869" w:type="dxa"/>
            <w:noWrap/>
            <w:vAlign w:val="center"/>
          </w:tcPr>
          <w:p w14:paraId="778DAFDB" w14:textId="77777777" w:rsidR="006C26D1"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11A06118" w14:textId="77777777" w:rsidR="006C26D1"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6C26D1"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6C26D1" w:rsidRDefault="00000000">
            <w:pPr>
              <w:rPr>
                <w:rFonts w:ascii="仿宋" w:eastAsia="仿宋" w:hAnsi="仿宋" w:cs="仿宋" w:hint="eastAsia"/>
                <w:sz w:val="24"/>
              </w:rPr>
            </w:pPr>
            <w:r>
              <w:rPr>
                <w:rFonts w:ascii="仿宋" w:eastAsia="仿宋" w:hAnsi="仿宋" w:cs="仿宋" w:hint="eastAsia"/>
                <w:sz w:val="24"/>
              </w:rPr>
              <w:lastRenderedPageBreak/>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6C26D1"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6C26D1"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6C26D1"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6C26D1"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6C26D1"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6C26D1"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6C26D1"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6C26D1"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6C26D1"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6C26D1"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6C26D1"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6C26D1"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6C26D1"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6C26D1"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6C26D1"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6C26D1" w14:paraId="44A1F61E" w14:textId="77777777">
        <w:trPr>
          <w:trHeight w:val="425"/>
          <w:jc w:val="center"/>
        </w:trPr>
        <w:tc>
          <w:tcPr>
            <w:tcW w:w="869" w:type="dxa"/>
            <w:noWrap/>
            <w:vAlign w:val="center"/>
          </w:tcPr>
          <w:p w14:paraId="57E6E91A" w14:textId="77777777" w:rsidR="006C26D1"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08976DE" w14:textId="77777777" w:rsidR="006C26D1"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6C26D1" w14:paraId="194930CF" w14:textId="77777777">
        <w:trPr>
          <w:trHeight w:val="567"/>
          <w:jc w:val="center"/>
        </w:trPr>
        <w:tc>
          <w:tcPr>
            <w:tcW w:w="869" w:type="dxa"/>
            <w:noWrap/>
            <w:vAlign w:val="center"/>
          </w:tcPr>
          <w:p w14:paraId="146BC414" w14:textId="77777777" w:rsidR="006C26D1"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6C26D1"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6C26D1" w:rsidRDefault="006C26D1">
      <w:pPr>
        <w:spacing w:line="360" w:lineRule="auto"/>
        <w:jc w:val="center"/>
        <w:rPr>
          <w:rFonts w:ascii="仿宋" w:eastAsia="仿宋" w:hAnsi="仿宋" w:cs="仿宋" w:hint="eastAsia"/>
          <w:b/>
          <w:bCs/>
          <w:sz w:val="32"/>
          <w:szCs w:val="28"/>
        </w:rPr>
      </w:pPr>
    </w:p>
    <w:p w14:paraId="2CC049AE" w14:textId="77777777" w:rsidR="006C26D1"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67D77352" w14:textId="77777777" w:rsidR="006C26D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F700C32"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1890BA3A" w14:textId="77777777" w:rsidR="006C26D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44F14E" w14:textId="77777777" w:rsidR="006C26D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5A99523"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5CB2372"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D1BD46A"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FB08DB1"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F4F7159"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6AC37C02"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87944B2" w14:textId="77777777" w:rsidR="006C26D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0F4D570E"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453B0615"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25116744"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27B35181" w14:textId="77777777" w:rsidR="006C26D1"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54A8560" w14:textId="77777777" w:rsidR="006C26D1"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36EB809A" w14:textId="77777777" w:rsidR="006C26D1"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6C26D1"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6C26D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102824B2" w14:textId="77777777" w:rsidR="006C26D1" w:rsidRDefault="006C26D1">
      <w:pPr>
        <w:snapToGrid w:val="0"/>
        <w:spacing w:line="440" w:lineRule="exact"/>
        <w:jc w:val="center"/>
        <w:rPr>
          <w:rFonts w:ascii="仿宋" w:eastAsia="仿宋" w:hAnsi="仿宋" w:cs="仿宋" w:hint="eastAsia"/>
          <w:b/>
          <w:bCs/>
          <w:sz w:val="32"/>
          <w:szCs w:val="28"/>
        </w:rPr>
      </w:pPr>
    </w:p>
    <w:p w14:paraId="6F146886" w14:textId="77777777" w:rsidR="006C26D1"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6C26D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BA603A"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CFDD55C"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0EEFDAB"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7B865B64"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66C9F0D1"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6C26D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6C26D1"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2E406F78" w14:textId="77777777" w:rsidR="006C26D1"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9EC795B"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FF859EC"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2.1.3法定代表人及其授权代表身份证复印件、法定代表人身份证明书（附件5、6）；</w:t>
      </w:r>
    </w:p>
    <w:p w14:paraId="359E7F9D"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1C926B73"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6C26D1"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6C26D1"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A82ACDF" w14:textId="77777777" w:rsidR="006C26D1"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9DF57E1" w14:textId="77777777" w:rsidR="006C26D1"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22B0E9DA"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w:t>
      </w:r>
    </w:p>
    <w:p w14:paraId="41987A53" w14:textId="77777777" w:rsidR="006C26D1"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2</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6C26D1"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6C26D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2.3.1开标一览表（附件18）；</w:t>
      </w:r>
    </w:p>
    <w:p w14:paraId="5474E8A6" w14:textId="77777777" w:rsidR="006C26D1"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77777777" w:rsidR="006C26D1"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4BE78F69" w14:textId="77777777" w:rsidR="006C26D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5E1270C7"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047D5DEF"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88952EB"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73EEAF2"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w:t>
      </w:r>
      <w:r>
        <w:rPr>
          <w:rFonts w:ascii="仿宋" w:eastAsia="仿宋" w:hAnsi="仿宋" w:cs="仿宋" w:hint="eastAsia"/>
          <w:sz w:val="24"/>
        </w:rPr>
        <w:lastRenderedPageBreak/>
        <w:t>子签名。</w:t>
      </w:r>
    </w:p>
    <w:p w14:paraId="74A3382F"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35D79B3" w14:textId="77777777" w:rsidR="006C26D1"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412B700" w14:textId="77777777" w:rsidR="006C26D1"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77777777" w:rsidR="006C26D1"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77777777" w:rsidR="006C26D1"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0EB36B2" w14:textId="77777777" w:rsidR="006C26D1"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6C26D1"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5024FD5" w14:textId="77777777" w:rsidR="006C26D1"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41D762E" w14:textId="77777777" w:rsidR="006C26D1"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2999F3" w14:textId="77777777" w:rsidR="006C26D1"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93E6587" w14:textId="77777777" w:rsidR="006C26D1"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3" w:name="_Toc104885744"/>
    </w:p>
    <w:p w14:paraId="29C9CE80" w14:textId="77777777" w:rsidR="006C26D1"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73E058A0" w14:textId="77777777" w:rsidR="006C26D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0B4E3A5"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8DEB9C"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7D94A220"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4A1CA4DA"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w:t>
      </w:r>
      <w:r>
        <w:rPr>
          <w:rFonts w:ascii="仿宋" w:eastAsia="仿宋" w:hAnsi="仿宋" w:cs="仿宋" w:hint="eastAsia"/>
          <w:bCs/>
          <w:sz w:val="24"/>
        </w:rPr>
        <w:lastRenderedPageBreak/>
        <w:t>认。</w:t>
      </w:r>
    </w:p>
    <w:p w14:paraId="705EA37D"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6C26D1"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D5DAD75"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6DD4532B" w14:textId="77777777" w:rsidR="006C26D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B66A633"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02C4CC"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144B0E2"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0342A1CD" w14:textId="77777777" w:rsidR="006C26D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E824387"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6C26D1"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8BA2AB"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EB1EE2A"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1B12C1A"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1E3880C"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66D868D3"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w:t>
      </w:r>
      <w:r>
        <w:rPr>
          <w:rFonts w:ascii="仿宋" w:eastAsia="仿宋" w:hAnsi="仿宋" w:cs="仿宋" w:hint="eastAsia"/>
          <w:sz w:val="24"/>
          <w:szCs w:val="24"/>
        </w:rPr>
        <w:lastRenderedPageBreak/>
        <w:t>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2EF7C024"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CF8A9B6"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DE813BB"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1D490A1D"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6A38F9E9"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C9E754"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B7FE722"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D9DA2F2"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3A7226E"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A721FC6"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B1D6D7F"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3C6FF268"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6.1评标委员会将对在实质上响应招标文件要求的投标文件进行评估和比较。</w:t>
      </w:r>
    </w:p>
    <w:p w14:paraId="4B13876F"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3C1A4170"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0DAAB131"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35408DAA"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F65744B"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F92147"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CA02B7"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13ADF99" w14:textId="77777777" w:rsidR="006C26D1"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77777777" w:rsidR="006C26D1"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AA0CB79"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94578B3" w14:textId="77777777" w:rsidR="006C26D1"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77777777" w:rsidR="006C26D1"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225D14F8" w14:textId="77777777" w:rsidR="006C26D1"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72895F28" w14:textId="77777777" w:rsidR="006C26D1"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14688F"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7921A17"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1FC4139" w14:textId="77777777" w:rsidR="006C26D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455EDA82" w14:textId="77777777" w:rsidR="006C26D1"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7B7B5C3" w14:textId="77777777" w:rsidR="006C26D1"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DC4E1FE" w14:textId="77777777" w:rsidR="006C26D1"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51E932E" w14:textId="77777777" w:rsidR="006C26D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1101379C" w14:textId="77777777" w:rsidR="006C26D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76BF24B9" w14:textId="77777777" w:rsidR="006C26D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2DD33B5" w14:textId="77777777" w:rsidR="006C26D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.14供应商提供虚假材料投标的（包括但不限于以下情节）；</w:t>
      </w:r>
    </w:p>
    <w:p w14:paraId="4DFA614B"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F2AC05E"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AA714C6"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6D4C8A6"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2C223E2E" w14:textId="77777777" w:rsidR="006C26D1"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186FBA7" w14:textId="77777777" w:rsidR="006C26D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CB66E33"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8F06EF3"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17859DF"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51E61439"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580C05ED"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95AEDAC"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7777777" w:rsidR="006C26D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7201C391"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835B518"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701B7DA"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331747"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0C3FC553"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49BE957"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799FF0A9"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6D37160"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00F63E"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w:t>
      </w:r>
      <w:r>
        <w:rPr>
          <w:rFonts w:ascii="仿宋" w:eastAsia="仿宋" w:hAnsi="仿宋" w:cs="仿宋"/>
          <w:sz w:val="24"/>
          <w:szCs w:val="21"/>
        </w:rPr>
        <w:lastRenderedPageBreak/>
        <w:t>商中标、成交或者排斥其他供应商的其他串通行为。</w:t>
      </w:r>
    </w:p>
    <w:p w14:paraId="5F0830AA"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583FD2A8"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3815C43"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BD3907"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F8E89AB"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4530D3E" w14:textId="77777777" w:rsidR="006C26D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211D8BB"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44096D58"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B4A9F80"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1A2B2AC"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140400A"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A98DC99" w14:textId="77777777" w:rsidR="006C26D1"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5AAE80E"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EAA2B4E" w14:textId="77777777" w:rsidR="006C26D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lastRenderedPageBreak/>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4" w:name="_Toc104885745"/>
    </w:p>
    <w:p w14:paraId="514C0AD4" w14:textId="77777777" w:rsidR="006C26D1" w:rsidRDefault="006C26D1">
      <w:pPr>
        <w:widowControl/>
        <w:snapToGrid w:val="0"/>
        <w:spacing w:line="360" w:lineRule="auto"/>
        <w:jc w:val="center"/>
        <w:rPr>
          <w:rFonts w:ascii="仿宋" w:eastAsia="仿宋" w:hAnsi="仿宋" w:cs="仿宋" w:hint="eastAsia"/>
          <w:b/>
          <w:bCs/>
          <w:sz w:val="32"/>
          <w:szCs w:val="28"/>
        </w:rPr>
      </w:pPr>
    </w:p>
    <w:p w14:paraId="013802B6" w14:textId="77777777" w:rsidR="006C26D1"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4"/>
    </w:p>
    <w:p w14:paraId="22DC21D0"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02A830EC"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075DE670"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46479DA7"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3858718"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6300F683"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3E53C33"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71E9EEC"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B5A652D"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7D13B8"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F6E0F5D"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3A5B735A" w14:textId="77777777" w:rsidR="006C26D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8DE28E9" w14:textId="77777777" w:rsidR="006C26D1"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lastRenderedPageBreak/>
        <w:t>4.履约检查</w:t>
      </w:r>
    </w:p>
    <w:p w14:paraId="06CD129A" w14:textId="77777777" w:rsidR="006C26D1"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5" w:name="_Toc104885746"/>
    </w:p>
    <w:p w14:paraId="044F6355" w14:textId="77777777" w:rsidR="006C26D1" w:rsidRDefault="006C26D1">
      <w:pPr>
        <w:spacing w:line="440" w:lineRule="exact"/>
        <w:jc w:val="center"/>
        <w:rPr>
          <w:rFonts w:ascii="仿宋" w:eastAsia="仿宋" w:hAnsi="仿宋" w:cs="仿宋" w:hint="eastAsia"/>
          <w:b/>
          <w:bCs/>
          <w:sz w:val="40"/>
          <w:szCs w:val="36"/>
        </w:rPr>
      </w:pPr>
    </w:p>
    <w:p w14:paraId="74A26EFF" w14:textId="77777777" w:rsidR="006C26D1"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2DCBC44E" w14:textId="77777777" w:rsidR="006C26D1" w:rsidRDefault="00000000">
      <w:pPr>
        <w:snapToGrid w:val="0"/>
        <w:spacing w:line="800" w:lineRule="exact"/>
        <w:rPr>
          <w:rFonts w:ascii="仿宋" w:eastAsia="仿宋" w:hAnsi="仿宋" w:hint="eastAsia"/>
          <w:b/>
          <w:sz w:val="24"/>
        </w:rPr>
      </w:pPr>
      <w:bookmarkStart w:id="16" w:name="_Toc104885747"/>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7D36BF85" w14:textId="77777777" w:rsidR="006C26D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385E53B1" w14:textId="77777777" w:rsidR="006C26D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15BD893E" w14:textId="77777777" w:rsidR="006C26D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2346BE22" w14:textId="77777777" w:rsidR="006C26D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6BF8D113" w14:textId="77777777" w:rsidR="006C26D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379C4FB" w14:textId="77777777" w:rsidR="006C26D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3186AD6C" w14:textId="77777777" w:rsidR="006C26D1"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6B7D2B7" w14:textId="77777777" w:rsidR="006C26D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251B7F17" w14:textId="77777777" w:rsidR="006C26D1"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2AE74935" w14:textId="77777777" w:rsidR="006C26D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5F04468" w14:textId="77777777" w:rsidR="006C26D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D7D0E90" w14:textId="77777777" w:rsidR="006C26D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71A4A0C5" w14:textId="77777777" w:rsidR="006C26D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53B8AC83" w14:textId="77777777" w:rsidR="006C26D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6EBEFCAC" w14:textId="77777777" w:rsidR="006C26D1" w:rsidRDefault="00000000">
      <w:pPr>
        <w:spacing w:line="440" w:lineRule="exact"/>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.4.1原理、构成和功能的描述。</w:t>
      </w:r>
    </w:p>
    <w:p w14:paraId="2FF03F95" w14:textId="77777777" w:rsidR="006C26D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EC3FC97" w14:textId="77777777" w:rsidR="006C26D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2FBDEEF2" w14:textId="77777777" w:rsidR="006C26D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24847556" w14:textId="77777777" w:rsidR="006C26D1"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0896194C" w14:textId="77777777" w:rsidR="006C26D1"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1551CCE"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393EB40C"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358E0674"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249A6A22"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2E65399"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6921E5BA"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547705E8"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752A805A"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7A8AEC2F"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3E93D211"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47EEADEB"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2A92DEBF"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5F781F13" w14:textId="77777777" w:rsidR="006C26D1" w:rsidRDefault="00000000">
      <w:pPr>
        <w:tabs>
          <w:tab w:val="left" w:pos="3870"/>
          <w:tab w:val="left" w:pos="4085"/>
        </w:tabs>
        <w:snapToGrid w:val="0"/>
        <w:spacing w:line="440" w:lineRule="exact"/>
        <w:jc w:val="left"/>
        <w:rPr>
          <w:rFonts w:ascii="仿宋" w:eastAsia="仿宋" w:hAnsi="仿宋" w:hint="eastAsia"/>
          <w:sz w:val="24"/>
          <w:szCs w:val="24"/>
        </w:rPr>
      </w:pPr>
      <w:r>
        <w:rPr>
          <w:rFonts w:ascii="仿宋" w:eastAsia="仿宋" w:hAnsi="仿宋" w:hint="eastAsia"/>
          <w:bCs/>
          <w:sz w:val="24"/>
        </w:rPr>
        <w:t>项目名称：</w:t>
      </w:r>
      <w:r>
        <w:rPr>
          <w:rFonts w:ascii="仿宋" w:eastAsia="仿宋" w:hAnsi="仿宋" w:cs="仿宋" w:hint="eastAsia"/>
          <w:sz w:val="24"/>
          <w:szCs w:val="24"/>
        </w:rPr>
        <w:t>绍兴市人民医院脑卒中筛查试剂及配套智能筛查系统工作站采购项目</w:t>
      </w:r>
    </w:p>
    <w:p w14:paraId="1E4D0601"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885"/>
        <w:gridCol w:w="3646"/>
        <w:gridCol w:w="710"/>
        <w:gridCol w:w="1275"/>
        <w:gridCol w:w="1275"/>
        <w:gridCol w:w="1384"/>
      </w:tblGrid>
      <w:tr w:rsidR="006C26D1" w14:paraId="315BE71E" w14:textId="77777777">
        <w:trPr>
          <w:trHeight w:val="425"/>
          <w:jc w:val="center"/>
        </w:trPr>
        <w:tc>
          <w:tcPr>
            <w:tcW w:w="482" w:type="pct"/>
            <w:vAlign w:val="center"/>
          </w:tcPr>
          <w:p w14:paraId="3F279227" w14:textId="77777777" w:rsidR="006C26D1"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987" w:type="pct"/>
            <w:vAlign w:val="center"/>
          </w:tcPr>
          <w:p w14:paraId="6C1EA7D9"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产品名称</w:t>
            </w:r>
          </w:p>
        </w:tc>
        <w:tc>
          <w:tcPr>
            <w:tcW w:w="387" w:type="pct"/>
            <w:vAlign w:val="center"/>
          </w:tcPr>
          <w:p w14:paraId="6F1A2D2F"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单位</w:t>
            </w:r>
          </w:p>
        </w:tc>
        <w:tc>
          <w:tcPr>
            <w:tcW w:w="695" w:type="pct"/>
            <w:vAlign w:val="center"/>
          </w:tcPr>
          <w:p w14:paraId="5A445FEE"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95" w:type="pct"/>
            <w:vAlign w:val="center"/>
          </w:tcPr>
          <w:p w14:paraId="0C21110B"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6B9795D4" w14:textId="77777777" w:rsidR="006C26D1"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6C26D1" w14:paraId="59A2836F" w14:textId="77777777">
        <w:trPr>
          <w:trHeight w:val="425"/>
          <w:jc w:val="center"/>
        </w:trPr>
        <w:tc>
          <w:tcPr>
            <w:tcW w:w="482" w:type="pct"/>
            <w:vMerge w:val="restart"/>
            <w:vAlign w:val="center"/>
          </w:tcPr>
          <w:p w14:paraId="2DBE428A" w14:textId="77777777" w:rsidR="006C26D1" w:rsidRDefault="00000000">
            <w:pPr>
              <w:jc w:val="left"/>
              <w:rPr>
                <w:rFonts w:ascii="仿宋" w:eastAsia="仿宋" w:hAnsi="仿宋" w:cs="Arial" w:hint="eastAsia"/>
                <w:szCs w:val="21"/>
              </w:rPr>
            </w:pPr>
            <w:r>
              <w:rPr>
                <w:rFonts w:ascii="仿宋" w:eastAsia="仿宋" w:hAnsi="仿宋" w:cs="Arial" w:hint="eastAsia"/>
                <w:color w:val="000000"/>
                <w:szCs w:val="21"/>
              </w:rPr>
              <w:t>1</w:t>
            </w:r>
            <w:r>
              <w:rPr>
                <w:rFonts w:ascii="仿宋" w:eastAsia="仿宋" w:hAnsi="仿宋" w:cs="Arial"/>
                <w:color w:val="000000"/>
                <w:szCs w:val="21"/>
              </w:rPr>
              <w:t>.</w:t>
            </w:r>
            <w:r>
              <w:rPr>
                <w:rFonts w:ascii="仿宋" w:eastAsia="仿宋" w:hAnsi="仿宋" w:hint="eastAsia"/>
                <w:szCs w:val="21"/>
              </w:rPr>
              <w:t xml:space="preserve"> </w:t>
            </w:r>
            <w:r>
              <w:rPr>
                <w:rFonts w:ascii="仿宋" w:eastAsia="仿宋" w:hAnsi="仿宋" w:cs="Arial" w:hint="eastAsia"/>
                <w:color w:val="000000"/>
                <w:szCs w:val="21"/>
              </w:rPr>
              <w:t>脑卒中筛查试剂及配套智能筛查系统</w:t>
            </w:r>
            <w:r>
              <w:rPr>
                <w:rFonts w:ascii="仿宋" w:eastAsia="仿宋" w:hAnsi="仿宋" w:cs="Arial" w:hint="eastAsia"/>
                <w:color w:val="000000"/>
                <w:szCs w:val="21"/>
              </w:rPr>
              <w:lastRenderedPageBreak/>
              <w:t>工作站</w:t>
            </w:r>
          </w:p>
        </w:tc>
        <w:tc>
          <w:tcPr>
            <w:tcW w:w="1987" w:type="pct"/>
            <w:vAlign w:val="center"/>
          </w:tcPr>
          <w:p w14:paraId="770B7D66" w14:textId="77777777" w:rsidR="006C26D1" w:rsidRDefault="00000000">
            <w:pPr>
              <w:jc w:val="left"/>
              <w:rPr>
                <w:rFonts w:ascii="仿宋" w:eastAsia="仿宋" w:hAnsi="仿宋" w:cs="仿宋" w:hint="eastAsia"/>
                <w:kern w:val="0"/>
                <w:szCs w:val="21"/>
              </w:rPr>
            </w:pPr>
            <w:r>
              <w:rPr>
                <w:rFonts w:ascii="仿宋" w:eastAsia="仿宋" w:hAnsi="仿宋" w:cs="宋体" w:hint="eastAsia"/>
                <w:color w:val="000000"/>
                <w:kern w:val="0"/>
                <w:szCs w:val="21"/>
                <w:lang w:bidi="ar"/>
              </w:rPr>
              <w:lastRenderedPageBreak/>
              <w:t>载脂蛋白</w:t>
            </w:r>
            <w:r>
              <w:rPr>
                <w:rStyle w:val="font21"/>
                <w:rFonts w:ascii="仿宋" w:eastAsia="仿宋" w:hAnsi="仿宋" w:hint="default"/>
                <w:sz w:val="21"/>
                <w:szCs w:val="21"/>
                <w:lang w:bidi="ar"/>
              </w:rPr>
              <w:t>E</w:t>
            </w:r>
            <w:r>
              <w:rPr>
                <w:rStyle w:val="font11"/>
                <w:rFonts w:ascii="仿宋" w:eastAsia="仿宋" w:hAnsi="仿宋" w:hint="default"/>
                <w:sz w:val="21"/>
                <w:szCs w:val="21"/>
                <w:lang w:bidi="ar"/>
              </w:rPr>
              <w:t>测定试剂盒</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免疫比浊法</w:t>
            </w:r>
            <w:r>
              <w:rPr>
                <w:rStyle w:val="font21"/>
                <w:rFonts w:ascii="仿宋" w:eastAsia="仿宋" w:hAnsi="仿宋" w:hint="default"/>
                <w:sz w:val="21"/>
                <w:szCs w:val="21"/>
                <w:lang w:bidi="ar"/>
              </w:rPr>
              <w:t>)</w:t>
            </w:r>
          </w:p>
        </w:tc>
        <w:tc>
          <w:tcPr>
            <w:tcW w:w="387" w:type="pct"/>
            <w:vAlign w:val="center"/>
          </w:tcPr>
          <w:p w14:paraId="0ED6A705"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5BD2331F" w14:textId="77777777" w:rsidR="006C26D1" w:rsidRDefault="00000000">
            <w:pPr>
              <w:jc w:val="center"/>
              <w:rPr>
                <w:rFonts w:ascii="仿宋" w:eastAsia="仿宋" w:hAnsi="仿宋" w:cs="仿宋" w:hint="eastAsia"/>
                <w:kern w:val="0"/>
                <w:szCs w:val="21"/>
              </w:rPr>
            </w:pPr>
            <w:r>
              <w:rPr>
                <w:rFonts w:ascii="仿宋" w:eastAsia="仿宋" w:hAnsi="仿宋" w:cs="宋体" w:hint="eastAsia"/>
                <w:kern w:val="0"/>
                <w:szCs w:val="21"/>
              </w:rPr>
              <w:t>6.65</w:t>
            </w:r>
          </w:p>
        </w:tc>
        <w:tc>
          <w:tcPr>
            <w:tcW w:w="695" w:type="pct"/>
            <w:vAlign w:val="center"/>
          </w:tcPr>
          <w:p w14:paraId="2A0010F8" w14:textId="77777777" w:rsidR="006C26D1" w:rsidRDefault="00000000">
            <w:pPr>
              <w:jc w:val="center"/>
              <w:rPr>
                <w:rFonts w:ascii="仿宋" w:eastAsia="仿宋" w:hAnsi="仿宋" w:cs="仿宋" w:hint="eastAsia"/>
                <w:kern w:val="0"/>
                <w:szCs w:val="21"/>
              </w:rPr>
            </w:pPr>
            <w:r>
              <w:rPr>
                <w:rFonts w:ascii="仿宋" w:eastAsia="仿宋" w:hAnsi="仿宋" w:cs="宋体" w:hint="eastAsia"/>
                <w:kern w:val="0"/>
                <w:szCs w:val="21"/>
              </w:rPr>
              <w:t>17280</w:t>
            </w:r>
          </w:p>
        </w:tc>
        <w:tc>
          <w:tcPr>
            <w:tcW w:w="754" w:type="pct"/>
            <w:vAlign w:val="center"/>
          </w:tcPr>
          <w:p w14:paraId="5F97B25D" w14:textId="77777777" w:rsidR="006C26D1" w:rsidRDefault="00000000">
            <w:pPr>
              <w:jc w:val="center"/>
              <w:rPr>
                <w:rFonts w:ascii="仿宋" w:eastAsia="仿宋" w:hAnsi="仿宋" w:hint="eastAsia"/>
                <w:szCs w:val="21"/>
              </w:rPr>
            </w:pPr>
            <w:r>
              <w:rPr>
                <w:rFonts w:ascii="仿宋" w:eastAsia="仿宋" w:hAnsi="仿宋" w:cs="宋体" w:hint="eastAsia"/>
                <w:kern w:val="0"/>
                <w:szCs w:val="21"/>
              </w:rPr>
              <w:t>114912</w:t>
            </w:r>
          </w:p>
        </w:tc>
      </w:tr>
      <w:tr w:rsidR="006C26D1" w14:paraId="2729E083" w14:textId="77777777">
        <w:trPr>
          <w:trHeight w:val="425"/>
          <w:jc w:val="center"/>
        </w:trPr>
        <w:tc>
          <w:tcPr>
            <w:tcW w:w="482" w:type="pct"/>
            <w:vMerge/>
            <w:vAlign w:val="center"/>
          </w:tcPr>
          <w:p w14:paraId="4A991782" w14:textId="77777777" w:rsidR="006C26D1" w:rsidRDefault="006C26D1">
            <w:pPr>
              <w:jc w:val="left"/>
              <w:rPr>
                <w:rFonts w:ascii="仿宋" w:eastAsia="仿宋" w:hAnsi="仿宋" w:cs="Arial" w:hint="eastAsia"/>
                <w:szCs w:val="21"/>
              </w:rPr>
            </w:pPr>
          </w:p>
        </w:tc>
        <w:tc>
          <w:tcPr>
            <w:tcW w:w="1987" w:type="pct"/>
            <w:vAlign w:val="center"/>
          </w:tcPr>
          <w:p w14:paraId="6E27BC6D" w14:textId="77777777" w:rsidR="006C26D1" w:rsidRDefault="00000000">
            <w:pPr>
              <w:jc w:val="left"/>
              <w:rPr>
                <w:rFonts w:ascii="仿宋" w:eastAsia="仿宋" w:hAnsi="仿宋" w:cs="仿宋" w:hint="eastAsia"/>
                <w:kern w:val="0"/>
                <w:szCs w:val="21"/>
              </w:rPr>
            </w:pPr>
            <w:r>
              <w:rPr>
                <w:rFonts w:ascii="仿宋" w:eastAsia="仿宋" w:hAnsi="仿宋" w:cs="Arial"/>
                <w:color w:val="000000"/>
                <w:kern w:val="0"/>
                <w:szCs w:val="21"/>
                <w:lang w:bidi="ar"/>
              </w:rPr>
              <w:t>缺血修饰白蛋白测定试剂盒(ACB法)</w:t>
            </w:r>
          </w:p>
        </w:tc>
        <w:tc>
          <w:tcPr>
            <w:tcW w:w="387" w:type="pct"/>
            <w:vAlign w:val="center"/>
          </w:tcPr>
          <w:p w14:paraId="05749883"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650B9741"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43.5</w:t>
            </w:r>
          </w:p>
        </w:tc>
        <w:tc>
          <w:tcPr>
            <w:tcW w:w="695" w:type="pct"/>
            <w:vAlign w:val="center"/>
          </w:tcPr>
          <w:p w14:paraId="08B68543"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28320</w:t>
            </w:r>
          </w:p>
        </w:tc>
        <w:tc>
          <w:tcPr>
            <w:tcW w:w="754" w:type="pct"/>
            <w:vAlign w:val="center"/>
          </w:tcPr>
          <w:p w14:paraId="5D231D5A" w14:textId="77777777" w:rsidR="006C26D1" w:rsidRDefault="00000000">
            <w:pPr>
              <w:jc w:val="center"/>
              <w:rPr>
                <w:rFonts w:ascii="仿宋" w:eastAsia="仿宋" w:hAnsi="仿宋" w:hint="eastAsia"/>
                <w:szCs w:val="21"/>
              </w:rPr>
            </w:pPr>
            <w:r>
              <w:rPr>
                <w:rFonts w:ascii="仿宋" w:eastAsia="仿宋" w:hAnsi="仿宋" w:cs="Arial" w:hint="eastAsia"/>
                <w:szCs w:val="21"/>
              </w:rPr>
              <w:t>1231920</w:t>
            </w:r>
          </w:p>
        </w:tc>
      </w:tr>
      <w:tr w:rsidR="006C26D1" w14:paraId="01A692A6" w14:textId="77777777">
        <w:trPr>
          <w:trHeight w:val="425"/>
          <w:jc w:val="center"/>
        </w:trPr>
        <w:tc>
          <w:tcPr>
            <w:tcW w:w="482" w:type="pct"/>
            <w:vMerge/>
            <w:vAlign w:val="center"/>
          </w:tcPr>
          <w:p w14:paraId="0C96BAC3" w14:textId="77777777" w:rsidR="006C26D1" w:rsidRDefault="006C26D1">
            <w:pPr>
              <w:jc w:val="left"/>
              <w:rPr>
                <w:rFonts w:ascii="仿宋" w:eastAsia="仿宋" w:hAnsi="仿宋" w:cs="Arial" w:hint="eastAsia"/>
                <w:szCs w:val="21"/>
              </w:rPr>
            </w:pPr>
          </w:p>
        </w:tc>
        <w:tc>
          <w:tcPr>
            <w:tcW w:w="1987" w:type="pct"/>
            <w:vAlign w:val="center"/>
          </w:tcPr>
          <w:p w14:paraId="0D879506" w14:textId="77777777" w:rsidR="006C26D1" w:rsidRDefault="00000000">
            <w:pPr>
              <w:jc w:val="left"/>
              <w:rPr>
                <w:rFonts w:ascii="仿宋" w:eastAsia="仿宋" w:hAnsi="仿宋" w:cs="仿宋" w:hint="eastAsia"/>
                <w:color w:val="FF0000"/>
                <w:kern w:val="0"/>
                <w:szCs w:val="21"/>
              </w:rPr>
            </w:pPr>
            <w:r>
              <w:rPr>
                <w:rFonts w:ascii="仿宋" w:eastAsia="仿宋" w:hAnsi="仿宋" w:cs="Arial"/>
                <w:color w:val="000000"/>
                <w:kern w:val="0"/>
                <w:szCs w:val="21"/>
                <w:lang w:bidi="ar"/>
              </w:rPr>
              <w:t>纤维蛋白（原）降解产物测定试剂盒(胶乳增强免疫比浊法)</w:t>
            </w:r>
          </w:p>
        </w:tc>
        <w:tc>
          <w:tcPr>
            <w:tcW w:w="387" w:type="pct"/>
            <w:vAlign w:val="center"/>
          </w:tcPr>
          <w:p w14:paraId="256CB3EA"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563EDC57"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6</w:t>
            </w:r>
          </w:p>
        </w:tc>
        <w:tc>
          <w:tcPr>
            <w:tcW w:w="695" w:type="pct"/>
            <w:vAlign w:val="center"/>
          </w:tcPr>
          <w:p w14:paraId="4497E89F"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27360</w:t>
            </w:r>
          </w:p>
        </w:tc>
        <w:tc>
          <w:tcPr>
            <w:tcW w:w="754" w:type="pct"/>
            <w:vAlign w:val="center"/>
          </w:tcPr>
          <w:p w14:paraId="12C3EEA3" w14:textId="77777777" w:rsidR="006C26D1" w:rsidRDefault="00000000">
            <w:pPr>
              <w:jc w:val="center"/>
              <w:rPr>
                <w:rFonts w:ascii="仿宋" w:eastAsia="仿宋" w:hAnsi="仿宋" w:hint="eastAsia"/>
                <w:szCs w:val="21"/>
              </w:rPr>
            </w:pPr>
            <w:r>
              <w:rPr>
                <w:rFonts w:ascii="仿宋" w:eastAsia="仿宋" w:hAnsi="仿宋" w:cs="Arial" w:hint="eastAsia"/>
                <w:szCs w:val="21"/>
              </w:rPr>
              <w:t>164160</w:t>
            </w:r>
          </w:p>
        </w:tc>
      </w:tr>
      <w:tr w:rsidR="006C26D1" w14:paraId="44AF1546" w14:textId="77777777">
        <w:trPr>
          <w:trHeight w:val="425"/>
          <w:jc w:val="center"/>
        </w:trPr>
        <w:tc>
          <w:tcPr>
            <w:tcW w:w="482" w:type="pct"/>
            <w:vMerge/>
            <w:vAlign w:val="center"/>
          </w:tcPr>
          <w:p w14:paraId="6E549CF4" w14:textId="77777777" w:rsidR="006C26D1" w:rsidRDefault="006C26D1">
            <w:pPr>
              <w:jc w:val="left"/>
              <w:rPr>
                <w:rFonts w:ascii="仿宋" w:eastAsia="仿宋" w:hAnsi="仿宋" w:cs="Arial" w:hint="eastAsia"/>
                <w:szCs w:val="21"/>
              </w:rPr>
            </w:pPr>
          </w:p>
        </w:tc>
        <w:tc>
          <w:tcPr>
            <w:tcW w:w="1987" w:type="pct"/>
            <w:vAlign w:val="center"/>
          </w:tcPr>
          <w:p w14:paraId="3F1634C1" w14:textId="77777777" w:rsidR="006C26D1" w:rsidRDefault="00000000">
            <w:pPr>
              <w:jc w:val="left"/>
              <w:rPr>
                <w:rFonts w:ascii="仿宋" w:eastAsia="仿宋" w:hAnsi="仿宋" w:cs="仿宋" w:hint="eastAsia"/>
                <w:kern w:val="0"/>
                <w:szCs w:val="21"/>
              </w:rPr>
            </w:pPr>
            <w:r>
              <w:rPr>
                <w:rFonts w:ascii="仿宋" w:eastAsia="仿宋" w:hAnsi="仿宋" w:cs="Arial"/>
                <w:color w:val="000000"/>
                <w:kern w:val="0"/>
                <w:szCs w:val="21"/>
                <w:lang w:bidi="ar"/>
              </w:rPr>
              <w:t xml:space="preserve">游离脂肪酸测定试剂盒(ACS-ACOD法) </w:t>
            </w:r>
          </w:p>
        </w:tc>
        <w:tc>
          <w:tcPr>
            <w:tcW w:w="387" w:type="pct"/>
            <w:vAlign w:val="center"/>
          </w:tcPr>
          <w:p w14:paraId="51F295B9"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6266AA3B" w14:textId="77777777" w:rsidR="006C26D1" w:rsidRDefault="00000000">
            <w:pPr>
              <w:jc w:val="center"/>
              <w:rPr>
                <w:rFonts w:ascii="仿宋" w:eastAsia="仿宋" w:hAnsi="仿宋" w:cs="仿宋" w:hint="eastAsia"/>
                <w:kern w:val="0"/>
                <w:szCs w:val="21"/>
              </w:rPr>
            </w:pPr>
            <w:r>
              <w:rPr>
                <w:rFonts w:ascii="仿宋" w:eastAsia="仿宋" w:hAnsi="仿宋" w:cs="宋体" w:hint="eastAsia"/>
                <w:kern w:val="0"/>
                <w:szCs w:val="21"/>
                <w:lang w:bidi="ar"/>
              </w:rPr>
              <w:t>15.5</w:t>
            </w:r>
          </w:p>
        </w:tc>
        <w:tc>
          <w:tcPr>
            <w:tcW w:w="695" w:type="pct"/>
            <w:vAlign w:val="center"/>
          </w:tcPr>
          <w:p w14:paraId="179D72FA"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28200</w:t>
            </w:r>
          </w:p>
        </w:tc>
        <w:tc>
          <w:tcPr>
            <w:tcW w:w="754" w:type="pct"/>
            <w:vAlign w:val="center"/>
          </w:tcPr>
          <w:p w14:paraId="0E50969F" w14:textId="77777777" w:rsidR="006C26D1" w:rsidRDefault="00000000">
            <w:pPr>
              <w:jc w:val="center"/>
              <w:rPr>
                <w:rFonts w:ascii="仿宋" w:eastAsia="仿宋" w:hAnsi="仿宋" w:hint="eastAsia"/>
                <w:szCs w:val="21"/>
              </w:rPr>
            </w:pPr>
            <w:r>
              <w:rPr>
                <w:rFonts w:ascii="仿宋" w:eastAsia="仿宋" w:hAnsi="仿宋" w:cs="Arial" w:hint="eastAsia"/>
                <w:szCs w:val="21"/>
              </w:rPr>
              <w:t>437100</w:t>
            </w:r>
          </w:p>
        </w:tc>
      </w:tr>
      <w:tr w:rsidR="006C26D1" w14:paraId="2183FBF5" w14:textId="77777777">
        <w:trPr>
          <w:trHeight w:val="425"/>
          <w:jc w:val="center"/>
        </w:trPr>
        <w:tc>
          <w:tcPr>
            <w:tcW w:w="482" w:type="pct"/>
            <w:vMerge/>
            <w:vAlign w:val="center"/>
          </w:tcPr>
          <w:p w14:paraId="0BCFEB29" w14:textId="77777777" w:rsidR="006C26D1" w:rsidRDefault="006C26D1">
            <w:pPr>
              <w:jc w:val="left"/>
              <w:rPr>
                <w:rFonts w:ascii="仿宋" w:eastAsia="仿宋" w:hAnsi="仿宋" w:cs="Arial" w:hint="eastAsia"/>
                <w:szCs w:val="21"/>
              </w:rPr>
            </w:pPr>
          </w:p>
        </w:tc>
        <w:tc>
          <w:tcPr>
            <w:tcW w:w="1987" w:type="pct"/>
            <w:vAlign w:val="center"/>
          </w:tcPr>
          <w:p w14:paraId="427D375F" w14:textId="77777777" w:rsidR="006C26D1" w:rsidRDefault="00000000">
            <w:pPr>
              <w:jc w:val="left"/>
              <w:rPr>
                <w:rFonts w:ascii="仿宋" w:eastAsia="仿宋" w:hAnsi="仿宋" w:cs="仿宋" w:hint="eastAsia"/>
                <w:kern w:val="0"/>
                <w:szCs w:val="21"/>
              </w:rPr>
            </w:pPr>
            <w:r>
              <w:rPr>
                <w:rFonts w:ascii="仿宋" w:eastAsia="仿宋" w:hAnsi="仿宋" w:cs="Arial"/>
                <w:color w:val="000000"/>
                <w:kern w:val="0"/>
                <w:szCs w:val="21"/>
                <w:lang w:bidi="ar"/>
              </w:rPr>
              <w:t>糖化白蛋白测定试剂盒(酶法)</w:t>
            </w:r>
          </w:p>
        </w:tc>
        <w:tc>
          <w:tcPr>
            <w:tcW w:w="387" w:type="pct"/>
            <w:vAlign w:val="center"/>
          </w:tcPr>
          <w:p w14:paraId="58C2092F" w14:textId="77777777" w:rsidR="006C26D1" w:rsidRDefault="00000000">
            <w:pPr>
              <w:jc w:val="center"/>
              <w:rPr>
                <w:rFonts w:ascii="仿宋" w:eastAsia="仿宋" w:hAnsi="仿宋" w:cs="仿宋" w:hint="eastAsia"/>
                <w:kern w:val="0"/>
                <w:szCs w:val="21"/>
              </w:rPr>
            </w:pPr>
            <w:r>
              <w:rPr>
                <w:rFonts w:ascii="仿宋" w:eastAsia="仿宋" w:hAnsi="仿宋" w:hint="eastAsia"/>
                <w:szCs w:val="21"/>
              </w:rPr>
              <w:t>人份</w:t>
            </w:r>
          </w:p>
        </w:tc>
        <w:tc>
          <w:tcPr>
            <w:tcW w:w="695" w:type="pct"/>
            <w:vAlign w:val="center"/>
          </w:tcPr>
          <w:p w14:paraId="26E72977" w14:textId="77777777" w:rsidR="006C26D1" w:rsidRDefault="00000000">
            <w:pPr>
              <w:jc w:val="center"/>
              <w:rPr>
                <w:rFonts w:ascii="仿宋" w:eastAsia="仿宋" w:hAnsi="仿宋" w:cs="仿宋" w:hint="eastAsia"/>
                <w:kern w:val="0"/>
                <w:szCs w:val="21"/>
              </w:rPr>
            </w:pPr>
            <w:r>
              <w:rPr>
                <w:rFonts w:ascii="仿宋" w:eastAsia="仿宋" w:hAnsi="仿宋" w:cs="宋体" w:hint="eastAsia"/>
                <w:kern w:val="0"/>
                <w:szCs w:val="21"/>
                <w:lang w:bidi="ar"/>
              </w:rPr>
              <w:t>21.5</w:t>
            </w:r>
          </w:p>
        </w:tc>
        <w:tc>
          <w:tcPr>
            <w:tcW w:w="695" w:type="pct"/>
            <w:vAlign w:val="center"/>
          </w:tcPr>
          <w:p w14:paraId="0D2E8876" w14:textId="77777777" w:rsidR="006C26D1" w:rsidRDefault="00000000">
            <w:pPr>
              <w:jc w:val="center"/>
              <w:rPr>
                <w:rFonts w:ascii="仿宋" w:eastAsia="仿宋" w:hAnsi="仿宋" w:cs="仿宋" w:hint="eastAsia"/>
                <w:kern w:val="0"/>
                <w:szCs w:val="21"/>
              </w:rPr>
            </w:pPr>
            <w:r>
              <w:rPr>
                <w:rFonts w:ascii="仿宋" w:eastAsia="仿宋" w:hAnsi="仿宋" w:cs="Arial" w:hint="eastAsia"/>
                <w:szCs w:val="21"/>
              </w:rPr>
              <w:t>28200</w:t>
            </w:r>
          </w:p>
        </w:tc>
        <w:tc>
          <w:tcPr>
            <w:tcW w:w="754" w:type="pct"/>
            <w:vAlign w:val="center"/>
          </w:tcPr>
          <w:p w14:paraId="4D35BC42" w14:textId="77777777" w:rsidR="006C26D1" w:rsidRDefault="00000000">
            <w:pPr>
              <w:jc w:val="center"/>
              <w:rPr>
                <w:rFonts w:ascii="仿宋" w:eastAsia="仿宋" w:hAnsi="仿宋" w:hint="eastAsia"/>
                <w:szCs w:val="21"/>
              </w:rPr>
            </w:pPr>
            <w:r>
              <w:rPr>
                <w:rFonts w:ascii="仿宋" w:eastAsia="仿宋" w:hAnsi="仿宋" w:cs="Arial" w:hint="eastAsia"/>
                <w:szCs w:val="21"/>
              </w:rPr>
              <w:t>606300</w:t>
            </w:r>
          </w:p>
        </w:tc>
      </w:tr>
    </w:tbl>
    <w:p w14:paraId="4E72B85D" w14:textId="77777777" w:rsidR="006C26D1" w:rsidRDefault="00000000">
      <w:pPr>
        <w:spacing w:line="360" w:lineRule="auto"/>
        <w:rPr>
          <w:rFonts w:ascii="仿宋" w:eastAsia="仿宋" w:hAnsi="仿宋" w:cs="仿宋" w:hint="eastAsia"/>
          <w:color w:val="FF0000"/>
          <w:sz w:val="24"/>
        </w:rPr>
      </w:pPr>
      <w:r>
        <w:rPr>
          <w:rFonts w:ascii="仿宋" w:eastAsia="仿宋" w:hAnsi="仿宋" w:hint="eastAsia"/>
          <w:b/>
          <w:sz w:val="24"/>
        </w:rPr>
        <w:t>备注：</w:t>
      </w:r>
      <w:r w:rsidRPr="00EB2047">
        <w:rPr>
          <w:rFonts w:ascii="仿宋" w:eastAsia="仿宋" w:hAnsi="仿宋" w:cs="仿宋" w:hint="eastAsia"/>
          <w:sz w:val="24"/>
        </w:rPr>
        <w:t>本项目按LIS报告例</w:t>
      </w:r>
      <w:proofErr w:type="gramStart"/>
      <w:r w:rsidRPr="00EB2047">
        <w:rPr>
          <w:rFonts w:ascii="仿宋" w:eastAsia="仿宋" w:hAnsi="仿宋" w:cs="仿宋" w:hint="eastAsia"/>
          <w:sz w:val="24"/>
        </w:rPr>
        <w:t>数收费</w:t>
      </w:r>
      <w:proofErr w:type="gramEnd"/>
      <w:r w:rsidRPr="00EB2047">
        <w:rPr>
          <w:rFonts w:ascii="仿宋" w:eastAsia="仿宋" w:hAnsi="仿宋" w:cs="仿宋" w:hint="eastAsia"/>
          <w:sz w:val="24"/>
        </w:rPr>
        <w:t>结算。</w:t>
      </w:r>
    </w:p>
    <w:p w14:paraId="52DF75F6" w14:textId="77777777" w:rsidR="006C26D1"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二、其他要求</w:t>
      </w:r>
    </w:p>
    <w:p w14:paraId="170206EE"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43D09AB3"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4CB8E62"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3.到货期：中标供应商需与医院物资供应链系统连接，在医院发出采购需求后一般情况下2个工作日内送至指定地点，特殊情况按医院需求配送到位。</w:t>
      </w:r>
    </w:p>
    <w:p w14:paraId="002218C7"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371D2F3C"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5A9D953"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10034D27"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w:t>
      </w:r>
    </w:p>
    <w:p w14:paraId="69B3785A"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251D14D3"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（1）罚没该标段下的履约保证金；</w:t>
      </w:r>
    </w:p>
    <w:p w14:paraId="67B4AD5B"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（2）测试期内产生的试剂费用由中标企业承担；</w:t>
      </w:r>
    </w:p>
    <w:p w14:paraId="196B5992"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25B1F6EC" w14:textId="77777777" w:rsidR="006C26D1"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668EF307" w14:textId="77777777" w:rsidR="006C26D1" w:rsidRDefault="006C26D1">
      <w:pPr>
        <w:snapToGrid w:val="0"/>
        <w:spacing w:line="360" w:lineRule="auto"/>
        <w:rPr>
          <w:rFonts w:ascii="仿宋" w:eastAsia="仿宋" w:hAnsi="仿宋" w:hint="eastAsia"/>
          <w:bCs/>
          <w:sz w:val="24"/>
        </w:rPr>
      </w:pPr>
    </w:p>
    <w:p w14:paraId="375A779A" w14:textId="77777777" w:rsidR="006C26D1"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lastRenderedPageBreak/>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24AB2DCE" w14:textId="77777777" w:rsidR="006C26D1"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56091007" w14:textId="77777777" w:rsidR="006C26D1" w:rsidRDefault="00000000">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6C26D1"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6C26D1"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6C26D1"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6C26D1"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6C26D1"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6C26D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6C26D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6C26D1"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6C26D1"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6C26D1"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6C26D1"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6C26D1"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6C26D1"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6C26D1"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6C26D1"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w:t>
      </w:r>
      <w:r>
        <w:rPr>
          <w:rFonts w:ascii="仿宋" w:eastAsia="仿宋" w:hAnsi="仿宋" w:hint="eastAsia"/>
          <w:sz w:val="24"/>
        </w:rPr>
        <w:lastRenderedPageBreak/>
        <w:t>服务，因中标人提供的医用耗材达不到约定的质量标准，中标人承担违约责任。</w:t>
      </w:r>
    </w:p>
    <w:p w14:paraId="7BAC4BEB" w14:textId="77777777" w:rsidR="006C26D1"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6C26D1"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6C26D1"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6C26D1"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6C26D1"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6C26D1"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6C26D1"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6C26D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6C26D1"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6C26D1"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6C26D1"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6C26D1"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6C26D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6C26D1"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6C26D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6C26D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6C26D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10.3在仲裁和诉讼期间，除正在进行裁定的部分外，本合同其他部分应继续执行。</w:t>
      </w:r>
    </w:p>
    <w:p w14:paraId="6033FC70" w14:textId="77777777" w:rsidR="006C26D1"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6C26D1"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6C26D1" w:rsidRDefault="006C26D1">
      <w:pPr>
        <w:spacing w:line="440" w:lineRule="exact"/>
        <w:jc w:val="center"/>
        <w:rPr>
          <w:rFonts w:ascii="仿宋" w:eastAsia="仿宋" w:hAnsi="仿宋" w:cs="仿宋" w:hint="eastAsia"/>
          <w:b/>
          <w:bCs/>
          <w:sz w:val="44"/>
          <w:szCs w:val="40"/>
        </w:rPr>
      </w:pPr>
    </w:p>
    <w:p w14:paraId="5F9A184E" w14:textId="77777777" w:rsidR="006C26D1"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35A35B6D" w14:textId="77777777" w:rsidR="006C26D1"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79214ACF" w14:textId="77777777" w:rsidR="006C26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bookmarkStart w:id="20" w:name="_Toc104885749"/>
      <w:r>
        <w:rPr>
          <w:rFonts w:ascii="仿宋" w:eastAsia="仿宋" w:hAnsi="仿宋" w:hint="eastAsia"/>
          <w:sz w:val="24"/>
        </w:rPr>
        <w:t>1.1本次评标采用最低评标价法，是指投标文件满足招标文件全部实质性要求，且投标报价最低的投标人为中标候选人的评标方法。最低投标报价相同的由采购人代表采用随机抽取的方式确定。</w:t>
      </w:r>
    </w:p>
    <w:p w14:paraId="0D3FEAC7" w14:textId="77777777" w:rsidR="006C26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1.2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81E8645" w14:textId="77777777" w:rsidR="006C26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非单一产品采购项目，采购人应当根据采购项目技术构成、产品价格比重等合理确定核心产品，并在招标文件中载明。多家投标人提供的核心产品品牌相同的，按前款规定处理。</w:t>
      </w:r>
    </w:p>
    <w:p w14:paraId="1478A35E" w14:textId="77777777" w:rsidR="006C26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sz w:val="24"/>
        </w:rPr>
        <w:t>1.3采用最低评标价法评标时，因算术修正和落实政府采购政策，可对投标人的投标价格进行任何调整。</w:t>
      </w:r>
    </w:p>
    <w:p w14:paraId="0A902544"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5B8D12"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FCD1FE"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9024F8"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8696132"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DBE2ED2"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FC2ACA4"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F294889"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A381269"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03BA7AC"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EFDF1A7"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95448CD"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A408678"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0838225" w14:textId="77777777" w:rsidR="006C26D1" w:rsidRDefault="006C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6C26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77777777" w:rsidR="006C26D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8E0E214" w14:textId="77777777" w:rsidR="006C26D1"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6C26D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6C26D1" w:rsidRDefault="006C26D1">
      <w:pPr>
        <w:snapToGrid w:val="0"/>
        <w:spacing w:beforeLines="50" w:before="156" w:after="50"/>
        <w:jc w:val="right"/>
        <w:rPr>
          <w:rFonts w:ascii="仿宋" w:eastAsia="仿宋" w:hAnsi="仿宋" w:cs="仿宋" w:hint="eastAsia"/>
          <w:bCs/>
          <w:sz w:val="30"/>
          <w:szCs w:val="30"/>
        </w:rPr>
      </w:pPr>
    </w:p>
    <w:p w14:paraId="43109D5A" w14:textId="77777777" w:rsidR="006C26D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6C26D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6C26D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65404C2" w14:textId="77777777" w:rsidR="006C26D1" w:rsidRDefault="006C26D1">
      <w:pPr>
        <w:spacing w:line="1200" w:lineRule="exact"/>
        <w:ind w:right="6"/>
        <w:jc w:val="center"/>
        <w:rPr>
          <w:rFonts w:ascii="仿宋" w:eastAsia="仿宋" w:hAnsi="仿宋" w:cs="仿宋" w:hint="eastAsia"/>
          <w:sz w:val="72"/>
          <w:szCs w:val="72"/>
        </w:rPr>
      </w:pPr>
    </w:p>
    <w:p w14:paraId="50475992"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6C26D1" w:rsidRDefault="006C26D1">
      <w:pPr>
        <w:spacing w:line="1200" w:lineRule="exact"/>
        <w:ind w:right="6"/>
        <w:jc w:val="center"/>
        <w:rPr>
          <w:rFonts w:ascii="仿宋" w:eastAsia="仿宋" w:hAnsi="仿宋" w:cs="仿宋" w:hint="eastAsia"/>
          <w:sz w:val="72"/>
          <w:szCs w:val="72"/>
        </w:rPr>
      </w:pPr>
    </w:p>
    <w:p w14:paraId="2E46166A"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1D6B241"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6C26D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6C26D1"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6C26D1"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6C26D1"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6C26D1"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14EF6B5" w14:textId="77777777" w:rsidR="006C26D1" w:rsidRDefault="006C26D1">
      <w:pPr>
        <w:spacing w:line="360" w:lineRule="auto"/>
        <w:jc w:val="left"/>
        <w:rPr>
          <w:rFonts w:ascii="仿宋" w:eastAsia="仿宋" w:hAnsi="仿宋" w:cs="仿宋" w:hint="eastAsia"/>
          <w:b/>
          <w:bCs/>
          <w:sz w:val="24"/>
        </w:rPr>
      </w:pPr>
    </w:p>
    <w:p w14:paraId="7D5B67ED" w14:textId="77777777" w:rsidR="006C26D1" w:rsidRDefault="006C26D1">
      <w:pPr>
        <w:spacing w:line="360" w:lineRule="auto"/>
        <w:jc w:val="left"/>
        <w:rPr>
          <w:rFonts w:ascii="仿宋" w:eastAsia="仿宋" w:hAnsi="仿宋" w:cs="仿宋" w:hint="eastAsia"/>
          <w:b/>
          <w:bCs/>
          <w:sz w:val="24"/>
        </w:rPr>
      </w:pPr>
    </w:p>
    <w:p w14:paraId="36AED7C6" w14:textId="77777777" w:rsidR="006C26D1" w:rsidRDefault="006C26D1">
      <w:pPr>
        <w:spacing w:line="360" w:lineRule="auto"/>
        <w:jc w:val="left"/>
        <w:rPr>
          <w:rFonts w:ascii="仿宋" w:eastAsia="仿宋" w:hAnsi="仿宋" w:cs="仿宋" w:hint="eastAsia"/>
          <w:b/>
          <w:bCs/>
          <w:sz w:val="24"/>
        </w:rPr>
      </w:pPr>
    </w:p>
    <w:p w14:paraId="6C989753" w14:textId="77777777" w:rsidR="006C26D1" w:rsidRDefault="006C26D1">
      <w:pPr>
        <w:spacing w:line="360" w:lineRule="auto"/>
        <w:jc w:val="left"/>
        <w:rPr>
          <w:rFonts w:ascii="仿宋" w:eastAsia="仿宋" w:hAnsi="仿宋" w:cs="仿宋" w:hint="eastAsia"/>
          <w:b/>
          <w:bCs/>
          <w:sz w:val="24"/>
        </w:rPr>
      </w:pPr>
    </w:p>
    <w:p w14:paraId="34F24789" w14:textId="77777777" w:rsidR="006C26D1" w:rsidRDefault="006C26D1">
      <w:pPr>
        <w:spacing w:line="360" w:lineRule="auto"/>
        <w:jc w:val="left"/>
        <w:rPr>
          <w:rFonts w:ascii="仿宋" w:eastAsia="仿宋" w:hAnsi="仿宋" w:cs="仿宋" w:hint="eastAsia"/>
          <w:b/>
          <w:bCs/>
          <w:sz w:val="24"/>
        </w:rPr>
      </w:pPr>
    </w:p>
    <w:p w14:paraId="4DAF1A53" w14:textId="77777777" w:rsidR="006C26D1" w:rsidRDefault="006C26D1">
      <w:pPr>
        <w:spacing w:line="360" w:lineRule="auto"/>
        <w:jc w:val="left"/>
        <w:rPr>
          <w:rFonts w:ascii="仿宋" w:eastAsia="仿宋" w:hAnsi="仿宋" w:cs="仿宋" w:hint="eastAsia"/>
          <w:b/>
          <w:bCs/>
          <w:sz w:val="24"/>
        </w:rPr>
      </w:pPr>
    </w:p>
    <w:p w14:paraId="5191CDE6" w14:textId="77777777" w:rsidR="006C26D1" w:rsidRDefault="006C26D1">
      <w:pPr>
        <w:spacing w:line="360" w:lineRule="auto"/>
        <w:jc w:val="left"/>
        <w:rPr>
          <w:rFonts w:ascii="仿宋" w:eastAsia="仿宋" w:hAnsi="仿宋" w:cs="仿宋" w:hint="eastAsia"/>
          <w:b/>
          <w:bCs/>
          <w:sz w:val="24"/>
        </w:rPr>
      </w:pPr>
    </w:p>
    <w:p w14:paraId="6194D209" w14:textId="77777777" w:rsidR="006C26D1" w:rsidRDefault="006C26D1">
      <w:pPr>
        <w:spacing w:line="360" w:lineRule="auto"/>
        <w:jc w:val="left"/>
        <w:rPr>
          <w:rFonts w:ascii="仿宋" w:eastAsia="仿宋" w:hAnsi="仿宋" w:cs="仿宋" w:hint="eastAsia"/>
          <w:b/>
          <w:bCs/>
          <w:sz w:val="24"/>
        </w:rPr>
      </w:pPr>
    </w:p>
    <w:p w14:paraId="254A892D" w14:textId="77777777" w:rsidR="006C26D1" w:rsidRDefault="006C26D1">
      <w:pPr>
        <w:spacing w:line="360" w:lineRule="auto"/>
        <w:jc w:val="left"/>
        <w:rPr>
          <w:rFonts w:ascii="仿宋" w:eastAsia="仿宋" w:hAnsi="仿宋" w:cs="仿宋" w:hint="eastAsia"/>
          <w:b/>
          <w:bCs/>
          <w:sz w:val="24"/>
        </w:rPr>
      </w:pPr>
    </w:p>
    <w:p w14:paraId="377D3806" w14:textId="77777777" w:rsidR="006C26D1" w:rsidRDefault="006C26D1">
      <w:pPr>
        <w:spacing w:line="360" w:lineRule="auto"/>
        <w:jc w:val="left"/>
        <w:rPr>
          <w:rFonts w:ascii="仿宋" w:eastAsia="仿宋" w:hAnsi="仿宋" w:cs="仿宋" w:hint="eastAsia"/>
          <w:b/>
          <w:bCs/>
          <w:sz w:val="24"/>
        </w:rPr>
      </w:pPr>
    </w:p>
    <w:p w14:paraId="59DB0C41" w14:textId="77777777" w:rsidR="006C26D1" w:rsidRDefault="006C26D1">
      <w:pPr>
        <w:spacing w:line="360" w:lineRule="auto"/>
        <w:jc w:val="left"/>
        <w:rPr>
          <w:rFonts w:ascii="仿宋" w:eastAsia="仿宋" w:hAnsi="仿宋" w:cs="仿宋" w:hint="eastAsia"/>
          <w:b/>
          <w:bCs/>
          <w:sz w:val="24"/>
        </w:rPr>
      </w:pPr>
    </w:p>
    <w:p w14:paraId="4371FDCB" w14:textId="77777777" w:rsidR="006C26D1" w:rsidRDefault="006C26D1">
      <w:pPr>
        <w:spacing w:line="360" w:lineRule="auto"/>
        <w:jc w:val="left"/>
        <w:rPr>
          <w:rFonts w:ascii="仿宋" w:eastAsia="仿宋" w:hAnsi="仿宋" w:cs="仿宋" w:hint="eastAsia"/>
          <w:b/>
          <w:bCs/>
          <w:sz w:val="24"/>
        </w:rPr>
      </w:pPr>
    </w:p>
    <w:p w14:paraId="072228F8" w14:textId="77777777" w:rsidR="006C26D1" w:rsidRDefault="006C26D1">
      <w:pPr>
        <w:spacing w:line="360" w:lineRule="auto"/>
        <w:jc w:val="left"/>
        <w:rPr>
          <w:rFonts w:ascii="仿宋" w:eastAsia="仿宋" w:hAnsi="仿宋" w:cs="仿宋" w:hint="eastAsia"/>
          <w:b/>
          <w:bCs/>
          <w:sz w:val="24"/>
        </w:rPr>
      </w:pPr>
    </w:p>
    <w:p w14:paraId="448A6BDD" w14:textId="77777777" w:rsidR="006C26D1" w:rsidRDefault="006C26D1">
      <w:pPr>
        <w:spacing w:line="360" w:lineRule="auto"/>
        <w:jc w:val="left"/>
        <w:rPr>
          <w:rFonts w:ascii="仿宋" w:eastAsia="仿宋" w:hAnsi="仿宋" w:cs="仿宋" w:hint="eastAsia"/>
          <w:b/>
          <w:bCs/>
          <w:sz w:val="24"/>
        </w:rPr>
      </w:pPr>
    </w:p>
    <w:p w14:paraId="0D58D8DA" w14:textId="77777777" w:rsidR="006C26D1" w:rsidRDefault="006C26D1">
      <w:pPr>
        <w:spacing w:line="360" w:lineRule="auto"/>
        <w:jc w:val="left"/>
        <w:rPr>
          <w:rFonts w:ascii="仿宋" w:eastAsia="仿宋" w:hAnsi="仿宋" w:cs="仿宋" w:hint="eastAsia"/>
          <w:b/>
          <w:sz w:val="28"/>
          <w:szCs w:val="28"/>
        </w:rPr>
      </w:pPr>
    </w:p>
    <w:p w14:paraId="2483D553" w14:textId="77777777" w:rsidR="006C26D1" w:rsidRDefault="006C26D1">
      <w:pPr>
        <w:spacing w:line="360" w:lineRule="auto"/>
        <w:jc w:val="left"/>
        <w:rPr>
          <w:rFonts w:ascii="仿宋" w:eastAsia="仿宋" w:hAnsi="仿宋" w:cs="仿宋" w:hint="eastAsia"/>
          <w:b/>
          <w:sz w:val="28"/>
          <w:szCs w:val="28"/>
        </w:rPr>
      </w:pPr>
    </w:p>
    <w:p w14:paraId="709B987B" w14:textId="77777777" w:rsidR="006C26D1" w:rsidRDefault="006C26D1">
      <w:pPr>
        <w:spacing w:line="360" w:lineRule="auto"/>
        <w:jc w:val="left"/>
        <w:rPr>
          <w:rFonts w:ascii="仿宋" w:eastAsia="仿宋" w:hAnsi="仿宋" w:cs="仿宋" w:hint="eastAsia"/>
          <w:b/>
          <w:sz w:val="28"/>
          <w:szCs w:val="28"/>
        </w:rPr>
      </w:pPr>
    </w:p>
    <w:p w14:paraId="1C35A3E4" w14:textId="77777777" w:rsidR="006C26D1" w:rsidRDefault="006C26D1">
      <w:pPr>
        <w:spacing w:line="360" w:lineRule="auto"/>
        <w:jc w:val="left"/>
        <w:rPr>
          <w:rFonts w:ascii="仿宋" w:eastAsia="仿宋" w:hAnsi="仿宋" w:cs="仿宋" w:hint="eastAsia"/>
          <w:b/>
          <w:sz w:val="28"/>
          <w:szCs w:val="28"/>
        </w:rPr>
      </w:pPr>
    </w:p>
    <w:p w14:paraId="50DD2962" w14:textId="77777777" w:rsidR="006C26D1"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6C26D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6C26D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6C26D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6C26D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9C00125" w14:textId="77777777" w:rsidR="006C26D1"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6C26D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6C26D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6C26D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AC1B3F" w14:textId="77777777" w:rsidR="006C26D1"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6C26D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6C26D1"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6C26D1"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6C26D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6C26D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6C26D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6C26D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6C26D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6C26D1"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6C26D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6C26D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77777777" w:rsidR="006C26D1"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CCC3753" w14:textId="77777777" w:rsidR="006C26D1" w:rsidRDefault="006C26D1">
      <w:pPr>
        <w:adjustRightInd w:val="0"/>
        <w:jc w:val="center"/>
        <w:rPr>
          <w:rFonts w:ascii="仿宋" w:eastAsia="仿宋" w:hAnsi="仿宋" w:cs="仿宋" w:hint="eastAsia"/>
          <w:b/>
          <w:sz w:val="24"/>
          <w:szCs w:val="24"/>
        </w:rPr>
      </w:pPr>
    </w:p>
    <w:p w14:paraId="21735840" w14:textId="77777777" w:rsidR="006C26D1"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6C26D1"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6C26D1"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04A88AD" w14:textId="77777777" w:rsidR="006C26D1" w:rsidRDefault="006C26D1">
      <w:pPr>
        <w:adjustRightInd w:val="0"/>
        <w:snapToGrid w:val="0"/>
        <w:spacing w:line="600" w:lineRule="exact"/>
        <w:jc w:val="left"/>
        <w:rPr>
          <w:rFonts w:ascii="仿宋" w:eastAsia="仿宋" w:hAnsi="仿宋" w:cs="仿宋" w:hint="eastAsia"/>
          <w:sz w:val="24"/>
          <w:szCs w:val="24"/>
        </w:rPr>
      </w:pPr>
    </w:p>
    <w:p w14:paraId="666A09E5" w14:textId="77777777" w:rsidR="006C26D1"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0D0A871D" w14:textId="77777777" w:rsidR="006C26D1" w:rsidRDefault="006C26D1">
      <w:pPr>
        <w:adjustRightInd w:val="0"/>
        <w:spacing w:line="360" w:lineRule="exact"/>
        <w:rPr>
          <w:rFonts w:ascii="仿宋" w:eastAsia="仿宋" w:hAnsi="仿宋" w:cs="仿宋" w:hint="eastAsia"/>
          <w:sz w:val="24"/>
          <w:szCs w:val="24"/>
        </w:rPr>
      </w:pPr>
    </w:p>
    <w:p w14:paraId="67EE0CBE" w14:textId="77777777" w:rsidR="006C26D1"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326BD17B" w14:textId="77777777" w:rsidR="006C26D1" w:rsidRDefault="006C26D1">
      <w:pPr>
        <w:adjustRightInd w:val="0"/>
        <w:spacing w:line="360" w:lineRule="exact"/>
        <w:rPr>
          <w:rFonts w:ascii="仿宋" w:eastAsia="仿宋" w:hAnsi="仿宋" w:cs="仿宋" w:hint="eastAsia"/>
          <w:sz w:val="24"/>
          <w:szCs w:val="24"/>
        </w:rPr>
      </w:pPr>
    </w:p>
    <w:p w14:paraId="6D502A35" w14:textId="77777777" w:rsidR="006C26D1"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7701AE1" w14:textId="77777777" w:rsidR="006C26D1" w:rsidRDefault="006C26D1">
      <w:pPr>
        <w:adjustRightInd w:val="0"/>
        <w:spacing w:line="360" w:lineRule="exact"/>
        <w:rPr>
          <w:rFonts w:ascii="仿宋" w:eastAsia="仿宋" w:hAnsi="仿宋" w:cs="仿宋" w:hint="eastAsia"/>
          <w:sz w:val="24"/>
          <w:szCs w:val="24"/>
        </w:rPr>
      </w:pPr>
    </w:p>
    <w:p w14:paraId="62C40BAB" w14:textId="77777777" w:rsidR="006C26D1" w:rsidRDefault="006C26D1">
      <w:pPr>
        <w:adjustRightInd w:val="0"/>
        <w:spacing w:line="360" w:lineRule="exact"/>
        <w:rPr>
          <w:rFonts w:ascii="仿宋" w:eastAsia="仿宋" w:hAnsi="仿宋" w:cs="仿宋" w:hint="eastAsia"/>
          <w:sz w:val="24"/>
          <w:szCs w:val="24"/>
        </w:rPr>
      </w:pPr>
    </w:p>
    <w:p w14:paraId="16008879" w14:textId="77777777" w:rsidR="006C26D1"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D804C45" w14:textId="77777777" w:rsidR="006C26D1" w:rsidRDefault="006C26D1">
      <w:pPr>
        <w:adjustRightInd w:val="0"/>
        <w:spacing w:line="360" w:lineRule="exact"/>
        <w:rPr>
          <w:rFonts w:ascii="仿宋" w:eastAsia="仿宋" w:hAnsi="仿宋" w:cs="仿宋" w:hint="eastAsia"/>
          <w:sz w:val="24"/>
          <w:szCs w:val="24"/>
        </w:rPr>
      </w:pPr>
    </w:p>
    <w:p w14:paraId="2DFAC364" w14:textId="77777777" w:rsidR="006C26D1" w:rsidRDefault="006C26D1">
      <w:pPr>
        <w:adjustRightInd w:val="0"/>
        <w:spacing w:line="360" w:lineRule="exact"/>
        <w:rPr>
          <w:rFonts w:ascii="仿宋" w:eastAsia="仿宋" w:hAnsi="仿宋" w:cs="仿宋" w:hint="eastAsia"/>
          <w:sz w:val="24"/>
          <w:szCs w:val="24"/>
        </w:rPr>
      </w:pPr>
    </w:p>
    <w:p w14:paraId="0826A262" w14:textId="77777777" w:rsidR="006C26D1"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D302EEA" w14:textId="77777777" w:rsidR="006C26D1" w:rsidRDefault="006C26D1">
      <w:pPr>
        <w:adjustRightInd w:val="0"/>
        <w:spacing w:line="360" w:lineRule="exact"/>
        <w:rPr>
          <w:rFonts w:ascii="仿宋" w:eastAsia="仿宋" w:hAnsi="仿宋" w:cs="仿宋" w:hint="eastAsia"/>
          <w:sz w:val="24"/>
          <w:szCs w:val="24"/>
        </w:rPr>
      </w:pPr>
    </w:p>
    <w:p w14:paraId="4C84B261" w14:textId="77777777" w:rsidR="006C26D1" w:rsidRDefault="006C26D1">
      <w:pPr>
        <w:adjustRightInd w:val="0"/>
        <w:spacing w:line="360" w:lineRule="exact"/>
        <w:rPr>
          <w:rFonts w:ascii="仿宋" w:eastAsia="仿宋" w:hAnsi="仿宋" w:cs="仿宋" w:hint="eastAsia"/>
          <w:sz w:val="24"/>
          <w:szCs w:val="24"/>
        </w:rPr>
      </w:pPr>
    </w:p>
    <w:p w14:paraId="19BC183F" w14:textId="77777777" w:rsidR="006C26D1"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FFAD6AB" w14:textId="77777777" w:rsidR="006C26D1" w:rsidRDefault="006C26D1">
      <w:pPr>
        <w:adjustRightInd w:val="0"/>
        <w:ind w:firstLineChars="2050" w:firstLine="4920"/>
        <w:jc w:val="left"/>
        <w:rPr>
          <w:rFonts w:ascii="仿宋" w:eastAsia="仿宋" w:hAnsi="仿宋" w:cs="仿宋" w:hint="eastAsia"/>
          <w:sz w:val="24"/>
          <w:szCs w:val="24"/>
        </w:rPr>
      </w:pPr>
    </w:p>
    <w:p w14:paraId="4ABEBF9E" w14:textId="77777777" w:rsidR="006C26D1" w:rsidRDefault="006C26D1">
      <w:pPr>
        <w:snapToGrid w:val="0"/>
        <w:spacing w:before="50" w:after="50"/>
        <w:jc w:val="left"/>
        <w:rPr>
          <w:rFonts w:ascii="仿宋" w:eastAsia="仿宋" w:hAnsi="仿宋" w:cs="仿宋" w:hint="eastAsia"/>
          <w:b/>
          <w:bCs/>
          <w:sz w:val="24"/>
          <w:szCs w:val="24"/>
          <w:u w:val="single"/>
        </w:rPr>
      </w:pPr>
    </w:p>
    <w:p w14:paraId="12C9DCD4"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65296EFB"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01937558"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11096280" w14:textId="77777777" w:rsidR="006C26D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529537E2"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4FC458B4"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77777777" w:rsidR="006C26D1"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1288270" w14:textId="77777777" w:rsidR="006C26D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A20E704" w14:textId="77777777" w:rsidR="006C26D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B4B66B0" w14:textId="77777777" w:rsidR="006C26D1"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6AF266F" w14:textId="77777777" w:rsidR="006C26D1"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8624883" w14:textId="77777777" w:rsidR="006C26D1"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6D84C1C6" w14:textId="77777777" w:rsidR="006C26D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90AB042" w14:textId="77777777" w:rsidR="006C26D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A189A09" w14:textId="77777777" w:rsidR="006C26D1" w:rsidRDefault="006C26D1">
      <w:pPr>
        <w:adjustRightInd w:val="0"/>
        <w:spacing w:line="440" w:lineRule="exact"/>
        <w:rPr>
          <w:rFonts w:ascii="仿宋" w:eastAsia="仿宋" w:hAnsi="仿宋" w:cs="仿宋" w:hint="eastAsia"/>
          <w:sz w:val="24"/>
          <w:szCs w:val="24"/>
        </w:rPr>
      </w:pPr>
    </w:p>
    <w:p w14:paraId="2CDA1EBE" w14:textId="77777777" w:rsidR="006C26D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6DA1FD6" w14:textId="77777777" w:rsidR="006C26D1" w:rsidRDefault="006C26D1">
      <w:pPr>
        <w:adjustRightInd w:val="0"/>
        <w:spacing w:line="440" w:lineRule="exact"/>
        <w:ind w:right="480"/>
        <w:rPr>
          <w:rFonts w:ascii="仿宋" w:eastAsia="仿宋" w:hAnsi="仿宋" w:cs="仿宋" w:hint="eastAsia"/>
          <w:sz w:val="24"/>
          <w:szCs w:val="24"/>
        </w:rPr>
      </w:pPr>
    </w:p>
    <w:p w14:paraId="39043327" w14:textId="77777777" w:rsidR="006C26D1"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07D2956"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432ED762" w14:textId="77777777" w:rsidR="006C26D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56D488E6"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39698F0F"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6C26D1"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25B0BA3D" w14:textId="77777777" w:rsidR="006C26D1"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6C26D1"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6C26D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6C26D1" w:rsidRDefault="006C26D1">
      <w:pPr>
        <w:snapToGrid w:val="0"/>
        <w:spacing w:beforeLines="50" w:before="156" w:after="50" w:line="360" w:lineRule="auto"/>
        <w:jc w:val="left"/>
        <w:rPr>
          <w:rFonts w:ascii="仿宋" w:eastAsia="仿宋" w:hAnsi="仿宋" w:cs="仿宋" w:hint="eastAsia"/>
          <w:sz w:val="24"/>
          <w:szCs w:val="24"/>
        </w:rPr>
      </w:pPr>
    </w:p>
    <w:p w14:paraId="5ECC2C3F" w14:textId="77777777" w:rsidR="006C26D1"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6C26D1" w:rsidRDefault="006C26D1">
      <w:pPr>
        <w:pStyle w:val="af8"/>
        <w:spacing w:afterLines="0" w:line="360" w:lineRule="auto"/>
        <w:ind w:firstLine="480"/>
        <w:rPr>
          <w:rFonts w:ascii="仿宋" w:eastAsia="仿宋" w:hAnsi="仿宋" w:cs="仿宋" w:hint="eastAsia"/>
          <w:szCs w:val="24"/>
        </w:rPr>
      </w:pPr>
    </w:p>
    <w:p w14:paraId="4412F0AF" w14:textId="77777777" w:rsidR="006C26D1"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2DD395B" w14:textId="77777777" w:rsidR="006C26D1" w:rsidRDefault="006C26D1">
      <w:pPr>
        <w:rPr>
          <w:rFonts w:ascii="仿宋" w:eastAsia="仿宋" w:hAnsi="仿宋" w:cs="仿宋" w:hint="eastAsia"/>
          <w:b/>
          <w:kern w:val="0"/>
          <w:sz w:val="32"/>
          <w:szCs w:val="32"/>
          <w:lang w:val="zh-CN"/>
        </w:rPr>
      </w:pPr>
    </w:p>
    <w:p w14:paraId="169F8166" w14:textId="77777777" w:rsidR="006C26D1"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0033F230" w14:textId="77777777" w:rsidR="006C26D1" w:rsidRDefault="006C26D1">
      <w:pPr>
        <w:adjustRightInd w:val="0"/>
        <w:snapToGrid w:val="0"/>
        <w:spacing w:line="360" w:lineRule="auto"/>
        <w:rPr>
          <w:rFonts w:ascii="仿宋" w:eastAsia="仿宋" w:hAnsi="仿宋" w:cs="仿宋" w:hint="eastAsia"/>
          <w:sz w:val="24"/>
          <w:szCs w:val="24"/>
        </w:rPr>
      </w:pPr>
    </w:p>
    <w:p w14:paraId="63DEBD87" w14:textId="77777777" w:rsidR="006C26D1"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19D6AF" w14:textId="77777777" w:rsidR="006C26D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6C26D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6C26D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6C26D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6C26D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D651050" w14:textId="77777777" w:rsidR="006C26D1"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6C26D1"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31F77008" w14:textId="77777777" w:rsidR="006C26D1"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6C26D1"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6C26D1" w:rsidRDefault="006C26D1">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6C26D1" w:rsidRDefault="006C26D1">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6C26D1" w:rsidRDefault="006C26D1">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6C26D1"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AA9C74" w14:textId="77777777" w:rsidR="006C26D1"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640DA6C" w14:textId="77777777" w:rsidR="006C26D1" w:rsidRDefault="006C26D1">
      <w:pPr>
        <w:adjustRightInd w:val="0"/>
        <w:spacing w:line="360" w:lineRule="auto"/>
        <w:jc w:val="center"/>
        <w:rPr>
          <w:rFonts w:ascii="仿宋" w:eastAsia="仿宋" w:hAnsi="仿宋" w:cs="仿宋" w:hint="eastAsia"/>
          <w:b/>
          <w:bCs/>
          <w:sz w:val="24"/>
          <w:szCs w:val="24"/>
        </w:rPr>
      </w:pPr>
    </w:p>
    <w:p w14:paraId="01081145" w14:textId="77777777" w:rsidR="006C26D1"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75BE474"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03182CE4"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7788682E"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03119004"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679C6FDC"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364378B1"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122C3C47" w14:textId="77777777" w:rsidR="006C26D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46112657"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1AF8BA70"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53152491"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5535050" w14:textId="77777777" w:rsidR="006C26D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8"/>
          <w:szCs w:val="28"/>
        </w:rPr>
        <w:t>且医疗</w:t>
      </w:r>
      <w:proofErr w:type="gramEnd"/>
      <w:r>
        <w:rPr>
          <w:rFonts w:ascii="仿宋" w:eastAsia="仿宋" w:hAnsi="仿宋" w:cs="仿宋" w:hint="eastAsia"/>
          <w:sz w:val="28"/>
          <w:szCs w:val="28"/>
        </w:rPr>
        <w:t>器械生产企业许可证生产范围或医疗器械经营企业许可证经营范围是与投标产品相适用的。</w:t>
      </w:r>
    </w:p>
    <w:p w14:paraId="183D0EEA"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7971F89A"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245B24BB"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579CEC47"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3A215189"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2B41C445"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15135A32" w14:textId="77777777" w:rsidR="006C26D1" w:rsidRDefault="006C26D1">
      <w:pPr>
        <w:pStyle w:val="af8"/>
        <w:spacing w:afterLines="0" w:line="440" w:lineRule="exact"/>
        <w:ind w:firstLineChars="0" w:firstLine="0"/>
        <w:rPr>
          <w:rFonts w:ascii="仿宋" w:eastAsia="仿宋" w:hAnsi="仿宋" w:cs="仿宋" w:hint="eastAsia"/>
          <w:sz w:val="28"/>
          <w:szCs w:val="28"/>
        </w:rPr>
      </w:pPr>
    </w:p>
    <w:p w14:paraId="3D3C0685" w14:textId="77777777" w:rsidR="006C26D1" w:rsidRDefault="006C26D1">
      <w:pPr>
        <w:snapToGrid w:val="0"/>
        <w:spacing w:beforeLines="50" w:before="156" w:after="50"/>
        <w:jc w:val="left"/>
        <w:rPr>
          <w:rFonts w:ascii="仿宋" w:eastAsia="仿宋" w:hAnsi="仿宋" w:cs="仿宋" w:hint="eastAsia"/>
          <w:b/>
          <w:bCs/>
          <w:sz w:val="30"/>
          <w:szCs w:val="30"/>
        </w:rPr>
      </w:pPr>
    </w:p>
    <w:p w14:paraId="1D7C429B" w14:textId="77777777" w:rsidR="006C26D1" w:rsidRDefault="006C26D1">
      <w:pPr>
        <w:snapToGrid w:val="0"/>
        <w:spacing w:beforeLines="50" w:before="156" w:after="50"/>
        <w:jc w:val="left"/>
        <w:rPr>
          <w:rFonts w:ascii="仿宋" w:eastAsia="仿宋" w:hAnsi="仿宋" w:cs="仿宋" w:hint="eastAsia"/>
          <w:b/>
          <w:bCs/>
          <w:sz w:val="30"/>
          <w:szCs w:val="30"/>
        </w:rPr>
      </w:pPr>
    </w:p>
    <w:p w14:paraId="67B13AEE" w14:textId="77777777" w:rsidR="006C26D1" w:rsidRDefault="006C26D1">
      <w:pPr>
        <w:snapToGrid w:val="0"/>
        <w:spacing w:beforeLines="50" w:before="156" w:after="50"/>
        <w:jc w:val="left"/>
        <w:rPr>
          <w:rFonts w:ascii="仿宋" w:eastAsia="仿宋" w:hAnsi="仿宋" w:cs="仿宋" w:hint="eastAsia"/>
          <w:b/>
          <w:bCs/>
          <w:sz w:val="30"/>
          <w:szCs w:val="30"/>
        </w:rPr>
      </w:pPr>
    </w:p>
    <w:p w14:paraId="43139F30" w14:textId="77777777" w:rsidR="006C26D1" w:rsidRDefault="006C26D1">
      <w:pPr>
        <w:snapToGrid w:val="0"/>
        <w:spacing w:beforeLines="50" w:before="156" w:after="50"/>
        <w:jc w:val="left"/>
        <w:rPr>
          <w:rFonts w:ascii="仿宋" w:eastAsia="仿宋" w:hAnsi="仿宋" w:cs="仿宋" w:hint="eastAsia"/>
          <w:b/>
          <w:bCs/>
          <w:sz w:val="30"/>
          <w:szCs w:val="30"/>
        </w:rPr>
      </w:pPr>
    </w:p>
    <w:p w14:paraId="360D17A7" w14:textId="77777777" w:rsidR="006C26D1" w:rsidRDefault="006C26D1">
      <w:pPr>
        <w:snapToGrid w:val="0"/>
        <w:spacing w:beforeLines="50" w:before="156" w:after="50"/>
        <w:jc w:val="left"/>
        <w:rPr>
          <w:rFonts w:ascii="仿宋" w:eastAsia="仿宋" w:hAnsi="仿宋" w:cs="仿宋" w:hint="eastAsia"/>
          <w:b/>
          <w:bCs/>
          <w:sz w:val="30"/>
          <w:szCs w:val="30"/>
        </w:rPr>
      </w:pPr>
    </w:p>
    <w:p w14:paraId="48419FF6" w14:textId="77777777" w:rsidR="006C26D1" w:rsidRDefault="006C26D1">
      <w:pPr>
        <w:snapToGrid w:val="0"/>
        <w:spacing w:beforeLines="50" w:before="156" w:after="50"/>
        <w:jc w:val="left"/>
        <w:rPr>
          <w:rFonts w:ascii="仿宋" w:eastAsia="仿宋" w:hAnsi="仿宋" w:cs="仿宋" w:hint="eastAsia"/>
          <w:b/>
          <w:bCs/>
          <w:sz w:val="30"/>
          <w:szCs w:val="30"/>
        </w:rPr>
      </w:pPr>
    </w:p>
    <w:p w14:paraId="0D3AD542" w14:textId="77777777" w:rsidR="006C26D1" w:rsidRDefault="006C26D1">
      <w:pPr>
        <w:snapToGrid w:val="0"/>
        <w:spacing w:beforeLines="50" w:before="156" w:after="50"/>
        <w:jc w:val="left"/>
        <w:rPr>
          <w:rFonts w:ascii="仿宋" w:eastAsia="仿宋" w:hAnsi="仿宋" w:cs="仿宋" w:hint="eastAsia"/>
          <w:b/>
          <w:bCs/>
          <w:sz w:val="30"/>
          <w:szCs w:val="30"/>
        </w:rPr>
      </w:pPr>
    </w:p>
    <w:p w14:paraId="2109F14D" w14:textId="77777777" w:rsidR="006C26D1" w:rsidRDefault="006C26D1">
      <w:pPr>
        <w:snapToGrid w:val="0"/>
        <w:spacing w:beforeLines="50" w:before="156" w:after="50"/>
        <w:jc w:val="left"/>
        <w:rPr>
          <w:rFonts w:ascii="仿宋" w:eastAsia="仿宋" w:hAnsi="仿宋" w:cs="仿宋" w:hint="eastAsia"/>
          <w:b/>
          <w:bCs/>
          <w:sz w:val="30"/>
          <w:szCs w:val="30"/>
        </w:rPr>
      </w:pPr>
    </w:p>
    <w:p w14:paraId="225F3355" w14:textId="77777777" w:rsidR="006C26D1" w:rsidRDefault="006C26D1">
      <w:pPr>
        <w:snapToGrid w:val="0"/>
        <w:spacing w:beforeLines="50" w:before="156" w:after="50"/>
        <w:jc w:val="left"/>
        <w:rPr>
          <w:rFonts w:ascii="仿宋" w:eastAsia="仿宋" w:hAnsi="仿宋" w:cs="仿宋" w:hint="eastAsia"/>
          <w:b/>
          <w:bCs/>
          <w:sz w:val="30"/>
          <w:szCs w:val="30"/>
        </w:rPr>
      </w:pPr>
    </w:p>
    <w:p w14:paraId="25A84F8E" w14:textId="77777777" w:rsidR="006C26D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附件10：商务和技术（资信）文件封面</w:t>
      </w:r>
    </w:p>
    <w:p w14:paraId="4500B63B" w14:textId="77777777" w:rsidR="006C26D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6C26D1" w:rsidRDefault="006C26D1">
      <w:pPr>
        <w:snapToGrid w:val="0"/>
        <w:spacing w:beforeLines="50" w:before="156" w:after="50"/>
        <w:jc w:val="right"/>
        <w:rPr>
          <w:rFonts w:ascii="仿宋" w:eastAsia="仿宋" w:hAnsi="仿宋" w:cs="仿宋" w:hint="eastAsia"/>
          <w:bCs/>
          <w:sz w:val="30"/>
          <w:szCs w:val="30"/>
        </w:rPr>
      </w:pPr>
    </w:p>
    <w:p w14:paraId="25CA1D85" w14:textId="77777777" w:rsidR="006C26D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6C26D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6C26D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13B569E"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6C26D1"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39795431"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6C26D1" w:rsidRDefault="006C26D1">
      <w:pPr>
        <w:spacing w:line="500" w:lineRule="exact"/>
        <w:ind w:right="7"/>
        <w:jc w:val="center"/>
        <w:rPr>
          <w:rFonts w:ascii="仿宋" w:eastAsia="仿宋" w:hAnsi="仿宋" w:cs="仿宋" w:hint="eastAsia"/>
          <w:sz w:val="36"/>
          <w:szCs w:val="36"/>
        </w:rPr>
      </w:pPr>
    </w:p>
    <w:p w14:paraId="5111A1F4"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C7EDF04"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6C26D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73317216" w14:textId="77777777" w:rsidR="006C26D1"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C4D0D99" w14:textId="77777777" w:rsidR="006C26D1"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bookmarkEnd w:id="21"/>
    <w:p w14:paraId="39B6D348"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35D4380A" w14:textId="77777777" w:rsidR="006C26D1"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第二章、三、2.2“商务和技术（资信）”包括以下内容”</w:t>
      </w:r>
    </w:p>
    <w:p w14:paraId="2976AB08" w14:textId="77777777" w:rsidR="006C26D1" w:rsidRDefault="006C26D1">
      <w:pPr>
        <w:pStyle w:val="8"/>
        <w:numPr>
          <w:ilvl w:val="0"/>
          <w:numId w:val="0"/>
        </w:numPr>
        <w:rPr>
          <w:rFonts w:ascii="仿宋" w:eastAsia="仿宋" w:hAnsi="仿宋" w:cs="仿宋" w:hint="eastAsia"/>
        </w:rPr>
      </w:pPr>
    </w:p>
    <w:p w14:paraId="488C0BC0" w14:textId="77777777" w:rsidR="006C26D1"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6C26D1" w:rsidRDefault="006C26D1">
      <w:pPr>
        <w:rPr>
          <w:rFonts w:ascii="仿宋" w:eastAsia="仿宋" w:hAnsi="仿宋" w:cs="仿宋" w:hint="eastAsia"/>
        </w:rPr>
      </w:pPr>
    </w:p>
    <w:p w14:paraId="373D4987" w14:textId="77777777" w:rsidR="006C26D1" w:rsidRDefault="006C26D1">
      <w:pPr>
        <w:rPr>
          <w:rFonts w:ascii="仿宋" w:eastAsia="仿宋" w:hAnsi="仿宋" w:cs="仿宋" w:hint="eastAsia"/>
        </w:rPr>
      </w:pPr>
    </w:p>
    <w:p w14:paraId="453A87C0" w14:textId="77777777" w:rsidR="006C26D1" w:rsidRDefault="006C26D1">
      <w:pPr>
        <w:rPr>
          <w:rFonts w:ascii="仿宋" w:eastAsia="仿宋" w:hAnsi="仿宋" w:cs="仿宋" w:hint="eastAsia"/>
        </w:rPr>
      </w:pPr>
    </w:p>
    <w:p w14:paraId="7176A411" w14:textId="77777777" w:rsidR="006C26D1" w:rsidRDefault="006C26D1">
      <w:pPr>
        <w:rPr>
          <w:rFonts w:ascii="仿宋" w:eastAsia="仿宋" w:hAnsi="仿宋" w:cs="仿宋" w:hint="eastAsia"/>
        </w:rPr>
      </w:pPr>
    </w:p>
    <w:p w14:paraId="6F811FC7" w14:textId="77777777" w:rsidR="006C26D1" w:rsidRDefault="006C26D1">
      <w:pPr>
        <w:rPr>
          <w:rFonts w:ascii="仿宋" w:eastAsia="仿宋" w:hAnsi="仿宋" w:cs="仿宋" w:hint="eastAsia"/>
        </w:rPr>
      </w:pPr>
    </w:p>
    <w:p w14:paraId="47ACFC05" w14:textId="77777777" w:rsidR="006C26D1" w:rsidRDefault="006C26D1">
      <w:pPr>
        <w:rPr>
          <w:rFonts w:ascii="仿宋" w:eastAsia="仿宋" w:hAnsi="仿宋" w:cs="仿宋" w:hint="eastAsia"/>
        </w:rPr>
      </w:pPr>
    </w:p>
    <w:p w14:paraId="524D26DA"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74D86DA2"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2DF2C408"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55573B33"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0E86FAA2"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6B49C9ED"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08D48854"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5C7EC279"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05F7927F" w14:textId="77777777" w:rsidR="006C26D1" w:rsidRDefault="006C26D1">
      <w:pPr>
        <w:pStyle w:val="af8"/>
        <w:spacing w:afterLines="0" w:line="440" w:lineRule="exact"/>
        <w:ind w:firstLineChars="0" w:firstLine="0"/>
        <w:rPr>
          <w:rFonts w:ascii="仿宋" w:eastAsia="仿宋" w:hAnsi="仿宋" w:cs="仿宋" w:hint="eastAsia"/>
          <w:b/>
          <w:bCs/>
          <w:sz w:val="28"/>
          <w:szCs w:val="28"/>
        </w:rPr>
      </w:pPr>
    </w:p>
    <w:p w14:paraId="2C1F30CE"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2CD422FF"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5D897478"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02873198"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12DE6758"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29CF7B55"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062978A0"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62CDD353"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2177DB58"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76CD10E1"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05BBD341" w14:textId="77777777" w:rsidR="006C26D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11A4122C" w14:textId="77777777" w:rsidR="006C26D1"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6C26D1" w:rsidRDefault="006C26D1">
      <w:pPr>
        <w:snapToGrid w:val="0"/>
        <w:spacing w:before="50" w:afterLines="50" w:after="156"/>
        <w:jc w:val="center"/>
        <w:rPr>
          <w:rFonts w:ascii="仿宋" w:eastAsia="仿宋" w:hAnsi="仿宋" w:cs="仿宋" w:hint="eastAsia"/>
          <w:b/>
          <w:spacing w:val="40"/>
          <w:kern w:val="0"/>
          <w:sz w:val="36"/>
          <w:szCs w:val="36"/>
        </w:rPr>
      </w:pPr>
    </w:p>
    <w:p w14:paraId="4B9BEC08" w14:textId="77777777" w:rsidR="006C26D1"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55925C3E" w14:textId="77777777" w:rsidR="006C26D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6C26D1"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6C26D1"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6C26D1" w:rsidRDefault="006C26D1">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6C26D1" w:rsidRDefault="006C26D1">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6C26D1" w:rsidRDefault="006C26D1">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6C26D1" w:rsidRDefault="006C26D1">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6C26D1" w:rsidRDefault="006C26D1">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6C26D1" w:rsidRDefault="006C26D1">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6C26D1" w:rsidRDefault="006C26D1">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6C26D1" w:rsidRDefault="006C26D1">
            <w:pPr>
              <w:widowControl/>
              <w:jc w:val="center"/>
              <w:rPr>
                <w:rFonts w:ascii="仿宋" w:eastAsia="仿宋" w:hAnsi="仿宋" w:cs="宋体" w:hint="eastAsia"/>
                <w:kern w:val="0"/>
                <w:szCs w:val="21"/>
              </w:rPr>
            </w:pPr>
          </w:p>
        </w:tc>
      </w:tr>
      <w:tr w:rsidR="006C26D1"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6C26D1" w:rsidRDefault="006C26D1">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6C26D1" w:rsidRDefault="006C26D1">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6C26D1" w:rsidRDefault="006C26D1">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6C26D1" w:rsidRDefault="006C26D1">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6C26D1" w:rsidRDefault="006C26D1">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6C26D1" w:rsidRDefault="006C26D1">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6C26D1" w:rsidRDefault="006C26D1">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6C26D1" w:rsidRDefault="006C26D1">
            <w:pPr>
              <w:widowControl/>
              <w:jc w:val="center"/>
              <w:rPr>
                <w:rFonts w:ascii="仿宋" w:eastAsia="仿宋" w:hAnsi="仿宋" w:cs="Arial" w:hint="eastAsia"/>
                <w:szCs w:val="21"/>
              </w:rPr>
            </w:pPr>
          </w:p>
        </w:tc>
      </w:tr>
      <w:tr w:rsidR="006C26D1"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6C26D1" w:rsidRDefault="006C26D1">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6C26D1" w:rsidRDefault="006C26D1">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6C26D1" w:rsidRDefault="006C26D1">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6C26D1" w:rsidRDefault="006C26D1">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6C26D1" w:rsidRDefault="006C26D1">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6C26D1" w:rsidRDefault="006C26D1">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6C26D1" w:rsidRDefault="006C26D1">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6C26D1" w:rsidRDefault="006C26D1">
            <w:pPr>
              <w:widowControl/>
              <w:jc w:val="center"/>
              <w:rPr>
                <w:rFonts w:ascii="仿宋" w:eastAsia="仿宋" w:hAnsi="仿宋" w:cs="Arial" w:hint="eastAsia"/>
                <w:szCs w:val="21"/>
              </w:rPr>
            </w:pPr>
          </w:p>
        </w:tc>
      </w:tr>
      <w:tr w:rsidR="006C26D1" w14:paraId="2BDAD633"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2DBC4CCB" w14:textId="77777777" w:rsidR="006C26D1" w:rsidRDefault="00000000">
            <w:pPr>
              <w:widowControl/>
              <w:jc w:val="left"/>
              <w:rPr>
                <w:rFonts w:ascii="仿宋" w:eastAsia="仿宋" w:hAnsi="仿宋" w:cs="宋体" w:hint="eastAsia"/>
                <w:color w:val="000000"/>
                <w:kern w:val="0"/>
                <w:szCs w:val="21"/>
              </w:rPr>
            </w:pPr>
            <w:r>
              <w:rPr>
                <w:rFonts w:ascii="仿宋" w:eastAsia="仿宋" w:hAnsi="仿宋" w:cs="Arial" w:hint="eastAsia"/>
                <w:szCs w:val="21"/>
              </w:rPr>
              <w:t>可自行添加......</w:t>
            </w:r>
          </w:p>
        </w:tc>
      </w:tr>
    </w:tbl>
    <w:p w14:paraId="30E901BA" w14:textId="77777777" w:rsidR="006C26D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
        <w:gridCol w:w="6462"/>
        <w:gridCol w:w="1122"/>
        <w:gridCol w:w="1122"/>
      </w:tblGrid>
      <w:tr w:rsidR="006C26D1" w14:paraId="0E5FF088" w14:textId="77777777">
        <w:trPr>
          <w:trHeight w:val="567"/>
          <w:jc w:val="center"/>
        </w:trPr>
        <w:tc>
          <w:tcPr>
            <w:tcW w:w="247" w:type="pct"/>
            <w:tcBorders>
              <w:top w:val="single" w:sz="4" w:space="0" w:color="auto"/>
              <w:left w:val="single" w:sz="4" w:space="0" w:color="auto"/>
              <w:bottom w:val="single" w:sz="4" w:space="0" w:color="auto"/>
              <w:right w:val="single" w:sz="4" w:space="0" w:color="auto"/>
            </w:tcBorders>
            <w:noWrap/>
            <w:vAlign w:val="center"/>
          </w:tcPr>
          <w:p w14:paraId="452A43F0" w14:textId="77777777" w:rsidR="006C26D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586" w:type="pct"/>
            <w:tcBorders>
              <w:top w:val="single" w:sz="4" w:space="0" w:color="auto"/>
              <w:left w:val="single" w:sz="4" w:space="0" w:color="auto"/>
              <w:bottom w:val="single" w:sz="4" w:space="0" w:color="auto"/>
              <w:right w:val="single" w:sz="4" w:space="0" w:color="auto"/>
            </w:tcBorders>
            <w:noWrap/>
            <w:vAlign w:val="center"/>
          </w:tcPr>
          <w:p w14:paraId="017D2B7A" w14:textId="77777777" w:rsidR="006C26D1"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583" w:type="pct"/>
            <w:tcBorders>
              <w:top w:val="single" w:sz="4" w:space="0" w:color="auto"/>
              <w:left w:val="single" w:sz="4" w:space="0" w:color="auto"/>
              <w:bottom w:val="single" w:sz="4" w:space="0" w:color="auto"/>
              <w:right w:val="single" w:sz="4" w:space="0" w:color="auto"/>
            </w:tcBorders>
            <w:noWrap/>
            <w:vAlign w:val="center"/>
          </w:tcPr>
          <w:p w14:paraId="39F9A044" w14:textId="77777777" w:rsidR="006C26D1"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583" w:type="pct"/>
            <w:tcBorders>
              <w:top w:val="single" w:sz="4" w:space="0" w:color="auto"/>
              <w:left w:val="single" w:sz="4" w:space="0" w:color="auto"/>
              <w:bottom w:val="single" w:sz="4" w:space="0" w:color="auto"/>
              <w:right w:val="single" w:sz="4" w:space="0" w:color="auto"/>
            </w:tcBorders>
            <w:noWrap/>
            <w:vAlign w:val="center"/>
          </w:tcPr>
          <w:p w14:paraId="38862C58" w14:textId="77777777" w:rsidR="006C26D1"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6C26D1" w14:paraId="60C52049" w14:textId="77777777">
        <w:trPr>
          <w:trHeight w:val="567"/>
          <w:jc w:val="center"/>
        </w:trPr>
        <w:tc>
          <w:tcPr>
            <w:tcW w:w="247" w:type="pct"/>
            <w:tcBorders>
              <w:top w:val="single" w:sz="4" w:space="0" w:color="auto"/>
              <w:left w:val="single" w:sz="4" w:space="0" w:color="auto"/>
              <w:bottom w:val="single" w:sz="4" w:space="0" w:color="auto"/>
              <w:right w:val="single" w:sz="4" w:space="0" w:color="auto"/>
            </w:tcBorders>
            <w:noWrap/>
            <w:vAlign w:val="center"/>
          </w:tcPr>
          <w:p w14:paraId="119B4C9A" w14:textId="77777777" w:rsidR="006C26D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586" w:type="pct"/>
            <w:tcBorders>
              <w:top w:val="single" w:sz="4" w:space="0" w:color="auto"/>
              <w:left w:val="single" w:sz="4" w:space="0" w:color="auto"/>
              <w:bottom w:val="single" w:sz="4" w:space="0" w:color="auto"/>
              <w:right w:val="single" w:sz="4" w:space="0" w:color="auto"/>
            </w:tcBorders>
            <w:noWrap/>
            <w:vAlign w:val="center"/>
          </w:tcPr>
          <w:p w14:paraId="0DD67675" w14:textId="77777777" w:rsidR="006C26D1"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标段1：试剂需要适配于本院贝克曼AU5800等AU系列生化分析仪器，必须符合ISO15189实验室认可质量要求。</w:t>
            </w:r>
          </w:p>
        </w:tc>
        <w:tc>
          <w:tcPr>
            <w:tcW w:w="583" w:type="pct"/>
            <w:tcBorders>
              <w:top w:val="single" w:sz="4" w:space="0" w:color="auto"/>
              <w:left w:val="single" w:sz="4" w:space="0" w:color="auto"/>
              <w:bottom w:val="single" w:sz="4" w:space="0" w:color="auto"/>
              <w:right w:val="single" w:sz="4" w:space="0" w:color="auto"/>
            </w:tcBorders>
            <w:noWrap/>
            <w:vAlign w:val="center"/>
          </w:tcPr>
          <w:p w14:paraId="778B170E" w14:textId="77777777" w:rsidR="006C26D1" w:rsidRDefault="006C26D1">
            <w:pPr>
              <w:snapToGrid w:val="0"/>
              <w:spacing w:before="50" w:after="50"/>
              <w:ind w:left="480" w:hanging="480"/>
              <w:jc w:val="center"/>
              <w:rPr>
                <w:rFonts w:ascii="仿宋" w:eastAsia="仿宋" w:hAnsi="仿宋" w:cs="仿宋" w:hint="eastAsia"/>
                <w:szCs w:val="21"/>
              </w:rPr>
            </w:pPr>
          </w:p>
        </w:tc>
        <w:tc>
          <w:tcPr>
            <w:tcW w:w="583" w:type="pct"/>
            <w:tcBorders>
              <w:top w:val="single" w:sz="4" w:space="0" w:color="auto"/>
              <w:left w:val="single" w:sz="4" w:space="0" w:color="auto"/>
              <w:bottom w:val="single" w:sz="4" w:space="0" w:color="auto"/>
              <w:right w:val="single" w:sz="4" w:space="0" w:color="auto"/>
            </w:tcBorders>
            <w:noWrap/>
            <w:vAlign w:val="center"/>
          </w:tcPr>
          <w:p w14:paraId="2E0068E7" w14:textId="77777777" w:rsidR="006C26D1" w:rsidRDefault="006C26D1">
            <w:pPr>
              <w:snapToGrid w:val="0"/>
              <w:spacing w:before="50" w:after="50"/>
              <w:jc w:val="center"/>
              <w:rPr>
                <w:rFonts w:ascii="仿宋" w:eastAsia="仿宋" w:hAnsi="仿宋" w:cs="仿宋" w:hint="eastAsia"/>
                <w:szCs w:val="21"/>
              </w:rPr>
            </w:pPr>
          </w:p>
        </w:tc>
      </w:tr>
      <w:tr w:rsidR="006C26D1" w14:paraId="1EE0AEE7" w14:textId="77777777">
        <w:trPr>
          <w:trHeight w:val="567"/>
          <w:jc w:val="center"/>
        </w:trPr>
        <w:tc>
          <w:tcPr>
            <w:tcW w:w="247" w:type="pct"/>
            <w:tcBorders>
              <w:top w:val="single" w:sz="4" w:space="0" w:color="auto"/>
              <w:left w:val="single" w:sz="4" w:space="0" w:color="auto"/>
              <w:bottom w:val="single" w:sz="4" w:space="0" w:color="auto"/>
              <w:right w:val="single" w:sz="4" w:space="0" w:color="auto"/>
            </w:tcBorders>
            <w:noWrap/>
            <w:vAlign w:val="center"/>
          </w:tcPr>
          <w:p w14:paraId="05747D78" w14:textId="77777777" w:rsidR="006C26D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586" w:type="pct"/>
            <w:tcBorders>
              <w:top w:val="single" w:sz="4" w:space="0" w:color="auto"/>
              <w:left w:val="single" w:sz="4" w:space="0" w:color="auto"/>
              <w:bottom w:val="single" w:sz="4" w:space="0" w:color="auto"/>
              <w:right w:val="single" w:sz="4" w:space="0" w:color="auto"/>
            </w:tcBorders>
            <w:noWrap/>
            <w:vAlign w:val="center"/>
          </w:tcPr>
          <w:p w14:paraId="60FE1C1D" w14:textId="77777777" w:rsidR="006C26D1"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标段1配套系统：</w:t>
            </w:r>
          </w:p>
        </w:tc>
        <w:tc>
          <w:tcPr>
            <w:tcW w:w="583" w:type="pct"/>
            <w:tcBorders>
              <w:top w:val="single" w:sz="4" w:space="0" w:color="auto"/>
              <w:left w:val="single" w:sz="4" w:space="0" w:color="auto"/>
              <w:bottom w:val="single" w:sz="4" w:space="0" w:color="auto"/>
              <w:right w:val="single" w:sz="4" w:space="0" w:color="auto"/>
            </w:tcBorders>
            <w:noWrap/>
            <w:vAlign w:val="center"/>
          </w:tcPr>
          <w:p w14:paraId="0F89753B" w14:textId="77777777" w:rsidR="006C26D1" w:rsidRDefault="006C26D1">
            <w:pPr>
              <w:snapToGrid w:val="0"/>
              <w:spacing w:before="50" w:after="50"/>
              <w:ind w:left="480" w:hanging="480"/>
              <w:jc w:val="center"/>
              <w:rPr>
                <w:rFonts w:ascii="仿宋" w:eastAsia="仿宋" w:hAnsi="仿宋" w:cs="仿宋" w:hint="eastAsia"/>
                <w:szCs w:val="21"/>
              </w:rPr>
            </w:pPr>
          </w:p>
        </w:tc>
        <w:tc>
          <w:tcPr>
            <w:tcW w:w="583" w:type="pct"/>
            <w:tcBorders>
              <w:top w:val="single" w:sz="4" w:space="0" w:color="auto"/>
              <w:left w:val="single" w:sz="4" w:space="0" w:color="auto"/>
              <w:bottom w:val="single" w:sz="4" w:space="0" w:color="auto"/>
              <w:right w:val="single" w:sz="4" w:space="0" w:color="auto"/>
            </w:tcBorders>
            <w:noWrap/>
            <w:vAlign w:val="center"/>
          </w:tcPr>
          <w:p w14:paraId="2763131B" w14:textId="77777777" w:rsidR="006C26D1" w:rsidRDefault="006C26D1">
            <w:pPr>
              <w:snapToGrid w:val="0"/>
              <w:spacing w:before="50" w:after="50"/>
              <w:jc w:val="center"/>
              <w:rPr>
                <w:rFonts w:ascii="仿宋" w:eastAsia="仿宋" w:hAnsi="仿宋" w:cs="仿宋" w:hint="eastAsia"/>
                <w:szCs w:val="21"/>
              </w:rPr>
            </w:pPr>
          </w:p>
        </w:tc>
      </w:tr>
      <w:tr w:rsidR="006C26D1" w14:paraId="020470B4" w14:textId="77777777">
        <w:trPr>
          <w:trHeight w:val="551"/>
          <w:jc w:val="center"/>
        </w:trPr>
        <w:tc>
          <w:tcPr>
            <w:tcW w:w="247" w:type="pct"/>
            <w:tcBorders>
              <w:top w:val="single" w:sz="4" w:space="0" w:color="auto"/>
              <w:left w:val="single" w:sz="4" w:space="0" w:color="auto"/>
              <w:bottom w:val="single" w:sz="4" w:space="0" w:color="auto"/>
              <w:right w:val="single" w:sz="4" w:space="0" w:color="auto"/>
            </w:tcBorders>
            <w:noWrap/>
            <w:vAlign w:val="center"/>
          </w:tcPr>
          <w:p w14:paraId="2CA2A152" w14:textId="77777777" w:rsidR="006C26D1"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2.1</w:t>
            </w:r>
          </w:p>
        </w:tc>
        <w:tc>
          <w:tcPr>
            <w:tcW w:w="3586" w:type="pct"/>
            <w:tcBorders>
              <w:top w:val="single" w:sz="4" w:space="0" w:color="auto"/>
              <w:left w:val="single" w:sz="4" w:space="0" w:color="auto"/>
              <w:bottom w:val="single" w:sz="4" w:space="0" w:color="auto"/>
              <w:right w:val="single" w:sz="4" w:space="0" w:color="auto"/>
            </w:tcBorders>
            <w:noWrap/>
            <w:vAlign w:val="center"/>
          </w:tcPr>
          <w:p w14:paraId="7613929D" w14:textId="77777777" w:rsidR="006C26D1"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配套脑卒中风险筛查软件，输出风险具体分值，可划分高危、中危、低危。</w:t>
            </w:r>
          </w:p>
        </w:tc>
        <w:tc>
          <w:tcPr>
            <w:tcW w:w="583" w:type="pct"/>
            <w:tcBorders>
              <w:top w:val="single" w:sz="4" w:space="0" w:color="auto"/>
              <w:left w:val="single" w:sz="4" w:space="0" w:color="auto"/>
              <w:bottom w:val="single" w:sz="4" w:space="0" w:color="auto"/>
              <w:right w:val="single" w:sz="4" w:space="0" w:color="auto"/>
            </w:tcBorders>
            <w:noWrap/>
            <w:vAlign w:val="center"/>
          </w:tcPr>
          <w:p w14:paraId="67EC8A58" w14:textId="77777777" w:rsidR="006C26D1" w:rsidRDefault="006C26D1">
            <w:pPr>
              <w:snapToGrid w:val="0"/>
              <w:spacing w:before="50" w:after="50"/>
              <w:ind w:left="480" w:hanging="480"/>
              <w:jc w:val="center"/>
              <w:rPr>
                <w:rFonts w:ascii="仿宋" w:eastAsia="仿宋" w:hAnsi="仿宋" w:cs="仿宋" w:hint="eastAsia"/>
                <w:szCs w:val="21"/>
              </w:rPr>
            </w:pPr>
          </w:p>
        </w:tc>
        <w:tc>
          <w:tcPr>
            <w:tcW w:w="583" w:type="pct"/>
            <w:tcBorders>
              <w:top w:val="single" w:sz="4" w:space="0" w:color="auto"/>
              <w:left w:val="single" w:sz="4" w:space="0" w:color="auto"/>
              <w:bottom w:val="single" w:sz="4" w:space="0" w:color="auto"/>
              <w:right w:val="single" w:sz="4" w:space="0" w:color="auto"/>
            </w:tcBorders>
            <w:noWrap/>
            <w:vAlign w:val="center"/>
          </w:tcPr>
          <w:p w14:paraId="78842ECD" w14:textId="77777777" w:rsidR="006C26D1" w:rsidRDefault="006C26D1">
            <w:pPr>
              <w:snapToGrid w:val="0"/>
              <w:spacing w:before="50" w:after="50"/>
              <w:jc w:val="center"/>
              <w:rPr>
                <w:rFonts w:ascii="仿宋" w:eastAsia="仿宋" w:hAnsi="仿宋" w:cs="仿宋" w:hint="eastAsia"/>
                <w:szCs w:val="21"/>
              </w:rPr>
            </w:pPr>
          </w:p>
        </w:tc>
      </w:tr>
      <w:tr w:rsidR="006C26D1" w14:paraId="00159AB5" w14:textId="77777777">
        <w:trPr>
          <w:trHeight w:val="567"/>
          <w:jc w:val="center"/>
        </w:trPr>
        <w:tc>
          <w:tcPr>
            <w:tcW w:w="247" w:type="pct"/>
            <w:tcBorders>
              <w:top w:val="single" w:sz="4" w:space="0" w:color="auto"/>
              <w:left w:val="single" w:sz="4" w:space="0" w:color="auto"/>
              <w:bottom w:val="single" w:sz="4" w:space="0" w:color="auto"/>
              <w:right w:val="single" w:sz="4" w:space="0" w:color="auto"/>
            </w:tcBorders>
            <w:noWrap/>
            <w:vAlign w:val="center"/>
          </w:tcPr>
          <w:p w14:paraId="7F64512D" w14:textId="77777777" w:rsidR="006C26D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2.2</w:t>
            </w:r>
          </w:p>
        </w:tc>
        <w:tc>
          <w:tcPr>
            <w:tcW w:w="3586" w:type="pct"/>
            <w:tcBorders>
              <w:top w:val="single" w:sz="4" w:space="0" w:color="auto"/>
              <w:left w:val="single" w:sz="4" w:space="0" w:color="auto"/>
              <w:bottom w:val="single" w:sz="4" w:space="0" w:color="auto"/>
              <w:right w:val="single" w:sz="4" w:space="0" w:color="auto"/>
            </w:tcBorders>
            <w:noWrap/>
            <w:vAlign w:val="center"/>
          </w:tcPr>
          <w:p w14:paraId="468B167F" w14:textId="77777777" w:rsidR="006C26D1"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配套“智能脑卒中全生命周期”管理软件，提供辅助诊疗平台。上述两点均不单独报价。</w:t>
            </w:r>
          </w:p>
        </w:tc>
        <w:tc>
          <w:tcPr>
            <w:tcW w:w="583" w:type="pct"/>
            <w:tcBorders>
              <w:top w:val="single" w:sz="4" w:space="0" w:color="auto"/>
              <w:left w:val="single" w:sz="4" w:space="0" w:color="auto"/>
              <w:bottom w:val="single" w:sz="4" w:space="0" w:color="auto"/>
              <w:right w:val="single" w:sz="4" w:space="0" w:color="auto"/>
            </w:tcBorders>
            <w:noWrap/>
            <w:vAlign w:val="center"/>
          </w:tcPr>
          <w:p w14:paraId="60EAED50" w14:textId="77777777" w:rsidR="006C26D1" w:rsidRDefault="006C26D1">
            <w:pPr>
              <w:snapToGrid w:val="0"/>
              <w:spacing w:before="50" w:after="50"/>
              <w:ind w:left="480" w:hanging="480"/>
              <w:jc w:val="center"/>
              <w:rPr>
                <w:rFonts w:ascii="仿宋" w:eastAsia="仿宋" w:hAnsi="仿宋" w:cs="仿宋" w:hint="eastAsia"/>
                <w:szCs w:val="21"/>
              </w:rPr>
            </w:pPr>
          </w:p>
        </w:tc>
        <w:tc>
          <w:tcPr>
            <w:tcW w:w="583" w:type="pct"/>
            <w:tcBorders>
              <w:top w:val="single" w:sz="4" w:space="0" w:color="auto"/>
              <w:left w:val="single" w:sz="4" w:space="0" w:color="auto"/>
              <w:bottom w:val="single" w:sz="4" w:space="0" w:color="auto"/>
              <w:right w:val="single" w:sz="4" w:space="0" w:color="auto"/>
            </w:tcBorders>
            <w:noWrap/>
            <w:vAlign w:val="center"/>
          </w:tcPr>
          <w:p w14:paraId="2F9EF479" w14:textId="77777777" w:rsidR="006C26D1" w:rsidRDefault="006C26D1">
            <w:pPr>
              <w:snapToGrid w:val="0"/>
              <w:spacing w:before="50" w:after="50"/>
              <w:jc w:val="center"/>
              <w:rPr>
                <w:rFonts w:ascii="仿宋" w:eastAsia="仿宋" w:hAnsi="仿宋" w:cs="仿宋" w:hint="eastAsia"/>
                <w:szCs w:val="21"/>
              </w:rPr>
            </w:pPr>
          </w:p>
        </w:tc>
      </w:tr>
    </w:tbl>
    <w:p w14:paraId="506E8DD9" w14:textId="77777777" w:rsidR="006C26D1" w:rsidRDefault="00000000">
      <w:pPr>
        <w:snapToGrid w:val="0"/>
        <w:spacing w:beforeLines="50" w:before="156"/>
        <w:rPr>
          <w:rFonts w:ascii="仿宋" w:eastAsia="仿宋" w:hAnsi="仿宋" w:cs="仿宋" w:hint="eastAsia"/>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28890810" w14:textId="77777777" w:rsidR="006C26D1"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三、服务要求：</w:t>
      </w:r>
    </w:p>
    <w:p w14:paraId="0CD91132" w14:textId="77777777" w:rsidR="006C26D1" w:rsidRDefault="00000000">
      <w:pPr>
        <w:spacing w:line="360" w:lineRule="auto"/>
        <w:rPr>
          <w:rFonts w:ascii="仿宋" w:eastAsia="仿宋" w:hAnsi="仿宋" w:hint="eastAsia"/>
          <w:sz w:val="24"/>
          <w:szCs w:val="24"/>
        </w:rPr>
      </w:pPr>
      <w:r>
        <w:rPr>
          <w:rFonts w:ascii="仿宋" w:eastAsia="仿宋" w:hAnsi="仿宋"/>
          <w:sz w:val="24"/>
          <w:szCs w:val="24"/>
        </w:rPr>
        <w:t>1.产品投标单价高于医院上限单价的作为无效投标处理。</w:t>
      </w:r>
    </w:p>
    <w:p w14:paraId="7E755BF0" w14:textId="77777777" w:rsidR="006C26D1" w:rsidRDefault="00000000">
      <w:pPr>
        <w:spacing w:line="360" w:lineRule="auto"/>
        <w:rPr>
          <w:rFonts w:ascii="仿宋" w:eastAsia="仿宋" w:hAnsi="仿宋" w:hint="eastAsia"/>
          <w:sz w:val="24"/>
          <w:szCs w:val="24"/>
        </w:rPr>
      </w:pPr>
      <w:r>
        <w:rPr>
          <w:rFonts w:ascii="仿宋" w:eastAsia="仿宋" w:hAnsi="仿宋"/>
          <w:sz w:val="24"/>
          <w:szCs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7550FE7" w14:textId="77777777" w:rsidR="006C26D1" w:rsidRDefault="00000000">
      <w:pPr>
        <w:spacing w:line="360" w:lineRule="auto"/>
        <w:rPr>
          <w:rFonts w:ascii="仿宋" w:eastAsia="仿宋" w:hAnsi="仿宋" w:hint="eastAsia"/>
          <w:sz w:val="24"/>
          <w:szCs w:val="24"/>
        </w:rPr>
      </w:pPr>
      <w:r>
        <w:rPr>
          <w:rFonts w:ascii="仿宋" w:eastAsia="仿宋" w:hAnsi="仿宋"/>
          <w:sz w:val="24"/>
          <w:szCs w:val="24"/>
        </w:rPr>
        <w:t>3.到货期：中标供应商需与医院物资供应链系统连接，在医院发出采购需求后一般情况下2个工作日内送至指定地点，特殊情况按医院需求配送到位。</w:t>
      </w:r>
    </w:p>
    <w:p w14:paraId="15500BBA" w14:textId="77777777" w:rsidR="006C26D1" w:rsidRDefault="00000000">
      <w:pPr>
        <w:spacing w:line="360" w:lineRule="auto"/>
        <w:rPr>
          <w:rFonts w:ascii="仿宋" w:eastAsia="仿宋" w:hAnsi="仿宋" w:hint="eastAsia"/>
          <w:sz w:val="24"/>
          <w:szCs w:val="24"/>
        </w:rPr>
      </w:pPr>
      <w:r>
        <w:rPr>
          <w:rFonts w:ascii="仿宋" w:eastAsia="仿宋" w:hAnsi="仿宋"/>
          <w:sz w:val="24"/>
          <w:szCs w:val="24"/>
        </w:rPr>
        <w:lastRenderedPageBreak/>
        <w:t>4.合同期:2年。若在合同期内供应商不能正常履约的，医院催告无效后将重新组织招标，并没收供应商履约保证金。</w:t>
      </w:r>
    </w:p>
    <w:p w14:paraId="3ADEAD52" w14:textId="77777777" w:rsidR="006C26D1" w:rsidRDefault="00000000">
      <w:pPr>
        <w:spacing w:line="360" w:lineRule="auto"/>
        <w:rPr>
          <w:rFonts w:ascii="仿宋" w:eastAsia="仿宋" w:hAnsi="仿宋" w:hint="eastAsia"/>
          <w:sz w:val="24"/>
          <w:szCs w:val="24"/>
        </w:rPr>
      </w:pPr>
      <w:r>
        <w:rPr>
          <w:rFonts w:ascii="仿宋" w:eastAsia="仿宋" w:hAnsi="仿宋"/>
          <w:sz w:val="24"/>
          <w:szCs w:val="24"/>
        </w:rPr>
        <w:t>5.合同期内如遇上级部门集中采购、组织开展联合采购或其他有关政策，与合同条款或合同供应模式发生冲突的，</w:t>
      </w:r>
      <w:proofErr w:type="gramStart"/>
      <w:r>
        <w:rPr>
          <w:rFonts w:ascii="仿宋" w:eastAsia="仿宋" w:hAnsi="仿宋"/>
          <w:sz w:val="24"/>
          <w:szCs w:val="24"/>
        </w:rPr>
        <w:t>则医院</w:t>
      </w:r>
      <w:proofErr w:type="gramEnd"/>
      <w:r>
        <w:rPr>
          <w:rFonts w:ascii="仿宋" w:eastAsia="仿宋" w:hAnsi="仿宋"/>
          <w:sz w:val="24"/>
          <w:szCs w:val="24"/>
        </w:rPr>
        <w:t>有权单方解除合同，</w:t>
      </w:r>
      <w:proofErr w:type="gramStart"/>
      <w:r>
        <w:rPr>
          <w:rFonts w:ascii="仿宋" w:eastAsia="仿宋" w:hAnsi="仿宋"/>
          <w:sz w:val="24"/>
          <w:szCs w:val="24"/>
        </w:rPr>
        <w:t>不</w:t>
      </w:r>
      <w:proofErr w:type="gramEnd"/>
      <w:r>
        <w:rPr>
          <w:rFonts w:ascii="仿宋" w:eastAsia="仿宋" w:hAnsi="仿宋"/>
          <w:sz w:val="24"/>
          <w:szCs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BABF8F6" w14:textId="77777777" w:rsidR="006C26D1" w:rsidRDefault="00000000">
      <w:pPr>
        <w:spacing w:line="360" w:lineRule="auto"/>
        <w:rPr>
          <w:rFonts w:ascii="仿宋" w:eastAsia="仿宋" w:hAnsi="仿宋" w:hint="eastAsia"/>
          <w:sz w:val="24"/>
          <w:szCs w:val="24"/>
        </w:rPr>
      </w:pPr>
      <w:r>
        <w:rPr>
          <w:rFonts w:ascii="仿宋" w:eastAsia="仿宋" w:hAnsi="仿宋"/>
          <w:sz w:val="24"/>
          <w:szCs w:val="24"/>
        </w:rPr>
        <w:t>6.合同期内若遇中标产品价格统一下调，中标单位需主动向医院申报并下调交易价格，医院不定期进行抽查，发现未主动申报下调价格，将在履约保证金中加倍扣除差价部分的金额。</w:t>
      </w:r>
    </w:p>
    <w:p w14:paraId="5F7AA47F" w14:textId="77777777" w:rsidR="006C26D1" w:rsidRDefault="00000000">
      <w:pPr>
        <w:spacing w:line="360" w:lineRule="auto"/>
        <w:rPr>
          <w:rFonts w:ascii="仿宋" w:eastAsia="仿宋" w:hAnsi="仿宋" w:hint="eastAsia"/>
          <w:sz w:val="24"/>
          <w:szCs w:val="24"/>
        </w:rPr>
      </w:pPr>
      <w:r>
        <w:rPr>
          <w:rFonts w:ascii="仿宋" w:eastAsia="仿宋" w:hAnsi="仿宋"/>
          <w:sz w:val="24"/>
          <w:szCs w:val="24"/>
        </w:rPr>
        <w:t>7.售后服务：投标人须提供符合国家相关标准和要求的质量合格产品，满足本项目的售后服务承诺，在此期间，因质量发生的故障，由投标人全权承担。</w:t>
      </w:r>
    </w:p>
    <w:p w14:paraId="7F057FA3" w14:textId="77777777" w:rsidR="006C26D1" w:rsidRDefault="00000000">
      <w:pPr>
        <w:spacing w:line="360" w:lineRule="auto"/>
        <w:rPr>
          <w:rFonts w:ascii="仿宋" w:eastAsia="仿宋" w:hAnsi="仿宋" w:hint="eastAsia"/>
          <w:sz w:val="24"/>
          <w:szCs w:val="24"/>
        </w:rPr>
      </w:pPr>
      <w:r>
        <w:rPr>
          <w:rFonts w:ascii="仿宋" w:eastAsia="仿宋" w:hAnsi="仿宋" w:hint="eastAsia"/>
          <w:sz w:val="24"/>
          <w:szCs w:val="24"/>
        </w:rPr>
        <w:t>8</w:t>
      </w:r>
      <w:r>
        <w:rPr>
          <w:rFonts w:ascii="仿宋" w:eastAsia="仿宋" w:hAnsi="仿宋"/>
          <w:sz w:val="24"/>
          <w:szCs w:val="24"/>
        </w:rPr>
        <w:t>.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10FE98D0" w14:textId="77777777" w:rsidR="006C26D1" w:rsidRDefault="00000000">
      <w:pPr>
        <w:spacing w:line="360" w:lineRule="auto"/>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1）罚没该标段下的履约保证金；</w:t>
      </w:r>
    </w:p>
    <w:p w14:paraId="12391C23" w14:textId="77777777" w:rsidR="006C26D1" w:rsidRDefault="00000000">
      <w:pPr>
        <w:spacing w:line="360" w:lineRule="auto"/>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2）测试期内产生的试剂费用由中标企业承担；</w:t>
      </w:r>
    </w:p>
    <w:p w14:paraId="79E76BF1" w14:textId="77777777" w:rsidR="006C26D1" w:rsidRDefault="00000000">
      <w:pPr>
        <w:spacing w:line="360" w:lineRule="auto"/>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3）原则上该标段作废标处理；</w:t>
      </w:r>
    </w:p>
    <w:p w14:paraId="3C44AC0D" w14:textId="77777777" w:rsidR="006C26D1" w:rsidRDefault="00000000">
      <w:pPr>
        <w:spacing w:line="360" w:lineRule="auto"/>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4）重新组织招标后,两家公司交接阶段产生的损失由原中标单位承担。</w:t>
      </w:r>
    </w:p>
    <w:p w14:paraId="31894FFB" w14:textId="77777777" w:rsidR="006C26D1" w:rsidRDefault="006C26D1">
      <w:pPr>
        <w:snapToGrid w:val="0"/>
        <w:spacing w:beforeLines="50" w:before="156"/>
        <w:rPr>
          <w:rFonts w:ascii="仿宋" w:eastAsia="仿宋" w:hAnsi="仿宋" w:cs="仿宋" w:hint="eastAsia"/>
          <w:sz w:val="24"/>
          <w:szCs w:val="24"/>
        </w:rPr>
      </w:pPr>
    </w:p>
    <w:p w14:paraId="7BCE212E" w14:textId="77777777" w:rsidR="006C26D1" w:rsidRDefault="006C26D1">
      <w:pPr>
        <w:snapToGrid w:val="0"/>
        <w:spacing w:beforeLines="50" w:before="156"/>
        <w:rPr>
          <w:rFonts w:ascii="仿宋" w:eastAsia="仿宋" w:hAnsi="仿宋" w:cs="仿宋" w:hint="eastAsia"/>
          <w:sz w:val="24"/>
          <w:szCs w:val="24"/>
        </w:rPr>
      </w:pPr>
    </w:p>
    <w:p w14:paraId="249B1C1E" w14:textId="77777777" w:rsidR="006C26D1" w:rsidRDefault="006C26D1">
      <w:pPr>
        <w:pStyle w:val="a5"/>
        <w:snapToGrid w:val="0"/>
        <w:rPr>
          <w:rFonts w:ascii="仿宋" w:eastAsia="仿宋" w:hAnsi="仿宋" w:cs="仿宋" w:hint="eastAsia"/>
          <w:sz w:val="24"/>
          <w:szCs w:val="24"/>
        </w:rPr>
      </w:pPr>
    </w:p>
    <w:p w14:paraId="4EEABC75" w14:textId="77777777" w:rsidR="006C26D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2412F0D9" w14:textId="77777777" w:rsidR="006C26D1" w:rsidRDefault="006C26D1">
      <w:pPr>
        <w:snapToGrid w:val="0"/>
        <w:spacing w:beforeLines="50" w:before="156"/>
        <w:rPr>
          <w:rFonts w:ascii="仿宋" w:eastAsia="仿宋" w:hAnsi="仿宋" w:cs="仿宋" w:hint="eastAsia"/>
          <w:sz w:val="24"/>
          <w:szCs w:val="24"/>
        </w:rPr>
      </w:pPr>
    </w:p>
    <w:p w14:paraId="63BF2A7C" w14:textId="77777777" w:rsidR="006C26D1"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6C26D1" w:rsidRDefault="006C26D1">
      <w:pPr>
        <w:snapToGrid w:val="0"/>
        <w:spacing w:before="50" w:after="50"/>
        <w:rPr>
          <w:rFonts w:ascii="仿宋" w:eastAsia="仿宋" w:hAnsi="仿宋" w:cs="仿宋" w:hint="eastAsia"/>
          <w:spacing w:val="20"/>
          <w:sz w:val="30"/>
          <w:szCs w:val="30"/>
        </w:rPr>
      </w:pPr>
    </w:p>
    <w:p w14:paraId="19066D9A" w14:textId="77777777" w:rsidR="006C26D1" w:rsidRDefault="006C26D1">
      <w:pPr>
        <w:snapToGrid w:val="0"/>
        <w:spacing w:before="50" w:after="50"/>
        <w:rPr>
          <w:rFonts w:ascii="仿宋" w:eastAsia="仿宋" w:hAnsi="仿宋" w:cs="仿宋" w:hint="eastAsia"/>
          <w:b/>
          <w:bCs/>
          <w:sz w:val="30"/>
          <w:szCs w:val="30"/>
        </w:rPr>
      </w:pPr>
      <w:bookmarkStart w:id="22" w:name="_Toc64369810"/>
      <w:bookmarkStart w:id="23" w:name="_Toc64369808"/>
      <w:bookmarkStart w:id="24" w:name="_Toc64369806"/>
      <w:bookmarkStart w:id="25" w:name="_Toc64369811"/>
      <w:bookmarkStart w:id="26" w:name="_Toc64369809"/>
      <w:bookmarkStart w:id="27" w:name="_Toc64369804"/>
      <w:bookmarkStart w:id="28" w:name="_Toc64369814"/>
      <w:bookmarkStart w:id="29" w:name="_Toc64369805"/>
      <w:bookmarkStart w:id="30" w:name="_Toc64369807"/>
      <w:bookmarkStart w:id="31" w:name="_Toc64369812"/>
      <w:bookmarkStart w:id="32" w:name="_Toc64369813"/>
      <w:bookmarkEnd w:id="22"/>
      <w:bookmarkEnd w:id="23"/>
      <w:bookmarkEnd w:id="24"/>
      <w:bookmarkEnd w:id="25"/>
      <w:bookmarkEnd w:id="26"/>
      <w:bookmarkEnd w:id="27"/>
      <w:bookmarkEnd w:id="28"/>
      <w:bookmarkEnd w:id="29"/>
      <w:bookmarkEnd w:id="30"/>
      <w:bookmarkEnd w:id="31"/>
      <w:bookmarkEnd w:id="32"/>
    </w:p>
    <w:p w14:paraId="00222820"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1442728E" w14:textId="77777777" w:rsidR="006C26D1" w:rsidRDefault="006C26D1">
      <w:pPr>
        <w:pStyle w:val="af8"/>
        <w:spacing w:afterLines="0" w:line="440" w:lineRule="exact"/>
        <w:ind w:firstLineChars="0" w:firstLine="0"/>
        <w:rPr>
          <w:rFonts w:ascii="仿宋" w:eastAsia="仿宋" w:hAnsi="仿宋" w:cs="仿宋" w:hint="eastAsia"/>
          <w:b/>
          <w:bCs/>
          <w:sz w:val="30"/>
          <w:szCs w:val="30"/>
        </w:rPr>
      </w:pPr>
    </w:p>
    <w:p w14:paraId="11D60651" w14:textId="77777777" w:rsidR="006C26D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附件13：报价文件封面</w:t>
      </w:r>
    </w:p>
    <w:p w14:paraId="5ABD1D1B" w14:textId="77777777" w:rsidR="006C26D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6C26D1" w:rsidRDefault="006C26D1">
      <w:pPr>
        <w:spacing w:line="400" w:lineRule="exact"/>
        <w:ind w:right="-110"/>
        <w:rPr>
          <w:rFonts w:ascii="仿宋" w:eastAsia="仿宋" w:hAnsi="仿宋" w:cs="仿宋" w:hint="eastAsia"/>
          <w:sz w:val="30"/>
          <w:szCs w:val="30"/>
        </w:rPr>
      </w:pPr>
    </w:p>
    <w:p w14:paraId="727F0439" w14:textId="77777777" w:rsidR="006C26D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6C26D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6C26D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5E393A9" w14:textId="77777777" w:rsidR="006C26D1" w:rsidRDefault="006C26D1">
      <w:pPr>
        <w:spacing w:line="1200" w:lineRule="exact"/>
        <w:ind w:right="6"/>
        <w:jc w:val="center"/>
        <w:rPr>
          <w:rFonts w:ascii="仿宋" w:eastAsia="仿宋" w:hAnsi="仿宋" w:cs="仿宋" w:hint="eastAsia"/>
          <w:sz w:val="72"/>
          <w:szCs w:val="72"/>
        </w:rPr>
      </w:pPr>
    </w:p>
    <w:p w14:paraId="36A4B4C1"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6C26D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6C26D1" w:rsidRDefault="006C26D1">
      <w:pPr>
        <w:spacing w:line="1200" w:lineRule="exact"/>
        <w:ind w:right="6"/>
        <w:jc w:val="center"/>
        <w:rPr>
          <w:rFonts w:ascii="仿宋" w:eastAsia="仿宋" w:hAnsi="仿宋" w:cs="仿宋" w:hint="eastAsia"/>
          <w:sz w:val="72"/>
          <w:szCs w:val="72"/>
        </w:rPr>
      </w:pPr>
    </w:p>
    <w:p w14:paraId="115E6544"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6D5F91E1"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6C26D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6C26D1" w:rsidRDefault="006C26D1">
      <w:pPr>
        <w:spacing w:line="400" w:lineRule="exact"/>
        <w:ind w:right="-110"/>
        <w:rPr>
          <w:rFonts w:ascii="仿宋" w:eastAsia="仿宋" w:hAnsi="仿宋" w:cs="仿宋" w:hint="eastAsia"/>
          <w:spacing w:val="40"/>
          <w:sz w:val="30"/>
          <w:szCs w:val="30"/>
        </w:rPr>
      </w:pPr>
    </w:p>
    <w:p w14:paraId="31690C52" w14:textId="77777777" w:rsidR="006C26D1" w:rsidRDefault="006C26D1">
      <w:pPr>
        <w:spacing w:line="400" w:lineRule="exact"/>
        <w:ind w:right="-110"/>
        <w:rPr>
          <w:rFonts w:ascii="仿宋" w:eastAsia="仿宋" w:hAnsi="仿宋" w:cs="仿宋" w:hint="eastAsia"/>
          <w:spacing w:val="40"/>
          <w:sz w:val="30"/>
          <w:szCs w:val="30"/>
        </w:rPr>
      </w:pPr>
    </w:p>
    <w:p w14:paraId="260A6ACD" w14:textId="77777777" w:rsidR="006C26D1" w:rsidRDefault="006C26D1">
      <w:pPr>
        <w:spacing w:line="400" w:lineRule="exact"/>
        <w:ind w:right="-110"/>
        <w:rPr>
          <w:rFonts w:ascii="仿宋" w:eastAsia="仿宋" w:hAnsi="仿宋" w:cs="仿宋" w:hint="eastAsia"/>
          <w:spacing w:val="40"/>
          <w:sz w:val="30"/>
          <w:szCs w:val="30"/>
        </w:rPr>
      </w:pPr>
    </w:p>
    <w:p w14:paraId="78AFF91C" w14:textId="77777777" w:rsidR="006C26D1" w:rsidRDefault="006C26D1">
      <w:pPr>
        <w:rPr>
          <w:rFonts w:ascii="仿宋" w:eastAsia="仿宋" w:hAnsi="仿宋" w:cs="仿宋" w:hint="eastAsia"/>
          <w:sz w:val="24"/>
        </w:rPr>
      </w:pPr>
    </w:p>
    <w:p w14:paraId="11F4A1AF" w14:textId="77777777" w:rsidR="006C26D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附件14：报价文件目录</w:t>
      </w:r>
    </w:p>
    <w:p w14:paraId="70EB6973" w14:textId="77777777" w:rsidR="006C26D1" w:rsidRDefault="006C26D1">
      <w:pPr>
        <w:snapToGrid w:val="0"/>
        <w:spacing w:beforeLines="50" w:before="156" w:after="50"/>
        <w:jc w:val="left"/>
        <w:rPr>
          <w:rFonts w:ascii="仿宋" w:eastAsia="仿宋" w:hAnsi="仿宋" w:cs="仿宋" w:hint="eastAsia"/>
          <w:sz w:val="30"/>
          <w:szCs w:val="30"/>
        </w:rPr>
      </w:pPr>
    </w:p>
    <w:p w14:paraId="1239476F" w14:textId="77777777" w:rsidR="006C26D1" w:rsidRDefault="00000000">
      <w:pPr>
        <w:pStyle w:val="5"/>
        <w:spacing w:line="360" w:lineRule="auto"/>
        <w:ind w:firstLineChars="0" w:firstLine="0"/>
        <w:jc w:val="center"/>
        <w:rPr>
          <w:rFonts w:ascii="仿宋" w:eastAsia="仿宋" w:hAnsi="仿宋" w:cs="仿宋" w:hint="eastAsia"/>
        </w:rPr>
      </w:pPr>
      <w:bookmarkStart w:id="33" w:name="_Toc64369825"/>
      <w:r>
        <w:rPr>
          <w:rFonts w:ascii="仿宋" w:eastAsia="仿宋" w:hAnsi="仿宋" w:cs="仿宋" w:hint="eastAsia"/>
        </w:rPr>
        <w:t>目录</w:t>
      </w:r>
      <w:bookmarkEnd w:id="33"/>
    </w:p>
    <w:p w14:paraId="3A761B1B"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6C26D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6C26D1" w:rsidRDefault="006C26D1">
      <w:pPr>
        <w:snapToGrid w:val="0"/>
        <w:spacing w:before="50" w:after="50"/>
        <w:jc w:val="left"/>
        <w:rPr>
          <w:rFonts w:ascii="仿宋" w:eastAsia="仿宋" w:hAnsi="仿宋" w:cs="仿宋" w:hint="eastAsia"/>
          <w:b/>
          <w:sz w:val="36"/>
          <w:szCs w:val="36"/>
        </w:rPr>
      </w:pPr>
    </w:p>
    <w:p w14:paraId="6E6B3831" w14:textId="77777777" w:rsidR="006C26D1" w:rsidRDefault="006C26D1">
      <w:pPr>
        <w:snapToGrid w:val="0"/>
        <w:spacing w:before="50" w:after="50"/>
        <w:jc w:val="left"/>
        <w:rPr>
          <w:rFonts w:ascii="仿宋" w:eastAsia="仿宋" w:hAnsi="仿宋" w:cs="仿宋" w:hint="eastAsia"/>
          <w:b/>
          <w:sz w:val="36"/>
          <w:szCs w:val="36"/>
        </w:rPr>
      </w:pPr>
    </w:p>
    <w:p w14:paraId="2257A105" w14:textId="77777777" w:rsidR="006C26D1" w:rsidRDefault="006C26D1">
      <w:pPr>
        <w:snapToGrid w:val="0"/>
        <w:spacing w:before="50" w:after="50"/>
        <w:jc w:val="left"/>
        <w:rPr>
          <w:rFonts w:ascii="仿宋" w:eastAsia="仿宋" w:hAnsi="仿宋" w:cs="仿宋" w:hint="eastAsia"/>
          <w:b/>
          <w:sz w:val="36"/>
          <w:szCs w:val="36"/>
        </w:rPr>
      </w:pPr>
    </w:p>
    <w:p w14:paraId="16C901FA" w14:textId="77777777" w:rsidR="006C26D1" w:rsidRDefault="006C26D1">
      <w:pPr>
        <w:snapToGrid w:val="0"/>
        <w:spacing w:before="50" w:after="50"/>
        <w:jc w:val="left"/>
        <w:rPr>
          <w:rFonts w:ascii="仿宋" w:eastAsia="仿宋" w:hAnsi="仿宋" w:cs="仿宋" w:hint="eastAsia"/>
          <w:b/>
          <w:sz w:val="36"/>
          <w:szCs w:val="36"/>
        </w:rPr>
      </w:pPr>
    </w:p>
    <w:p w14:paraId="385DA066" w14:textId="77777777" w:rsidR="006C26D1" w:rsidRDefault="006C26D1">
      <w:pPr>
        <w:snapToGrid w:val="0"/>
        <w:spacing w:before="50" w:after="50"/>
        <w:jc w:val="left"/>
        <w:rPr>
          <w:rFonts w:ascii="仿宋" w:eastAsia="仿宋" w:hAnsi="仿宋" w:cs="仿宋" w:hint="eastAsia"/>
          <w:b/>
          <w:sz w:val="36"/>
          <w:szCs w:val="36"/>
        </w:rPr>
      </w:pPr>
    </w:p>
    <w:p w14:paraId="7ADF34F4" w14:textId="77777777" w:rsidR="006C26D1" w:rsidRDefault="006C26D1">
      <w:pPr>
        <w:snapToGrid w:val="0"/>
        <w:spacing w:before="50" w:after="50"/>
        <w:jc w:val="left"/>
        <w:rPr>
          <w:rFonts w:ascii="仿宋" w:eastAsia="仿宋" w:hAnsi="仿宋" w:cs="仿宋" w:hint="eastAsia"/>
          <w:b/>
          <w:sz w:val="36"/>
          <w:szCs w:val="36"/>
        </w:rPr>
      </w:pPr>
    </w:p>
    <w:p w14:paraId="5FFF74EB" w14:textId="77777777" w:rsidR="006C26D1" w:rsidRDefault="006C26D1">
      <w:pPr>
        <w:snapToGrid w:val="0"/>
        <w:spacing w:before="50" w:after="50"/>
        <w:jc w:val="left"/>
        <w:rPr>
          <w:rFonts w:ascii="仿宋" w:eastAsia="仿宋" w:hAnsi="仿宋" w:cs="仿宋" w:hint="eastAsia"/>
          <w:b/>
          <w:sz w:val="36"/>
          <w:szCs w:val="36"/>
        </w:rPr>
      </w:pPr>
    </w:p>
    <w:p w14:paraId="66353402" w14:textId="77777777" w:rsidR="006C26D1" w:rsidRDefault="006C26D1">
      <w:pPr>
        <w:snapToGrid w:val="0"/>
        <w:spacing w:before="50" w:after="50"/>
        <w:jc w:val="left"/>
        <w:rPr>
          <w:rFonts w:ascii="仿宋" w:eastAsia="仿宋" w:hAnsi="仿宋" w:cs="仿宋" w:hint="eastAsia"/>
          <w:b/>
          <w:sz w:val="36"/>
          <w:szCs w:val="36"/>
        </w:rPr>
      </w:pPr>
    </w:p>
    <w:p w14:paraId="22192C5C" w14:textId="77777777" w:rsidR="006C26D1" w:rsidRDefault="006C26D1">
      <w:pPr>
        <w:snapToGrid w:val="0"/>
        <w:spacing w:before="50" w:after="50"/>
        <w:jc w:val="left"/>
        <w:rPr>
          <w:rFonts w:ascii="仿宋" w:eastAsia="仿宋" w:hAnsi="仿宋" w:cs="仿宋" w:hint="eastAsia"/>
          <w:b/>
          <w:sz w:val="36"/>
          <w:szCs w:val="36"/>
        </w:rPr>
      </w:pPr>
    </w:p>
    <w:p w14:paraId="3AC79406" w14:textId="77777777" w:rsidR="006C26D1" w:rsidRDefault="006C26D1">
      <w:pPr>
        <w:snapToGrid w:val="0"/>
        <w:spacing w:before="50" w:after="50"/>
        <w:jc w:val="left"/>
        <w:rPr>
          <w:rFonts w:ascii="仿宋" w:eastAsia="仿宋" w:hAnsi="仿宋" w:cs="仿宋" w:hint="eastAsia"/>
          <w:b/>
          <w:sz w:val="36"/>
          <w:szCs w:val="36"/>
        </w:rPr>
      </w:pPr>
    </w:p>
    <w:p w14:paraId="1586726A" w14:textId="77777777" w:rsidR="006C26D1" w:rsidRDefault="006C26D1">
      <w:pPr>
        <w:snapToGrid w:val="0"/>
        <w:spacing w:before="50" w:after="50"/>
        <w:jc w:val="left"/>
        <w:rPr>
          <w:rFonts w:ascii="仿宋" w:eastAsia="仿宋" w:hAnsi="仿宋" w:cs="仿宋" w:hint="eastAsia"/>
          <w:b/>
          <w:sz w:val="36"/>
          <w:szCs w:val="36"/>
        </w:rPr>
      </w:pPr>
    </w:p>
    <w:p w14:paraId="61E003E1" w14:textId="77777777" w:rsidR="006C26D1" w:rsidRDefault="006C26D1">
      <w:pPr>
        <w:snapToGrid w:val="0"/>
        <w:spacing w:before="50" w:after="50"/>
        <w:jc w:val="left"/>
        <w:rPr>
          <w:rFonts w:ascii="仿宋" w:eastAsia="仿宋" w:hAnsi="仿宋" w:cs="仿宋" w:hint="eastAsia"/>
          <w:b/>
          <w:sz w:val="36"/>
          <w:szCs w:val="36"/>
        </w:rPr>
      </w:pPr>
    </w:p>
    <w:p w14:paraId="6A01B17E" w14:textId="77777777" w:rsidR="006C26D1" w:rsidRDefault="006C26D1">
      <w:pPr>
        <w:snapToGrid w:val="0"/>
        <w:spacing w:before="50" w:after="50"/>
        <w:jc w:val="left"/>
        <w:rPr>
          <w:rFonts w:ascii="仿宋" w:eastAsia="仿宋" w:hAnsi="仿宋" w:cs="仿宋" w:hint="eastAsia"/>
          <w:b/>
          <w:sz w:val="36"/>
          <w:szCs w:val="36"/>
        </w:rPr>
      </w:pPr>
    </w:p>
    <w:p w14:paraId="5E03180C" w14:textId="77777777" w:rsidR="006C26D1" w:rsidRDefault="006C26D1">
      <w:pPr>
        <w:snapToGrid w:val="0"/>
        <w:spacing w:before="50" w:after="50"/>
        <w:jc w:val="left"/>
        <w:rPr>
          <w:rFonts w:ascii="仿宋" w:eastAsia="仿宋" w:hAnsi="仿宋" w:cs="仿宋" w:hint="eastAsia"/>
          <w:b/>
          <w:sz w:val="36"/>
          <w:szCs w:val="36"/>
        </w:rPr>
      </w:pPr>
    </w:p>
    <w:p w14:paraId="37BE6611" w14:textId="77777777" w:rsidR="006C26D1" w:rsidRDefault="006C26D1">
      <w:pPr>
        <w:snapToGrid w:val="0"/>
        <w:spacing w:before="50" w:after="50"/>
        <w:jc w:val="left"/>
        <w:rPr>
          <w:rFonts w:ascii="仿宋" w:eastAsia="仿宋" w:hAnsi="仿宋" w:cs="仿宋" w:hint="eastAsia"/>
          <w:b/>
          <w:sz w:val="36"/>
          <w:szCs w:val="36"/>
        </w:rPr>
      </w:pPr>
    </w:p>
    <w:p w14:paraId="243957E4" w14:textId="77777777" w:rsidR="006C26D1" w:rsidRDefault="00000000">
      <w:pPr>
        <w:rPr>
          <w:rFonts w:ascii="仿宋" w:eastAsia="仿宋" w:hAnsi="仿宋" w:cs="仿宋" w:hint="eastAsia"/>
          <w:b/>
          <w:sz w:val="36"/>
          <w:szCs w:val="36"/>
        </w:rPr>
        <w:sectPr w:rsidR="006C26D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6C26D1"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附件15：</w:t>
      </w:r>
    </w:p>
    <w:p w14:paraId="2D44AF50" w14:textId="77777777" w:rsidR="006C26D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3F064962" w14:textId="77777777" w:rsidR="006C26D1"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F3A0CB7" w14:textId="77777777" w:rsidR="006C26D1"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106B9B3" w14:textId="77777777" w:rsidR="006C26D1"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6C26D1"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1134"/>
        <w:gridCol w:w="1559"/>
        <w:gridCol w:w="1843"/>
        <w:gridCol w:w="1145"/>
        <w:gridCol w:w="567"/>
        <w:gridCol w:w="850"/>
        <w:gridCol w:w="1134"/>
        <w:gridCol w:w="851"/>
        <w:gridCol w:w="919"/>
        <w:gridCol w:w="997"/>
      </w:tblGrid>
      <w:tr w:rsidR="006C26D1" w14:paraId="207D0B70" w14:textId="77777777">
        <w:trPr>
          <w:trHeight w:val="753"/>
          <w:jc w:val="center"/>
        </w:trPr>
        <w:tc>
          <w:tcPr>
            <w:tcW w:w="988" w:type="dxa"/>
            <w:noWrap/>
            <w:vAlign w:val="center"/>
          </w:tcPr>
          <w:p w14:paraId="44E27704" w14:textId="77777777" w:rsidR="006C26D1" w:rsidRDefault="00000000">
            <w:pPr>
              <w:widowControl/>
              <w:jc w:val="center"/>
              <w:rPr>
                <w:rFonts w:ascii="仿宋" w:eastAsia="仿宋" w:hAnsi="仿宋" w:cs="宋体" w:hint="eastAsia"/>
                <w:kern w:val="0"/>
                <w:szCs w:val="21"/>
              </w:rPr>
            </w:pPr>
            <w:bookmarkStart w:id="34" w:name="_Hlk194565011"/>
            <w:r>
              <w:rPr>
                <w:rFonts w:ascii="仿宋" w:eastAsia="仿宋" w:hAnsi="仿宋" w:cs="宋体" w:hint="eastAsia"/>
                <w:kern w:val="0"/>
                <w:szCs w:val="21"/>
              </w:rPr>
              <w:t>标段</w:t>
            </w:r>
          </w:p>
        </w:tc>
        <w:tc>
          <w:tcPr>
            <w:tcW w:w="1984" w:type="dxa"/>
            <w:noWrap/>
            <w:vAlign w:val="center"/>
          </w:tcPr>
          <w:p w14:paraId="3EFCA05B"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7CA09CF8"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38B2D519"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3FA5F56D"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133C31BC"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74CB10C"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30D23B"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FFDF619"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72706"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500FA73"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9515D9"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73FA48"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F554477"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307ECB"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6C26D1" w14:paraId="131A2347" w14:textId="77777777">
        <w:trPr>
          <w:trHeight w:val="282"/>
          <w:jc w:val="center"/>
        </w:trPr>
        <w:tc>
          <w:tcPr>
            <w:tcW w:w="988" w:type="dxa"/>
            <w:vMerge w:val="restart"/>
            <w:noWrap/>
            <w:vAlign w:val="center"/>
          </w:tcPr>
          <w:p w14:paraId="782C8B6B" w14:textId="77777777" w:rsidR="006C26D1" w:rsidRDefault="00000000">
            <w:pPr>
              <w:jc w:val="left"/>
              <w:rPr>
                <w:rFonts w:ascii="仿宋" w:eastAsia="仿宋" w:hAnsi="仿宋" w:cs="Arial" w:hint="eastAsia"/>
                <w:color w:val="000000"/>
                <w:szCs w:val="21"/>
              </w:rPr>
            </w:pPr>
            <w:r>
              <w:rPr>
                <w:rFonts w:ascii="仿宋" w:eastAsia="仿宋" w:hAnsi="仿宋" w:cs="Arial" w:hint="eastAsia"/>
                <w:color w:val="000000"/>
                <w:szCs w:val="21"/>
              </w:rPr>
              <w:t>1</w:t>
            </w:r>
            <w:r>
              <w:rPr>
                <w:rFonts w:ascii="仿宋" w:eastAsia="仿宋" w:hAnsi="仿宋" w:cs="Arial"/>
                <w:color w:val="000000"/>
                <w:szCs w:val="21"/>
              </w:rPr>
              <w:t>.</w:t>
            </w:r>
            <w:r>
              <w:rPr>
                <w:rFonts w:ascii="仿宋" w:eastAsia="仿宋" w:hAnsi="仿宋" w:hint="eastAsia"/>
                <w:szCs w:val="21"/>
              </w:rPr>
              <w:t xml:space="preserve"> </w:t>
            </w:r>
            <w:r>
              <w:rPr>
                <w:rFonts w:ascii="仿宋" w:eastAsia="仿宋" w:hAnsi="仿宋" w:cs="Arial" w:hint="eastAsia"/>
                <w:color w:val="000000"/>
                <w:szCs w:val="21"/>
              </w:rPr>
              <w:t>脑卒中筛查试剂及配套智能筛查系统工作站</w:t>
            </w:r>
          </w:p>
        </w:tc>
        <w:tc>
          <w:tcPr>
            <w:tcW w:w="1984" w:type="dxa"/>
            <w:noWrap/>
            <w:vAlign w:val="center"/>
          </w:tcPr>
          <w:p w14:paraId="5FED8FDD" w14:textId="77777777" w:rsidR="006C26D1" w:rsidRDefault="00000000" w:rsidP="00EB2047">
            <w:pPr>
              <w:widowControl/>
              <w:jc w:val="left"/>
              <w:rPr>
                <w:rFonts w:ascii="仿宋" w:eastAsia="仿宋" w:hAnsi="仿宋" w:cs="宋体" w:hint="eastAsia"/>
                <w:kern w:val="0"/>
                <w:szCs w:val="21"/>
              </w:rPr>
            </w:pPr>
            <w:r>
              <w:rPr>
                <w:rFonts w:ascii="仿宋" w:eastAsia="仿宋" w:hAnsi="仿宋" w:cs="宋体" w:hint="eastAsia"/>
                <w:color w:val="000000"/>
                <w:kern w:val="0"/>
                <w:szCs w:val="21"/>
                <w:lang w:bidi="ar"/>
              </w:rPr>
              <w:t>载脂蛋白</w:t>
            </w:r>
            <w:r>
              <w:rPr>
                <w:rStyle w:val="font21"/>
                <w:rFonts w:ascii="仿宋" w:eastAsia="仿宋" w:hAnsi="仿宋" w:hint="default"/>
                <w:sz w:val="21"/>
                <w:szCs w:val="21"/>
                <w:lang w:bidi="ar"/>
              </w:rPr>
              <w:t>E</w:t>
            </w:r>
            <w:r>
              <w:rPr>
                <w:rStyle w:val="font11"/>
                <w:rFonts w:ascii="仿宋" w:eastAsia="仿宋" w:hAnsi="仿宋" w:hint="default"/>
                <w:sz w:val="21"/>
                <w:szCs w:val="21"/>
                <w:lang w:bidi="ar"/>
              </w:rPr>
              <w:t>测定试剂盒</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免疫比浊法</w:t>
            </w:r>
            <w:r>
              <w:rPr>
                <w:rStyle w:val="font21"/>
                <w:rFonts w:ascii="仿宋" w:eastAsia="仿宋" w:hAnsi="仿宋" w:hint="default"/>
                <w:sz w:val="21"/>
                <w:szCs w:val="21"/>
                <w:lang w:bidi="ar"/>
              </w:rPr>
              <w:t>)</w:t>
            </w:r>
          </w:p>
        </w:tc>
        <w:tc>
          <w:tcPr>
            <w:tcW w:w="1134" w:type="dxa"/>
            <w:noWrap/>
            <w:vAlign w:val="center"/>
          </w:tcPr>
          <w:p w14:paraId="37B50533" w14:textId="77777777" w:rsidR="006C26D1" w:rsidRDefault="006C26D1">
            <w:pPr>
              <w:widowControl/>
              <w:jc w:val="center"/>
              <w:rPr>
                <w:rFonts w:ascii="仿宋" w:eastAsia="仿宋" w:hAnsi="仿宋" w:cs="宋体" w:hint="eastAsia"/>
                <w:kern w:val="0"/>
                <w:szCs w:val="21"/>
              </w:rPr>
            </w:pPr>
          </w:p>
        </w:tc>
        <w:tc>
          <w:tcPr>
            <w:tcW w:w="1559" w:type="dxa"/>
            <w:noWrap/>
            <w:vAlign w:val="center"/>
          </w:tcPr>
          <w:p w14:paraId="36954F4B" w14:textId="77777777" w:rsidR="006C26D1" w:rsidRDefault="006C26D1">
            <w:pPr>
              <w:widowControl/>
              <w:jc w:val="center"/>
              <w:rPr>
                <w:rFonts w:ascii="仿宋" w:eastAsia="仿宋" w:hAnsi="仿宋" w:cs="宋体" w:hint="eastAsia"/>
                <w:kern w:val="0"/>
                <w:szCs w:val="21"/>
              </w:rPr>
            </w:pPr>
          </w:p>
        </w:tc>
        <w:tc>
          <w:tcPr>
            <w:tcW w:w="1843" w:type="dxa"/>
            <w:noWrap/>
            <w:vAlign w:val="center"/>
          </w:tcPr>
          <w:p w14:paraId="190FBAF4" w14:textId="77777777" w:rsidR="006C26D1" w:rsidRDefault="006C26D1">
            <w:pPr>
              <w:widowControl/>
              <w:jc w:val="center"/>
              <w:rPr>
                <w:rFonts w:ascii="仿宋" w:eastAsia="仿宋" w:hAnsi="仿宋" w:cs="宋体" w:hint="eastAsia"/>
                <w:kern w:val="0"/>
                <w:szCs w:val="21"/>
              </w:rPr>
            </w:pPr>
          </w:p>
        </w:tc>
        <w:tc>
          <w:tcPr>
            <w:tcW w:w="1145" w:type="dxa"/>
            <w:noWrap/>
          </w:tcPr>
          <w:p w14:paraId="5C46E83B" w14:textId="77777777" w:rsidR="006C26D1" w:rsidRDefault="006C26D1">
            <w:pPr>
              <w:widowControl/>
              <w:jc w:val="center"/>
              <w:rPr>
                <w:rFonts w:ascii="仿宋" w:eastAsia="仿宋" w:hAnsi="仿宋" w:hint="eastAsia"/>
                <w:szCs w:val="21"/>
              </w:rPr>
            </w:pPr>
          </w:p>
        </w:tc>
        <w:tc>
          <w:tcPr>
            <w:tcW w:w="567" w:type="dxa"/>
            <w:noWrap/>
            <w:vAlign w:val="center"/>
          </w:tcPr>
          <w:p w14:paraId="27481513" w14:textId="77777777" w:rsidR="006C26D1" w:rsidRDefault="00000000">
            <w:pPr>
              <w:widowControl/>
              <w:jc w:val="center"/>
              <w:rPr>
                <w:rFonts w:ascii="仿宋" w:eastAsia="仿宋" w:hAnsi="仿宋" w:cs="宋体" w:hint="eastAsia"/>
                <w:kern w:val="0"/>
                <w:szCs w:val="21"/>
                <w:lang w:bidi="ar"/>
              </w:rPr>
            </w:pPr>
            <w:r>
              <w:rPr>
                <w:rFonts w:ascii="仿宋" w:eastAsia="仿宋" w:hAnsi="仿宋" w:hint="eastAsia"/>
                <w:szCs w:val="21"/>
              </w:rPr>
              <w:t>人份</w:t>
            </w:r>
          </w:p>
        </w:tc>
        <w:tc>
          <w:tcPr>
            <w:tcW w:w="850" w:type="dxa"/>
            <w:noWrap/>
            <w:vAlign w:val="center"/>
          </w:tcPr>
          <w:p w14:paraId="135D3420" w14:textId="77777777" w:rsidR="006C26D1" w:rsidRDefault="00000000">
            <w:pPr>
              <w:widowControl/>
              <w:jc w:val="center"/>
              <w:rPr>
                <w:rFonts w:ascii="仿宋" w:eastAsia="仿宋" w:hAnsi="仿宋" w:cs="宋体" w:hint="eastAsia"/>
                <w:szCs w:val="21"/>
              </w:rPr>
            </w:pPr>
            <w:r>
              <w:rPr>
                <w:rFonts w:ascii="仿宋" w:eastAsia="仿宋" w:hAnsi="仿宋" w:cs="宋体" w:hint="eastAsia"/>
                <w:kern w:val="0"/>
                <w:szCs w:val="21"/>
              </w:rPr>
              <w:t>6.65</w:t>
            </w:r>
          </w:p>
        </w:tc>
        <w:tc>
          <w:tcPr>
            <w:tcW w:w="1134" w:type="dxa"/>
            <w:noWrap/>
            <w:vAlign w:val="center"/>
          </w:tcPr>
          <w:p w14:paraId="79A56845" w14:textId="77777777" w:rsidR="006C26D1" w:rsidRDefault="00000000">
            <w:pPr>
              <w:widowControl/>
              <w:jc w:val="center"/>
              <w:rPr>
                <w:rFonts w:ascii="仿宋" w:eastAsia="仿宋" w:hAnsi="仿宋" w:cs="宋体" w:hint="eastAsia"/>
                <w:kern w:val="0"/>
                <w:szCs w:val="21"/>
                <w:lang w:bidi="ar"/>
              </w:rPr>
            </w:pPr>
            <w:r>
              <w:rPr>
                <w:rFonts w:ascii="仿宋" w:eastAsia="仿宋" w:hAnsi="仿宋" w:cs="宋体" w:hint="eastAsia"/>
                <w:kern w:val="0"/>
                <w:szCs w:val="21"/>
              </w:rPr>
              <w:t>17280</w:t>
            </w:r>
          </w:p>
        </w:tc>
        <w:tc>
          <w:tcPr>
            <w:tcW w:w="851" w:type="dxa"/>
            <w:noWrap/>
            <w:vAlign w:val="center"/>
          </w:tcPr>
          <w:p w14:paraId="599E0531" w14:textId="77777777" w:rsidR="006C26D1" w:rsidRDefault="006C26D1">
            <w:pPr>
              <w:widowControl/>
              <w:jc w:val="center"/>
              <w:rPr>
                <w:rFonts w:ascii="仿宋" w:eastAsia="仿宋" w:hAnsi="仿宋" w:cs="宋体" w:hint="eastAsia"/>
                <w:kern w:val="0"/>
                <w:szCs w:val="21"/>
              </w:rPr>
            </w:pPr>
          </w:p>
        </w:tc>
        <w:tc>
          <w:tcPr>
            <w:tcW w:w="919" w:type="dxa"/>
            <w:noWrap/>
            <w:vAlign w:val="center"/>
          </w:tcPr>
          <w:p w14:paraId="1E3A18D2" w14:textId="77777777" w:rsidR="006C26D1" w:rsidRDefault="006C26D1">
            <w:pPr>
              <w:widowControl/>
              <w:jc w:val="center"/>
              <w:rPr>
                <w:rFonts w:ascii="仿宋" w:eastAsia="仿宋" w:hAnsi="仿宋" w:cs="宋体" w:hint="eastAsia"/>
                <w:kern w:val="0"/>
                <w:szCs w:val="21"/>
              </w:rPr>
            </w:pPr>
          </w:p>
        </w:tc>
        <w:tc>
          <w:tcPr>
            <w:tcW w:w="997" w:type="dxa"/>
            <w:vMerge w:val="restart"/>
            <w:noWrap/>
            <w:vAlign w:val="center"/>
          </w:tcPr>
          <w:p w14:paraId="35D6F8F8" w14:textId="77777777" w:rsidR="006C26D1"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6C26D1" w14:paraId="4341727A" w14:textId="77777777">
        <w:trPr>
          <w:trHeight w:val="282"/>
          <w:jc w:val="center"/>
        </w:trPr>
        <w:tc>
          <w:tcPr>
            <w:tcW w:w="988" w:type="dxa"/>
            <w:vMerge/>
            <w:noWrap/>
            <w:vAlign w:val="center"/>
          </w:tcPr>
          <w:p w14:paraId="75A17D55" w14:textId="77777777" w:rsidR="006C26D1" w:rsidRDefault="006C26D1">
            <w:pPr>
              <w:jc w:val="left"/>
              <w:rPr>
                <w:rFonts w:ascii="仿宋" w:eastAsia="仿宋" w:hAnsi="仿宋" w:hint="eastAsia"/>
                <w:kern w:val="0"/>
                <w:szCs w:val="21"/>
              </w:rPr>
            </w:pPr>
          </w:p>
        </w:tc>
        <w:tc>
          <w:tcPr>
            <w:tcW w:w="1984" w:type="dxa"/>
            <w:noWrap/>
            <w:vAlign w:val="center"/>
          </w:tcPr>
          <w:p w14:paraId="4F522C3A" w14:textId="77777777" w:rsidR="006C26D1" w:rsidRDefault="00000000" w:rsidP="00EB2047">
            <w:pPr>
              <w:widowControl/>
              <w:jc w:val="left"/>
              <w:rPr>
                <w:rFonts w:ascii="仿宋" w:eastAsia="仿宋" w:hAnsi="仿宋" w:cs="宋体" w:hint="eastAsia"/>
                <w:kern w:val="0"/>
                <w:szCs w:val="21"/>
              </w:rPr>
            </w:pPr>
            <w:r>
              <w:rPr>
                <w:rFonts w:ascii="仿宋" w:eastAsia="仿宋" w:hAnsi="仿宋" w:cs="Arial"/>
                <w:color w:val="000000"/>
                <w:kern w:val="0"/>
                <w:szCs w:val="21"/>
                <w:lang w:bidi="ar"/>
              </w:rPr>
              <w:t>缺血修饰白蛋白测定试剂盒(ACB法)</w:t>
            </w:r>
          </w:p>
        </w:tc>
        <w:tc>
          <w:tcPr>
            <w:tcW w:w="1134" w:type="dxa"/>
            <w:noWrap/>
            <w:vAlign w:val="center"/>
          </w:tcPr>
          <w:p w14:paraId="1E777AC6" w14:textId="77777777" w:rsidR="006C26D1" w:rsidRDefault="006C26D1">
            <w:pPr>
              <w:widowControl/>
              <w:jc w:val="center"/>
              <w:rPr>
                <w:rFonts w:ascii="仿宋" w:eastAsia="仿宋" w:hAnsi="仿宋" w:cs="宋体" w:hint="eastAsia"/>
                <w:kern w:val="0"/>
                <w:szCs w:val="21"/>
              </w:rPr>
            </w:pPr>
          </w:p>
        </w:tc>
        <w:tc>
          <w:tcPr>
            <w:tcW w:w="1559" w:type="dxa"/>
            <w:noWrap/>
            <w:vAlign w:val="center"/>
          </w:tcPr>
          <w:p w14:paraId="68ADBF44" w14:textId="77777777" w:rsidR="006C26D1" w:rsidRDefault="006C26D1">
            <w:pPr>
              <w:widowControl/>
              <w:jc w:val="center"/>
              <w:rPr>
                <w:rFonts w:ascii="仿宋" w:eastAsia="仿宋" w:hAnsi="仿宋" w:cs="宋体" w:hint="eastAsia"/>
                <w:kern w:val="0"/>
                <w:szCs w:val="21"/>
              </w:rPr>
            </w:pPr>
          </w:p>
        </w:tc>
        <w:tc>
          <w:tcPr>
            <w:tcW w:w="1843" w:type="dxa"/>
            <w:noWrap/>
            <w:vAlign w:val="center"/>
          </w:tcPr>
          <w:p w14:paraId="6C8F7C87" w14:textId="77777777" w:rsidR="006C26D1" w:rsidRDefault="006C26D1">
            <w:pPr>
              <w:widowControl/>
              <w:jc w:val="center"/>
              <w:rPr>
                <w:rFonts w:ascii="仿宋" w:eastAsia="仿宋" w:hAnsi="仿宋" w:cs="宋体" w:hint="eastAsia"/>
                <w:kern w:val="0"/>
                <w:szCs w:val="21"/>
              </w:rPr>
            </w:pPr>
          </w:p>
        </w:tc>
        <w:tc>
          <w:tcPr>
            <w:tcW w:w="1145" w:type="dxa"/>
            <w:noWrap/>
          </w:tcPr>
          <w:p w14:paraId="0F08E84C" w14:textId="77777777" w:rsidR="006C26D1" w:rsidRDefault="006C26D1">
            <w:pPr>
              <w:widowControl/>
              <w:jc w:val="center"/>
              <w:rPr>
                <w:rFonts w:ascii="仿宋" w:eastAsia="仿宋" w:hAnsi="仿宋" w:hint="eastAsia"/>
                <w:szCs w:val="21"/>
              </w:rPr>
            </w:pPr>
          </w:p>
        </w:tc>
        <w:tc>
          <w:tcPr>
            <w:tcW w:w="567" w:type="dxa"/>
            <w:noWrap/>
            <w:vAlign w:val="center"/>
          </w:tcPr>
          <w:p w14:paraId="63C45F9C" w14:textId="77777777" w:rsidR="006C26D1" w:rsidRDefault="00000000">
            <w:pPr>
              <w:widowControl/>
              <w:jc w:val="center"/>
              <w:rPr>
                <w:rFonts w:ascii="仿宋" w:eastAsia="仿宋" w:hAnsi="仿宋" w:cs="宋体" w:hint="eastAsia"/>
                <w:kern w:val="0"/>
                <w:szCs w:val="21"/>
              </w:rPr>
            </w:pPr>
            <w:r>
              <w:rPr>
                <w:rFonts w:ascii="仿宋" w:eastAsia="仿宋" w:hAnsi="仿宋" w:hint="eastAsia"/>
                <w:szCs w:val="21"/>
              </w:rPr>
              <w:t>人份</w:t>
            </w:r>
          </w:p>
        </w:tc>
        <w:tc>
          <w:tcPr>
            <w:tcW w:w="850" w:type="dxa"/>
            <w:noWrap/>
            <w:vAlign w:val="center"/>
          </w:tcPr>
          <w:p w14:paraId="7F94BFC1" w14:textId="77777777" w:rsidR="006C26D1" w:rsidRDefault="00000000">
            <w:pPr>
              <w:widowControl/>
              <w:jc w:val="center"/>
              <w:rPr>
                <w:rFonts w:ascii="仿宋" w:eastAsia="仿宋" w:hAnsi="仿宋" w:cs="Arial" w:hint="eastAsia"/>
                <w:color w:val="000000"/>
                <w:szCs w:val="21"/>
              </w:rPr>
            </w:pPr>
            <w:r>
              <w:rPr>
                <w:rFonts w:ascii="仿宋" w:eastAsia="仿宋" w:hAnsi="仿宋" w:cs="Arial" w:hint="eastAsia"/>
                <w:szCs w:val="21"/>
              </w:rPr>
              <w:t>43.5</w:t>
            </w:r>
          </w:p>
        </w:tc>
        <w:tc>
          <w:tcPr>
            <w:tcW w:w="1134" w:type="dxa"/>
            <w:noWrap/>
            <w:vAlign w:val="center"/>
          </w:tcPr>
          <w:p w14:paraId="088D5863" w14:textId="77777777" w:rsidR="006C26D1" w:rsidRDefault="00000000">
            <w:pPr>
              <w:widowControl/>
              <w:jc w:val="center"/>
              <w:rPr>
                <w:rFonts w:ascii="仿宋" w:eastAsia="仿宋" w:hAnsi="仿宋" w:cs="Arial" w:hint="eastAsia"/>
                <w:color w:val="000000"/>
                <w:szCs w:val="21"/>
              </w:rPr>
            </w:pPr>
            <w:r>
              <w:rPr>
                <w:rFonts w:ascii="仿宋" w:eastAsia="仿宋" w:hAnsi="仿宋" w:cs="Arial" w:hint="eastAsia"/>
                <w:szCs w:val="21"/>
              </w:rPr>
              <w:t>28320</w:t>
            </w:r>
          </w:p>
        </w:tc>
        <w:tc>
          <w:tcPr>
            <w:tcW w:w="851" w:type="dxa"/>
            <w:noWrap/>
            <w:vAlign w:val="center"/>
          </w:tcPr>
          <w:p w14:paraId="31847873" w14:textId="77777777" w:rsidR="006C26D1" w:rsidRDefault="006C26D1">
            <w:pPr>
              <w:widowControl/>
              <w:jc w:val="center"/>
              <w:rPr>
                <w:rFonts w:ascii="仿宋" w:eastAsia="仿宋" w:hAnsi="仿宋" w:cs="宋体" w:hint="eastAsia"/>
                <w:kern w:val="0"/>
                <w:szCs w:val="21"/>
              </w:rPr>
            </w:pPr>
          </w:p>
        </w:tc>
        <w:tc>
          <w:tcPr>
            <w:tcW w:w="919" w:type="dxa"/>
            <w:noWrap/>
            <w:vAlign w:val="center"/>
          </w:tcPr>
          <w:p w14:paraId="420DAD3E" w14:textId="77777777" w:rsidR="006C26D1" w:rsidRDefault="006C26D1">
            <w:pPr>
              <w:widowControl/>
              <w:jc w:val="center"/>
              <w:rPr>
                <w:rFonts w:ascii="仿宋" w:eastAsia="仿宋" w:hAnsi="仿宋" w:cs="宋体" w:hint="eastAsia"/>
                <w:kern w:val="0"/>
                <w:szCs w:val="21"/>
              </w:rPr>
            </w:pPr>
          </w:p>
        </w:tc>
        <w:tc>
          <w:tcPr>
            <w:tcW w:w="997" w:type="dxa"/>
            <w:vMerge/>
            <w:noWrap/>
            <w:vAlign w:val="center"/>
          </w:tcPr>
          <w:p w14:paraId="21BBF8B8" w14:textId="77777777" w:rsidR="006C26D1" w:rsidRDefault="006C26D1">
            <w:pPr>
              <w:jc w:val="center"/>
              <w:rPr>
                <w:rFonts w:ascii="仿宋" w:eastAsia="仿宋" w:hAnsi="仿宋" w:cs="宋体" w:hint="eastAsia"/>
                <w:kern w:val="0"/>
                <w:szCs w:val="21"/>
              </w:rPr>
            </w:pPr>
          </w:p>
        </w:tc>
      </w:tr>
      <w:tr w:rsidR="006C26D1" w14:paraId="50F60ED2" w14:textId="77777777">
        <w:trPr>
          <w:trHeight w:val="282"/>
          <w:jc w:val="center"/>
        </w:trPr>
        <w:tc>
          <w:tcPr>
            <w:tcW w:w="988" w:type="dxa"/>
            <w:vMerge/>
            <w:noWrap/>
            <w:vAlign w:val="center"/>
          </w:tcPr>
          <w:p w14:paraId="07472C2B" w14:textId="77777777" w:rsidR="006C26D1" w:rsidRDefault="006C26D1">
            <w:pPr>
              <w:jc w:val="left"/>
              <w:rPr>
                <w:rFonts w:ascii="仿宋" w:eastAsia="仿宋" w:hAnsi="仿宋" w:hint="eastAsia"/>
                <w:kern w:val="0"/>
                <w:szCs w:val="21"/>
              </w:rPr>
            </w:pPr>
          </w:p>
        </w:tc>
        <w:tc>
          <w:tcPr>
            <w:tcW w:w="1984" w:type="dxa"/>
            <w:noWrap/>
            <w:vAlign w:val="center"/>
          </w:tcPr>
          <w:p w14:paraId="50761269" w14:textId="77777777" w:rsidR="006C26D1" w:rsidRDefault="00000000" w:rsidP="00EB2047">
            <w:pPr>
              <w:widowControl/>
              <w:jc w:val="left"/>
              <w:rPr>
                <w:rFonts w:ascii="仿宋" w:eastAsia="仿宋" w:hAnsi="仿宋" w:cs="宋体" w:hint="eastAsia"/>
                <w:kern w:val="0"/>
                <w:szCs w:val="21"/>
              </w:rPr>
            </w:pPr>
            <w:r>
              <w:rPr>
                <w:rFonts w:ascii="仿宋" w:eastAsia="仿宋" w:hAnsi="仿宋" w:cs="Arial"/>
                <w:color w:val="000000"/>
                <w:kern w:val="0"/>
                <w:szCs w:val="21"/>
                <w:lang w:bidi="ar"/>
              </w:rPr>
              <w:t>纤维蛋白（原）降解产物测定试剂盒(胶乳增强免疫比浊法)</w:t>
            </w:r>
          </w:p>
        </w:tc>
        <w:tc>
          <w:tcPr>
            <w:tcW w:w="1134" w:type="dxa"/>
            <w:noWrap/>
            <w:vAlign w:val="center"/>
          </w:tcPr>
          <w:p w14:paraId="5CAD271A" w14:textId="77777777" w:rsidR="006C26D1" w:rsidRDefault="006C26D1">
            <w:pPr>
              <w:widowControl/>
              <w:jc w:val="center"/>
              <w:rPr>
                <w:rFonts w:ascii="仿宋" w:eastAsia="仿宋" w:hAnsi="仿宋" w:cs="宋体" w:hint="eastAsia"/>
                <w:kern w:val="0"/>
                <w:szCs w:val="21"/>
              </w:rPr>
            </w:pPr>
          </w:p>
        </w:tc>
        <w:tc>
          <w:tcPr>
            <w:tcW w:w="1559" w:type="dxa"/>
            <w:noWrap/>
            <w:vAlign w:val="center"/>
          </w:tcPr>
          <w:p w14:paraId="79C1EBEE" w14:textId="77777777" w:rsidR="006C26D1" w:rsidRDefault="006C26D1">
            <w:pPr>
              <w:widowControl/>
              <w:jc w:val="center"/>
              <w:rPr>
                <w:rFonts w:ascii="仿宋" w:eastAsia="仿宋" w:hAnsi="仿宋" w:cs="宋体" w:hint="eastAsia"/>
                <w:kern w:val="0"/>
                <w:szCs w:val="21"/>
              </w:rPr>
            </w:pPr>
          </w:p>
        </w:tc>
        <w:tc>
          <w:tcPr>
            <w:tcW w:w="1843" w:type="dxa"/>
            <w:noWrap/>
            <w:vAlign w:val="center"/>
          </w:tcPr>
          <w:p w14:paraId="1F850159" w14:textId="77777777" w:rsidR="006C26D1" w:rsidRDefault="006C26D1">
            <w:pPr>
              <w:widowControl/>
              <w:jc w:val="center"/>
              <w:rPr>
                <w:rFonts w:ascii="仿宋" w:eastAsia="仿宋" w:hAnsi="仿宋" w:cs="宋体" w:hint="eastAsia"/>
                <w:kern w:val="0"/>
                <w:szCs w:val="21"/>
              </w:rPr>
            </w:pPr>
          </w:p>
        </w:tc>
        <w:tc>
          <w:tcPr>
            <w:tcW w:w="1145" w:type="dxa"/>
            <w:noWrap/>
          </w:tcPr>
          <w:p w14:paraId="4C917EC9" w14:textId="77777777" w:rsidR="006C26D1" w:rsidRDefault="006C26D1">
            <w:pPr>
              <w:widowControl/>
              <w:jc w:val="center"/>
              <w:rPr>
                <w:rFonts w:ascii="仿宋" w:eastAsia="仿宋" w:hAnsi="仿宋" w:cs="仿宋" w:hint="eastAsia"/>
                <w:kern w:val="0"/>
                <w:szCs w:val="21"/>
              </w:rPr>
            </w:pPr>
          </w:p>
        </w:tc>
        <w:tc>
          <w:tcPr>
            <w:tcW w:w="567" w:type="dxa"/>
            <w:noWrap/>
            <w:vAlign w:val="center"/>
          </w:tcPr>
          <w:p w14:paraId="04B9BB7E" w14:textId="77777777" w:rsidR="006C26D1" w:rsidRDefault="00000000">
            <w:pPr>
              <w:widowControl/>
              <w:jc w:val="center"/>
              <w:rPr>
                <w:rFonts w:ascii="仿宋" w:eastAsia="仿宋" w:hAnsi="仿宋" w:cs="宋体" w:hint="eastAsia"/>
                <w:kern w:val="0"/>
                <w:szCs w:val="21"/>
              </w:rPr>
            </w:pPr>
            <w:r>
              <w:rPr>
                <w:rFonts w:ascii="仿宋" w:eastAsia="仿宋" w:hAnsi="仿宋" w:hint="eastAsia"/>
                <w:szCs w:val="21"/>
              </w:rPr>
              <w:t>人份</w:t>
            </w:r>
          </w:p>
        </w:tc>
        <w:tc>
          <w:tcPr>
            <w:tcW w:w="850" w:type="dxa"/>
            <w:noWrap/>
            <w:vAlign w:val="center"/>
          </w:tcPr>
          <w:p w14:paraId="645A7569" w14:textId="77777777" w:rsidR="006C26D1" w:rsidRDefault="00000000">
            <w:pPr>
              <w:widowControl/>
              <w:jc w:val="center"/>
              <w:rPr>
                <w:rFonts w:ascii="仿宋" w:eastAsia="仿宋" w:hAnsi="仿宋" w:cs="仿宋" w:hint="eastAsia"/>
                <w:kern w:val="0"/>
                <w:szCs w:val="21"/>
              </w:rPr>
            </w:pPr>
            <w:r>
              <w:rPr>
                <w:rFonts w:ascii="仿宋" w:eastAsia="仿宋" w:hAnsi="仿宋" w:cs="Arial" w:hint="eastAsia"/>
                <w:szCs w:val="21"/>
              </w:rPr>
              <w:t>6</w:t>
            </w:r>
          </w:p>
        </w:tc>
        <w:tc>
          <w:tcPr>
            <w:tcW w:w="1134" w:type="dxa"/>
            <w:noWrap/>
            <w:vAlign w:val="center"/>
          </w:tcPr>
          <w:p w14:paraId="7D573686" w14:textId="77777777" w:rsidR="006C26D1" w:rsidRDefault="00000000">
            <w:pPr>
              <w:widowControl/>
              <w:jc w:val="center"/>
              <w:rPr>
                <w:rFonts w:ascii="仿宋" w:eastAsia="仿宋" w:hAnsi="仿宋" w:cs="Arial" w:hint="eastAsia"/>
                <w:szCs w:val="21"/>
              </w:rPr>
            </w:pPr>
            <w:r>
              <w:rPr>
                <w:rFonts w:ascii="仿宋" w:eastAsia="仿宋" w:hAnsi="仿宋" w:cs="Arial" w:hint="eastAsia"/>
                <w:szCs w:val="21"/>
              </w:rPr>
              <w:t>27360</w:t>
            </w:r>
          </w:p>
        </w:tc>
        <w:tc>
          <w:tcPr>
            <w:tcW w:w="851" w:type="dxa"/>
            <w:noWrap/>
            <w:vAlign w:val="center"/>
          </w:tcPr>
          <w:p w14:paraId="15D3BCC7" w14:textId="77777777" w:rsidR="006C26D1" w:rsidRDefault="006C26D1">
            <w:pPr>
              <w:widowControl/>
              <w:jc w:val="center"/>
              <w:rPr>
                <w:rFonts w:ascii="仿宋" w:eastAsia="仿宋" w:hAnsi="仿宋" w:cs="宋体" w:hint="eastAsia"/>
                <w:kern w:val="0"/>
                <w:szCs w:val="21"/>
              </w:rPr>
            </w:pPr>
          </w:p>
        </w:tc>
        <w:tc>
          <w:tcPr>
            <w:tcW w:w="919" w:type="dxa"/>
            <w:noWrap/>
            <w:vAlign w:val="center"/>
          </w:tcPr>
          <w:p w14:paraId="76FDC8C6" w14:textId="77777777" w:rsidR="006C26D1" w:rsidRDefault="006C26D1">
            <w:pPr>
              <w:widowControl/>
              <w:jc w:val="center"/>
              <w:rPr>
                <w:rFonts w:ascii="仿宋" w:eastAsia="仿宋" w:hAnsi="仿宋" w:cs="宋体" w:hint="eastAsia"/>
                <w:kern w:val="0"/>
                <w:szCs w:val="21"/>
              </w:rPr>
            </w:pPr>
          </w:p>
        </w:tc>
        <w:tc>
          <w:tcPr>
            <w:tcW w:w="997" w:type="dxa"/>
            <w:vMerge/>
            <w:noWrap/>
            <w:vAlign w:val="center"/>
          </w:tcPr>
          <w:p w14:paraId="010C53C3" w14:textId="77777777" w:rsidR="006C26D1" w:rsidRDefault="006C26D1">
            <w:pPr>
              <w:jc w:val="center"/>
              <w:rPr>
                <w:rFonts w:ascii="仿宋" w:eastAsia="仿宋" w:hAnsi="仿宋" w:cs="宋体" w:hint="eastAsia"/>
                <w:kern w:val="0"/>
                <w:szCs w:val="21"/>
              </w:rPr>
            </w:pPr>
          </w:p>
        </w:tc>
      </w:tr>
      <w:tr w:rsidR="006C26D1" w14:paraId="04168C4E" w14:textId="77777777">
        <w:trPr>
          <w:trHeight w:val="282"/>
          <w:jc w:val="center"/>
        </w:trPr>
        <w:tc>
          <w:tcPr>
            <w:tcW w:w="988" w:type="dxa"/>
            <w:vMerge/>
            <w:noWrap/>
            <w:vAlign w:val="center"/>
          </w:tcPr>
          <w:p w14:paraId="65D3507E" w14:textId="77777777" w:rsidR="006C26D1" w:rsidRDefault="006C26D1">
            <w:pPr>
              <w:jc w:val="left"/>
              <w:rPr>
                <w:rFonts w:ascii="仿宋" w:eastAsia="仿宋" w:hAnsi="仿宋" w:hint="eastAsia"/>
                <w:kern w:val="0"/>
                <w:szCs w:val="21"/>
              </w:rPr>
            </w:pPr>
          </w:p>
        </w:tc>
        <w:tc>
          <w:tcPr>
            <w:tcW w:w="1984" w:type="dxa"/>
            <w:noWrap/>
            <w:vAlign w:val="center"/>
          </w:tcPr>
          <w:p w14:paraId="76C3D760" w14:textId="77777777" w:rsidR="006C26D1" w:rsidRDefault="00000000" w:rsidP="00EB2047">
            <w:pPr>
              <w:widowControl/>
              <w:jc w:val="left"/>
              <w:rPr>
                <w:rFonts w:ascii="仿宋" w:eastAsia="仿宋" w:hAnsi="仿宋" w:cs="宋体" w:hint="eastAsia"/>
                <w:kern w:val="0"/>
                <w:szCs w:val="21"/>
              </w:rPr>
            </w:pPr>
            <w:r>
              <w:rPr>
                <w:rFonts w:ascii="仿宋" w:eastAsia="仿宋" w:hAnsi="仿宋" w:cs="Arial"/>
                <w:color w:val="000000"/>
                <w:kern w:val="0"/>
                <w:szCs w:val="21"/>
                <w:lang w:bidi="ar"/>
              </w:rPr>
              <w:t xml:space="preserve">游离脂肪酸测定试剂盒(ACS-ACOD法) </w:t>
            </w:r>
          </w:p>
        </w:tc>
        <w:tc>
          <w:tcPr>
            <w:tcW w:w="1134" w:type="dxa"/>
            <w:noWrap/>
            <w:vAlign w:val="center"/>
          </w:tcPr>
          <w:p w14:paraId="522A6367" w14:textId="77777777" w:rsidR="006C26D1" w:rsidRDefault="006C26D1">
            <w:pPr>
              <w:widowControl/>
              <w:jc w:val="center"/>
              <w:rPr>
                <w:rFonts w:ascii="仿宋" w:eastAsia="仿宋" w:hAnsi="仿宋" w:cs="宋体" w:hint="eastAsia"/>
                <w:kern w:val="0"/>
                <w:szCs w:val="21"/>
              </w:rPr>
            </w:pPr>
          </w:p>
        </w:tc>
        <w:tc>
          <w:tcPr>
            <w:tcW w:w="1559" w:type="dxa"/>
            <w:noWrap/>
            <w:vAlign w:val="center"/>
          </w:tcPr>
          <w:p w14:paraId="3F34450E" w14:textId="77777777" w:rsidR="006C26D1" w:rsidRDefault="006C26D1">
            <w:pPr>
              <w:widowControl/>
              <w:jc w:val="center"/>
              <w:rPr>
                <w:rFonts w:ascii="仿宋" w:eastAsia="仿宋" w:hAnsi="仿宋" w:cs="宋体" w:hint="eastAsia"/>
                <w:kern w:val="0"/>
                <w:szCs w:val="21"/>
              </w:rPr>
            </w:pPr>
          </w:p>
        </w:tc>
        <w:tc>
          <w:tcPr>
            <w:tcW w:w="1843" w:type="dxa"/>
            <w:noWrap/>
            <w:vAlign w:val="center"/>
          </w:tcPr>
          <w:p w14:paraId="5349ED5F" w14:textId="77777777" w:rsidR="006C26D1" w:rsidRDefault="006C26D1">
            <w:pPr>
              <w:widowControl/>
              <w:jc w:val="center"/>
              <w:rPr>
                <w:rFonts w:ascii="仿宋" w:eastAsia="仿宋" w:hAnsi="仿宋" w:cs="宋体" w:hint="eastAsia"/>
                <w:kern w:val="0"/>
                <w:szCs w:val="21"/>
              </w:rPr>
            </w:pPr>
          </w:p>
        </w:tc>
        <w:tc>
          <w:tcPr>
            <w:tcW w:w="1145" w:type="dxa"/>
            <w:noWrap/>
          </w:tcPr>
          <w:p w14:paraId="45E019DE" w14:textId="77777777" w:rsidR="006C26D1" w:rsidRDefault="006C26D1">
            <w:pPr>
              <w:widowControl/>
              <w:jc w:val="center"/>
              <w:rPr>
                <w:rFonts w:ascii="仿宋" w:eastAsia="仿宋" w:hAnsi="仿宋" w:hint="eastAsia"/>
                <w:szCs w:val="21"/>
              </w:rPr>
            </w:pPr>
          </w:p>
        </w:tc>
        <w:tc>
          <w:tcPr>
            <w:tcW w:w="567" w:type="dxa"/>
            <w:noWrap/>
            <w:vAlign w:val="center"/>
          </w:tcPr>
          <w:p w14:paraId="414D2A32" w14:textId="77777777" w:rsidR="006C26D1" w:rsidRDefault="00000000">
            <w:pPr>
              <w:widowControl/>
              <w:jc w:val="center"/>
              <w:rPr>
                <w:rFonts w:ascii="仿宋" w:eastAsia="仿宋" w:hAnsi="仿宋" w:cs="宋体" w:hint="eastAsia"/>
                <w:kern w:val="0"/>
                <w:szCs w:val="21"/>
              </w:rPr>
            </w:pPr>
            <w:r>
              <w:rPr>
                <w:rFonts w:ascii="仿宋" w:eastAsia="仿宋" w:hAnsi="仿宋" w:hint="eastAsia"/>
                <w:szCs w:val="21"/>
              </w:rPr>
              <w:t>人份</w:t>
            </w:r>
          </w:p>
        </w:tc>
        <w:tc>
          <w:tcPr>
            <w:tcW w:w="850" w:type="dxa"/>
            <w:noWrap/>
            <w:vAlign w:val="center"/>
          </w:tcPr>
          <w:p w14:paraId="4858A41E" w14:textId="77777777" w:rsidR="006C26D1" w:rsidRDefault="00000000">
            <w:pPr>
              <w:widowControl/>
              <w:jc w:val="center"/>
              <w:rPr>
                <w:rFonts w:ascii="仿宋" w:eastAsia="仿宋" w:hAnsi="仿宋" w:cs="Arial" w:hint="eastAsia"/>
                <w:color w:val="000000"/>
                <w:szCs w:val="21"/>
              </w:rPr>
            </w:pPr>
            <w:r>
              <w:rPr>
                <w:rFonts w:ascii="仿宋" w:eastAsia="仿宋" w:hAnsi="仿宋" w:cs="宋体" w:hint="eastAsia"/>
                <w:kern w:val="0"/>
                <w:szCs w:val="21"/>
                <w:lang w:bidi="ar"/>
              </w:rPr>
              <w:t>15.5</w:t>
            </w:r>
          </w:p>
        </w:tc>
        <w:tc>
          <w:tcPr>
            <w:tcW w:w="1134" w:type="dxa"/>
            <w:noWrap/>
            <w:vAlign w:val="center"/>
          </w:tcPr>
          <w:p w14:paraId="0B9CF894" w14:textId="77777777" w:rsidR="006C26D1" w:rsidRDefault="00000000">
            <w:pPr>
              <w:widowControl/>
              <w:jc w:val="center"/>
              <w:rPr>
                <w:rFonts w:ascii="仿宋" w:eastAsia="仿宋" w:hAnsi="仿宋" w:cs="Arial" w:hint="eastAsia"/>
                <w:color w:val="000000"/>
                <w:szCs w:val="21"/>
              </w:rPr>
            </w:pPr>
            <w:r>
              <w:rPr>
                <w:rFonts w:ascii="仿宋" w:eastAsia="仿宋" w:hAnsi="仿宋" w:cs="Arial" w:hint="eastAsia"/>
                <w:szCs w:val="21"/>
              </w:rPr>
              <w:t>28200</w:t>
            </w:r>
          </w:p>
        </w:tc>
        <w:tc>
          <w:tcPr>
            <w:tcW w:w="851" w:type="dxa"/>
            <w:noWrap/>
            <w:vAlign w:val="center"/>
          </w:tcPr>
          <w:p w14:paraId="1FF90BE7" w14:textId="77777777" w:rsidR="006C26D1" w:rsidRDefault="006C26D1">
            <w:pPr>
              <w:widowControl/>
              <w:jc w:val="center"/>
              <w:rPr>
                <w:rFonts w:ascii="仿宋" w:eastAsia="仿宋" w:hAnsi="仿宋" w:cs="宋体" w:hint="eastAsia"/>
                <w:kern w:val="0"/>
                <w:szCs w:val="21"/>
              </w:rPr>
            </w:pPr>
          </w:p>
        </w:tc>
        <w:tc>
          <w:tcPr>
            <w:tcW w:w="919" w:type="dxa"/>
            <w:noWrap/>
            <w:vAlign w:val="center"/>
          </w:tcPr>
          <w:p w14:paraId="304A50FF" w14:textId="77777777" w:rsidR="006C26D1" w:rsidRDefault="006C26D1">
            <w:pPr>
              <w:widowControl/>
              <w:jc w:val="center"/>
              <w:rPr>
                <w:rFonts w:ascii="仿宋" w:eastAsia="仿宋" w:hAnsi="仿宋" w:cs="宋体" w:hint="eastAsia"/>
                <w:kern w:val="0"/>
                <w:szCs w:val="21"/>
              </w:rPr>
            </w:pPr>
          </w:p>
        </w:tc>
        <w:tc>
          <w:tcPr>
            <w:tcW w:w="997" w:type="dxa"/>
            <w:vMerge/>
            <w:noWrap/>
            <w:vAlign w:val="center"/>
          </w:tcPr>
          <w:p w14:paraId="2E120354" w14:textId="77777777" w:rsidR="006C26D1" w:rsidRDefault="006C26D1">
            <w:pPr>
              <w:jc w:val="center"/>
              <w:rPr>
                <w:rFonts w:ascii="仿宋" w:eastAsia="仿宋" w:hAnsi="仿宋" w:cs="宋体" w:hint="eastAsia"/>
                <w:kern w:val="0"/>
                <w:szCs w:val="21"/>
              </w:rPr>
            </w:pPr>
          </w:p>
        </w:tc>
      </w:tr>
      <w:tr w:rsidR="006C26D1" w14:paraId="552CC477" w14:textId="77777777">
        <w:trPr>
          <w:trHeight w:val="282"/>
          <w:jc w:val="center"/>
        </w:trPr>
        <w:tc>
          <w:tcPr>
            <w:tcW w:w="988" w:type="dxa"/>
            <w:vMerge/>
            <w:noWrap/>
            <w:vAlign w:val="center"/>
          </w:tcPr>
          <w:p w14:paraId="6F594535" w14:textId="77777777" w:rsidR="006C26D1" w:rsidRDefault="006C26D1">
            <w:pPr>
              <w:jc w:val="left"/>
              <w:rPr>
                <w:rFonts w:ascii="仿宋" w:eastAsia="仿宋" w:hAnsi="仿宋" w:hint="eastAsia"/>
                <w:kern w:val="0"/>
                <w:szCs w:val="21"/>
              </w:rPr>
            </w:pPr>
          </w:p>
        </w:tc>
        <w:tc>
          <w:tcPr>
            <w:tcW w:w="1984" w:type="dxa"/>
            <w:noWrap/>
            <w:vAlign w:val="center"/>
          </w:tcPr>
          <w:p w14:paraId="4EC0E708" w14:textId="77777777" w:rsidR="006C26D1" w:rsidRDefault="00000000" w:rsidP="00EB2047">
            <w:pPr>
              <w:widowControl/>
              <w:jc w:val="left"/>
              <w:rPr>
                <w:rFonts w:ascii="仿宋" w:eastAsia="仿宋" w:hAnsi="仿宋" w:cs="宋体" w:hint="eastAsia"/>
                <w:kern w:val="0"/>
                <w:szCs w:val="21"/>
              </w:rPr>
            </w:pPr>
            <w:r>
              <w:rPr>
                <w:rFonts w:ascii="仿宋" w:eastAsia="仿宋" w:hAnsi="仿宋" w:cs="Arial"/>
                <w:color w:val="000000"/>
                <w:kern w:val="0"/>
                <w:szCs w:val="21"/>
                <w:lang w:bidi="ar"/>
              </w:rPr>
              <w:t>糖化白蛋白测定试剂盒(酶法)</w:t>
            </w:r>
          </w:p>
        </w:tc>
        <w:tc>
          <w:tcPr>
            <w:tcW w:w="1134" w:type="dxa"/>
            <w:noWrap/>
            <w:vAlign w:val="center"/>
          </w:tcPr>
          <w:p w14:paraId="596C0395" w14:textId="77777777" w:rsidR="006C26D1" w:rsidRDefault="006C26D1">
            <w:pPr>
              <w:widowControl/>
              <w:jc w:val="center"/>
              <w:rPr>
                <w:rFonts w:ascii="仿宋" w:eastAsia="仿宋" w:hAnsi="仿宋" w:cs="宋体" w:hint="eastAsia"/>
                <w:kern w:val="0"/>
                <w:szCs w:val="21"/>
              </w:rPr>
            </w:pPr>
          </w:p>
        </w:tc>
        <w:tc>
          <w:tcPr>
            <w:tcW w:w="1559" w:type="dxa"/>
            <w:noWrap/>
            <w:vAlign w:val="center"/>
          </w:tcPr>
          <w:p w14:paraId="1FD257A1" w14:textId="77777777" w:rsidR="006C26D1" w:rsidRDefault="006C26D1">
            <w:pPr>
              <w:widowControl/>
              <w:jc w:val="center"/>
              <w:rPr>
                <w:rFonts w:ascii="仿宋" w:eastAsia="仿宋" w:hAnsi="仿宋" w:cs="宋体" w:hint="eastAsia"/>
                <w:kern w:val="0"/>
                <w:szCs w:val="21"/>
              </w:rPr>
            </w:pPr>
          </w:p>
        </w:tc>
        <w:tc>
          <w:tcPr>
            <w:tcW w:w="1843" w:type="dxa"/>
            <w:noWrap/>
            <w:vAlign w:val="center"/>
          </w:tcPr>
          <w:p w14:paraId="63786F90" w14:textId="77777777" w:rsidR="006C26D1" w:rsidRDefault="006C26D1">
            <w:pPr>
              <w:widowControl/>
              <w:jc w:val="center"/>
              <w:rPr>
                <w:rFonts w:ascii="仿宋" w:eastAsia="仿宋" w:hAnsi="仿宋" w:cs="宋体" w:hint="eastAsia"/>
                <w:kern w:val="0"/>
                <w:szCs w:val="21"/>
              </w:rPr>
            </w:pPr>
          </w:p>
        </w:tc>
        <w:tc>
          <w:tcPr>
            <w:tcW w:w="1145" w:type="dxa"/>
            <w:noWrap/>
          </w:tcPr>
          <w:p w14:paraId="68CC56EE" w14:textId="77777777" w:rsidR="006C26D1" w:rsidRDefault="006C26D1">
            <w:pPr>
              <w:widowControl/>
              <w:jc w:val="center"/>
              <w:rPr>
                <w:rFonts w:ascii="仿宋" w:eastAsia="仿宋" w:hAnsi="仿宋" w:hint="eastAsia"/>
                <w:szCs w:val="21"/>
              </w:rPr>
            </w:pPr>
          </w:p>
        </w:tc>
        <w:tc>
          <w:tcPr>
            <w:tcW w:w="567" w:type="dxa"/>
            <w:noWrap/>
            <w:vAlign w:val="center"/>
          </w:tcPr>
          <w:p w14:paraId="022FE00D" w14:textId="77777777" w:rsidR="006C26D1" w:rsidRDefault="00000000">
            <w:pPr>
              <w:widowControl/>
              <w:jc w:val="center"/>
              <w:rPr>
                <w:rFonts w:ascii="仿宋" w:eastAsia="仿宋" w:hAnsi="仿宋" w:cs="宋体" w:hint="eastAsia"/>
                <w:kern w:val="0"/>
                <w:szCs w:val="21"/>
              </w:rPr>
            </w:pPr>
            <w:r>
              <w:rPr>
                <w:rFonts w:ascii="仿宋" w:eastAsia="仿宋" w:hAnsi="仿宋" w:hint="eastAsia"/>
                <w:szCs w:val="21"/>
              </w:rPr>
              <w:t>人份</w:t>
            </w:r>
          </w:p>
        </w:tc>
        <w:tc>
          <w:tcPr>
            <w:tcW w:w="850" w:type="dxa"/>
            <w:noWrap/>
            <w:vAlign w:val="center"/>
          </w:tcPr>
          <w:p w14:paraId="01B3024E" w14:textId="77777777" w:rsidR="006C26D1" w:rsidRDefault="00000000">
            <w:pPr>
              <w:widowControl/>
              <w:jc w:val="center"/>
              <w:rPr>
                <w:rFonts w:ascii="仿宋" w:eastAsia="仿宋" w:hAnsi="仿宋" w:cs="Arial" w:hint="eastAsia"/>
                <w:color w:val="000000"/>
                <w:szCs w:val="21"/>
              </w:rPr>
            </w:pPr>
            <w:r>
              <w:rPr>
                <w:rFonts w:ascii="仿宋" w:eastAsia="仿宋" w:hAnsi="仿宋" w:cs="宋体" w:hint="eastAsia"/>
                <w:kern w:val="0"/>
                <w:szCs w:val="21"/>
                <w:lang w:bidi="ar"/>
              </w:rPr>
              <w:t>21.5</w:t>
            </w:r>
          </w:p>
        </w:tc>
        <w:tc>
          <w:tcPr>
            <w:tcW w:w="1134" w:type="dxa"/>
            <w:noWrap/>
            <w:vAlign w:val="center"/>
          </w:tcPr>
          <w:p w14:paraId="4B6C2AED" w14:textId="77777777" w:rsidR="006C26D1" w:rsidRDefault="00000000">
            <w:pPr>
              <w:widowControl/>
              <w:jc w:val="center"/>
              <w:rPr>
                <w:rFonts w:ascii="仿宋" w:eastAsia="仿宋" w:hAnsi="仿宋" w:cs="Arial" w:hint="eastAsia"/>
                <w:color w:val="000000"/>
                <w:szCs w:val="21"/>
              </w:rPr>
            </w:pPr>
            <w:r>
              <w:rPr>
                <w:rFonts w:ascii="仿宋" w:eastAsia="仿宋" w:hAnsi="仿宋" w:cs="Arial" w:hint="eastAsia"/>
                <w:szCs w:val="21"/>
              </w:rPr>
              <w:t>28200</w:t>
            </w:r>
          </w:p>
        </w:tc>
        <w:tc>
          <w:tcPr>
            <w:tcW w:w="851" w:type="dxa"/>
            <w:noWrap/>
            <w:vAlign w:val="center"/>
          </w:tcPr>
          <w:p w14:paraId="0FB7A69B" w14:textId="77777777" w:rsidR="006C26D1" w:rsidRDefault="006C26D1">
            <w:pPr>
              <w:widowControl/>
              <w:jc w:val="center"/>
              <w:rPr>
                <w:rFonts w:ascii="仿宋" w:eastAsia="仿宋" w:hAnsi="仿宋" w:cs="宋体" w:hint="eastAsia"/>
                <w:kern w:val="0"/>
                <w:szCs w:val="21"/>
              </w:rPr>
            </w:pPr>
          </w:p>
        </w:tc>
        <w:tc>
          <w:tcPr>
            <w:tcW w:w="919" w:type="dxa"/>
            <w:noWrap/>
            <w:vAlign w:val="center"/>
          </w:tcPr>
          <w:p w14:paraId="137F3259" w14:textId="77777777" w:rsidR="006C26D1" w:rsidRDefault="006C26D1">
            <w:pPr>
              <w:widowControl/>
              <w:jc w:val="center"/>
              <w:rPr>
                <w:rFonts w:ascii="仿宋" w:eastAsia="仿宋" w:hAnsi="仿宋" w:cs="宋体" w:hint="eastAsia"/>
                <w:kern w:val="0"/>
                <w:szCs w:val="21"/>
              </w:rPr>
            </w:pPr>
          </w:p>
        </w:tc>
        <w:tc>
          <w:tcPr>
            <w:tcW w:w="997" w:type="dxa"/>
            <w:vMerge/>
            <w:noWrap/>
            <w:vAlign w:val="center"/>
          </w:tcPr>
          <w:p w14:paraId="11BB2FFD" w14:textId="77777777" w:rsidR="006C26D1" w:rsidRDefault="006C26D1">
            <w:pPr>
              <w:jc w:val="center"/>
              <w:rPr>
                <w:rFonts w:ascii="仿宋" w:eastAsia="仿宋" w:hAnsi="仿宋" w:cs="宋体" w:hint="eastAsia"/>
                <w:kern w:val="0"/>
                <w:szCs w:val="21"/>
              </w:rPr>
            </w:pPr>
          </w:p>
        </w:tc>
      </w:tr>
      <w:tr w:rsidR="006C26D1" w14:paraId="22A5FEE1" w14:textId="77777777">
        <w:trPr>
          <w:trHeight w:val="282"/>
          <w:jc w:val="center"/>
        </w:trPr>
        <w:tc>
          <w:tcPr>
            <w:tcW w:w="2972" w:type="dxa"/>
            <w:gridSpan w:val="2"/>
            <w:vMerge w:val="restart"/>
            <w:noWrap/>
            <w:vAlign w:val="center"/>
          </w:tcPr>
          <w:p w14:paraId="66DB523F" w14:textId="77777777" w:rsidR="006C26D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99" w:type="dxa"/>
            <w:gridSpan w:val="10"/>
            <w:noWrap/>
            <w:vAlign w:val="center"/>
          </w:tcPr>
          <w:p w14:paraId="4C062428" w14:textId="77777777" w:rsidR="006C26D1"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6C26D1" w14:paraId="1DF820FD" w14:textId="77777777">
        <w:trPr>
          <w:trHeight w:val="282"/>
          <w:jc w:val="center"/>
        </w:trPr>
        <w:tc>
          <w:tcPr>
            <w:tcW w:w="2972" w:type="dxa"/>
            <w:gridSpan w:val="2"/>
            <w:vMerge/>
            <w:noWrap/>
            <w:vAlign w:val="center"/>
          </w:tcPr>
          <w:p w14:paraId="0EECBD69" w14:textId="77777777" w:rsidR="006C26D1" w:rsidRDefault="006C26D1">
            <w:pPr>
              <w:widowControl/>
              <w:jc w:val="center"/>
              <w:rPr>
                <w:rFonts w:ascii="仿宋" w:eastAsia="仿宋" w:hAnsi="仿宋" w:cs="宋体" w:hint="eastAsia"/>
                <w:kern w:val="0"/>
                <w:szCs w:val="21"/>
              </w:rPr>
            </w:pPr>
          </w:p>
        </w:tc>
        <w:tc>
          <w:tcPr>
            <w:tcW w:w="10999" w:type="dxa"/>
            <w:gridSpan w:val="10"/>
            <w:noWrap/>
            <w:vAlign w:val="center"/>
          </w:tcPr>
          <w:p w14:paraId="5A4ED96D" w14:textId="77777777" w:rsidR="006C26D1"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bookmarkEnd w:id="34"/>
    <w:p w14:paraId="42D20241" w14:textId="77777777" w:rsidR="006C26D1"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w:t>
      </w:r>
      <w:proofErr w:type="gramStart"/>
      <w:r>
        <w:rPr>
          <w:rFonts w:ascii="仿宋" w:eastAsia="仿宋" w:hAnsi="仿宋" w:hint="eastAsia"/>
          <w:b/>
          <w:sz w:val="22"/>
          <w:szCs w:val="22"/>
        </w:rPr>
        <w:t>结算</w:t>
      </w:r>
      <w:r w:rsidRPr="00EB2047">
        <w:rPr>
          <w:rFonts w:ascii="仿宋" w:eastAsia="仿宋" w:hAnsi="仿宋" w:cs="仿宋" w:hint="eastAsia"/>
          <w:sz w:val="24"/>
        </w:rPr>
        <w:t>按</w:t>
      </w:r>
      <w:proofErr w:type="gramEnd"/>
      <w:r w:rsidRPr="00EB2047">
        <w:rPr>
          <w:rFonts w:ascii="仿宋" w:eastAsia="仿宋" w:hAnsi="仿宋" w:cs="仿宋" w:hint="eastAsia"/>
          <w:sz w:val="24"/>
        </w:rPr>
        <w:t>LIS报告例</w:t>
      </w:r>
      <w:proofErr w:type="gramStart"/>
      <w:r w:rsidRPr="00EB2047">
        <w:rPr>
          <w:rFonts w:ascii="仿宋" w:eastAsia="仿宋" w:hAnsi="仿宋" w:cs="仿宋" w:hint="eastAsia"/>
          <w:sz w:val="24"/>
        </w:rPr>
        <w:t>数收费</w:t>
      </w:r>
      <w:proofErr w:type="gramEnd"/>
      <w:r w:rsidRPr="00EB2047">
        <w:rPr>
          <w:rFonts w:ascii="仿宋" w:eastAsia="仿宋" w:hAnsi="仿宋" w:cs="仿宋" w:hint="eastAsia"/>
          <w:sz w:val="24"/>
        </w:rPr>
        <w:t>结算。</w:t>
      </w:r>
      <w:r>
        <w:rPr>
          <w:rFonts w:ascii="仿宋" w:eastAsia="仿宋" w:hAnsi="仿宋" w:hint="eastAsia"/>
          <w:b/>
          <w:sz w:val="22"/>
          <w:szCs w:val="22"/>
        </w:rPr>
        <w:t>)</w:t>
      </w:r>
    </w:p>
    <w:p w14:paraId="4A5780A0" w14:textId="77777777" w:rsidR="006C26D1" w:rsidRDefault="00000000">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6C26D1"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6C26D1"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lastRenderedPageBreak/>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08A85A0" w14:textId="77777777" w:rsidR="006C26D1" w:rsidRDefault="00000000">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1A59D6D" w14:textId="77777777" w:rsidR="006C26D1" w:rsidRDefault="006C26D1">
      <w:pPr>
        <w:snapToGrid w:val="0"/>
        <w:spacing w:before="50" w:after="50"/>
        <w:rPr>
          <w:rFonts w:ascii="仿宋" w:eastAsia="仿宋" w:hAnsi="仿宋" w:cs="仿宋" w:hint="eastAsia"/>
          <w:sz w:val="24"/>
        </w:rPr>
      </w:pPr>
    </w:p>
    <w:p w14:paraId="4F419694" w14:textId="77777777" w:rsidR="006C26D1"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6C26D1" w:rsidRDefault="006C26D1">
      <w:pPr>
        <w:snapToGrid w:val="0"/>
        <w:spacing w:before="50" w:after="50"/>
        <w:rPr>
          <w:color w:val="FF0000"/>
        </w:rPr>
        <w:sectPr w:rsidR="006C26D1">
          <w:headerReference w:type="default" r:id="rId11"/>
          <w:pgSz w:w="16840" w:h="11907" w:orient="landscape"/>
          <w:pgMar w:top="1361" w:right="1361" w:bottom="1361" w:left="1361" w:header="765" w:footer="822" w:gutter="0"/>
          <w:cols w:space="720"/>
          <w:docGrid w:type="lines" w:linePitch="312"/>
        </w:sectPr>
      </w:pPr>
    </w:p>
    <w:p w14:paraId="0D740E1E" w14:textId="77777777" w:rsidR="006C26D1" w:rsidRDefault="00000000">
      <w:pPr>
        <w:pStyle w:val="1"/>
        <w:rPr>
          <w:rFonts w:hint="eastAsia"/>
        </w:rPr>
      </w:pPr>
      <w:bookmarkStart w:id="35" w:name="_Toc104885750"/>
      <w:r>
        <w:rPr>
          <w:rFonts w:hint="eastAsia"/>
        </w:rPr>
        <w:lastRenderedPageBreak/>
        <w:t>第七章询问、质疑及投诉</w:t>
      </w:r>
      <w:bookmarkEnd w:id="35"/>
    </w:p>
    <w:p w14:paraId="1E930155" w14:textId="77777777" w:rsidR="006C26D1"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8A6CE1C" w14:textId="77777777" w:rsidR="006C26D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23DAC71" w14:textId="77777777" w:rsidR="006C26D1"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30D1B3C" w14:textId="77777777" w:rsidR="006C26D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8DA7868" w14:textId="77777777" w:rsidR="006C26D1"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04A13AE"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4E1FB9C"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C7E842F"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AA35CCE"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82C2B58"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6187A702"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C1EE1FA"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7CFFD07"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412ABAC7"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F4C37D7"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A06FAE3"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8D3B0C2"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30B13B"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30C0B76"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0207E56"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43906BA"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2AC400A9"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C5A2D3C"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6A862877" w14:textId="77777777" w:rsidR="006C26D1"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2FC3325A" w14:textId="77777777" w:rsidR="006C26D1"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6C26D1"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6C26D1"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6C26D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6C26D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6C26D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1987F63F" w14:textId="77777777" w:rsidR="006C26D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6C26D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6C26D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7A869B52" w14:textId="77777777" w:rsidR="006C26D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6C26D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6C26D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6C26D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6C26D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6C26D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6C26D1"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6C26D1" w:rsidRDefault="006C26D1">
      <w:pPr>
        <w:adjustRightInd w:val="0"/>
        <w:snapToGrid w:val="0"/>
        <w:spacing w:line="360" w:lineRule="auto"/>
        <w:rPr>
          <w:rFonts w:ascii="仿宋" w:eastAsia="仿宋" w:hAnsi="仿宋" w:cs="仿宋" w:hint="eastAsia"/>
          <w:sz w:val="24"/>
          <w:szCs w:val="24"/>
          <w:u w:val="dotted"/>
        </w:rPr>
      </w:pPr>
    </w:p>
    <w:p w14:paraId="3E11E207" w14:textId="77777777" w:rsidR="006C26D1"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F18EA21" w14:textId="77777777" w:rsidR="006C26D1"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6C26D1" w:rsidRDefault="006C26D1">
      <w:pPr>
        <w:adjustRightInd w:val="0"/>
        <w:snapToGrid w:val="0"/>
        <w:spacing w:line="360" w:lineRule="auto"/>
        <w:rPr>
          <w:rFonts w:ascii="仿宋" w:eastAsia="仿宋" w:hAnsi="仿宋" w:cs="仿宋" w:hint="eastAsia"/>
          <w:sz w:val="24"/>
          <w:szCs w:val="24"/>
        </w:rPr>
      </w:pPr>
    </w:p>
    <w:p w14:paraId="292B5A4B" w14:textId="77777777" w:rsidR="006C26D1" w:rsidRDefault="006C26D1">
      <w:pPr>
        <w:adjustRightInd w:val="0"/>
        <w:snapToGrid w:val="0"/>
        <w:spacing w:line="360" w:lineRule="auto"/>
        <w:rPr>
          <w:rFonts w:ascii="仿宋" w:eastAsia="仿宋" w:hAnsi="仿宋" w:cs="仿宋" w:hint="eastAsia"/>
          <w:kern w:val="0"/>
          <w:sz w:val="24"/>
          <w:szCs w:val="24"/>
        </w:rPr>
      </w:pPr>
    </w:p>
    <w:p w14:paraId="7F33C14A" w14:textId="77777777" w:rsidR="006C26D1" w:rsidRDefault="006C26D1">
      <w:pPr>
        <w:widowControl/>
        <w:snapToGrid w:val="0"/>
        <w:spacing w:line="480" w:lineRule="exact"/>
        <w:rPr>
          <w:rFonts w:ascii="仿宋" w:eastAsia="仿宋" w:hAnsi="仿宋" w:cs="仿宋" w:hint="eastAsia"/>
          <w:kern w:val="0"/>
          <w:sz w:val="24"/>
          <w:szCs w:val="24"/>
        </w:rPr>
      </w:pPr>
    </w:p>
    <w:sectPr w:rsidR="006C26D1">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E49FC" w14:textId="77777777" w:rsidR="006A5D42" w:rsidRDefault="006A5D42">
      <w:r>
        <w:separator/>
      </w:r>
    </w:p>
  </w:endnote>
  <w:endnote w:type="continuationSeparator" w:id="0">
    <w:p w14:paraId="594CC9B6" w14:textId="77777777" w:rsidR="006A5D42" w:rsidRDefault="006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77777777" w:rsidR="006C26D1"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29</w:t>
    </w:r>
    <w:r>
      <w:rPr>
        <w:rStyle w:val="af4"/>
      </w:rPr>
      <w:fldChar w:fldCharType="end"/>
    </w:r>
  </w:p>
  <w:p w14:paraId="5B43D429" w14:textId="77777777" w:rsidR="006C26D1" w:rsidRDefault="006C26D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B5C7" w14:textId="77777777" w:rsidR="006A5D42" w:rsidRDefault="006A5D42">
      <w:r>
        <w:separator/>
      </w:r>
    </w:p>
  </w:footnote>
  <w:footnote w:type="continuationSeparator" w:id="0">
    <w:p w14:paraId="65001344" w14:textId="77777777" w:rsidR="006A5D42" w:rsidRDefault="006A5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77777777" w:rsidR="006C26D1" w:rsidRDefault="00000000">
    <w:pPr>
      <w:pStyle w:val="ae"/>
      <w:jc w:val="left"/>
    </w:pPr>
    <w:r>
      <w:rPr>
        <w:rFonts w:hint="eastAsia"/>
      </w:rPr>
      <w:t>绍兴市人民医院脑卒中筛查试剂及配套智能筛查系统工作站采购项目（</w:t>
    </w:r>
    <w:r>
      <w:t>SXRMYY-2025-12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6C26D1" w:rsidRDefault="006C26D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77777777" w:rsidR="006C26D1" w:rsidRDefault="00000000">
    <w:pPr>
      <w:pStyle w:val="ae"/>
      <w:jc w:val="left"/>
    </w:pPr>
    <w:r>
      <w:rPr>
        <w:rFonts w:hint="eastAsia"/>
      </w:rPr>
      <w:t>绍兴市人民医院脑卒中筛查试剂及配套智能筛查系统工作站采购项目（</w:t>
    </w:r>
    <w:r>
      <w:t>SXRMYY-2025-12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77777777" w:rsidR="006C26D1" w:rsidRDefault="00000000">
    <w:pPr>
      <w:pStyle w:val="ae"/>
      <w:jc w:val="left"/>
    </w:pPr>
    <w:r>
      <w:rPr>
        <w:rFonts w:hint="eastAsia"/>
      </w:rPr>
      <w:t>绍兴市人民医院脑卒中筛查试剂及配套智能筛查系统工作站采购项目（</w:t>
    </w:r>
    <w:r>
      <w:t>SXRMYY-2025-12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106342932">
    <w:abstractNumId w:val="1"/>
  </w:num>
  <w:num w:numId="2" w16cid:durableId="1089739417">
    <w:abstractNumId w:val="2"/>
  </w:num>
  <w:num w:numId="3" w16cid:durableId="7289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46E1"/>
    <w:rsid w:val="00015733"/>
    <w:rsid w:val="000175CF"/>
    <w:rsid w:val="00017E96"/>
    <w:rsid w:val="0003040E"/>
    <w:rsid w:val="00032EB1"/>
    <w:rsid w:val="00032FE5"/>
    <w:rsid w:val="000347B6"/>
    <w:rsid w:val="00035453"/>
    <w:rsid w:val="00041D74"/>
    <w:rsid w:val="000422CA"/>
    <w:rsid w:val="00050EFF"/>
    <w:rsid w:val="00051001"/>
    <w:rsid w:val="00052C56"/>
    <w:rsid w:val="00053F08"/>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2E0A"/>
    <w:rsid w:val="000A3490"/>
    <w:rsid w:val="000A5AC2"/>
    <w:rsid w:val="000A7032"/>
    <w:rsid w:val="000A79DB"/>
    <w:rsid w:val="000A7D8B"/>
    <w:rsid w:val="000B4E19"/>
    <w:rsid w:val="000B5FE2"/>
    <w:rsid w:val="000C260A"/>
    <w:rsid w:val="000C2C5E"/>
    <w:rsid w:val="000D1590"/>
    <w:rsid w:val="000D294E"/>
    <w:rsid w:val="000D4068"/>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C38"/>
    <w:rsid w:val="00152CE2"/>
    <w:rsid w:val="00152DAA"/>
    <w:rsid w:val="00152E11"/>
    <w:rsid w:val="0015459B"/>
    <w:rsid w:val="001569D7"/>
    <w:rsid w:val="00156B75"/>
    <w:rsid w:val="001575A3"/>
    <w:rsid w:val="00157615"/>
    <w:rsid w:val="00166EDF"/>
    <w:rsid w:val="00167332"/>
    <w:rsid w:val="00175E54"/>
    <w:rsid w:val="0017648A"/>
    <w:rsid w:val="00181848"/>
    <w:rsid w:val="0018491B"/>
    <w:rsid w:val="00186606"/>
    <w:rsid w:val="001873BA"/>
    <w:rsid w:val="001907D0"/>
    <w:rsid w:val="0019512F"/>
    <w:rsid w:val="001967D3"/>
    <w:rsid w:val="00196E42"/>
    <w:rsid w:val="001A3912"/>
    <w:rsid w:val="001A7064"/>
    <w:rsid w:val="001A72E4"/>
    <w:rsid w:val="001B1941"/>
    <w:rsid w:val="001B55CE"/>
    <w:rsid w:val="001B65AF"/>
    <w:rsid w:val="001C055D"/>
    <w:rsid w:val="001C15DC"/>
    <w:rsid w:val="001C5842"/>
    <w:rsid w:val="001D0E3F"/>
    <w:rsid w:val="001D1E66"/>
    <w:rsid w:val="001D598A"/>
    <w:rsid w:val="001E2189"/>
    <w:rsid w:val="001E6DE3"/>
    <w:rsid w:val="001E7F28"/>
    <w:rsid w:val="001F12B5"/>
    <w:rsid w:val="001F56D2"/>
    <w:rsid w:val="00200053"/>
    <w:rsid w:val="002010FC"/>
    <w:rsid w:val="00202FC6"/>
    <w:rsid w:val="00203B53"/>
    <w:rsid w:val="00206E3B"/>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46DE8"/>
    <w:rsid w:val="0025023E"/>
    <w:rsid w:val="0025287F"/>
    <w:rsid w:val="002550D0"/>
    <w:rsid w:val="00256BB5"/>
    <w:rsid w:val="0025753B"/>
    <w:rsid w:val="0026360C"/>
    <w:rsid w:val="002638B7"/>
    <w:rsid w:val="00271949"/>
    <w:rsid w:val="00275AA1"/>
    <w:rsid w:val="002806F3"/>
    <w:rsid w:val="0028657C"/>
    <w:rsid w:val="002870FB"/>
    <w:rsid w:val="002878AE"/>
    <w:rsid w:val="00290420"/>
    <w:rsid w:val="00290633"/>
    <w:rsid w:val="0029072E"/>
    <w:rsid w:val="00290C61"/>
    <w:rsid w:val="00295618"/>
    <w:rsid w:val="0029607D"/>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3B1"/>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024F"/>
    <w:rsid w:val="00301740"/>
    <w:rsid w:val="00301B48"/>
    <w:rsid w:val="003042C0"/>
    <w:rsid w:val="003117A0"/>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77E7C"/>
    <w:rsid w:val="00380273"/>
    <w:rsid w:val="00380421"/>
    <w:rsid w:val="00383193"/>
    <w:rsid w:val="00384457"/>
    <w:rsid w:val="00390358"/>
    <w:rsid w:val="00391CFD"/>
    <w:rsid w:val="003921D0"/>
    <w:rsid w:val="00393098"/>
    <w:rsid w:val="00394AE8"/>
    <w:rsid w:val="003950F7"/>
    <w:rsid w:val="00395324"/>
    <w:rsid w:val="003A1447"/>
    <w:rsid w:val="003A712F"/>
    <w:rsid w:val="003A7E69"/>
    <w:rsid w:val="003B3C10"/>
    <w:rsid w:val="003B430A"/>
    <w:rsid w:val="003B729E"/>
    <w:rsid w:val="003C5057"/>
    <w:rsid w:val="003C5783"/>
    <w:rsid w:val="003D2343"/>
    <w:rsid w:val="003D3AC9"/>
    <w:rsid w:val="003D5130"/>
    <w:rsid w:val="003E29C8"/>
    <w:rsid w:val="003E56C1"/>
    <w:rsid w:val="003F55DD"/>
    <w:rsid w:val="003F6238"/>
    <w:rsid w:val="003F66B3"/>
    <w:rsid w:val="004013D0"/>
    <w:rsid w:val="004027E9"/>
    <w:rsid w:val="00402E63"/>
    <w:rsid w:val="00404AC0"/>
    <w:rsid w:val="00404F37"/>
    <w:rsid w:val="00407DB8"/>
    <w:rsid w:val="004102DA"/>
    <w:rsid w:val="00411A2D"/>
    <w:rsid w:val="004128E3"/>
    <w:rsid w:val="00422F8C"/>
    <w:rsid w:val="004265C3"/>
    <w:rsid w:val="0042701D"/>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8"/>
    <w:rsid w:val="00484C7D"/>
    <w:rsid w:val="00485881"/>
    <w:rsid w:val="00485B66"/>
    <w:rsid w:val="00487B81"/>
    <w:rsid w:val="004918E7"/>
    <w:rsid w:val="004A16B6"/>
    <w:rsid w:val="004A2698"/>
    <w:rsid w:val="004A4591"/>
    <w:rsid w:val="004A79CE"/>
    <w:rsid w:val="004A7A1F"/>
    <w:rsid w:val="004B1716"/>
    <w:rsid w:val="004B2D5B"/>
    <w:rsid w:val="004B6744"/>
    <w:rsid w:val="004C0368"/>
    <w:rsid w:val="004C4A83"/>
    <w:rsid w:val="004C71C0"/>
    <w:rsid w:val="004C796A"/>
    <w:rsid w:val="004D1764"/>
    <w:rsid w:val="004D431E"/>
    <w:rsid w:val="004D750F"/>
    <w:rsid w:val="004E24C7"/>
    <w:rsid w:val="004E79DD"/>
    <w:rsid w:val="004F48A9"/>
    <w:rsid w:val="00501AB0"/>
    <w:rsid w:val="00502E8F"/>
    <w:rsid w:val="005063E3"/>
    <w:rsid w:val="005065F1"/>
    <w:rsid w:val="005067AD"/>
    <w:rsid w:val="00506858"/>
    <w:rsid w:val="005068EC"/>
    <w:rsid w:val="005101BD"/>
    <w:rsid w:val="005104A1"/>
    <w:rsid w:val="0051120D"/>
    <w:rsid w:val="0051247F"/>
    <w:rsid w:val="00513BD4"/>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677"/>
    <w:rsid w:val="005A6780"/>
    <w:rsid w:val="005B0305"/>
    <w:rsid w:val="005B103A"/>
    <w:rsid w:val="005B3DD5"/>
    <w:rsid w:val="005B41D1"/>
    <w:rsid w:val="005B5CF0"/>
    <w:rsid w:val="005B7442"/>
    <w:rsid w:val="005C2775"/>
    <w:rsid w:val="005C40B5"/>
    <w:rsid w:val="005C47AD"/>
    <w:rsid w:val="005C5A6F"/>
    <w:rsid w:val="005C7AEA"/>
    <w:rsid w:val="005C7C8D"/>
    <w:rsid w:val="005D0B53"/>
    <w:rsid w:val="005D0C4A"/>
    <w:rsid w:val="005D434D"/>
    <w:rsid w:val="005E02CA"/>
    <w:rsid w:val="005F51A4"/>
    <w:rsid w:val="005F532F"/>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37A97"/>
    <w:rsid w:val="0065285F"/>
    <w:rsid w:val="00653D91"/>
    <w:rsid w:val="00654086"/>
    <w:rsid w:val="006557EF"/>
    <w:rsid w:val="0065748E"/>
    <w:rsid w:val="00660CCD"/>
    <w:rsid w:val="006630D0"/>
    <w:rsid w:val="00672AB9"/>
    <w:rsid w:val="00673925"/>
    <w:rsid w:val="00674F22"/>
    <w:rsid w:val="00680592"/>
    <w:rsid w:val="00681B0A"/>
    <w:rsid w:val="00682279"/>
    <w:rsid w:val="006822F4"/>
    <w:rsid w:val="00682443"/>
    <w:rsid w:val="006935B7"/>
    <w:rsid w:val="006A04FD"/>
    <w:rsid w:val="006A15EC"/>
    <w:rsid w:val="006A1B92"/>
    <w:rsid w:val="006A2451"/>
    <w:rsid w:val="006A5D42"/>
    <w:rsid w:val="006A680F"/>
    <w:rsid w:val="006B03CD"/>
    <w:rsid w:val="006B0A3C"/>
    <w:rsid w:val="006B1725"/>
    <w:rsid w:val="006B1789"/>
    <w:rsid w:val="006C26D1"/>
    <w:rsid w:val="006C3BA6"/>
    <w:rsid w:val="006C3C30"/>
    <w:rsid w:val="006C3C4F"/>
    <w:rsid w:val="006C5ECA"/>
    <w:rsid w:val="006D1AD6"/>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159"/>
    <w:rsid w:val="007052F4"/>
    <w:rsid w:val="00715525"/>
    <w:rsid w:val="007176E6"/>
    <w:rsid w:val="0072107F"/>
    <w:rsid w:val="007273F6"/>
    <w:rsid w:val="007322AB"/>
    <w:rsid w:val="00732AA6"/>
    <w:rsid w:val="0073467E"/>
    <w:rsid w:val="00734A21"/>
    <w:rsid w:val="00735D32"/>
    <w:rsid w:val="0073686F"/>
    <w:rsid w:val="00737245"/>
    <w:rsid w:val="00737C4A"/>
    <w:rsid w:val="0074043D"/>
    <w:rsid w:val="0074155A"/>
    <w:rsid w:val="00741659"/>
    <w:rsid w:val="007438DB"/>
    <w:rsid w:val="00743C9A"/>
    <w:rsid w:val="00751F44"/>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A0976"/>
    <w:rsid w:val="007A2703"/>
    <w:rsid w:val="007A348D"/>
    <w:rsid w:val="007A3A32"/>
    <w:rsid w:val="007A452D"/>
    <w:rsid w:val="007A48C9"/>
    <w:rsid w:val="007A5DB0"/>
    <w:rsid w:val="007A7024"/>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F2D87"/>
    <w:rsid w:val="007F3901"/>
    <w:rsid w:val="007F592E"/>
    <w:rsid w:val="007F61F5"/>
    <w:rsid w:val="007F77CA"/>
    <w:rsid w:val="008017BF"/>
    <w:rsid w:val="00804EED"/>
    <w:rsid w:val="00806344"/>
    <w:rsid w:val="008064BD"/>
    <w:rsid w:val="00810236"/>
    <w:rsid w:val="00811BD4"/>
    <w:rsid w:val="008120D0"/>
    <w:rsid w:val="008144A4"/>
    <w:rsid w:val="008153F9"/>
    <w:rsid w:val="008224E2"/>
    <w:rsid w:val="00822D24"/>
    <w:rsid w:val="00823A2C"/>
    <w:rsid w:val="00823C55"/>
    <w:rsid w:val="00823C76"/>
    <w:rsid w:val="00824F86"/>
    <w:rsid w:val="008259E5"/>
    <w:rsid w:val="0082687C"/>
    <w:rsid w:val="00833DF0"/>
    <w:rsid w:val="00835A21"/>
    <w:rsid w:val="00835CD2"/>
    <w:rsid w:val="008432CB"/>
    <w:rsid w:val="00843595"/>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1076"/>
    <w:rsid w:val="008C6093"/>
    <w:rsid w:val="008D0A0B"/>
    <w:rsid w:val="008D3695"/>
    <w:rsid w:val="008E0088"/>
    <w:rsid w:val="008E0A66"/>
    <w:rsid w:val="008E0DC1"/>
    <w:rsid w:val="008E3ED7"/>
    <w:rsid w:val="008E4FB6"/>
    <w:rsid w:val="008E50F5"/>
    <w:rsid w:val="008E5788"/>
    <w:rsid w:val="008E7BA8"/>
    <w:rsid w:val="008F0502"/>
    <w:rsid w:val="008F20E1"/>
    <w:rsid w:val="008F2801"/>
    <w:rsid w:val="008F4EEF"/>
    <w:rsid w:val="00900B7A"/>
    <w:rsid w:val="00901E6B"/>
    <w:rsid w:val="009026D2"/>
    <w:rsid w:val="00903D51"/>
    <w:rsid w:val="00905B65"/>
    <w:rsid w:val="00911231"/>
    <w:rsid w:val="0091276C"/>
    <w:rsid w:val="0092701A"/>
    <w:rsid w:val="009315CA"/>
    <w:rsid w:val="00931E4F"/>
    <w:rsid w:val="00935722"/>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9187A"/>
    <w:rsid w:val="00994CAB"/>
    <w:rsid w:val="0099679C"/>
    <w:rsid w:val="009A4B94"/>
    <w:rsid w:val="009A5E1F"/>
    <w:rsid w:val="009A6530"/>
    <w:rsid w:val="009B6D1A"/>
    <w:rsid w:val="009B6F86"/>
    <w:rsid w:val="009C602E"/>
    <w:rsid w:val="009D4BE1"/>
    <w:rsid w:val="009D50E8"/>
    <w:rsid w:val="009D54B4"/>
    <w:rsid w:val="009D6F98"/>
    <w:rsid w:val="009D77F2"/>
    <w:rsid w:val="009E0122"/>
    <w:rsid w:val="009E103D"/>
    <w:rsid w:val="009E204D"/>
    <w:rsid w:val="009E423C"/>
    <w:rsid w:val="009E61C4"/>
    <w:rsid w:val="009E78BE"/>
    <w:rsid w:val="009F67E8"/>
    <w:rsid w:val="00A00A99"/>
    <w:rsid w:val="00A02817"/>
    <w:rsid w:val="00A04B73"/>
    <w:rsid w:val="00A06684"/>
    <w:rsid w:val="00A06B9C"/>
    <w:rsid w:val="00A11A96"/>
    <w:rsid w:val="00A129D9"/>
    <w:rsid w:val="00A12C2C"/>
    <w:rsid w:val="00A1341A"/>
    <w:rsid w:val="00A13BBA"/>
    <w:rsid w:val="00A1770F"/>
    <w:rsid w:val="00A222DA"/>
    <w:rsid w:val="00A22B0F"/>
    <w:rsid w:val="00A27BB5"/>
    <w:rsid w:val="00A3049A"/>
    <w:rsid w:val="00A313C2"/>
    <w:rsid w:val="00A318BF"/>
    <w:rsid w:val="00A3676E"/>
    <w:rsid w:val="00A374AC"/>
    <w:rsid w:val="00A37BF1"/>
    <w:rsid w:val="00A414D0"/>
    <w:rsid w:val="00A41873"/>
    <w:rsid w:val="00A42660"/>
    <w:rsid w:val="00A42793"/>
    <w:rsid w:val="00A42BA8"/>
    <w:rsid w:val="00A43E28"/>
    <w:rsid w:val="00A45F4F"/>
    <w:rsid w:val="00A47B2F"/>
    <w:rsid w:val="00A5001C"/>
    <w:rsid w:val="00A5115C"/>
    <w:rsid w:val="00A51266"/>
    <w:rsid w:val="00A52ABE"/>
    <w:rsid w:val="00A5363C"/>
    <w:rsid w:val="00A5375C"/>
    <w:rsid w:val="00A53E49"/>
    <w:rsid w:val="00A541A9"/>
    <w:rsid w:val="00A5792B"/>
    <w:rsid w:val="00A65C69"/>
    <w:rsid w:val="00A677A0"/>
    <w:rsid w:val="00A718CE"/>
    <w:rsid w:val="00A72EFC"/>
    <w:rsid w:val="00A766E0"/>
    <w:rsid w:val="00A77CF3"/>
    <w:rsid w:val="00A80B3D"/>
    <w:rsid w:val="00A82DDF"/>
    <w:rsid w:val="00A844A8"/>
    <w:rsid w:val="00A84A32"/>
    <w:rsid w:val="00A855AD"/>
    <w:rsid w:val="00A8562B"/>
    <w:rsid w:val="00A9267F"/>
    <w:rsid w:val="00A95ACD"/>
    <w:rsid w:val="00A9649A"/>
    <w:rsid w:val="00A965B2"/>
    <w:rsid w:val="00A9738C"/>
    <w:rsid w:val="00AA1A9F"/>
    <w:rsid w:val="00AA21AC"/>
    <w:rsid w:val="00AA3748"/>
    <w:rsid w:val="00AA3B5E"/>
    <w:rsid w:val="00AB3A26"/>
    <w:rsid w:val="00AB6AF4"/>
    <w:rsid w:val="00AB7B0D"/>
    <w:rsid w:val="00AC09FF"/>
    <w:rsid w:val="00AC6498"/>
    <w:rsid w:val="00AC7C52"/>
    <w:rsid w:val="00AD1B00"/>
    <w:rsid w:val="00AE2B0D"/>
    <w:rsid w:val="00AF6218"/>
    <w:rsid w:val="00B01FAD"/>
    <w:rsid w:val="00B04552"/>
    <w:rsid w:val="00B06419"/>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143B"/>
    <w:rsid w:val="00B43174"/>
    <w:rsid w:val="00B44353"/>
    <w:rsid w:val="00B55440"/>
    <w:rsid w:val="00B55A04"/>
    <w:rsid w:val="00B6382F"/>
    <w:rsid w:val="00B63A5D"/>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1D48"/>
    <w:rsid w:val="00BF2551"/>
    <w:rsid w:val="00BF28ED"/>
    <w:rsid w:val="00BF5373"/>
    <w:rsid w:val="00BF5722"/>
    <w:rsid w:val="00BF6543"/>
    <w:rsid w:val="00C02834"/>
    <w:rsid w:val="00C02E6D"/>
    <w:rsid w:val="00C0480C"/>
    <w:rsid w:val="00C04E86"/>
    <w:rsid w:val="00C10584"/>
    <w:rsid w:val="00C1426C"/>
    <w:rsid w:val="00C1486E"/>
    <w:rsid w:val="00C16473"/>
    <w:rsid w:val="00C16991"/>
    <w:rsid w:val="00C202E5"/>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66B"/>
    <w:rsid w:val="00C61F86"/>
    <w:rsid w:val="00C62D1F"/>
    <w:rsid w:val="00C648C5"/>
    <w:rsid w:val="00C66B5C"/>
    <w:rsid w:val="00C66FDC"/>
    <w:rsid w:val="00C70D37"/>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A6D50"/>
    <w:rsid w:val="00CB154E"/>
    <w:rsid w:val="00CB1954"/>
    <w:rsid w:val="00CB1DA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1590C"/>
    <w:rsid w:val="00D20EB0"/>
    <w:rsid w:val="00D223A0"/>
    <w:rsid w:val="00D24F29"/>
    <w:rsid w:val="00D268E0"/>
    <w:rsid w:val="00D30D33"/>
    <w:rsid w:val="00D31D08"/>
    <w:rsid w:val="00D321FC"/>
    <w:rsid w:val="00D3509D"/>
    <w:rsid w:val="00D3733C"/>
    <w:rsid w:val="00D42AD5"/>
    <w:rsid w:val="00D4380A"/>
    <w:rsid w:val="00D43951"/>
    <w:rsid w:val="00D43DB6"/>
    <w:rsid w:val="00D5547C"/>
    <w:rsid w:val="00D56437"/>
    <w:rsid w:val="00D64DF1"/>
    <w:rsid w:val="00D67F1D"/>
    <w:rsid w:val="00D7581C"/>
    <w:rsid w:val="00D76173"/>
    <w:rsid w:val="00D7786F"/>
    <w:rsid w:val="00D80189"/>
    <w:rsid w:val="00D80985"/>
    <w:rsid w:val="00D82DBA"/>
    <w:rsid w:val="00D848A4"/>
    <w:rsid w:val="00D84986"/>
    <w:rsid w:val="00D849BD"/>
    <w:rsid w:val="00D86B63"/>
    <w:rsid w:val="00D9117A"/>
    <w:rsid w:val="00D92588"/>
    <w:rsid w:val="00D93817"/>
    <w:rsid w:val="00D95A45"/>
    <w:rsid w:val="00D97950"/>
    <w:rsid w:val="00DA0071"/>
    <w:rsid w:val="00DA11BB"/>
    <w:rsid w:val="00DA2B6B"/>
    <w:rsid w:val="00DA3E11"/>
    <w:rsid w:val="00DA72B2"/>
    <w:rsid w:val="00DA72C1"/>
    <w:rsid w:val="00DA7A6F"/>
    <w:rsid w:val="00DB0341"/>
    <w:rsid w:val="00DB181A"/>
    <w:rsid w:val="00DB2C3A"/>
    <w:rsid w:val="00DB4EDD"/>
    <w:rsid w:val="00DC10A7"/>
    <w:rsid w:val="00DC1165"/>
    <w:rsid w:val="00DC1AD0"/>
    <w:rsid w:val="00DC38EF"/>
    <w:rsid w:val="00DC4842"/>
    <w:rsid w:val="00DC6189"/>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051"/>
    <w:rsid w:val="00DF5FDC"/>
    <w:rsid w:val="00DF786D"/>
    <w:rsid w:val="00E02C4E"/>
    <w:rsid w:val="00E0682F"/>
    <w:rsid w:val="00E1508F"/>
    <w:rsid w:val="00E151B4"/>
    <w:rsid w:val="00E15764"/>
    <w:rsid w:val="00E15A99"/>
    <w:rsid w:val="00E205E7"/>
    <w:rsid w:val="00E2177A"/>
    <w:rsid w:val="00E21876"/>
    <w:rsid w:val="00E30713"/>
    <w:rsid w:val="00E35F4A"/>
    <w:rsid w:val="00E3622A"/>
    <w:rsid w:val="00E41D5E"/>
    <w:rsid w:val="00E43DFF"/>
    <w:rsid w:val="00E45238"/>
    <w:rsid w:val="00E5355D"/>
    <w:rsid w:val="00E554C7"/>
    <w:rsid w:val="00E55F8C"/>
    <w:rsid w:val="00E62724"/>
    <w:rsid w:val="00E63A7B"/>
    <w:rsid w:val="00E7032A"/>
    <w:rsid w:val="00E71700"/>
    <w:rsid w:val="00E74A9F"/>
    <w:rsid w:val="00E768E4"/>
    <w:rsid w:val="00E76A5C"/>
    <w:rsid w:val="00E76EDC"/>
    <w:rsid w:val="00E80A0E"/>
    <w:rsid w:val="00E851D8"/>
    <w:rsid w:val="00E85FF1"/>
    <w:rsid w:val="00E87E8C"/>
    <w:rsid w:val="00E900AD"/>
    <w:rsid w:val="00E93346"/>
    <w:rsid w:val="00E94BA6"/>
    <w:rsid w:val="00E958CA"/>
    <w:rsid w:val="00E964AE"/>
    <w:rsid w:val="00E96AF9"/>
    <w:rsid w:val="00E97508"/>
    <w:rsid w:val="00EA11C7"/>
    <w:rsid w:val="00EA2EE2"/>
    <w:rsid w:val="00EA3F81"/>
    <w:rsid w:val="00EA4F47"/>
    <w:rsid w:val="00EB0A82"/>
    <w:rsid w:val="00EB0CBF"/>
    <w:rsid w:val="00EB2047"/>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E6301"/>
    <w:rsid w:val="00EF04A1"/>
    <w:rsid w:val="00EF0C33"/>
    <w:rsid w:val="00EF21C3"/>
    <w:rsid w:val="00EF2C4C"/>
    <w:rsid w:val="00EF4F7D"/>
    <w:rsid w:val="00EF4FF1"/>
    <w:rsid w:val="00EF6E68"/>
    <w:rsid w:val="00EF775C"/>
    <w:rsid w:val="00F02E70"/>
    <w:rsid w:val="00F07671"/>
    <w:rsid w:val="00F07A66"/>
    <w:rsid w:val="00F21383"/>
    <w:rsid w:val="00F21F0F"/>
    <w:rsid w:val="00F2304E"/>
    <w:rsid w:val="00F2665B"/>
    <w:rsid w:val="00F27204"/>
    <w:rsid w:val="00F27643"/>
    <w:rsid w:val="00F30E7F"/>
    <w:rsid w:val="00F404F2"/>
    <w:rsid w:val="00F40C9A"/>
    <w:rsid w:val="00F436F6"/>
    <w:rsid w:val="00F45120"/>
    <w:rsid w:val="00F47D0F"/>
    <w:rsid w:val="00F510DD"/>
    <w:rsid w:val="00F51543"/>
    <w:rsid w:val="00F51E2B"/>
    <w:rsid w:val="00F51F38"/>
    <w:rsid w:val="00F5249F"/>
    <w:rsid w:val="00F54A89"/>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5E2B"/>
    <w:rsid w:val="00FA609A"/>
    <w:rsid w:val="00FA6475"/>
    <w:rsid w:val="00FB009B"/>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D7D89"/>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874773D"/>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C527D2"/>
    <w:rsid w:val="12F636C2"/>
    <w:rsid w:val="14387FB6"/>
    <w:rsid w:val="149752AF"/>
    <w:rsid w:val="150B775C"/>
    <w:rsid w:val="154F67B8"/>
    <w:rsid w:val="163F7FB8"/>
    <w:rsid w:val="16907088"/>
    <w:rsid w:val="16C64020"/>
    <w:rsid w:val="171D3FE1"/>
    <w:rsid w:val="18A42C47"/>
    <w:rsid w:val="19CB4EF3"/>
    <w:rsid w:val="1A465C99"/>
    <w:rsid w:val="1A8C0435"/>
    <w:rsid w:val="1AE45BF4"/>
    <w:rsid w:val="1B2D39EA"/>
    <w:rsid w:val="1BB24AE4"/>
    <w:rsid w:val="1C0455BD"/>
    <w:rsid w:val="1C437687"/>
    <w:rsid w:val="1CD12094"/>
    <w:rsid w:val="1E282FCF"/>
    <w:rsid w:val="1E5B7F9A"/>
    <w:rsid w:val="1EED74EA"/>
    <w:rsid w:val="1F4E5759"/>
    <w:rsid w:val="1F8B3FF4"/>
    <w:rsid w:val="1FBA4334"/>
    <w:rsid w:val="1FEA1105"/>
    <w:rsid w:val="206311C1"/>
    <w:rsid w:val="209850D3"/>
    <w:rsid w:val="20F40D11"/>
    <w:rsid w:val="21335302"/>
    <w:rsid w:val="21576EFC"/>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2EF91F84"/>
    <w:rsid w:val="300E1073"/>
    <w:rsid w:val="304C7B53"/>
    <w:rsid w:val="308D5391"/>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44609B"/>
    <w:rsid w:val="3C826E9E"/>
    <w:rsid w:val="3C9B5361"/>
    <w:rsid w:val="3DB80EBB"/>
    <w:rsid w:val="3DBC6E21"/>
    <w:rsid w:val="3E5F71BC"/>
    <w:rsid w:val="3E6B371F"/>
    <w:rsid w:val="3EB5188C"/>
    <w:rsid w:val="3F986A25"/>
    <w:rsid w:val="40F92C38"/>
    <w:rsid w:val="41410DFB"/>
    <w:rsid w:val="418E2292"/>
    <w:rsid w:val="41DC2D21"/>
    <w:rsid w:val="41E37861"/>
    <w:rsid w:val="420057D5"/>
    <w:rsid w:val="42116298"/>
    <w:rsid w:val="428178A2"/>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6B4004"/>
    <w:rsid w:val="568B3FB5"/>
    <w:rsid w:val="56E46343"/>
    <w:rsid w:val="571B13F2"/>
    <w:rsid w:val="57462FE6"/>
    <w:rsid w:val="57E655D5"/>
    <w:rsid w:val="57FB365A"/>
    <w:rsid w:val="581646A6"/>
    <w:rsid w:val="581D6EAB"/>
    <w:rsid w:val="59502697"/>
    <w:rsid w:val="59E807A2"/>
    <w:rsid w:val="5A647BDD"/>
    <w:rsid w:val="5A79155C"/>
    <w:rsid w:val="5BC713AA"/>
    <w:rsid w:val="5C4B0CDE"/>
    <w:rsid w:val="5C7335C4"/>
    <w:rsid w:val="5C982996"/>
    <w:rsid w:val="5D081B2B"/>
    <w:rsid w:val="5D5A6C61"/>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2E46A8"/>
    <w:rsid w:val="6A6C412A"/>
    <w:rsid w:val="6A815013"/>
    <w:rsid w:val="6AEB0E59"/>
    <w:rsid w:val="6B1F671E"/>
    <w:rsid w:val="6B743BAE"/>
    <w:rsid w:val="6C070794"/>
    <w:rsid w:val="6C6829A9"/>
    <w:rsid w:val="6C7C10D3"/>
    <w:rsid w:val="6CB05316"/>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667613"/>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10114"/>
  <w15:docId w15:val="{B698547C-DDFE-4DD8-876B-567D4C63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53B6-C582-44E6-A17C-84E5F96A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4092</Words>
  <Characters>23328</Characters>
  <Application>Microsoft Office Word</Application>
  <DocSecurity>0</DocSecurity>
  <Lines>194</Lines>
  <Paragraphs>54</Paragraphs>
  <ScaleCrop>false</ScaleCrop>
  <Company>Sky123.Org</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28</cp:revision>
  <cp:lastPrinted>2023-08-16T01:09:00Z</cp:lastPrinted>
  <dcterms:created xsi:type="dcterms:W3CDTF">2025-04-11T00:42:00Z</dcterms:created>
  <dcterms:modified xsi:type="dcterms:W3CDTF">2025-05-26T03:12:00Z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