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5B295" w14:textId="77777777" w:rsidR="009F24C7" w:rsidRDefault="009F24C7">
      <w:pPr>
        <w:spacing w:line="720" w:lineRule="exact"/>
        <w:jc w:val="center"/>
        <w:rPr>
          <w:rFonts w:ascii="仿宋" w:eastAsia="仿宋" w:hAnsi="仿宋" w:cs="仿宋" w:hint="eastAsia"/>
          <w:b/>
          <w:sz w:val="48"/>
          <w:szCs w:val="48"/>
        </w:rPr>
      </w:pPr>
    </w:p>
    <w:p w14:paraId="74D0D066" w14:textId="77777777" w:rsidR="009F24C7" w:rsidRDefault="009F24C7">
      <w:pPr>
        <w:spacing w:line="720" w:lineRule="exact"/>
        <w:jc w:val="center"/>
        <w:rPr>
          <w:rFonts w:ascii="仿宋" w:eastAsia="仿宋" w:hAnsi="仿宋" w:cs="仿宋" w:hint="eastAsia"/>
          <w:b/>
          <w:sz w:val="52"/>
          <w:szCs w:val="52"/>
        </w:rPr>
      </w:pPr>
    </w:p>
    <w:p w14:paraId="09D7C3D5" w14:textId="77777777" w:rsidR="009F24C7" w:rsidRDefault="00920865">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绍兴市人民医院危险化学品和酒精采购项目</w:t>
      </w:r>
    </w:p>
    <w:p w14:paraId="35806FB6" w14:textId="77777777" w:rsidR="009F24C7" w:rsidRDefault="009F24C7">
      <w:pPr>
        <w:jc w:val="center"/>
        <w:rPr>
          <w:rFonts w:ascii="仿宋" w:eastAsia="仿宋" w:hAnsi="仿宋" w:cs="仿宋" w:hint="eastAsia"/>
          <w:b/>
          <w:bCs/>
          <w:sz w:val="72"/>
          <w:szCs w:val="72"/>
        </w:rPr>
      </w:pPr>
    </w:p>
    <w:p w14:paraId="1B4A6ED6" w14:textId="77777777" w:rsidR="009F24C7" w:rsidRDefault="009F24C7">
      <w:pPr>
        <w:jc w:val="center"/>
        <w:rPr>
          <w:rFonts w:ascii="仿宋" w:eastAsia="仿宋" w:hAnsi="仿宋" w:cs="仿宋" w:hint="eastAsia"/>
          <w:b/>
          <w:bCs/>
          <w:sz w:val="72"/>
          <w:szCs w:val="72"/>
        </w:rPr>
      </w:pPr>
    </w:p>
    <w:p w14:paraId="118AD9CB" w14:textId="77777777" w:rsidR="009F24C7" w:rsidRDefault="00920865">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16D1F041" w14:textId="77777777" w:rsidR="009F24C7" w:rsidRDefault="00920865">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0EFAA73D" w14:textId="77777777" w:rsidR="009F24C7" w:rsidRDefault="00920865">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40EE766C" w14:textId="77777777" w:rsidR="009F24C7" w:rsidRDefault="00920865">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1741EDF8" w14:textId="77777777" w:rsidR="009F24C7" w:rsidRDefault="009F24C7">
      <w:pPr>
        <w:jc w:val="center"/>
        <w:rPr>
          <w:rFonts w:ascii="仿宋" w:eastAsia="仿宋" w:hAnsi="仿宋" w:cs="仿宋" w:hint="eastAsia"/>
          <w:sz w:val="28"/>
          <w:szCs w:val="28"/>
        </w:rPr>
      </w:pPr>
    </w:p>
    <w:p w14:paraId="575309AD" w14:textId="77777777" w:rsidR="009F24C7" w:rsidRDefault="009F24C7">
      <w:pPr>
        <w:jc w:val="center"/>
        <w:rPr>
          <w:rFonts w:ascii="仿宋" w:eastAsia="仿宋" w:hAnsi="仿宋" w:cs="仿宋" w:hint="eastAsia"/>
          <w:sz w:val="28"/>
          <w:szCs w:val="28"/>
        </w:rPr>
      </w:pPr>
    </w:p>
    <w:p w14:paraId="27A70FBC" w14:textId="77777777" w:rsidR="009F24C7" w:rsidRDefault="009F24C7">
      <w:pPr>
        <w:jc w:val="center"/>
        <w:rPr>
          <w:rFonts w:ascii="仿宋" w:eastAsia="仿宋" w:hAnsi="仿宋" w:cs="仿宋" w:hint="eastAsia"/>
          <w:sz w:val="28"/>
          <w:szCs w:val="28"/>
        </w:rPr>
      </w:pPr>
    </w:p>
    <w:p w14:paraId="4F1369A0" w14:textId="77777777" w:rsidR="009F24C7" w:rsidRDefault="00920865">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SXRMYY-2025-09</w:t>
      </w:r>
    </w:p>
    <w:p w14:paraId="36C80028" w14:textId="77777777" w:rsidR="009F24C7" w:rsidRDefault="00920865">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31BAE0FD" w14:textId="77777777" w:rsidR="009F24C7" w:rsidRDefault="00920865">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6956174F" w14:textId="77777777" w:rsidR="009F24C7" w:rsidRDefault="009F24C7">
      <w:pPr>
        <w:jc w:val="center"/>
        <w:rPr>
          <w:rFonts w:ascii="仿宋" w:eastAsia="仿宋" w:hAnsi="仿宋" w:cs="仿宋" w:hint="eastAsia"/>
          <w:sz w:val="28"/>
        </w:rPr>
      </w:pPr>
    </w:p>
    <w:p w14:paraId="26C923E4" w14:textId="77777777" w:rsidR="009F24C7" w:rsidRDefault="009F24C7">
      <w:pPr>
        <w:jc w:val="center"/>
        <w:rPr>
          <w:rFonts w:ascii="仿宋" w:eastAsia="仿宋" w:hAnsi="仿宋" w:cs="仿宋" w:hint="eastAsia"/>
          <w:sz w:val="28"/>
        </w:rPr>
      </w:pPr>
    </w:p>
    <w:p w14:paraId="0D72B4C7" w14:textId="77777777" w:rsidR="009F24C7" w:rsidRDefault="00920865">
      <w:pPr>
        <w:jc w:val="center"/>
        <w:rPr>
          <w:rFonts w:ascii="仿宋" w:eastAsia="仿宋" w:hAnsi="仿宋" w:cs="仿宋" w:hint="eastAsia"/>
          <w:sz w:val="28"/>
        </w:rPr>
      </w:pPr>
      <w:r>
        <w:rPr>
          <w:rFonts w:ascii="仿宋" w:eastAsia="仿宋" w:hAnsi="仿宋" w:cs="仿宋" w:hint="eastAsia"/>
          <w:sz w:val="28"/>
        </w:rPr>
        <w:t>2025年6月</w:t>
      </w:r>
    </w:p>
    <w:p w14:paraId="048DECB2" w14:textId="77777777" w:rsidR="009F24C7" w:rsidRDefault="00920865">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53BE1732" w14:textId="77777777" w:rsidR="009F24C7" w:rsidRDefault="009F24C7">
      <w:pPr>
        <w:jc w:val="center"/>
        <w:rPr>
          <w:rFonts w:ascii="仿宋" w:eastAsia="仿宋" w:hAnsi="仿宋" w:cs="仿宋" w:hint="eastAsia"/>
          <w:b/>
          <w:sz w:val="44"/>
          <w:szCs w:val="44"/>
        </w:rPr>
      </w:pPr>
    </w:p>
    <w:p w14:paraId="3E8CAB49" w14:textId="77777777" w:rsidR="009F24C7" w:rsidRDefault="0092086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3593EC5B" w14:textId="77777777" w:rsidR="009F24C7" w:rsidRDefault="0092086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06DF3AED" w14:textId="77777777" w:rsidR="009F24C7" w:rsidRDefault="00920865">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3CE43DBC" w14:textId="77777777" w:rsidR="009F24C7" w:rsidRDefault="00920865">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1B213283" w14:textId="77777777" w:rsidR="009F24C7" w:rsidRDefault="00920865">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639B7D91" w14:textId="77777777" w:rsidR="009F24C7" w:rsidRDefault="00920865">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5F2D036F" w14:textId="77777777" w:rsidR="009F24C7" w:rsidRDefault="00920865">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5CE99868" w14:textId="77777777" w:rsidR="009F24C7" w:rsidRDefault="0092086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0888BAE1" w14:textId="77777777" w:rsidR="009F24C7" w:rsidRDefault="0092086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00760F33" w14:textId="77777777" w:rsidR="009F24C7" w:rsidRDefault="0092086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4C31D99D" w14:textId="77777777" w:rsidR="009F24C7" w:rsidRDefault="0092086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2F763DD2" w14:textId="77777777" w:rsidR="009F24C7" w:rsidRDefault="0092086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662E61CD" w14:textId="77777777" w:rsidR="009F24C7" w:rsidRDefault="00920865">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1C6ADE60" w14:textId="77777777" w:rsidR="009F24C7" w:rsidRDefault="009F24C7">
      <w:pPr>
        <w:rPr>
          <w:rFonts w:ascii="仿宋" w:eastAsia="仿宋" w:hAnsi="仿宋" w:cs="仿宋" w:hint="eastAsia"/>
        </w:rPr>
      </w:pPr>
    </w:p>
    <w:p w14:paraId="4AE1C7BD" w14:textId="77777777" w:rsidR="009F24C7" w:rsidRDefault="009F24C7">
      <w:pPr>
        <w:pStyle w:val="1"/>
        <w:rPr>
          <w:rFonts w:hint="eastAsia"/>
        </w:rPr>
        <w:sectPr w:rsidR="009F24C7">
          <w:headerReference w:type="default" r:id="rId7"/>
          <w:headerReference w:type="first" r:id="rId8"/>
          <w:pgSz w:w="11907" w:h="16840"/>
          <w:pgMar w:top="1361" w:right="1361" w:bottom="1361" w:left="1361" w:header="765" w:footer="822" w:gutter="0"/>
          <w:cols w:space="720"/>
          <w:titlePg/>
          <w:docGrid w:type="lines" w:linePitch="312"/>
        </w:sectPr>
      </w:pPr>
    </w:p>
    <w:p w14:paraId="52B886B5" w14:textId="77777777" w:rsidR="009F24C7" w:rsidRDefault="00920865">
      <w:pPr>
        <w:jc w:val="center"/>
        <w:rPr>
          <w:rFonts w:ascii="仿宋" w:eastAsia="仿宋" w:hAnsi="仿宋" w:hint="eastAsia"/>
          <w:sz w:val="44"/>
          <w:szCs w:val="40"/>
        </w:rPr>
      </w:pPr>
      <w:bookmarkStart w:id="0" w:name="_Toc104885739"/>
      <w:bookmarkStart w:id="1" w:name="_Hlk155782894"/>
      <w:bookmarkStart w:id="2" w:name="_Hlk113894197"/>
      <w:bookmarkStart w:id="3" w:name="_Hlk132273255"/>
      <w:bookmarkStart w:id="4" w:name="_Hlk113361969"/>
      <w:r>
        <w:rPr>
          <w:rFonts w:ascii="仿宋" w:eastAsia="仿宋" w:hAnsi="仿宋" w:hint="eastAsia"/>
          <w:sz w:val="44"/>
          <w:szCs w:val="40"/>
        </w:rPr>
        <w:lastRenderedPageBreak/>
        <w:t>第一章 招标公告</w:t>
      </w:r>
      <w:bookmarkEnd w:id="0"/>
    </w:p>
    <w:p w14:paraId="0C14C0EC" w14:textId="77777777" w:rsidR="009F24C7" w:rsidRDefault="009F24C7"/>
    <w:tbl>
      <w:tblPr>
        <w:tblStyle w:val="af2"/>
        <w:tblW w:w="0" w:type="auto"/>
        <w:tblLook w:val="04A0" w:firstRow="1" w:lastRow="0" w:firstColumn="1" w:lastColumn="0" w:noHBand="0" w:noVBand="1"/>
      </w:tblPr>
      <w:tblGrid>
        <w:gridCol w:w="9175"/>
      </w:tblGrid>
      <w:tr w:rsidR="009F24C7" w14:paraId="528D261A" w14:textId="77777777">
        <w:tc>
          <w:tcPr>
            <w:tcW w:w="9175" w:type="dxa"/>
          </w:tcPr>
          <w:p w14:paraId="1339D82E" w14:textId="77777777" w:rsidR="009F24C7" w:rsidRDefault="00920865">
            <w:pPr>
              <w:spacing w:line="360" w:lineRule="auto"/>
              <w:rPr>
                <w:rFonts w:ascii="仿宋" w:eastAsia="仿宋" w:hAnsi="仿宋" w:cs="仿宋" w:hint="eastAsia"/>
                <w:bCs/>
                <w:sz w:val="24"/>
              </w:rPr>
            </w:pPr>
            <w:bookmarkStart w:id="5" w:name="_Hlk105486236"/>
            <w:r>
              <w:rPr>
                <w:rFonts w:ascii="仿宋" w:eastAsia="仿宋" w:hAnsi="仿宋" w:cs="仿宋" w:hint="eastAsia"/>
                <w:bCs/>
                <w:sz w:val="24"/>
              </w:rPr>
              <w:t>项目概况：</w:t>
            </w:r>
          </w:p>
          <w:p w14:paraId="2D272A43" w14:textId="77777777" w:rsidR="009F24C7" w:rsidRDefault="00920865">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绍兴市人民医院危险化学品和酒精采购项目</w:t>
            </w:r>
            <w:r>
              <w:rPr>
                <w:rFonts w:ascii="仿宋" w:eastAsia="仿宋" w:hAnsi="仿宋" w:cs="仿宋" w:hint="eastAsia"/>
                <w:bCs/>
                <w:sz w:val="24"/>
              </w:rPr>
              <w:t>招标项目的潜在投标人应在政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平台（https://www.zcygov.cn/）获取（下载）招标文件，并于</w:t>
            </w:r>
            <w:r>
              <w:rPr>
                <w:rFonts w:ascii="仿宋" w:eastAsia="仿宋" w:hAnsi="仿宋" w:cs="仿宋" w:hint="eastAsia"/>
                <w:bCs/>
                <w:sz w:val="24"/>
                <w:u w:val="single"/>
              </w:rPr>
              <w:t>2025年6月 日14点30分00秒</w:t>
            </w:r>
            <w:r>
              <w:rPr>
                <w:rFonts w:ascii="仿宋" w:eastAsia="仿宋" w:hAnsi="仿宋" w:cs="仿宋" w:hint="eastAsia"/>
                <w:bCs/>
                <w:sz w:val="24"/>
              </w:rPr>
              <w:t>（北京时间）前递交（上传）投标文件。</w:t>
            </w:r>
          </w:p>
        </w:tc>
      </w:tr>
    </w:tbl>
    <w:p w14:paraId="0BFBA484" w14:textId="77777777" w:rsidR="009F24C7" w:rsidRDefault="009F24C7">
      <w:pPr>
        <w:spacing w:line="360" w:lineRule="auto"/>
        <w:ind w:firstLineChars="200" w:firstLine="482"/>
        <w:rPr>
          <w:rFonts w:ascii="仿宋" w:eastAsia="仿宋" w:hAnsi="仿宋" w:cs="仿宋" w:hint="eastAsia"/>
          <w:b/>
          <w:sz w:val="24"/>
          <w:u w:val="single"/>
        </w:rPr>
      </w:pPr>
    </w:p>
    <w:p w14:paraId="4FE3131A" w14:textId="77777777" w:rsidR="009F24C7" w:rsidRDefault="00920865">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55609A4B" w14:textId="77777777" w:rsidR="009F24C7" w:rsidRDefault="00920865">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Pr>
          <w:rFonts w:ascii="仿宋" w:eastAsia="仿宋" w:hAnsi="仿宋" w:cs="仿宋"/>
          <w:sz w:val="24"/>
        </w:rPr>
        <w:t>SXRMYY-2025-09</w:t>
      </w:r>
    </w:p>
    <w:p w14:paraId="760C24E1" w14:textId="77777777" w:rsidR="009F24C7" w:rsidRDefault="00920865">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Pr>
          <w:rFonts w:ascii="仿宋" w:eastAsia="仿宋" w:hAnsi="仿宋" w:cs="仿宋" w:hint="eastAsia"/>
          <w:sz w:val="24"/>
        </w:rPr>
        <w:t>绍兴市人民医院危险化学品和酒精采购项目</w:t>
      </w:r>
    </w:p>
    <w:p w14:paraId="4AEFD2AF" w14:textId="77777777" w:rsidR="009F24C7" w:rsidRDefault="00920865">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6D7262A8" w14:textId="77777777" w:rsidR="009F24C7" w:rsidRDefault="00920865">
      <w:pPr>
        <w:spacing w:line="360" w:lineRule="auto"/>
        <w:ind w:left="480"/>
        <w:rPr>
          <w:rFonts w:ascii="仿宋" w:eastAsia="仿宋" w:hAnsi="仿宋" w:cs="仿宋" w:hint="eastAsia"/>
          <w:sz w:val="24"/>
        </w:rPr>
      </w:pPr>
      <w:r>
        <w:rPr>
          <w:rFonts w:ascii="仿宋" w:eastAsia="仿宋" w:hAnsi="仿宋" w:cs="仿宋" w:hint="eastAsia"/>
          <w:b/>
          <w:bCs/>
          <w:sz w:val="24"/>
        </w:rPr>
        <w:t>采购类别：</w:t>
      </w:r>
      <w:r>
        <w:rPr>
          <w:rFonts w:ascii="仿宋" w:eastAsia="仿宋" w:hAnsi="仿宋" w:cs="仿宋" w:hint="eastAsia"/>
          <w:sz w:val="24"/>
        </w:rPr>
        <w:t>货物</w:t>
      </w:r>
    </w:p>
    <w:p w14:paraId="583FB420" w14:textId="0ADC4AED" w:rsidR="009F24C7" w:rsidRDefault="00920865">
      <w:pPr>
        <w:spacing w:line="360" w:lineRule="auto"/>
        <w:ind w:left="480"/>
        <w:rPr>
          <w:rFonts w:ascii="仿宋" w:eastAsia="仿宋" w:hAnsi="仿宋" w:cs="仿宋" w:hint="eastAsia"/>
          <w:color w:val="FF0000"/>
          <w:sz w:val="24"/>
        </w:rPr>
      </w:pPr>
      <w:r>
        <w:rPr>
          <w:rFonts w:ascii="仿宋" w:eastAsia="仿宋" w:hAnsi="仿宋" w:cs="仿宋" w:hint="eastAsia"/>
          <w:b/>
          <w:sz w:val="24"/>
        </w:rPr>
        <w:t>最高限价（元）：</w:t>
      </w:r>
      <w:r w:rsidR="000A1E56" w:rsidRPr="000A1E56">
        <w:rPr>
          <w:rFonts w:ascii="仿宋" w:eastAsia="仿宋" w:hAnsi="仿宋" w:cs="仿宋"/>
          <w:sz w:val="24"/>
        </w:rPr>
        <w:t>523060</w:t>
      </w:r>
    </w:p>
    <w:tbl>
      <w:tblPr>
        <w:tblStyle w:val="af2"/>
        <w:tblW w:w="5000" w:type="pct"/>
        <w:jc w:val="center"/>
        <w:shd w:val="clear" w:color="auto" w:fill="FFFF00"/>
        <w:tblLook w:val="04A0" w:firstRow="1" w:lastRow="0" w:firstColumn="1" w:lastColumn="0" w:noHBand="0" w:noVBand="1"/>
      </w:tblPr>
      <w:tblGrid>
        <w:gridCol w:w="707"/>
        <w:gridCol w:w="1841"/>
        <w:gridCol w:w="1842"/>
        <w:gridCol w:w="853"/>
        <w:gridCol w:w="1275"/>
        <w:gridCol w:w="1277"/>
        <w:gridCol w:w="1380"/>
      </w:tblGrid>
      <w:tr w:rsidR="009F24C7" w:rsidRPr="008F0507" w14:paraId="019A8A75" w14:textId="77777777" w:rsidTr="008F0507">
        <w:trPr>
          <w:trHeight w:val="425"/>
          <w:jc w:val="center"/>
        </w:trPr>
        <w:tc>
          <w:tcPr>
            <w:tcW w:w="385" w:type="pct"/>
            <w:shd w:val="clear" w:color="auto" w:fill="auto"/>
            <w:vAlign w:val="center"/>
          </w:tcPr>
          <w:p w14:paraId="1EEE1B73" w14:textId="77777777" w:rsidR="009F24C7" w:rsidRPr="008F0507" w:rsidRDefault="00920865">
            <w:pPr>
              <w:jc w:val="center"/>
              <w:rPr>
                <w:rFonts w:ascii="仿宋" w:eastAsia="仿宋" w:hAnsi="仿宋" w:cs="Arial" w:hint="eastAsia"/>
                <w:szCs w:val="21"/>
              </w:rPr>
            </w:pPr>
            <w:bookmarkStart w:id="6" w:name="_Hlk197508868"/>
            <w:r w:rsidRPr="008F0507">
              <w:rPr>
                <w:rFonts w:ascii="仿宋" w:eastAsia="仿宋" w:hAnsi="仿宋" w:cs="Arial" w:hint="eastAsia"/>
                <w:szCs w:val="21"/>
              </w:rPr>
              <w:t>标段</w:t>
            </w:r>
          </w:p>
        </w:tc>
        <w:tc>
          <w:tcPr>
            <w:tcW w:w="1003" w:type="pct"/>
            <w:shd w:val="clear" w:color="auto" w:fill="auto"/>
            <w:vAlign w:val="center"/>
          </w:tcPr>
          <w:p w14:paraId="2F9FCCDE" w14:textId="77777777" w:rsidR="009F24C7" w:rsidRPr="008F0507" w:rsidRDefault="00920865">
            <w:pPr>
              <w:jc w:val="center"/>
              <w:rPr>
                <w:rFonts w:ascii="仿宋" w:eastAsia="仿宋" w:hAnsi="仿宋" w:cs="仿宋" w:hint="eastAsia"/>
                <w:szCs w:val="21"/>
              </w:rPr>
            </w:pPr>
            <w:r w:rsidRPr="008F0507">
              <w:rPr>
                <w:rFonts w:ascii="仿宋" w:eastAsia="仿宋" w:hAnsi="仿宋" w:cs="仿宋" w:hint="eastAsia"/>
                <w:szCs w:val="21"/>
              </w:rPr>
              <w:t>产品名称</w:t>
            </w:r>
          </w:p>
        </w:tc>
        <w:tc>
          <w:tcPr>
            <w:tcW w:w="1004" w:type="pct"/>
            <w:shd w:val="clear" w:color="auto" w:fill="auto"/>
            <w:vAlign w:val="center"/>
          </w:tcPr>
          <w:p w14:paraId="20831C12" w14:textId="77777777" w:rsidR="009F24C7" w:rsidRPr="008F0507" w:rsidRDefault="00920865">
            <w:pPr>
              <w:jc w:val="center"/>
              <w:rPr>
                <w:rFonts w:ascii="仿宋" w:eastAsia="仿宋" w:hAnsi="仿宋" w:cs="仿宋" w:hint="eastAsia"/>
                <w:szCs w:val="21"/>
              </w:rPr>
            </w:pPr>
            <w:r w:rsidRPr="008F0507">
              <w:rPr>
                <w:rFonts w:ascii="仿宋" w:eastAsia="仿宋" w:hAnsi="仿宋" w:cs="仿宋" w:hint="eastAsia"/>
                <w:szCs w:val="21"/>
              </w:rPr>
              <w:t>规格</w:t>
            </w:r>
          </w:p>
        </w:tc>
        <w:tc>
          <w:tcPr>
            <w:tcW w:w="465" w:type="pct"/>
            <w:shd w:val="clear" w:color="auto" w:fill="auto"/>
            <w:vAlign w:val="center"/>
          </w:tcPr>
          <w:p w14:paraId="60D89396" w14:textId="77777777" w:rsidR="009F24C7" w:rsidRPr="008F0507" w:rsidRDefault="00920865">
            <w:pPr>
              <w:jc w:val="center"/>
              <w:rPr>
                <w:rFonts w:ascii="仿宋" w:eastAsia="仿宋" w:hAnsi="仿宋" w:cs="仿宋" w:hint="eastAsia"/>
                <w:szCs w:val="21"/>
              </w:rPr>
            </w:pPr>
            <w:r w:rsidRPr="008F0507">
              <w:rPr>
                <w:rFonts w:ascii="仿宋" w:eastAsia="仿宋" w:hAnsi="仿宋" w:cs="仿宋" w:hint="eastAsia"/>
                <w:szCs w:val="21"/>
              </w:rPr>
              <w:t>单位</w:t>
            </w:r>
          </w:p>
        </w:tc>
        <w:tc>
          <w:tcPr>
            <w:tcW w:w="695" w:type="pct"/>
            <w:shd w:val="clear" w:color="auto" w:fill="auto"/>
            <w:vAlign w:val="center"/>
          </w:tcPr>
          <w:p w14:paraId="6FA2D268" w14:textId="77777777" w:rsidR="009F24C7" w:rsidRPr="008F0507" w:rsidRDefault="00920865">
            <w:pPr>
              <w:jc w:val="center"/>
              <w:rPr>
                <w:rFonts w:ascii="仿宋" w:eastAsia="仿宋" w:hAnsi="仿宋" w:cs="仿宋" w:hint="eastAsia"/>
                <w:szCs w:val="21"/>
              </w:rPr>
            </w:pPr>
            <w:r w:rsidRPr="008F0507">
              <w:rPr>
                <w:rFonts w:ascii="仿宋" w:eastAsia="仿宋" w:hAnsi="仿宋" w:cs="仿宋" w:hint="eastAsia"/>
                <w:szCs w:val="21"/>
              </w:rPr>
              <w:t>上限单价（元）</w:t>
            </w:r>
          </w:p>
        </w:tc>
        <w:tc>
          <w:tcPr>
            <w:tcW w:w="696" w:type="pct"/>
            <w:shd w:val="clear" w:color="auto" w:fill="auto"/>
            <w:vAlign w:val="center"/>
          </w:tcPr>
          <w:p w14:paraId="546ED5B8" w14:textId="77777777" w:rsidR="009F24C7" w:rsidRPr="008F0507" w:rsidRDefault="00920865">
            <w:pPr>
              <w:jc w:val="center"/>
              <w:rPr>
                <w:rFonts w:ascii="仿宋" w:eastAsia="仿宋" w:hAnsi="仿宋" w:cs="仿宋" w:hint="eastAsia"/>
                <w:szCs w:val="21"/>
              </w:rPr>
            </w:pPr>
            <w:r w:rsidRPr="008F0507">
              <w:rPr>
                <w:rFonts w:ascii="仿宋" w:eastAsia="仿宋" w:hAnsi="仿宋" w:cs="仿宋" w:hint="eastAsia"/>
                <w:szCs w:val="21"/>
              </w:rPr>
              <w:t>预估数量（2年）</w:t>
            </w:r>
          </w:p>
        </w:tc>
        <w:tc>
          <w:tcPr>
            <w:tcW w:w="752" w:type="pct"/>
            <w:shd w:val="clear" w:color="auto" w:fill="auto"/>
            <w:vAlign w:val="center"/>
          </w:tcPr>
          <w:p w14:paraId="3B09CA16" w14:textId="77777777" w:rsidR="009F24C7" w:rsidRPr="008F0507" w:rsidRDefault="00920865">
            <w:pPr>
              <w:jc w:val="center"/>
              <w:rPr>
                <w:rFonts w:ascii="仿宋" w:eastAsia="仿宋" w:hAnsi="仿宋" w:cs="仿宋" w:hint="eastAsia"/>
                <w:szCs w:val="21"/>
              </w:rPr>
            </w:pPr>
            <w:r w:rsidRPr="008F0507">
              <w:rPr>
                <w:rFonts w:ascii="仿宋" w:eastAsia="仿宋" w:hAnsi="仿宋" w:cs="仿宋" w:hint="eastAsia"/>
                <w:szCs w:val="21"/>
              </w:rPr>
              <w:t>预估金额（元/</w:t>
            </w:r>
            <w:r w:rsidRPr="008F0507">
              <w:rPr>
                <w:rFonts w:ascii="仿宋" w:eastAsia="仿宋" w:hAnsi="仿宋" w:cs="仿宋"/>
                <w:szCs w:val="21"/>
              </w:rPr>
              <w:t>2</w:t>
            </w:r>
            <w:r w:rsidRPr="008F0507">
              <w:rPr>
                <w:rFonts w:ascii="仿宋" w:eastAsia="仿宋" w:hAnsi="仿宋" w:cs="仿宋" w:hint="eastAsia"/>
                <w:szCs w:val="21"/>
              </w:rPr>
              <w:t>年）</w:t>
            </w:r>
          </w:p>
        </w:tc>
      </w:tr>
      <w:tr w:rsidR="009F24C7" w:rsidRPr="008F0507" w14:paraId="1ED07E9C" w14:textId="77777777" w:rsidTr="008F0507">
        <w:trPr>
          <w:trHeight w:val="425"/>
          <w:jc w:val="center"/>
        </w:trPr>
        <w:tc>
          <w:tcPr>
            <w:tcW w:w="385" w:type="pct"/>
            <w:vMerge w:val="restart"/>
            <w:shd w:val="clear" w:color="auto" w:fill="auto"/>
            <w:vAlign w:val="center"/>
          </w:tcPr>
          <w:p w14:paraId="20BE6387" w14:textId="77777777" w:rsidR="009F24C7" w:rsidRPr="008F0507" w:rsidRDefault="00920865">
            <w:pPr>
              <w:jc w:val="left"/>
              <w:rPr>
                <w:rFonts w:ascii="仿宋" w:eastAsia="仿宋" w:hAnsi="仿宋" w:cs="Arial" w:hint="eastAsia"/>
                <w:szCs w:val="21"/>
              </w:rPr>
            </w:pPr>
            <w:r w:rsidRPr="008F0507">
              <w:rPr>
                <w:rFonts w:ascii="仿宋" w:eastAsia="仿宋" w:hAnsi="仿宋" w:cs="Arial" w:hint="eastAsia"/>
                <w:szCs w:val="21"/>
              </w:rPr>
              <w:t>1.危险化学品</w:t>
            </w:r>
          </w:p>
        </w:tc>
        <w:tc>
          <w:tcPr>
            <w:tcW w:w="1003" w:type="pct"/>
            <w:shd w:val="clear" w:color="auto" w:fill="auto"/>
            <w:vAlign w:val="center"/>
          </w:tcPr>
          <w:p w14:paraId="42FCEE49" w14:textId="77777777" w:rsidR="009F24C7" w:rsidRPr="008F0507" w:rsidRDefault="00920865">
            <w:pPr>
              <w:jc w:val="left"/>
              <w:rPr>
                <w:rFonts w:ascii="仿宋" w:eastAsia="仿宋" w:hAnsi="仿宋" w:cs="仿宋" w:hint="eastAsia"/>
                <w:kern w:val="0"/>
                <w:szCs w:val="16"/>
              </w:rPr>
            </w:pPr>
            <w:r w:rsidRPr="008F0507">
              <w:rPr>
                <w:rFonts w:ascii="仿宋" w:eastAsia="仿宋" w:hAnsi="仿宋" w:cs="仿宋" w:hint="eastAsia"/>
                <w:szCs w:val="16"/>
              </w:rPr>
              <w:t>丙酮</w:t>
            </w:r>
          </w:p>
        </w:tc>
        <w:tc>
          <w:tcPr>
            <w:tcW w:w="1004" w:type="pct"/>
            <w:shd w:val="clear" w:color="auto" w:fill="auto"/>
            <w:vAlign w:val="center"/>
          </w:tcPr>
          <w:p w14:paraId="7C4E4D5B" w14:textId="77777777" w:rsidR="009F24C7" w:rsidRPr="008F0507" w:rsidRDefault="00920865">
            <w:pPr>
              <w:jc w:val="center"/>
              <w:rPr>
                <w:rFonts w:ascii="仿宋" w:eastAsia="仿宋" w:hAnsi="仿宋" w:cs="Arial" w:hint="eastAsia"/>
                <w:color w:val="000000"/>
                <w:szCs w:val="16"/>
              </w:rPr>
            </w:pPr>
            <w:r w:rsidRPr="008F0507">
              <w:rPr>
                <w:rFonts w:ascii="仿宋" w:eastAsia="仿宋" w:hAnsi="仿宋" w:cs="仿宋" w:hint="eastAsia"/>
                <w:szCs w:val="16"/>
              </w:rPr>
              <w:t>500ml AR (三类易制毒品)</w:t>
            </w:r>
          </w:p>
        </w:tc>
        <w:tc>
          <w:tcPr>
            <w:tcW w:w="465" w:type="pct"/>
            <w:shd w:val="clear" w:color="auto" w:fill="auto"/>
            <w:vAlign w:val="center"/>
          </w:tcPr>
          <w:p w14:paraId="62FA94B1" w14:textId="77777777" w:rsidR="009F24C7" w:rsidRPr="008F0507" w:rsidRDefault="00920865">
            <w:pPr>
              <w:jc w:val="center"/>
              <w:rPr>
                <w:rFonts w:ascii="仿宋" w:eastAsia="仿宋" w:hAnsi="仿宋" w:cs="仿宋" w:hint="eastAsia"/>
                <w:kern w:val="0"/>
                <w:szCs w:val="21"/>
              </w:rPr>
            </w:pPr>
            <w:r w:rsidRPr="008F0507">
              <w:rPr>
                <w:rFonts w:ascii="仿宋" w:eastAsia="仿宋" w:hAnsi="仿宋" w:cs="仿宋" w:hint="eastAsia"/>
                <w:kern w:val="0"/>
                <w:szCs w:val="21"/>
              </w:rPr>
              <w:t>瓶</w:t>
            </w:r>
          </w:p>
        </w:tc>
        <w:tc>
          <w:tcPr>
            <w:tcW w:w="695" w:type="pct"/>
            <w:shd w:val="clear" w:color="auto" w:fill="auto"/>
            <w:vAlign w:val="center"/>
          </w:tcPr>
          <w:p w14:paraId="42273539" w14:textId="77777777" w:rsidR="009F24C7" w:rsidRPr="008F0507" w:rsidRDefault="00920865">
            <w:pPr>
              <w:jc w:val="center"/>
              <w:rPr>
                <w:rFonts w:ascii="仿宋" w:eastAsia="仿宋" w:hAnsi="仿宋" w:cs="仿宋" w:hint="eastAsia"/>
                <w:kern w:val="0"/>
                <w:szCs w:val="16"/>
              </w:rPr>
            </w:pPr>
            <w:r w:rsidRPr="008F0507">
              <w:rPr>
                <w:rFonts w:ascii="仿宋" w:eastAsia="仿宋" w:hAnsi="仿宋" w:cs="仿宋" w:hint="eastAsia"/>
                <w:szCs w:val="16"/>
              </w:rPr>
              <w:t>27</w:t>
            </w:r>
          </w:p>
        </w:tc>
        <w:tc>
          <w:tcPr>
            <w:tcW w:w="696" w:type="pct"/>
            <w:shd w:val="clear" w:color="auto" w:fill="auto"/>
            <w:vAlign w:val="center"/>
          </w:tcPr>
          <w:p w14:paraId="7531AD43" w14:textId="77777777" w:rsidR="009F24C7" w:rsidRPr="008F0507" w:rsidRDefault="00920865">
            <w:pPr>
              <w:jc w:val="center"/>
              <w:rPr>
                <w:rFonts w:ascii="仿宋" w:eastAsia="仿宋" w:hAnsi="仿宋" w:cs="仿宋" w:hint="eastAsia"/>
                <w:kern w:val="0"/>
                <w:szCs w:val="16"/>
              </w:rPr>
            </w:pPr>
            <w:r w:rsidRPr="008F0507">
              <w:rPr>
                <w:rFonts w:ascii="仿宋" w:eastAsia="仿宋" w:hAnsi="仿宋" w:cs="仿宋" w:hint="eastAsia"/>
                <w:szCs w:val="16"/>
              </w:rPr>
              <w:t>20</w:t>
            </w:r>
          </w:p>
        </w:tc>
        <w:tc>
          <w:tcPr>
            <w:tcW w:w="752" w:type="pct"/>
            <w:shd w:val="clear" w:color="auto" w:fill="auto"/>
            <w:vAlign w:val="center"/>
          </w:tcPr>
          <w:p w14:paraId="0DD0D037" w14:textId="77777777" w:rsidR="009F24C7" w:rsidRPr="008F0507" w:rsidRDefault="00920865">
            <w:pPr>
              <w:jc w:val="center"/>
              <w:rPr>
                <w:rFonts w:ascii="仿宋" w:eastAsia="仿宋" w:hAnsi="仿宋" w:hint="eastAsia"/>
                <w:szCs w:val="21"/>
              </w:rPr>
            </w:pPr>
            <w:r w:rsidRPr="008F0507">
              <w:rPr>
                <w:rFonts w:ascii="仿宋" w:eastAsia="仿宋" w:hAnsi="仿宋" w:hint="eastAsia"/>
                <w:szCs w:val="21"/>
              </w:rPr>
              <w:t>540</w:t>
            </w:r>
          </w:p>
        </w:tc>
      </w:tr>
      <w:tr w:rsidR="009F24C7" w:rsidRPr="008F0507" w14:paraId="588E594C" w14:textId="77777777" w:rsidTr="008F0507">
        <w:trPr>
          <w:trHeight w:val="425"/>
          <w:jc w:val="center"/>
        </w:trPr>
        <w:tc>
          <w:tcPr>
            <w:tcW w:w="385" w:type="pct"/>
            <w:vMerge/>
            <w:shd w:val="clear" w:color="auto" w:fill="auto"/>
            <w:vAlign w:val="center"/>
          </w:tcPr>
          <w:p w14:paraId="3F95FC17" w14:textId="77777777" w:rsidR="009F24C7" w:rsidRPr="008F0507" w:rsidRDefault="009F24C7">
            <w:pPr>
              <w:jc w:val="left"/>
              <w:rPr>
                <w:rFonts w:ascii="仿宋" w:eastAsia="仿宋" w:hAnsi="仿宋" w:cs="Arial" w:hint="eastAsia"/>
                <w:szCs w:val="21"/>
              </w:rPr>
            </w:pPr>
          </w:p>
        </w:tc>
        <w:tc>
          <w:tcPr>
            <w:tcW w:w="1003" w:type="pct"/>
            <w:shd w:val="clear" w:color="auto" w:fill="auto"/>
            <w:vAlign w:val="center"/>
          </w:tcPr>
          <w:p w14:paraId="77F4DAE4" w14:textId="77777777" w:rsidR="009F24C7" w:rsidRPr="008F0507" w:rsidRDefault="00920865">
            <w:pPr>
              <w:jc w:val="left"/>
              <w:rPr>
                <w:rFonts w:ascii="仿宋" w:eastAsia="仿宋" w:hAnsi="仿宋" w:cs="仿宋" w:hint="eastAsia"/>
                <w:kern w:val="0"/>
                <w:szCs w:val="16"/>
              </w:rPr>
            </w:pPr>
            <w:r w:rsidRPr="008F0507">
              <w:rPr>
                <w:rFonts w:ascii="仿宋" w:eastAsia="仿宋" w:hAnsi="仿宋" w:cs="仿宋" w:hint="eastAsia"/>
                <w:szCs w:val="16"/>
              </w:rPr>
              <w:t>盐酸</w:t>
            </w:r>
          </w:p>
        </w:tc>
        <w:tc>
          <w:tcPr>
            <w:tcW w:w="1004" w:type="pct"/>
            <w:shd w:val="clear" w:color="auto" w:fill="auto"/>
            <w:vAlign w:val="center"/>
          </w:tcPr>
          <w:p w14:paraId="077E432F" w14:textId="77777777" w:rsidR="009F24C7" w:rsidRPr="008F0507" w:rsidRDefault="00920865">
            <w:pPr>
              <w:jc w:val="center"/>
              <w:rPr>
                <w:rFonts w:ascii="仿宋" w:eastAsia="仿宋" w:hAnsi="仿宋" w:cs="Arial" w:hint="eastAsia"/>
                <w:color w:val="000000"/>
                <w:szCs w:val="16"/>
              </w:rPr>
            </w:pPr>
            <w:r w:rsidRPr="008F0507">
              <w:rPr>
                <w:rFonts w:ascii="仿宋" w:eastAsia="仿宋" w:hAnsi="仿宋" w:cs="仿宋" w:hint="eastAsia"/>
                <w:szCs w:val="16"/>
              </w:rPr>
              <w:t>500ml AR (三类易制毒品）</w:t>
            </w:r>
          </w:p>
        </w:tc>
        <w:tc>
          <w:tcPr>
            <w:tcW w:w="465" w:type="pct"/>
            <w:shd w:val="clear" w:color="auto" w:fill="auto"/>
            <w:vAlign w:val="center"/>
          </w:tcPr>
          <w:p w14:paraId="11E41A59" w14:textId="77777777" w:rsidR="009F24C7" w:rsidRPr="008F0507" w:rsidRDefault="00920865">
            <w:pPr>
              <w:jc w:val="center"/>
              <w:rPr>
                <w:rFonts w:ascii="仿宋" w:eastAsia="仿宋" w:hAnsi="仿宋" w:cs="仿宋" w:hint="eastAsia"/>
                <w:kern w:val="0"/>
                <w:szCs w:val="21"/>
              </w:rPr>
            </w:pPr>
            <w:r w:rsidRPr="008F0507">
              <w:rPr>
                <w:rFonts w:ascii="仿宋" w:eastAsia="仿宋" w:hAnsi="仿宋" w:cs="仿宋" w:hint="eastAsia"/>
                <w:kern w:val="0"/>
                <w:szCs w:val="21"/>
              </w:rPr>
              <w:t>瓶</w:t>
            </w:r>
          </w:p>
        </w:tc>
        <w:tc>
          <w:tcPr>
            <w:tcW w:w="695" w:type="pct"/>
            <w:shd w:val="clear" w:color="auto" w:fill="auto"/>
            <w:vAlign w:val="center"/>
          </w:tcPr>
          <w:p w14:paraId="76D38B9D" w14:textId="77777777" w:rsidR="009F24C7" w:rsidRPr="008F0507" w:rsidRDefault="00920865">
            <w:pPr>
              <w:jc w:val="center"/>
              <w:rPr>
                <w:rFonts w:ascii="仿宋" w:eastAsia="仿宋" w:hAnsi="仿宋" w:cs="仿宋" w:hint="eastAsia"/>
                <w:kern w:val="0"/>
                <w:szCs w:val="16"/>
              </w:rPr>
            </w:pPr>
            <w:r w:rsidRPr="008F0507">
              <w:rPr>
                <w:rFonts w:ascii="仿宋" w:eastAsia="仿宋" w:hAnsi="仿宋" w:cs="仿宋" w:hint="eastAsia"/>
                <w:szCs w:val="16"/>
              </w:rPr>
              <w:t>20</w:t>
            </w:r>
          </w:p>
        </w:tc>
        <w:tc>
          <w:tcPr>
            <w:tcW w:w="696" w:type="pct"/>
            <w:shd w:val="clear" w:color="auto" w:fill="auto"/>
            <w:vAlign w:val="center"/>
          </w:tcPr>
          <w:p w14:paraId="2CA00A96" w14:textId="77777777" w:rsidR="009F24C7" w:rsidRPr="008F0507" w:rsidRDefault="00920865">
            <w:pPr>
              <w:jc w:val="center"/>
              <w:rPr>
                <w:rFonts w:ascii="仿宋" w:eastAsia="仿宋" w:hAnsi="仿宋" w:cs="仿宋" w:hint="eastAsia"/>
                <w:kern w:val="0"/>
                <w:szCs w:val="16"/>
              </w:rPr>
            </w:pPr>
            <w:r w:rsidRPr="008F0507">
              <w:rPr>
                <w:rFonts w:ascii="仿宋" w:eastAsia="仿宋" w:hAnsi="仿宋" w:cs="仿宋" w:hint="eastAsia"/>
                <w:szCs w:val="16"/>
              </w:rPr>
              <w:t>10</w:t>
            </w:r>
          </w:p>
        </w:tc>
        <w:tc>
          <w:tcPr>
            <w:tcW w:w="752" w:type="pct"/>
            <w:shd w:val="clear" w:color="auto" w:fill="auto"/>
            <w:vAlign w:val="center"/>
          </w:tcPr>
          <w:p w14:paraId="12C2DC69" w14:textId="77777777" w:rsidR="009F24C7" w:rsidRPr="008F0507" w:rsidRDefault="00920865">
            <w:pPr>
              <w:jc w:val="center"/>
              <w:rPr>
                <w:rFonts w:ascii="仿宋" w:eastAsia="仿宋" w:hAnsi="仿宋" w:hint="eastAsia"/>
                <w:szCs w:val="21"/>
              </w:rPr>
            </w:pPr>
            <w:r w:rsidRPr="008F0507">
              <w:rPr>
                <w:rFonts w:ascii="仿宋" w:eastAsia="仿宋" w:hAnsi="仿宋" w:hint="eastAsia"/>
                <w:szCs w:val="21"/>
              </w:rPr>
              <w:t>200</w:t>
            </w:r>
          </w:p>
        </w:tc>
      </w:tr>
      <w:tr w:rsidR="009F24C7" w:rsidRPr="008F0507" w14:paraId="64E7B7B0" w14:textId="77777777" w:rsidTr="008F0507">
        <w:trPr>
          <w:trHeight w:val="425"/>
          <w:jc w:val="center"/>
        </w:trPr>
        <w:tc>
          <w:tcPr>
            <w:tcW w:w="385" w:type="pct"/>
            <w:vMerge/>
            <w:shd w:val="clear" w:color="auto" w:fill="auto"/>
            <w:vAlign w:val="center"/>
          </w:tcPr>
          <w:p w14:paraId="68049871" w14:textId="77777777" w:rsidR="009F24C7" w:rsidRPr="008F0507" w:rsidRDefault="009F24C7">
            <w:pPr>
              <w:jc w:val="left"/>
              <w:rPr>
                <w:rFonts w:ascii="仿宋" w:eastAsia="仿宋" w:hAnsi="仿宋" w:cs="Arial" w:hint="eastAsia"/>
                <w:szCs w:val="21"/>
              </w:rPr>
            </w:pPr>
          </w:p>
        </w:tc>
        <w:tc>
          <w:tcPr>
            <w:tcW w:w="1003" w:type="pct"/>
            <w:shd w:val="clear" w:color="auto" w:fill="auto"/>
            <w:vAlign w:val="center"/>
          </w:tcPr>
          <w:p w14:paraId="13590D1B" w14:textId="77777777" w:rsidR="009F24C7" w:rsidRPr="008F0507" w:rsidRDefault="00920865">
            <w:pPr>
              <w:jc w:val="left"/>
              <w:rPr>
                <w:rFonts w:ascii="仿宋" w:eastAsia="仿宋" w:hAnsi="仿宋" w:cs="仿宋" w:hint="eastAsia"/>
                <w:color w:val="FF0000"/>
                <w:kern w:val="0"/>
                <w:szCs w:val="16"/>
              </w:rPr>
            </w:pPr>
            <w:r w:rsidRPr="008F0507">
              <w:rPr>
                <w:rFonts w:ascii="仿宋" w:eastAsia="仿宋" w:hAnsi="仿宋" w:cs="仿宋" w:hint="eastAsia"/>
                <w:szCs w:val="16"/>
              </w:rPr>
              <w:t>乙醚</w:t>
            </w:r>
          </w:p>
        </w:tc>
        <w:tc>
          <w:tcPr>
            <w:tcW w:w="1004" w:type="pct"/>
            <w:shd w:val="clear" w:color="auto" w:fill="auto"/>
            <w:vAlign w:val="center"/>
          </w:tcPr>
          <w:p w14:paraId="5A58876B" w14:textId="77777777" w:rsidR="009F24C7" w:rsidRPr="008F0507" w:rsidRDefault="00920865">
            <w:pPr>
              <w:jc w:val="center"/>
              <w:rPr>
                <w:rFonts w:ascii="仿宋" w:eastAsia="仿宋" w:hAnsi="仿宋" w:cs="Arial" w:hint="eastAsia"/>
                <w:color w:val="000000"/>
                <w:szCs w:val="16"/>
              </w:rPr>
            </w:pPr>
            <w:r w:rsidRPr="008F0507">
              <w:rPr>
                <w:rFonts w:ascii="仿宋" w:eastAsia="仿宋" w:hAnsi="仿宋" w:cs="仿宋" w:hint="eastAsia"/>
                <w:szCs w:val="16"/>
              </w:rPr>
              <w:t>500ml AR (二类易制毒品)</w:t>
            </w:r>
          </w:p>
        </w:tc>
        <w:tc>
          <w:tcPr>
            <w:tcW w:w="465" w:type="pct"/>
            <w:shd w:val="clear" w:color="auto" w:fill="auto"/>
            <w:vAlign w:val="center"/>
          </w:tcPr>
          <w:p w14:paraId="11500012" w14:textId="77777777" w:rsidR="009F24C7" w:rsidRPr="008F0507" w:rsidRDefault="00920865">
            <w:pPr>
              <w:jc w:val="center"/>
              <w:rPr>
                <w:rFonts w:ascii="仿宋" w:eastAsia="仿宋" w:hAnsi="仿宋" w:cs="仿宋" w:hint="eastAsia"/>
                <w:kern w:val="0"/>
                <w:szCs w:val="21"/>
              </w:rPr>
            </w:pPr>
            <w:r w:rsidRPr="008F0507">
              <w:rPr>
                <w:rFonts w:ascii="仿宋" w:eastAsia="仿宋" w:hAnsi="仿宋" w:cs="仿宋" w:hint="eastAsia"/>
                <w:kern w:val="0"/>
                <w:szCs w:val="21"/>
              </w:rPr>
              <w:t>瓶</w:t>
            </w:r>
          </w:p>
        </w:tc>
        <w:tc>
          <w:tcPr>
            <w:tcW w:w="695" w:type="pct"/>
            <w:shd w:val="clear" w:color="auto" w:fill="auto"/>
            <w:vAlign w:val="center"/>
          </w:tcPr>
          <w:p w14:paraId="451F711B" w14:textId="77777777" w:rsidR="009F24C7" w:rsidRPr="008F0507" w:rsidRDefault="00920865">
            <w:pPr>
              <w:jc w:val="center"/>
              <w:rPr>
                <w:rFonts w:ascii="仿宋" w:eastAsia="仿宋" w:hAnsi="仿宋" w:cs="仿宋" w:hint="eastAsia"/>
                <w:kern w:val="0"/>
                <w:szCs w:val="16"/>
              </w:rPr>
            </w:pPr>
            <w:r w:rsidRPr="008F0507">
              <w:rPr>
                <w:rFonts w:ascii="仿宋" w:eastAsia="仿宋" w:hAnsi="仿宋" w:cs="仿宋" w:hint="eastAsia"/>
                <w:szCs w:val="16"/>
              </w:rPr>
              <w:t>35</w:t>
            </w:r>
          </w:p>
        </w:tc>
        <w:tc>
          <w:tcPr>
            <w:tcW w:w="696" w:type="pct"/>
            <w:shd w:val="clear" w:color="auto" w:fill="auto"/>
            <w:vAlign w:val="center"/>
          </w:tcPr>
          <w:p w14:paraId="6242E5FC" w14:textId="77777777" w:rsidR="009F24C7" w:rsidRPr="008F0507" w:rsidRDefault="00920865">
            <w:pPr>
              <w:jc w:val="center"/>
              <w:rPr>
                <w:rFonts w:ascii="仿宋" w:eastAsia="仿宋" w:hAnsi="仿宋" w:cs="仿宋" w:hint="eastAsia"/>
                <w:kern w:val="0"/>
                <w:szCs w:val="16"/>
              </w:rPr>
            </w:pPr>
            <w:r w:rsidRPr="008F0507">
              <w:rPr>
                <w:rFonts w:ascii="仿宋" w:eastAsia="仿宋" w:hAnsi="仿宋" w:cs="仿宋" w:hint="eastAsia"/>
                <w:szCs w:val="16"/>
              </w:rPr>
              <w:t>10</w:t>
            </w:r>
          </w:p>
        </w:tc>
        <w:tc>
          <w:tcPr>
            <w:tcW w:w="752" w:type="pct"/>
            <w:shd w:val="clear" w:color="auto" w:fill="auto"/>
            <w:vAlign w:val="center"/>
          </w:tcPr>
          <w:p w14:paraId="3B7DD1D5" w14:textId="77777777" w:rsidR="009F24C7" w:rsidRPr="008F0507" w:rsidRDefault="00920865">
            <w:pPr>
              <w:jc w:val="center"/>
              <w:rPr>
                <w:rFonts w:ascii="仿宋" w:eastAsia="仿宋" w:hAnsi="仿宋" w:hint="eastAsia"/>
                <w:szCs w:val="21"/>
              </w:rPr>
            </w:pPr>
            <w:r w:rsidRPr="008F0507">
              <w:rPr>
                <w:rFonts w:ascii="仿宋" w:eastAsia="仿宋" w:hAnsi="仿宋" w:hint="eastAsia"/>
                <w:szCs w:val="21"/>
              </w:rPr>
              <w:t>350</w:t>
            </w:r>
          </w:p>
        </w:tc>
      </w:tr>
      <w:tr w:rsidR="009F24C7" w:rsidRPr="008F0507" w14:paraId="121C60A1" w14:textId="77777777" w:rsidTr="008F0507">
        <w:trPr>
          <w:trHeight w:val="425"/>
          <w:jc w:val="center"/>
        </w:trPr>
        <w:tc>
          <w:tcPr>
            <w:tcW w:w="385" w:type="pct"/>
            <w:vMerge/>
            <w:shd w:val="clear" w:color="auto" w:fill="auto"/>
            <w:vAlign w:val="center"/>
          </w:tcPr>
          <w:p w14:paraId="287EB694" w14:textId="77777777" w:rsidR="009F24C7" w:rsidRPr="008F0507" w:rsidRDefault="009F24C7">
            <w:pPr>
              <w:jc w:val="left"/>
              <w:rPr>
                <w:rFonts w:ascii="仿宋" w:eastAsia="仿宋" w:hAnsi="仿宋" w:cs="Arial" w:hint="eastAsia"/>
                <w:szCs w:val="21"/>
              </w:rPr>
            </w:pPr>
          </w:p>
        </w:tc>
        <w:tc>
          <w:tcPr>
            <w:tcW w:w="1003" w:type="pct"/>
            <w:shd w:val="clear" w:color="auto" w:fill="auto"/>
            <w:vAlign w:val="center"/>
          </w:tcPr>
          <w:p w14:paraId="202F04DD" w14:textId="77777777" w:rsidR="009F24C7" w:rsidRPr="008F0507" w:rsidRDefault="00920865">
            <w:pPr>
              <w:jc w:val="left"/>
              <w:rPr>
                <w:rFonts w:ascii="仿宋" w:eastAsia="仿宋" w:hAnsi="仿宋" w:cs="仿宋" w:hint="eastAsia"/>
                <w:kern w:val="0"/>
                <w:szCs w:val="16"/>
              </w:rPr>
            </w:pPr>
            <w:r w:rsidRPr="008F0507">
              <w:rPr>
                <w:rFonts w:ascii="仿宋" w:eastAsia="仿宋" w:hAnsi="仿宋" w:cs="仿宋" w:hint="eastAsia"/>
                <w:szCs w:val="16"/>
              </w:rPr>
              <w:t>二甲苯</w:t>
            </w:r>
          </w:p>
        </w:tc>
        <w:tc>
          <w:tcPr>
            <w:tcW w:w="1004" w:type="pct"/>
            <w:shd w:val="clear" w:color="auto" w:fill="auto"/>
            <w:vAlign w:val="center"/>
          </w:tcPr>
          <w:p w14:paraId="46DA557F" w14:textId="77777777" w:rsidR="009F24C7" w:rsidRPr="008F0507" w:rsidRDefault="00920865">
            <w:pPr>
              <w:jc w:val="center"/>
              <w:rPr>
                <w:rFonts w:ascii="仿宋" w:eastAsia="仿宋" w:hAnsi="仿宋" w:cs="Arial" w:hint="eastAsia"/>
                <w:color w:val="000000"/>
                <w:szCs w:val="16"/>
              </w:rPr>
            </w:pPr>
            <w:r w:rsidRPr="008F0507">
              <w:rPr>
                <w:rFonts w:ascii="仿宋" w:eastAsia="仿宋" w:hAnsi="仿宋" w:cs="仿宋" w:hint="eastAsia"/>
                <w:szCs w:val="16"/>
              </w:rPr>
              <w:t>500ml AR</w:t>
            </w:r>
          </w:p>
        </w:tc>
        <w:tc>
          <w:tcPr>
            <w:tcW w:w="465" w:type="pct"/>
            <w:shd w:val="clear" w:color="auto" w:fill="auto"/>
            <w:vAlign w:val="center"/>
          </w:tcPr>
          <w:p w14:paraId="410EC05A" w14:textId="77777777" w:rsidR="009F24C7" w:rsidRPr="008F0507" w:rsidRDefault="00920865">
            <w:pPr>
              <w:jc w:val="center"/>
              <w:rPr>
                <w:rFonts w:ascii="仿宋" w:eastAsia="仿宋" w:hAnsi="仿宋" w:cs="仿宋" w:hint="eastAsia"/>
                <w:kern w:val="0"/>
                <w:szCs w:val="21"/>
              </w:rPr>
            </w:pPr>
            <w:r w:rsidRPr="008F0507">
              <w:rPr>
                <w:rFonts w:ascii="仿宋" w:eastAsia="仿宋" w:hAnsi="仿宋" w:cs="仿宋" w:hint="eastAsia"/>
                <w:kern w:val="0"/>
                <w:szCs w:val="21"/>
              </w:rPr>
              <w:t>瓶</w:t>
            </w:r>
          </w:p>
        </w:tc>
        <w:tc>
          <w:tcPr>
            <w:tcW w:w="695" w:type="pct"/>
            <w:shd w:val="clear" w:color="auto" w:fill="auto"/>
            <w:vAlign w:val="center"/>
          </w:tcPr>
          <w:p w14:paraId="6DF62704" w14:textId="77777777" w:rsidR="009F24C7" w:rsidRPr="008F0507" w:rsidRDefault="00920865">
            <w:pPr>
              <w:jc w:val="center"/>
              <w:rPr>
                <w:rFonts w:ascii="仿宋" w:eastAsia="仿宋" w:hAnsi="仿宋" w:cs="仿宋" w:hint="eastAsia"/>
                <w:kern w:val="0"/>
                <w:szCs w:val="16"/>
              </w:rPr>
            </w:pPr>
            <w:r w:rsidRPr="008F0507">
              <w:rPr>
                <w:rFonts w:ascii="仿宋" w:eastAsia="仿宋" w:hAnsi="仿宋" w:cs="仿宋" w:hint="eastAsia"/>
                <w:szCs w:val="16"/>
              </w:rPr>
              <w:t>31</w:t>
            </w:r>
          </w:p>
        </w:tc>
        <w:tc>
          <w:tcPr>
            <w:tcW w:w="696" w:type="pct"/>
            <w:shd w:val="clear" w:color="auto" w:fill="auto"/>
            <w:vAlign w:val="center"/>
          </w:tcPr>
          <w:p w14:paraId="1743BAFE" w14:textId="77777777" w:rsidR="009F24C7" w:rsidRPr="008F0507" w:rsidRDefault="00920865">
            <w:pPr>
              <w:jc w:val="center"/>
              <w:rPr>
                <w:rFonts w:ascii="仿宋" w:eastAsia="仿宋" w:hAnsi="仿宋" w:cs="仿宋" w:hint="eastAsia"/>
                <w:kern w:val="0"/>
                <w:szCs w:val="16"/>
              </w:rPr>
            </w:pPr>
            <w:r w:rsidRPr="008F0507">
              <w:rPr>
                <w:rFonts w:ascii="仿宋" w:eastAsia="仿宋" w:hAnsi="仿宋" w:cs="仿宋" w:hint="eastAsia"/>
                <w:szCs w:val="16"/>
              </w:rPr>
              <w:t>5800</w:t>
            </w:r>
          </w:p>
        </w:tc>
        <w:tc>
          <w:tcPr>
            <w:tcW w:w="752" w:type="pct"/>
            <w:shd w:val="clear" w:color="auto" w:fill="auto"/>
            <w:vAlign w:val="center"/>
          </w:tcPr>
          <w:p w14:paraId="1C69638A" w14:textId="79F2E035" w:rsidR="009F24C7" w:rsidRPr="008F0507" w:rsidRDefault="000A1E56">
            <w:pPr>
              <w:jc w:val="center"/>
              <w:rPr>
                <w:rFonts w:ascii="仿宋" w:eastAsia="仿宋" w:hAnsi="仿宋" w:hint="eastAsia"/>
                <w:szCs w:val="21"/>
              </w:rPr>
            </w:pPr>
            <w:r w:rsidRPr="000A1E56">
              <w:rPr>
                <w:rFonts w:ascii="仿宋" w:eastAsia="仿宋" w:hAnsi="仿宋"/>
                <w:szCs w:val="21"/>
              </w:rPr>
              <w:t>179800</w:t>
            </w:r>
          </w:p>
        </w:tc>
      </w:tr>
      <w:tr w:rsidR="009F24C7" w:rsidRPr="008F0507" w14:paraId="1DB22AE7" w14:textId="77777777" w:rsidTr="008F0507">
        <w:trPr>
          <w:trHeight w:val="425"/>
          <w:jc w:val="center"/>
        </w:trPr>
        <w:tc>
          <w:tcPr>
            <w:tcW w:w="385" w:type="pct"/>
            <w:vMerge/>
            <w:shd w:val="clear" w:color="auto" w:fill="auto"/>
            <w:vAlign w:val="center"/>
          </w:tcPr>
          <w:p w14:paraId="65B3BC81" w14:textId="77777777" w:rsidR="009F24C7" w:rsidRPr="008F0507" w:rsidRDefault="009F24C7">
            <w:pPr>
              <w:jc w:val="left"/>
              <w:rPr>
                <w:rFonts w:ascii="仿宋" w:eastAsia="仿宋" w:hAnsi="仿宋" w:cs="Arial" w:hint="eastAsia"/>
                <w:szCs w:val="21"/>
              </w:rPr>
            </w:pPr>
          </w:p>
        </w:tc>
        <w:tc>
          <w:tcPr>
            <w:tcW w:w="1003" w:type="pct"/>
            <w:shd w:val="clear" w:color="auto" w:fill="auto"/>
            <w:vAlign w:val="center"/>
          </w:tcPr>
          <w:p w14:paraId="3B538DA9" w14:textId="3ACAF516" w:rsidR="009F24C7" w:rsidRPr="00A748F6" w:rsidRDefault="00920865">
            <w:pPr>
              <w:jc w:val="left"/>
              <w:rPr>
                <w:rFonts w:ascii="仿宋" w:eastAsia="仿宋" w:hAnsi="仿宋" w:cs="仿宋" w:hint="eastAsia"/>
                <w:szCs w:val="16"/>
              </w:rPr>
            </w:pPr>
            <w:r w:rsidRPr="008F0507">
              <w:rPr>
                <w:rFonts w:ascii="仿宋" w:eastAsia="仿宋" w:hAnsi="仿宋" w:cs="仿宋" w:hint="eastAsia"/>
                <w:szCs w:val="16"/>
              </w:rPr>
              <w:t>无水乙醇</w:t>
            </w:r>
            <w:r w:rsidR="00A748F6">
              <w:rPr>
                <w:rFonts w:ascii="仿宋" w:eastAsia="仿宋" w:hAnsi="仿宋" w:cs="仿宋" w:hint="eastAsia"/>
                <w:szCs w:val="16"/>
              </w:rPr>
              <w:t>（核心产品）</w:t>
            </w:r>
          </w:p>
        </w:tc>
        <w:tc>
          <w:tcPr>
            <w:tcW w:w="1004" w:type="pct"/>
            <w:shd w:val="clear" w:color="auto" w:fill="auto"/>
            <w:vAlign w:val="center"/>
          </w:tcPr>
          <w:p w14:paraId="0F6E5C59" w14:textId="77777777" w:rsidR="009F24C7" w:rsidRPr="008F0507" w:rsidRDefault="00920865">
            <w:pPr>
              <w:jc w:val="center"/>
              <w:rPr>
                <w:rFonts w:ascii="仿宋" w:eastAsia="仿宋" w:hAnsi="仿宋" w:cs="Arial" w:hint="eastAsia"/>
                <w:color w:val="000000"/>
                <w:szCs w:val="16"/>
              </w:rPr>
            </w:pPr>
            <w:r w:rsidRPr="008F0507">
              <w:rPr>
                <w:rFonts w:ascii="仿宋" w:eastAsia="仿宋" w:hAnsi="仿宋" w:cs="仿宋" w:hint="eastAsia"/>
                <w:szCs w:val="16"/>
              </w:rPr>
              <w:t>500ml AR</w:t>
            </w:r>
          </w:p>
        </w:tc>
        <w:tc>
          <w:tcPr>
            <w:tcW w:w="465" w:type="pct"/>
            <w:shd w:val="clear" w:color="auto" w:fill="auto"/>
            <w:vAlign w:val="center"/>
          </w:tcPr>
          <w:p w14:paraId="17D96E8B" w14:textId="77777777" w:rsidR="009F24C7" w:rsidRPr="008F0507" w:rsidRDefault="00920865">
            <w:pPr>
              <w:jc w:val="center"/>
              <w:rPr>
                <w:rFonts w:ascii="仿宋" w:eastAsia="仿宋" w:hAnsi="仿宋" w:cs="仿宋" w:hint="eastAsia"/>
                <w:kern w:val="0"/>
                <w:szCs w:val="21"/>
              </w:rPr>
            </w:pPr>
            <w:r w:rsidRPr="008F0507">
              <w:rPr>
                <w:rFonts w:ascii="仿宋" w:eastAsia="仿宋" w:hAnsi="仿宋" w:cs="仿宋" w:hint="eastAsia"/>
                <w:kern w:val="0"/>
                <w:szCs w:val="21"/>
              </w:rPr>
              <w:t>瓶</w:t>
            </w:r>
          </w:p>
        </w:tc>
        <w:tc>
          <w:tcPr>
            <w:tcW w:w="695" w:type="pct"/>
            <w:shd w:val="clear" w:color="auto" w:fill="auto"/>
            <w:vAlign w:val="center"/>
          </w:tcPr>
          <w:p w14:paraId="0B72846B" w14:textId="77777777" w:rsidR="009F24C7" w:rsidRPr="008F0507" w:rsidRDefault="00920865">
            <w:pPr>
              <w:jc w:val="center"/>
              <w:rPr>
                <w:rFonts w:ascii="仿宋" w:eastAsia="仿宋" w:hAnsi="仿宋" w:cs="仿宋" w:hint="eastAsia"/>
                <w:kern w:val="0"/>
                <w:szCs w:val="16"/>
              </w:rPr>
            </w:pPr>
            <w:r w:rsidRPr="008F0507">
              <w:rPr>
                <w:rFonts w:ascii="仿宋" w:eastAsia="仿宋" w:hAnsi="仿宋" w:cs="仿宋" w:hint="eastAsia"/>
                <w:szCs w:val="16"/>
              </w:rPr>
              <w:t>17</w:t>
            </w:r>
          </w:p>
        </w:tc>
        <w:tc>
          <w:tcPr>
            <w:tcW w:w="696" w:type="pct"/>
            <w:shd w:val="clear" w:color="auto" w:fill="auto"/>
            <w:vAlign w:val="center"/>
          </w:tcPr>
          <w:p w14:paraId="434EC002" w14:textId="77777777" w:rsidR="009F24C7" w:rsidRPr="008F0507" w:rsidRDefault="00920865">
            <w:pPr>
              <w:jc w:val="center"/>
              <w:rPr>
                <w:rFonts w:ascii="仿宋" w:eastAsia="仿宋" w:hAnsi="仿宋" w:cs="仿宋" w:hint="eastAsia"/>
                <w:kern w:val="0"/>
                <w:szCs w:val="16"/>
              </w:rPr>
            </w:pPr>
            <w:r w:rsidRPr="008F0507">
              <w:rPr>
                <w:rFonts w:ascii="仿宋" w:eastAsia="仿宋" w:hAnsi="仿宋" w:cs="仿宋" w:hint="eastAsia"/>
                <w:szCs w:val="16"/>
              </w:rPr>
              <w:t>8200</w:t>
            </w:r>
          </w:p>
        </w:tc>
        <w:tc>
          <w:tcPr>
            <w:tcW w:w="752" w:type="pct"/>
            <w:shd w:val="clear" w:color="auto" w:fill="auto"/>
            <w:vAlign w:val="center"/>
          </w:tcPr>
          <w:p w14:paraId="3F28DCFA" w14:textId="77777777" w:rsidR="009F24C7" w:rsidRPr="008F0507" w:rsidRDefault="00920865">
            <w:pPr>
              <w:jc w:val="center"/>
              <w:rPr>
                <w:rFonts w:ascii="仿宋" w:eastAsia="仿宋" w:hAnsi="仿宋" w:hint="eastAsia"/>
                <w:szCs w:val="21"/>
              </w:rPr>
            </w:pPr>
            <w:r w:rsidRPr="008F0507">
              <w:rPr>
                <w:rFonts w:ascii="仿宋" w:eastAsia="仿宋" w:hAnsi="仿宋" w:hint="eastAsia"/>
                <w:szCs w:val="21"/>
              </w:rPr>
              <w:t>139400</w:t>
            </w:r>
          </w:p>
        </w:tc>
      </w:tr>
      <w:tr w:rsidR="009F24C7" w:rsidRPr="008F0507" w14:paraId="7E11C49F" w14:textId="77777777" w:rsidTr="008F0507">
        <w:trPr>
          <w:trHeight w:val="425"/>
          <w:jc w:val="center"/>
        </w:trPr>
        <w:tc>
          <w:tcPr>
            <w:tcW w:w="385" w:type="pct"/>
            <w:vMerge/>
            <w:shd w:val="clear" w:color="auto" w:fill="auto"/>
            <w:vAlign w:val="center"/>
          </w:tcPr>
          <w:p w14:paraId="5724AFB7" w14:textId="77777777" w:rsidR="009F24C7" w:rsidRPr="008F0507" w:rsidRDefault="009F24C7">
            <w:pPr>
              <w:jc w:val="left"/>
              <w:rPr>
                <w:rFonts w:ascii="仿宋" w:eastAsia="仿宋" w:hAnsi="仿宋" w:cs="Arial" w:hint="eastAsia"/>
                <w:szCs w:val="21"/>
              </w:rPr>
            </w:pPr>
          </w:p>
        </w:tc>
        <w:tc>
          <w:tcPr>
            <w:tcW w:w="1003" w:type="pct"/>
            <w:shd w:val="clear" w:color="auto" w:fill="auto"/>
            <w:vAlign w:val="center"/>
          </w:tcPr>
          <w:p w14:paraId="3575EA7B" w14:textId="77777777" w:rsidR="009F24C7" w:rsidRPr="008F0507" w:rsidRDefault="00920865">
            <w:pPr>
              <w:jc w:val="left"/>
              <w:rPr>
                <w:rFonts w:ascii="仿宋" w:eastAsia="仿宋" w:hAnsi="仿宋" w:cs="仿宋" w:hint="eastAsia"/>
                <w:kern w:val="0"/>
                <w:szCs w:val="16"/>
              </w:rPr>
            </w:pPr>
            <w:r w:rsidRPr="008F0507">
              <w:rPr>
                <w:rFonts w:ascii="仿宋" w:eastAsia="仿宋" w:hAnsi="仿宋" w:cs="仿宋" w:hint="eastAsia"/>
                <w:szCs w:val="16"/>
              </w:rPr>
              <w:t>次氯酸钠</w:t>
            </w:r>
          </w:p>
        </w:tc>
        <w:tc>
          <w:tcPr>
            <w:tcW w:w="1004" w:type="pct"/>
            <w:shd w:val="clear" w:color="auto" w:fill="auto"/>
            <w:vAlign w:val="center"/>
          </w:tcPr>
          <w:p w14:paraId="07B132D9" w14:textId="77777777" w:rsidR="009F24C7" w:rsidRPr="008F0507" w:rsidRDefault="00920865">
            <w:pPr>
              <w:jc w:val="center"/>
              <w:rPr>
                <w:rFonts w:ascii="仿宋" w:eastAsia="仿宋" w:hAnsi="仿宋" w:cs="Arial" w:hint="eastAsia"/>
                <w:color w:val="000000"/>
                <w:szCs w:val="16"/>
              </w:rPr>
            </w:pPr>
            <w:r w:rsidRPr="008F0507">
              <w:rPr>
                <w:rFonts w:ascii="仿宋" w:eastAsia="仿宋" w:hAnsi="仿宋" w:cs="仿宋" w:hint="eastAsia"/>
                <w:szCs w:val="16"/>
              </w:rPr>
              <w:t>500ml AR</w:t>
            </w:r>
          </w:p>
        </w:tc>
        <w:tc>
          <w:tcPr>
            <w:tcW w:w="465" w:type="pct"/>
            <w:shd w:val="clear" w:color="auto" w:fill="auto"/>
            <w:vAlign w:val="center"/>
          </w:tcPr>
          <w:p w14:paraId="33F87138" w14:textId="77777777" w:rsidR="009F24C7" w:rsidRPr="008F0507" w:rsidRDefault="00920865">
            <w:pPr>
              <w:jc w:val="center"/>
              <w:rPr>
                <w:rFonts w:ascii="仿宋" w:eastAsia="仿宋" w:hAnsi="仿宋" w:cs="仿宋" w:hint="eastAsia"/>
                <w:kern w:val="0"/>
                <w:szCs w:val="21"/>
              </w:rPr>
            </w:pPr>
            <w:r w:rsidRPr="008F0507">
              <w:rPr>
                <w:rFonts w:ascii="仿宋" w:eastAsia="仿宋" w:hAnsi="仿宋" w:cs="仿宋" w:hint="eastAsia"/>
                <w:kern w:val="0"/>
                <w:szCs w:val="21"/>
              </w:rPr>
              <w:t>瓶</w:t>
            </w:r>
          </w:p>
        </w:tc>
        <w:tc>
          <w:tcPr>
            <w:tcW w:w="695" w:type="pct"/>
            <w:shd w:val="clear" w:color="auto" w:fill="auto"/>
            <w:vAlign w:val="center"/>
          </w:tcPr>
          <w:p w14:paraId="5D1C48A2" w14:textId="77777777" w:rsidR="009F24C7" w:rsidRPr="008F0507" w:rsidRDefault="00920865">
            <w:pPr>
              <w:jc w:val="center"/>
              <w:rPr>
                <w:rFonts w:ascii="仿宋" w:eastAsia="仿宋" w:hAnsi="仿宋" w:cs="仿宋" w:hint="eastAsia"/>
                <w:kern w:val="0"/>
                <w:szCs w:val="16"/>
              </w:rPr>
            </w:pPr>
            <w:r w:rsidRPr="008F0507">
              <w:rPr>
                <w:rFonts w:ascii="仿宋" w:eastAsia="仿宋" w:hAnsi="仿宋" w:cs="仿宋" w:hint="eastAsia"/>
                <w:szCs w:val="16"/>
              </w:rPr>
              <w:t>30</w:t>
            </w:r>
          </w:p>
        </w:tc>
        <w:tc>
          <w:tcPr>
            <w:tcW w:w="696" w:type="pct"/>
            <w:shd w:val="clear" w:color="auto" w:fill="auto"/>
            <w:vAlign w:val="center"/>
          </w:tcPr>
          <w:p w14:paraId="211B6025" w14:textId="77777777" w:rsidR="009F24C7" w:rsidRPr="008F0507" w:rsidRDefault="00920865">
            <w:pPr>
              <w:jc w:val="center"/>
              <w:rPr>
                <w:rFonts w:ascii="仿宋" w:eastAsia="仿宋" w:hAnsi="仿宋" w:cs="仿宋" w:hint="eastAsia"/>
                <w:kern w:val="0"/>
                <w:szCs w:val="16"/>
              </w:rPr>
            </w:pPr>
            <w:r w:rsidRPr="008F0507">
              <w:rPr>
                <w:rFonts w:ascii="仿宋" w:eastAsia="仿宋" w:hAnsi="仿宋" w:cs="仿宋" w:hint="eastAsia"/>
                <w:szCs w:val="16"/>
              </w:rPr>
              <w:t>25</w:t>
            </w:r>
          </w:p>
        </w:tc>
        <w:tc>
          <w:tcPr>
            <w:tcW w:w="752" w:type="pct"/>
            <w:shd w:val="clear" w:color="auto" w:fill="auto"/>
            <w:vAlign w:val="center"/>
          </w:tcPr>
          <w:p w14:paraId="3244377F" w14:textId="77777777" w:rsidR="009F24C7" w:rsidRPr="008F0507" w:rsidRDefault="00920865">
            <w:pPr>
              <w:jc w:val="center"/>
              <w:rPr>
                <w:rFonts w:ascii="仿宋" w:eastAsia="仿宋" w:hAnsi="仿宋" w:hint="eastAsia"/>
                <w:szCs w:val="21"/>
              </w:rPr>
            </w:pPr>
            <w:r w:rsidRPr="008F0507">
              <w:rPr>
                <w:rFonts w:ascii="仿宋" w:eastAsia="仿宋" w:hAnsi="仿宋" w:hint="eastAsia"/>
                <w:szCs w:val="21"/>
              </w:rPr>
              <w:t>750</w:t>
            </w:r>
          </w:p>
        </w:tc>
      </w:tr>
      <w:tr w:rsidR="009F24C7" w:rsidRPr="008F0507" w14:paraId="731AC174" w14:textId="77777777" w:rsidTr="008F0507">
        <w:trPr>
          <w:trHeight w:val="425"/>
          <w:jc w:val="center"/>
        </w:trPr>
        <w:tc>
          <w:tcPr>
            <w:tcW w:w="385" w:type="pct"/>
            <w:vMerge/>
            <w:shd w:val="clear" w:color="auto" w:fill="auto"/>
            <w:vAlign w:val="center"/>
          </w:tcPr>
          <w:p w14:paraId="0AB0FE87" w14:textId="77777777" w:rsidR="009F24C7" w:rsidRPr="008F0507" w:rsidRDefault="009F24C7">
            <w:pPr>
              <w:jc w:val="left"/>
              <w:rPr>
                <w:rFonts w:ascii="仿宋" w:eastAsia="仿宋" w:hAnsi="仿宋" w:cs="Arial" w:hint="eastAsia"/>
                <w:szCs w:val="21"/>
              </w:rPr>
            </w:pPr>
          </w:p>
        </w:tc>
        <w:tc>
          <w:tcPr>
            <w:tcW w:w="1003" w:type="pct"/>
            <w:shd w:val="clear" w:color="auto" w:fill="auto"/>
            <w:vAlign w:val="center"/>
          </w:tcPr>
          <w:p w14:paraId="432130C6" w14:textId="77777777" w:rsidR="009F24C7" w:rsidRPr="008F0507" w:rsidRDefault="00920865">
            <w:pPr>
              <w:jc w:val="left"/>
              <w:rPr>
                <w:rFonts w:ascii="仿宋" w:eastAsia="仿宋" w:hAnsi="仿宋" w:cs="仿宋" w:hint="eastAsia"/>
                <w:kern w:val="0"/>
                <w:szCs w:val="16"/>
              </w:rPr>
            </w:pPr>
            <w:r w:rsidRPr="008F0507">
              <w:rPr>
                <w:rFonts w:ascii="仿宋" w:eastAsia="仿宋" w:hAnsi="仿宋" w:cs="仿宋" w:hint="eastAsia"/>
                <w:szCs w:val="16"/>
              </w:rPr>
              <w:t>冰乙酸</w:t>
            </w:r>
          </w:p>
        </w:tc>
        <w:tc>
          <w:tcPr>
            <w:tcW w:w="1004" w:type="pct"/>
            <w:shd w:val="clear" w:color="auto" w:fill="auto"/>
            <w:vAlign w:val="center"/>
          </w:tcPr>
          <w:p w14:paraId="6B58EA74" w14:textId="77777777" w:rsidR="009F24C7" w:rsidRPr="008F0507" w:rsidRDefault="00920865">
            <w:pPr>
              <w:jc w:val="center"/>
              <w:rPr>
                <w:rFonts w:ascii="仿宋" w:eastAsia="仿宋" w:hAnsi="仿宋" w:cs="Arial" w:hint="eastAsia"/>
                <w:color w:val="000000"/>
                <w:szCs w:val="16"/>
              </w:rPr>
            </w:pPr>
            <w:r w:rsidRPr="008F0507">
              <w:rPr>
                <w:rFonts w:ascii="仿宋" w:eastAsia="仿宋" w:hAnsi="仿宋" w:cs="仿宋" w:hint="eastAsia"/>
                <w:szCs w:val="16"/>
              </w:rPr>
              <w:t>500ml AR</w:t>
            </w:r>
          </w:p>
        </w:tc>
        <w:tc>
          <w:tcPr>
            <w:tcW w:w="465" w:type="pct"/>
            <w:shd w:val="clear" w:color="auto" w:fill="auto"/>
            <w:vAlign w:val="center"/>
          </w:tcPr>
          <w:p w14:paraId="4D274BC4" w14:textId="77777777" w:rsidR="009F24C7" w:rsidRPr="008F0507" w:rsidRDefault="00920865">
            <w:pPr>
              <w:jc w:val="center"/>
              <w:rPr>
                <w:rFonts w:ascii="仿宋" w:eastAsia="仿宋" w:hAnsi="仿宋" w:cs="仿宋" w:hint="eastAsia"/>
                <w:kern w:val="0"/>
                <w:szCs w:val="21"/>
              </w:rPr>
            </w:pPr>
            <w:r w:rsidRPr="008F0507">
              <w:rPr>
                <w:rFonts w:ascii="仿宋" w:eastAsia="仿宋" w:hAnsi="仿宋" w:cs="仿宋" w:hint="eastAsia"/>
                <w:kern w:val="0"/>
                <w:szCs w:val="21"/>
              </w:rPr>
              <w:t>瓶</w:t>
            </w:r>
          </w:p>
        </w:tc>
        <w:tc>
          <w:tcPr>
            <w:tcW w:w="695" w:type="pct"/>
            <w:shd w:val="clear" w:color="auto" w:fill="auto"/>
            <w:vAlign w:val="center"/>
          </w:tcPr>
          <w:p w14:paraId="77928022" w14:textId="77777777" w:rsidR="009F24C7" w:rsidRPr="008F0507" w:rsidRDefault="00920865">
            <w:pPr>
              <w:jc w:val="center"/>
              <w:rPr>
                <w:rFonts w:ascii="仿宋" w:eastAsia="仿宋" w:hAnsi="仿宋" w:cs="仿宋" w:hint="eastAsia"/>
                <w:kern w:val="0"/>
                <w:szCs w:val="16"/>
              </w:rPr>
            </w:pPr>
            <w:r w:rsidRPr="008F0507">
              <w:rPr>
                <w:rFonts w:ascii="仿宋" w:eastAsia="仿宋" w:hAnsi="仿宋" w:cs="仿宋" w:hint="eastAsia"/>
                <w:szCs w:val="16"/>
              </w:rPr>
              <w:t>29</w:t>
            </w:r>
          </w:p>
        </w:tc>
        <w:tc>
          <w:tcPr>
            <w:tcW w:w="696" w:type="pct"/>
            <w:shd w:val="clear" w:color="auto" w:fill="auto"/>
            <w:vAlign w:val="center"/>
          </w:tcPr>
          <w:p w14:paraId="4A4A81B3" w14:textId="77777777" w:rsidR="009F24C7" w:rsidRPr="008F0507" w:rsidRDefault="00920865">
            <w:pPr>
              <w:jc w:val="center"/>
              <w:rPr>
                <w:rFonts w:ascii="仿宋" w:eastAsia="仿宋" w:hAnsi="仿宋" w:cs="仿宋" w:hint="eastAsia"/>
                <w:kern w:val="0"/>
                <w:szCs w:val="16"/>
              </w:rPr>
            </w:pPr>
            <w:r w:rsidRPr="008F0507">
              <w:rPr>
                <w:rFonts w:ascii="仿宋" w:eastAsia="仿宋" w:hAnsi="仿宋" w:cs="仿宋" w:hint="eastAsia"/>
                <w:szCs w:val="16"/>
              </w:rPr>
              <w:t>72</w:t>
            </w:r>
          </w:p>
        </w:tc>
        <w:tc>
          <w:tcPr>
            <w:tcW w:w="752" w:type="pct"/>
            <w:shd w:val="clear" w:color="auto" w:fill="auto"/>
            <w:vAlign w:val="center"/>
          </w:tcPr>
          <w:p w14:paraId="275E98DB" w14:textId="77777777" w:rsidR="009F24C7" w:rsidRPr="008F0507" w:rsidRDefault="00920865">
            <w:pPr>
              <w:jc w:val="center"/>
              <w:rPr>
                <w:rFonts w:ascii="仿宋" w:eastAsia="仿宋" w:hAnsi="仿宋" w:hint="eastAsia"/>
                <w:szCs w:val="21"/>
              </w:rPr>
            </w:pPr>
            <w:r w:rsidRPr="008F0507">
              <w:rPr>
                <w:rFonts w:ascii="仿宋" w:eastAsia="仿宋" w:hAnsi="仿宋" w:hint="eastAsia"/>
                <w:szCs w:val="21"/>
              </w:rPr>
              <w:t>2088</w:t>
            </w:r>
          </w:p>
        </w:tc>
      </w:tr>
      <w:tr w:rsidR="009F24C7" w:rsidRPr="008F0507" w14:paraId="4C464583" w14:textId="77777777" w:rsidTr="008F0507">
        <w:trPr>
          <w:trHeight w:val="425"/>
          <w:jc w:val="center"/>
        </w:trPr>
        <w:tc>
          <w:tcPr>
            <w:tcW w:w="385" w:type="pct"/>
            <w:vMerge/>
            <w:shd w:val="clear" w:color="auto" w:fill="auto"/>
            <w:vAlign w:val="center"/>
          </w:tcPr>
          <w:p w14:paraId="647C6C4F" w14:textId="77777777" w:rsidR="009F24C7" w:rsidRPr="008F0507" w:rsidRDefault="009F24C7">
            <w:pPr>
              <w:jc w:val="left"/>
              <w:rPr>
                <w:rFonts w:ascii="仿宋" w:eastAsia="仿宋" w:hAnsi="仿宋" w:cs="Arial" w:hint="eastAsia"/>
                <w:szCs w:val="21"/>
              </w:rPr>
            </w:pPr>
          </w:p>
        </w:tc>
        <w:tc>
          <w:tcPr>
            <w:tcW w:w="1003" w:type="pct"/>
            <w:shd w:val="clear" w:color="auto" w:fill="auto"/>
            <w:vAlign w:val="center"/>
          </w:tcPr>
          <w:p w14:paraId="14540591" w14:textId="77777777" w:rsidR="009F24C7" w:rsidRPr="008F0507" w:rsidRDefault="00920865">
            <w:pPr>
              <w:jc w:val="left"/>
              <w:rPr>
                <w:rFonts w:ascii="仿宋" w:eastAsia="仿宋" w:hAnsi="仿宋" w:cs="仿宋" w:hint="eastAsia"/>
                <w:kern w:val="0"/>
                <w:szCs w:val="16"/>
              </w:rPr>
            </w:pPr>
            <w:r w:rsidRPr="008F0507">
              <w:rPr>
                <w:rFonts w:ascii="仿宋" w:eastAsia="仿宋" w:hAnsi="仿宋" w:cs="仿宋" w:hint="eastAsia"/>
                <w:szCs w:val="16"/>
              </w:rPr>
              <w:t>甲醇</w:t>
            </w:r>
          </w:p>
        </w:tc>
        <w:tc>
          <w:tcPr>
            <w:tcW w:w="1004" w:type="pct"/>
            <w:shd w:val="clear" w:color="auto" w:fill="auto"/>
            <w:vAlign w:val="center"/>
          </w:tcPr>
          <w:p w14:paraId="7666509B" w14:textId="77777777" w:rsidR="009F24C7" w:rsidRPr="008F0507" w:rsidRDefault="00920865">
            <w:pPr>
              <w:jc w:val="center"/>
              <w:rPr>
                <w:rFonts w:ascii="仿宋" w:eastAsia="仿宋" w:hAnsi="仿宋" w:cs="Arial" w:hint="eastAsia"/>
                <w:color w:val="000000"/>
                <w:szCs w:val="16"/>
              </w:rPr>
            </w:pPr>
            <w:r w:rsidRPr="008F0507">
              <w:rPr>
                <w:rFonts w:ascii="仿宋" w:eastAsia="仿宋" w:hAnsi="仿宋" w:cs="仿宋" w:hint="eastAsia"/>
                <w:szCs w:val="16"/>
              </w:rPr>
              <w:t>500ml AR</w:t>
            </w:r>
          </w:p>
        </w:tc>
        <w:tc>
          <w:tcPr>
            <w:tcW w:w="465" w:type="pct"/>
            <w:shd w:val="clear" w:color="auto" w:fill="auto"/>
            <w:vAlign w:val="center"/>
          </w:tcPr>
          <w:p w14:paraId="4E2F4EB5" w14:textId="77777777" w:rsidR="009F24C7" w:rsidRPr="008F0507" w:rsidRDefault="00920865">
            <w:pPr>
              <w:jc w:val="center"/>
              <w:rPr>
                <w:rFonts w:ascii="仿宋" w:eastAsia="仿宋" w:hAnsi="仿宋" w:cs="仿宋" w:hint="eastAsia"/>
                <w:kern w:val="0"/>
                <w:szCs w:val="21"/>
              </w:rPr>
            </w:pPr>
            <w:r w:rsidRPr="008F0507">
              <w:rPr>
                <w:rFonts w:ascii="仿宋" w:eastAsia="仿宋" w:hAnsi="仿宋" w:cs="仿宋" w:hint="eastAsia"/>
                <w:kern w:val="0"/>
                <w:szCs w:val="21"/>
              </w:rPr>
              <w:t>瓶</w:t>
            </w:r>
          </w:p>
        </w:tc>
        <w:tc>
          <w:tcPr>
            <w:tcW w:w="695" w:type="pct"/>
            <w:shd w:val="clear" w:color="auto" w:fill="auto"/>
            <w:vAlign w:val="center"/>
          </w:tcPr>
          <w:p w14:paraId="07EB4E19" w14:textId="77777777" w:rsidR="009F24C7" w:rsidRPr="008F0507" w:rsidRDefault="00920865">
            <w:pPr>
              <w:jc w:val="center"/>
              <w:rPr>
                <w:rFonts w:ascii="仿宋" w:eastAsia="仿宋" w:hAnsi="仿宋" w:cs="仿宋" w:hint="eastAsia"/>
                <w:kern w:val="0"/>
                <w:szCs w:val="16"/>
              </w:rPr>
            </w:pPr>
            <w:r w:rsidRPr="008F0507">
              <w:rPr>
                <w:rFonts w:ascii="仿宋" w:eastAsia="仿宋" w:hAnsi="仿宋" w:cs="仿宋" w:hint="eastAsia"/>
                <w:szCs w:val="16"/>
              </w:rPr>
              <w:t>17</w:t>
            </w:r>
          </w:p>
        </w:tc>
        <w:tc>
          <w:tcPr>
            <w:tcW w:w="696" w:type="pct"/>
            <w:shd w:val="clear" w:color="auto" w:fill="auto"/>
            <w:vAlign w:val="center"/>
          </w:tcPr>
          <w:p w14:paraId="691FCE7A" w14:textId="77777777" w:rsidR="009F24C7" w:rsidRPr="008F0507" w:rsidRDefault="00920865">
            <w:pPr>
              <w:jc w:val="center"/>
              <w:rPr>
                <w:rFonts w:ascii="仿宋" w:eastAsia="仿宋" w:hAnsi="仿宋" w:cs="仿宋" w:hint="eastAsia"/>
                <w:kern w:val="0"/>
                <w:szCs w:val="16"/>
              </w:rPr>
            </w:pPr>
            <w:r w:rsidRPr="008F0507">
              <w:rPr>
                <w:rFonts w:ascii="仿宋" w:eastAsia="仿宋" w:hAnsi="仿宋" w:cs="仿宋" w:hint="eastAsia"/>
                <w:szCs w:val="16"/>
              </w:rPr>
              <w:t>2076</w:t>
            </w:r>
          </w:p>
        </w:tc>
        <w:tc>
          <w:tcPr>
            <w:tcW w:w="752" w:type="pct"/>
            <w:shd w:val="clear" w:color="auto" w:fill="auto"/>
            <w:vAlign w:val="center"/>
          </w:tcPr>
          <w:p w14:paraId="0440FD69" w14:textId="77777777" w:rsidR="009F24C7" w:rsidRPr="008F0507" w:rsidRDefault="00920865">
            <w:pPr>
              <w:jc w:val="center"/>
              <w:rPr>
                <w:rFonts w:ascii="仿宋" w:eastAsia="仿宋" w:hAnsi="仿宋" w:hint="eastAsia"/>
                <w:szCs w:val="21"/>
              </w:rPr>
            </w:pPr>
            <w:r w:rsidRPr="008F0507">
              <w:rPr>
                <w:rFonts w:ascii="仿宋" w:eastAsia="仿宋" w:hAnsi="仿宋" w:hint="eastAsia"/>
                <w:szCs w:val="21"/>
              </w:rPr>
              <w:t>35292</w:t>
            </w:r>
          </w:p>
        </w:tc>
      </w:tr>
      <w:tr w:rsidR="009F24C7" w:rsidRPr="008F0507" w14:paraId="0CCCC20D" w14:textId="77777777" w:rsidTr="008F0507">
        <w:trPr>
          <w:trHeight w:val="425"/>
          <w:jc w:val="center"/>
        </w:trPr>
        <w:tc>
          <w:tcPr>
            <w:tcW w:w="385" w:type="pct"/>
            <w:vMerge/>
            <w:shd w:val="clear" w:color="auto" w:fill="auto"/>
            <w:vAlign w:val="center"/>
          </w:tcPr>
          <w:p w14:paraId="3EE59E69" w14:textId="77777777" w:rsidR="009F24C7" w:rsidRPr="008F0507" w:rsidRDefault="009F24C7">
            <w:pPr>
              <w:jc w:val="left"/>
              <w:rPr>
                <w:rFonts w:ascii="仿宋" w:eastAsia="仿宋" w:hAnsi="仿宋" w:cs="Arial" w:hint="eastAsia"/>
                <w:szCs w:val="21"/>
              </w:rPr>
            </w:pPr>
          </w:p>
        </w:tc>
        <w:tc>
          <w:tcPr>
            <w:tcW w:w="1003" w:type="pct"/>
            <w:shd w:val="clear" w:color="auto" w:fill="auto"/>
            <w:vAlign w:val="center"/>
          </w:tcPr>
          <w:p w14:paraId="09FB0A99" w14:textId="77777777" w:rsidR="009F24C7" w:rsidRPr="008F0507" w:rsidRDefault="00920865">
            <w:pPr>
              <w:jc w:val="left"/>
              <w:rPr>
                <w:rFonts w:ascii="仿宋" w:eastAsia="仿宋" w:hAnsi="仿宋" w:cs="仿宋" w:hint="eastAsia"/>
                <w:kern w:val="0"/>
                <w:szCs w:val="16"/>
              </w:rPr>
            </w:pPr>
            <w:r w:rsidRPr="008F0507">
              <w:rPr>
                <w:rFonts w:ascii="仿宋" w:eastAsia="仿宋" w:hAnsi="仿宋" w:cs="仿宋" w:hint="eastAsia"/>
                <w:szCs w:val="16"/>
              </w:rPr>
              <w:t>异丙醇</w:t>
            </w:r>
          </w:p>
        </w:tc>
        <w:tc>
          <w:tcPr>
            <w:tcW w:w="1004" w:type="pct"/>
            <w:shd w:val="clear" w:color="auto" w:fill="auto"/>
            <w:vAlign w:val="center"/>
          </w:tcPr>
          <w:p w14:paraId="7ED24AFF" w14:textId="77777777" w:rsidR="009F24C7" w:rsidRPr="008F0507" w:rsidRDefault="00920865">
            <w:pPr>
              <w:jc w:val="center"/>
              <w:rPr>
                <w:rFonts w:ascii="仿宋" w:eastAsia="仿宋" w:hAnsi="仿宋" w:cs="Arial" w:hint="eastAsia"/>
                <w:color w:val="000000"/>
                <w:szCs w:val="16"/>
              </w:rPr>
            </w:pPr>
            <w:r w:rsidRPr="008F0507">
              <w:rPr>
                <w:rFonts w:ascii="仿宋" w:eastAsia="仿宋" w:hAnsi="仿宋" w:cs="仿宋" w:hint="eastAsia"/>
                <w:szCs w:val="16"/>
              </w:rPr>
              <w:t>500ml AR (三类易制毒品)</w:t>
            </w:r>
          </w:p>
        </w:tc>
        <w:tc>
          <w:tcPr>
            <w:tcW w:w="465" w:type="pct"/>
            <w:shd w:val="clear" w:color="auto" w:fill="auto"/>
            <w:vAlign w:val="center"/>
          </w:tcPr>
          <w:p w14:paraId="64941A69" w14:textId="77777777" w:rsidR="009F24C7" w:rsidRPr="008F0507" w:rsidRDefault="00920865">
            <w:pPr>
              <w:jc w:val="center"/>
              <w:rPr>
                <w:rFonts w:ascii="仿宋" w:eastAsia="仿宋" w:hAnsi="仿宋" w:cs="仿宋" w:hint="eastAsia"/>
                <w:kern w:val="0"/>
                <w:szCs w:val="21"/>
              </w:rPr>
            </w:pPr>
            <w:r w:rsidRPr="008F0507">
              <w:rPr>
                <w:rFonts w:ascii="仿宋" w:eastAsia="仿宋" w:hAnsi="仿宋" w:cs="仿宋" w:hint="eastAsia"/>
                <w:kern w:val="0"/>
                <w:szCs w:val="21"/>
              </w:rPr>
              <w:t>瓶</w:t>
            </w:r>
          </w:p>
        </w:tc>
        <w:tc>
          <w:tcPr>
            <w:tcW w:w="695" w:type="pct"/>
            <w:shd w:val="clear" w:color="auto" w:fill="auto"/>
            <w:vAlign w:val="center"/>
          </w:tcPr>
          <w:p w14:paraId="20C61F10" w14:textId="77777777" w:rsidR="009F24C7" w:rsidRPr="008F0507" w:rsidRDefault="00920865">
            <w:pPr>
              <w:jc w:val="center"/>
              <w:rPr>
                <w:rFonts w:ascii="仿宋" w:eastAsia="仿宋" w:hAnsi="仿宋" w:cs="仿宋" w:hint="eastAsia"/>
                <w:kern w:val="0"/>
                <w:szCs w:val="16"/>
              </w:rPr>
            </w:pPr>
            <w:r w:rsidRPr="008F0507">
              <w:rPr>
                <w:rFonts w:ascii="仿宋" w:eastAsia="仿宋" w:hAnsi="仿宋" w:cs="仿宋" w:hint="eastAsia"/>
                <w:szCs w:val="16"/>
              </w:rPr>
              <w:t>36</w:t>
            </w:r>
          </w:p>
        </w:tc>
        <w:tc>
          <w:tcPr>
            <w:tcW w:w="696" w:type="pct"/>
            <w:shd w:val="clear" w:color="auto" w:fill="auto"/>
            <w:vAlign w:val="center"/>
          </w:tcPr>
          <w:p w14:paraId="6BA27862" w14:textId="77777777" w:rsidR="009F24C7" w:rsidRPr="008F0507" w:rsidRDefault="00920865">
            <w:pPr>
              <w:jc w:val="center"/>
              <w:rPr>
                <w:rFonts w:ascii="仿宋" w:eastAsia="仿宋" w:hAnsi="仿宋" w:cs="仿宋" w:hint="eastAsia"/>
                <w:kern w:val="0"/>
                <w:szCs w:val="16"/>
              </w:rPr>
            </w:pPr>
            <w:r w:rsidRPr="008F0507">
              <w:rPr>
                <w:rFonts w:ascii="仿宋" w:eastAsia="仿宋" w:hAnsi="仿宋" w:cs="仿宋" w:hint="eastAsia"/>
                <w:szCs w:val="16"/>
              </w:rPr>
              <w:t>20</w:t>
            </w:r>
          </w:p>
        </w:tc>
        <w:tc>
          <w:tcPr>
            <w:tcW w:w="752" w:type="pct"/>
            <w:shd w:val="clear" w:color="auto" w:fill="auto"/>
            <w:vAlign w:val="center"/>
          </w:tcPr>
          <w:p w14:paraId="52F1440E" w14:textId="77777777" w:rsidR="009F24C7" w:rsidRPr="008F0507" w:rsidRDefault="00920865">
            <w:pPr>
              <w:jc w:val="center"/>
              <w:rPr>
                <w:rFonts w:ascii="仿宋" w:eastAsia="仿宋" w:hAnsi="仿宋" w:hint="eastAsia"/>
                <w:szCs w:val="21"/>
              </w:rPr>
            </w:pPr>
            <w:r w:rsidRPr="008F0507">
              <w:rPr>
                <w:rFonts w:ascii="仿宋" w:eastAsia="仿宋" w:hAnsi="仿宋" w:cs="仿宋" w:hint="eastAsia"/>
                <w:szCs w:val="21"/>
              </w:rPr>
              <w:t>720</w:t>
            </w:r>
          </w:p>
        </w:tc>
      </w:tr>
      <w:tr w:rsidR="009F24C7" w:rsidRPr="008F0507" w14:paraId="5659AA4A" w14:textId="77777777" w:rsidTr="008F0507">
        <w:trPr>
          <w:trHeight w:val="425"/>
          <w:jc w:val="center"/>
        </w:trPr>
        <w:tc>
          <w:tcPr>
            <w:tcW w:w="385" w:type="pct"/>
            <w:vMerge/>
            <w:shd w:val="clear" w:color="auto" w:fill="auto"/>
            <w:vAlign w:val="center"/>
          </w:tcPr>
          <w:p w14:paraId="263D34F5" w14:textId="77777777" w:rsidR="009F24C7" w:rsidRPr="008F0507" w:rsidRDefault="009F24C7">
            <w:pPr>
              <w:jc w:val="left"/>
              <w:rPr>
                <w:rFonts w:ascii="仿宋" w:eastAsia="仿宋" w:hAnsi="仿宋" w:cs="Arial" w:hint="eastAsia"/>
                <w:szCs w:val="21"/>
              </w:rPr>
            </w:pPr>
          </w:p>
        </w:tc>
        <w:tc>
          <w:tcPr>
            <w:tcW w:w="1003" w:type="pct"/>
            <w:shd w:val="clear" w:color="auto" w:fill="auto"/>
            <w:vAlign w:val="center"/>
          </w:tcPr>
          <w:p w14:paraId="15255261" w14:textId="77777777" w:rsidR="009F24C7" w:rsidRPr="008F0507" w:rsidRDefault="00920865">
            <w:pPr>
              <w:jc w:val="left"/>
              <w:rPr>
                <w:rFonts w:ascii="仿宋" w:eastAsia="仿宋" w:hAnsi="仿宋" w:cs="仿宋" w:hint="eastAsia"/>
                <w:kern w:val="0"/>
                <w:szCs w:val="16"/>
              </w:rPr>
            </w:pPr>
            <w:r w:rsidRPr="008F0507">
              <w:rPr>
                <w:rFonts w:ascii="仿宋" w:eastAsia="仿宋" w:hAnsi="仿宋" w:cs="仿宋" w:hint="eastAsia"/>
                <w:szCs w:val="16"/>
              </w:rPr>
              <w:t>中性树胶</w:t>
            </w:r>
          </w:p>
        </w:tc>
        <w:tc>
          <w:tcPr>
            <w:tcW w:w="1004" w:type="pct"/>
            <w:shd w:val="clear" w:color="auto" w:fill="auto"/>
            <w:vAlign w:val="center"/>
          </w:tcPr>
          <w:p w14:paraId="53D60FA1" w14:textId="77777777" w:rsidR="009F24C7" w:rsidRPr="008F0507" w:rsidRDefault="00920865">
            <w:pPr>
              <w:jc w:val="center"/>
              <w:rPr>
                <w:rFonts w:ascii="仿宋" w:eastAsia="仿宋" w:hAnsi="仿宋" w:cs="Arial" w:hint="eastAsia"/>
                <w:color w:val="000000"/>
                <w:szCs w:val="16"/>
              </w:rPr>
            </w:pPr>
            <w:r w:rsidRPr="008F0507">
              <w:rPr>
                <w:rFonts w:ascii="仿宋" w:eastAsia="仿宋" w:hAnsi="仿宋" w:cs="仿宋" w:hint="eastAsia"/>
                <w:szCs w:val="16"/>
              </w:rPr>
              <w:t>500g</w:t>
            </w:r>
          </w:p>
        </w:tc>
        <w:tc>
          <w:tcPr>
            <w:tcW w:w="465" w:type="pct"/>
            <w:shd w:val="clear" w:color="auto" w:fill="auto"/>
            <w:vAlign w:val="center"/>
          </w:tcPr>
          <w:p w14:paraId="56227CC3" w14:textId="77777777" w:rsidR="009F24C7" w:rsidRPr="008F0507" w:rsidRDefault="00920865">
            <w:pPr>
              <w:jc w:val="center"/>
              <w:rPr>
                <w:rFonts w:ascii="仿宋" w:eastAsia="仿宋" w:hAnsi="仿宋" w:cs="仿宋" w:hint="eastAsia"/>
                <w:kern w:val="0"/>
                <w:szCs w:val="21"/>
              </w:rPr>
            </w:pPr>
            <w:r w:rsidRPr="008F0507">
              <w:rPr>
                <w:rFonts w:ascii="仿宋" w:eastAsia="仿宋" w:hAnsi="仿宋" w:cs="仿宋" w:hint="eastAsia"/>
                <w:kern w:val="0"/>
                <w:szCs w:val="21"/>
              </w:rPr>
              <w:t>瓶</w:t>
            </w:r>
          </w:p>
        </w:tc>
        <w:tc>
          <w:tcPr>
            <w:tcW w:w="695" w:type="pct"/>
            <w:shd w:val="clear" w:color="auto" w:fill="auto"/>
            <w:vAlign w:val="center"/>
          </w:tcPr>
          <w:p w14:paraId="0419268D" w14:textId="77777777" w:rsidR="009F24C7" w:rsidRPr="008F0507" w:rsidRDefault="00920865">
            <w:pPr>
              <w:jc w:val="center"/>
              <w:rPr>
                <w:rFonts w:ascii="仿宋" w:eastAsia="仿宋" w:hAnsi="仿宋" w:cs="仿宋" w:hint="eastAsia"/>
                <w:kern w:val="0"/>
                <w:szCs w:val="16"/>
              </w:rPr>
            </w:pPr>
            <w:r w:rsidRPr="008F0507">
              <w:rPr>
                <w:rFonts w:ascii="仿宋" w:eastAsia="仿宋" w:hAnsi="仿宋" w:cs="仿宋" w:hint="eastAsia"/>
                <w:szCs w:val="16"/>
              </w:rPr>
              <w:t>96</w:t>
            </w:r>
          </w:p>
        </w:tc>
        <w:tc>
          <w:tcPr>
            <w:tcW w:w="696" w:type="pct"/>
            <w:shd w:val="clear" w:color="auto" w:fill="auto"/>
            <w:vAlign w:val="center"/>
          </w:tcPr>
          <w:p w14:paraId="53E89D4D" w14:textId="77777777" w:rsidR="009F24C7" w:rsidRPr="008F0507" w:rsidRDefault="00920865">
            <w:pPr>
              <w:jc w:val="center"/>
              <w:rPr>
                <w:rFonts w:ascii="仿宋" w:eastAsia="仿宋" w:hAnsi="仿宋" w:cs="仿宋" w:hint="eastAsia"/>
                <w:kern w:val="0"/>
                <w:szCs w:val="16"/>
              </w:rPr>
            </w:pPr>
            <w:r w:rsidRPr="008F0507">
              <w:rPr>
                <w:rFonts w:ascii="仿宋" w:eastAsia="仿宋" w:hAnsi="仿宋" w:cs="仿宋" w:hint="eastAsia"/>
                <w:szCs w:val="16"/>
              </w:rPr>
              <w:t>360</w:t>
            </w:r>
          </w:p>
        </w:tc>
        <w:tc>
          <w:tcPr>
            <w:tcW w:w="752" w:type="pct"/>
            <w:shd w:val="clear" w:color="auto" w:fill="auto"/>
            <w:vAlign w:val="center"/>
          </w:tcPr>
          <w:p w14:paraId="1DE78803" w14:textId="77777777" w:rsidR="009F24C7" w:rsidRPr="008F0507" w:rsidRDefault="00920865">
            <w:pPr>
              <w:jc w:val="center"/>
              <w:rPr>
                <w:rFonts w:ascii="仿宋" w:eastAsia="仿宋" w:hAnsi="仿宋" w:hint="eastAsia"/>
                <w:szCs w:val="21"/>
              </w:rPr>
            </w:pPr>
            <w:r w:rsidRPr="008F0507">
              <w:rPr>
                <w:rFonts w:ascii="仿宋" w:eastAsia="仿宋" w:hAnsi="仿宋" w:hint="eastAsia"/>
                <w:szCs w:val="21"/>
              </w:rPr>
              <w:t>34560</w:t>
            </w:r>
          </w:p>
        </w:tc>
      </w:tr>
      <w:tr w:rsidR="009F24C7" w:rsidRPr="008F0507" w14:paraId="2257C6AF" w14:textId="77777777" w:rsidTr="008F0507">
        <w:trPr>
          <w:trHeight w:val="425"/>
          <w:jc w:val="center"/>
        </w:trPr>
        <w:tc>
          <w:tcPr>
            <w:tcW w:w="385" w:type="pct"/>
            <w:vMerge w:val="restart"/>
            <w:shd w:val="clear" w:color="auto" w:fill="auto"/>
            <w:vAlign w:val="center"/>
          </w:tcPr>
          <w:p w14:paraId="48E6B27F" w14:textId="77777777" w:rsidR="009F24C7" w:rsidRPr="008F0507" w:rsidRDefault="00920865">
            <w:pPr>
              <w:jc w:val="left"/>
              <w:rPr>
                <w:rFonts w:ascii="仿宋" w:eastAsia="仿宋" w:hAnsi="仿宋" w:hint="eastAsia"/>
                <w:szCs w:val="21"/>
              </w:rPr>
            </w:pPr>
            <w:r w:rsidRPr="008F0507">
              <w:rPr>
                <w:rFonts w:ascii="仿宋" w:eastAsia="仿宋" w:hAnsi="仿宋" w:cs="Arial" w:hint="eastAsia"/>
                <w:szCs w:val="21"/>
              </w:rPr>
              <w:t>2.酒精</w:t>
            </w:r>
          </w:p>
        </w:tc>
        <w:tc>
          <w:tcPr>
            <w:tcW w:w="1003" w:type="pct"/>
            <w:shd w:val="clear" w:color="auto" w:fill="auto"/>
            <w:vAlign w:val="center"/>
          </w:tcPr>
          <w:p w14:paraId="555A9544" w14:textId="77777777" w:rsidR="009F24C7" w:rsidRPr="008F0507" w:rsidRDefault="00920865">
            <w:pPr>
              <w:jc w:val="left"/>
              <w:rPr>
                <w:rFonts w:ascii="仿宋" w:eastAsia="仿宋" w:hAnsi="仿宋" w:cs="仿宋" w:hint="eastAsia"/>
                <w:kern w:val="0"/>
                <w:szCs w:val="21"/>
              </w:rPr>
            </w:pPr>
            <w:r w:rsidRPr="008F0507">
              <w:rPr>
                <w:rFonts w:ascii="仿宋" w:eastAsia="仿宋" w:hAnsi="仿宋" w:cs="Arial" w:hint="eastAsia"/>
                <w:color w:val="000000"/>
              </w:rPr>
              <w:t>酒精(95%)</w:t>
            </w:r>
          </w:p>
        </w:tc>
        <w:tc>
          <w:tcPr>
            <w:tcW w:w="1004" w:type="pct"/>
            <w:shd w:val="clear" w:color="auto" w:fill="auto"/>
            <w:vAlign w:val="center"/>
          </w:tcPr>
          <w:p w14:paraId="0F1D3776" w14:textId="77777777" w:rsidR="009F24C7" w:rsidRPr="008F0507" w:rsidRDefault="00920865">
            <w:pPr>
              <w:jc w:val="center"/>
              <w:rPr>
                <w:rFonts w:ascii="仿宋" w:eastAsia="仿宋" w:hAnsi="仿宋" w:cs="Arial" w:hint="eastAsia"/>
                <w:color w:val="000000"/>
              </w:rPr>
            </w:pPr>
            <w:r w:rsidRPr="008F0507">
              <w:rPr>
                <w:rFonts w:ascii="仿宋" w:eastAsia="仿宋" w:hAnsi="仿宋" w:cs="Arial" w:hint="eastAsia"/>
                <w:color w:val="000000"/>
              </w:rPr>
              <w:t>500ml 95%</w:t>
            </w:r>
          </w:p>
        </w:tc>
        <w:tc>
          <w:tcPr>
            <w:tcW w:w="465" w:type="pct"/>
            <w:shd w:val="clear" w:color="auto" w:fill="auto"/>
            <w:vAlign w:val="center"/>
          </w:tcPr>
          <w:p w14:paraId="6EE5509A" w14:textId="77777777" w:rsidR="009F24C7" w:rsidRPr="008F0507" w:rsidRDefault="00920865">
            <w:pPr>
              <w:jc w:val="center"/>
              <w:rPr>
                <w:rFonts w:ascii="仿宋" w:eastAsia="仿宋" w:hAnsi="仿宋" w:hint="eastAsia"/>
                <w:szCs w:val="21"/>
              </w:rPr>
            </w:pPr>
            <w:r w:rsidRPr="008F0507">
              <w:rPr>
                <w:rFonts w:ascii="仿宋" w:eastAsia="仿宋" w:hAnsi="仿宋" w:cs="仿宋" w:hint="eastAsia"/>
                <w:kern w:val="0"/>
                <w:szCs w:val="21"/>
              </w:rPr>
              <w:t>瓶</w:t>
            </w:r>
          </w:p>
        </w:tc>
        <w:tc>
          <w:tcPr>
            <w:tcW w:w="695" w:type="pct"/>
            <w:shd w:val="clear" w:color="auto" w:fill="auto"/>
            <w:vAlign w:val="center"/>
          </w:tcPr>
          <w:p w14:paraId="6E5220A0" w14:textId="77777777" w:rsidR="009F24C7" w:rsidRPr="008F0507" w:rsidRDefault="00920865">
            <w:pPr>
              <w:jc w:val="center"/>
              <w:rPr>
                <w:rFonts w:ascii="仿宋" w:eastAsia="仿宋" w:hAnsi="仿宋" w:hint="eastAsia"/>
                <w:szCs w:val="21"/>
              </w:rPr>
            </w:pPr>
            <w:r w:rsidRPr="008F0507">
              <w:rPr>
                <w:rFonts w:ascii="仿宋" w:eastAsia="仿宋" w:hAnsi="仿宋" w:cs="Arial" w:hint="eastAsia"/>
                <w:color w:val="000000"/>
                <w:szCs w:val="21"/>
              </w:rPr>
              <w:t>7.50</w:t>
            </w:r>
          </w:p>
        </w:tc>
        <w:tc>
          <w:tcPr>
            <w:tcW w:w="696" w:type="pct"/>
            <w:shd w:val="clear" w:color="auto" w:fill="auto"/>
            <w:vAlign w:val="center"/>
          </w:tcPr>
          <w:p w14:paraId="5FBA7D8E" w14:textId="77777777" w:rsidR="009F24C7" w:rsidRPr="008F0507" w:rsidRDefault="00920865">
            <w:pPr>
              <w:jc w:val="center"/>
              <w:rPr>
                <w:rFonts w:ascii="仿宋" w:eastAsia="仿宋" w:hAnsi="仿宋" w:hint="eastAsia"/>
                <w:szCs w:val="16"/>
              </w:rPr>
            </w:pPr>
            <w:r w:rsidRPr="008F0507">
              <w:rPr>
                <w:rFonts w:ascii="仿宋" w:eastAsia="仿宋" w:hAnsi="仿宋" w:hint="eastAsia"/>
                <w:szCs w:val="16"/>
              </w:rPr>
              <w:t>900</w:t>
            </w:r>
          </w:p>
        </w:tc>
        <w:tc>
          <w:tcPr>
            <w:tcW w:w="752" w:type="pct"/>
            <w:shd w:val="clear" w:color="auto" w:fill="auto"/>
            <w:vAlign w:val="center"/>
          </w:tcPr>
          <w:p w14:paraId="106F8BED" w14:textId="77777777" w:rsidR="009F24C7" w:rsidRPr="008F0507" w:rsidRDefault="00920865">
            <w:pPr>
              <w:jc w:val="center"/>
              <w:rPr>
                <w:rFonts w:ascii="仿宋" w:eastAsia="仿宋" w:hAnsi="仿宋" w:hint="eastAsia"/>
                <w:szCs w:val="21"/>
              </w:rPr>
            </w:pPr>
            <w:r w:rsidRPr="008F0507">
              <w:rPr>
                <w:rFonts w:ascii="仿宋" w:eastAsia="仿宋" w:hAnsi="仿宋" w:hint="eastAsia"/>
                <w:szCs w:val="21"/>
              </w:rPr>
              <w:t>6750</w:t>
            </w:r>
          </w:p>
        </w:tc>
      </w:tr>
      <w:tr w:rsidR="009F24C7" w:rsidRPr="008F0507" w14:paraId="45609D68" w14:textId="77777777" w:rsidTr="008F0507">
        <w:trPr>
          <w:trHeight w:val="425"/>
          <w:jc w:val="center"/>
        </w:trPr>
        <w:tc>
          <w:tcPr>
            <w:tcW w:w="385" w:type="pct"/>
            <w:vMerge/>
            <w:shd w:val="clear" w:color="auto" w:fill="auto"/>
            <w:vAlign w:val="center"/>
          </w:tcPr>
          <w:p w14:paraId="1C6DFB46" w14:textId="77777777" w:rsidR="009F24C7" w:rsidRPr="008F0507" w:rsidRDefault="009F24C7">
            <w:pPr>
              <w:jc w:val="left"/>
              <w:rPr>
                <w:rFonts w:ascii="仿宋" w:eastAsia="仿宋" w:hAnsi="仿宋" w:cs="Arial" w:hint="eastAsia"/>
                <w:szCs w:val="21"/>
              </w:rPr>
            </w:pPr>
          </w:p>
        </w:tc>
        <w:tc>
          <w:tcPr>
            <w:tcW w:w="1003" w:type="pct"/>
            <w:shd w:val="clear" w:color="auto" w:fill="auto"/>
            <w:vAlign w:val="center"/>
          </w:tcPr>
          <w:p w14:paraId="424D5BC9" w14:textId="77777777" w:rsidR="009F24C7" w:rsidRPr="008F0507" w:rsidRDefault="00920865">
            <w:pPr>
              <w:jc w:val="left"/>
              <w:rPr>
                <w:rFonts w:ascii="仿宋" w:eastAsia="仿宋" w:hAnsi="仿宋" w:cs="仿宋" w:hint="eastAsia"/>
                <w:kern w:val="0"/>
                <w:szCs w:val="21"/>
              </w:rPr>
            </w:pPr>
            <w:r w:rsidRPr="008F0507">
              <w:rPr>
                <w:rFonts w:ascii="仿宋" w:eastAsia="仿宋" w:hAnsi="仿宋" w:cs="Arial" w:hint="eastAsia"/>
                <w:color w:val="000000"/>
              </w:rPr>
              <w:t>酒精(95%)</w:t>
            </w:r>
          </w:p>
        </w:tc>
        <w:tc>
          <w:tcPr>
            <w:tcW w:w="1004" w:type="pct"/>
            <w:shd w:val="clear" w:color="auto" w:fill="auto"/>
            <w:vAlign w:val="center"/>
          </w:tcPr>
          <w:p w14:paraId="2CC70011" w14:textId="77777777" w:rsidR="009F24C7" w:rsidRPr="008F0507" w:rsidRDefault="00920865">
            <w:pPr>
              <w:jc w:val="center"/>
              <w:rPr>
                <w:rFonts w:ascii="仿宋" w:eastAsia="仿宋" w:hAnsi="仿宋" w:cs="Arial" w:hint="eastAsia"/>
                <w:color w:val="000000"/>
              </w:rPr>
            </w:pPr>
            <w:r w:rsidRPr="008F0507">
              <w:rPr>
                <w:rFonts w:ascii="仿宋" w:eastAsia="仿宋" w:hAnsi="仿宋" w:cs="Arial" w:hint="eastAsia"/>
                <w:color w:val="000000"/>
              </w:rPr>
              <w:t>2500ml 95%</w:t>
            </w:r>
          </w:p>
        </w:tc>
        <w:tc>
          <w:tcPr>
            <w:tcW w:w="465" w:type="pct"/>
            <w:shd w:val="clear" w:color="auto" w:fill="auto"/>
            <w:vAlign w:val="center"/>
          </w:tcPr>
          <w:p w14:paraId="695A620B" w14:textId="77777777" w:rsidR="009F24C7" w:rsidRPr="008F0507" w:rsidRDefault="00920865">
            <w:pPr>
              <w:jc w:val="center"/>
              <w:rPr>
                <w:rFonts w:ascii="仿宋" w:eastAsia="仿宋" w:hAnsi="仿宋" w:cs="宋体" w:hint="eastAsia"/>
                <w:kern w:val="0"/>
                <w:szCs w:val="21"/>
              </w:rPr>
            </w:pPr>
            <w:r w:rsidRPr="008F0507">
              <w:rPr>
                <w:rFonts w:ascii="仿宋" w:eastAsia="仿宋" w:hAnsi="仿宋" w:cs="仿宋" w:hint="eastAsia"/>
                <w:kern w:val="0"/>
                <w:szCs w:val="21"/>
              </w:rPr>
              <w:t>瓶</w:t>
            </w:r>
          </w:p>
        </w:tc>
        <w:tc>
          <w:tcPr>
            <w:tcW w:w="695" w:type="pct"/>
            <w:shd w:val="clear" w:color="auto" w:fill="auto"/>
            <w:vAlign w:val="center"/>
          </w:tcPr>
          <w:p w14:paraId="4B701FFB" w14:textId="77777777" w:rsidR="009F24C7" w:rsidRPr="008F0507" w:rsidRDefault="00920865">
            <w:pPr>
              <w:jc w:val="center"/>
              <w:rPr>
                <w:rFonts w:ascii="仿宋" w:eastAsia="仿宋" w:hAnsi="仿宋" w:cs="Arial" w:hint="eastAsia"/>
                <w:color w:val="000000"/>
                <w:szCs w:val="21"/>
              </w:rPr>
            </w:pPr>
            <w:r w:rsidRPr="008F0507">
              <w:rPr>
                <w:rFonts w:ascii="仿宋" w:eastAsia="仿宋" w:hAnsi="仿宋" w:cs="Arial" w:hint="eastAsia"/>
                <w:color w:val="000000"/>
                <w:szCs w:val="21"/>
              </w:rPr>
              <w:t>32.00</w:t>
            </w:r>
          </w:p>
        </w:tc>
        <w:tc>
          <w:tcPr>
            <w:tcW w:w="696" w:type="pct"/>
            <w:shd w:val="clear" w:color="auto" w:fill="auto"/>
            <w:vAlign w:val="center"/>
          </w:tcPr>
          <w:p w14:paraId="2787ADD0" w14:textId="77777777" w:rsidR="009F24C7" w:rsidRPr="008F0507" w:rsidRDefault="00920865">
            <w:pPr>
              <w:jc w:val="center"/>
              <w:rPr>
                <w:rFonts w:ascii="仿宋" w:eastAsia="仿宋" w:hAnsi="仿宋" w:cs="Arial" w:hint="eastAsia"/>
                <w:szCs w:val="16"/>
              </w:rPr>
            </w:pPr>
            <w:r w:rsidRPr="008F0507">
              <w:rPr>
                <w:rFonts w:ascii="仿宋" w:eastAsia="仿宋" w:hAnsi="仿宋" w:cs="Arial" w:hint="eastAsia"/>
                <w:szCs w:val="16"/>
              </w:rPr>
              <w:t>2100</w:t>
            </w:r>
          </w:p>
        </w:tc>
        <w:tc>
          <w:tcPr>
            <w:tcW w:w="752" w:type="pct"/>
            <w:shd w:val="clear" w:color="auto" w:fill="auto"/>
            <w:vAlign w:val="center"/>
          </w:tcPr>
          <w:p w14:paraId="1B23BEEF" w14:textId="77777777" w:rsidR="009F24C7" w:rsidRPr="008F0507" w:rsidRDefault="00920865">
            <w:pPr>
              <w:jc w:val="center"/>
              <w:rPr>
                <w:rFonts w:ascii="仿宋" w:eastAsia="仿宋" w:hAnsi="仿宋" w:cs="宋体" w:hint="eastAsia"/>
                <w:kern w:val="0"/>
                <w:szCs w:val="21"/>
                <w:lang w:bidi="ar"/>
              </w:rPr>
            </w:pPr>
            <w:r w:rsidRPr="008F0507">
              <w:rPr>
                <w:rFonts w:ascii="仿宋" w:eastAsia="仿宋" w:hAnsi="仿宋" w:cs="宋体" w:hint="eastAsia"/>
                <w:kern w:val="0"/>
                <w:szCs w:val="21"/>
                <w:lang w:bidi="ar"/>
              </w:rPr>
              <w:t>67200</w:t>
            </w:r>
          </w:p>
        </w:tc>
      </w:tr>
      <w:tr w:rsidR="009F24C7" w:rsidRPr="008F0507" w14:paraId="37593DB4" w14:textId="77777777" w:rsidTr="008F0507">
        <w:trPr>
          <w:trHeight w:val="425"/>
          <w:jc w:val="center"/>
        </w:trPr>
        <w:tc>
          <w:tcPr>
            <w:tcW w:w="385" w:type="pct"/>
            <w:vMerge/>
            <w:shd w:val="clear" w:color="auto" w:fill="auto"/>
            <w:vAlign w:val="center"/>
          </w:tcPr>
          <w:p w14:paraId="26837CAB" w14:textId="77777777" w:rsidR="009F24C7" w:rsidRPr="008F0507" w:rsidRDefault="009F24C7">
            <w:pPr>
              <w:jc w:val="left"/>
              <w:rPr>
                <w:rFonts w:ascii="仿宋" w:eastAsia="仿宋" w:hAnsi="仿宋" w:cs="Arial" w:hint="eastAsia"/>
                <w:szCs w:val="21"/>
              </w:rPr>
            </w:pPr>
          </w:p>
        </w:tc>
        <w:tc>
          <w:tcPr>
            <w:tcW w:w="1003" w:type="pct"/>
            <w:shd w:val="clear" w:color="auto" w:fill="auto"/>
            <w:vAlign w:val="center"/>
          </w:tcPr>
          <w:p w14:paraId="1D527674" w14:textId="2A1B0068" w:rsidR="009F24C7" w:rsidRPr="008F0507" w:rsidRDefault="00920865">
            <w:pPr>
              <w:jc w:val="left"/>
              <w:rPr>
                <w:rFonts w:ascii="仿宋" w:eastAsia="仿宋" w:hAnsi="仿宋" w:cs="仿宋" w:hint="eastAsia"/>
                <w:kern w:val="0"/>
                <w:szCs w:val="21"/>
              </w:rPr>
            </w:pPr>
            <w:r w:rsidRPr="008F0507">
              <w:rPr>
                <w:rFonts w:ascii="仿宋" w:eastAsia="仿宋" w:hAnsi="仿宋" w:cs="Arial" w:hint="eastAsia"/>
                <w:color w:val="000000"/>
              </w:rPr>
              <w:t>酒精(75%)</w:t>
            </w:r>
            <w:r w:rsidR="00A748F6">
              <w:rPr>
                <w:rFonts w:ascii="仿宋" w:eastAsia="仿宋" w:hAnsi="仿宋" w:cs="仿宋" w:hint="eastAsia"/>
                <w:szCs w:val="16"/>
              </w:rPr>
              <w:t>（核心产品）</w:t>
            </w:r>
          </w:p>
        </w:tc>
        <w:tc>
          <w:tcPr>
            <w:tcW w:w="1004" w:type="pct"/>
            <w:shd w:val="clear" w:color="auto" w:fill="auto"/>
            <w:vAlign w:val="center"/>
          </w:tcPr>
          <w:p w14:paraId="7F96FACE" w14:textId="77777777" w:rsidR="009F24C7" w:rsidRPr="008F0507" w:rsidRDefault="00920865">
            <w:pPr>
              <w:jc w:val="center"/>
              <w:rPr>
                <w:rFonts w:ascii="仿宋" w:eastAsia="仿宋" w:hAnsi="仿宋" w:cs="Arial" w:hint="eastAsia"/>
                <w:color w:val="000000"/>
              </w:rPr>
            </w:pPr>
            <w:r w:rsidRPr="008F0507">
              <w:rPr>
                <w:rFonts w:ascii="仿宋" w:eastAsia="仿宋" w:hAnsi="仿宋" w:cs="Arial" w:hint="eastAsia"/>
                <w:color w:val="000000"/>
              </w:rPr>
              <w:t>500ml 75%</w:t>
            </w:r>
          </w:p>
        </w:tc>
        <w:tc>
          <w:tcPr>
            <w:tcW w:w="465" w:type="pct"/>
            <w:shd w:val="clear" w:color="auto" w:fill="auto"/>
            <w:vAlign w:val="center"/>
          </w:tcPr>
          <w:p w14:paraId="5E20B9A7" w14:textId="77777777" w:rsidR="009F24C7" w:rsidRPr="008F0507" w:rsidRDefault="00920865">
            <w:pPr>
              <w:jc w:val="center"/>
              <w:rPr>
                <w:rFonts w:ascii="仿宋" w:eastAsia="仿宋" w:hAnsi="仿宋" w:cs="宋体" w:hint="eastAsia"/>
                <w:kern w:val="0"/>
                <w:szCs w:val="21"/>
              </w:rPr>
            </w:pPr>
            <w:r w:rsidRPr="008F0507">
              <w:rPr>
                <w:rFonts w:ascii="仿宋" w:eastAsia="仿宋" w:hAnsi="仿宋" w:cs="仿宋" w:hint="eastAsia"/>
                <w:kern w:val="0"/>
                <w:szCs w:val="21"/>
              </w:rPr>
              <w:t>瓶</w:t>
            </w:r>
          </w:p>
        </w:tc>
        <w:tc>
          <w:tcPr>
            <w:tcW w:w="695" w:type="pct"/>
            <w:shd w:val="clear" w:color="auto" w:fill="auto"/>
            <w:vAlign w:val="center"/>
          </w:tcPr>
          <w:p w14:paraId="287F2F95" w14:textId="77777777" w:rsidR="009F24C7" w:rsidRPr="008F0507" w:rsidRDefault="00920865">
            <w:pPr>
              <w:jc w:val="center"/>
              <w:rPr>
                <w:rFonts w:ascii="仿宋" w:eastAsia="仿宋" w:hAnsi="仿宋" w:cs="Arial" w:hint="eastAsia"/>
                <w:color w:val="000000"/>
                <w:szCs w:val="21"/>
              </w:rPr>
            </w:pPr>
            <w:r w:rsidRPr="008F0507">
              <w:rPr>
                <w:rFonts w:ascii="仿宋" w:eastAsia="仿宋" w:hAnsi="仿宋" w:cs="Arial" w:hint="eastAsia"/>
                <w:color w:val="000000"/>
                <w:szCs w:val="21"/>
              </w:rPr>
              <w:t>6.50</w:t>
            </w:r>
          </w:p>
        </w:tc>
        <w:tc>
          <w:tcPr>
            <w:tcW w:w="696" w:type="pct"/>
            <w:shd w:val="clear" w:color="auto" w:fill="auto"/>
            <w:vAlign w:val="center"/>
          </w:tcPr>
          <w:p w14:paraId="325140E5" w14:textId="77777777" w:rsidR="009F24C7" w:rsidRPr="008F0507" w:rsidRDefault="00920865">
            <w:pPr>
              <w:jc w:val="center"/>
              <w:rPr>
                <w:rFonts w:ascii="仿宋" w:eastAsia="仿宋" w:hAnsi="仿宋" w:cs="Arial" w:hint="eastAsia"/>
                <w:szCs w:val="16"/>
              </w:rPr>
            </w:pPr>
            <w:r w:rsidRPr="008F0507">
              <w:rPr>
                <w:rFonts w:ascii="仿宋" w:eastAsia="仿宋" w:hAnsi="仿宋" w:cs="Arial" w:hint="eastAsia"/>
                <w:szCs w:val="16"/>
              </w:rPr>
              <w:t>6420</w:t>
            </w:r>
          </w:p>
        </w:tc>
        <w:tc>
          <w:tcPr>
            <w:tcW w:w="752" w:type="pct"/>
            <w:shd w:val="clear" w:color="auto" w:fill="auto"/>
            <w:vAlign w:val="center"/>
          </w:tcPr>
          <w:p w14:paraId="72335BE4" w14:textId="77777777" w:rsidR="009F24C7" w:rsidRPr="008F0507" w:rsidRDefault="00920865">
            <w:pPr>
              <w:jc w:val="center"/>
              <w:rPr>
                <w:rFonts w:ascii="仿宋" w:eastAsia="仿宋" w:hAnsi="仿宋" w:cs="宋体" w:hint="eastAsia"/>
                <w:kern w:val="0"/>
                <w:szCs w:val="21"/>
                <w:lang w:bidi="ar"/>
              </w:rPr>
            </w:pPr>
            <w:r w:rsidRPr="008F0507">
              <w:rPr>
                <w:rFonts w:ascii="仿宋" w:eastAsia="仿宋" w:hAnsi="仿宋" w:cs="宋体" w:hint="eastAsia"/>
                <w:kern w:val="0"/>
                <w:szCs w:val="21"/>
                <w:lang w:bidi="ar"/>
              </w:rPr>
              <w:t>41730</w:t>
            </w:r>
          </w:p>
        </w:tc>
      </w:tr>
      <w:tr w:rsidR="009F24C7" w:rsidRPr="008F0507" w14:paraId="6E3C0CEF" w14:textId="77777777" w:rsidTr="008F0507">
        <w:trPr>
          <w:trHeight w:val="425"/>
          <w:jc w:val="center"/>
        </w:trPr>
        <w:tc>
          <w:tcPr>
            <w:tcW w:w="385" w:type="pct"/>
            <w:vMerge/>
            <w:shd w:val="clear" w:color="auto" w:fill="auto"/>
            <w:vAlign w:val="center"/>
          </w:tcPr>
          <w:p w14:paraId="75A0F03D" w14:textId="77777777" w:rsidR="009F24C7" w:rsidRPr="008F0507" w:rsidRDefault="009F24C7">
            <w:pPr>
              <w:jc w:val="left"/>
              <w:rPr>
                <w:rFonts w:ascii="仿宋" w:eastAsia="仿宋" w:hAnsi="仿宋" w:cs="Arial" w:hint="eastAsia"/>
                <w:szCs w:val="21"/>
              </w:rPr>
            </w:pPr>
          </w:p>
        </w:tc>
        <w:tc>
          <w:tcPr>
            <w:tcW w:w="1003" w:type="pct"/>
            <w:shd w:val="clear" w:color="auto" w:fill="auto"/>
            <w:vAlign w:val="center"/>
          </w:tcPr>
          <w:p w14:paraId="3A2D49CC" w14:textId="77777777" w:rsidR="009F24C7" w:rsidRPr="008F0507" w:rsidRDefault="00920865">
            <w:pPr>
              <w:jc w:val="left"/>
              <w:rPr>
                <w:rFonts w:ascii="仿宋" w:eastAsia="仿宋" w:hAnsi="仿宋" w:cs="仿宋" w:hint="eastAsia"/>
                <w:kern w:val="0"/>
                <w:szCs w:val="21"/>
              </w:rPr>
            </w:pPr>
            <w:r w:rsidRPr="008F0507">
              <w:rPr>
                <w:rFonts w:ascii="仿宋" w:eastAsia="仿宋" w:hAnsi="仿宋" w:cs="Arial" w:hint="eastAsia"/>
                <w:color w:val="000000"/>
              </w:rPr>
              <w:t>酒精(75%)(喷剂)</w:t>
            </w:r>
          </w:p>
        </w:tc>
        <w:tc>
          <w:tcPr>
            <w:tcW w:w="1004" w:type="pct"/>
            <w:shd w:val="clear" w:color="auto" w:fill="auto"/>
            <w:vAlign w:val="center"/>
          </w:tcPr>
          <w:p w14:paraId="7674F7D7" w14:textId="77777777" w:rsidR="009F24C7" w:rsidRPr="008F0507" w:rsidRDefault="00920865">
            <w:pPr>
              <w:jc w:val="center"/>
              <w:rPr>
                <w:rFonts w:ascii="仿宋" w:eastAsia="仿宋" w:hAnsi="仿宋" w:cs="Arial" w:hint="eastAsia"/>
                <w:color w:val="000000"/>
              </w:rPr>
            </w:pPr>
            <w:r w:rsidRPr="008F0507">
              <w:rPr>
                <w:rFonts w:ascii="仿宋" w:eastAsia="仿宋" w:hAnsi="仿宋" w:cs="Arial" w:hint="eastAsia"/>
                <w:color w:val="000000"/>
              </w:rPr>
              <w:t>100ml 75%</w:t>
            </w:r>
          </w:p>
        </w:tc>
        <w:tc>
          <w:tcPr>
            <w:tcW w:w="465" w:type="pct"/>
            <w:shd w:val="clear" w:color="auto" w:fill="auto"/>
            <w:vAlign w:val="center"/>
          </w:tcPr>
          <w:p w14:paraId="0054E00E" w14:textId="77777777" w:rsidR="009F24C7" w:rsidRPr="008F0507" w:rsidRDefault="00920865">
            <w:pPr>
              <w:jc w:val="center"/>
              <w:rPr>
                <w:rFonts w:ascii="仿宋" w:eastAsia="仿宋" w:hAnsi="仿宋" w:cs="宋体" w:hint="eastAsia"/>
                <w:kern w:val="0"/>
                <w:szCs w:val="21"/>
              </w:rPr>
            </w:pPr>
            <w:r w:rsidRPr="008F0507">
              <w:rPr>
                <w:rFonts w:ascii="仿宋" w:eastAsia="仿宋" w:hAnsi="仿宋" w:cs="仿宋" w:hint="eastAsia"/>
                <w:kern w:val="0"/>
                <w:szCs w:val="21"/>
              </w:rPr>
              <w:t>瓶</w:t>
            </w:r>
          </w:p>
        </w:tc>
        <w:tc>
          <w:tcPr>
            <w:tcW w:w="695" w:type="pct"/>
            <w:shd w:val="clear" w:color="auto" w:fill="auto"/>
            <w:vAlign w:val="center"/>
          </w:tcPr>
          <w:p w14:paraId="532430C2" w14:textId="77777777" w:rsidR="009F24C7" w:rsidRPr="008F0507" w:rsidRDefault="00920865">
            <w:pPr>
              <w:jc w:val="center"/>
              <w:rPr>
                <w:rFonts w:ascii="仿宋" w:eastAsia="仿宋" w:hAnsi="仿宋" w:cs="Arial" w:hint="eastAsia"/>
                <w:color w:val="000000"/>
                <w:szCs w:val="21"/>
              </w:rPr>
            </w:pPr>
            <w:r w:rsidRPr="008F0507">
              <w:rPr>
                <w:rFonts w:ascii="仿宋" w:eastAsia="仿宋" w:hAnsi="仿宋" w:cs="Arial" w:hint="eastAsia"/>
                <w:color w:val="000000"/>
                <w:szCs w:val="21"/>
              </w:rPr>
              <w:t>3.80</w:t>
            </w:r>
          </w:p>
        </w:tc>
        <w:tc>
          <w:tcPr>
            <w:tcW w:w="696" w:type="pct"/>
            <w:shd w:val="clear" w:color="auto" w:fill="auto"/>
            <w:vAlign w:val="center"/>
          </w:tcPr>
          <w:p w14:paraId="2E6F5ABF" w14:textId="77777777" w:rsidR="009F24C7" w:rsidRPr="008F0507" w:rsidRDefault="00920865">
            <w:pPr>
              <w:jc w:val="center"/>
              <w:rPr>
                <w:rFonts w:ascii="仿宋" w:eastAsia="仿宋" w:hAnsi="仿宋" w:cs="Arial" w:hint="eastAsia"/>
                <w:szCs w:val="16"/>
              </w:rPr>
            </w:pPr>
            <w:r w:rsidRPr="008F0507">
              <w:rPr>
                <w:rFonts w:ascii="仿宋" w:eastAsia="仿宋" w:hAnsi="仿宋" w:cs="Arial" w:hint="eastAsia"/>
                <w:szCs w:val="16"/>
              </w:rPr>
              <w:t>3600</w:t>
            </w:r>
          </w:p>
        </w:tc>
        <w:tc>
          <w:tcPr>
            <w:tcW w:w="752" w:type="pct"/>
            <w:shd w:val="clear" w:color="auto" w:fill="auto"/>
            <w:vAlign w:val="center"/>
          </w:tcPr>
          <w:p w14:paraId="00F91234" w14:textId="77777777" w:rsidR="009F24C7" w:rsidRPr="008F0507" w:rsidRDefault="00920865">
            <w:pPr>
              <w:jc w:val="center"/>
              <w:rPr>
                <w:rFonts w:ascii="仿宋" w:eastAsia="仿宋" w:hAnsi="仿宋" w:cs="宋体" w:hint="eastAsia"/>
                <w:kern w:val="0"/>
                <w:szCs w:val="21"/>
                <w:lang w:bidi="ar"/>
              </w:rPr>
            </w:pPr>
            <w:r w:rsidRPr="008F0507">
              <w:rPr>
                <w:rFonts w:ascii="仿宋" w:eastAsia="仿宋" w:hAnsi="仿宋" w:cs="宋体" w:hint="eastAsia"/>
                <w:kern w:val="0"/>
                <w:szCs w:val="21"/>
                <w:lang w:bidi="ar"/>
              </w:rPr>
              <w:t>13680</w:t>
            </w:r>
          </w:p>
        </w:tc>
      </w:tr>
    </w:tbl>
    <w:bookmarkEnd w:id="6"/>
    <w:p w14:paraId="10C927F0" w14:textId="77777777" w:rsidR="009F24C7" w:rsidRPr="008F0507" w:rsidRDefault="00920865">
      <w:pPr>
        <w:spacing w:line="360" w:lineRule="auto"/>
        <w:ind w:left="480"/>
        <w:rPr>
          <w:rFonts w:ascii="仿宋" w:eastAsia="仿宋" w:hAnsi="仿宋" w:cs="仿宋" w:hint="eastAsia"/>
          <w:sz w:val="24"/>
        </w:rPr>
      </w:pPr>
      <w:r w:rsidRPr="008F0507">
        <w:rPr>
          <w:rFonts w:ascii="仿宋" w:eastAsia="仿宋" w:hAnsi="仿宋" w:cs="仿宋" w:hint="eastAsia"/>
          <w:sz w:val="24"/>
        </w:rPr>
        <w:lastRenderedPageBreak/>
        <w:t>主要内容：详见招标文件</w:t>
      </w:r>
      <w:r w:rsidRPr="008F0507">
        <w:rPr>
          <w:rFonts w:ascii="仿宋" w:eastAsia="仿宋" w:hAnsi="仿宋" w:cs="仿宋" w:hint="eastAsia"/>
          <w:sz w:val="24"/>
          <w:szCs w:val="24"/>
        </w:rPr>
        <w:t>第三章</w:t>
      </w:r>
      <w:r w:rsidRPr="008F0507">
        <w:rPr>
          <w:rFonts w:ascii="仿宋" w:eastAsia="仿宋" w:hAnsi="仿宋" w:cs="仿宋" w:hint="eastAsia"/>
          <w:sz w:val="24"/>
        </w:rPr>
        <w:t>。</w:t>
      </w:r>
    </w:p>
    <w:p w14:paraId="100DCBA0" w14:textId="77777777" w:rsidR="009F24C7" w:rsidRPr="008F0507" w:rsidRDefault="00920865">
      <w:pPr>
        <w:spacing w:line="360" w:lineRule="auto"/>
        <w:ind w:left="480"/>
        <w:rPr>
          <w:rFonts w:ascii="仿宋" w:eastAsia="仿宋" w:hAnsi="仿宋" w:cs="仿宋" w:hint="eastAsia"/>
          <w:sz w:val="24"/>
        </w:rPr>
      </w:pPr>
      <w:r w:rsidRPr="008F0507">
        <w:rPr>
          <w:rFonts w:ascii="仿宋" w:eastAsia="仿宋" w:hAnsi="仿宋" w:cs="仿宋" w:hint="eastAsia"/>
          <w:sz w:val="24"/>
          <w:szCs w:val="24"/>
        </w:rPr>
        <w:t>合同期限：2年</w:t>
      </w:r>
    </w:p>
    <w:p w14:paraId="4E8B3CD3" w14:textId="77777777" w:rsidR="009F24C7" w:rsidRPr="008F0507" w:rsidRDefault="00920865">
      <w:pPr>
        <w:spacing w:line="360" w:lineRule="auto"/>
        <w:rPr>
          <w:rFonts w:ascii="仿宋" w:eastAsia="仿宋" w:hAnsi="仿宋" w:cs="仿宋" w:hint="eastAsia"/>
          <w:b/>
          <w:bCs/>
          <w:sz w:val="24"/>
          <w:szCs w:val="24"/>
        </w:rPr>
      </w:pPr>
      <w:r w:rsidRPr="008F0507">
        <w:rPr>
          <w:rFonts w:ascii="仿宋" w:eastAsia="仿宋" w:hAnsi="仿宋" w:cs="仿宋" w:hint="eastAsia"/>
          <w:b/>
          <w:bCs/>
          <w:sz w:val="24"/>
          <w:szCs w:val="24"/>
        </w:rPr>
        <w:t>二、本项目资格条件</w:t>
      </w:r>
    </w:p>
    <w:p w14:paraId="4EA948E9"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1.供应商</w:t>
      </w:r>
      <w:r w:rsidRPr="008F0507">
        <w:rPr>
          <w:rFonts w:ascii="仿宋" w:eastAsia="仿宋" w:hAnsi="仿宋" w:cs="仿宋"/>
          <w:kern w:val="0"/>
          <w:sz w:val="24"/>
        </w:rPr>
        <w:t>应当具备下列条件：</w:t>
      </w:r>
    </w:p>
    <w:p w14:paraId="4F5EFFD0"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1</w:t>
      </w:r>
      <w:r w:rsidRPr="008F0507">
        <w:rPr>
          <w:rFonts w:ascii="仿宋" w:eastAsia="仿宋" w:hAnsi="仿宋" w:cs="仿宋"/>
          <w:kern w:val="0"/>
          <w:sz w:val="24"/>
        </w:rPr>
        <w:t>.1具有独立承担民事责任的能力；</w:t>
      </w:r>
    </w:p>
    <w:p w14:paraId="0A88C15B"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1</w:t>
      </w:r>
      <w:r w:rsidRPr="008F0507">
        <w:rPr>
          <w:rFonts w:ascii="仿宋" w:eastAsia="仿宋" w:hAnsi="仿宋" w:cs="仿宋"/>
          <w:kern w:val="0"/>
          <w:sz w:val="24"/>
        </w:rPr>
        <w:t>.2具有良好的商业信誉和健全的财务会计制度；</w:t>
      </w:r>
    </w:p>
    <w:p w14:paraId="3B6E7E06"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1</w:t>
      </w:r>
      <w:r w:rsidRPr="008F0507">
        <w:rPr>
          <w:rFonts w:ascii="仿宋" w:eastAsia="仿宋" w:hAnsi="仿宋" w:cs="仿宋"/>
          <w:kern w:val="0"/>
          <w:sz w:val="24"/>
        </w:rPr>
        <w:t>.3具有履行合同所必需的设备和专业技术能力；</w:t>
      </w:r>
    </w:p>
    <w:p w14:paraId="18E58E57"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1</w:t>
      </w:r>
      <w:r w:rsidRPr="008F0507">
        <w:rPr>
          <w:rFonts w:ascii="仿宋" w:eastAsia="仿宋" w:hAnsi="仿宋" w:cs="仿宋"/>
          <w:kern w:val="0"/>
          <w:sz w:val="24"/>
        </w:rPr>
        <w:t>.4有依法缴纳税收和社会保障资金的良好记录；</w:t>
      </w:r>
    </w:p>
    <w:p w14:paraId="39925122"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1</w:t>
      </w:r>
      <w:r w:rsidRPr="008F0507">
        <w:rPr>
          <w:rFonts w:ascii="仿宋" w:eastAsia="仿宋" w:hAnsi="仿宋" w:cs="仿宋"/>
          <w:kern w:val="0"/>
          <w:sz w:val="24"/>
        </w:rPr>
        <w:t>.5参加</w:t>
      </w:r>
      <w:r w:rsidRPr="008F0507">
        <w:rPr>
          <w:rFonts w:ascii="仿宋" w:eastAsia="仿宋" w:hAnsi="仿宋" w:cs="仿宋" w:hint="eastAsia"/>
          <w:kern w:val="0"/>
          <w:sz w:val="24"/>
        </w:rPr>
        <w:t>本次</w:t>
      </w:r>
      <w:r w:rsidRPr="008F0507">
        <w:rPr>
          <w:rFonts w:ascii="仿宋" w:eastAsia="仿宋" w:hAnsi="仿宋" w:cs="仿宋"/>
          <w:kern w:val="0"/>
          <w:sz w:val="24"/>
        </w:rPr>
        <w:t>采购活动前三年内，在经营活动中没有重大违法记录；</w:t>
      </w:r>
    </w:p>
    <w:p w14:paraId="3D3F61AA"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1</w:t>
      </w:r>
      <w:r w:rsidRPr="008F0507">
        <w:rPr>
          <w:rFonts w:ascii="仿宋" w:eastAsia="仿宋" w:hAnsi="仿宋" w:cs="仿宋"/>
          <w:kern w:val="0"/>
          <w:sz w:val="24"/>
        </w:rPr>
        <w:t>.6法律、行政法规规定的其他条件。</w:t>
      </w:r>
    </w:p>
    <w:p w14:paraId="43928834"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67801DBC"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3.本项目不允许联合体投标，不接受公益一类事业单位投标。</w:t>
      </w:r>
    </w:p>
    <w:p w14:paraId="3901B640" w14:textId="77777777" w:rsidR="009F24C7" w:rsidRPr="008F0507" w:rsidRDefault="00920865">
      <w:pPr>
        <w:spacing w:line="360" w:lineRule="auto"/>
        <w:ind w:firstLineChars="200" w:firstLine="482"/>
        <w:rPr>
          <w:rFonts w:ascii="仿宋" w:eastAsia="仿宋" w:hAnsi="仿宋" w:cs="仿宋" w:hint="eastAsia"/>
          <w:b/>
          <w:bCs/>
          <w:sz w:val="24"/>
          <w:szCs w:val="24"/>
        </w:rPr>
      </w:pPr>
      <w:r w:rsidRPr="008F0507">
        <w:rPr>
          <w:rFonts w:ascii="仿宋" w:eastAsia="仿宋" w:hAnsi="仿宋" w:cs="仿宋" w:hint="eastAsia"/>
          <w:b/>
          <w:bCs/>
          <w:sz w:val="24"/>
          <w:szCs w:val="24"/>
        </w:rPr>
        <w:t>4</w:t>
      </w:r>
      <w:r w:rsidRPr="008F0507">
        <w:rPr>
          <w:rFonts w:ascii="仿宋" w:eastAsia="仿宋" w:hAnsi="仿宋" w:cs="仿宋"/>
          <w:b/>
          <w:bCs/>
          <w:sz w:val="24"/>
          <w:szCs w:val="24"/>
        </w:rPr>
        <w:t>.</w:t>
      </w:r>
      <w:r w:rsidRPr="008F0507">
        <w:rPr>
          <w:rFonts w:ascii="仿宋" w:eastAsia="仿宋" w:hAnsi="仿宋" w:cs="仿宋" w:hint="eastAsia"/>
          <w:b/>
          <w:bCs/>
          <w:sz w:val="24"/>
          <w:szCs w:val="24"/>
        </w:rPr>
        <w:t>特定资格条件：</w:t>
      </w:r>
    </w:p>
    <w:p w14:paraId="11B97FE2" w14:textId="1DF80CCA" w:rsidR="009F24C7" w:rsidRPr="008F0507" w:rsidRDefault="00920865">
      <w:pPr>
        <w:spacing w:line="360" w:lineRule="auto"/>
        <w:ind w:firstLineChars="200" w:firstLine="480"/>
        <w:rPr>
          <w:rFonts w:ascii="仿宋" w:eastAsia="仿宋" w:hAnsi="仿宋" w:cs="仿宋" w:hint="eastAsia"/>
          <w:sz w:val="24"/>
          <w:szCs w:val="24"/>
        </w:rPr>
      </w:pPr>
      <w:r w:rsidRPr="008F0507">
        <w:rPr>
          <w:rFonts w:ascii="仿宋" w:eastAsia="仿宋" w:hAnsi="仿宋" w:cs="仿宋" w:hint="eastAsia"/>
          <w:sz w:val="24"/>
          <w:szCs w:val="24"/>
        </w:rPr>
        <w:t>投标人具有包含本次采购标的内容的有效期内的危险化学品经营许可证（供应商为经营企业时提供）或危险化学品生产许可证（</w:t>
      </w:r>
      <w:r w:rsidRPr="008F0507">
        <w:rPr>
          <w:rFonts w:ascii="仿宋" w:eastAsia="仿宋" w:hAnsi="仿宋" w:cs="仿宋" w:hint="eastAsia"/>
          <w:sz w:val="24"/>
        </w:rPr>
        <w:t>供应商为生产企业时提供）</w:t>
      </w:r>
      <w:r w:rsidR="00815ABB" w:rsidRPr="008F0507">
        <w:rPr>
          <w:rFonts w:ascii="仿宋" w:eastAsia="仿宋" w:hAnsi="仿宋" w:cs="仿宋" w:hint="eastAsia"/>
          <w:sz w:val="24"/>
        </w:rPr>
        <w:t>，</w:t>
      </w:r>
      <w:r w:rsidRPr="008F0507">
        <w:rPr>
          <w:rFonts w:ascii="仿宋" w:eastAsia="仿宋" w:hAnsi="仿宋" w:cs="仿宋" w:hint="eastAsia"/>
          <w:sz w:val="24"/>
          <w:szCs w:val="24"/>
        </w:rPr>
        <w:t>提供与产品</w:t>
      </w:r>
      <w:r w:rsidR="008F0507" w:rsidRPr="008F0507">
        <w:rPr>
          <w:rFonts w:ascii="仿宋" w:eastAsia="仿宋" w:hAnsi="仿宋" w:cs="仿宋" w:hint="eastAsia"/>
          <w:sz w:val="24"/>
          <w:szCs w:val="24"/>
        </w:rPr>
        <w:t>相</w:t>
      </w:r>
      <w:r w:rsidRPr="008F0507">
        <w:rPr>
          <w:rFonts w:ascii="仿宋" w:eastAsia="仿宋" w:hAnsi="仿宋" w:cs="仿宋" w:hint="eastAsia"/>
          <w:sz w:val="24"/>
          <w:szCs w:val="24"/>
        </w:rPr>
        <w:t>适应的非药品类易制毒化学品经营备案证明（第二类）、非药品类易制毒化学品经营备案证明（第三类）、消毒类产品证件。</w:t>
      </w:r>
    </w:p>
    <w:p w14:paraId="146BB149" w14:textId="77777777" w:rsidR="009F24C7" w:rsidRPr="008F0507" w:rsidRDefault="00920865">
      <w:pPr>
        <w:spacing w:line="360" w:lineRule="auto"/>
        <w:rPr>
          <w:rFonts w:ascii="仿宋" w:eastAsia="仿宋" w:hAnsi="仿宋" w:cs="仿宋" w:hint="eastAsia"/>
          <w:sz w:val="24"/>
        </w:rPr>
      </w:pPr>
      <w:r w:rsidRPr="008F0507">
        <w:rPr>
          <w:rFonts w:ascii="仿宋" w:eastAsia="仿宋" w:hAnsi="仿宋" w:cs="仿宋" w:hint="eastAsia"/>
          <w:b/>
          <w:bCs/>
          <w:sz w:val="24"/>
        </w:rPr>
        <w:t>三、报名、获取招标文件</w:t>
      </w:r>
    </w:p>
    <w:p w14:paraId="027CE922" w14:textId="77777777" w:rsidR="009F24C7" w:rsidRPr="008F0507" w:rsidRDefault="00920865">
      <w:pPr>
        <w:spacing w:line="360" w:lineRule="auto"/>
        <w:ind w:firstLineChars="200" w:firstLine="480"/>
        <w:rPr>
          <w:rFonts w:ascii="仿宋" w:eastAsia="仿宋" w:hAnsi="仿宋" w:cs="仿宋" w:hint="eastAsia"/>
          <w:bCs/>
          <w:sz w:val="24"/>
        </w:rPr>
      </w:pPr>
      <w:r w:rsidRPr="008F0507">
        <w:rPr>
          <w:rFonts w:ascii="仿宋" w:eastAsia="仿宋" w:hAnsi="仿宋" w:cs="仿宋" w:hint="eastAsia"/>
          <w:bCs/>
          <w:sz w:val="24"/>
        </w:rPr>
        <w:t>1.时间：自公告之日起至2025年6月 日，每天09:00至12:00，14:00至17:00（北京时间，线上获取法定节假日均可，线下获取文件法定节假日除外）。</w:t>
      </w:r>
    </w:p>
    <w:p w14:paraId="0D0865E4" w14:textId="77777777" w:rsidR="009F24C7" w:rsidRPr="008F0507" w:rsidRDefault="00920865">
      <w:pPr>
        <w:wordWrap w:val="0"/>
        <w:spacing w:line="360" w:lineRule="auto"/>
        <w:ind w:firstLineChars="200" w:firstLine="480"/>
        <w:rPr>
          <w:rFonts w:ascii="仿宋" w:eastAsia="仿宋" w:hAnsi="仿宋" w:cs="仿宋" w:hint="eastAsia"/>
          <w:bCs/>
          <w:sz w:val="24"/>
        </w:rPr>
      </w:pPr>
      <w:r w:rsidRPr="008F0507">
        <w:rPr>
          <w:rFonts w:ascii="仿宋" w:eastAsia="仿宋" w:hAnsi="仿宋" w:cs="仿宋" w:hint="eastAsia"/>
          <w:bCs/>
          <w:sz w:val="24"/>
        </w:rPr>
        <w:t>2.方式：供应商登陆政</w:t>
      </w:r>
      <w:proofErr w:type="gramStart"/>
      <w:r w:rsidRPr="008F0507">
        <w:rPr>
          <w:rFonts w:ascii="仿宋" w:eastAsia="仿宋" w:hAnsi="仿宋" w:cs="仿宋" w:hint="eastAsia"/>
          <w:bCs/>
          <w:sz w:val="24"/>
        </w:rPr>
        <w:t>采云</w:t>
      </w:r>
      <w:proofErr w:type="gramEnd"/>
      <w:r w:rsidRPr="008F0507">
        <w:rPr>
          <w:rFonts w:ascii="仿宋" w:eastAsia="仿宋" w:hAnsi="仿宋" w:cs="仿宋" w:hint="eastAsia"/>
          <w:bCs/>
          <w:sz w:val="24"/>
        </w:rPr>
        <w:t>平台http://www.zcygov.cn/，在线申请获取采购文件（进入“项目采购”应用，在获取采购文件菜单中选择项目，申请获取采购文件）。</w:t>
      </w:r>
    </w:p>
    <w:p w14:paraId="16399993" w14:textId="77777777" w:rsidR="009F24C7" w:rsidRPr="008F0507" w:rsidRDefault="00920865">
      <w:pPr>
        <w:wordWrap w:val="0"/>
        <w:spacing w:line="360" w:lineRule="auto"/>
        <w:ind w:firstLineChars="200" w:firstLine="480"/>
        <w:rPr>
          <w:rFonts w:ascii="仿宋" w:eastAsia="仿宋" w:hAnsi="仿宋" w:cs="仿宋" w:hint="eastAsia"/>
          <w:sz w:val="24"/>
        </w:rPr>
      </w:pPr>
      <w:r w:rsidRPr="008F0507">
        <w:rPr>
          <w:rFonts w:ascii="仿宋" w:eastAsia="仿宋" w:hAnsi="仿宋" w:cs="仿宋" w:hint="eastAsia"/>
          <w:bCs/>
          <w:kern w:val="0"/>
          <w:sz w:val="24"/>
        </w:rPr>
        <w:t>3.</w:t>
      </w:r>
      <w:r w:rsidRPr="008F0507">
        <w:rPr>
          <w:rFonts w:ascii="仿宋" w:eastAsia="仿宋" w:hAnsi="仿宋" w:cs="仿宋" w:hint="eastAsia"/>
          <w:sz w:val="24"/>
        </w:rPr>
        <w:t>报名费：200元，请在投标前缴纳</w:t>
      </w:r>
      <w:proofErr w:type="gramStart"/>
      <w:r w:rsidRPr="008F0507">
        <w:rPr>
          <w:rFonts w:ascii="仿宋" w:eastAsia="仿宋" w:hAnsi="仿宋" w:cs="仿宋" w:hint="eastAsia"/>
          <w:sz w:val="24"/>
        </w:rPr>
        <w:t>至以下</w:t>
      </w:r>
      <w:proofErr w:type="gramEnd"/>
      <w:r w:rsidRPr="008F0507">
        <w:rPr>
          <w:rFonts w:ascii="仿宋" w:eastAsia="仿宋" w:hAnsi="仿宋" w:cs="仿宋" w:hint="eastAsia"/>
          <w:sz w:val="24"/>
        </w:rPr>
        <w:t>账户（</w:t>
      </w:r>
      <w:r w:rsidRPr="008F0507">
        <w:rPr>
          <w:rFonts w:ascii="仿宋" w:eastAsia="仿宋" w:hAnsi="仿宋" w:cs="仿宋" w:hint="eastAsia"/>
          <w:b/>
          <w:bCs/>
          <w:sz w:val="24"/>
        </w:rPr>
        <w:t>须备注项目名称和报名单位（可简称）</w:t>
      </w:r>
      <w:r w:rsidRPr="008F0507">
        <w:rPr>
          <w:rFonts w:ascii="仿宋" w:eastAsia="仿宋" w:hAnsi="仿宋" w:cs="仿宋" w:hint="eastAsia"/>
          <w:sz w:val="24"/>
        </w:rPr>
        <w:t>）：</w:t>
      </w:r>
    </w:p>
    <w:p w14:paraId="3AC55A49" w14:textId="77777777" w:rsidR="009F24C7" w:rsidRPr="008F0507" w:rsidRDefault="00920865">
      <w:pPr>
        <w:spacing w:line="360" w:lineRule="auto"/>
        <w:ind w:firstLineChars="225" w:firstLine="540"/>
        <w:rPr>
          <w:rFonts w:ascii="仿宋" w:eastAsia="仿宋" w:hAnsi="仿宋" w:cs="仿宋" w:hint="eastAsia"/>
          <w:sz w:val="24"/>
        </w:rPr>
      </w:pPr>
      <w:r w:rsidRPr="008F0507">
        <w:rPr>
          <w:rFonts w:ascii="仿宋" w:eastAsia="仿宋" w:hAnsi="仿宋" w:cs="仿宋" w:hint="eastAsia"/>
          <w:sz w:val="24"/>
        </w:rPr>
        <w:t>开户名称：浙江社发项目管理有限公司</w:t>
      </w:r>
    </w:p>
    <w:p w14:paraId="40256E76" w14:textId="77777777" w:rsidR="009F24C7" w:rsidRPr="008F0507" w:rsidRDefault="00920865">
      <w:pPr>
        <w:spacing w:line="360" w:lineRule="auto"/>
        <w:ind w:firstLineChars="225" w:firstLine="540"/>
        <w:rPr>
          <w:rFonts w:ascii="仿宋" w:eastAsia="仿宋" w:hAnsi="仿宋" w:cs="仿宋" w:hint="eastAsia"/>
          <w:sz w:val="24"/>
        </w:rPr>
      </w:pPr>
      <w:r w:rsidRPr="008F0507">
        <w:rPr>
          <w:rFonts w:ascii="仿宋" w:eastAsia="仿宋" w:hAnsi="仿宋" w:cs="仿宋" w:hint="eastAsia"/>
          <w:sz w:val="24"/>
        </w:rPr>
        <w:t>开户行：招商银行股份有限公司杭州凤起支行</w:t>
      </w:r>
    </w:p>
    <w:p w14:paraId="770B6F0B" w14:textId="77777777" w:rsidR="009F24C7" w:rsidRDefault="00920865">
      <w:pPr>
        <w:spacing w:line="360" w:lineRule="auto"/>
        <w:ind w:firstLineChars="225" w:firstLine="540"/>
        <w:rPr>
          <w:rFonts w:ascii="仿宋" w:eastAsia="仿宋" w:hAnsi="仿宋" w:cs="仿宋" w:hint="eastAsia"/>
          <w:sz w:val="24"/>
        </w:rPr>
      </w:pPr>
      <w:r w:rsidRPr="008F0507">
        <w:rPr>
          <w:rFonts w:ascii="仿宋" w:eastAsia="仿宋" w:hAnsi="仿宋" w:cs="仿宋" w:hint="eastAsia"/>
          <w:sz w:val="24"/>
        </w:rPr>
        <w:t>账号：571911912410201</w:t>
      </w:r>
    </w:p>
    <w:p w14:paraId="0CAFF275" w14:textId="77777777" w:rsidR="009F24C7" w:rsidRDefault="00920865">
      <w:pPr>
        <w:spacing w:line="360" w:lineRule="auto"/>
        <w:rPr>
          <w:rFonts w:ascii="仿宋" w:eastAsia="仿宋" w:hAnsi="仿宋" w:cs="仿宋" w:hint="eastAsia"/>
          <w:sz w:val="24"/>
        </w:rPr>
      </w:pPr>
      <w:r>
        <w:rPr>
          <w:rFonts w:ascii="仿宋" w:eastAsia="仿宋" w:hAnsi="仿宋" w:cs="仿宋" w:hint="eastAsia"/>
          <w:b/>
          <w:bCs/>
          <w:sz w:val="24"/>
        </w:rPr>
        <w:t>四、提交投标文件截止时间及地点</w:t>
      </w:r>
    </w:p>
    <w:p w14:paraId="54F536EA" w14:textId="77777777" w:rsidR="009F24C7" w:rsidRDefault="00920865">
      <w:pPr>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1.提交投标文件截止时间：</w:t>
      </w:r>
      <w:r>
        <w:rPr>
          <w:rFonts w:ascii="仿宋" w:eastAsia="仿宋" w:hAnsi="仿宋" w:cs="仿宋" w:hint="eastAsia"/>
          <w:sz w:val="24"/>
          <w:u w:val="single"/>
        </w:rPr>
        <w:t>2025年6月 日14:30（北京时间）</w:t>
      </w:r>
      <w:r>
        <w:rPr>
          <w:rFonts w:ascii="仿宋" w:eastAsia="仿宋" w:hAnsi="仿宋" w:cs="仿宋" w:hint="eastAsia"/>
          <w:sz w:val="24"/>
        </w:rPr>
        <w:t>。</w:t>
      </w:r>
    </w:p>
    <w:p w14:paraId="5E4882A0" w14:textId="77777777" w:rsidR="009F24C7" w:rsidRDefault="00920865">
      <w:pPr>
        <w:spacing w:line="360" w:lineRule="auto"/>
        <w:ind w:firstLineChars="200" w:firstLine="480"/>
        <w:rPr>
          <w:rFonts w:ascii="仿宋" w:eastAsia="仿宋" w:hAnsi="仿宋" w:cs="仿宋" w:hint="eastAsia"/>
          <w:sz w:val="24"/>
        </w:rPr>
      </w:pPr>
      <w:r>
        <w:rPr>
          <w:rFonts w:ascii="仿宋" w:eastAsia="仿宋" w:hAnsi="仿宋" w:cs="仿宋" w:hint="eastAsia"/>
          <w:sz w:val="24"/>
        </w:rPr>
        <w:t>2.投标地点（网址）：政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1EC8293E" w14:textId="77777777" w:rsidR="009F24C7" w:rsidRDefault="00920865">
      <w:pPr>
        <w:spacing w:line="360" w:lineRule="auto"/>
        <w:rPr>
          <w:rFonts w:ascii="仿宋" w:eastAsia="仿宋" w:hAnsi="仿宋" w:cs="仿宋" w:hint="eastAsia"/>
          <w:sz w:val="24"/>
        </w:rPr>
      </w:pPr>
      <w:r>
        <w:rPr>
          <w:rFonts w:ascii="仿宋" w:eastAsia="仿宋" w:hAnsi="仿宋" w:cs="仿宋" w:hint="eastAsia"/>
          <w:b/>
          <w:bCs/>
          <w:sz w:val="24"/>
        </w:rPr>
        <w:t>五、开标时间及地点</w:t>
      </w:r>
    </w:p>
    <w:p w14:paraId="7FE2DF53" w14:textId="77777777" w:rsidR="009F24C7" w:rsidRDefault="00920865">
      <w:pPr>
        <w:spacing w:line="360" w:lineRule="auto"/>
        <w:ind w:firstLineChars="200" w:firstLine="480"/>
        <w:rPr>
          <w:rFonts w:ascii="仿宋" w:eastAsia="仿宋" w:hAnsi="仿宋" w:cs="仿宋" w:hint="eastAsia"/>
          <w:sz w:val="24"/>
        </w:rPr>
      </w:pPr>
      <w:r>
        <w:rPr>
          <w:rFonts w:ascii="仿宋" w:eastAsia="仿宋" w:hAnsi="仿宋" w:cs="仿宋" w:hint="eastAsia"/>
          <w:sz w:val="24"/>
        </w:rPr>
        <w:t>1.开标时间：同提交投标文件截止时间。</w:t>
      </w:r>
    </w:p>
    <w:p w14:paraId="3D9E6F02" w14:textId="77777777" w:rsidR="009F24C7" w:rsidRDefault="00920865">
      <w:pPr>
        <w:spacing w:line="360" w:lineRule="auto"/>
        <w:ind w:firstLineChars="200" w:firstLine="480"/>
        <w:rPr>
          <w:rFonts w:ascii="仿宋" w:eastAsia="仿宋" w:hAnsi="仿宋" w:cs="仿宋" w:hint="eastAsia"/>
          <w:bCs/>
          <w:sz w:val="24"/>
        </w:rPr>
      </w:pPr>
      <w:r>
        <w:rPr>
          <w:rFonts w:ascii="仿宋" w:eastAsia="仿宋" w:hAnsi="仿宋" w:cs="仿宋" w:hint="eastAsia"/>
          <w:sz w:val="24"/>
        </w:rPr>
        <w:t>2.开标地点：好望大厦2幢1502室（绍兴市越城区中兴北路601号）浙江社发项目管理有限公司开标室政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0215834F" w14:textId="77777777" w:rsidR="009F24C7" w:rsidRDefault="00920865">
      <w:pPr>
        <w:spacing w:line="360" w:lineRule="auto"/>
        <w:rPr>
          <w:rFonts w:ascii="仿宋" w:eastAsia="仿宋" w:hAnsi="仿宋" w:cs="仿宋" w:hint="eastAsia"/>
          <w:b/>
          <w:spacing w:val="-4"/>
          <w:sz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7" w:name="_Hlt10553106"/>
      <w:bookmarkStart w:id="8" w:name="_Hlt10553107"/>
      <w:bookmarkEnd w:id="7"/>
      <w:bookmarkEnd w:id="8"/>
    </w:p>
    <w:p w14:paraId="0E5B308A" w14:textId="77777777" w:rsidR="009F24C7" w:rsidRDefault="00920865">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5B61D282" w14:textId="77777777" w:rsidR="009F24C7" w:rsidRDefault="00920865">
      <w:pPr>
        <w:pStyle w:val="a7"/>
        <w:wordWrap w:val="0"/>
        <w:rPr>
          <w:rFonts w:ascii="仿宋" w:eastAsia="仿宋" w:hAnsi="仿宋" w:cs="仿宋" w:hint="eastAsia"/>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52D5B4CB"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1.电子招投标：本项目以数据电文形式，依托“政府采购云平台（www.zcygov.cn）”进行招投标活动，不接受纸质投标文件；</w:t>
      </w:r>
    </w:p>
    <w:p w14:paraId="6B85BB57"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电子交易客户端”----前往“浙江政府采购网-下载专区-电子交易客户端”进行下载并安装；</w:t>
      </w:r>
    </w:p>
    <w:p w14:paraId="0470F285"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平台；进入“项目采购”应用，在获取采购文件菜单中选择项目，获取招标文件；</w:t>
      </w:r>
    </w:p>
    <w:p w14:paraId="7C1479CE"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4.投标文件的制作：在“政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电子交易客户端”中完成“填写基本信息”、“导入投标文件”、“标书关联”、“标书检查”、“电子签名”、“生成电子标书”等操作；</w:t>
      </w:r>
    </w:p>
    <w:p w14:paraId="3891DB75"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5.招标人、采购代理机构将依托政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平台完成本项目的电子交易活动，平台不接受未按上述方式获取招标文件的投标人进行投标活动；</w:t>
      </w:r>
    </w:p>
    <w:p w14:paraId="4E9CE8A7"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6.对未按上述方式获取招标文件的投标人对该文件提出的质疑，招标人或采购代理机构将</w:t>
      </w:r>
      <w:proofErr w:type="gramStart"/>
      <w:r>
        <w:rPr>
          <w:rFonts w:ascii="仿宋" w:eastAsia="仿宋" w:hAnsi="仿宋" w:cs="仿宋" w:hint="eastAsia"/>
          <w:kern w:val="0"/>
          <w:sz w:val="24"/>
        </w:rPr>
        <w:t>不予处理</w:t>
      </w:r>
      <w:proofErr w:type="gramEnd"/>
      <w:r>
        <w:rPr>
          <w:rFonts w:ascii="仿宋" w:eastAsia="仿宋" w:hAnsi="仿宋" w:cs="仿宋" w:hint="eastAsia"/>
          <w:kern w:val="0"/>
          <w:sz w:val="24"/>
        </w:rPr>
        <w:t>；</w:t>
      </w:r>
    </w:p>
    <w:p w14:paraId="74961DA4"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7.不提供招标文件纸质版；</w:t>
      </w:r>
    </w:p>
    <w:p w14:paraId="3DFC07A7"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8.投标文件的传输递交：投标人在投标截止时间前将加密的投标文件上传至政府采购云平台；</w:t>
      </w:r>
    </w:p>
    <w:p w14:paraId="08BE5AE0"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完成在线解密。通过“政府采购云平台”上传递交的投标文件无法按时解密的，视为投标文件撤回；</w:t>
      </w:r>
    </w:p>
    <w:p w14:paraId="09B1089D"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10.具体操作指南：详见政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平台“服务中心-帮助文档-项目采购-操作流程-电子招投标-政府采购项目电子交易管理操作指南-投标人”。</w:t>
      </w:r>
    </w:p>
    <w:p w14:paraId="67A41C37" w14:textId="77777777" w:rsidR="009F24C7" w:rsidRDefault="00920865">
      <w:pPr>
        <w:pStyle w:val="a7"/>
        <w:wordWrap w:val="0"/>
        <w:ind w:firstLineChars="200" w:firstLine="480"/>
        <w:rPr>
          <w:rFonts w:ascii="仿宋" w:eastAsia="仿宋" w:hAnsi="仿宋" w:cs="仿宋" w:hint="eastAsia"/>
          <w:b/>
          <w:bCs/>
          <w:kern w:val="0"/>
          <w:sz w:val="24"/>
        </w:rPr>
      </w:pPr>
      <w:r>
        <w:rPr>
          <w:rFonts w:ascii="仿宋" w:eastAsia="仿宋" w:hAnsi="仿宋" w:cs="仿宋" w:hint="eastAsia"/>
          <w:kern w:val="0"/>
          <w:sz w:val="24"/>
        </w:rPr>
        <w:lastRenderedPageBreak/>
        <w:t>11.若对项目采购电子交易系统操作有疑问，可登录政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（https://www.zcygov.cn/），点击右侧咨询小采，获取采小蜜智能服务管家帮助，或拨打政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w:t>
      </w:r>
      <w:proofErr w:type="gramStart"/>
      <w:r>
        <w:rPr>
          <w:rFonts w:ascii="仿宋" w:eastAsia="仿宋" w:hAnsi="仿宋" w:cs="仿宋" w:hint="eastAsia"/>
          <w:kern w:val="0"/>
          <w:sz w:val="24"/>
        </w:rPr>
        <w:t>汇信</w:t>
      </w:r>
      <w:proofErr w:type="gramEnd"/>
      <w:r>
        <w:rPr>
          <w:rFonts w:ascii="仿宋" w:eastAsia="仿宋" w:hAnsi="仿宋" w:cs="仿宋" w:hint="eastAsia"/>
          <w:kern w:val="0"/>
          <w:sz w:val="24"/>
        </w:rPr>
        <w:t>CA 400-888-4636；天谷CA 400-087-8198。</w:t>
      </w:r>
    </w:p>
    <w:p w14:paraId="1DDB5821" w14:textId="77777777" w:rsidR="009F24C7" w:rsidRDefault="00920865">
      <w:pPr>
        <w:spacing w:line="360" w:lineRule="auto"/>
        <w:rPr>
          <w:rFonts w:ascii="仿宋" w:eastAsia="仿宋" w:hAnsi="仿宋" w:cs="仿宋" w:hint="eastAsia"/>
          <w:b/>
          <w:spacing w:val="-4"/>
          <w:sz w:val="24"/>
        </w:rPr>
      </w:pPr>
      <w:r>
        <w:rPr>
          <w:rFonts w:ascii="仿宋" w:eastAsia="仿宋" w:hAnsi="仿宋" w:cs="仿宋" w:hint="eastAsia"/>
          <w:b/>
          <w:spacing w:val="-4"/>
          <w:sz w:val="24"/>
        </w:rPr>
        <w:t>八、采购公告期限</w:t>
      </w:r>
    </w:p>
    <w:p w14:paraId="02D09DEB" w14:textId="77777777" w:rsidR="009F24C7" w:rsidRDefault="00920865">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1846EF21" w14:textId="77777777" w:rsidR="009F24C7" w:rsidRDefault="00920865">
      <w:pPr>
        <w:spacing w:line="360" w:lineRule="auto"/>
        <w:rPr>
          <w:rFonts w:ascii="仿宋" w:eastAsia="仿宋" w:hAnsi="仿宋" w:cs="仿宋" w:hint="eastAsia"/>
          <w:b/>
          <w:sz w:val="24"/>
        </w:rPr>
      </w:pPr>
      <w:r>
        <w:rPr>
          <w:rFonts w:ascii="仿宋" w:eastAsia="仿宋" w:hAnsi="仿宋" w:cs="仿宋" w:hint="eastAsia"/>
          <w:b/>
          <w:sz w:val="24"/>
        </w:rPr>
        <w:t>九、其他补充事宜</w:t>
      </w:r>
    </w:p>
    <w:p w14:paraId="745085A7" w14:textId="77777777" w:rsidR="009F24C7" w:rsidRDefault="00920865">
      <w:pPr>
        <w:spacing w:line="360" w:lineRule="auto"/>
        <w:ind w:firstLineChars="200" w:firstLine="480"/>
        <w:rPr>
          <w:rFonts w:ascii="仿宋" w:eastAsia="仿宋" w:hAnsi="仿宋" w:cs="仿宋" w:hint="eastAsia"/>
          <w:b/>
          <w:bCs/>
          <w:sz w:val="24"/>
        </w:rPr>
      </w:pPr>
      <w:r>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格式详见招标文件第七章。</w:t>
      </w:r>
    </w:p>
    <w:p w14:paraId="50243F25" w14:textId="77777777" w:rsidR="009F24C7" w:rsidRDefault="00920865">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2.招标文件公告期限与招标公告的公告期限一致。</w:t>
      </w:r>
    </w:p>
    <w:p w14:paraId="19974270" w14:textId="77777777" w:rsidR="009F24C7" w:rsidRDefault="00920865">
      <w:pPr>
        <w:spacing w:line="360" w:lineRule="auto"/>
        <w:rPr>
          <w:rFonts w:ascii="仿宋" w:eastAsia="仿宋" w:hAnsi="仿宋" w:cs="仿宋" w:hint="eastAsia"/>
          <w:b/>
          <w:sz w:val="24"/>
        </w:rPr>
      </w:pPr>
      <w:r>
        <w:rPr>
          <w:rFonts w:ascii="仿宋" w:eastAsia="仿宋" w:hAnsi="仿宋" w:cs="仿宋" w:hint="eastAsia"/>
          <w:b/>
          <w:sz w:val="24"/>
        </w:rPr>
        <w:t>十、联系方式：</w:t>
      </w:r>
    </w:p>
    <w:p w14:paraId="5ADC8DEA" w14:textId="77777777" w:rsidR="009F24C7" w:rsidRDefault="00920865">
      <w:pPr>
        <w:spacing w:line="360" w:lineRule="auto"/>
        <w:ind w:firstLineChars="200" w:firstLine="48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谭兴华</w:t>
      </w:r>
      <w:r>
        <w:rPr>
          <w:rFonts w:ascii="仿宋" w:eastAsia="仿宋" w:hAnsi="仿宋" w:cs="仿宋" w:hint="eastAsia"/>
          <w:sz w:val="24"/>
        </w:rPr>
        <w:t>，联系电话：</w:t>
      </w:r>
      <w:r w:rsidRPr="008F0507">
        <w:rPr>
          <w:rFonts w:ascii="仿宋" w:eastAsia="仿宋" w:hAnsi="仿宋" w:cs="仿宋" w:hint="eastAsia"/>
          <w:sz w:val="24"/>
          <w:u w:val="single"/>
        </w:rPr>
        <w:t>0575-88558648</w:t>
      </w:r>
      <w:r w:rsidRPr="008F0507">
        <w:rPr>
          <w:rFonts w:ascii="仿宋" w:eastAsia="仿宋" w:hAnsi="仿宋" w:cs="仿宋" w:hint="eastAsia"/>
          <w:sz w:val="24"/>
        </w:rPr>
        <w:t>。</w:t>
      </w:r>
    </w:p>
    <w:p w14:paraId="5A3D31EF" w14:textId="77777777" w:rsidR="009F24C7" w:rsidRDefault="00920865">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bookmarkStart w:id="9" w:name="_Toc104885740"/>
      <w:bookmarkEnd w:id="1"/>
      <w:bookmarkEnd w:id="2"/>
      <w:bookmarkEnd w:id="3"/>
      <w:bookmarkEnd w:id="5"/>
    </w:p>
    <w:p w14:paraId="78B17530" w14:textId="77777777" w:rsidR="009F24C7" w:rsidRDefault="009F24C7">
      <w:pPr>
        <w:spacing w:line="360" w:lineRule="auto"/>
        <w:jc w:val="center"/>
        <w:rPr>
          <w:rFonts w:ascii="仿宋" w:eastAsia="仿宋" w:hAnsi="仿宋" w:cs="仿宋" w:hint="eastAsia"/>
          <w:b/>
          <w:bCs/>
          <w:sz w:val="44"/>
          <w:szCs w:val="44"/>
        </w:rPr>
      </w:pPr>
    </w:p>
    <w:p w14:paraId="4AE9AAB2" w14:textId="77777777" w:rsidR="009F24C7" w:rsidRDefault="00920865">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10" w:name="_Toc104885741"/>
      <w:bookmarkEnd w:id="4"/>
      <w:bookmarkEnd w:id="9"/>
    </w:p>
    <w:p w14:paraId="01465D0A" w14:textId="77777777" w:rsidR="009F24C7" w:rsidRDefault="00920865">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1" w:name="_Toc104885742"/>
      <w:bookmarkEnd w:id="10"/>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9F24C7" w14:paraId="1B32512D" w14:textId="77777777">
        <w:trPr>
          <w:trHeight w:val="567"/>
          <w:jc w:val="center"/>
        </w:trPr>
        <w:tc>
          <w:tcPr>
            <w:tcW w:w="869" w:type="dxa"/>
            <w:noWrap/>
            <w:vAlign w:val="center"/>
          </w:tcPr>
          <w:p w14:paraId="036BEB1B" w14:textId="77777777" w:rsidR="009F24C7" w:rsidRDefault="00920865">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5E270D33" w14:textId="77777777" w:rsidR="009F24C7" w:rsidRDefault="00920865">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9F24C7" w14:paraId="376FB267" w14:textId="77777777">
        <w:trPr>
          <w:trHeight w:val="567"/>
          <w:jc w:val="center"/>
        </w:trPr>
        <w:tc>
          <w:tcPr>
            <w:tcW w:w="869" w:type="dxa"/>
            <w:noWrap/>
            <w:vAlign w:val="center"/>
          </w:tcPr>
          <w:p w14:paraId="7460F84C" w14:textId="77777777" w:rsidR="009F24C7" w:rsidRDefault="00920865">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47226A5A" w14:textId="77777777" w:rsidR="009F24C7" w:rsidRDefault="00920865">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0E56EA85" w14:textId="77777777" w:rsidR="009F24C7" w:rsidRDefault="00920865">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9F24C7" w14:paraId="30E18291" w14:textId="77777777">
        <w:trPr>
          <w:trHeight w:val="567"/>
          <w:jc w:val="center"/>
        </w:trPr>
        <w:tc>
          <w:tcPr>
            <w:tcW w:w="869" w:type="dxa"/>
            <w:noWrap/>
            <w:vAlign w:val="center"/>
          </w:tcPr>
          <w:p w14:paraId="531BFB33" w14:textId="77777777" w:rsidR="009F24C7" w:rsidRDefault="00920865">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7380AEF0" w14:textId="77777777" w:rsidR="009F24C7" w:rsidRDefault="00920865">
            <w:pPr>
              <w:snapToGrid w:val="0"/>
              <w:rPr>
                <w:rFonts w:ascii="仿宋" w:eastAsia="仿宋" w:hAnsi="仿宋" w:cs="仿宋" w:hint="eastAsia"/>
                <w:b/>
                <w:sz w:val="24"/>
              </w:rPr>
            </w:pPr>
            <w:r>
              <w:rPr>
                <w:rFonts w:ascii="仿宋" w:eastAsia="仿宋" w:hAnsi="仿宋" w:cs="仿宋" w:hint="eastAsia"/>
                <w:b/>
                <w:sz w:val="24"/>
              </w:rPr>
              <w:t>资格审查方式：</w:t>
            </w:r>
          </w:p>
          <w:p w14:paraId="2AC41E1B" w14:textId="77777777" w:rsidR="009F24C7" w:rsidRDefault="00920865">
            <w:pPr>
              <w:snapToGrid w:val="0"/>
              <w:rPr>
                <w:rFonts w:ascii="仿宋" w:eastAsia="仿宋" w:hAnsi="仿宋" w:cs="仿宋" w:hint="eastAsia"/>
                <w:bCs/>
                <w:sz w:val="24"/>
              </w:rPr>
            </w:pPr>
            <w:r>
              <w:rPr>
                <w:rFonts w:ascii="仿宋" w:eastAsia="仿宋" w:hAnsi="仿宋" w:cs="仿宋" w:hint="eastAsia"/>
                <w:bCs/>
                <w:sz w:val="24"/>
              </w:rPr>
              <w:t>1.资格后审。</w:t>
            </w:r>
          </w:p>
          <w:p w14:paraId="40C3C175" w14:textId="77777777" w:rsidR="009F24C7" w:rsidRDefault="00920865">
            <w:pPr>
              <w:rPr>
                <w:rFonts w:ascii="仿宋" w:eastAsia="仿宋" w:hAnsi="仿宋" w:cs="仿宋" w:hint="eastAsia"/>
                <w:bCs/>
                <w:sz w:val="24"/>
              </w:rPr>
            </w:pPr>
            <w:r>
              <w:rPr>
                <w:rFonts w:ascii="仿宋" w:eastAsia="仿宋" w:hAnsi="仿宋" w:cs="仿宋" w:hint="eastAsia"/>
                <w:bCs/>
                <w:sz w:val="24"/>
              </w:rPr>
              <w:t>2.法定代表人的被授权委托人必须是投标单位职工。需在投标文件内提供由社</w:t>
            </w:r>
            <w:r>
              <w:rPr>
                <w:rFonts w:ascii="仿宋" w:eastAsia="仿宋" w:hAnsi="仿宋" w:cs="仿宋" w:hint="eastAsia"/>
                <w:bCs/>
                <w:sz w:val="24"/>
              </w:rPr>
              <w:lastRenderedPageBreak/>
              <w:t>保机构出具的该授权代表的</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（1.如该授权代表为离退休返聘人员的，投标文件内需提供退休证明及单位聘用证明;2.如由第三方代理社保事项的，则需提供加盖投标人公章的委托代理协议复印件）。</w:t>
            </w:r>
          </w:p>
        </w:tc>
      </w:tr>
      <w:tr w:rsidR="009F24C7" w14:paraId="196AF10A" w14:textId="77777777">
        <w:trPr>
          <w:trHeight w:hRule="exact" w:val="425"/>
          <w:jc w:val="center"/>
        </w:trPr>
        <w:tc>
          <w:tcPr>
            <w:tcW w:w="869" w:type="dxa"/>
            <w:noWrap/>
            <w:vAlign w:val="center"/>
          </w:tcPr>
          <w:p w14:paraId="565ABF14" w14:textId="77777777" w:rsidR="009F24C7" w:rsidRDefault="00920865">
            <w:pPr>
              <w:jc w:val="center"/>
              <w:rPr>
                <w:rFonts w:ascii="仿宋" w:eastAsia="仿宋" w:hAnsi="仿宋" w:cs="仿宋" w:hint="eastAsia"/>
                <w:sz w:val="24"/>
              </w:rPr>
            </w:pPr>
            <w:r>
              <w:rPr>
                <w:rFonts w:ascii="仿宋" w:eastAsia="仿宋" w:hAnsi="仿宋" w:cs="仿宋"/>
                <w:sz w:val="24"/>
              </w:rPr>
              <w:lastRenderedPageBreak/>
              <w:t>3</w:t>
            </w:r>
          </w:p>
        </w:tc>
        <w:tc>
          <w:tcPr>
            <w:tcW w:w="8371" w:type="dxa"/>
            <w:noWrap/>
            <w:vAlign w:val="center"/>
          </w:tcPr>
          <w:p w14:paraId="72614A43" w14:textId="77777777" w:rsidR="009F24C7" w:rsidRDefault="00920865">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9F24C7" w14:paraId="0CCAA860" w14:textId="77777777">
        <w:trPr>
          <w:trHeight w:hRule="exact" w:val="425"/>
          <w:jc w:val="center"/>
        </w:trPr>
        <w:tc>
          <w:tcPr>
            <w:tcW w:w="869" w:type="dxa"/>
            <w:noWrap/>
            <w:vAlign w:val="center"/>
          </w:tcPr>
          <w:p w14:paraId="36ADDA7C" w14:textId="77777777" w:rsidR="009F24C7" w:rsidRDefault="00920865">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46A39652" w14:textId="77777777" w:rsidR="009F24C7" w:rsidRDefault="00920865">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9F24C7" w14:paraId="50EF5DFE" w14:textId="77777777">
        <w:trPr>
          <w:trHeight w:val="274"/>
          <w:jc w:val="center"/>
        </w:trPr>
        <w:tc>
          <w:tcPr>
            <w:tcW w:w="869" w:type="dxa"/>
            <w:noWrap/>
            <w:vAlign w:val="center"/>
          </w:tcPr>
          <w:p w14:paraId="55AA2385" w14:textId="77777777" w:rsidR="009F24C7" w:rsidRDefault="00920865">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7B218B71" w14:textId="77777777" w:rsidR="009F24C7" w:rsidRDefault="00920865">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9F24C7" w14:paraId="756D02A6" w14:textId="77777777">
        <w:trPr>
          <w:trHeight w:val="567"/>
          <w:jc w:val="center"/>
        </w:trPr>
        <w:tc>
          <w:tcPr>
            <w:tcW w:w="869" w:type="dxa"/>
            <w:noWrap/>
            <w:vAlign w:val="center"/>
          </w:tcPr>
          <w:p w14:paraId="09F5C181" w14:textId="77777777" w:rsidR="009F24C7" w:rsidRDefault="00920865">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340D1861" w14:textId="77777777" w:rsidR="009F24C7" w:rsidRDefault="00920865">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”上提供电子投标文件。</w:t>
            </w:r>
          </w:p>
        </w:tc>
      </w:tr>
      <w:tr w:rsidR="009F24C7" w14:paraId="6CC440F6" w14:textId="77777777">
        <w:trPr>
          <w:trHeight w:val="425"/>
          <w:jc w:val="center"/>
        </w:trPr>
        <w:tc>
          <w:tcPr>
            <w:tcW w:w="869" w:type="dxa"/>
            <w:noWrap/>
            <w:vAlign w:val="center"/>
          </w:tcPr>
          <w:p w14:paraId="720B8A18" w14:textId="77777777" w:rsidR="009F24C7" w:rsidRDefault="00920865">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3FBDBB39" w14:textId="77777777" w:rsidR="009F24C7" w:rsidRDefault="00920865">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9F24C7" w14:paraId="11C44ACB" w14:textId="77777777">
        <w:trPr>
          <w:trHeight w:val="425"/>
          <w:jc w:val="center"/>
        </w:trPr>
        <w:tc>
          <w:tcPr>
            <w:tcW w:w="869" w:type="dxa"/>
            <w:noWrap/>
            <w:vAlign w:val="center"/>
          </w:tcPr>
          <w:p w14:paraId="3FFD139B" w14:textId="77777777" w:rsidR="009F24C7" w:rsidRDefault="00920865">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6AE5ED0F" w14:textId="77777777" w:rsidR="009F24C7" w:rsidRDefault="00920865">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否</w:t>
            </w:r>
          </w:p>
        </w:tc>
      </w:tr>
      <w:tr w:rsidR="009F24C7" w14:paraId="74514D21" w14:textId="77777777">
        <w:trPr>
          <w:trHeight w:val="425"/>
          <w:jc w:val="center"/>
        </w:trPr>
        <w:tc>
          <w:tcPr>
            <w:tcW w:w="869" w:type="dxa"/>
            <w:noWrap/>
            <w:vAlign w:val="center"/>
          </w:tcPr>
          <w:p w14:paraId="3276086B" w14:textId="77777777" w:rsidR="009F24C7" w:rsidRDefault="00920865">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752DACF6" w14:textId="77777777" w:rsidR="009F24C7" w:rsidRDefault="00920865">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9F24C7" w14:paraId="04443858" w14:textId="77777777">
        <w:trPr>
          <w:trHeight w:val="425"/>
          <w:jc w:val="center"/>
        </w:trPr>
        <w:tc>
          <w:tcPr>
            <w:tcW w:w="869" w:type="dxa"/>
            <w:noWrap/>
            <w:vAlign w:val="center"/>
          </w:tcPr>
          <w:p w14:paraId="6E08DD40" w14:textId="77777777" w:rsidR="009F24C7" w:rsidRDefault="00920865">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651CE09A" w14:textId="77777777" w:rsidR="009F24C7" w:rsidRDefault="00920865">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1FE153A2" w14:textId="77777777" w:rsidR="009F24C7" w:rsidRDefault="00920865">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22521F9B" w14:textId="77777777" w:rsidR="009F24C7" w:rsidRDefault="00920865">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43934829" w14:textId="77777777" w:rsidR="009F24C7" w:rsidRDefault="00920865">
            <w:pPr>
              <w:snapToGrid w:val="0"/>
              <w:rPr>
                <w:rFonts w:ascii="仿宋" w:eastAsia="仿宋" w:hAnsi="仿宋" w:cs="仿宋" w:hint="eastAsia"/>
                <w:bCs/>
                <w:sz w:val="24"/>
              </w:rPr>
            </w:pPr>
            <w:r>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9F24C7" w14:paraId="448E9371" w14:textId="77777777">
        <w:trPr>
          <w:trHeight w:val="274"/>
          <w:jc w:val="center"/>
        </w:trPr>
        <w:tc>
          <w:tcPr>
            <w:tcW w:w="869" w:type="dxa"/>
            <w:noWrap/>
            <w:vAlign w:val="center"/>
          </w:tcPr>
          <w:p w14:paraId="48324D94" w14:textId="77777777" w:rsidR="009F24C7" w:rsidRDefault="00920865">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1</w:t>
            </w:r>
          </w:p>
        </w:tc>
        <w:tc>
          <w:tcPr>
            <w:tcW w:w="8371" w:type="dxa"/>
            <w:noWrap/>
            <w:vAlign w:val="center"/>
          </w:tcPr>
          <w:p w14:paraId="4CD6F6CA" w14:textId="77777777" w:rsidR="009F24C7" w:rsidRDefault="00920865">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6DC67CEB" w14:textId="77777777" w:rsidR="009F24C7" w:rsidRDefault="00920865">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1.本项目实行网上投标，采用电子投标文件。若供应商参与投标，自行承担投标一切费用。</w:t>
            </w:r>
          </w:p>
          <w:p w14:paraId="72B345E5" w14:textId="77777777" w:rsidR="009F24C7" w:rsidRDefault="00920865">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电子交易客户端下载、安装完成后，可通过账号密码或CA登录客户端进行投标文件制作。在使用政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投标客户端时，建议使用WIN7及以上操作系统。</w:t>
            </w:r>
          </w:p>
          <w:p w14:paraId="628D4C37" w14:textId="77777777" w:rsidR="009F24C7" w:rsidRDefault="00920865">
            <w:pPr>
              <w:snapToGrid w:val="0"/>
              <w:rPr>
                <w:rFonts w:ascii="仿宋" w:eastAsia="仿宋" w:hAnsi="仿宋" w:cs="仿宋" w:hint="eastAsia"/>
                <w:sz w:val="24"/>
                <w:szCs w:val="24"/>
              </w:rPr>
            </w:pPr>
            <w:r>
              <w:rPr>
                <w:rFonts w:ascii="仿宋" w:eastAsia="仿宋" w:hAnsi="仿宋" w:cs="仿宋" w:hint="eastAsia"/>
                <w:sz w:val="24"/>
                <w:szCs w:val="24"/>
              </w:rPr>
              <w:t>注：供应商CA相关操作可参考政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平台https://www.zcygov.cn/《CA申领操作指南》和《CA管理操作指南》。完成CA数字证书办理在资料齐全的情况下预计7个工作日左右，建议供应商获取招标文件后立即办理。</w:t>
            </w:r>
          </w:p>
          <w:p w14:paraId="61B1B4B8" w14:textId="77777777" w:rsidR="009F24C7" w:rsidRDefault="00920865">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796ECF68" w14:textId="77777777" w:rsidR="009F24C7" w:rsidRDefault="00920865">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平台的要求编制、加密传输投标文件。供应商在使用系统进行投标的过程中遇到涉及平台使用的任何问题，可致电政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平台技术支持热线咨询，联系方式：95763。</w:t>
            </w:r>
          </w:p>
          <w:p w14:paraId="2B17BD72" w14:textId="77777777" w:rsidR="009F24C7" w:rsidRDefault="00920865">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”平台制作电子投标文件，投标文件制作详见“供应商-政府采购项目电子交易操作指南。</w:t>
            </w:r>
          </w:p>
          <w:p w14:paraId="48CB9136" w14:textId="77777777" w:rsidR="009F24C7" w:rsidRDefault="00920865">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9F24C7" w14:paraId="356EBA10" w14:textId="77777777">
        <w:trPr>
          <w:trHeight w:val="132"/>
          <w:jc w:val="center"/>
        </w:trPr>
        <w:tc>
          <w:tcPr>
            <w:tcW w:w="869" w:type="dxa"/>
            <w:noWrap/>
            <w:vAlign w:val="center"/>
          </w:tcPr>
          <w:p w14:paraId="2CBB3330" w14:textId="77777777" w:rsidR="009F24C7" w:rsidRDefault="00920865">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2</w:t>
            </w:r>
          </w:p>
        </w:tc>
        <w:tc>
          <w:tcPr>
            <w:tcW w:w="8371" w:type="dxa"/>
            <w:noWrap/>
            <w:vAlign w:val="center"/>
          </w:tcPr>
          <w:p w14:paraId="24A789D0" w14:textId="77777777" w:rsidR="009F24C7" w:rsidRDefault="00920865">
            <w:pPr>
              <w:rPr>
                <w:rFonts w:ascii="仿宋" w:eastAsia="仿宋" w:hAnsi="仿宋" w:cs="仿宋" w:hint="eastAsia"/>
                <w:b/>
                <w:bCs/>
                <w:sz w:val="24"/>
              </w:rPr>
            </w:pPr>
            <w:r>
              <w:rPr>
                <w:rFonts w:ascii="仿宋" w:eastAsia="仿宋" w:hAnsi="仿宋" w:cs="仿宋" w:hint="eastAsia"/>
                <w:b/>
                <w:bCs/>
                <w:sz w:val="24"/>
              </w:rPr>
              <w:t>招标代理服务费：</w:t>
            </w:r>
          </w:p>
          <w:p w14:paraId="4A5EAE14" w14:textId="77777777" w:rsidR="009F24C7" w:rsidRDefault="00920865">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2D4913FA" w14:textId="77777777" w:rsidR="009F24C7" w:rsidRDefault="00920865">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w:t>
            </w:r>
            <w:r>
              <w:rPr>
                <w:rFonts w:ascii="仿宋" w:eastAsia="仿宋" w:hAnsi="仿宋" w:cs="仿宋" w:hint="eastAsia"/>
                <w:sz w:val="24"/>
              </w:rPr>
              <w:lastRenderedPageBreak/>
              <w:t>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Pr>
                <w:rFonts w:ascii="仿宋" w:eastAsia="仿宋" w:hAnsi="仿宋" w:cs="仿宋" w:hint="eastAsia"/>
                <w:sz w:val="24"/>
              </w:rPr>
              <w:t>段首次</w:t>
            </w:r>
            <w:proofErr w:type="gramEnd"/>
            <w:r>
              <w:rPr>
                <w:rFonts w:ascii="仿宋" w:eastAsia="仿宋" w:hAnsi="仿宋" w:cs="仿宋" w:hint="eastAsia"/>
                <w:sz w:val="24"/>
              </w:rPr>
              <w:t>招标未能同时确定中标单位，重新招标的，应当</w:t>
            </w:r>
            <w:proofErr w:type="gramStart"/>
            <w:r>
              <w:rPr>
                <w:rFonts w:ascii="仿宋" w:eastAsia="仿宋" w:hAnsi="仿宋" w:cs="仿宋" w:hint="eastAsia"/>
                <w:sz w:val="24"/>
              </w:rPr>
              <w:t>按首次</w:t>
            </w:r>
            <w:proofErr w:type="gramEnd"/>
            <w:r>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7902812" w14:textId="77777777" w:rsidR="009F24C7" w:rsidRDefault="00920865">
            <w:pPr>
              <w:rPr>
                <w:rFonts w:ascii="仿宋" w:eastAsia="仿宋" w:hAnsi="仿宋" w:cs="仿宋" w:hint="eastAsia"/>
                <w:sz w:val="24"/>
              </w:rPr>
            </w:pPr>
            <w:r>
              <w:rPr>
                <w:rFonts w:ascii="仿宋" w:eastAsia="仿宋" w:hAnsi="仿宋" w:cs="仿宋" w:hint="eastAsia"/>
                <w:sz w:val="24"/>
              </w:rPr>
              <w:t>招标代理服务收费标准：</w:t>
            </w:r>
          </w:p>
          <w:p w14:paraId="205E3AF8" w14:textId="77777777" w:rsidR="009F24C7" w:rsidRDefault="00920865">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5A08FC4E" w14:textId="77777777" w:rsidR="009F24C7" w:rsidRDefault="00920865">
            <w:pPr>
              <w:rPr>
                <w:rFonts w:ascii="仿宋" w:eastAsia="仿宋" w:hAnsi="仿宋" w:cs="仿宋" w:hint="eastAsia"/>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25C42FBA" w14:textId="77777777" w:rsidR="009F24C7" w:rsidRDefault="00920865">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7267C1EB" w14:textId="77777777" w:rsidR="009F24C7" w:rsidRDefault="00920865">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11873BED" w14:textId="77777777" w:rsidR="009F24C7" w:rsidRDefault="00920865">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0C12A7C7" w14:textId="77777777" w:rsidR="009F24C7" w:rsidRDefault="00920865">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42BB2501" w14:textId="77777777" w:rsidR="009F24C7" w:rsidRDefault="00920865">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20877B8B" w14:textId="77777777" w:rsidR="009F24C7" w:rsidRDefault="00920865">
            <w:pPr>
              <w:rPr>
                <w:rFonts w:ascii="仿宋" w:eastAsia="仿宋" w:hAnsi="仿宋" w:cs="仿宋" w:hint="eastAsia"/>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089B57B8" w14:textId="77777777" w:rsidR="009F24C7" w:rsidRDefault="00920865">
            <w:pPr>
              <w:rPr>
                <w:rFonts w:ascii="仿宋" w:eastAsia="仿宋" w:hAnsi="仿宋" w:cs="仿宋" w:hint="eastAsia"/>
                <w:sz w:val="24"/>
              </w:rPr>
            </w:pPr>
            <w:r>
              <w:rPr>
                <w:rFonts w:ascii="仿宋" w:eastAsia="仿宋" w:hAnsi="仿宋" w:cs="仿宋" w:hint="eastAsia"/>
                <w:sz w:val="24"/>
              </w:rPr>
              <w:t>（2）招标代理服务费的交纳方式：</w:t>
            </w:r>
          </w:p>
          <w:p w14:paraId="4A80E79D" w14:textId="77777777" w:rsidR="009F24C7" w:rsidRDefault="00920865">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4E424D99" w14:textId="77777777" w:rsidR="009F24C7" w:rsidRDefault="00920865">
            <w:pPr>
              <w:rPr>
                <w:rFonts w:ascii="仿宋" w:eastAsia="仿宋" w:hAnsi="仿宋" w:cs="仿宋" w:hint="eastAsia"/>
                <w:sz w:val="24"/>
              </w:rPr>
            </w:pPr>
            <w:r>
              <w:rPr>
                <w:rFonts w:ascii="仿宋" w:eastAsia="仿宋" w:hAnsi="仿宋" w:cs="仿宋" w:hint="eastAsia"/>
                <w:sz w:val="24"/>
              </w:rPr>
              <w:t>公司名称：浙江社发项目管理有限公司</w:t>
            </w:r>
          </w:p>
          <w:p w14:paraId="60A7BF12" w14:textId="77777777" w:rsidR="009F24C7" w:rsidRDefault="00920865">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E5A033D" w14:textId="77777777" w:rsidR="009F24C7" w:rsidRDefault="00920865">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7E3AEBA3" w14:textId="77777777" w:rsidR="009F24C7" w:rsidRDefault="00920865">
            <w:pPr>
              <w:rPr>
                <w:rFonts w:ascii="仿宋" w:eastAsia="仿宋" w:hAnsi="仿宋" w:cs="仿宋" w:hint="eastAsia"/>
                <w:sz w:val="24"/>
              </w:rPr>
            </w:pPr>
            <w:r>
              <w:rPr>
                <w:rFonts w:ascii="仿宋" w:eastAsia="仿宋" w:hAnsi="仿宋" w:cs="仿宋" w:hint="eastAsia"/>
                <w:sz w:val="24"/>
              </w:rPr>
              <w:t>（3）交纳时间：领取中标通知书前交纳。</w:t>
            </w:r>
          </w:p>
        </w:tc>
      </w:tr>
      <w:tr w:rsidR="009F24C7" w14:paraId="25BFE3F2" w14:textId="77777777">
        <w:trPr>
          <w:trHeight w:val="425"/>
          <w:jc w:val="center"/>
        </w:trPr>
        <w:tc>
          <w:tcPr>
            <w:tcW w:w="869" w:type="dxa"/>
            <w:noWrap/>
            <w:vAlign w:val="center"/>
          </w:tcPr>
          <w:p w14:paraId="73E4B660" w14:textId="77777777" w:rsidR="009F24C7" w:rsidRDefault="00920865">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3</w:t>
            </w:r>
          </w:p>
        </w:tc>
        <w:tc>
          <w:tcPr>
            <w:tcW w:w="8371" w:type="dxa"/>
            <w:noWrap/>
            <w:vAlign w:val="center"/>
          </w:tcPr>
          <w:p w14:paraId="2835746B" w14:textId="77777777" w:rsidR="009F24C7" w:rsidRDefault="00920865">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9F24C7" w14:paraId="2DDC2F13" w14:textId="77777777">
        <w:trPr>
          <w:trHeight w:val="567"/>
          <w:jc w:val="center"/>
        </w:trPr>
        <w:tc>
          <w:tcPr>
            <w:tcW w:w="869" w:type="dxa"/>
            <w:noWrap/>
            <w:vAlign w:val="center"/>
          </w:tcPr>
          <w:p w14:paraId="4D9881CC" w14:textId="77777777" w:rsidR="009F24C7" w:rsidRDefault="00920865">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6EB84281" w14:textId="77777777" w:rsidR="009F24C7" w:rsidRDefault="00920865">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7306A811" w14:textId="77777777" w:rsidR="009F24C7" w:rsidRDefault="009F24C7">
      <w:pPr>
        <w:spacing w:line="360" w:lineRule="auto"/>
        <w:jc w:val="center"/>
        <w:rPr>
          <w:rFonts w:ascii="仿宋" w:eastAsia="仿宋" w:hAnsi="仿宋" w:cs="仿宋" w:hint="eastAsia"/>
          <w:b/>
          <w:bCs/>
          <w:sz w:val="32"/>
          <w:szCs w:val="28"/>
        </w:rPr>
      </w:pPr>
    </w:p>
    <w:p w14:paraId="616A8EE8" w14:textId="77777777" w:rsidR="009F24C7" w:rsidRDefault="00920865">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1"/>
    </w:p>
    <w:p w14:paraId="4FF94880" w14:textId="77777777" w:rsidR="009F24C7" w:rsidRDefault="00920865">
      <w:pPr>
        <w:snapToGrid w:val="0"/>
        <w:spacing w:line="440" w:lineRule="exact"/>
        <w:jc w:val="left"/>
        <w:rPr>
          <w:rFonts w:ascii="仿宋" w:eastAsia="仿宋" w:hAnsi="仿宋" w:cs="仿宋" w:hint="eastAsia"/>
          <w:b/>
          <w:sz w:val="24"/>
        </w:rPr>
      </w:pPr>
      <w:r>
        <w:rPr>
          <w:rFonts w:ascii="仿宋" w:eastAsia="仿宋" w:hAnsi="仿宋" w:cs="仿宋" w:hint="eastAsia"/>
          <w:b/>
          <w:sz w:val="24"/>
        </w:rPr>
        <w:t>1.适用范围</w:t>
      </w:r>
    </w:p>
    <w:p w14:paraId="295F37C2"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44EADE79" w14:textId="77777777" w:rsidR="009F24C7" w:rsidRDefault="00920865">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供应商对本招标文件如有异议，均应在法定时间内提出质疑或投诉，否则即被视为认可招标文件的全部内容。</w:t>
      </w:r>
    </w:p>
    <w:p w14:paraId="0165AF5D" w14:textId="77777777" w:rsidR="009F24C7" w:rsidRDefault="00920865">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35052960"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22111042"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03A984CA"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w:t>
      </w:r>
      <w:r>
        <w:rPr>
          <w:rFonts w:ascii="仿宋" w:eastAsia="仿宋" w:hAnsi="仿宋" w:cs="仿宋" w:hint="eastAsia"/>
          <w:sz w:val="24"/>
        </w:rPr>
        <w:lastRenderedPageBreak/>
        <w:t>品、保险、税金、安装、施工、调试、备品备件、工具、手册及其他有关技术资料和材料。</w:t>
      </w:r>
    </w:p>
    <w:p w14:paraId="1957FC2F"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5F725B25"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411F8840"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71BACD53"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2.7“★”系指实质性指标要求条款，“▲”系指主要性能指标要求条款。如任意一条打“★”的指标出现负偏离视为实质性不响应招标文件要求，作无效投标处理；如任意一条打“▲”的指标出现负偏离按评分标准作扣分处理。</w:t>
      </w:r>
    </w:p>
    <w:p w14:paraId="2663CD55"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5DC90A2C"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”系指数据电文中以电子形式所含、所附用于识别签名人身份并表明签名人认可其中内容的数据。</w:t>
      </w:r>
    </w:p>
    <w:p w14:paraId="04982117"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”系指本项目政府采购活动所依托的政府采购云平台（https://www.zcygov.cn/）。</w:t>
      </w:r>
    </w:p>
    <w:p w14:paraId="5B3A206F"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5FFB1B30" w14:textId="77777777" w:rsidR="009F24C7" w:rsidRDefault="00920865">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3F4EEA9C"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518B4B45"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3.2如某</w:t>
      </w:r>
      <w:proofErr w:type="gramStart"/>
      <w:r>
        <w:rPr>
          <w:rFonts w:ascii="仿宋" w:eastAsia="仿宋" w:hAnsi="仿宋" w:cs="仿宋" w:hint="eastAsia"/>
          <w:sz w:val="24"/>
        </w:rPr>
        <w:t>一标项投标人</w:t>
      </w:r>
      <w:proofErr w:type="gramEnd"/>
      <w:r>
        <w:rPr>
          <w:rFonts w:ascii="仿宋" w:eastAsia="仿宋" w:hAnsi="仿宋" w:cs="仿宋" w:hint="eastAsia"/>
          <w:sz w:val="24"/>
        </w:rPr>
        <w:t>或实质性响应招标文件的投标人不足三家时，由招标人重新组织招标或按有关规定实施。</w:t>
      </w:r>
    </w:p>
    <w:p w14:paraId="67D385C8"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3.3</w:t>
      </w:r>
      <w:r>
        <w:rPr>
          <w:rFonts w:ascii="仿宋" w:eastAsia="仿宋" w:hAnsi="仿宋" w:cs="仿宋"/>
          <w:sz w:val="24"/>
        </w:rPr>
        <w:tab/>
      </w:r>
      <w:r>
        <w:rPr>
          <w:rFonts w:ascii="仿宋" w:eastAsia="仿宋" w:hAnsi="仿宋" w:cs="仿宋" w:hint="eastAsia"/>
          <w:sz w:val="24"/>
        </w:rPr>
        <w:t>本次项目设定上限价，上限单价、预估金额作为上限价（各分标段之间的预估金额不能互相调整）。</w:t>
      </w:r>
    </w:p>
    <w:p w14:paraId="38C04331" w14:textId="77777777" w:rsidR="009F24C7" w:rsidRDefault="00920865">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42DE7A1B" w14:textId="77777777" w:rsidR="009F24C7" w:rsidRDefault="00920865">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Pr>
          <w:rFonts w:ascii="仿宋" w:eastAsia="仿宋" w:hAnsi="仿宋" w:cs="仿宋" w:hint="eastAsia"/>
          <w:bCs/>
        </w:rPr>
        <w:t>请在浙江政府采购网更正公告页面中下载。</w:t>
      </w:r>
    </w:p>
    <w:p w14:paraId="6BFF2656"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sz w:val="24"/>
        </w:rPr>
        <w:lastRenderedPageBreak/>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366EAADA" w14:textId="77777777" w:rsidR="009F24C7" w:rsidRDefault="00920865">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E9D3F8A" w14:textId="77777777" w:rsidR="009F24C7" w:rsidRDefault="00920865">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2" w:name="_Toc104885743"/>
    </w:p>
    <w:p w14:paraId="019B82E1" w14:textId="77777777" w:rsidR="009F24C7" w:rsidRDefault="009F24C7">
      <w:pPr>
        <w:snapToGrid w:val="0"/>
        <w:spacing w:line="440" w:lineRule="exact"/>
        <w:jc w:val="center"/>
        <w:rPr>
          <w:rFonts w:ascii="仿宋" w:eastAsia="仿宋" w:hAnsi="仿宋" w:cs="仿宋" w:hint="eastAsia"/>
          <w:b/>
          <w:bCs/>
          <w:sz w:val="32"/>
          <w:szCs w:val="28"/>
        </w:rPr>
      </w:pPr>
    </w:p>
    <w:p w14:paraId="45F89AE0" w14:textId="77777777" w:rsidR="009F24C7" w:rsidRDefault="00920865">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2"/>
    </w:p>
    <w:p w14:paraId="6D5A527F" w14:textId="77777777" w:rsidR="009F24C7" w:rsidRDefault="00920865">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3D1BD69C"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1.1投标人应仔细阅读招标文件中的所有内容，按照招标文件要求，详细编制投标文件，并保证投标文件的正确性和真实性。</w:t>
      </w:r>
    </w:p>
    <w:p w14:paraId="7004FDE7"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0A8D81F4"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投标计量单位，除招标文件中有特殊要求外，应采用中华人民共和国法定计量单位，货币单位：人民币元。</w:t>
      </w:r>
    </w:p>
    <w:p w14:paraId="71BF2B01"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1.4不按招标文件的要求提供的投标文件可能导致被拒绝。</w:t>
      </w:r>
    </w:p>
    <w:p w14:paraId="4DE1BC80"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1.5投标文件的形式和效力</w:t>
      </w:r>
    </w:p>
    <w:p w14:paraId="68094D25"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供应商项目采购-电子招投标操作指南”及本招标文件要求制作、加密传输。</w:t>
      </w:r>
    </w:p>
    <w:p w14:paraId="47E16BB1"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2DED4AAE"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投标文件未在投标截止时间前完成传输的，视为投标文件撤回；投标文件未按时解密，亦视为投标文件撤回。</w:t>
      </w:r>
    </w:p>
    <w:p w14:paraId="0356C5D6" w14:textId="77777777" w:rsidR="009F24C7" w:rsidRDefault="00920865">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32F0674D" w14:textId="77777777" w:rsidR="009F24C7" w:rsidRDefault="00920865">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4BB7D687" w14:textId="77777777" w:rsidR="009F24C7" w:rsidRDefault="00920865">
      <w:pPr>
        <w:snapToGrid w:val="0"/>
        <w:spacing w:line="360" w:lineRule="auto"/>
        <w:jc w:val="left"/>
        <w:rPr>
          <w:rFonts w:ascii="仿宋" w:eastAsia="仿宋" w:hAnsi="仿宋" w:cs="仿宋" w:hint="eastAsia"/>
          <w:b/>
          <w:bCs/>
          <w:sz w:val="24"/>
        </w:rPr>
      </w:pPr>
      <w:bookmarkStart w:id="13" w:name="_Hlk193135006"/>
      <w:r>
        <w:rPr>
          <w:rFonts w:ascii="仿宋" w:eastAsia="仿宋" w:hAnsi="仿宋" w:cs="仿宋" w:hint="eastAsia"/>
          <w:b/>
          <w:bCs/>
          <w:sz w:val="24"/>
        </w:rPr>
        <w:t>2.1“资格文件”包括以下内容：</w:t>
      </w:r>
    </w:p>
    <w:p w14:paraId="66ADE5E9"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385A18ED"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737B0A8B"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2.1.3法定代表人及其授权代表身份证复印件、法定代表人身份证明书（附件5、6）；</w:t>
      </w:r>
    </w:p>
    <w:p w14:paraId="52507D84"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bCs/>
          <w:sz w:val="24"/>
        </w:rPr>
        <w:lastRenderedPageBreak/>
        <w:t>2.1.4授权代表</w:t>
      </w:r>
      <w:proofErr w:type="gramStart"/>
      <w:r>
        <w:rPr>
          <w:rFonts w:ascii="仿宋" w:eastAsia="仿宋" w:hAnsi="仿宋" w:cs="仿宋" w:hint="eastAsia"/>
          <w:bCs/>
          <w:sz w:val="24"/>
        </w:rPr>
        <w:t>社保证明</w:t>
      </w:r>
      <w:proofErr w:type="gramEnd"/>
      <w:r>
        <w:rPr>
          <w:rFonts w:ascii="仿宋" w:eastAsia="仿宋" w:hAnsi="仿宋" w:cs="仿宋" w:hint="eastAsia"/>
          <w:sz w:val="24"/>
        </w:rPr>
        <w:t>（附件7）；</w:t>
      </w:r>
    </w:p>
    <w:p w14:paraId="74EC1714"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203E4A36" w14:textId="77777777" w:rsidR="009F24C7" w:rsidRDefault="00920865">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10B1BB7B" w14:textId="77777777" w:rsidR="009F24C7" w:rsidRDefault="00920865">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0D722A90" w14:textId="77777777" w:rsidR="009F24C7" w:rsidRDefault="00920865">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6FD797B9" w14:textId="77777777" w:rsidR="009F24C7" w:rsidRDefault="00920865">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3CE48400"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2.2.1项目明细清单（附件12）；</w:t>
      </w:r>
    </w:p>
    <w:p w14:paraId="25A8CE24"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w:t>
      </w:r>
      <w:r>
        <w:rPr>
          <w:rFonts w:ascii="仿宋" w:eastAsia="仿宋" w:hAnsi="仿宋" w:cs="仿宋" w:hint="eastAsia"/>
          <w:sz w:val="24"/>
        </w:rPr>
        <w:t>2产品说明书、彩页等</w:t>
      </w:r>
      <w:r>
        <w:rPr>
          <w:rFonts w:ascii="仿宋" w:eastAsia="仿宋" w:hAnsi="仿宋" w:cs="仿宋" w:hint="eastAsia"/>
          <w:sz w:val="24"/>
          <w:szCs w:val="22"/>
        </w:rPr>
        <w:t>（附件13）；</w:t>
      </w:r>
    </w:p>
    <w:p w14:paraId="57F90242" w14:textId="77777777" w:rsidR="009F24C7" w:rsidRDefault="00920865">
      <w:pPr>
        <w:snapToGrid w:val="0"/>
        <w:spacing w:line="360" w:lineRule="auto"/>
        <w:jc w:val="left"/>
        <w:rPr>
          <w:rFonts w:ascii="仿宋" w:eastAsia="仿宋" w:hAnsi="仿宋" w:cs="仿宋" w:hint="eastAsia"/>
          <w:sz w:val="24"/>
          <w:szCs w:val="24"/>
        </w:rPr>
      </w:pPr>
      <w:r>
        <w:rPr>
          <w:rFonts w:ascii="仿宋" w:eastAsia="仿宋" w:hAnsi="仿宋" w:cs="仿宋"/>
          <w:sz w:val="24"/>
          <w:szCs w:val="22"/>
        </w:rPr>
        <w:t>2.2.</w:t>
      </w:r>
      <w:r>
        <w:rPr>
          <w:rFonts w:ascii="仿宋" w:eastAsia="仿宋" w:hAnsi="仿宋" w:cs="仿宋" w:hint="eastAsia"/>
          <w:sz w:val="24"/>
          <w:szCs w:val="22"/>
        </w:rPr>
        <w:t>3</w:t>
      </w:r>
      <w:r>
        <w:rPr>
          <w:rFonts w:ascii="仿宋" w:eastAsia="仿宋" w:hAnsi="仿宋" w:cs="仿宋" w:hint="eastAsia"/>
          <w:sz w:val="24"/>
          <w:szCs w:val="24"/>
        </w:rPr>
        <w:t>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06D88D40" w14:textId="77777777" w:rsidR="009F24C7" w:rsidRDefault="00920865">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3CAF799C" w14:textId="77777777" w:rsidR="009F24C7" w:rsidRDefault="00920865">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2.3.1开标一览表（附件16）；</w:t>
      </w:r>
    </w:p>
    <w:p w14:paraId="32D939B4" w14:textId="77777777" w:rsidR="009F24C7" w:rsidRDefault="00920865">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3"/>
    <w:p w14:paraId="528774AC" w14:textId="77777777" w:rsidR="009F24C7" w:rsidRDefault="00920865">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注：投标文件可在招标文件格式的基础上适当调整，以使内容更加完备。盖章、签署等要求按招标文件第六章和标段内的规定执行。</w:t>
      </w:r>
    </w:p>
    <w:p w14:paraId="3193D2DC" w14:textId="77777777" w:rsidR="009F24C7" w:rsidRDefault="00920865">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0F0D1CBD"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3.1投标文件分为资格文件、商务技术（资信）文件、报价文件三部分。各投标人在编制投标文件时请按照招标文件第六部</w:t>
      </w:r>
      <w:proofErr w:type="gramStart"/>
      <w:r>
        <w:rPr>
          <w:rFonts w:ascii="仿宋" w:eastAsia="仿宋" w:hAnsi="仿宋" w:cs="仿宋" w:hint="eastAsia"/>
          <w:sz w:val="24"/>
        </w:rPr>
        <w:t>分规定</w:t>
      </w:r>
      <w:proofErr w:type="gramEnd"/>
      <w:r>
        <w:rPr>
          <w:rFonts w:ascii="仿宋" w:eastAsia="仿宋" w:hAnsi="仿宋" w:cs="仿宋" w:hint="eastAsia"/>
          <w:sz w:val="24"/>
        </w:rPr>
        <w:t>的格式进行，混乱的编排导致投标文件被误读或评标委员会查找不到有效文件是投标人的风险。</w:t>
      </w:r>
    </w:p>
    <w:p w14:paraId="051437D6"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电子交易客户端”，并按照招标文件和电子交易平台的要求编制并加密投标文件。投标人未按规定加密的投标文件，电子交易平台将拒收并提示。</w:t>
      </w:r>
    </w:p>
    <w:p w14:paraId="73AEB08E"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3.3使用“政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电子交易客户端”需要提前申领CA数字证书，申领流程请自行前往“浙江政府采购网-下载专区-电子交易客户端-CA驱动和申领流程”进行查阅。</w:t>
      </w:r>
    </w:p>
    <w:p w14:paraId="0FB8310C"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283E5DC5"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w:t>
      </w:r>
      <w:r>
        <w:rPr>
          <w:rFonts w:ascii="仿宋" w:eastAsia="仿宋" w:hAnsi="仿宋" w:cs="仿宋" w:hint="eastAsia"/>
          <w:sz w:val="24"/>
        </w:rPr>
        <w:lastRenderedPageBreak/>
        <w:t>子签名。</w:t>
      </w:r>
    </w:p>
    <w:p w14:paraId="7BA0222F"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494C5A30" w14:textId="77777777" w:rsidR="009F24C7" w:rsidRDefault="00920865">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投标文件的提交、补充、修改、撤回</w:t>
      </w:r>
    </w:p>
    <w:p w14:paraId="112CB9AF" w14:textId="77777777" w:rsidR="009F24C7" w:rsidRDefault="00920865">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7BDC24AB" w14:textId="77777777" w:rsidR="009F24C7" w:rsidRDefault="00920865">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4777B9DE" w14:textId="77777777" w:rsidR="009F24C7" w:rsidRDefault="00920865">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4.3 在投标截止时间以后，不能补充、修改投标文件。</w:t>
      </w:r>
    </w:p>
    <w:p w14:paraId="57225C54" w14:textId="77777777" w:rsidR="009F24C7" w:rsidRDefault="00920865">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5C3CE4D2" w14:textId="77777777" w:rsidR="009F24C7" w:rsidRDefault="00920865">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2723321E" w14:textId="77777777" w:rsidR="009F24C7" w:rsidRDefault="00920865">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0C467CF9" w14:textId="77777777" w:rsidR="009F24C7" w:rsidRDefault="00920865">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0735084B" w14:textId="77777777" w:rsidR="009F24C7" w:rsidRDefault="00920865">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188BE2B1" w14:textId="77777777" w:rsidR="009F24C7" w:rsidRDefault="00920865">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14" w:name="_Toc104885744"/>
    </w:p>
    <w:p w14:paraId="498451AE" w14:textId="77777777" w:rsidR="009F24C7" w:rsidRDefault="00920865">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4"/>
    </w:p>
    <w:p w14:paraId="743E4E95" w14:textId="77777777" w:rsidR="009F24C7" w:rsidRDefault="00920865">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1559AA2F"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2BE290E3"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平台，用“项目采购-开标评标”功能对电子投标文件进行在线解密。在线解密电子投标文件时间为开标时间起30分钟内。</w:t>
      </w:r>
    </w:p>
    <w:p w14:paraId="2DDD16B4"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15BCC0C0"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053B3290"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w:t>
      </w:r>
      <w:r>
        <w:rPr>
          <w:rFonts w:ascii="仿宋" w:eastAsia="仿宋" w:hAnsi="仿宋" w:cs="仿宋" w:hint="eastAsia"/>
          <w:bCs/>
          <w:sz w:val="24"/>
        </w:rPr>
        <w:lastRenderedPageBreak/>
        <w:t>认。</w:t>
      </w:r>
    </w:p>
    <w:p w14:paraId="4B0F6340"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285F7D25" w14:textId="77777777" w:rsidR="009F24C7" w:rsidRDefault="00920865">
      <w:pPr>
        <w:snapToGrid w:val="0"/>
        <w:spacing w:line="360" w:lineRule="auto"/>
        <w:jc w:val="left"/>
        <w:rPr>
          <w:rFonts w:ascii="仿宋" w:eastAsia="仿宋" w:hAnsi="仿宋" w:cs="仿宋" w:hint="eastAsia"/>
          <w:b/>
          <w:sz w:val="24"/>
        </w:rPr>
      </w:pPr>
      <w:r>
        <w:rPr>
          <w:rFonts w:ascii="仿宋" w:eastAsia="仿宋" w:hAnsi="仿宋" w:cs="仿宋" w:hint="eastAsia"/>
          <w:bCs/>
          <w:sz w:val="24"/>
        </w:rPr>
        <w:t>1.7主持人公布评标结果。</w:t>
      </w:r>
    </w:p>
    <w:p w14:paraId="7250C7AF"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公司如对电子化开标及评审程序有调整的，按调整后的程序操作。</w:t>
      </w:r>
    </w:p>
    <w:p w14:paraId="20097D36" w14:textId="77777777" w:rsidR="009F24C7" w:rsidRDefault="00920865">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2715452E"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2.1电子交易平台发生故障而无法登录访问的； </w:t>
      </w:r>
    </w:p>
    <w:p w14:paraId="760BB0E7"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398E7ACA"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2A096E60"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2.4病毒发作导致不能进行正常操作的； </w:t>
      </w:r>
    </w:p>
    <w:p w14:paraId="46DC2E4B"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07E8CFC9"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09781203" w14:textId="77777777" w:rsidR="009F24C7" w:rsidRDefault="00920865">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5E57B536"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3.1评标委员会由招标采购单位依法组建，负责评标活动。评标委员会遵循公开、公平、公正、科学合理、竞争择优的原则。</w:t>
      </w:r>
    </w:p>
    <w:p w14:paraId="65CFB454"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6C45E0F1"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4FD36301"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7B89F51A"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澄清、说明或者补正的，评标委员会和供应商应当通过政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平台交换数据电文。给予供应商提交澄清说明或补正的时间不少于半小时，供应商已经明确表示澄清说明或补正完毕的除外。</w:t>
      </w:r>
    </w:p>
    <w:p w14:paraId="768CDB2E"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平台交换的数据电文必须进行电子签章。</w:t>
      </w:r>
    </w:p>
    <w:p w14:paraId="14C173EB"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w:t>
      </w:r>
      <w:proofErr w:type="gramStart"/>
      <w:r>
        <w:rPr>
          <w:rFonts w:ascii="仿宋" w:eastAsia="仿宋" w:hAnsi="仿宋" w:cs="仿宋" w:hint="eastAsia"/>
          <w:sz w:val="24"/>
          <w:szCs w:val="24"/>
        </w:rPr>
        <w:t>畸</w:t>
      </w:r>
      <w:proofErr w:type="gramEnd"/>
      <w:r>
        <w:rPr>
          <w:rFonts w:ascii="仿宋" w:eastAsia="仿宋" w:hAnsi="仿宋" w:cs="仿宋" w:hint="eastAsia"/>
          <w:sz w:val="24"/>
          <w:szCs w:val="24"/>
        </w:rPr>
        <w:t>低的评分情形（评审小组成员个人主观打分偏离所有评审小组成员主观打分平均值30%以上），启动</w:t>
      </w:r>
      <w:r>
        <w:rPr>
          <w:rFonts w:ascii="仿宋" w:eastAsia="仿宋" w:hAnsi="仿宋" w:cs="仿宋" w:hint="eastAsia"/>
          <w:sz w:val="24"/>
          <w:szCs w:val="24"/>
        </w:rPr>
        <w:lastRenderedPageBreak/>
        <w:t>评分畸高、</w:t>
      </w:r>
      <w:proofErr w:type="gramStart"/>
      <w:r>
        <w:rPr>
          <w:rFonts w:ascii="仿宋" w:eastAsia="仿宋" w:hAnsi="仿宋" w:cs="仿宋" w:hint="eastAsia"/>
          <w:sz w:val="24"/>
          <w:szCs w:val="24"/>
        </w:rPr>
        <w:t>畸低行为</w:t>
      </w:r>
      <w:proofErr w:type="gramEnd"/>
      <w:r>
        <w:rPr>
          <w:rFonts w:ascii="仿宋" w:eastAsia="仿宋" w:hAnsi="仿宋" w:cs="仿宋" w:hint="eastAsia"/>
          <w:sz w:val="24"/>
          <w:szCs w:val="24"/>
        </w:rPr>
        <w:t>认定程序，评审小组组长应提醒相关评审人员进行复核或书面说明理由，评审人员拒绝说明的，由现场监督员据实记录；评审人员的评审、修改记录应保留原件，随项目其他资料一并存档。</w:t>
      </w:r>
    </w:p>
    <w:p w14:paraId="5C88A9C1"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3.6评标委员会对投标文件的判定，只依据投标文件和招标文件内容本身，不依据任何外来证明。</w:t>
      </w:r>
    </w:p>
    <w:p w14:paraId="01E5317A"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w:t>
      </w:r>
      <w:proofErr w:type="gramStart"/>
      <w:r>
        <w:rPr>
          <w:rFonts w:ascii="仿宋" w:eastAsia="仿宋" w:hAnsi="仿宋" w:cs="仿宋" w:hint="eastAsia"/>
          <w:sz w:val="24"/>
          <w:szCs w:val="24"/>
        </w:rPr>
        <w:t>方解释</w:t>
      </w:r>
      <w:proofErr w:type="gramEnd"/>
      <w:r>
        <w:rPr>
          <w:rFonts w:ascii="仿宋" w:eastAsia="仿宋" w:hAnsi="仿宋" w:cs="仿宋" w:hint="eastAsia"/>
          <w:sz w:val="24"/>
          <w:szCs w:val="24"/>
        </w:rPr>
        <w:t>落标的原因。</w:t>
      </w:r>
    </w:p>
    <w:p w14:paraId="50A7B90F"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4D7366F1"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4.1资格性审查</w:t>
      </w:r>
    </w:p>
    <w:p w14:paraId="5F410B02"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5D50354D"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4.2符合性审查</w:t>
      </w:r>
    </w:p>
    <w:p w14:paraId="6919A230"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Pr>
          <w:rFonts w:ascii="仿宋" w:eastAsia="仿宋" w:hAnsi="仿宋" w:cs="仿宋" w:hint="eastAsia"/>
          <w:sz w:val="24"/>
          <w:szCs w:val="24"/>
        </w:rPr>
        <w:t>响应性只根据</w:t>
      </w:r>
      <w:proofErr w:type="gramEnd"/>
      <w:r>
        <w:rPr>
          <w:rFonts w:ascii="仿宋" w:eastAsia="仿宋" w:hAnsi="仿宋" w:cs="仿宋" w:hint="eastAsia"/>
          <w:sz w:val="24"/>
          <w:szCs w:val="24"/>
        </w:rPr>
        <w:t>投标文件本身的内容，而不寻求外部证据。</w:t>
      </w:r>
    </w:p>
    <w:p w14:paraId="176FF5C3"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3D340A03"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1070FC92"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59961A98"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6E8723D7"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.3单价金额小数点或者百分比有明显错位的，以开标一览表的总价为准，并修改单价；</w:t>
      </w:r>
    </w:p>
    <w:p w14:paraId="5176DB27"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57C23E4F"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51DD400E"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2FEF2D62"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6.1评标委员会将对在实质上响应招标文件要求的投标文件进行评估和比较。</w:t>
      </w:r>
    </w:p>
    <w:p w14:paraId="05ACC958"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平台进行书面说明并提供相关材料，但不得超过投标文件的范围或者改变投标文件的实质性内容。</w:t>
      </w:r>
    </w:p>
    <w:p w14:paraId="50B4E60C"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46EA3339"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6.4在评审过程中，如属于实质性偏离或符合无效响应条件的，应当询问相关投标人，并可对其通过政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平台进行线上确认，但不允许对偏离条款进行补充、修正或撤回。</w:t>
      </w:r>
    </w:p>
    <w:p w14:paraId="21BBFBE2"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43BACF57"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6.6汇总（商务技术得分情况）。评标委员会各成员应当独立对每个投标人的商务技术（资信）文件进行评价，并汇总商务技术得分情况。</w:t>
      </w:r>
    </w:p>
    <w:p w14:paraId="70B105F5"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523E8189"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平台提供线上说明，必要时提交相关证明材料。</w:t>
      </w:r>
    </w:p>
    <w:p w14:paraId="42FC5696"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65928EF5"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42833E5F"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3FFC9588"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58016622"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48B81D7D" w14:textId="77777777" w:rsidR="009F24C7" w:rsidRDefault="00920865">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5A5016E8" w14:textId="77777777" w:rsidR="009F24C7" w:rsidRDefault="00920865">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4D8B9B98"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7FDD03D6"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sz w:val="24"/>
        </w:rPr>
        <w:lastRenderedPageBreak/>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5CE91EFA"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投标人不具备招标文件中规定的资格要求的（投标人未按招标文件要求提供资格证明文件的，视为投标人不具备招标文件中规定的资格要求）；</w:t>
      </w:r>
    </w:p>
    <w:p w14:paraId="76564EEF" w14:textId="77777777" w:rsidR="009F24C7" w:rsidRDefault="00920865">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681F192A" w14:textId="77777777" w:rsidR="009F24C7" w:rsidRDefault="00920865">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.6授权代表非投标单位正式职工的（以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明为准，如授权代表为离退休返聘人员的，需提供退休证明及单位聘用证明），法定代表人或个体工商户经营者除外；</w:t>
      </w:r>
    </w:p>
    <w:p w14:paraId="0C15414B" w14:textId="77777777" w:rsidR="009F24C7" w:rsidRDefault="00920865">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26769657" w14:textId="77777777" w:rsidR="009F24C7" w:rsidRDefault="00920865">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2E725502"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7333F98D"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2BF98F88"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2004313F"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5BE1F362"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0642EAF8"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503CE2F1" w14:textId="77777777" w:rsidR="009F24C7" w:rsidRDefault="00920865">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4ADB0FE4" w14:textId="77777777" w:rsidR="009F24C7" w:rsidRDefault="00920865">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50FD7D96" w14:textId="77777777" w:rsidR="009F24C7" w:rsidRDefault="00920865">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27C7C294" w14:textId="77777777" w:rsidR="009F24C7" w:rsidRDefault="00920865">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35806E80" w14:textId="77777777" w:rsidR="009F24C7" w:rsidRDefault="00920865">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1B1BE9F6" w14:textId="77777777" w:rsidR="009F24C7" w:rsidRDefault="00920865">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lastRenderedPageBreak/>
        <w:t>8</w:t>
      </w:r>
      <w:r>
        <w:rPr>
          <w:rFonts w:ascii="仿宋" w:eastAsia="仿宋" w:hAnsi="仿宋" w:cs="仿宋" w:hint="eastAsia"/>
          <w:sz w:val="24"/>
        </w:rPr>
        <w:t>.14供应商提供虚假材料投标的（包括但不限于以下情节）；</w:t>
      </w:r>
    </w:p>
    <w:p w14:paraId="18EB4475"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14ADF7ED"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.14.2提供虚假的财务状况或者业绩；</w:t>
      </w:r>
    </w:p>
    <w:p w14:paraId="710CF425"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.14.3提供虚假的项目负责人或者主要技术人员简历、劳动关系证明；</w:t>
      </w:r>
    </w:p>
    <w:p w14:paraId="18FF205C"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0E893913" w14:textId="77777777" w:rsidR="009F24C7" w:rsidRDefault="00920865">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415F449A" w14:textId="77777777" w:rsidR="009F24C7" w:rsidRDefault="00920865">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7ED79258"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2F164855"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04E1C338"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640AE2C1"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.15.3不同供应商的投标文件载明的项目管理成员或者联系人员为同一人；</w:t>
      </w:r>
    </w:p>
    <w:p w14:paraId="10A9F4C9"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6320815C"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710F850E"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7B7053BB" w14:textId="77777777" w:rsidR="009F24C7" w:rsidRDefault="00920865">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1F4931A2"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5601E1B3"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213C85AB"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29E0AB58"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p>
    <w:p w14:paraId="2B1A079E"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.18.3供应商之间协商报价、技术方案等投标文件或者响应文件的实质性内容；</w:t>
      </w:r>
    </w:p>
    <w:p w14:paraId="20A2F82A"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p>
    <w:p w14:paraId="27172CD7"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3F1FF5D1"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4826383B"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w:t>
      </w:r>
      <w:r>
        <w:rPr>
          <w:rFonts w:ascii="仿宋" w:eastAsia="仿宋" w:hAnsi="仿宋" w:cs="仿宋"/>
          <w:sz w:val="24"/>
          <w:szCs w:val="21"/>
        </w:rPr>
        <w:lastRenderedPageBreak/>
        <w:t>商中标、成交或者排斥其他供应商的其他串通行为。</w:t>
      </w:r>
    </w:p>
    <w:p w14:paraId="7D47F916"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w:t>
      </w:r>
      <w:proofErr w:type="gramStart"/>
      <w:r>
        <w:rPr>
          <w:rFonts w:ascii="仿宋" w:eastAsia="仿宋" w:hAnsi="仿宋" w:cs="仿宋" w:hint="eastAsia"/>
          <w:sz w:val="24"/>
          <w:szCs w:val="21"/>
        </w:rPr>
        <w:t>商存在</w:t>
      </w:r>
      <w:proofErr w:type="gramEnd"/>
      <w:r>
        <w:rPr>
          <w:rFonts w:ascii="仿宋" w:eastAsia="仿宋" w:hAnsi="仿宋" w:cs="仿宋" w:hint="eastAsia"/>
          <w:sz w:val="24"/>
          <w:szCs w:val="21"/>
        </w:rPr>
        <w:t>下列情形之一的其投标(响应)文件无效：</w:t>
      </w:r>
    </w:p>
    <w:p w14:paraId="4D2BB009"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.19.1不同供应商的电子投标(响应)文件上传计算机的网卡MAC地址、CPU序列号和硬盘序列号等硬件信息相同的；</w:t>
      </w:r>
    </w:p>
    <w:p w14:paraId="200D2A9B"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34282DEA"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.19.3不同供应商的投标(响应)文件的内容存在三处(含)以上错误一致，且无法合理解释的；</w:t>
      </w:r>
    </w:p>
    <w:p w14:paraId="047626EE"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43C01F6C"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3C825D75"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70482891"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1B49456E"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64F93F16"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48F61CB0"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24B762C8"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2A555A24"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276FD57F"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.1采购机构通过政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平台向中标供应商签发中标通知书。请中标供应商自行登录政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平台下载并打印中标通知书。在采购代理机构发出中标通知书前，中标供应商如有违反有关法律法规和本项目要求行为的，则取消该投标人的中标资格。</w:t>
      </w:r>
    </w:p>
    <w:p w14:paraId="085E2861" w14:textId="77777777" w:rsidR="009F24C7" w:rsidRDefault="00920865">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1F3FD068"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6E2ADDFA"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lastRenderedPageBreak/>
        <w:t>11</w:t>
      </w:r>
      <w:r>
        <w:rPr>
          <w:rFonts w:ascii="仿宋" w:eastAsia="仿宋" w:hAnsi="仿宋" w:cs="仿宋" w:hint="eastAsia"/>
          <w:b/>
          <w:bCs/>
          <w:kern w:val="0"/>
          <w:sz w:val="24"/>
        </w:rPr>
        <w:t>.4成交通知书的领取不妨碍相关质疑投诉的提出和处置，成交结果在法定情形内允许改变。在处理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5" w:name="_Toc104885745"/>
    </w:p>
    <w:p w14:paraId="7D92A27F" w14:textId="77777777" w:rsidR="009F24C7" w:rsidRDefault="009F24C7">
      <w:pPr>
        <w:widowControl/>
        <w:snapToGrid w:val="0"/>
        <w:spacing w:line="360" w:lineRule="auto"/>
        <w:jc w:val="center"/>
        <w:rPr>
          <w:rFonts w:ascii="仿宋" w:eastAsia="仿宋" w:hAnsi="仿宋" w:cs="仿宋" w:hint="eastAsia"/>
          <w:b/>
          <w:bCs/>
          <w:sz w:val="32"/>
          <w:szCs w:val="28"/>
        </w:rPr>
      </w:pPr>
    </w:p>
    <w:p w14:paraId="7D70EAE1" w14:textId="77777777" w:rsidR="009F24C7" w:rsidRDefault="00920865">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5"/>
    </w:p>
    <w:p w14:paraId="6FEFA69B"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57D785AA"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w:t>
      </w:r>
      <w:proofErr w:type="gramStart"/>
      <w:r>
        <w:rPr>
          <w:rFonts w:ascii="仿宋" w:eastAsia="仿宋" w:hAnsi="仿宋" w:cs="仿宋" w:hint="eastAsia"/>
          <w:kern w:val="0"/>
          <w:sz w:val="24"/>
        </w:rPr>
        <w:t>取整至百元</w:t>
      </w:r>
      <w:proofErr w:type="gramEnd"/>
      <w:r>
        <w:rPr>
          <w:rFonts w:ascii="仿宋" w:eastAsia="仿宋" w:hAnsi="仿宋" w:cs="仿宋"/>
          <w:kern w:val="0"/>
          <w:sz w:val="24"/>
        </w:rPr>
        <w:t>）</w:t>
      </w:r>
      <w:r>
        <w:rPr>
          <w:rFonts w:ascii="仿宋" w:eastAsia="仿宋" w:hAnsi="仿宋" w:cs="仿宋" w:hint="eastAsia"/>
          <w:kern w:val="0"/>
          <w:sz w:val="24"/>
        </w:rPr>
        <w:t>。</w:t>
      </w:r>
    </w:p>
    <w:p w14:paraId="022FA041"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78239AC0"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08F4C05A"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3083E5D5"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4F14EB81"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709B8682"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1984107B"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7A78FDD8"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0EAF4C65"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76127B28"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3E0B9DC6"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5EB092AA"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36F76684" w14:textId="77777777" w:rsidR="009F24C7" w:rsidRDefault="00920865">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lastRenderedPageBreak/>
        <w:t>4.履约检查</w:t>
      </w:r>
    </w:p>
    <w:p w14:paraId="4C2498DD" w14:textId="77777777" w:rsidR="009F24C7" w:rsidRDefault="00920865">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6" w:name="_Toc104885746"/>
    </w:p>
    <w:p w14:paraId="330937FE" w14:textId="77777777" w:rsidR="009F24C7" w:rsidRDefault="009F24C7">
      <w:pPr>
        <w:spacing w:line="440" w:lineRule="exact"/>
        <w:jc w:val="center"/>
        <w:rPr>
          <w:rFonts w:ascii="仿宋" w:eastAsia="仿宋" w:hAnsi="仿宋" w:cs="仿宋" w:hint="eastAsia"/>
          <w:b/>
          <w:bCs/>
          <w:sz w:val="40"/>
          <w:szCs w:val="36"/>
        </w:rPr>
      </w:pPr>
    </w:p>
    <w:p w14:paraId="03B5DFB9" w14:textId="77777777" w:rsidR="009F24C7" w:rsidRDefault="00920865">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6"/>
    </w:p>
    <w:p w14:paraId="73546484" w14:textId="77777777" w:rsidR="009F24C7" w:rsidRDefault="00920865">
      <w:pPr>
        <w:tabs>
          <w:tab w:val="left" w:pos="3870"/>
          <w:tab w:val="left" w:pos="4085"/>
        </w:tabs>
        <w:snapToGrid w:val="0"/>
        <w:spacing w:line="360" w:lineRule="auto"/>
        <w:jc w:val="left"/>
        <w:rPr>
          <w:rFonts w:ascii="仿宋" w:eastAsia="仿宋" w:hAnsi="仿宋" w:hint="eastAsia"/>
          <w:sz w:val="24"/>
        </w:rPr>
      </w:pPr>
      <w:bookmarkStart w:id="17" w:name="_Toc151354173"/>
      <w:r>
        <w:rPr>
          <w:rFonts w:ascii="仿宋" w:eastAsia="仿宋" w:hAnsi="仿宋" w:hint="eastAsia"/>
          <w:b/>
          <w:sz w:val="24"/>
        </w:rPr>
        <w:t>招标项目名称及数量：</w:t>
      </w:r>
      <w:bookmarkEnd w:id="17"/>
    </w:p>
    <w:p w14:paraId="07A11185" w14:textId="77777777" w:rsidR="009F24C7" w:rsidRDefault="00920865">
      <w:pPr>
        <w:tabs>
          <w:tab w:val="left" w:pos="3870"/>
          <w:tab w:val="left" w:pos="4085"/>
        </w:tabs>
        <w:snapToGrid w:val="0"/>
        <w:spacing w:line="360" w:lineRule="auto"/>
        <w:jc w:val="left"/>
        <w:rPr>
          <w:rFonts w:ascii="仿宋" w:eastAsia="仿宋" w:hAnsi="仿宋" w:hint="eastAsia"/>
          <w:sz w:val="24"/>
        </w:rPr>
      </w:pPr>
      <w:r>
        <w:rPr>
          <w:rFonts w:ascii="仿宋" w:eastAsia="仿宋" w:hAnsi="仿宋" w:hint="eastAsia"/>
          <w:bCs/>
          <w:sz w:val="24"/>
        </w:rPr>
        <w:t>项目名称：绍兴市人民医院危险化学品和酒精采购项目</w:t>
      </w:r>
    </w:p>
    <w:p w14:paraId="4929CEA4" w14:textId="77777777" w:rsidR="009F24C7" w:rsidRDefault="00920865">
      <w:pPr>
        <w:tabs>
          <w:tab w:val="left" w:pos="3870"/>
          <w:tab w:val="left" w:pos="4085"/>
        </w:tabs>
        <w:snapToGrid w:val="0"/>
        <w:spacing w:line="360" w:lineRule="auto"/>
        <w:jc w:val="left"/>
        <w:rPr>
          <w:rFonts w:ascii="仿宋" w:eastAsia="仿宋" w:hAnsi="仿宋" w:hint="eastAsia"/>
          <w:sz w:val="24"/>
        </w:rPr>
      </w:pPr>
      <w:r>
        <w:rPr>
          <w:rFonts w:ascii="仿宋" w:eastAsia="仿宋" w:hAnsi="仿宋" w:hint="eastAsia"/>
          <w:b/>
          <w:sz w:val="24"/>
        </w:rPr>
        <w:t>一、项目概况</w:t>
      </w:r>
    </w:p>
    <w:tbl>
      <w:tblPr>
        <w:tblStyle w:val="af2"/>
        <w:tblW w:w="4879" w:type="pct"/>
        <w:jc w:val="center"/>
        <w:tblLook w:val="04A0" w:firstRow="1" w:lastRow="0" w:firstColumn="1" w:lastColumn="0" w:noHBand="0" w:noVBand="1"/>
      </w:tblPr>
      <w:tblGrid>
        <w:gridCol w:w="688"/>
        <w:gridCol w:w="1798"/>
        <w:gridCol w:w="1798"/>
        <w:gridCol w:w="831"/>
        <w:gridCol w:w="1244"/>
        <w:gridCol w:w="1246"/>
        <w:gridCol w:w="1348"/>
      </w:tblGrid>
      <w:tr w:rsidR="009F24C7" w14:paraId="00AA4E80" w14:textId="77777777">
        <w:trPr>
          <w:trHeight w:val="425"/>
          <w:jc w:val="center"/>
        </w:trPr>
        <w:tc>
          <w:tcPr>
            <w:tcW w:w="384" w:type="pct"/>
            <w:vAlign w:val="center"/>
          </w:tcPr>
          <w:p w14:paraId="63E953AD" w14:textId="77777777" w:rsidR="009F24C7" w:rsidRDefault="00920865">
            <w:pPr>
              <w:jc w:val="center"/>
              <w:rPr>
                <w:rFonts w:ascii="仿宋" w:eastAsia="仿宋" w:hAnsi="仿宋" w:cs="Arial" w:hint="eastAsia"/>
                <w:szCs w:val="21"/>
              </w:rPr>
            </w:pPr>
            <w:r>
              <w:rPr>
                <w:rFonts w:ascii="仿宋" w:eastAsia="仿宋" w:hAnsi="仿宋" w:cs="Arial" w:hint="eastAsia"/>
                <w:szCs w:val="21"/>
              </w:rPr>
              <w:t>标段</w:t>
            </w:r>
          </w:p>
        </w:tc>
        <w:tc>
          <w:tcPr>
            <w:tcW w:w="1004" w:type="pct"/>
            <w:vAlign w:val="center"/>
          </w:tcPr>
          <w:p w14:paraId="093BF57C" w14:textId="77777777" w:rsidR="009F24C7" w:rsidRDefault="00920865">
            <w:pPr>
              <w:jc w:val="center"/>
              <w:rPr>
                <w:rFonts w:ascii="仿宋" w:eastAsia="仿宋" w:hAnsi="仿宋" w:cs="仿宋" w:hint="eastAsia"/>
                <w:szCs w:val="21"/>
              </w:rPr>
            </w:pPr>
            <w:r>
              <w:rPr>
                <w:rFonts w:ascii="仿宋" w:eastAsia="仿宋" w:hAnsi="仿宋" w:cs="仿宋" w:hint="eastAsia"/>
                <w:szCs w:val="21"/>
              </w:rPr>
              <w:t>产品名称</w:t>
            </w:r>
          </w:p>
        </w:tc>
        <w:tc>
          <w:tcPr>
            <w:tcW w:w="1004" w:type="pct"/>
            <w:vAlign w:val="center"/>
          </w:tcPr>
          <w:p w14:paraId="5C453D28" w14:textId="77777777" w:rsidR="009F24C7" w:rsidRDefault="00920865">
            <w:pPr>
              <w:jc w:val="center"/>
              <w:rPr>
                <w:rFonts w:ascii="仿宋" w:eastAsia="仿宋" w:hAnsi="仿宋" w:cs="仿宋" w:hint="eastAsia"/>
                <w:szCs w:val="21"/>
              </w:rPr>
            </w:pPr>
            <w:r>
              <w:rPr>
                <w:rFonts w:ascii="仿宋" w:eastAsia="仿宋" w:hAnsi="仿宋" w:cs="仿宋" w:hint="eastAsia"/>
                <w:szCs w:val="21"/>
              </w:rPr>
              <w:t>规格</w:t>
            </w:r>
          </w:p>
        </w:tc>
        <w:tc>
          <w:tcPr>
            <w:tcW w:w="464" w:type="pct"/>
            <w:vAlign w:val="center"/>
          </w:tcPr>
          <w:p w14:paraId="674820B0" w14:textId="77777777" w:rsidR="009F24C7" w:rsidRDefault="00920865">
            <w:pPr>
              <w:jc w:val="center"/>
              <w:rPr>
                <w:rFonts w:ascii="仿宋" w:eastAsia="仿宋" w:hAnsi="仿宋" w:cs="仿宋" w:hint="eastAsia"/>
                <w:szCs w:val="21"/>
              </w:rPr>
            </w:pPr>
            <w:r>
              <w:rPr>
                <w:rFonts w:ascii="仿宋" w:eastAsia="仿宋" w:hAnsi="仿宋" w:cs="仿宋" w:hint="eastAsia"/>
                <w:szCs w:val="21"/>
              </w:rPr>
              <w:t>单位</w:t>
            </w:r>
          </w:p>
        </w:tc>
        <w:tc>
          <w:tcPr>
            <w:tcW w:w="695" w:type="pct"/>
            <w:vAlign w:val="center"/>
          </w:tcPr>
          <w:p w14:paraId="551AF520" w14:textId="77777777" w:rsidR="009F24C7" w:rsidRDefault="00920865">
            <w:pPr>
              <w:jc w:val="center"/>
              <w:rPr>
                <w:rFonts w:ascii="仿宋" w:eastAsia="仿宋" w:hAnsi="仿宋" w:cs="仿宋" w:hint="eastAsia"/>
                <w:szCs w:val="21"/>
              </w:rPr>
            </w:pPr>
            <w:r>
              <w:rPr>
                <w:rFonts w:ascii="仿宋" w:eastAsia="仿宋" w:hAnsi="仿宋" w:cs="仿宋" w:hint="eastAsia"/>
                <w:szCs w:val="21"/>
              </w:rPr>
              <w:t>上限单价（元）</w:t>
            </w:r>
          </w:p>
        </w:tc>
        <w:tc>
          <w:tcPr>
            <w:tcW w:w="696" w:type="pct"/>
            <w:vAlign w:val="center"/>
          </w:tcPr>
          <w:p w14:paraId="063AA9C4" w14:textId="77777777" w:rsidR="009F24C7" w:rsidRDefault="00920865">
            <w:pPr>
              <w:jc w:val="center"/>
              <w:rPr>
                <w:rFonts w:ascii="仿宋" w:eastAsia="仿宋" w:hAnsi="仿宋" w:cs="仿宋" w:hint="eastAsia"/>
                <w:szCs w:val="21"/>
              </w:rPr>
            </w:pPr>
            <w:r>
              <w:rPr>
                <w:rFonts w:ascii="仿宋" w:eastAsia="仿宋" w:hAnsi="仿宋" w:cs="仿宋" w:hint="eastAsia"/>
                <w:szCs w:val="21"/>
              </w:rPr>
              <w:t>预估数量（2年）</w:t>
            </w:r>
          </w:p>
        </w:tc>
        <w:tc>
          <w:tcPr>
            <w:tcW w:w="753" w:type="pct"/>
            <w:vAlign w:val="center"/>
          </w:tcPr>
          <w:p w14:paraId="138F6F37" w14:textId="77777777" w:rsidR="009F24C7" w:rsidRDefault="00920865">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9F24C7" w14:paraId="43B96F45" w14:textId="77777777">
        <w:trPr>
          <w:trHeight w:val="425"/>
          <w:jc w:val="center"/>
        </w:trPr>
        <w:tc>
          <w:tcPr>
            <w:tcW w:w="384" w:type="pct"/>
            <w:vMerge w:val="restart"/>
            <w:vAlign w:val="center"/>
          </w:tcPr>
          <w:p w14:paraId="20923CD9" w14:textId="77777777" w:rsidR="009F24C7" w:rsidRDefault="00920865">
            <w:pPr>
              <w:jc w:val="left"/>
              <w:rPr>
                <w:rFonts w:ascii="仿宋" w:eastAsia="仿宋" w:hAnsi="仿宋" w:cs="Arial" w:hint="eastAsia"/>
                <w:szCs w:val="21"/>
              </w:rPr>
            </w:pPr>
            <w:r>
              <w:rPr>
                <w:rFonts w:ascii="仿宋" w:eastAsia="仿宋" w:hAnsi="仿宋" w:cs="Arial" w:hint="eastAsia"/>
                <w:szCs w:val="21"/>
              </w:rPr>
              <w:t>1.危险化学品</w:t>
            </w:r>
          </w:p>
        </w:tc>
        <w:tc>
          <w:tcPr>
            <w:tcW w:w="1004" w:type="pct"/>
            <w:vAlign w:val="center"/>
          </w:tcPr>
          <w:p w14:paraId="25351B17" w14:textId="77777777" w:rsidR="009F24C7" w:rsidRDefault="00920865">
            <w:pPr>
              <w:jc w:val="left"/>
              <w:rPr>
                <w:rFonts w:ascii="仿宋" w:eastAsia="仿宋" w:hAnsi="仿宋" w:cs="仿宋" w:hint="eastAsia"/>
                <w:kern w:val="0"/>
                <w:szCs w:val="16"/>
              </w:rPr>
            </w:pPr>
            <w:r>
              <w:rPr>
                <w:rFonts w:ascii="仿宋" w:eastAsia="仿宋" w:hAnsi="仿宋" w:cs="仿宋" w:hint="eastAsia"/>
                <w:szCs w:val="16"/>
              </w:rPr>
              <w:t>丙酮</w:t>
            </w:r>
          </w:p>
        </w:tc>
        <w:tc>
          <w:tcPr>
            <w:tcW w:w="1004" w:type="pct"/>
            <w:vAlign w:val="center"/>
          </w:tcPr>
          <w:p w14:paraId="015D0090" w14:textId="77777777" w:rsidR="009F24C7" w:rsidRDefault="00920865">
            <w:pPr>
              <w:jc w:val="center"/>
              <w:rPr>
                <w:rFonts w:ascii="仿宋" w:eastAsia="仿宋" w:hAnsi="仿宋" w:cs="Arial" w:hint="eastAsia"/>
                <w:color w:val="000000"/>
                <w:szCs w:val="16"/>
              </w:rPr>
            </w:pPr>
            <w:r>
              <w:rPr>
                <w:rFonts w:ascii="仿宋" w:eastAsia="仿宋" w:hAnsi="仿宋" w:cs="仿宋" w:hint="eastAsia"/>
                <w:szCs w:val="16"/>
              </w:rPr>
              <w:t>500ml AR (三类易制毒品)</w:t>
            </w:r>
          </w:p>
        </w:tc>
        <w:tc>
          <w:tcPr>
            <w:tcW w:w="464" w:type="pct"/>
            <w:vAlign w:val="center"/>
          </w:tcPr>
          <w:p w14:paraId="67EB3CCF" w14:textId="77777777" w:rsidR="009F24C7" w:rsidRDefault="00920865">
            <w:pPr>
              <w:jc w:val="center"/>
              <w:rPr>
                <w:rFonts w:ascii="仿宋" w:eastAsia="仿宋" w:hAnsi="仿宋" w:cs="仿宋" w:hint="eastAsia"/>
                <w:kern w:val="0"/>
                <w:szCs w:val="21"/>
              </w:rPr>
            </w:pPr>
            <w:r>
              <w:rPr>
                <w:rFonts w:ascii="仿宋" w:eastAsia="仿宋" w:hAnsi="仿宋" w:cs="仿宋" w:hint="eastAsia"/>
                <w:kern w:val="0"/>
                <w:szCs w:val="21"/>
              </w:rPr>
              <w:t>瓶</w:t>
            </w:r>
          </w:p>
        </w:tc>
        <w:tc>
          <w:tcPr>
            <w:tcW w:w="695" w:type="pct"/>
            <w:vAlign w:val="center"/>
          </w:tcPr>
          <w:p w14:paraId="4688C501" w14:textId="77777777" w:rsidR="009F24C7" w:rsidRDefault="00920865">
            <w:pPr>
              <w:jc w:val="center"/>
              <w:rPr>
                <w:rFonts w:ascii="仿宋" w:eastAsia="仿宋" w:hAnsi="仿宋" w:cs="仿宋" w:hint="eastAsia"/>
                <w:kern w:val="0"/>
                <w:szCs w:val="16"/>
              </w:rPr>
            </w:pPr>
            <w:r>
              <w:rPr>
                <w:rFonts w:ascii="仿宋" w:eastAsia="仿宋" w:hAnsi="仿宋" w:cs="仿宋" w:hint="eastAsia"/>
                <w:szCs w:val="16"/>
              </w:rPr>
              <w:t>27</w:t>
            </w:r>
          </w:p>
        </w:tc>
        <w:tc>
          <w:tcPr>
            <w:tcW w:w="696" w:type="pct"/>
            <w:vAlign w:val="center"/>
          </w:tcPr>
          <w:p w14:paraId="07FA7F00" w14:textId="77777777" w:rsidR="009F24C7" w:rsidRDefault="00920865">
            <w:pPr>
              <w:jc w:val="center"/>
              <w:rPr>
                <w:rFonts w:ascii="仿宋" w:eastAsia="仿宋" w:hAnsi="仿宋" w:cs="仿宋" w:hint="eastAsia"/>
                <w:kern w:val="0"/>
                <w:szCs w:val="16"/>
              </w:rPr>
            </w:pPr>
            <w:r>
              <w:rPr>
                <w:rFonts w:ascii="仿宋" w:eastAsia="仿宋" w:hAnsi="仿宋" w:cs="仿宋" w:hint="eastAsia"/>
                <w:szCs w:val="16"/>
              </w:rPr>
              <w:t>20</w:t>
            </w:r>
          </w:p>
        </w:tc>
        <w:tc>
          <w:tcPr>
            <w:tcW w:w="753" w:type="pct"/>
            <w:vAlign w:val="center"/>
          </w:tcPr>
          <w:p w14:paraId="2FE6C8FD" w14:textId="77777777" w:rsidR="009F24C7" w:rsidRDefault="00920865">
            <w:pPr>
              <w:jc w:val="center"/>
              <w:rPr>
                <w:rFonts w:ascii="仿宋" w:eastAsia="仿宋" w:hAnsi="仿宋" w:hint="eastAsia"/>
                <w:szCs w:val="21"/>
              </w:rPr>
            </w:pPr>
            <w:r>
              <w:rPr>
                <w:rFonts w:ascii="仿宋" w:eastAsia="仿宋" w:hAnsi="仿宋" w:hint="eastAsia"/>
                <w:szCs w:val="21"/>
              </w:rPr>
              <w:t>540</w:t>
            </w:r>
          </w:p>
        </w:tc>
      </w:tr>
      <w:tr w:rsidR="009F24C7" w14:paraId="2DF87013" w14:textId="77777777">
        <w:trPr>
          <w:trHeight w:val="425"/>
          <w:jc w:val="center"/>
        </w:trPr>
        <w:tc>
          <w:tcPr>
            <w:tcW w:w="384" w:type="pct"/>
            <w:vMerge/>
            <w:vAlign w:val="center"/>
          </w:tcPr>
          <w:p w14:paraId="3BEE9058" w14:textId="77777777" w:rsidR="009F24C7" w:rsidRDefault="009F24C7">
            <w:pPr>
              <w:jc w:val="left"/>
              <w:rPr>
                <w:rFonts w:ascii="仿宋" w:eastAsia="仿宋" w:hAnsi="仿宋" w:cs="Arial" w:hint="eastAsia"/>
                <w:szCs w:val="21"/>
              </w:rPr>
            </w:pPr>
          </w:p>
        </w:tc>
        <w:tc>
          <w:tcPr>
            <w:tcW w:w="1004" w:type="pct"/>
            <w:vAlign w:val="center"/>
          </w:tcPr>
          <w:p w14:paraId="4A24577C" w14:textId="77777777" w:rsidR="009F24C7" w:rsidRDefault="00920865">
            <w:pPr>
              <w:jc w:val="left"/>
              <w:rPr>
                <w:rFonts w:ascii="仿宋" w:eastAsia="仿宋" w:hAnsi="仿宋" w:cs="仿宋" w:hint="eastAsia"/>
                <w:kern w:val="0"/>
                <w:szCs w:val="16"/>
              </w:rPr>
            </w:pPr>
            <w:r>
              <w:rPr>
                <w:rFonts w:ascii="仿宋" w:eastAsia="仿宋" w:hAnsi="仿宋" w:cs="仿宋" w:hint="eastAsia"/>
                <w:szCs w:val="16"/>
              </w:rPr>
              <w:t>盐酸</w:t>
            </w:r>
          </w:p>
        </w:tc>
        <w:tc>
          <w:tcPr>
            <w:tcW w:w="1004" w:type="pct"/>
            <w:vAlign w:val="center"/>
          </w:tcPr>
          <w:p w14:paraId="6F3D0FE1" w14:textId="77777777" w:rsidR="009F24C7" w:rsidRDefault="00920865">
            <w:pPr>
              <w:jc w:val="center"/>
              <w:rPr>
                <w:rFonts w:ascii="仿宋" w:eastAsia="仿宋" w:hAnsi="仿宋" w:cs="Arial" w:hint="eastAsia"/>
                <w:color w:val="000000"/>
                <w:szCs w:val="16"/>
              </w:rPr>
            </w:pPr>
            <w:r>
              <w:rPr>
                <w:rFonts w:ascii="仿宋" w:eastAsia="仿宋" w:hAnsi="仿宋" w:cs="仿宋" w:hint="eastAsia"/>
                <w:szCs w:val="16"/>
              </w:rPr>
              <w:t>500ml AR (三类易制毒品）</w:t>
            </w:r>
          </w:p>
        </w:tc>
        <w:tc>
          <w:tcPr>
            <w:tcW w:w="464" w:type="pct"/>
            <w:vAlign w:val="center"/>
          </w:tcPr>
          <w:p w14:paraId="149710CB" w14:textId="77777777" w:rsidR="009F24C7" w:rsidRDefault="00920865">
            <w:pPr>
              <w:jc w:val="center"/>
              <w:rPr>
                <w:rFonts w:ascii="仿宋" w:eastAsia="仿宋" w:hAnsi="仿宋" w:cs="仿宋" w:hint="eastAsia"/>
                <w:kern w:val="0"/>
                <w:szCs w:val="21"/>
              </w:rPr>
            </w:pPr>
            <w:r>
              <w:rPr>
                <w:rFonts w:ascii="仿宋" w:eastAsia="仿宋" w:hAnsi="仿宋" w:cs="仿宋" w:hint="eastAsia"/>
                <w:kern w:val="0"/>
                <w:szCs w:val="21"/>
              </w:rPr>
              <w:t>瓶</w:t>
            </w:r>
          </w:p>
        </w:tc>
        <w:tc>
          <w:tcPr>
            <w:tcW w:w="695" w:type="pct"/>
            <w:vAlign w:val="center"/>
          </w:tcPr>
          <w:p w14:paraId="026BFE83" w14:textId="77777777" w:rsidR="009F24C7" w:rsidRDefault="00920865">
            <w:pPr>
              <w:jc w:val="center"/>
              <w:rPr>
                <w:rFonts w:ascii="仿宋" w:eastAsia="仿宋" w:hAnsi="仿宋" w:cs="仿宋" w:hint="eastAsia"/>
                <w:kern w:val="0"/>
                <w:szCs w:val="16"/>
              </w:rPr>
            </w:pPr>
            <w:r>
              <w:rPr>
                <w:rFonts w:ascii="仿宋" w:eastAsia="仿宋" w:hAnsi="仿宋" w:cs="仿宋" w:hint="eastAsia"/>
                <w:szCs w:val="16"/>
              </w:rPr>
              <w:t>20</w:t>
            </w:r>
          </w:p>
        </w:tc>
        <w:tc>
          <w:tcPr>
            <w:tcW w:w="696" w:type="pct"/>
            <w:vAlign w:val="center"/>
          </w:tcPr>
          <w:p w14:paraId="040F9500" w14:textId="77777777" w:rsidR="009F24C7" w:rsidRDefault="00920865">
            <w:pPr>
              <w:jc w:val="center"/>
              <w:rPr>
                <w:rFonts w:ascii="仿宋" w:eastAsia="仿宋" w:hAnsi="仿宋" w:cs="仿宋" w:hint="eastAsia"/>
                <w:kern w:val="0"/>
                <w:szCs w:val="16"/>
              </w:rPr>
            </w:pPr>
            <w:r>
              <w:rPr>
                <w:rFonts w:ascii="仿宋" w:eastAsia="仿宋" w:hAnsi="仿宋" w:cs="仿宋" w:hint="eastAsia"/>
                <w:szCs w:val="16"/>
              </w:rPr>
              <w:t>10</w:t>
            </w:r>
          </w:p>
        </w:tc>
        <w:tc>
          <w:tcPr>
            <w:tcW w:w="753" w:type="pct"/>
            <w:vAlign w:val="center"/>
          </w:tcPr>
          <w:p w14:paraId="64D3D753" w14:textId="77777777" w:rsidR="009F24C7" w:rsidRDefault="00920865">
            <w:pPr>
              <w:jc w:val="center"/>
              <w:rPr>
                <w:rFonts w:ascii="仿宋" w:eastAsia="仿宋" w:hAnsi="仿宋" w:hint="eastAsia"/>
                <w:szCs w:val="21"/>
              </w:rPr>
            </w:pPr>
            <w:r>
              <w:rPr>
                <w:rFonts w:ascii="仿宋" w:eastAsia="仿宋" w:hAnsi="仿宋" w:hint="eastAsia"/>
                <w:szCs w:val="21"/>
              </w:rPr>
              <w:t>200</w:t>
            </w:r>
          </w:p>
        </w:tc>
      </w:tr>
      <w:tr w:rsidR="009F24C7" w14:paraId="5149F4AC" w14:textId="77777777">
        <w:trPr>
          <w:trHeight w:val="425"/>
          <w:jc w:val="center"/>
        </w:trPr>
        <w:tc>
          <w:tcPr>
            <w:tcW w:w="384" w:type="pct"/>
            <w:vMerge/>
            <w:vAlign w:val="center"/>
          </w:tcPr>
          <w:p w14:paraId="2EF046CB" w14:textId="77777777" w:rsidR="009F24C7" w:rsidRDefault="009F24C7">
            <w:pPr>
              <w:jc w:val="left"/>
              <w:rPr>
                <w:rFonts w:ascii="仿宋" w:eastAsia="仿宋" w:hAnsi="仿宋" w:cs="Arial" w:hint="eastAsia"/>
                <w:szCs w:val="21"/>
              </w:rPr>
            </w:pPr>
          </w:p>
        </w:tc>
        <w:tc>
          <w:tcPr>
            <w:tcW w:w="1004" w:type="pct"/>
            <w:vAlign w:val="center"/>
          </w:tcPr>
          <w:p w14:paraId="52D8B4EF" w14:textId="77777777" w:rsidR="009F24C7" w:rsidRDefault="00920865">
            <w:pPr>
              <w:jc w:val="left"/>
              <w:rPr>
                <w:rFonts w:ascii="仿宋" w:eastAsia="仿宋" w:hAnsi="仿宋" w:cs="仿宋" w:hint="eastAsia"/>
                <w:color w:val="FF0000"/>
                <w:kern w:val="0"/>
                <w:szCs w:val="16"/>
              </w:rPr>
            </w:pPr>
            <w:r>
              <w:rPr>
                <w:rFonts w:ascii="仿宋" w:eastAsia="仿宋" w:hAnsi="仿宋" w:cs="仿宋" w:hint="eastAsia"/>
                <w:szCs w:val="16"/>
              </w:rPr>
              <w:t>乙醚</w:t>
            </w:r>
          </w:p>
        </w:tc>
        <w:tc>
          <w:tcPr>
            <w:tcW w:w="1004" w:type="pct"/>
            <w:vAlign w:val="center"/>
          </w:tcPr>
          <w:p w14:paraId="5EA210D6" w14:textId="77777777" w:rsidR="009F24C7" w:rsidRDefault="00920865">
            <w:pPr>
              <w:jc w:val="center"/>
              <w:rPr>
                <w:rFonts w:ascii="仿宋" w:eastAsia="仿宋" w:hAnsi="仿宋" w:cs="Arial" w:hint="eastAsia"/>
                <w:color w:val="000000"/>
                <w:szCs w:val="16"/>
              </w:rPr>
            </w:pPr>
            <w:r>
              <w:rPr>
                <w:rFonts w:ascii="仿宋" w:eastAsia="仿宋" w:hAnsi="仿宋" w:cs="仿宋" w:hint="eastAsia"/>
                <w:szCs w:val="16"/>
              </w:rPr>
              <w:t>500ml AR (二类易制毒品)</w:t>
            </w:r>
          </w:p>
        </w:tc>
        <w:tc>
          <w:tcPr>
            <w:tcW w:w="464" w:type="pct"/>
            <w:vAlign w:val="center"/>
          </w:tcPr>
          <w:p w14:paraId="0A6CBDAF" w14:textId="77777777" w:rsidR="009F24C7" w:rsidRDefault="00920865">
            <w:pPr>
              <w:jc w:val="center"/>
              <w:rPr>
                <w:rFonts w:ascii="仿宋" w:eastAsia="仿宋" w:hAnsi="仿宋" w:cs="仿宋" w:hint="eastAsia"/>
                <w:kern w:val="0"/>
                <w:szCs w:val="21"/>
              </w:rPr>
            </w:pPr>
            <w:r>
              <w:rPr>
                <w:rFonts w:ascii="仿宋" w:eastAsia="仿宋" w:hAnsi="仿宋" w:cs="仿宋" w:hint="eastAsia"/>
                <w:kern w:val="0"/>
                <w:szCs w:val="21"/>
              </w:rPr>
              <w:t>瓶</w:t>
            </w:r>
          </w:p>
        </w:tc>
        <w:tc>
          <w:tcPr>
            <w:tcW w:w="695" w:type="pct"/>
            <w:vAlign w:val="center"/>
          </w:tcPr>
          <w:p w14:paraId="08B5912F" w14:textId="77777777" w:rsidR="009F24C7" w:rsidRDefault="00920865">
            <w:pPr>
              <w:jc w:val="center"/>
              <w:rPr>
                <w:rFonts w:ascii="仿宋" w:eastAsia="仿宋" w:hAnsi="仿宋" w:cs="仿宋" w:hint="eastAsia"/>
                <w:kern w:val="0"/>
                <w:szCs w:val="16"/>
              </w:rPr>
            </w:pPr>
            <w:r>
              <w:rPr>
                <w:rFonts w:ascii="仿宋" w:eastAsia="仿宋" w:hAnsi="仿宋" w:cs="仿宋" w:hint="eastAsia"/>
                <w:szCs w:val="16"/>
              </w:rPr>
              <w:t>35</w:t>
            </w:r>
          </w:p>
        </w:tc>
        <w:tc>
          <w:tcPr>
            <w:tcW w:w="696" w:type="pct"/>
            <w:vAlign w:val="center"/>
          </w:tcPr>
          <w:p w14:paraId="388F6ACD" w14:textId="77777777" w:rsidR="009F24C7" w:rsidRDefault="00920865">
            <w:pPr>
              <w:jc w:val="center"/>
              <w:rPr>
                <w:rFonts w:ascii="仿宋" w:eastAsia="仿宋" w:hAnsi="仿宋" w:cs="仿宋" w:hint="eastAsia"/>
                <w:kern w:val="0"/>
                <w:szCs w:val="16"/>
              </w:rPr>
            </w:pPr>
            <w:r>
              <w:rPr>
                <w:rFonts w:ascii="仿宋" w:eastAsia="仿宋" w:hAnsi="仿宋" w:cs="仿宋" w:hint="eastAsia"/>
                <w:szCs w:val="16"/>
              </w:rPr>
              <w:t>10</w:t>
            </w:r>
          </w:p>
        </w:tc>
        <w:tc>
          <w:tcPr>
            <w:tcW w:w="753" w:type="pct"/>
            <w:vAlign w:val="center"/>
          </w:tcPr>
          <w:p w14:paraId="7101132F" w14:textId="77777777" w:rsidR="009F24C7" w:rsidRDefault="00920865">
            <w:pPr>
              <w:jc w:val="center"/>
              <w:rPr>
                <w:rFonts w:ascii="仿宋" w:eastAsia="仿宋" w:hAnsi="仿宋" w:hint="eastAsia"/>
                <w:szCs w:val="21"/>
              </w:rPr>
            </w:pPr>
            <w:r>
              <w:rPr>
                <w:rFonts w:ascii="仿宋" w:eastAsia="仿宋" w:hAnsi="仿宋" w:hint="eastAsia"/>
                <w:szCs w:val="21"/>
              </w:rPr>
              <w:t>350</w:t>
            </w:r>
          </w:p>
        </w:tc>
      </w:tr>
      <w:tr w:rsidR="009F24C7" w14:paraId="1C537188" w14:textId="77777777">
        <w:trPr>
          <w:trHeight w:val="425"/>
          <w:jc w:val="center"/>
        </w:trPr>
        <w:tc>
          <w:tcPr>
            <w:tcW w:w="384" w:type="pct"/>
            <w:vMerge/>
            <w:vAlign w:val="center"/>
          </w:tcPr>
          <w:p w14:paraId="1D3C5B67" w14:textId="77777777" w:rsidR="009F24C7" w:rsidRDefault="009F24C7">
            <w:pPr>
              <w:jc w:val="left"/>
              <w:rPr>
                <w:rFonts w:ascii="仿宋" w:eastAsia="仿宋" w:hAnsi="仿宋" w:cs="Arial" w:hint="eastAsia"/>
                <w:szCs w:val="21"/>
              </w:rPr>
            </w:pPr>
          </w:p>
        </w:tc>
        <w:tc>
          <w:tcPr>
            <w:tcW w:w="1004" w:type="pct"/>
            <w:vAlign w:val="center"/>
          </w:tcPr>
          <w:p w14:paraId="2F8B4DFE" w14:textId="77777777" w:rsidR="009F24C7" w:rsidRDefault="00920865">
            <w:pPr>
              <w:jc w:val="left"/>
              <w:rPr>
                <w:rFonts w:ascii="仿宋" w:eastAsia="仿宋" w:hAnsi="仿宋" w:cs="仿宋" w:hint="eastAsia"/>
                <w:kern w:val="0"/>
                <w:szCs w:val="16"/>
              </w:rPr>
            </w:pPr>
            <w:r>
              <w:rPr>
                <w:rFonts w:ascii="仿宋" w:eastAsia="仿宋" w:hAnsi="仿宋" w:cs="仿宋" w:hint="eastAsia"/>
                <w:szCs w:val="16"/>
              </w:rPr>
              <w:t>二甲苯</w:t>
            </w:r>
          </w:p>
        </w:tc>
        <w:tc>
          <w:tcPr>
            <w:tcW w:w="1004" w:type="pct"/>
            <w:vAlign w:val="center"/>
          </w:tcPr>
          <w:p w14:paraId="0E3BDF5F" w14:textId="77777777" w:rsidR="009F24C7" w:rsidRDefault="00920865">
            <w:pPr>
              <w:jc w:val="center"/>
              <w:rPr>
                <w:rFonts w:ascii="仿宋" w:eastAsia="仿宋" w:hAnsi="仿宋" w:cs="Arial" w:hint="eastAsia"/>
                <w:color w:val="000000"/>
                <w:szCs w:val="16"/>
              </w:rPr>
            </w:pPr>
            <w:r>
              <w:rPr>
                <w:rFonts w:ascii="仿宋" w:eastAsia="仿宋" w:hAnsi="仿宋" w:cs="仿宋" w:hint="eastAsia"/>
                <w:szCs w:val="16"/>
              </w:rPr>
              <w:t>500ml AR</w:t>
            </w:r>
          </w:p>
        </w:tc>
        <w:tc>
          <w:tcPr>
            <w:tcW w:w="464" w:type="pct"/>
            <w:vAlign w:val="center"/>
          </w:tcPr>
          <w:p w14:paraId="29F4E7AD" w14:textId="77777777" w:rsidR="009F24C7" w:rsidRDefault="00920865">
            <w:pPr>
              <w:jc w:val="center"/>
              <w:rPr>
                <w:rFonts w:ascii="仿宋" w:eastAsia="仿宋" w:hAnsi="仿宋" w:cs="仿宋" w:hint="eastAsia"/>
                <w:kern w:val="0"/>
                <w:szCs w:val="21"/>
              </w:rPr>
            </w:pPr>
            <w:r>
              <w:rPr>
                <w:rFonts w:ascii="仿宋" w:eastAsia="仿宋" w:hAnsi="仿宋" w:cs="仿宋" w:hint="eastAsia"/>
                <w:kern w:val="0"/>
                <w:szCs w:val="21"/>
              </w:rPr>
              <w:t>瓶</w:t>
            </w:r>
          </w:p>
        </w:tc>
        <w:tc>
          <w:tcPr>
            <w:tcW w:w="695" w:type="pct"/>
            <w:vAlign w:val="center"/>
          </w:tcPr>
          <w:p w14:paraId="3368991C" w14:textId="77777777" w:rsidR="009F24C7" w:rsidRDefault="00920865">
            <w:pPr>
              <w:jc w:val="center"/>
              <w:rPr>
                <w:rFonts w:ascii="仿宋" w:eastAsia="仿宋" w:hAnsi="仿宋" w:cs="仿宋" w:hint="eastAsia"/>
                <w:kern w:val="0"/>
                <w:szCs w:val="16"/>
              </w:rPr>
            </w:pPr>
            <w:r>
              <w:rPr>
                <w:rFonts w:ascii="仿宋" w:eastAsia="仿宋" w:hAnsi="仿宋" w:cs="仿宋" w:hint="eastAsia"/>
                <w:szCs w:val="16"/>
              </w:rPr>
              <w:t>31</w:t>
            </w:r>
          </w:p>
        </w:tc>
        <w:tc>
          <w:tcPr>
            <w:tcW w:w="696" w:type="pct"/>
            <w:vAlign w:val="center"/>
          </w:tcPr>
          <w:p w14:paraId="4EC6A907" w14:textId="77777777" w:rsidR="009F24C7" w:rsidRDefault="00920865">
            <w:pPr>
              <w:jc w:val="center"/>
              <w:rPr>
                <w:rFonts w:ascii="仿宋" w:eastAsia="仿宋" w:hAnsi="仿宋" w:cs="仿宋" w:hint="eastAsia"/>
                <w:kern w:val="0"/>
                <w:szCs w:val="16"/>
              </w:rPr>
            </w:pPr>
            <w:r>
              <w:rPr>
                <w:rFonts w:ascii="仿宋" w:eastAsia="仿宋" w:hAnsi="仿宋" w:cs="仿宋" w:hint="eastAsia"/>
                <w:szCs w:val="16"/>
              </w:rPr>
              <w:t>5800</w:t>
            </w:r>
          </w:p>
        </w:tc>
        <w:tc>
          <w:tcPr>
            <w:tcW w:w="753" w:type="pct"/>
            <w:vAlign w:val="center"/>
          </w:tcPr>
          <w:p w14:paraId="364F53ED" w14:textId="0566F502" w:rsidR="009F24C7" w:rsidRDefault="005D396C">
            <w:pPr>
              <w:jc w:val="center"/>
              <w:rPr>
                <w:rFonts w:ascii="仿宋" w:eastAsia="仿宋" w:hAnsi="仿宋" w:hint="eastAsia"/>
                <w:szCs w:val="21"/>
              </w:rPr>
            </w:pPr>
            <w:r w:rsidRPr="005D396C">
              <w:rPr>
                <w:rFonts w:ascii="仿宋" w:eastAsia="仿宋" w:hAnsi="仿宋"/>
                <w:szCs w:val="21"/>
              </w:rPr>
              <w:t>179800</w:t>
            </w:r>
          </w:p>
        </w:tc>
      </w:tr>
      <w:tr w:rsidR="009F24C7" w14:paraId="58352177" w14:textId="77777777">
        <w:trPr>
          <w:trHeight w:val="425"/>
          <w:jc w:val="center"/>
        </w:trPr>
        <w:tc>
          <w:tcPr>
            <w:tcW w:w="384" w:type="pct"/>
            <w:vMerge/>
            <w:vAlign w:val="center"/>
          </w:tcPr>
          <w:p w14:paraId="48373E5B" w14:textId="77777777" w:rsidR="009F24C7" w:rsidRDefault="009F24C7">
            <w:pPr>
              <w:jc w:val="left"/>
              <w:rPr>
                <w:rFonts w:ascii="仿宋" w:eastAsia="仿宋" w:hAnsi="仿宋" w:cs="Arial" w:hint="eastAsia"/>
                <w:szCs w:val="21"/>
              </w:rPr>
            </w:pPr>
          </w:p>
        </w:tc>
        <w:tc>
          <w:tcPr>
            <w:tcW w:w="1004" w:type="pct"/>
            <w:vAlign w:val="center"/>
          </w:tcPr>
          <w:p w14:paraId="0A5FFBA2" w14:textId="77777777" w:rsidR="009F24C7" w:rsidRDefault="00920865">
            <w:pPr>
              <w:jc w:val="left"/>
              <w:rPr>
                <w:rFonts w:ascii="仿宋" w:eastAsia="仿宋" w:hAnsi="仿宋" w:cs="仿宋" w:hint="eastAsia"/>
                <w:kern w:val="0"/>
                <w:szCs w:val="16"/>
              </w:rPr>
            </w:pPr>
            <w:r>
              <w:rPr>
                <w:rFonts w:ascii="仿宋" w:eastAsia="仿宋" w:hAnsi="仿宋" w:cs="仿宋" w:hint="eastAsia"/>
                <w:szCs w:val="16"/>
              </w:rPr>
              <w:t>无水乙醇</w:t>
            </w:r>
          </w:p>
        </w:tc>
        <w:tc>
          <w:tcPr>
            <w:tcW w:w="1004" w:type="pct"/>
            <w:vAlign w:val="center"/>
          </w:tcPr>
          <w:p w14:paraId="1F452FC6" w14:textId="77777777" w:rsidR="009F24C7" w:rsidRDefault="00920865">
            <w:pPr>
              <w:jc w:val="center"/>
              <w:rPr>
                <w:rFonts w:ascii="仿宋" w:eastAsia="仿宋" w:hAnsi="仿宋" w:cs="Arial" w:hint="eastAsia"/>
                <w:color w:val="000000"/>
                <w:szCs w:val="16"/>
              </w:rPr>
            </w:pPr>
            <w:r>
              <w:rPr>
                <w:rFonts w:ascii="仿宋" w:eastAsia="仿宋" w:hAnsi="仿宋" w:cs="仿宋" w:hint="eastAsia"/>
                <w:szCs w:val="16"/>
              </w:rPr>
              <w:t>500ml AR</w:t>
            </w:r>
          </w:p>
        </w:tc>
        <w:tc>
          <w:tcPr>
            <w:tcW w:w="464" w:type="pct"/>
            <w:vAlign w:val="center"/>
          </w:tcPr>
          <w:p w14:paraId="3C468211" w14:textId="77777777" w:rsidR="009F24C7" w:rsidRDefault="00920865">
            <w:pPr>
              <w:jc w:val="center"/>
              <w:rPr>
                <w:rFonts w:ascii="仿宋" w:eastAsia="仿宋" w:hAnsi="仿宋" w:cs="仿宋" w:hint="eastAsia"/>
                <w:kern w:val="0"/>
                <w:szCs w:val="21"/>
              </w:rPr>
            </w:pPr>
            <w:r>
              <w:rPr>
                <w:rFonts w:ascii="仿宋" w:eastAsia="仿宋" w:hAnsi="仿宋" w:cs="仿宋" w:hint="eastAsia"/>
                <w:kern w:val="0"/>
                <w:szCs w:val="21"/>
              </w:rPr>
              <w:t>瓶</w:t>
            </w:r>
          </w:p>
        </w:tc>
        <w:tc>
          <w:tcPr>
            <w:tcW w:w="695" w:type="pct"/>
            <w:vAlign w:val="center"/>
          </w:tcPr>
          <w:p w14:paraId="77F8966C" w14:textId="77777777" w:rsidR="009F24C7" w:rsidRDefault="00920865">
            <w:pPr>
              <w:jc w:val="center"/>
              <w:rPr>
                <w:rFonts w:ascii="仿宋" w:eastAsia="仿宋" w:hAnsi="仿宋" w:cs="仿宋" w:hint="eastAsia"/>
                <w:kern w:val="0"/>
                <w:szCs w:val="16"/>
              </w:rPr>
            </w:pPr>
            <w:r>
              <w:rPr>
                <w:rFonts w:ascii="仿宋" w:eastAsia="仿宋" w:hAnsi="仿宋" w:cs="仿宋" w:hint="eastAsia"/>
                <w:szCs w:val="16"/>
              </w:rPr>
              <w:t>17</w:t>
            </w:r>
          </w:p>
        </w:tc>
        <w:tc>
          <w:tcPr>
            <w:tcW w:w="696" w:type="pct"/>
            <w:vAlign w:val="center"/>
          </w:tcPr>
          <w:p w14:paraId="16AF9BAE" w14:textId="77777777" w:rsidR="009F24C7" w:rsidRDefault="00920865">
            <w:pPr>
              <w:jc w:val="center"/>
              <w:rPr>
                <w:rFonts w:ascii="仿宋" w:eastAsia="仿宋" w:hAnsi="仿宋" w:cs="仿宋" w:hint="eastAsia"/>
                <w:kern w:val="0"/>
                <w:szCs w:val="16"/>
              </w:rPr>
            </w:pPr>
            <w:r>
              <w:rPr>
                <w:rFonts w:ascii="仿宋" w:eastAsia="仿宋" w:hAnsi="仿宋" w:cs="仿宋" w:hint="eastAsia"/>
                <w:szCs w:val="16"/>
              </w:rPr>
              <w:t>8200</w:t>
            </w:r>
          </w:p>
        </w:tc>
        <w:tc>
          <w:tcPr>
            <w:tcW w:w="753" w:type="pct"/>
            <w:vAlign w:val="center"/>
          </w:tcPr>
          <w:p w14:paraId="69F43228" w14:textId="77777777" w:rsidR="009F24C7" w:rsidRDefault="00920865">
            <w:pPr>
              <w:jc w:val="center"/>
              <w:rPr>
                <w:rFonts w:ascii="仿宋" w:eastAsia="仿宋" w:hAnsi="仿宋" w:hint="eastAsia"/>
                <w:szCs w:val="21"/>
              </w:rPr>
            </w:pPr>
            <w:r>
              <w:rPr>
                <w:rFonts w:ascii="仿宋" w:eastAsia="仿宋" w:hAnsi="仿宋" w:hint="eastAsia"/>
                <w:szCs w:val="21"/>
              </w:rPr>
              <w:t>139400</w:t>
            </w:r>
          </w:p>
        </w:tc>
      </w:tr>
      <w:tr w:rsidR="009F24C7" w14:paraId="7400F044" w14:textId="77777777">
        <w:trPr>
          <w:trHeight w:val="425"/>
          <w:jc w:val="center"/>
        </w:trPr>
        <w:tc>
          <w:tcPr>
            <w:tcW w:w="384" w:type="pct"/>
            <w:vMerge/>
            <w:vAlign w:val="center"/>
          </w:tcPr>
          <w:p w14:paraId="0951B284" w14:textId="77777777" w:rsidR="009F24C7" w:rsidRDefault="009F24C7">
            <w:pPr>
              <w:jc w:val="left"/>
              <w:rPr>
                <w:rFonts w:ascii="仿宋" w:eastAsia="仿宋" w:hAnsi="仿宋" w:cs="Arial" w:hint="eastAsia"/>
                <w:szCs w:val="21"/>
              </w:rPr>
            </w:pPr>
          </w:p>
        </w:tc>
        <w:tc>
          <w:tcPr>
            <w:tcW w:w="1004" w:type="pct"/>
            <w:vAlign w:val="center"/>
          </w:tcPr>
          <w:p w14:paraId="1E3A3517" w14:textId="77777777" w:rsidR="009F24C7" w:rsidRDefault="00920865">
            <w:pPr>
              <w:jc w:val="left"/>
              <w:rPr>
                <w:rFonts w:ascii="仿宋" w:eastAsia="仿宋" w:hAnsi="仿宋" w:cs="仿宋" w:hint="eastAsia"/>
                <w:kern w:val="0"/>
                <w:szCs w:val="16"/>
              </w:rPr>
            </w:pPr>
            <w:r>
              <w:rPr>
                <w:rFonts w:ascii="仿宋" w:eastAsia="仿宋" w:hAnsi="仿宋" w:cs="仿宋" w:hint="eastAsia"/>
                <w:szCs w:val="16"/>
              </w:rPr>
              <w:t>次氯酸钠</w:t>
            </w:r>
          </w:p>
        </w:tc>
        <w:tc>
          <w:tcPr>
            <w:tcW w:w="1004" w:type="pct"/>
            <w:vAlign w:val="center"/>
          </w:tcPr>
          <w:p w14:paraId="3A13839B" w14:textId="77777777" w:rsidR="009F24C7" w:rsidRDefault="00920865">
            <w:pPr>
              <w:jc w:val="center"/>
              <w:rPr>
                <w:rFonts w:ascii="仿宋" w:eastAsia="仿宋" w:hAnsi="仿宋" w:cs="Arial" w:hint="eastAsia"/>
                <w:color w:val="000000"/>
                <w:szCs w:val="16"/>
              </w:rPr>
            </w:pPr>
            <w:r>
              <w:rPr>
                <w:rFonts w:ascii="仿宋" w:eastAsia="仿宋" w:hAnsi="仿宋" w:cs="仿宋" w:hint="eastAsia"/>
                <w:szCs w:val="16"/>
              </w:rPr>
              <w:t>500ml AR</w:t>
            </w:r>
          </w:p>
        </w:tc>
        <w:tc>
          <w:tcPr>
            <w:tcW w:w="464" w:type="pct"/>
            <w:vAlign w:val="center"/>
          </w:tcPr>
          <w:p w14:paraId="19AC9964" w14:textId="77777777" w:rsidR="009F24C7" w:rsidRDefault="00920865">
            <w:pPr>
              <w:jc w:val="center"/>
              <w:rPr>
                <w:rFonts w:ascii="仿宋" w:eastAsia="仿宋" w:hAnsi="仿宋" w:cs="仿宋" w:hint="eastAsia"/>
                <w:kern w:val="0"/>
                <w:szCs w:val="21"/>
              </w:rPr>
            </w:pPr>
            <w:r>
              <w:rPr>
                <w:rFonts w:ascii="仿宋" w:eastAsia="仿宋" w:hAnsi="仿宋" w:cs="仿宋" w:hint="eastAsia"/>
                <w:kern w:val="0"/>
                <w:szCs w:val="21"/>
              </w:rPr>
              <w:t>瓶</w:t>
            </w:r>
          </w:p>
        </w:tc>
        <w:tc>
          <w:tcPr>
            <w:tcW w:w="695" w:type="pct"/>
            <w:vAlign w:val="center"/>
          </w:tcPr>
          <w:p w14:paraId="0D856121" w14:textId="77777777" w:rsidR="009F24C7" w:rsidRDefault="00920865">
            <w:pPr>
              <w:jc w:val="center"/>
              <w:rPr>
                <w:rFonts w:ascii="仿宋" w:eastAsia="仿宋" w:hAnsi="仿宋" w:cs="仿宋" w:hint="eastAsia"/>
                <w:kern w:val="0"/>
                <w:szCs w:val="16"/>
              </w:rPr>
            </w:pPr>
            <w:r>
              <w:rPr>
                <w:rFonts w:ascii="仿宋" w:eastAsia="仿宋" w:hAnsi="仿宋" w:cs="仿宋" w:hint="eastAsia"/>
                <w:szCs w:val="16"/>
              </w:rPr>
              <w:t>30</w:t>
            </w:r>
          </w:p>
        </w:tc>
        <w:tc>
          <w:tcPr>
            <w:tcW w:w="696" w:type="pct"/>
            <w:vAlign w:val="center"/>
          </w:tcPr>
          <w:p w14:paraId="50EBF39F" w14:textId="77777777" w:rsidR="009F24C7" w:rsidRDefault="00920865">
            <w:pPr>
              <w:jc w:val="center"/>
              <w:rPr>
                <w:rFonts w:ascii="仿宋" w:eastAsia="仿宋" w:hAnsi="仿宋" w:cs="仿宋" w:hint="eastAsia"/>
                <w:kern w:val="0"/>
                <w:szCs w:val="16"/>
              </w:rPr>
            </w:pPr>
            <w:r>
              <w:rPr>
                <w:rFonts w:ascii="仿宋" w:eastAsia="仿宋" w:hAnsi="仿宋" w:cs="仿宋" w:hint="eastAsia"/>
                <w:szCs w:val="16"/>
              </w:rPr>
              <w:t>25</w:t>
            </w:r>
          </w:p>
        </w:tc>
        <w:tc>
          <w:tcPr>
            <w:tcW w:w="753" w:type="pct"/>
            <w:vAlign w:val="center"/>
          </w:tcPr>
          <w:p w14:paraId="06EE034A" w14:textId="77777777" w:rsidR="009F24C7" w:rsidRDefault="00920865">
            <w:pPr>
              <w:jc w:val="center"/>
              <w:rPr>
                <w:rFonts w:ascii="仿宋" w:eastAsia="仿宋" w:hAnsi="仿宋" w:hint="eastAsia"/>
                <w:szCs w:val="21"/>
              </w:rPr>
            </w:pPr>
            <w:r>
              <w:rPr>
                <w:rFonts w:ascii="仿宋" w:eastAsia="仿宋" w:hAnsi="仿宋" w:hint="eastAsia"/>
                <w:szCs w:val="21"/>
              </w:rPr>
              <w:t>750</w:t>
            </w:r>
          </w:p>
        </w:tc>
      </w:tr>
      <w:tr w:rsidR="009F24C7" w14:paraId="09058136" w14:textId="77777777">
        <w:trPr>
          <w:trHeight w:val="425"/>
          <w:jc w:val="center"/>
        </w:trPr>
        <w:tc>
          <w:tcPr>
            <w:tcW w:w="384" w:type="pct"/>
            <w:vMerge/>
            <w:vAlign w:val="center"/>
          </w:tcPr>
          <w:p w14:paraId="630E5E5B" w14:textId="77777777" w:rsidR="009F24C7" w:rsidRDefault="009F24C7">
            <w:pPr>
              <w:jc w:val="left"/>
              <w:rPr>
                <w:rFonts w:ascii="仿宋" w:eastAsia="仿宋" w:hAnsi="仿宋" w:cs="Arial" w:hint="eastAsia"/>
                <w:szCs w:val="21"/>
              </w:rPr>
            </w:pPr>
          </w:p>
        </w:tc>
        <w:tc>
          <w:tcPr>
            <w:tcW w:w="1004" w:type="pct"/>
            <w:vAlign w:val="center"/>
          </w:tcPr>
          <w:p w14:paraId="3946BA6D" w14:textId="77777777" w:rsidR="009F24C7" w:rsidRDefault="00920865">
            <w:pPr>
              <w:jc w:val="left"/>
              <w:rPr>
                <w:rFonts w:ascii="仿宋" w:eastAsia="仿宋" w:hAnsi="仿宋" w:cs="仿宋" w:hint="eastAsia"/>
                <w:kern w:val="0"/>
                <w:szCs w:val="16"/>
              </w:rPr>
            </w:pPr>
            <w:r>
              <w:rPr>
                <w:rFonts w:ascii="仿宋" w:eastAsia="仿宋" w:hAnsi="仿宋" w:cs="仿宋" w:hint="eastAsia"/>
                <w:szCs w:val="16"/>
              </w:rPr>
              <w:t>冰乙酸</w:t>
            </w:r>
          </w:p>
        </w:tc>
        <w:tc>
          <w:tcPr>
            <w:tcW w:w="1004" w:type="pct"/>
            <w:vAlign w:val="center"/>
          </w:tcPr>
          <w:p w14:paraId="696ABA9E" w14:textId="77777777" w:rsidR="009F24C7" w:rsidRDefault="00920865">
            <w:pPr>
              <w:jc w:val="center"/>
              <w:rPr>
                <w:rFonts w:ascii="仿宋" w:eastAsia="仿宋" w:hAnsi="仿宋" w:cs="Arial" w:hint="eastAsia"/>
                <w:color w:val="000000"/>
                <w:szCs w:val="16"/>
              </w:rPr>
            </w:pPr>
            <w:r>
              <w:rPr>
                <w:rFonts w:ascii="仿宋" w:eastAsia="仿宋" w:hAnsi="仿宋" w:cs="仿宋" w:hint="eastAsia"/>
                <w:szCs w:val="16"/>
              </w:rPr>
              <w:t>500ml AR</w:t>
            </w:r>
          </w:p>
        </w:tc>
        <w:tc>
          <w:tcPr>
            <w:tcW w:w="464" w:type="pct"/>
            <w:vAlign w:val="center"/>
          </w:tcPr>
          <w:p w14:paraId="3E862321" w14:textId="77777777" w:rsidR="009F24C7" w:rsidRDefault="00920865">
            <w:pPr>
              <w:jc w:val="center"/>
              <w:rPr>
                <w:rFonts w:ascii="仿宋" w:eastAsia="仿宋" w:hAnsi="仿宋" w:cs="仿宋" w:hint="eastAsia"/>
                <w:kern w:val="0"/>
                <w:szCs w:val="21"/>
              </w:rPr>
            </w:pPr>
            <w:r>
              <w:rPr>
                <w:rFonts w:ascii="仿宋" w:eastAsia="仿宋" w:hAnsi="仿宋" w:cs="仿宋" w:hint="eastAsia"/>
                <w:kern w:val="0"/>
                <w:szCs w:val="21"/>
              </w:rPr>
              <w:t>瓶</w:t>
            </w:r>
          </w:p>
        </w:tc>
        <w:tc>
          <w:tcPr>
            <w:tcW w:w="695" w:type="pct"/>
            <w:vAlign w:val="center"/>
          </w:tcPr>
          <w:p w14:paraId="3AFE79C3" w14:textId="77777777" w:rsidR="009F24C7" w:rsidRDefault="00920865">
            <w:pPr>
              <w:jc w:val="center"/>
              <w:rPr>
                <w:rFonts w:ascii="仿宋" w:eastAsia="仿宋" w:hAnsi="仿宋" w:cs="仿宋" w:hint="eastAsia"/>
                <w:kern w:val="0"/>
                <w:szCs w:val="16"/>
              </w:rPr>
            </w:pPr>
            <w:r>
              <w:rPr>
                <w:rFonts w:ascii="仿宋" w:eastAsia="仿宋" w:hAnsi="仿宋" w:cs="仿宋" w:hint="eastAsia"/>
                <w:szCs w:val="16"/>
              </w:rPr>
              <w:t>29</w:t>
            </w:r>
          </w:p>
        </w:tc>
        <w:tc>
          <w:tcPr>
            <w:tcW w:w="696" w:type="pct"/>
            <w:vAlign w:val="center"/>
          </w:tcPr>
          <w:p w14:paraId="4F920056" w14:textId="77777777" w:rsidR="009F24C7" w:rsidRDefault="00920865">
            <w:pPr>
              <w:jc w:val="center"/>
              <w:rPr>
                <w:rFonts w:ascii="仿宋" w:eastAsia="仿宋" w:hAnsi="仿宋" w:cs="仿宋" w:hint="eastAsia"/>
                <w:kern w:val="0"/>
                <w:szCs w:val="16"/>
              </w:rPr>
            </w:pPr>
            <w:r>
              <w:rPr>
                <w:rFonts w:ascii="仿宋" w:eastAsia="仿宋" w:hAnsi="仿宋" w:cs="仿宋" w:hint="eastAsia"/>
                <w:szCs w:val="16"/>
              </w:rPr>
              <w:t>72</w:t>
            </w:r>
          </w:p>
        </w:tc>
        <w:tc>
          <w:tcPr>
            <w:tcW w:w="753" w:type="pct"/>
            <w:vAlign w:val="center"/>
          </w:tcPr>
          <w:p w14:paraId="2F23BC8F" w14:textId="77777777" w:rsidR="009F24C7" w:rsidRDefault="00920865">
            <w:pPr>
              <w:jc w:val="center"/>
              <w:rPr>
                <w:rFonts w:ascii="仿宋" w:eastAsia="仿宋" w:hAnsi="仿宋" w:hint="eastAsia"/>
                <w:szCs w:val="21"/>
              </w:rPr>
            </w:pPr>
            <w:r>
              <w:rPr>
                <w:rFonts w:ascii="仿宋" w:eastAsia="仿宋" w:hAnsi="仿宋" w:hint="eastAsia"/>
                <w:szCs w:val="21"/>
              </w:rPr>
              <w:t>2088</w:t>
            </w:r>
          </w:p>
        </w:tc>
      </w:tr>
      <w:tr w:rsidR="009F24C7" w14:paraId="0FC6D8CF" w14:textId="77777777">
        <w:trPr>
          <w:trHeight w:val="425"/>
          <w:jc w:val="center"/>
        </w:trPr>
        <w:tc>
          <w:tcPr>
            <w:tcW w:w="384" w:type="pct"/>
            <w:vMerge/>
            <w:vAlign w:val="center"/>
          </w:tcPr>
          <w:p w14:paraId="333A9E21" w14:textId="77777777" w:rsidR="009F24C7" w:rsidRDefault="009F24C7">
            <w:pPr>
              <w:jc w:val="left"/>
              <w:rPr>
                <w:rFonts w:ascii="仿宋" w:eastAsia="仿宋" w:hAnsi="仿宋" w:cs="Arial" w:hint="eastAsia"/>
                <w:szCs w:val="21"/>
              </w:rPr>
            </w:pPr>
          </w:p>
        </w:tc>
        <w:tc>
          <w:tcPr>
            <w:tcW w:w="1004" w:type="pct"/>
            <w:vAlign w:val="center"/>
          </w:tcPr>
          <w:p w14:paraId="6AD12397" w14:textId="77777777" w:rsidR="009F24C7" w:rsidRDefault="00920865">
            <w:pPr>
              <w:jc w:val="left"/>
              <w:rPr>
                <w:rFonts w:ascii="仿宋" w:eastAsia="仿宋" w:hAnsi="仿宋" w:cs="仿宋" w:hint="eastAsia"/>
                <w:kern w:val="0"/>
                <w:szCs w:val="16"/>
              </w:rPr>
            </w:pPr>
            <w:r>
              <w:rPr>
                <w:rFonts w:ascii="仿宋" w:eastAsia="仿宋" w:hAnsi="仿宋" w:cs="仿宋" w:hint="eastAsia"/>
                <w:szCs w:val="16"/>
              </w:rPr>
              <w:t>甲醇</w:t>
            </w:r>
          </w:p>
        </w:tc>
        <w:tc>
          <w:tcPr>
            <w:tcW w:w="1004" w:type="pct"/>
            <w:vAlign w:val="center"/>
          </w:tcPr>
          <w:p w14:paraId="744F3C42" w14:textId="77777777" w:rsidR="009F24C7" w:rsidRDefault="00920865">
            <w:pPr>
              <w:jc w:val="center"/>
              <w:rPr>
                <w:rFonts w:ascii="仿宋" w:eastAsia="仿宋" w:hAnsi="仿宋" w:cs="Arial" w:hint="eastAsia"/>
                <w:color w:val="000000"/>
                <w:szCs w:val="16"/>
              </w:rPr>
            </w:pPr>
            <w:r>
              <w:rPr>
                <w:rFonts w:ascii="仿宋" w:eastAsia="仿宋" w:hAnsi="仿宋" w:cs="仿宋" w:hint="eastAsia"/>
                <w:szCs w:val="16"/>
              </w:rPr>
              <w:t>500ml AR</w:t>
            </w:r>
          </w:p>
        </w:tc>
        <w:tc>
          <w:tcPr>
            <w:tcW w:w="464" w:type="pct"/>
            <w:vAlign w:val="center"/>
          </w:tcPr>
          <w:p w14:paraId="1EC7991A" w14:textId="77777777" w:rsidR="009F24C7" w:rsidRDefault="00920865">
            <w:pPr>
              <w:jc w:val="center"/>
              <w:rPr>
                <w:rFonts w:ascii="仿宋" w:eastAsia="仿宋" w:hAnsi="仿宋" w:cs="仿宋" w:hint="eastAsia"/>
                <w:kern w:val="0"/>
                <w:szCs w:val="21"/>
              </w:rPr>
            </w:pPr>
            <w:r>
              <w:rPr>
                <w:rFonts w:ascii="仿宋" w:eastAsia="仿宋" w:hAnsi="仿宋" w:cs="仿宋" w:hint="eastAsia"/>
                <w:kern w:val="0"/>
                <w:szCs w:val="21"/>
              </w:rPr>
              <w:t>瓶</w:t>
            </w:r>
          </w:p>
        </w:tc>
        <w:tc>
          <w:tcPr>
            <w:tcW w:w="695" w:type="pct"/>
            <w:vAlign w:val="center"/>
          </w:tcPr>
          <w:p w14:paraId="6A494E4A" w14:textId="77777777" w:rsidR="009F24C7" w:rsidRDefault="00920865">
            <w:pPr>
              <w:jc w:val="center"/>
              <w:rPr>
                <w:rFonts w:ascii="仿宋" w:eastAsia="仿宋" w:hAnsi="仿宋" w:cs="仿宋" w:hint="eastAsia"/>
                <w:kern w:val="0"/>
                <w:szCs w:val="16"/>
              </w:rPr>
            </w:pPr>
            <w:r>
              <w:rPr>
                <w:rFonts w:ascii="仿宋" w:eastAsia="仿宋" w:hAnsi="仿宋" w:cs="仿宋" w:hint="eastAsia"/>
                <w:szCs w:val="16"/>
              </w:rPr>
              <w:t>17</w:t>
            </w:r>
          </w:p>
        </w:tc>
        <w:tc>
          <w:tcPr>
            <w:tcW w:w="696" w:type="pct"/>
            <w:vAlign w:val="center"/>
          </w:tcPr>
          <w:p w14:paraId="194D508A" w14:textId="77777777" w:rsidR="009F24C7" w:rsidRDefault="00920865">
            <w:pPr>
              <w:jc w:val="center"/>
              <w:rPr>
                <w:rFonts w:ascii="仿宋" w:eastAsia="仿宋" w:hAnsi="仿宋" w:cs="仿宋" w:hint="eastAsia"/>
                <w:kern w:val="0"/>
                <w:szCs w:val="16"/>
              </w:rPr>
            </w:pPr>
            <w:r>
              <w:rPr>
                <w:rFonts w:ascii="仿宋" w:eastAsia="仿宋" w:hAnsi="仿宋" w:cs="仿宋" w:hint="eastAsia"/>
                <w:szCs w:val="16"/>
              </w:rPr>
              <w:t>2076</w:t>
            </w:r>
          </w:p>
        </w:tc>
        <w:tc>
          <w:tcPr>
            <w:tcW w:w="753" w:type="pct"/>
            <w:vAlign w:val="center"/>
          </w:tcPr>
          <w:p w14:paraId="461787F0" w14:textId="77777777" w:rsidR="009F24C7" w:rsidRDefault="00920865">
            <w:pPr>
              <w:jc w:val="center"/>
              <w:rPr>
                <w:rFonts w:ascii="仿宋" w:eastAsia="仿宋" w:hAnsi="仿宋" w:hint="eastAsia"/>
                <w:szCs w:val="21"/>
              </w:rPr>
            </w:pPr>
            <w:r>
              <w:rPr>
                <w:rFonts w:ascii="仿宋" w:eastAsia="仿宋" w:hAnsi="仿宋" w:hint="eastAsia"/>
                <w:szCs w:val="21"/>
              </w:rPr>
              <w:t>35292</w:t>
            </w:r>
          </w:p>
        </w:tc>
      </w:tr>
      <w:tr w:rsidR="009F24C7" w14:paraId="63957385" w14:textId="77777777">
        <w:trPr>
          <w:trHeight w:val="425"/>
          <w:jc w:val="center"/>
        </w:trPr>
        <w:tc>
          <w:tcPr>
            <w:tcW w:w="384" w:type="pct"/>
            <w:vMerge/>
            <w:vAlign w:val="center"/>
          </w:tcPr>
          <w:p w14:paraId="5A782FC6" w14:textId="77777777" w:rsidR="009F24C7" w:rsidRDefault="009F24C7">
            <w:pPr>
              <w:jc w:val="left"/>
              <w:rPr>
                <w:rFonts w:ascii="仿宋" w:eastAsia="仿宋" w:hAnsi="仿宋" w:cs="Arial" w:hint="eastAsia"/>
                <w:szCs w:val="21"/>
              </w:rPr>
            </w:pPr>
          </w:p>
        </w:tc>
        <w:tc>
          <w:tcPr>
            <w:tcW w:w="1004" w:type="pct"/>
            <w:vAlign w:val="center"/>
          </w:tcPr>
          <w:p w14:paraId="4FCDB012" w14:textId="77777777" w:rsidR="009F24C7" w:rsidRDefault="00920865">
            <w:pPr>
              <w:jc w:val="left"/>
              <w:rPr>
                <w:rFonts w:ascii="仿宋" w:eastAsia="仿宋" w:hAnsi="仿宋" w:cs="仿宋" w:hint="eastAsia"/>
                <w:kern w:val="0"/>
                <w:szCs w:val="16"/>
              </w:rPr>
            </w:pPr>
            <w:r>
              <w:rPr>
                <w:rFonts w:ascii="仿宋" w:eastAsia="仿宋" w:hAnsi="仿宋" w:cs="仿宋" w:hint="eastAsia"/>
                <w:szCs w:val="16"/>
              </w:rPr>
              <w:t>异丙醇</w:t>
            </w:r>
          </w:p>
        </w:tc>
        <w:tc>
          <w:tcPr>
            <w:tcW w:w="1004" w:type="pct"/>
            <w:vAlign w:val="center"/>
          </w:tcPr>
          <w:p w14:paraId="20E88705" w14:textId="77777777" w:rsidR="009F24C7" w:rsidRDefault="00920865">
            <w:pPr>
              <w:jc w:val="center"/>
              <w:rPr>
                <w:rFonts w:ascii="仿宋" w:eastAsia="仿宋" w:hAnsi="仿宋" w:cs="Arial" w:hint="eastAsia"/>
                <w:color w:val="000000"/>
                <w:szCs w:val="16"/>
              </w:rPr>
            </w:pPr>
            <w:r>
              <w:rPr>
                <w:rFonts w:ascii="仿宋" w:eastAsia="仿宋" w:hAnsi="仿宋" w:cs="仿宋" w:hint="eastAsia"/>
                <w:szCs w:val="16"/>
              </w:rPr>
              <w:t>500ml AR (三类易制毒品)</w:t>
            </w:r>
          </w:p>
        </w:tc>
        <w:tc>
          <w:tcPr>
            <w:tcW w:w="464" w:type="pct"/>
            <w:vAlign w:val="center"/>
          </w:tcPr>
          <w:p w14:paraId="1390948D" w14:textId="77777777" w:rsidR="009F24C7" w:rsidRDefault="00920865">
            <w:pPr>
              <w:jc w:val="center"/>
              <w:rPr>
                <w:rFonts w:ascii="仿宋" w:eastAsia="仿宋" w:hAnsi="仿宋" w:cs="仿宋" w:hint="eastAsia"/>
                <w:kern w:val="0"/>
                <w:szCs w:val="21"/>
              </w:rPr>
            </w:pPr>
            <w:r>
              <w:rPr>
                <w:rFonts w:ascii="仿宋" w:eastAsia="仿宋" w:hAnsi="仿宋" w:cs="仿宋" w:hint="eastAsia"/>
                <w:kern w:val="0"/>
                <w:szCs w:val="21"/>
              </w:rPr>
              <w:t>瓶</w:t>
            </w:r>
          </w:p>
        </w:tc>
        <w:tc>
          <w:tcPr>
            <w:tcW w:w="695" w:type="pct"/>
            <w:vAlign w:val="center"/>
          </w:tcPr>
          <w:p w14:paraId="2C9F8E82" w14:textId="77777777" w:rsidR="009F24C7" w:rsidRDefault="00920865">
            <w:pPr>
              <w:jc w:val="center"/>
              <w:rPr>
                <w:rFonts w:ascii="仿宋" w:eastAsia="仿宋" w:hAnsi="仿宋" w:cs="仿宋" w:hint="eastAsia"/>
                <w:kern w:val="0"/>
                <w:szCs w:val="16"/>
              </w:rPr>
            </w:pPr>
            <w:r>
              <w:rPr>
                <w:rFonts w:ascii="仿宋" w:eastAsia="仿宋" w:hAnsi="仿宋" w:cs="仿宋" w:hint="eastAsia"/>
                <w:szCs w:val="16"/>
              </w:rPr>
              <w:t>36</w:t>
            </w:r>
          </w:p>
        </w:tc>
        <w:tc>
          <w:tcPr>
            <w:tcW w:w="696" w:type="pct"/>
            <w:vAlign w:val="center"/>
          </w:tcPr>
          <w:p w14:paraId="002AEE4B" w14:textId="77777777" w:rsidR="009F24C7" w:rsidRDefault="00920865">
            <w:pPr>
              <w:jc w:val="center"/>
              <w:rPr>
                <w:rFonts w:ascii="仿宋" w:eastAsia="仿宋" w:hAnsi="仿宋" w:cs="仿宋" w:hint="eastAsia"/>
                <w:kern w:val="0"/>
                <w:szCs w:val="16"/>
              </w:rPr>
            </w:pPr>
            <w:r>
              <w:rPr>
                <w:rFonts w:ascii="仿宋" w:eastAsia="仿宋" w:hAnsi="仿宋" w:cs="仿宋" w:hint="eastAsia"/>
                <w:szCs w:val="16"/>
              </w:rPr>
              <w:t>20</w:t>
            </w:r>
          </w:p>
        </w:tc>
        <w:tc>
          <w:tcPr>
            <w:tcW w:w="753" w:type="pct"/>
            <w:vAlign w:val="center"/>
          </w:tcPr>
          <w:p w14:paraId="0A04574A" w14:textId="77777777" w:rsidR="009F24C7" w:rsidRDefault="00920865">
            <w:pPr>
              <w:jc w:val="center"/>
              <w:rPr>
                <w:rFonts w:ascii="仿宋" w:eastAsia="仿宋" w:hAnsi="仿宋" w:hint="eastAsia"/>
                <w:szCs w:val="21"/>
              </w:rPr>
            </w:pPr>
            <w:r>
              <w:rPr>
                <w:rFonts w:ascii="仿宋" w:eastAsia="仿宋" w:hAnsi="仿宋" w:cs="仿宋" w:hint="eastAsia"/>
                <w:szCs w:val="21"/>
              </w:rPr>
              <w:t>720</w:t>
            </w:r>
          </w:p>
        </w:tc>
      </w:tr>
      <w:tr w:rsidR="009F24C7" w14:paraId="75B9A498" w14:textId="77777777">
        <w:trPr>
          <w:trHeight w:val="425"/>
          <w:jc w:val="center"/>
        </w:trPr>
        <w:tc>
          <w:tcPr>
            <w:tcW w:w="384" w:type="pct"/>
            <w:vMerge/>
            <w:vAlign w:val="center"/>
          </w:tcPr>
          <w:p w14:paraId="777DA206" w14:textId="77777777" w:rsidR="009F24C7" w:rsidRDefault="009F24C7">
            <w:pPr>
              <w:jc w:val="left"/>
              <w:rPr>
                <w:rFonts w:ascii="仿宋" w:eastAsia="仿宋" w:hAnsi="仿宋" w:cs="Arial" w:hint="eastAsia"/>
                <w:szCs w:val="21"/>
              </w:rPr>
            </w:pPr>
          </w:p>
        </w:tc>
        <w:tc>
          <w:tcPr>
            <w:tcW w:w="1004" w:type="pct"/>
            <w:vAlign w:val="center"/>
          </w:tcPr>
          <w:p w14:paraId="29BDC69A" w14:textId="77777777" w:rsidR="009F24C7" w:rsidRDefault="00920865">
            <w:pPr>
              <w:jc w:val="left"/>
              <w:rPr>
                <w:rFonts w:ascii="仿宋" w:eastAsia="仿宋" w:hAnsi="仿宋" w:cs="仿宋" w:hint="eastAsia"/>
                <w:kern w:val="0"/>
                <w:szCs w:val="16"/>
              </w:rPr>
            </w:pPr>
            <w:r>
              <w:rPr>
                <w:rFonts w:ascii="仿宋" w:eastAsia="仿宋" w:hAnsi="仿宋" w:cs="仿宋" w:hint="eastAsia"/>
                <w:szCs w:val="16"/>
              </w:rPr>
              <w:t>中性树胶</w:t>
            </w:r>
          </w:p>
        </w:tc>
        <w:tc>
          <w:tcPr>
            <w:tcW w:w="1004" w:type="pct"/>
            <w:vAlign w:val="center"/>
          </w:tcPr>
          <w:p w14:paraId="7078D6B0" w14:textId="77777777" w:rsidR="009F24C7" w:rsidRDefault="00920865">
            <w:pPr>
              <w:jc w:val="center"/>
              <w:rPr>
                <w:rFonts w:ascii="仿宋" w:eastAsia="仿宋" w:hAnsi="仿宋" w:cs="Arial" w:hint="eastAsia"/>
                <w:color w:val="000000"/>
                <w:szCs w:val="16"/>
              </w:rPr>
            </w:pPr>
            <w:r>
              <w:rPr>
                <w:rFonts w:ascii="仿宋" w:eastAsia="仿宋" w:hAnsi="仿宋" w:cs="仿宋" w:hint="eastAsia"/>
                <w:szCs w:val="16"/>
              </w:rPr>
              <w:t>500g</w:t>
            </w:r>
          </w:p>
        </w:tc>
        <w:tc>
          <w:tcPr>
            <w:tcW w:w="464" w:type="pct"/>
            <w:vAlign w:val="center"/>
          </w:tcPr>
          <w:p w14:paraId="66D1087C" w14:textId="77777777" w:rsidR="009F24C7" w:rsidRDefault="00920865">
            <w:pPr>
              <w:jc w:val="center"/>
              <w:rPr>
                <w:rFonts w:ascii="仿宋" w:eastAsia="仿宋" w:hAnsi="仿宋" w:cs="仿宋" w:hint="eastAsia"/>
                <w:kern w:val="0"/>
                <w:szCs w:val="21"/>
              </w:rPr>
            </w:pPr>
            <w:r>
              <w:rPr>
                <w:rFonts w:ascii="仿宋" w:eastAsia="仿宋" w:hAnsi="仿宋" w:cs="仿宋" w:hint="eastAsia"/>
                <w:kern w:val="0"/>
                <w:szCs w:val="21"/>
              </w:rPr>
              <w:t>瓶</w:t>
            </w:r>
          </w:p>
        </w:tc>
        <w:tc>
          <w:tcPr>
            <w:tcW w:w="695" w:type="pct"/>
            <w:vAlign w:val="center"/>
          </w:tcPr>
          <w:p w14:paraId="7C3F6246" w14:textId="77777777" w:rsidR="009F24C7" w:rsidRDefault="00920865">
            <w:pPr>
              <w:jc w:val="center"/>
              <w:rPr>
                <w:rFonts w:ascii="仿宋" w:eastAsia="仿宋" w:hAnsi="仿宋" w:cs="仿宋" w:hint="eastAsia"/>
                <w:kern w:val="0"/>
                <w:szCs w:val="16"/>
              </w:rPr>
            </w:pPr>
            <w:r>
              <w:rPr>
                <w:rFonts w:ascii="仿宋" w:eastAsia="仿宋" w:hAnsi="仿宋" w:cs="仿宋" w:hint="eastAsia"/>
                <w:szCs w:val="16"/>
              </w:rPr>
              <w:t>96</w:t>
            </w:r>
          </w:p>
        </w:tc>
        <w:tc>
          <w:tcPr>
            <w:tcW w:w="696" w:type="pct"/>
            <w:vAlign w:val="center"/>
          </w:tcPr>
          <w:p w14:paraId="26AA007B" w14:textId="77777777" w:rsidR="009F24C7" w:rsidRDefault="00920865">
            <w:pPr>
              <w:jc w:val="center"/>
              <w:rPr>
                <w:rFonts w:ascii="仿宋" w:eastAsia="仿宋" w:hAnsi="仿宋" w:cs="仿宋" w:hint="eastAsia"/>
                <w:kern w:val="0"/>
                <w:szCs w:val="16"/>
              </w:rPr>
            </w:pPr>
            <w:r>
              <w:rPr>
                <w:rFonts w:ascii="仿宋" w:eastAsia="仿宋" w:hAnsi="仿宋" w:cs="仿宋" w:hint="eastAsia"/>
                <w:szCs w:val="16"/>
              </w:rPr>
              <w:t>360</w:t>
            </w:r>
          </w:p>
        </w:tc>
        <w:tc>
          <w:tcPr>
            <w:tcW w:w="753" w:type="pct"/>
            <w:vAlign w:val="center"/>
          </w:tcPr>
          <w:p w14:paraId="62E13BA2" w14:textId="77777777" w:rsidR="009F24C7" w:rsidRDefault="00920865">
            <w:pPr>
              <w:jc w:val="center"/>
              <w:rPr>
                <w:rFonts w:ascii="仿宋" w:eastAsia="仿宋" w:hAnsi="仿宋" w:hint="eastAsia"/>
                <w:szCs w:val="21"/>
              </w:rPr>
            </w:pPr>
            <w:r>
              <w:rPr>
                <w:rFonts w:ascii="仿宋" w:eastAsia="仿宋" w:hAnsi="仿宋" w:hint="eastAsia"/>
                <w:szCs w:val="21"/>
              </w:rPr>
              <w:t>34560</w:t>
            </w:r>
          </w:p>
        </w:tc>
      </w:tr>
      <w:tr w:rsidR="009F24C7" w14:paraId="2B84594A" w14:textId="77777777">
        <w:trPr>
          <w:trHeight w:val="425"/>
          <w:jc w:val="center"/>
        </w:trPr>
        <w:tc>
          <w:tcPr>
            <w:tcW w:w="384" w:type="pct"/>
            <w:vMerge w:val="restart"/>
            <w:vAlign w:val="center"/>
          </w:tcPr>
          <w:p w14:paraId="6DEC46E3" w14:textId="77777777" w:rsidR="009F24C7" w:rsidRDefault="00920865">
            <w:pPr>
              <w:jc w:val="left"/>
              <w:rPr>
                <w:rFonts w:ascii="仿宋" w:eastAsia="仿宋" w:hAnsi="仿宋" w:hint="eastAsia"/>
                <w:szCs w:val="21"/>
              </w:rPr>
            </w:pPr>
            <w:r>
              <w:rPr>
                <w:rFonts w:ascii="仿宋" w:eastAsia="仿宋" w:hAnsi="仿宋" w:cs="Arial" w:hint="eastAsia"/>
                <w:szCs w:val="21"/>
              </w:rPr>
              <w:t>2.酒精</w:t>
            </w:r>
          </w:p>
        </w:tc>
        <w:tc>
          <w:tcPr>
            <w:tcW w:w="1004" w:type="pct"/>
            <w:vAlign w:val="center"/>
          </w:tcPr>
          <w:p w14:paraId="1C68736B" w14:textId="77777777" w:rsidR="009F24C7" w:rsidRDefault="00920865">
            <w:pPr>
              <w:jc w:val="left"/>
              <w:rPr>
                <w:rFonts w:ascii="仿宋" w:eastAsia="仿宋" w:hAnsi="仿宋" w:cs="仿宋" w:hint="eastAsia"/>
                <w:kern w:val="0"/>
                <w:szCs w:val="21"/>
              </w:rPr>
            </w:pPr>
            <w:r>
              <w:rPr>
                <w:rFonts w:ascii="仿宋" w:eastAsia="仿宋" w:hAnsi="仿宋" w:cs="Arial" w:hint="eastAsia"/>
                <w:color w:val="000000"/>
              </w:rPr>
              <w:t>酒精(95%)</w:t>
            </w:r>
          </w:p>
        </w:tc>
        <w:tc>
          <w:tcPr>
            <w:tcW w:w="1004" w:type="pct"/>
            <w:vAlign w:val="center"/>
          </w:tcPr>
          <w:p w14:paraId="6E209A92" w14:textId="77777777" w:rsidR="009F24C7" w:rsidRDefault="00920865">
            <w:pPr>
              <w:jc w:val="center"/>
              <w:rPr>
                <w:rFonts w:ascii="仿宋" w:eastAsia="仿宋" w:hAnsi="仿宋" w:cs="Arial" w:hint="eastAsia"/>
                <w:color w:val="000000"/>
              </w:rPr>
            </w:pPr>
            <w:r>
              <w:rPr>
                <w:rFonts w:ascii="仿宋" w:eastAsia="仿宋" w:hAnsi="仿宋" w:cs="Arial" w:hint="eastAsia"/>
                <w:color w:val="000000"/>
              </w:rPr>
              <w:t>500ml 95%</w:t>
            </w:r>
          </w:p>
        </w:tc>
        <w:tc>
          <w:tcPr>
            <w:tcW w:w="464" w:type="pct"/>
            <w:vAlign w:val="center"/>
          </w:tcPr>
          <w:p w14:paraId="73D6D6E9" w14:textId="77777777" w:rsidR="009F24C7" w:rsidRDefault="00920865">
            <w:pPr>
              <w:jc w:val="center"/>
              <w:rPr>
                <w:rFonts w:ascii="仿宋" w:eastAsia="仿宋" w:hAnsi="仿宋" w:hint="eastAsia"/>
                <w:szCs w:val="21"/>
              </w:rPr>
            </w:pPr>
            <w:r>
              <w:rPr>
                <w:rFonts w:ascii="仿宋" w:eastAsia="仿宋" w:hAnsi="仿宋" w:cs="仿宋" w:hint="eastAsia"/>
                <w:kern w:val="0"/>
                <w:szCs w:val="21"/>
              </w:rPr>
              <w:t>瓶</w:t>
            </w:r>
          </w:p>
        </w:tc>
        <w:tc>
          <w:tcPr>
            <w:tcW w:w="695" w:type="pct"/>
            <w:vAlign w:val="center"/>
          </w:tcPr>
          <w:p w14:paraId="13FF9CDD" w14:textId="77777777" w:rsidR="009F24C7" w:rsidRDefault="00920865">
            <w:pPr>
              <w:jc w:val="center"/>
              <w:rPr>
                <w:rFonts w:ascii="仿宋" w:eastAsia="仿宋" w:hAnsi="仿宋" w:hint="eastAsia"/>
                <w:szCs w:val="21"/>
              </w:rPr>
            </w:pPr>
            <w:r>
              <w:rPr>
                <w:rFonts w:ascii="仿宋" w:eastAsia="仿宋" w:hAnsi="仿宋" w:cs="Arial" w:hint="eastAsia"/>
                <w:color w:val="000000"/>
                <w:szCs w:val="21"/>
              </w:rPr>
              <w:t>7.50</w:t>
            </w:r>
          </w:p>
        </w:tc>
        <w:tc>
          <w:tcPr>
            <w:tcW w:w="696" w:type="pct"/>
            <w:vAlign w:val="center"/>
          </w:tcPr>
          <w:p w14:paraId="50317345" w14:textId="77777777" w:rsidR="009F24C7" w:rsidRDefault="00920865">
            <w:pPr>
              <w:jc w:val="center"/>
              <w:rPr>
                <w:rFonts w:ascii="仿宋" w:eastAsia="仿宋" w:hAnsi="仿宋" w:hint="eastAsia"/>
                <w:szCs w:val="16"/>
              </w:rPr>
            </w:pPr>
            <w:r>
              <w:rPr>
                <w:rFonts w:ascii="仿宋" w:eastAsia="仿宋" w:hAnsi="仿宋" w:hint="eastAsia"/>
                <w:szCs w:val="16"/>
              </w:rPr>
              <w:t>900</w:t>
            </w:r>
          </w:p>
        </w:tc>
        <w:tc>
          <w:tcPr>
            <w:tcW w:w="753" w:type="pct"/>
            <w:vAlign w:val="center"/>
          </w:tcPr>
          <w:p w14:paraId="1420059F" w14:textId="77777777" w:rsidR="009F24C7" w:rsidRDefault="00920865">
            <w:pPr>
              <w:jc w:val="center"/>
              <w:rPr>
                <w:rFonts w:ascii="仿宋" w:eastAsia="仿宋" w:hAnsi="仿宋" w:hint="eastAsia"/>
                <w:szCs w:val="21"/>
              </w:rPr>
            </w:pPr>
            <w:r>
              <w:rPr>
                <w:rFonts w:ascii="仿宋" w:eastAsia="仿宋" w:hAnsi="仿宋" w:hint="eastAsia"/>
                <w:szCs w:val="21"/>
              </w:rPr>
              <w:t>6750</w:t>
            </w:r>
          </w:p>
        </w:tc>
      </w:tr>
      <w:tr w:rsidR="009F24C7" w14:paraId="5C034BF5" w14:textId="77777777">
        <w:trPr>
          <w:trHeight w:val="425"/>
          <w:jc w:val="center"/>
        </w:trPr>
        <w:tc>
          <w:tcPr>
            <w:tcW w:w="384" w:type="pct"/>
            <w:vMerge/>
            <w:vAlign w:val="center"/>
          </w:tcPr>
          <w:p w14:paraId="0F622C06" w14:textId="77777777" w:rsidR="009F24C7" w:rsidRDefault="009F24C7">
            <w:pPr>
              <w:jc w:val="left"/>
              <w:rPr>
                <w:rFonts w:ascii="仿宋" w:eastAsia="仿宋" w:hAnsi="仿宋" w:cs="Arial" w:hint="eastAsia"/>
                <w:szCs w:val="21"/>
              </w:rPr>
            </w:pPr>
          </w:p>
        </w:tc>
        <w:tc>
          <w:tcPr>
            <w:tcW w:w="1004" w:type="pct"/>
            <w:vAlign w:val="center"/>
          </w:tcPr>
          <w:p w14:paraId="443FA83D" w14:textId="77777777" w:rsidR="009F24C7" w:rsidRDefault="00920865">
            <w:pPr>
              <w:jc w:val="left"/>
              <w:rPr>
                <w:rFonts w:ascii="仿宋" w:eastAsia="仿宋" w:hAnsi="仿宋" w:cs="仿宋" w:hint="eastAsia"/>
                <w:kern w:val="0"/>
                <w:szCs w:val="21"/>
              </w:rPr>
            </w:pPr>
            <w:r>
              <w:rPr>
                <w:rFonts w:ascii="仿宋" w:eastAsia="仿宋" w:hAnsi="仿宋" w:cs="Arial" w:hint="eastAsia"/>
                <w:color w:val="000000"/>
              </w:rPr>
              <w:t>酒精(95%)</w:t>
            </w:r>
          </w:p>
        </w:tc>
        <w:tc>
          <w:tcPr>
            <w:tcW w:w="1004" w:type="pct"/>
            <w:vAlign w:val="center"/>
          </w:tcPr>
          <w:p w14:paraId="5925FFA1" w14:textId="77777777" w:rsidR="009F24C7" w:rsidRDefault="00920865">
            <w:pPr>
              <w:jc w:val="center"/>
              <w:rPr>
                <w:rFonts w:ascii="仿宋" w:eastAsia="仿宋" w:hAnsi="仿宋" w:cs="Arial" w:hint="eastAsia"/>
                <w:color w:val="000000"/>
              </w:rPr>
            </w:pPr>
            <w:r>
              <w:rPr>
                <w:rFonts w:ascii="仿宋" w:eastAsia="仿宋" w:hAnsi="仿宋" w:cs="Arial" w:hint="eastAsia"/>
                <w:color w:val="000000"/>
              </w:rPr>
              <w:t>2500ml 95%</w:t>
            </w:r>
          </w:p>
        </w:tc>
        <w:tc>
          <w:tcPr>
            <w:tcW w:w="464" w:type="pct"/>
            <w:vAlign w:val="center"/>
          </w:tcPr>
          <w:p w14:paraId="21CCAAAB" w14:textId="77777777" w:rsidR="009F24C7" w:rsidRDefault="00920865">
            <w:pPr>
              <w:jc w:val="center"/>
              <w:rPr>
                <w:rFonts w:ascii="仿宋" w:eastAsia="仿宋" w:hAnsi="仿宋" w:cs="宋体" w:hint="eastAsia"/>
                <w:kern w:val="0"/>
                <w:szCs w:val="21"/>
              </w:rPr>
            </w:pPr>
            <w:r>
              <w:rPr>
                <w:rFonts w:ascii="仿宋" w:eastAsia="仿宋" w:hAnsi="仿宋" w:cs="仿宋" w:hint="eastAsia"/>
                <w:kern w:val="0"/>
                <w:szCs w:val="21"/>
              </w:rPr>
              <w:t>瓶</w:t>
            </w:r>
          </w:p>
        </w:tc>
        <w:tc>
          <w:tcPr>
            <w:tcW w:w="695" w:type="pct"/>
            <w:vAlign w:val="center"/>
          </w:tcPr>
          <w:p w14:paraId="43BC1A2B" w14:textId="77777777" w:rsidR="009F24C7" w:rsidRDefault="00920865">
            <w:pPr>
              <w:jc w:val="center"/>
              <w:rPr>
                <w:rFonts w:ascii="仿宋" w:eastAsia="仿宋" w:hAnsi="仿宋" w:cs="Arial" w:hint="eastAsia"/>
                <w:color w:val="000000"/>
                <w:szCs w:val="21"/>
              </w:rPr>
            </w:pPr>
            <w:r>
              <w:rPr>
                <w:rFonts w:ascii="仿宋" w:eastAsia="仿宋" w:hAnsi="仿宋" w:cs="Arial" w:hint="eastAsia"/>
                <w:color w:val="000000"/>
                <w:szCs w:val="21"/>
              </w:rPr>
              <w:t>32.00</w:t>
            </w:r>
          </w:p>
        </w:tc>
        <w:tc>
          <w:tcPr>
            <w:tcW w:w="696" w:type="pct"/>
            <w:vAlign w:val="center"/>
          </w:tcPr>
          <w:p w14:paraId="2244B85E" w14:textId="77777777" w:rsidR="009F24C7" w:rsidRDefault="00920865">
            <w:pPr>
              <w:jc w:val="center"/>
              <w:rPr>
                <w:rFonts w:ascii="仿宋" w:eastAsia="仿宋" w:hAnsi="仿宋" w:cs="Arial" w:hint="eastAsia"/>
                <w:szCs w:val="16"/>
              </w:rPr>
            </w:pPr>
            <w:r>
              <w:rPr>
                <w:rFonts w:ascii="仿宋" w:eastAsia="仿宋" w:hAnsi="仿宋" w:cs="Arial" w:hint="eastAsia"/>
                <w:szCs w:val="16"/>
              </w:rPr>
              <w:t>2100</w:t>
            </w:r>
          </w:p>
        </w:tc>
        <w:tc>
          <w:tcPr>
            <w:tcW w:w="753" w:type="pct"/>
            <w:vAlign w:val="center"/>
          </w:tcPr>
          <w:p w14:paraId="4161B255" w14:textId="77777777" w:rsidR="009F24C7" w:rsidRDefault="00920865">
            <w:pPr>
              <w:jc w:val="center"/>
              <w:rPr>
                <w:rFonts w:ascii="仿宋" w:eastAsia="仿宋" w:hAnsi="仿宋" w:cs="宋体" w:hint="eastAsia"/>
                <w:kern w:val="0"/>
                <w:szCs w:val="21"/>
                <w:lang w:bidi="ar"/>
              </w:rPr>
            </w:pPr>
            <w:r>
              <w:rPr>
                <w:rFonts w:ascii="仿宋" w:eastAsia="仿宋" w:hAnsi="仿宋" w:cs="宋体" w:hint="eastAsia"/>
                <w:kern w:val="0"/>
                <w:szCs w:val="21"/>
                <w:lang w:bidi="ar"/>
              </w:rPr>
              <w:t>67200</w:t>
            </w:r>
          </w:p>
        </w:tc>
      </w:tr>
      <w:tr w:rsidR="009F24C7" w14:paraId="265A0C8F" w14:textId="77777777">
        <w:trPr>
          <w:trHeight w:val="425"/>
          <w:jc w:val="center"/>
        </w:trPr>
        <w:tc>
          <w:tcPr>
            <w:tcW w:w="384" w:type="pct"/>
            <w:vMerge/>
            <w:vAlign w:val="center"/>
          </w:tcPr>
          <w:p w14:paraId="0585D11F" w14:textId="77777777" w:rsidR="009F24C7" w:rsidRDefault="009F24C7">
            <w:pPr>
              <w:jc w:val="left"/>
              <w:rPr>
                <w:rFonts w:ascii="仿宋" w:eastAsia="仿宋" w:hAnsi="仿宋" w:cs="Arial" w:hint="eastAsia"/>
                <w:szCs w:val="21"/>
              </w:rPr>
            </w:pPr>
          </w:p>
        </w:tc>
        <w:tc>
          <w:tcPr>
            <w:tcW w:w="1004" w:type="pct"/>
            <w:vAlign w:val="center"/>
          </w:tcPr>
          <w:p w14:paraId="79B440F0" w14:textId="77777777" w:rsidR="009F24C7" w:rsidRDefault="00920865">
            <w:pPr>
              <w:jc w:val="left"/>
              <w:rPr>
                <w:rFonts w:ascii="仿宋" w:eastAsia="仿宋" w:hAnsi="仿宋" w:cs="仿宋" w:hint="eastAsia"/>
                <w:kern w:val="0"/>
                <w:szCs w:val="21"/>
              </w:rPr>
            </w:pPr>
            <w:r>
              <w:rPr>
                <w:rFonts w:ascii="仿宋" w:eastAsia="仿宋" w:hAnsi="仿宋" w:cs="Arial" w:hint="eastAsia"/>
                <w:color w:val="000000"/>
              </w:rPr>
              <w:t>酒精(75%)</w:t>
            </w:r>
          </w:p>
        </w:tc>
        <w:tc>
          <w:tcPr>
            <w:tcW w:w="1004" w:type="pct"/>
            <w:vAlign w:val="center"/>
          </w:tcPr>
          <w:p w14:paraId="132C3D9D" w14:textId="77777777" w:rsidR="009F24C7" w:rsidRDefault="00920865">
            <w:pPr>
              <w:jc w:val="center"/>
              <w:rPr>
                <w:rFonts w:ascii="仿宋" w:eastAsia="仿宋" w:hAnsi="仿宋" w:cs="Arial" w:hint="eastAsia"/>
                <w:color w:val="000000"/>
              </w:rPr>
            </w:pPr>
            <w:r>
              <w:rPr>
                <w:rFonts w:ascii="仿宋" w:eastAsia="仿宋" w:hAnsi="仿宋" w:cs="Arial" w:hint="eastAsia"/>
                <w:color w:val="000000"/>
              </w:rPr>
              <w:t>500ml 75%</w:t>
            </w:r>
          </w:p>
        </w:tc>
        <w:tc>
          <w:tcPr>
            <w:tcW w:w="464" w:type="pct"/>
            <w:vAlign w:val="center"/>
          </w:tcPr>
          <w:p w14:paraId="23445E6B" w14:textId="77777777" w:rsidR="009F24C7" w:rsidRDefault="00920865">
            <w:pPr>
              <w:jc w:val="center"/>
              <w:rPr>
                <w:rFonts w:ascii="仿宋" w:eastAsia="仿宋" w:hAnsi="仿宋" w:cs="宋体" w:hint="eastAsia"/>
                <w:kern w:val="0"/>
                <w:szCs w:val="21"/>
              </w:rPr>
            </w:pPr>
            <w:r>
              <w:rPr>
                <w:rFonts w:ascii="仿宋" w:eastAsia="仿宋" w:hAnsi="仿宋" w:cs="仿宋" w:hint="eastAsia"/>
                <w:kern w:val="0"/>
                <w:szCs w:val="21"/>
              </w:rPr>
              <w:t>瓶</w:t>
            </w:r>
          </w:p>
        </w:tc>
        <w:tc>
          <w:tcPr>
            <w:tcW w:w="695" w:type="pct"/>
            <w:vAlign w:val="center"/>
          </w:tcPr>
          <w:p w14:paraId="10E6F30F" w14:textId="77777777" w:rsidR="009F24C7" w:rsidRDefault="00920865">
            <w:pPr>
              <w:jc w:val="center"/>
              <w:rPr>
                <w:rFonts w:ascii="仿宋" w:eastAsia="仿宋" w:hAnsi="仿宋" w:cs="Arial" w:hint="eastAsia"/>
                <w:color w:val="000000"/>
                <w:szCs w:val="21"/>
              </w:rPr>
            </w:pPr>
            <w:r>
              <w:rPr>
                <w:rFonts w:ascii="仿宋" w:eastAsia="仿宋" w:hAnsi="仿宋" w:cs="Arial" w:hint="eastAsia"/>
                <w:color w:val="000000"/>
                <w:szCs w:val="21"/>
              </w:rPr>
              <w:t>6.50</w:t>
            </w:r>
          </w:p>
        </w:tc>
        <w:tc>
          <w:tcPr>
            <w:tcW w:w="696" w:type="pct"/>
            <w:vAlign w:val="center"/>
          </w:tcPr>
          <w:p w14:paraId="0707452B" w14:textId="77777777" w:rsidR="009F24C7" w:rsidRDefault="00920865">
            <w:pPr>
              <w:jc w:val="center"/>
              <w:rPr>
                <w:rFonts w:ascii="仿宋" w:eastAsia="仿宋" w:hAnsi="仿宋" w:cs="Arial" w:hint="eastAsia"/>
                <w:szCs w:val="16"/>
              </w:rPr>
            </w:pPr>
            <w:r>
              <w:rPr>
                <w:rFonts w:ascii="仿宋" w:eastAsia="仿宋" w:hAnsi="仿宋" w:cs="Arial" w:hint="eastAsia"/>
                <w:szCs w:val="16"/>
              </w:rPr>
              <w:t>6420</w:t>
            </w:r>
          </w:p>
        </w:tc>
        <w:tc>
          <w:tcPr>
            <w:tcW w:w="753" w:type="pct"/>
            <w:vAlign w:val="center"/>
          </w:tcPr>
          <w:p w14:paraId="3CF5375F" w14:textId="77777777" w:rsidR="009F24C7" w:rsidRDefault="00920865">
            <w:pPr>
              <w:jc w:val="center"/>
              <w:rPr>
                <w:rFonts w:ascii="仿宋" w:eastAsia="仿宋" w:hAnsi="仿宋" w:cs="宋体" w:hint="eastAsia"/>
                <w:kern w:val="0"/>
                <w:szCs w:val="21"/>
                <w:lang w:bidi="ar"/>
              </w:rPr>
            </w:pPr>
            <w:r>
              <w:rPr>
                <w:rFonts w:ascii="仿宋" w:eastAsia="仿宋" w:hAnsi="仿宋" w:cs="宋体" w:hint="eastAsia"/>
                <w:kern w:val="0"/>
                <w:szCs w:val="21"/>
                <w:lang w:bidi="ar"/>
              </w:rPr>
              <w:t>41730</w:t>
            </w:r>
          </w:p>
        </w:tc>
      </w:tr>
      <w:tr w:rsidR="009F24C7" w14:paraId="62642AF7" w14:textId="77777777">
        <w:trPr>
          <w:trHeight w:val="425"/>
          <w:jc w:val="center"/>
        </w:trPr>
        <w:tc>
          <w:tcPr>
            <w:tcW w:w="384" w:type="pct"/>
            <w:vMerge/>
            <w:vAlign w:val="center"/>
          </w:tcPr>
          <w:p w14:paraId="67A083A4" w14:textId="77777777" w:rsidR="009F24C7" w:rsidRDefault="009F24C7">
            <w:pPr>
              <w:jc w:val="left"/>
              <w:rPr>
                <w:rFonts w:ascii="仿宋" w:eastAsia="仿宋" w:hAnsi="仿宋" w:cs="Arial" w:hint="eastAsia"/>
                <w:szCs w:val="21"/>
              </w:rPr>
            </w:pPr>
          </w:p>
        </w:tc>
        <w:tc>
          <w:tcPr>
            <w:tcW w:w="1004" w:type="pct"/>
            <w:vAlign w:val="center"/>
          </w:tcPr>
          <w:p w14:paraId="13E7258A" w14:textId="77777777" w:rsidR="009F24C7" w:rsidRDefault="00920865">
            <w:pPr>
              <w:jc w:val="left"/>
              <w:rPr>
                <w:rFonts w:ascii="仿宋" w:eastAsia="仿宋" w:hAnsi="仿宋" w:cs="仿宋" w:hint="eastAsia"/>
                <w:kern w:val="0"/>
                <w:szCs w:val="21"/>
              </w:rPr>
            </w:pPr>
            <w:r>
              <w:rPr>
                <w:rFonts w:ascii="仿宋" w:eastAsia="仿宋" w:hAnsi="仿宋" w:cs="Arial" w:hint="eastAsia"/>
                <w:color w:val="000000"/>
              </w:rPr>
              <w:t>酒精(75%)(喷剂)</w:t>
            </w:r>
          </w:p>
        </w:tc>
        <w:tc>
          <w:tcPr>
            <w:tcW w:w="1004" w:type="pct"/>
            <w:vAlign w:val="center"/>
          </w:tcPr>
          <w:p w14:paraId="2597D562" w14:textId="77777777" w:rsidR="009F24C7" w:rsidRDefault="00920865">
            <w:pPr>
              <w:jc w:val="center"/>
              <w:rPr>
                <w:rFonts w:ascii="仿宋" w:eastAsia="仿宋" w:hAnsi="仿宋" w:cs="Arial" w:hint="eastAsia"/>
                <w:color w:val="000000"/>
              </w:rPr>
            </w:pPr>
            <w:r>
              <w:rPr>
                <w:rFonts w:ascii="仿宋" w:eastAsia="仿宋" w:hAnsi="仿宋" w:cs="Arial" w:hint="eastAsia"/>
                <w:color w:val="000000"/>
              </w:rPr>
              <w:t>100ml 75%</w:t>
            </w:r>
          </w:p>
        </w:tc>
        <w:tc>
          <w:tcPr>
            <w:tcW w:w="464" w:type="pct"/>
            <w:vAlign w:val="center"/>
          </w:tcPr>
          <w:p w14:paraId="4CE1D78F" w14:textId="77777777" w:rsidR="009F24C7" w:rsidRDefault="00920865">
            <w:pPr>
              <w:jc w:val="center"/>
              <w:rPr>
                <w:rFonts w:ascii="仿宋" w:eastAsia="仿宋" w:hAnsi="仿宋" w:cs="宋体" w:hint="eastAsia"/>
                <w:kern w:val="0"/>
                <w:szCs w:val="21"/>
              </w:rPr>
            </w:pPr>
            <w:r>
              <w:rPr>
                <w:rFonts w:ascii="仿宋" w:eastAsia="仿宋" w:hAnsi="仿宋" w:cs="仿宋" w:hint="eastAsia"/>
                <w:kern w:val="0"/>
                <w:szCs w:val="21"/>
              </w:rPr>
              <w:t>瓶</w:t>
            </w:r>
          </w:p>
        </w:tc>
        <w:tc>
          <w:tcPr>
            <w:tcW w:w="695" w:type="pct"/>
            <w:vAlign w:val="center"/>
          </w:tcPr>
          <w:p w14:paraId="0F176351" w14:textId="77777777" w:rsidR="009F24C7" w:rsidRDefault="00920865">
            <w:pPr>
              <w:jc w:val="center"/>
              <w:rPr>
                <w:rFonts w:ascii="仿宋" w:eastAsia="仿宋" w:hAnsi="仿宋" w:cs="Arial" w:hint="eastAsia"/>
                <w:color w:val="000000"/>
                <w:szCs w:val="21"/>
              </w:rPr>
            </w:pPr>
            <w:r>
              <w:rPr>
                <w:rFonts w:ascii="仿宋" w:eastAsia="仿宋" w:hAnsi="仿宋" w:cs="Arial" w:hint="eastAsia"/>
                <w:color w:val="000000"/>
                <w:szCs w:val="21"/>
              </w:rPr>
              <w:t>3.80</w:t>
            </w:r>
          </w:p>
        </w:tc>
        <w:tc>
          <w:tcPr>
            <w:tcW w:w="696" w:type="pct"/>
            <w:vAlign w:val="center"/>
          </w:tcPr>
          <w:p w14:paraId="0F49D027" w14:textId="77777777" w:rsidR="009F24C7" w:rsidRDefault="00920865">
            <w:pPr>
              <w:jc w:val="center"/>
              <w:rPr>
                <w:rFonts w:ascii="仿宋" w:eastAsia="仿宋" w:hAnsi="仿宋" w:cs="Arial" w:hint="eastAsia"/>
                <w:szCs w:val="16"/>
              </w:rPr>
            </w:pPr>
            <w:r>
              <w:rPr>
                <w:rFonts w:ascii="仿宋" w:eastAsia="仿宋" w:hAnsi="仿宋" w:cs="Arial" w:hint="eastAsia"/>
                <w:szCs w:val="16"/>
              </w:rPr>
              <w:t>3600</w:t>
            </w:r>
          </w:p>
        </w:tc>
        <w:tc>
          <w:tcPr>
            <w:tcW w:w="753" w:type="pct"/>
            <w:vAlign w:val="center"/>
          </w:tcPr>
          <w:p w14:paraId="1DC324B6" w14:textId="77777777" w:rsidR="009F24C7" w:rsidRDefault="00920865">
            <w:pPr>
              <w:jc w:val="center"/>
              <w:rPr>
                <w:rFonts w:ascii="仿宋" w:eastAsia="仿宋" w:hAnsi="仿宋" w:cs="宋体" w:hint="eastAsia"/>
                <w:kern w:val="0"/>
                <w:szCs w:val="21"/>
                <w:lang w:bidi="ar"/>
              </w:rPr>
            </w:pPr>
            <w:r>
              <w:rPr>
                <w:rFonts w:ascii="仿宋" w:eastAsia="仿宋" w:hAnsi="仿宋" w:cs="宋体" w:hint="eastAsia"/>
                <w:kern w:val="0"/>
                <w:szCs w:val="21"/>
                <w:lang w:bidi="ar"/>
              </w:rPr>
              <w:t>13680</w:t>
            </w:r>
          </w:p>
        </w:tc>
      </w:tr>
    </w:tbl>
    <w:p w14:paraId="027840DC" w14:textId="77777777" w:rsidR="00815ABB" w:rsidRDefault="00920865">
      <w:pPr>
        <w:tabs>
          <w:tab w:val="left" w:pos="3870"/>
          <w:tab w:val="left" w:pos="4085"/>
        </w:tabs>
        <w:snapToGrid w:val="0"/>
        <w:spacing w:line="360" w:lineRule="auto"/>
        <w:jc w:val="left"/>
        <w:rPr>
          <w:rFonts w:ascii="仿宋" w:eastAsia="仿宋" w:hAnsi="仿宋" w:hint="eastAsia"/>
          <w:b/>
          <w:sz w:val="24"/>
        </w:rPr>
      </w:pPr>
      <w:r>
        <w:rPr>
          <w:rFonts w:ascii="仿宋" w:eastAsia="仿宋" w:hAnsi="仿宋" w:cs="仿宋" w:hint="eastAsia"/>
          <w:sz w:val="24"/>
        </w:rPr>
        <w:t>★</w:t>
      </w:r>
      <w:r>
        <w:rPr>
          <w:rFonts w:ascii="仿宋" w:eastAsia="仿宋" w:hAnsi="仿宋" w:hint="eastAsia"/>
          <w:b/>
          <w:sz w:val="24"/>
        </w:rPr>
        <w:t>注：</w:t>
      </w:r>
      <w:r w:rsidR="00815ABB">
        <w:rPr>
          <w:rFonts w:ascii="仿宋" w:eastAsia="仿宋" w:hAnsi="仿宋" w:hint="eastAsia"/>
          <w:b/>
          <w:sz w:val="24"/>
        </w:rPr>
        <w:t>1、</w:t>
      </w:r>
      <w:r>
        <w:rPr>
          <w:rFonts w:ascii="仿宋" w:eastAsia="仿宋" w:hAnsi="仿宋" w:hint="eastAsia"/>
          <w:b/>
          <w:sz w:val="24"/>
        </w:rPr>
        <w:t>所投标段内产品必须全覆盖。</w:t>
      </w:r>
    </w:p>
    <w:p w14:paraId="37D11F32" w14:textId="2E620C22" w:rsidR="009F24C7" w:rsidRDefault="00815ABB" w:rsidP="008F0507">
      <w:pPr>
        <w:tabs>
          <w:tab w:val="left" w:pos="3870"/>
          <w:tab w:val="left" w:pos="4085"/>
        </w:tabs>
        <w:snapToGrid w:val="0"/>
        <w:spacing w:line="360" w:lineRule="auto"/>
        <w:ind w:firstLineChars="300" w:firstLine="723"/>
        <w:jc w:val="left"/>
        <w:rPr>
          <w:rFonts w:ascii="仿宋" w:eastAsia="仿宋" w:hAnsi="仿宋" w:hint="eastAsia"/>
          <w:b/>
          <w:sz w:val="24"/>
        </w:rPr>
      </w:pPr>
      <w:r>
        <w:rPr>
          <w:rFonts w:ascii="仿宋" w:eastAsia="仿宋" w:hAnsi="仿宋" w:hint="eastAsia"/>
          <w:b/>
          <w:sz w:val="24"/>
        </w:rPr>
        <w:t>2、</w:t>
      </w:r>
      <w:r w:rsidRPr="008F0507">
        <w:rPr>
          <w:rFonts w:ascii="仿宋" w:eastAsia="仿宋" w:hAnsi="仿宋" w:cs="仿宋" w:hint="eastAsia"/>
          <w:sz w:val="24"/>
          <w:szCs w:val="24"/>
        </w:rPr>
        <w:t>中标产品到货的有效期须大于整个有效期的2/3</w:t>
      </w:r>
    </w:p>
    <w:p w14:paraId="6CA6965B" w14:textId="77777777" w:rsidR="009F24C7" w:rsidRDefault="00920865">
      <w:pPr>
        <w:tabs>
          <w:tab w:val="left" w:pos="3870"/>
          <w:tab w:val="left" w:pos="4085"/>
        </w:tabs>
        <w:snapToGrid w:val="0"/>
        <w:spacing w:line="360" w:lineRule="auto"/>
        <w:jc w:val="left"/>
        <w:rPr>
          <w:rFonts w:ascii="仿宋" w:eastAsia="仿宋" w:hAnsi="仿宋" w:hint="eastAsia"/>
          <w:b/>
          <w:sz w:val="24"/>
        </w:rPr>
      </w:pPr>
      <w:r>
        <w:rPr>
          <w:rFonts w:ascii="仿宋" w:eastAsia="仿宋" w:hAnsi="仿宋" w:hint="eastAsia"/>
          <w:b/>
          <w:sz w:val="24"/>
        </w:rPr>
        <w:t>二、</w:t>
      </w:r>
      <w:bookmarkStart w:id="18" w:name="_Toc104885747"/>
      <w:r>
        <w:rPr>
          <w:rFonts w:ascii="仿宋" w:eastAsia="仿宋" w:hAnsi="仿宋" w:hint="eastAsia"/>
          <w:b/>
          <w:sz w:val="24"/>
        </w:rPr>
        <w:t>技术参数要求</w:t>
      </w:r>
      <w:bookmarkStart w:id="19" w:name="_Hlk197508135"/>
    </w:p>
    <w:p w14:paraId="4DE30F0E" w14:textId="77777777" w:rsidR="009F24C7" w:rsidRDefault="00920865">
      <w:pPr>
        <w:tabs>
          <w:tab w:val="left" w:pos="3870"/>
          <w:tab w:val="left" w:pos="4085"/>
        </w:tabs>
        <w:snapToGrid w:val="0"/>
        <w:spacing w:line="360" w:lineRule="auto"/>
        <w:jc w:val="left"/>
        <w:rPr>
          <w:rFonts w:ascii="仿宋" w:eastAsia="仿宋" w:hAnsi="仿宋" w:hint="eastAsia"/>
          <w:b/>
          <w:sz w:val="24"/>
        </w:rPr>
      </w:pPr>
      <w:r>
        <w:rPr>
          <w:rFonts w:ascii="仿宋" w:eastAsia="仿宋" w:hAnsi="仿宋" w:hint="eastAsia"/>
          <w:b/>
          <w:sz w:val="24"/>
        </w:rPr>
        <w:t>标段1：</w:t>
      </w:r>
    </w:p>
    <w:p w14:paraId="1AC55871" w14:textId="77777777" w:rsidR="009F24C7" w:rsidRDefault="009F24C7">
      <w:pPr>
        <w:tabs>
          <w:tab w:val="left" w:pos="3870"/>
          <w:tab w:val="left" w:pos="4085"/>
        </w:tabs>
        <w:snapToGrid w:val="0"/>
        <w:spacing w:line="360" w:lineRule="auto"/>
        <w:jc w:val="left"/>
        <w:rPr>
          <w:rFonts w:ascii="仿宋" w:eastAsia="仿宋" w:hAnsi="仿宋" w:hint="eastAsia"/>
          <w:sz w:val="32"/>
          <w:szCs w:val="22"/>
        </w:rPr>
      </w:pPr>
    </w:p>
    <w:tbl>
      <w:tblPr>
        <w:tblStyle w:val="af2"/>
        <w:tblW w:w="5000" w:type="pct"/>
        <w:jc w:val="center"/>
        <w:tblLook w:val="04A0" w:firstRow="1" w:lastRow="0" w:firstColumn="1" w:lastColumn="0" w:noHBand="0" w:noVBand="1"/>
      </w:tblPr>
      <w:tblGrid>
        <w:gridCol w:w="699"/>
        <w:gridCol w:w="714"/>
        <w:gridCol w:w="7762"/>
      </w:tblGrid>
      <w:tr w:rsidR="009F24C7" w14:paraId="2A8771C5" w14:textId="77777777">
        <w:trPr>
          <w:trHeight w:val="363"/>
          <w:jc w:val="center"/>
        </w:trPr>
        <w:tc>
          <w:tcPr>
            <w:tcW w:w="381" w:type="pct"/>
            <w:vAlign w:val="center"/>
          </w:tcPr>
          <w:p w14:paraId="1FDE9E0D" w14:textId="77777777" w:rsidR="009F24C7" w:rsidRDefault="00920865">
            <w:pPr>
              <w:jc w:val="center"/>
              <w:rPr>
                <w:rFonts w:ascii="仿宋" w:eastAsia="仿宋" w:hAnsi="仿宋" w:hint="eastAsia"/>
                <w:kern w:val="0"/>
                <w:szCs w:val="21"/>
              </w:rPr>
            </w:pPr>
            <w:r>
              <w:rPr>
                <w:rFonts w:ascii="仿宋" w:eastAsia="仿宋" w:hAnsi="仿宋" w:hint="eastAsia"/>
                <w:kern w:val="0"/>
                <w:szCs w:val="21"/>
              </w:rPr>
              <w:t>序号</w:t>
            </w:r>
          </w:p>
        </w:tc>
        <w:tc>
          <w:tcPr>
            <w:tcW w:w="389" w:type="pct"/>
            <w:vAlign w:val="center"/>
          </w:tcPr>
          <w:p w14:paraId="3A6218A3" w14:textId="77777777" w:rsidR="009F24C7" w:rsidRDefault="00920865">
            <w:pPr>
              <w:jc w:val="center"/>
              <w:rPr>
                <w:rFonts w:ascii="仿宋" w:eastAsia="仿宋" w:hAnsi="仿宋" w:hint="eastAsia"/>
                <w:kern w:val="0"/>
                <w:szCs w:val="21"/>
              </w:rPr>
            </w:pPr>
            <w:r>
              <w:rPr>
                <w:rFonts w:ascii="仿宋" w:eastAsia="仿宋" w:hAnsi="仿宋" w:hint="eastAsia"/>
                <w:kern w:val="0"/>
                <w:szCs w:val="21"/>
              </w:rPr>
              <w:t>产品</w:t>
            </w:r>
          </w:p>
        </w:tc>
        <w:tc>
          <w:tcPr>
            <w:tcW w:w="4230" w:type="pct"/>
            <w:vAlign w:val="center"/>
          </w:tcPr>
          <w:p w14:paraId="6057FCBB" w14:textId="77777777" w:rsidR="009F24C7" w:rsidRDefault="00920865">
            <w:pPr>
              <w:jc w:val="center"/>
              <w:rPr>
                <w:rFonts w:ascii="仿宋" w:eastAsia="仿宋" w:hAnsi="仿宋" w:hint="eastAsia"/>
                <w:kern w:val="0"/>
                <w:szCs w:val="21"/>
              </w:rPr>
            </w:pPr>
            <w:r>
              <w:rPr>
                <w:rFonts w:ascii="仿宋" w:eastAsia="仿宋" w:hAnsi="仿宋" w:hint="eastAsia"/>
                <w:kern w:val="0"/>
                <w:szCs w:val="21"/>
              </w:rPr>
              <w:t>技术指标要求</w:t>
            </w:r>
          </w:p>
        </w:tc>
      </w:tr>
      <w:tr w:rsidR="009F24C7" w14:paraId="534342DD" w14:textId="77777777">
        <w:trPr>
          <w:trHeight w:val="454"/>
          <w:jc w:val="center"/>
        </w:trPr>
        <w:tc>
          <w:tcPr>
            <w:tcW w:w="381" w:type="pct"/>
            <w:vAlign w:val="center"/>
          </w:tcPr>
          <w:p w14:paraId="29245242" w14:textId="77777777" w:rsidR="009F24C7" w:rsidRDefault="00920865">
            <w:pPr>
              <w:jc w:val="center"/>
              <w:rPr>
                <w:rFonts w:ascii="仿宋" w:eastAsia="仿宋" w:hAnsi="仿宋" w:hint="eastAsia"/>
                <w:kern w:val="0"/>
                <w:szCs w:val="21"/>
              </w:rPr>
            </w:pPr>
            <w:r>
              <w:rPr>
                <w:rFonts w:ascii="仿宋" w:eastAsia="仿宋" w:hAnsi="仿宋" w:hint="eastAsia"/>
                <w:kern w:val="0"/>
                <w:szCs w:val="21"/>
              </w:rPr>
              <w:t>1</w:t>
            </w:r>
          </w:p>
        </w:tc>
        <w:tc>
          <w:tcPr>
            <w:tcW w:w="389" w:type="pct"/>
            <w:vAlign w:val="center"/>
          </w:tcPr>
          <w:p w14:paraId="71747096" w14:textId="77777777" w:rsidR="009F24C7" w:rsidRDefault="00920865">
            <w:pPr>
              <w:pStyle w:val="34"/>
              <w:spacing w:after="0"/>
              <w:ind w:left="0"/>
              <w:jc w:val="center"/>
              <w:rPr>
                <w:rFonts w:ascii="仿宋" w:eastAsia="仿宋" w:hAnsi="仿宋" w:hint="eastAsia"/>
                <w:kern w:val="0"/>
                <w:szCs w:val="21"/>
              </w:rPr>
            </w:pPr>
            <w:r>
              <w:rPr>
                <w:rFonts w:ascii="仿宋" w:eastAsia="仿宋" w:hAnsi="仿宋" w:hint="eastAsia"/>
                <w:kern w:val="0"/>
                <w:szCs w:val="21"/>
              </w:rPr>
              <w:t>丙酮</w:t>
            </w:r>
          </w:p>
        </w:tc>
        <w:tc>
          <w:tcPr>
            <w:tcW w:w="4230" w:type="pct"/>
            <w:vAlign w:val="center"/>
          </w:tcPr>
          <w:p w14:paraId="1B1016B1" w14:textId="77777777" w:rsidR="009F24C7" w:rsidRDefault="00920865">
            <w:pPr>
              <w:rPr>
                <w:rFonts w:ascii="仿宋" w:eastAsia="仿宋" w:hAnsi="仿宋" w:hint="eastAsia"/>
                <w:kern w:val="0"/>
                <w:szCs w:val="21"/>
              </w:rPr>
            </w:pPr>
            <w:r>
              <w:rPr>
                <w:rFonts w:ascii="仿宋" w:eastAsia="仿宋" w:hAnsi="仿宋" w:hint="eastAsia"/>
                <w:kern w:val="0"/>
                <w:szCs w:val="21"/>
              </w:rPr>
              <w:t>分析纯，500ml，检验依据：GB/T686-2023；含量(CH₃COCH₃), %≥99.5，密度(20℃)/(g/mL)</w:t>
            </w:r>
            <w:r>
              <w:rPr>
                <w:rFonts w:ascii="仿宋" w:eastAsia="仿宋" w:hAnsi="仿宋" w:hint="eastAsia"/>
                <w:kern w:val="0"/>
                <w:szCs w:val="21"/>
              </w:rPr>
              <w:tab/>
              <w:t>0.789~0.791，与水混合试验  合格，蒸发残渣，%</w:t>
            </w:r>
            <w:r>
              <w:rPr>
                <w:rFonts w:ascii="仿宋" w:eastAsia="仿宋" w:hAnsi="仿宋" w:hint="eastAsia"/>
                <w:kern w:val="0"/>
                <w:szCs w:val="21"/>
              </w:rPr>
              <w:tab/>
              <w:t>≤0.001，水分，%</w:t>
            </w:r>
            <w:r>
              <w:rPr>
                <w:rFonts w:ascii="仿宋" w:eastAsia="仿宋" w:hAnsi="仿宋" w:hint="eastAsia"/>
                <w:kern w:val="0"/>
                <w:szCs w:val="21"/>
              </w:rPr>
              <w:tab/>
              <w:t>≤0.3，酸度（以H⁺计）/(mmol/g)≤0.0005，碱度（以OH⁻计）/(mmol/g)≤0.0005，醛(以HCHO计)，%≤0.002，甲醇，%</w:t>
            </w:r>
            <w:r>
              <w:rPr>
                <w:rFonts w:ascii="仿宋" w:eastAsia="仿宋" w:hAnsi="仿宋" w:hint="eastAsia"/>
                <w:kern w:val="0"/>
                <w:szCs w:val="21"/>
              </w:rPr>
              <w:tab/>
              <w:t>≤0.05</w:t>
            </w:r>
            <w:r>
              <w:rPr>
                <w:rFonts w:ascii="仿宋" w:eastAsia="仿宋" w:hAnsi="仿宋" w:hint="eastAsia"/>
                <w:kern w:val="0"/>
                <w:szCs w:val="21"/>
              </w:rPr>
              <w:tab/>
              <w:t>，乙醇，%</w:t>
            </w:r>
            <w:r>
              <w:rPr>
                <w:rFonts w:ascii="仿宋" w:eastAsia="仿宋" w:hAnsi="仿宋" w:hint="eastAsia"/>
                <w:kern w:val="0"/>
                <w:szCs w:val="21"/>
              </w:rPr>
              <w:tab/>
              <w:t>≤0.05，还原高锰酸钾物质  合格</w:t>
            </w:r>
          </w:p>
        </w:tc>
      </w:tr>
      <w:tr w:rsidR="009F24C7" w14:paraId="7F026BC5" w14:textId="77777777">
        <w:trPr>
          <w:trHeight w:val="454"/>
          <w:jc w:val="center"/>
        </w:trPr>
        <w:tc>
          <w:tcPr>
            <w:tcW w:w="381" w:type="pct"/>
            <w:vAlign w:val="center"/>
          </w:tcPr>
          <w:p w14:paraId="56690BD3" w14:textId="77777777" w:rsidR="009F24C7" w:rsidRDefault="00920865">
            <w:pPr>
              <w:jc w:val="center"/>
              <w:rPr>
                <w:rFonts w:ascii="仿宋" w:eastAsia="仿宋" w:hAnsi="仿宋" w:hint="eastAsia"/>
                <w:kern w:val="0"/>
                <w:szCs w:val="21"/>
              </w:rPr>
            </w:pPr>
            <w:r>
              <w:rPr>
                <w:rFonts w:ascii="仿宋" w:eastAsia="仿宋" w:hAnsi="仿宋" w:hint="eastAsia"/>
                <w:kern w:val="0"/>
                <w:szCs w:val="21"/>
              </w:rPr>
              <w:t>2</w:t>
            </w:r>
          </w:p>
        </w:tc>
        <w:tc>
          <w:tcPr>
            <w:tcW w:w="389" w:type="pct"/>
            <w:vAlign w:val="center"/>
          </w:tcPr>
          <w:p w14:paraId="16F77AF1" w14:textId="77777777" w:rsidR="009F24C7" w:rsidRDefault="00920865">
            <w:pPr>
              <w:pStyle w:val="34"/>
              <w:spacing w:after="0"/>
              <w:ind w:left="0"/>
              <w:jc w:val="center"/>
              <w:rPr>
                <w:rFonts w:ascii="仿宋" w:eastAsia="仿宋" w:hAnsi="仿宋" w:hint="eastAsia"/>
                <w:kern w:val="0"/>
                <w:szCs w:val="21"/>
              </w:rPr>
            </w:pPr>
            <w:r>
              <w:rPr>
                <w:rFonts w:ascii="仿宋" w:eastAsia="仿宋" w:hAnsi="仿宋" w:hint="eastAsia"/>
                <w:kern w:val="0"/>
                <w:szCs w:val="21"/>
              </w:rPr>
              <w:t>盐酸</w:t>
            </w:r>
          </w:p>
        </w:tc>
        <w:tc>
          <w:tcPr>
            <w:tcW w:w="4230" w:type="pct"/>
            <w:vAlign w:val="center"/>
          </w:tcPr>
          <w:p w14:paraId="2F34287F" w14:textId="77777777" w:rsidR="009F24C7" w:rsidRDefault="00920865">
            <w:pPr>
              <w:rPr>
                <w:rFonts w:ascii="仿宋" w:eastAsia="仿宋" w:hAnsi="仿宋" w:hint="eastAsia"/>
                <w:kern w:val="0"/>
                <w:szCs w:val="21"/>
              </w:rPr>
            </w:pPr>
            <w:r>
              <w:rPr>
                <w:rFonts w:ascii="仿宋" w:eastAsia="仿宋" w:hAnsi="仿宋" w:hint="eastAsia"/>
                <w:kern w:val="0"/>
                <w:szCs w:val="21"/>
              </w:rPr>
              <w:t>分析纯，500ml，检验依据：GB/T622-2006，含量(HCl), % 36.0~38.0，色度/</w:t>
            </w:r>
            <w:proofErr w:type="gramStart"/>
            <w:r>
              <w:rPr>
                <w:rFonts w:ascii="仿宋" w:eastAsia="仿宋" w:hAnsi="仿宋" w:hint="eastAsia"/>
                <w:kern w:val="0"/>
                <w:szCs w:val="21"/>
              </w:rPr>
              <w:t>黑曾单位</w:t>
            </w:r>
            <w:proofErr w:type="gramEnd"/>
            <w:r>
              <w:rPr>
                <w:rFonts w:ascii="仿宋" w:eastAsia="仿宋" w:hAnsi="仿宋" w:hint="eastAsia"/>
                <w:kern w:val="0"/>
                <w:szCs w:val="21"/>
              </w:rPr>
              <w:t xml:space="preserve">  ≤10，灼烧残渣（以硫酸盐计），%</w:t>
            </w:r>
            <w:r>
              <w:rPr>
                <w:rFonts w:ascii="仿宋" w:eastAsia="仿宋" w:hAnsi="仿宋" w:hint="eastAsia"/>
                <w:kern w:val="0"/>
                <w:szCs w:val="21"/>
              </w:rPr>
              <w:tab/>
              <w:t>≤0.0005，游离氯(Cl), %</w:t>
            </w:r>
            <w:r>
              <w:rPr>
                <w:rFonts w:ascii="仿宋" w:eastAsia="仿宋" w:hAnsi="仿宋" w:hint="eastAsia"/>
                <w:kern w:val="0"/>
                <w:szCs w:val="21"/>
              </w:rPr>
              <w:tab/>
              <w:t>≤0.0001，硫酸盐(SO₄), %  ≤0.0002，亚硫酸盐(SO₃), %  ≤0.0002，铁(Fe), %  ≤0.00005，铜(Cu), %  ≤0.00001，砷(As), %≤0.000005，锡(Sn), %</w:t>
            </w:r>
            <w:r>
              <w:rPr>
                <w:rFonts w:ascii="仿宋" w:eastAsia="仿宋" w:hAnsi="仿宋" w:hint="eastAsia"/>
                <w:kern w:val="0"/>
                <w:szCs w:val="21"/>
              </w:rPr>
              <w:tab/>
              <w:t>≤0.0002，铅(Pb), %</w:t>
            </w:r>
            <w:r>
              <w:rPr>
                <w:rFonts w:ascii="仿宋" w:eastAsia="仿宋" w:hAnsi="仿宋" w:hint="eastAsia"/>
                <w:kern w:val="0"/>
                <w:szCs w:val="21"/>
              </w:rPr>
              <w:tab/>
              <w:t>≤0.00002</w:t>
            </w:r>
          </w:p>
        </w:tc>
      </w:tr>
      <w:tr w:rsidR="009F24C7" w14:paraId="71D16E6F" w14:textId="77777777">
        <w:trPr>
          <w:trHeight w:val="454"/>
          <w:jc w:val="center"/>
        </w:trPr>
        <w:tc>
          <w:tcPr>
            <w:tcW w:w="381" w:type="pct"/>
            <w:vAlign w:val="center"/>
          </w:tcPr>
          <w:p w14:paraId="1AED6A64" w14:textId="77777777" w:rsidR="009F24C7" w:rsidRDefault="00920865">
            <w:pPr>
              <w:jc w:val="center"/>
              <w:rPr>
                <w:rFonts w:ascii="仿宋" w:eastAsia="仿宋" w:hAnsi="仿宋" w:hint="eastAsia"/>
                <w:kern w:val="0"/>
                <w:szCs w:val="21"/>
              </w:rPr>
            </w:pPr>
            <w:r>
              <w:rPr>
                <w:rFonts w:ascii="仿宋" w:eastAsia="仿宋" w:hAnsi="仿宋" w:hint="eastAsia"/>
                <w:kern w:val="0"/>
                <w:szCs w:val="21"/>
              </w:rPr>
              <w:t>3</w:t>
            </w:r>
          </w:p>
        </w:tc>
        <w:tc>
          <w:tcPr>
            <w:tcW w:w="389" w:type="pct"/>
            <w:vAlign w:val="center"/>
          </w:tcPr>
          <w:p w14:paraId="211741B1" w14:textId="77777777" w:rsidR="009F24C7" w:rsidRDefault="00920865">
            <w:pPr>
              <w:pStyle w:val="34"/>
              <w:spacing w:after="0"/>
              <w:ind w:left="0"/>
              <w:jc w:val="center"/>
              <w:rPr>
                <w:rFonts w:ascii="仿宋" w:eastAsia="仿宋" w:hAnsi="仿宋" w:hint="eastAsia"/>
                <w:kern w:val="0"/>
                <w:szCs w:val="21"/>
              </w:rPr>
            </w:pPr>
            <w:r>
              <w:rPr>
                <w:rFonts w:ascii="仿宋" w:eastAsia="仿宋" w:hAnsi="仿宋" w:hint="eastAsia"/>
                <w:kern w:val="0"/>
                <w:szCs w:val="21"/>
              </w:rPr>
              <w:t>乙醚</w:t>
            </w:r>
          </w:p>
        </w:tc>
        <w:tc>
          <w:tcPr>
            <w:tcW w:w="4230" w:type="pct"/>
            <w:vAlign w:val="center"/>
          </w:tcPr>
          <w:p w14:paraId="143FE218" w14:textId="77777777" w:rsidR="009F24C7" w:rsidRDefault="00920865">
            <w:pPr>
              <w:rPr>
                <w:rFonts w:ascii="仿宋" w:eastAsia="仿宋" w:hAnsi="仿宋" w:hint="eastAsia"/>
                <w:kern w:val="0"/>
                <w:szCs w:val="21"/>
              </w:rPr>
            </w:pPr>
            <w:r>
              <w:rPr>
                <w:rFonts w:ascii="仿宋" w:eastAsia="仿宋" w:hAnsi="仿宋" w:hint="eastAsia"/>
                <w:kern w:val="0"/>
                <w:szCs w:val="21"/>
              </w:rPr>
              <w:t>分析纯，500ml，检验依据 : GB/T 12591-2002；过氧化物(以H202计)，%  ≤0.00003，含量(GC), %</w:t>
            </w:r>
            <w:r>
              <w:rPr>
                <w:rFonts w:ascii="仿宋" w:eastAsia="仿宋" w:hAnsi="仿宋" w:hint="eastAsia"/>
                <w:kern w:val="0"/>
                <w:szCs w:val="21"/>
              </w:rPr>
              <w:tab/>
              <w:t>≥99.5，甲醇(GC),%  ≤0.02，密度(20℃)/(g/mL)</w:t>
            </w:r>
            <w:r>
              <w:rPr>
                <w:rFonts w:ascii="仿宋" w:eastAsia="仿宋" w:hAnsi="仿宋" w:hint="eastAsia"/>
                <w:kern w:val="0"/>
                <w:szCs w:val="21"/>
              </w:rPr>
              <w:tab/>
              <w:t>0.713~0.715，色度/</w:t>
            </w:r>
            <w:proofErr w:type="gramStart"/>
            <w:r>
              <w:rPr>
                <w:rFonts w:ascii="仿宋" w:eastAsia="仿宋" w:hAnsi="仿宋" w:hint="eastAsia"/>
                <w:kern w:val="0"/>
                <w:szCs w:val="21"/>
              </w:rPr>
              <w:t>黑曾单位</w:t>
            </w:r>
            <w:proofErr w:type="gramEnd"/>
            <w:r>
              <w:rPr>
                <w:rFonts w:ascii="仿宋" w:eastAsia="仿宋" w:hAnsi="仿宋" w:hint="eastAsia"/>
                <w:kern w:val="0"/>
                <w:szCs w:val="21"/>
              </w:rPr>
              <w:tab/>
              <w:t>≤10，水分(H20), %</w:t>
            </w:r>
            <w:r>
              <w:rPr>
                <w:rFonts w:ascii="仿宋" w:eastAsia="仿宋" w:hAnsi="仿宋" w:hint="eastAsia"/>
                <w:kern w:val="0"/>
                <w:szCs w:val="21"/>
              </w:rPr>
              <w:tab/>
              <w:t>≤0.2，酸度（以H+计）/(mmol/100g)</w:t>
            </w:r>
            <w:r>
              <w:rPr>
                <w:rFonts w:ascii="仿宋" w:eastAsia="仿宋" w:hAnsi="仿宋" w:hint="eastAsia"/>
                <w:kern w:val="0"/>
                <w:szCs w:val="21"/>
              </w:rPr>
              <w:tab/>
              <w:t>≤0.02，乙醇(GC), %</w:t>
            </w:r>
            <w:r>
              <w:rPr>
                <w:rFonts w:ascii="仿宋" w:eastAsia="仿宋" w:hAnsi="仿宋" w:hint="eastAsia"/>
                <w:kern w:val="0"/>
                <w:szCs w:val="21"/>
              </w:rPr>
              <w:tab/>
              <w:t>≤0.3，易炭化物质</w:t>
            </w:r>
            <w:r>
              <w:rPr>
                <w:rFonts w:ascii="仿宋" w:eastAsia="仿宋" w:hAnsi="仿宋" w:hint="eastAsia"/>
                <w:kern w:val="0"/>
                <w:szCs w:val="21"/>
              </w:rPr>
              <w:tab/>
              <w:t>合格，蒸发残渣，%</w:t>
            </w:r>
            <w:r>
              <w:rPr>
                <w:rFonts w:ascii="仿宋" w:eastAsia="仿宋" w:hAnsi="仿宋" w:hint="eastAsia"/>
                <w:kern w:val="0"/>
                <w:szCs w:val="21"/>
              </w:rPr>
              <w:tab/>
              <w:t>≤0.001，羰基化合物（以CO计），%</w:t>
            </w:r>
            <w:r>
              <w:rPr>
                <w:rFonts w:ascii="仿宋" w:eastAsia="仿宋" w:hAnsi="仿宋" w:hint="eastAsia"/>
                <w:kern w:val="0"/>
                <w:szCs w:val="21"/>
              </w:rPr>
              <w:tab/>
              <w:t>≤0.001</w:t>
            </w:r>
          </w:p>
        </w:tc>
      </w:tr>
      <w:tr w:rsidR="009F24C7" w14:paraId="34C3661C" w14:textId="77777777">
        <w:trPr>
          <w:trHeight w:val="594"/>
          <w:jc w:val="center"/>
        </w:trPr>
        <w:tc>
          <w:tcPr>
            <w:tcW w:w="381" w:type="pct"/>
            <w:vAlign w:val="center"/>
          </w:tcPr>
          <w:p w14:paraId="0A868F9D" w14:textId="77777777" w:rsidR="009F24C7" w:rsidRDefault="00920865">
            <w:pPr>
              <w:jc w:val="center"/>
              <w:rPr>
                <w:rFonts w:ascii="仿宋" w:eastAsia="仿宋" w:hAnsi="仿宋" w:hint="eastAsia"/>
                <w:kern w:val="0"/>
                <w:szCs w:val="21"/>
              </w:rPr>
            </w:pPr>
            <w:r>
              <w:rPr>
                <w:rFonts w:ascii="仿宋" w:eastAsia="仿宋" w:hAnsi="仿宋" w:hint="eastAsia"/>
                <w:kern w:val="0"/>
                <w:szCs w:val="21"/>
              </w:rPr>
              <w:t>4</w:t>
            </w:r>
          </w:p>
        </w:tc>
        <w:tc>
          <w:tcPr>
            <w:tcW w:w="389" w:type="pct"/>
            <w:vAlign w:val="center"/>
          </w:tcPr>
          <w:p w14:paraId="6740341A" w14:textId="77777777" w:rsidR="009F24C7" w:rsidRDefault="00920865">
            <w:pPr>
              <w:pStyle w:val="34"/>
              <w:spacing w:after="0"/>
              <w:ind w:left="0"/>
              <w:jc w:val="center"/>
              <w:rPr>
                <w:rFonts w:ascii="仿宋" w:eastAsia="仿宋" w:hAnsi="仿宋" w:hint="eastAsia"/>
                <w:kern w:val="0"/>
                <w:szCs w:val="21"/>
              </w:rPr>
            </w:pPr>
            <w:r>
              <w:rPr>
                <w:rFonts w:ascii="仿宋" w:eastAsia="仿宋" w:hAnsi="仿宋" w:hint="eastAsia"/>
                <w:kern w:val="0"/>
                <w:szCs w:val="21"/>
              </w:rPr>
              <w:t>二甲苯</w:t>
            </w:r>
          </w:p>
        </w:tc>
        <w:tc>
          <w:tcPr>
            <w:tcW w:w="4230" w:type="pct"/>
            <w:vAlign w:val="center"/>
          </w:tcPr>
          <w:p w14:paraId="251BC0E2" w14:textId="77777777" w:rsidR="009F24C7" w:rsidRDefault="00920865">
            <w:pPr>
              <w:rPr>
                <w:rFonts w:ascii="仿宋" w:eastAsia="仿宋" w:hAnsi="仿宋" w:hint="eastAsia"/>
                <w:kern w:val="0"/>
                <w:szCs w:val="21"/>
              </w:rPr>
            </w:pPr>
            <w:r>
              <w:rPr>
                <w:rFonts w:ascii="仿宋" w:eastAsia="仿宋" w:hAnsi="仿宋" w:hint="eastAsia"/>
                <w:kern w:val="0"/>
                <w:szCs w:val="21"/>
              </w:rPr>
              <w:t>分析纯，500ml， 检验依据：GB/T 16494-2013，含量,% ≥99.0，色度，</w:t>
            </w:r>
            <w:proofErr w:type="gramStart"/>
            <w:r>
              <w:rPr>
                <w:rFonts w:ascii="仿宋" w:eastAsia="仿宋" w:hAnsi="仿宋" w:hint="eastAsia"/>
                <w:kern w:val="0"/>
                <w:szCs w:val="21"/>
              </w:rPr>
              <w:t>黑曾单位</w:t>
            </w:r>
            <w:proofErr w:type="gramEnd"/>
            <w:r>
              <w:rPr>
                <w:rFonts w:ascii="仿宋" w:eastAsia="仿宋" w:hAnsi="仿宋" w:hint="eastAsia"/>
                <w:kern w:val="0"/>
                <w:szCs w:val="21"/>
              </w:rPr>
              <w:t>≤10，蒸发残渣,% ≤0.001，酸度(以H+计)mmol/g ≤0.00025，酸度(以H+计)mmol/g ≤0.00025，易炭化物质：合格，硫化合物(以S计),% ≤0.003，苯(C6H6),%≤0.1，甲苯(C6H5CH3),% ≤0.1，乙基苯(C6H5C2H5),% ≤19，噻吩及其同系物：合格，水分,% ≤0.03。</w:t>
            </w:r>
          </w:p>
        </w:tc>
      </w:tr>
      <w:tr w:rsidR="009F24C7" w14:paraId="3E42F7A2" w14:textId="77777777">
        <w:trPr>
          <w:trHeight w:val="454"/>
          <w:jc w:val="center"/>
        </w:trPr>
        <w:tc>
          <w:tcPr>
            <w:tcW w:w="381" w:type="pct"/>
            <w:vAlign w:val="center"/>
          </w:tcPr>
          <w:p w14:paraId="47310901" w14:textId="77777777" w:rsidR="009F24C7" w:rsidRDefault="00920865">
            <w:pPr>
              <w:jc w:val="center"/>
              <w:rPr>
                <w:rFonts w:ascii="仿宋" w:eastAsia="仿宋" w:hAnsi="仿宋" w:hint="eastAsia"/>
                <w:kern w:val="0"/>
                <w:szCs w:val="21"/>
              </w:rPr>
            </w:pPr>
            <w:r>
              <w:rPr>
                <w:rFonts w:ascii="仿宋" w:eastAsia="仿宋" w:hAnsi="仿宋" w:hint="eastAsia"/>
                <w:kern w:val="0"/>
                <w:szCs w:val="21"/>
              </w:rPr>
              <w:t>5</w:t>
            </w:r>
          </w:p>
        </w:tc>
        <w:tc>
          <w:tcPr>
            <w:tcW w:w="389" w:type="pct"/>
            <w:vAlign w:val="center"/>
          </w:tcPr>
          <w:p w14:paraId="3F33341E" w14:textId="77777777" w:rsidR="009F24C7" w:rsidRDefault="00920865">
            <w:pPr>
              <w:pStyle w:val="34"/>
              <w:spacing w:after="0"/>
              <w:ind w:left="0"/>
              <w:jc w:val="center"/>
              <w:rPr>
                <w:rFonts w:ascii="仿宋" w:eastAsia="仿宋" w:hAnsi="仿宋" w:hint="eastAsia"/>
                <w:kern w:val="0"/>
                <w:szCs w:val="21"/>
              </w:rPr>
            </w:pPr>
            <w:r>
              <w:rPr>
                <w:rFonts w:ascii="仿宋" w:eastAsia="仿宋" w:hAnsi="仿宋" w:hint="eastAsia"/>
                <w:kern w:val="0"/>
                <w:szCs w:val="21"/>
              </w:rPr>
              <w:t>无水乙醇</w:t>
            </w:r>
          </w:p>
        </w:tc>
        <w:tc>
          <w:tcPr>
            <w:tcW w:w="4230" w:type="pct"/>
            <w:vAlign w:val="center"/>
          </w:tcPr>
          <w:p w14:paraId="2A634B0D" w14:textId="77777777" w:rsidR="009F24C7" w:rsidRDefault="00920865">
            <w:pPr>
              <w:rPr>
                <w:rFonts w:ascii="仿宋" w:eastAsia="仿宋" w:hAnsi="仿宋" w:hint="eastAsia"/>
                <w:kern w:val="0"/>
                <w:szCs w:val="21"/>
              </w:rPr>
            </w:pPr>
            <w:r>
              <w:rPr>
                <w:rFonts w:ascii="仿宋" w:eastAsia="仿宋" w:hAnsi="仿宋" w:hint="eastAsia"/>
                <w:kern w:val="0"/>
                <w:szCs w:val="21"/>
              </w:rPr>
              <w:t>分析纯，500ml，检验依据：GB/T678-2023；乙醇的质量分数(CH₃CH₂OH)/%  ≥99.7，密度(20℃)/(g/mL)</w:t>
            </w:r>
            <w:r>
              <w:rPr>
                <w:rFonts w:ascii="仿宋" w:eastAsia="仿宋" w:hAnsi="仿宋" w:hint="eastAsia"/>
                <w:kern w:val="0"/>
                <w:szCs w:val="21"/>
              </w:rPr>
              <w:tab/>
              <w:t>0.789~0.791，与水混合试验</w:t>
            </w:r>
            <w:r>
              <w:rPr>
                <w:rFonts w:ascii="仿宋" w:eastAsia="仿宋" w:hAnsi="仿宋" w:hint="eastAsia"/>
                <w:kern w:val="0"/>
                <w:szCs w:val="21"/>
              </w:rPr>
              <w:tab/>
              <w:t>合格，蒸发残渣的质量分数/%</w:t>
            </w:r>
            <w:r>
              <w:rPr>
                <w:rFonts w:ascii="仿宋" w:eastAsia="仿宋" w:hAnsi="仿宋" w:hint="eastAsia"/>
                <w:kern w:val="0"/>
                <w:szCs w:val="21"/>
              </w:rPr>
              <w:tab/>
              <w:t>≤0.001，酸度（以H⁺计）/(mmol/g)  ≤0.0004，碱度（以OH⁻计）/(mmol/g)</w:t>
            </w:r>
            <w:r>
              <w:rPr>
                <w:rFonts w:ascii="仿宋" w:eastAsia="仿宋" w:hAnsi="仿宋" w:hint="eastAsia"/>
                <w:kern w:val="0"/>
                <w:szCs w:val="21"/>
              </w:rPr>
              <w:tab/>
              <w:t>≤0.0001，水分的质量分数/%</w:t>
            </w:r>
            <w:r>
              <w:rPr>
                <w:rFonts w:ascii="仿宋" w:eastAsia="仿宋" w:hAnsi="仿宋" w:hint="eastAsia"/>
                <w:kern w:val="0"/>
                <w:szCs w:val="21"/>
              </w:rPr>
              <w:tab/>
              <w:t>≤0.3，甲醇(CH₃OH)的质量分数/%</w:t>
            </w:r>
            <w:r>
              <w:rPr>
                <w:rFonts w:ascii="仿宋" w:eastAsia="仿宋" w:hAnsi="仿宋" w:hint="eastAsia"/>
                <w:kern w:val="0"/>
                <w:szCs w:val="21"/>
              </w:rPr>
              <w:tab/>
              <w:t>≤0.05，异丙醇[(CH₃)₂CHOH]的质量分数/%</w:t>
            </w:r>
            <w:r>
              <w:rPr>
                <w:rFonts w:ascii="仿宋" w:eastAsia="仿宋" w:hAnsi="仿宋" w:hint="eastAsia"/>
                <w:kern w:val="0"/>
                <w:szCs w:val="21"/>
              </w:rPr>
              <w:tab/>
              <w:t>≤0.01，正丙醇[CH₃</w:t>
            </w:r>
            <w:proofErr w:type="gramStart"/>
            <w:r>
              <w:rPr>
                <w:rFonts w:ascii="仿宋" w:eastAsia="仿宋" w:hAnsi="仿宋" w:hint="eastAsia"/>
                <w:kern w:val="0"/>
                <w:szCs w:val="21"/>
              </w:rPr>
              <w:t>CH₂CH₂</w:t>
            </w:r>
            <w:proofErr w:type="gramEnd"/>
            <w:r>
              <w:rPr>
                <w:rFonts w:ascii="仿宋" w:eastAsia="仿宋" w:hAnsi="仿宋" w:hint="eastAsia"/>
                <w:kern w:val="0"/>
                <w:szCs w:val="21"/>
              </w:rPr>
              <w:t>OH]的质量分数/%</w:t>
            </w:r>
            <w:r>
              <w:rPr>
                <w:rFonts w:ascii="仿宋" w:eastAsia="仿宋" w:hAnsi="仿宋" w:hint="eastAsia"/>
                <w:kern w:val="0"/>
                <w:szCs w:val="21"/>
              </w:rPr>
              <w:tab/>
              <w:t>≤0.01，羰基化合物（以CO计）的质量分数/%</w:t>
            </w:r>
            <w:r>
              <w:rPr>
                <w:rFonts w:ascii="仿宋" w:eastAsia="仿宋" w:hAnsi="仿宋" w:hint="eastAsia"/>
                <w:kern w:val="0"/>
                <w:szCs w:val="21"/>
              </w:rPr>
              <w:tab/>
              <w:t>≤0.003，易炭化物质</w:t>
            </w:r>
            <w:r>
              <w:rPr>
                <w:rFonts w:ascii="仿宋" w:eastAsia="仿宋" w:hAnsi="仿宋" w:hint="eastAsia"/>
                <w:kern w:val="0"/>
                <w:szCs w:val="21"/>
              </w:rPr>
              <w:tab/>
              <w:t>合格，还原高锰酸钾的物质（以0计）的质量分数/% ≤0.00025</w:t>
            </w:r>
          </w:p>
        </w:tc>
      </w:tr>
      <w:tr w:rsidR="009F24C7" w14:paraId="4597E71C" w14:textId="77777777">
        <w:trPr>
          <w:trHeight w:val="454"/>
          <w:jc w:val="center"/>
        </w:trPr>
        <w:tc>
          <w:tcPr>
            <w:tcW w:w="381" w:type="pct"/>
            <w:vAlign w:val="center"/>
          </w:tcPr>
          <w:p w14:paraId="2A22C763" w14:textId="77777777" w:rsidR="009F24C7" w:rsidRDefault="00920865">
            <w:pPr>
              <w:jc w:val="center"/>
              <w:rPr>
                <w:rFonts w:ascii="仿宋" w:eastAsia="仿宋" w:hAnsi="仿宋" w:hint="eastAsia"/>
                <w:kern w:val="0"/>
                <w:szCs w:val="21"/>
              </w:rPr>
            </w:pPr>
            <w:r>
              <w:rPr>
                <w:rFonts w:ascii="仿宋" w:eastAsia="仿宋" w:hAnsi="仿宋" w:hint="eastAsia"/>
                <w:kern w:val="0"/>
                <w:szCs w:val="21"/>
              </w:rPr>
              <w:t>6</w:t>
            </w:r>
          </w:p>
        </w:tc>
        <w:tc>
          <w:tcPr>
            <w:tcW w:w="389" w:type="pct"/>
            <w:vAlign w:val="center"/>
          </w:tcPr>
          <w:p w14:paraId="1347EA06" w14:textId="77777777" w:rsidR="009F24C7" w:rsidRDefault="00920865">
            <w:pPr>
              <w:pStyle w:val="34"/>
              <w:spacing w:after="0"/>
              <w:ind w:left="0"/>
              <w:jc w:val="center"/>
              <w:rPr>
                <w:rFonts w:ascii="仿宋" w:eastAsia="仿宋" w:hAnsi="仿宋" w:hint="eastAsia"/>
                <w:kern w:val="0"/>
                <w:szCs w:val="21"/>
              </w:rPr>
            </w:pPr>
            <w:r>
              <w:rPr>
                <w:rFonts w:ascii="仿宋" w:eastAsia="仿宋" w:hAnsi="仿宋" w:hint="eastAsia"/>
                <w:kern w:val="0"/>
                <w:szCs w:val="21"/>
              </w:rPr>
              <w:t>次氯酸钠</w:t>
            </w:r>
          </w:p>
        </w:tc>
        <w:tc>
          <w:tcPr>
            <w:tcW w:w="4230" w:type="pct"/>
            <w:vAlign w:val="center"/>
          </w:tcPr>
          <w:p w14:paraId="48E99F7A" w14:textId="77777777" w:rsidR="009F24C7" w:rsidRDefault="00920865">
            <w:pPr>
              <w:rPr>
                <w:rFonts w:ascii="仿宋" w:eastAsia="仿宋" w:hAnsi="仿宋" w:hint="eastAsia"/>
                <w:kern w:val="0"/>
                <w:szCs w:val="21"/>
              </w:rPr>
            </w:pPr>
            <w:r>
              <w:rPr>
                <w:rFonts w:ascii="仿宋" w:eastAsia="仿宋" w:hAnsi="仿宋" w:hint="eastAsia"/>
                <w:kern w:val="0"/>
                <w:szCs w:val="21"/>
              </w:rPr>
              <w:t>分析纯，500ml，检验依据 : Q/CYDZ 502-2022，活性氯（以Cl计），%</w:t>
            </w:r>
            <w:r>
              <w:rPr>
                <w:rFonts w:ascii="仿宋" w:eastAsia="仿宋" w:hAnsi="仿宋" w:hint="eastAsia"/>
                <w:kern w:val="0"/>
                <w:szCs w:val="21"/>
              </w:rPr>
              <w:tab/>
              <w:t>4.5~5.0，游离碱(以NaOH计)，%</w:t>
            </w:r>
            <w:r>
              <w:rPr>
                <w:rFonts w:ascii="仿宋" w:eastAsia="仿宋" w:hAnsi="仿宋" w:hint="eastAsia"/>
                <w:kern w:val="0"/>
                <w:szCs w:val="21"/>
              </w:rPr>
              <w:tab/>
              <w:t>7.0~8.0</w:t>
            </w:r>
          </w:p>
        </w:tc>
      </w:tr>
      <w:tr w:rsidR="009F24C7" w14:paraId="4ACC6D92" w14:textId="77777777">
        <w:trPr>
          <w:trHeight w:val="454"/>
          <w:jc w:val="center"/>
        </w:trPr>
        <w:tc>
          <w:tcPr>
            <w:tcW w:w="381" w:type="pct"/>
            <w:vAlign w:val="center"/>
          </w:tcPr>
          <w:p w14:paraId="6F89E434" w14:textId="77777777" w:rsidR="009F24C7" w:rsidRDefault="00920865">
            <w:pPr>
              <w:jc w:val="center"/>
              <w:rPr>
                <w:rFonts w:ascii="仿宋" w:eastAsia="仿宋" w:hAnsi="仿宋" w:hint="eastAsia"/>
                <w:kern w:val="0"/>
                <w:szCs w:val="21"/>
              </w:rPr>
            </w:pPr>
            <w:r>
              <w:rPr>
                <w:rFonts w:ascii="仿宋" w:eastAsia="仿宋" w:hAnsi="仿宋" w:hint="eastAsia"/>
                <w:kern w:val="0"/>
                <w:szCs w:val="21"/>
              </w:rPr>
              <w:t>7</w:t>
            </w:r>
          </w:p>
        </w:tc>
        <w:tc>
          <w:tcPr>
            <w:tcW w:w="389" w:type="pct"/>
            <w:vAlign w:val="center"/>
          </w:tcPr>
          <w:p w14:paraId="1804803A" w14:textId="77777777" w:rsidR="009F24C7" w:rsidRDefault="00920865">
            <w:pPr>
              <w:pStyle w:val="34"/>
              <w:spacing w:after="0"/>
              <w:ind w:left="0"/>
              <w:jc w:val="center"/>
              <w:rPr>
                <w:rFonts w:ascii="仿宋" w:eastAsia="仿宋" w:hAnsi="仿宋" w:hint="eastAsia"/>
                <w:kern w:val="0"/>
                <w:szCs w:val="21"/>
              </w:rPr>
            </w:pPr>
            <w:r>
              <w:rPr>
                <w:rFonts w:ascii="仿宋" w:eastAsia="仿宋" w:hAnsi="仿宋" w:hint="eastAsia"/>
                <w:kern w:val="0"/>
                <w:szCs w:val="21"/>
              </w:rPr>
              <w:t>冰乙酸</w:t>
            </w:r>
          </w:p>
        </w:tc>
        <w:tc>
          <w:tcPr>
            <w:tcW w:w="4230" w:type="pct"/>
            <w:vAlign w:val="center"/>
          </w:tcPr>
          <w:p w14:paraId="7FB7E2BF" w14:textId="77777777" w:rsidR="009F24C7" w:rsidRDefault="00920865">
            <w:pPr>
              <w:rPr>
                <w:rFonts w:ascii="仿宋" w:eastAsia="仿宋" w:hAnsi="仿宋" w:hint="eastAsia"/>
                <w:kern w:val="0"/>
                <w:szCs w:val="21"/>
              </w:rPr>
            </w:pPr>
            <w:r>
              <w:rPr>
                <w:rFonts w:ascii="仿宋" w:eastAsia="仿宋" w:hAnsi="仿宋" w:hint="eastAsia"/>
                <w:kern w:val="0"/>
                <w:szCs w:val="21"/>
              </w:rPr>
              <w:t>分析纯，500ml，检验依据 : GB/T 676-2007</w:t>
            </w:r>
          </w:p>
          <w:p w14:paraId="4C82A3A2" w14:textId="77777777" w:rsidR="009F24C7" w:rsidRDefault="00920865">
            <w:pPr>
              <w:rPr>
                <w:rFonts w:ascii="仿宋" w:eastAsia="仿宋" w:hAnsi="仿宋" w:hint="eastAsia"/>
                <w:kern w:val="0"/>
                <w:szCs w:val="21"/>
              </w:rPr>
            </w:pPr>
            <w:r>
              <w:rPr>
                <w:rFonts w:ascii="仿宋" w:eastAsia="仿宋" w:hAnsi="仿宋" w:hint="eastAsia"/>
                <w:kern w:val="0"/>
                <w:szCs w:val="21"/>
              </w:rPr>
              <w:t>含量，%  ≥99.5，</w:t>
            </w:r>
            <w:proofErr w:type="gramStart"/>
            <w:r>
              <w:rPr>
                <w:rFonts w:ascii="仿宋" w:eastAsia="仿宋" w:hAnsi="仿宋" w:hint="eastAsia"/>
                <w:kern w:val="0"/>
                <w:szCs w:val="21"/>
              </w:rPr>
              <w:t>还原重</w:t>
            </w:r>
            <w:proofErr w:type="gramEnd"/>
            <w:r>
              <w:rPr>
                <w:rFonts w:ascii="仿宋" w:eastAsia="仿宋" w:hAnsi="仿宋" w:hint="eastAsia"/>
                <w:kern w:val="0"/>
                <w:szCs w:val="21"/>
              </w:rPr>
              <w:t>铬酸盐物质（以0计），%  ≤0.008，结晶点/℃</w:t>
            </w:r>
            <w:r>
              <w:rPr>
                <w:rFonts w:ascii="仿宋" w:eastAsia="仿宋" w:hAnsi="仿宋" w:hint="eastAsia"/>
                <w:kern w:val="0"/>
                <w:szCs w:val="21"/>
              </w:rPr>
              <w:tab/>
              <w:t>≥15.1，硫酸盐(S04), %</w:t>
            </w:r>
            <w:r>
              <w:rPr>
                <w:rFonts w:ascii="仿宋" w:eastAsia="仿宋" w:hAnsi="仿宋" w:hint="eastAsia"/>
                <w:kern w:val="0"/>
                <w:szCs w:val="21"/>
              </w:rPr>
              <w:tab/>
              <w:t>≤0.0002，氯化物(Cl), %</w:t>
            </w:r>
            <w:r>
              <w:rPr>
                <w:rFonts w:ascii="仿宋" w:eastAsia="仿宋" w:hAnsi="仿宋" w:hint="eastAsia"/>
                <w:kern w:val="0"/>
                <w:szCs w:val="21"/>
              </w:rPr>
              <w:tab/>
              <w:t>≤0.0001，铅(Pb),%</w:t>
            </w:r>
            <w:r>
              <w:rPr>
                <w:rFonts w:ascii="仿宋" w:eastAsia="仿宋" w:hAnsi="仿宋" w:hint="eastAsia"/>
                <w:kern w:val="0"/>
                <w:szCs w:val="21"/>
              </w:rPr>
              <w:tab/>
              <w:t>≤0.00005，铁(Fe),%</w:t>
            </w:r>
            <w:r>
              <w:rPr>
                <w:rFonts w:ascii="仿宋" w:eastAsia="仿宋" w:hAnsi="仿宋" w:hint="eastAsia"/>
                <w:kern w:val="0"/>
                <w:szCs w:val="21"/>
              </w:rPr>
              <w:tab/>
              <w:t>≤0.0001，铜(Cu),%</w:t>
            </w:r>
            <w:r>
              <w:rPr>
                <w:rFonts w:ascii="仿宋" w:eastAsia="仿宋" w:hAnsi="仿宋" w:hint="eastAsia"/>
                <w:kern w:val="0"/>
                <w:szCs w:val="21"/>
              </w:rPr>
              <w:tab/>
              <w:t>≤0.00005，乙酸酐[(CH3CO)20], %</w:t>
            </w:r>
            <w:r>
              <w:rPr>
                <w:rFonts w:ascii="仿宋" w:eastAsia="仿宋" w:hAnsi="仿宋" w:hint="eastAsia"/>
                <w:kern w:val="0"/>
                <w:szCs w:val="21"/>
              </w:rPr>
              <w:tab/>
              <w:t>≤0.02，与水混合试验</w:t>
            </w:r>
            <w:r>
              <w:rPr>
                <w:rFonts w:ascii="仿宋" w:eastAsia="仿宋" w:hAnsi="仿宋" w:hint="eastAsia"/>
                <w:kern w:val="0"/>
                <w:szCs w:val="21"/>
              </w:rPr>
              <w:tab/>
              <w:t>合格，蒸发残渣，%</w:t>
            </w:r>
            <w:r>
              <w:rPr>
                <w:rFonts w:ascii="仿宋" w:eastAsia="仿宋" w:hAnsi="仿宋" w:hint="eastAsia"/>
                <w:kern w:val="0"/>
                <w:szCs w:val="21"/>
              </w:rPr>
              <w:tab/>
              <w:t>≤0.002</w:t>
            </w:r>
          </w:p>
        </w:tc>
      </w:tr>
      <w:tr w:rsidR="009F24C7" w14:paraId="5E85C4F2" w14:textId="77777777">
        <w:trPr>
          <w:trHeight w:val="454"/>
          <w:jc w:val="center"/>
        </w:trPr>
        <w:tc>
          <w:tcPr>
            <w:tcW w:w="381" w:type="pct"/>
            <w:vAlign w:val="center"/>
          </w:tcPr>
          <w:p w14:paraId="1F944D36" w14:textId="77777777" w:rsidR="009F24C7" w:rsidRDefault="00920865">
            <w:pPr>
              <w:jc w:val="center"/>
              <w:rPr>
                <w:rFonts w:ascii="仿宋" w:eastAsia="仿宋" w:hAnsi="仿宋" w:hint="eastAsia"/>
                <w:kern w:val="0"/>
                <w:szCs w:val="21"/>
              </w:rPr>
            </w:pPr>
            <w:r>
              <w:rPr>
                <w:rFonts w:ascii="仿宋" w:eastAsia="仿宋" w:hAnsi="仿宋" w:hint="eastAsia"/>
                <w:kern w:val="0"/>
                <w:szCs w:val="21"/>
              </w:rPr>
              <w:t>8</w:t>
            </w:r>
          </w:p>
        </w:tc>
        <w:tc>
          <w:tcPr>
            <w:tcW w:w="389" w:type="pct"/>
            <w:vAlign w:val="center"/>
          </w:tcPr>
          <w:p w14:paraId="1762DBEC" w14:textId="77777777" w:rsidR="009F24C7" w:rsidRDefault="00920865">
            <w:pPr>
              <w:pStyle w:val="34"/>
              <w:spacing w:after="0"/>
              <w:ind w:left="0"/>
              <w:jc w:val="center"/>
              <w:rPr>
                <w:rFonts w:ascii="仿宋" w:eastAsia="仿宋" w:hAnsi="仿宋" w:hint="eastAsia"/>
                <w:kern w:val="0"/>
                <w:szCs w:val="21"/>
              </w:rPr>
            </w:pPr>
            <w:r>
              <w:rPr>
                <w:rFonts w:ascii="仿宋" w:eastAsia="仿宋" w:hAnsi="仿宋" w:hint="eastAsia"/>
                <w:kern w:val="0"/>
                <w:szCs w:val="21"/>
              </w:rPr>
              <w:t>甲醇</w:t>
            </w:r>
          </w:p>
        </w:tc>
        <w:tc>
          <w:tcPr>
            <w:tcW w:w="4230" w:type="pct"/>
            <w:vAlign w:val="center"/>
          </w:tcPr>
          <w:p w14:paraId="469BB544" w14:textId="77777777" w:rsidR="009F24C7" w:rsidRDefault="00920865">
            <w:pPr>
              <w:rPr>
                <w:rFonts w:ascii="仿宋" w:eastAsia="仿宋" w:hAnsi="仿宋" w:hint="eastAsia"/>
                <w:kern w:val="0"/>
                <w:szCs w:val="21"/>
              </w:rPr>
            </w:pPr>
            <w:r>
              <w:rPr>
                <w:rFonts w:ascii="仿宋" w:eastAsia="仿宋" w:hAnsi="仿宋" w:hint="eastAsia"/>
                <w:kern w:val="0"/>
                <w:szCs w:val="21"/>
              </w:rPr>
              <w:t>分析纯，500ml，检验依据 : GB/T 683-2006；含量(GC), %≥99.5，还原高锰酸钾物质（以0计），%Permanganate reducing substances(as 0)</w:t>
            </w:r>
            <w:r>
              <w:rPr>
                <w:rFonts w:ascii="仿宋" w:eastAsia="仿宋" w:hAnsi="仿宋" w:hint="eastAsia"/>
                <w:kern w:val="0"/>
                <w:szCs w:val="21"/>
              </w:rPr>
              <w:tab/>
              <w:t>≤0.0005，碱度（以OH-计）/(mmol/g)  ≤0.00008，密度(20℃)/(g/mL)</w:t>
            </w:r>
            <w:r>
              <w:rPr>
                <w:rFonts w:ascii="仿宋" w:eastAsia="仿宋" w:hAnsi="仿宋" w:hint="eastAsia"/>
                <w:kern w:val="0"/>
                <w:szCs w:val="21"/>
              </w:rPr>
              <w:tab/>
              <w:t>0.791~0.793，水分(H20), %≤0.1，酸度（以H+计）/(mmol/g)</w:t>
            </w:r>
            <w:r>
              <w:rPr>
                <w:rFonts w:ascii="仿宋" w:eastAsia="仿宋" w:hAnsi="仿宋" w:hint="eastAsia"/>
                <w:kern w:val="0"/>
                <w:szCs w:val="21"/>
              </w:rPr>
              <w:tab/>
              <w:t>≤0.0004，易炭化物质</w:t>
            </w:r>
            <w:r>
              <w:rPr>
                <w:rFonts w:ascii="仿宋" w:eastAsia="仿宋" w:hAnsi="仿宋" w:hint="eastAsia"/>
                <w:kern w:val="0"/>
                <w:szCs w:val="21"/>
              </w:rPr>
              <w:tab/>
              <w:t>合格，与水混合试验</w:t>
            </w:r>
            <w:r>
              <w:rPr>
                <w:rFonts w:ascii="仿宋" w:eastAsia="仿宋" w:hAnsi="仿宋" w:hint="eastAsia"/>
                <w:kern w:val="0"/>
                <w:szCs w:val="21"/>
              </w:rPr>
              <w:tab/>
              <w:t>合格，蒸发残渣，%</w:t>
            </w:r>
            <w:r>
              <w:rPr>
                <w:rFonts w:ascii="仿宋" w:eastAsia="仿宋" w:hAnsi="仿宋" w:hint="eastAsia"/>
                <w:kern w:val="0"/>
                <w:szCs w:val="21"/>
              </w:rPr>
              <w:tab/>
              <w:t>≤0.001，羰基化合物（以CO计），%</w:t>
            </w:r>
            <w:r>
              <w:rPr>
                <w:rFonts w:ascii="仿宋" w:eastAsia="仿宋" w:hAnsi="仿宋" w:hint="eastAsia"/>
                <w:kern w:val="0"/>
                <w:szCs w:val="21"/>
              </w:rPr>
              <w:tab/>
              <w:t>≤0.005</w:t>
            </w:r>
          </w:p>
        </w:tc>
      </w:tr>
      <w:tr w:rsidR="009F24C7" w14:paraId="180A5FB6" w14:textId="77777777">
        <w:trPr>
          <w:trHeight w:val="454"/>
          <w:jc w:val="center"/>
        </w:trPr>
        <w:tc>
          <w:tcPr>
            <w:tcW w:w="381" w:type="pct"/>
            <w:vAlign w:val="center"/>
          </w:tcPr>
          <w:p w14:paraId="4CE1708C" w14:textId="77777777" w:rsidR="009F24C7" w:rsidRDefault="00920865">
            <w:pPr>
              <w:jc w:val="center"/>
              <w:rPr>
                <w:rFonts w:ascii="仿宋" w:eastAsia="仿宋" w:hAnsi="仿宋" w:hint="eastAsia"/>
                <w:kern w:val="0"/>
                <w:szCs w:val="21"/>
              </w:rPr>
            </w:pPr>
            <w:r>
              <w:rPr>
                <w:rFonts w:ascii="仿宋" w:eastAsia="仿宋" w:hAnsi="仿宋" w:hint="eastAsia"/>
                <w:kern w:val="0"/>
                <w:szCs w:val="21"/>
              </w:rPr>
              <w:t>9</w:t>
            </w:r>
          </w:p>
        </w:tc>
        <w:tc>
          <w:tcPr>
            <w:tcW w:w="389" w:type="pct"/>
            <w:vAlign w:val="center"/>
          </w:tcPr>
          <w:p w14:paraId="7FA795A1" w14:textId="77777777" w:rsidR="009F24C7" w:rsidRDefault="00920865">
            <w:pPr>
              <w:pStyle w:val="34"/>
              <w:spacing w:after="0"/>
              <w:ind w:left="0"/>
              <w:jc w:val="center"/>
              <w:rPr>
                <w:rFonts w:ascii="仿宋" w:eastAsia="仿宋" w:hAnsi="仿宋" w:hint="eastAsia"/>
                <w:kern w:val="0"/>
                <w:szCs w:val="21"/>
              </w:rPr>
            </w:pPr>
            <w:r>
              <w:rPr>
                <w:rFonts w:ascii="仿宋" w:eastAsia="仿宋" w:hAnsi="仿宋" w:hint="eastAsia"/>
                <w:kern w:val="0"/>
                <w:szCs w:val="21"/>
              </w:rPr>
              <w:t>异丙</w:t>
            </w:r>
            <w:r>
              <w:rPr>
                <w:rFonts w:ascii="仿宋" w:eastAsia="仿宋" w:hAnsi="仿宋" w:hint="eastAsia"/>
                <w:kern w:val="0"/>
                <w:szCs w:val="21"/>
              </w:rPr>
              <w:lastRenderedPageBreak/>
              <w:t>醇</w:t>
            </w:r>
          </w:p>
        </w:tc>
        <w:tc>
          <w:tcPr>
            <w:tcW w:w="4230" w:type="pct"/>
            <w:vAlign w:val="center"/>
          </w:tcPr>
          <w:p w14:paraId="5B243B78" w14:textId="77777777" w:rsidR="009F24C7" w:rsidRDefault="00920865">
            <w:pPr>
              <w:rPr>
                <w:rFonts w:ascii="仿宋" w:eastAsia="仿宋" w:hAnsi="仿宋" w:hint="eastAsia"/>
                <w:kern w:val="0"/>
                <w:szCs w:val="21"/>
              </w:rPr>
            </w:pPr>
            <w:r>
              <w:rPr>
                <w:rFonts w:ascii="仿宋" w:eastAsia="仿宋" w:hAnsi="仿宋" w:hint="eastAsia"/>
                <w:kern w:val="0"/>
                <w:szCs w:val="21"/>
              </w:rPr>
              <w:lastRenderedPageBreak/>
              <w:t>分析纯，500ml，检验依据：HG/T2892-2020；含量[(CH₃)₂CHOH], %</w:t>
            </w:r>
            <w:r>
              <w:rPr>
                <w:rFonts w:ascii="仿宋" w:eastAsia="仿宋" w:hAnsi="仿宋" w:hint="eastAsia"/>
                <w:kern w:val="0"/>
                <w:szCs w:val="21"/>
              </w:rPr>
              <w:tab/>
              <w:t>≥99.7，密度</w:t>
            </w:r>
            <w:r>
              <w:rPr>
                <w:rFonts w:ascii="仿宋" w:eastAsia="仿宋" w:hAnsi="仿宋" w:hint="eastAsia"/>
                <w:kern w:val="0"/>
                <w:szCs w:val="21"/>
              </w:rPr>
              <w:lastRenderedPageBreak/>
              <w:t>(20℃), g/mL</w:t>
            </w:r>
            <w:r>
              <w:rPr>
                <w:rFonts w:ascii="仿宋" w:eastAsia="仿宋" w:hAnsi="仿宋" w:hint="eastAsia"/>
                <w:kern w:val="0"/>
                <w:szCs w:val="21"/>
              </w:rPr>
              <w:tab/>
              <w:t>0.784~0.786，蒸发残渣，%</w:t>
            </w:r>
            <w:r>
              <w:rPr>
                <w:rFonts w:ascii="仿宋" w:eastAsia="仿宋" w:hAnsi="仿宋" w:hint="eastAsia"/>
                <w:kern w:val="0"/>
                <w:szCs w:val="21"/>
              </w:rPr>
              <w:tab/>
              <w:t>≤0.001，与水混合试验</w:t>
            </w:r>
            <w:r>
              <w:rPr>
                <w:rFonts w:ascii="仿宋" w:eastAsia="仿宋" w:hAnsi="仿宋" w:hint="eastAsia"/>
                <w:kern w:val="0"/>
                <w:szCs w:val="21"/>
              </w:rPr>
              <w:tab/>
              <w:t>合格，酸度（以H⁺计）/(mmol/g)</w:t>
            </w:r>
            <w:r>
              <w:rPr>
                <w:rFonts w:ascii="仿宋" w:eastAsia="仿宋" w:hAnsi="仿宋" w:hint="eastAsia"/>
                <w:kern w:val="0"/>
                <w:szCs w:val="21"/>
              </w:rPr>
              <w:tab/>
              <w:t>≤0.0003，还原高锰酸钾物质</w:t>
            </w:r>
            <w:r>
              <w:rPr>
                <w:rFonts w:ascii="仿宋" w:eastAsia="仿宋" w:hAnsi="仿宋" w:hint="eastAsia"/>
                <w:kern w:val="0"/>
                <w:szCs w:val="21"/>
              </w:rPr>
              <w:tab/>
              <w:t>合格，易炭化物质  合格，羰基化合物（以CO计），%</w:t>
            </w:r>
            <w:r>
              <w:rPr>
                <w:rFonts w:ascii="仿宋" w:eastAsia="仿宋" w:hAnsi="仿宋" w:hint="eastAsia"/>
                <w:kern w:val="0"/>
                <w:szCs w:val="21"/>
              </w:rPr>
              <w:tab/>
              <w:t>≤0.005，甲醇(CH₃OH), %</w:t>
            </w:r>
            <w:r>
              <w:rPr>
                <w:rFonts w:ascii="仿宋" w:eastAsia="仿宋" w:hAnsi="仿宋" w:hint="eastAsia"/>
                <w:kern w:val="0"/>
                <w:szCs w:val="21"/>
              </w:rPr>
              <w:tab/>
              <w:t>≤0.1，铁(Fe), %</w:t>
            </w:r>
            <w:r>
              <w:rPr>
                <w:rFonts w:ascii="仿宋" w:eastAsia="仿宋" w:hAnsi="仿宋" w:hint="eastAsia"/>
                <w:kern w:val="0"/>
                <w:szCs w:val="21"/>
              </w:rPr>
              <w:tab/>
              <w:t>≤0.00001，水分(H₂O), %</w:t>
            </w:r>
            <w:r>
              <w:rPr>
                <w:rFonts w:ascii="仿宋" w:eastAsia="仿宋" w:hAnsi="仿宋" w:hint="eastAsia"/>
                <w:kern w:val="0"/>
                <w:szCs w:val="21"/>
              </w:rPr>
              <w:tab/>
              <w:t>≤0.1</w:t>
            </w:r>
          </w:p>
        </w:tc>
      </w:tr>
      <w:tr w:rsidR="009F24C7" w14:paraId="7C5110A1" w14:textId="77777777">
        <w:trPr>
          <w:trHeight w:val="454"/>
          <w:jc w:val="center"/>
        </w:trPr>
        <w:tc>
          <w:tcPr>
            <w:tcW w:w="381" w:type="pct"/>
            <w:vAlign w:val="center"/>
          </w:tcPr>
          <w:p w14:paraId="610678EB" w14:textId="77777777" w:rsidR="009F24C7" w:rsidRDefault="00920865">
            <w:pPr>
              <w:jc w:val="center"/>
              <w:rPr>
                <w:rFonts w:ascii="仿宋" w:eastAsia="仿宋" w:hAnsi="仿宋" w:hint="eastAsia"/>
                <w:kern w:val="0"/>
                <w:szCs w:val="21"/>
              </w:rPr>
            </w:pPr>
            <w:r>
              <w:rPr>
                <w:rFonts w:ascii="仿宋" w:eastAsia="仿宋" w:hAnsi="仿宋" w:hint="eastAsia"/>
                <w:kern w:val="0"/>
                <w:szCs w:val="21"/>
              </w:rPr>
              <w:lastRenderedPageBreak/>
              <w:t>10</w:t>
            </w:r>
          </w:p>
        </w:tc>
        <w:tc>
          <w:tcPr>
            <w:tcW w:w="389" w:type="pct"/>
            <w:vAlign w:val="center"/>
          </w:tcPr>
          <w:p w14:paraId="5059CB3A" w14:textId="77777777" w:rsidR="009F24C7" w:rsidRDefault="00920865">
            <w:pPr>
              <w:pStyle w:val="34"/>
              <w:spacing w:after="0"/>
              <w:ind w:left="0"/>
              <w:jc w:val="center"/>
              <w:rPr>
                <w:rFonts w:ascii="仿宋" w:eastAsia="仿宋" w:hAnsi="仿宋" w:hint="eastAsia"/>
                <w:kern w:val="0"/>
                <w:szCs w:val="21"/>
              </w:rPr>
            </w:pPr>
            <w:r>
              <w:rPr>
                <w:rFonts w:ascii="仿宋" w:eastAsia="仿宋" w:hAnsi="仿宋" w:hint="eastAsia"/>
                <w:kern w:val="0"/>
                <w:szCs w:val="21"/>
              </w:rPr>
              <w:t>中性树胶</w:t>
            </w:r>
          </w:p>
        </w:tc>
        <w:tc>
          <w:tcPr>
            <w:tcW w:w="4230" w:type="pct"/>
            <w:vAlign w:val="center"/>
          </w:tcPr>
          <w:p w14:paraId="1FD65394" w14:textId="77777777" w:rsidR="009F24C7" w:rsidRDefault="00920865">
            <w:pPr>
              <w:rPr>
                <w:rFonts w:ascii="仿宋" w:eastAsia="仿宋" w:hAnsi="仿宋" w:hint="eastAsia"/>
                <w:kern w:val="0"/>
                <w:szCs w:val="21"/>
              </w:rPr>
            </w:pPr>
            <w:r>
              <w:rPr>
                <w:rFonts w:ascii="仿宋" w:eastAsia="仿宋" w:hAnsi="仿宋" w:hint="eastAsia"/>
                <w:kern w:val="0"/>
                <w:szCs w:val="21"/>
              </w:rPr>
              <w:t>分析纯，100g，检验依据: Q31/0106000055C496-2020；二甲苯溶解试验</w:t>
            </w:r>
            <w:r>
              <w:rPr>
                <w:rFonts w:ascii="仿宋" w:eastAsia="仿宋" w:hAnsi="仿宋" w:hint="eastAsia"/>
                <w:kern w:val="0"/>
                <w:szCs w:val="21"/>
              </w:rPr>
              <w:tab/>
              <w:t>合格，酸值/(</w:t>
            </w:r>
            <w:proofErr w:type="spellStart"/>
            <w:r>
              <w:rPr>
                <w:rFonts w:ascii="仿宋" w:eastAsia="仿宋" w:hAnsi="仿宋" w:hint="eastAsia"/>
                <w:kern w:val="0"/>
                <w:szCs w:val="21"/>
              </w:rPr>
              <w:t>mgKOH</w:t>
            </w:r>
            <w:proofErr w:type="spellEnd"/>
            <w:r>
              <w:rPr>
                <w:rFonts w:ascii="仿宋" w:eastAsia="仿宋" w:hAnsi="仿宋" w:hint="eastAsia"/>
                <w:kern w:val="0"/>
                <w:szCs w:val="21"/>
              </w:rPr>
              <w:t>/g)</w:t>
            </w:r>
            <w:r>
              <w:rPr>
                <w:rFonts w:ascii="仿宋" w:eastAsia="仿宋" w:hAnsi="仿宋" w:hint="eastAsia"/>
                <w:kern w:val="0"/>
                <w:szCs w:val="21"/>
              </w:rPr>
              <w:tab/>
              <w:t>≤22.0，折光率(n20D)1.522~1.526</w:t>
            </w:r>
          </w:p>
        </w:tc>
      </w:tr>
    </w:tbl>
    <w:p w14:paraId="4CF7F5B6" w14:textId="77777777" w:rsidR="009F24C7" w:rsidRDefault="009F24C7">
      <w:pPr>
        <w:tabs>
          <w:tab w:val="left" w:pos="3870"/>
          <w:tab w:val="left" w:pos="4085"/>
        </w:tabs>
        <w:snapToGrid w:val="0"/>
        <w:spacing w:line="360" w:lineRule="auto"/>
        <w:jc w:val="left"/>
        <w:rPr>
          <w:rFonts w:ascii="仿宋" w:eastAsia="仿宋" w:hAnsi="仿宋" w:hint="eastAsia"/>
          <w:b/>
          <w:sz w:val="24"/>
        </w:rPr>
      </w:pPr>
    </w:p>
    <w:p w14:paraId="5F9A1F75" w14:textId="77777777" w:rsidR="009F24C7" w:rsidRDefault="00920865">
      <w:pPr>
        <w:tabs>
          <w:tab w:val="left" w:pos="3870"/>
          <w:tab w:val="left" w:pos="4085"/>
        </w:tabs>
        <w:snapToGrid w:val="0"/>
        <w:spacing w:line="360" w:lineRule="auto"/>
        <w:jc w:val="left"/>
        <w:rPr>
          <w:rFonts w:ascii="仿宋" w:eastAsia="仿宋" w:hAnsi="仿宋" w:hint="eastAsia"/>
          <w:b/>
          <w:sz w:val="24"/>
        </w:rPr>
      </w:pPr>
      <w:r>
        <w:rPr>
          <w:rFonts w:ascii="仿宋" w:eastAsia="仿宋" w:hAnsi="仿宋" w:hint="eastAsia"/>
          <w:b/>
          <w:sz w:val="24"/>
        </w:rPr>
        <w:t>标段2：</w:t>
      </w:r>
    </w:p>
    <w:tbl>
      <w:tblPr>
        <w:tblStyle w:val="af2"/>
        <w:tblW w:w="9351" w:type="dxa"/>
        <w:tblLook w:val="04A0" w:firstRow="1" w:lastRow="0" w:firstColumn="1" w:lastColumn="0" w:noHBand="0" w:noVBand="1"/>
      </w:tblPr>
      <w:tblGrid>
        <w:gridCol w:w="1310"/>
        <w:gridCol w:w="1310"/>
        <w:gridCol w:w="1311"/>
        <w:gridCol w:w="1311"/>
        <w:gridCol w:w="1311"/>
        <w:gridCol w:w="2798"/>
      </w:tblGrid>
      <w:tr w:rsidR="00815ABB" w14:paraId="112455FD" w14:textId="77777777" w:rsidTr="008F0507">
        <w:tc>
          <w:tcPr>
            <w:tcW w:w="1310" w:type="dxa"/>
            <w:vAlign w:val="center"/>
          </w:tcPr>
          <w:p w14:paraId="36B5AB43" w14:textId="77777777" w:rsidR="00815ABB" w:rsidRDefault="00815ABB">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产品名称</w:t>
            </w:r>
          </w:p>
        </w:tc>
        <w:tc>
          <w:tcPr>
            <w:tcW w:w="1310" w:type="dxa"/>
            <w:vAlign w:val="center"/>
          </w:tcPr>
          <w:p w14:paraId="7278086C" w14:textId="77777777" w:rsidR="00815ABB" w:rsidRDefault="00815ABB">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规格型号</w:t>
            </w:r>
          </w:p>
        </w:tc>
        <w:tc>
          <w:tcPr>
            <w:tcW w:w="1311" w:type="dxa"/>
            <w:vAlign w:val="center"/>
          </w:tcPr>
          <w:p w14:paraId="01E80456" w14:textId="77777777" w:rsidR="00815ABB" w:rsidRDefault="00815ABB">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成分含量</w:t>
            </w:r>
          </w:p>
        </w:tc>
        <w:tc>
          <w:tcPr>
            <w:tcW w:w="1311" w:type="dxa"/>
            <w:vAlign w:val="center"/>
          </w:tcPr>
          <w:p w14:paraId="3CFAF657" w14:textId="77777777" w:rsidR="00815ABB" w:rsidRDefault="00815ABB">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灭杀微生物类别</w:t>
            </w:r>
          </w:p>
        </w:tc>
        <w:tc>
          <w:tcPr>
            <w:tcW w:w="1311" w:type="dxa"/>
            <w:vAlign w:val="center"/>
          </w:tcPr>
          <w:p w14:paraId="02C929B3" w14:textId="77777777" w:rsidR="00815ABB" w:rsidRDefault="00815ABB">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使用范围</w:t>
            </w:r>
          </w:p>
        </w:tc>
        <w:tc>
          <w:tcPr>
            <w:tcW w:w="2798" w:type="dxa"/>
            <w:vAlign w:val="center"/>
          </w:tcPr>
          <w:p w14:paraId="7A516415" w14:textId="77777777" w:rsidR="00815ABB" w:rsidRDefault="00815ABB">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技术要求</w:t>
            </w:r>
          </w:p>
        </w:tc>
      </w:tr>
      <w:tr w:rsidR="00815ABB" w14:paraId="6B37FE12" w14:textId="77777777" w:rsidTr="008F0507">
        <w:tc>
          <w:tcPr>
            <w:tcW w:w="1310" w:type="dxa"/>
            <w:vAlign w:val="center"/>
          </w:tcPr>
          <w:p w14:paraId="3A039158" w14:textId="77777777" w:rsidR="00815ABB" w:rsidRDefault="00815ABB">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75%酒精消毒液</w:t>
            </w:r>
          </w:p>
        </w:tc>
        <w:tc>
          <w:tcPr>
            <w:tcW w:w="1310" w:type="dxa"/>
            <w:vAlign w:val="center"/>
          </w:tcPr>
          <w:p w14:paraId="35EBACEB" w14:textId="77777777" w:rsidR="00815ABB" w:rsidRDefault="00815ABB">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100ml（液体、喷雾型）</w:t>
            </w:r>
          </w:p>
        </w:tc>
        <w:tc>
          <w:tcPr>
            <w:tcW w:w="1311" w:type="dxa"/>
            <w:vAlign w:val="center"/>
          </w:tcPr>
          <w:p w14:paraId="2D5585F2" w14:textId="77777777" w:rsidR="00815ABB" w:rsidRDefault="00815ABB">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乙醇含量75%±5%（V/V）</w:t>
            </w:r>
          </w:p>
        </w:tc>
        <w:tc>
          <w:tcPr>
            <w:tcW w:w="1311" w:type="dxa"/>
            <w:vMerge w:val="restart"/>
            <w:vAlign w:val="center"/>
          </w:tcPr>
          <w:p w14:paraId="45004ED5" w14:textId="77777777" w:rsidR="00815ABB" w:rsidRDefault="00815ABB">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可灭杀肠道致病菌、化脓性球菌、致病性酵母菌和医院感染常见细菌</w:t>
            </w:r>
          </w:p>
        </w:tc>
        <w:tc>
          <w:tcPr>
            <w:tcW w:w="1311" w:type="dxa"/>
            <w:vMerge w:val="restart"/>
            <w:vAlign w:val="center"/>
          </w:tcPr>
          <w:p w14:paraId="37DD2AE1" w14:textId="77777777" w:rsidR="00815ABB" w:rsidRDefault="00815ABB">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适用于完整皮肤和硬质物体表面的消毒</w:t>
            </w:r>
          </w:p>
        </w:tc>
        <w:tc>
          <w:tcPr>
            <w:tcW w:w="2798" w:type="dxa"/>
            <w:vMerge w:val="restart"/>
            <w:vAlign w:val="center"/>
          </w:tcPr>
          <w:p w14:paraId="3AC2C9FD" w14:textId="77777777" w:rsidR="00815ABB" w:rsidRDefault="00815ABB">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使用食品级或食用级酒精原料；生产用水符合国家饮用水、纯化水标准</w:t>
            </w:r>
          </w:p>
        </w:tc>
      </w:tr>
      <w:tr w:rsidR="00815ABB" w14:paraId="37950DC1" w14:textId="77777777" w:rsidTr="008F0507">
        <w:tc>
          <w:tcPr>
            <w:tcW w:w="1310" w:type="dxa"/>
            <w:vAlign w:val="center"/>
          </w:tcPr>
          <w:p w14:paraId="5E1AE389" w14:textId="77777777" w:rsidR="00815ABB" w:rsidRDefault="00815ABB">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75%酒精消毒液</w:t>
            </w:r>
          </w:p>
        </w:tc>
        <w:tc>
          <w:tcPr>
            <w:tcW w:w="1310" w:type="dxa"/>
            <w:vAlign w:val="center"/>
          </w:tcPr>
          <w:p w14:paraId="4897E74B" w14:textId="77777777" w:rsidR="00815ABB" w:rsidRDefault="00815ABB">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500ml（液体）</w:t>
            </w:r>
          </w:p>
        </w:tc>
        <w:tc>
          <w:tcPr>
            <w:tcW w:w="1311" w:type="dxa"/>
            <w:vAlign w:val="center"/>
          </w:tcPr>
          <w:p w14:paraId="06911100" w14:textId="77777777" w:rsidR="00815ABB" w:rsidRDefault="00815ABB">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乙醇含量75%±5%（V/V）</w:t>
            </w:r>
          </w:p>
        </w:tc>
        <w:tc>
          <w:tcPr>
            <w:tcW w:w="1311" w:type="dxa"/>
            <w:vMerge/>
          </w:tcPr>
          <w:p w14:paraId="0645DDEF" w14:textId="77777777" w:rsidR="00815ABB" w:rsidRDefault="00815ABB">
            <w:pPr>
              <w:tabs>
                <w:tab w:val="left" w:pos="3870"/>
                <w:tab w:val="left" w:pos="4085"/>
              </w:tabs>
              <w:snapToGrid w:val="0"/>
              <w:jc w:val="left"/>
              <w:rPr>
                <w:rFonts w:ascii="仿宋" w:eastAsia="仿宋" w:hAnsi="仿宋" w:hint="eastAsia"/>
                <w:b/>
                <w:sz w:val="24"/>
              </w:rPr>
            </w:pPr>
          </w:p>
        </w:tc>
        <w:tc>
          <w:tcPr>
            <w:tcW w:w="1311" w:type="dxa"/>
            <w:vMerge/>
          </w:tcPr>
          <w:p w14:paraId="415FBE64" w14:textId="77777777" w:rsidR="00815ABB" w:rsidRDefault="00815ABB">
            <w:pPr>
              <w:tabs>
                <w:tab w:val="left" w:pos="3870"/>
                <w:tab w:val="left" w:pos="4085"/>
              </w:tabs>
              <w:snapToGrid w:val="0"/>
              <w:jc w:val="left"/>
              <w:rPr>
                <w:rFonts w:ascii="仿宋" w:eastAsia="仿宋" w:hAnsi="仿宋" w:hint="eastAsia"/>
                <w:b/>
                <w:sz w:val="24"/>
              </w:rPr>
            </w:pPr>
          </w:p>
        </w:tc>
        <w:tc>
          <w:tcPr>
            <w:tcW w:w="2798" w:type="dxa"/>
            <w:vMerge/>
          </w:tcPr>
          <w:p w14:paraId="1117CE62" w14:textId="77777777" w:rsidR="00815ABB" w:rsidRDefault="00815ABB">
            <w:pPr>
              <w:tabs>
                <w:tab w:val="left" w:pos="3870"/>
                <w:tab w:val="left" w:pos="4085"/>
              </w:tabs>
              <w:snapToGrid w:val="0"/>
              <w:jc w:val="left"/>
              <w:rPr>
                <w:rFonts w:ascii="仿宋" w:eastAsia="仿宋" w:hAnsi="仿宋" w:hint="eastAsia"/>
                <w:b/>
                <w:sz w:val="24"/>
              </w:rPr>
            </w:pPr>
          </w:p>
        </w:tc>
      </w:tr>
      <w:tr w:rsidR="00815ABB" w14:paraId="176FB341" w14:textId="77777777" w:rsidTr="008F0507">
        <w:tc>
          <w:tcPr>
            <w:tcW w:w="1310" w:type="dxa"/>
            <w:vAlign w:val="center"/>
          </w:tcPr>
          <w:p w14:paraId="6C3D7B21" w14:textId="77777777" w:rsidR="00815ABB" w:rsidRDefault="00815ABB">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乙醇消毒液</w:t>
            </w:r>
          </w:p>
        </w:tc>
        <w:tc>
          <w:tcPr>
            <w:tcW w:w="1310" w:type="dxa"/>
            <w:vAlign w:val="center"/>
          </w:tcPr>
          <w:p w14:paraId="0DA98EE9" w14:textId="77777777" w:rsidR="00815ABB" w:rsidRDefault="00815ABB">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500ml（液体）</w:t>
            </w:r>
          </w:p>
        </w:tc>
        <w:tc>
          <w:tcPr>
            <w:tcW w:w="1311" w:type="dxa"/>
            <w:vAlign w:val="center"/>
          </w:tcPr>
          <w:p w14:paraId="3CDC461B" w14:textId="77777777" w:rsidR="00815ABB" w:rsidRDefault="00815ABB">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乙醇含量95%±5%（V/V）</w:t>
            </w:r>
          </w:p>
        </w:tc>
        <w:tc>
          <w:tcPr>
            <w:tcW w:w="1311" w:type="dxa"/>
            <w:vMerge/>
          </w:tcPr>
          <w:p w14:paraId="697A3BE5" w14:textId="77777777" w:rsidR="00815ABB" w:rsidRDefault="00815ABB">
            <w:pPr>
              <w:tabs>
                <w:tab w:val="left" w:pos="3870"/>
                <w:tab w:val="left" w:pos="4085"/>
              </w:tabs>
              <w:snapToGrid w:val="0"/>
              <w:jc w:val="left"/>
              <w:rPr>
                <w:rFonts w:ascii="仿宋" w:eastAsia="仿宋" w:hAnsi="仿宋" w:hint="eastAsia"/>
                <w:b/>
                <w:sz w:val="24"/>
              </w:rPr>
            </w:pPr>
          </w:p>
        </w:tc>
        <w:tc>
          <w:tcPr>
            <w:tcW w:w="1311" w:type="dxa"/>
            <w:vMerge/>
          </w:tcPr>
          <w:p w14:paraId="1158A1FA" w14:textId="77777777" w:rsidR="00815ABB" w:rsidRDefault="00815ABB">
            <w:pPr>
              <w:tabs>
                <w:tab w:val="left" w:pos="3870"/>
                <w:tab w:val="left" w:pos="4085"/>
              </w:tabs>
              <w:snapToGrid w:val="0"/>
              <w:jc w:val="left"/>
              <w:rPr>
                <w:rFonts w:ascii="仿宋" w:eastAsia="仿宋" w:hAnsi="仿宋" w:hint="eastAsia"/>
                <w:b/>
                <w:sz w:val="24"/>
              </w:rPr>
            </w:pPr>
          </w:p>
        </w:tc>
        <w:tc>
          <w:tcPr>
            <w:tcW w:w="2798" w:type="dxa"/>
            <w:vMerge/>
          </w:tcPr>
          <w:p w14:paraId="104AA8DF" w14:textId="77777777" w:rsidR="00815ABB" w:rsidRDefault="00815ABB">
            <w:pPr>
              <w:tabs>
                <w:tab w:val="left" w:pos="3870"/>
                <w:tab w:val="left" w:pos="4085"/>
              </w:tabs>
              <w:snapToGrid w:val="0"/>
              <w:jc w:val="left"/>
              <w:rPr>
                <w:rFonts w:ascii="仿宋" w:eastAsia="仿宋" w:hAnsi="仿宋" w:hint="eastAsia"/>
                <w:b/>
                <w:sz w:val="24"/>
              </w:rPr>
            </w:pPr>
          </w:p>
        </w:tc>
      </w:tr>
      <w:tr w:rsidR="00815ABB" w14:paraId="36ABC407" w14:textId="77777777" w:rsidTr="008F0507">
        <w:tc>
          <w:tcPr>
            <w:tcW w:w="1310" w:type="dxa"/>
            <w:vAlign w:val="center"/>
          </w:tcPr>
          <w:p w14:paraId="333C7458" w14:textId="77777777" w:rsidR="00815ABB" w:rsidRDefault="00815ABB">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乙醇消毒液</w:t>
            </w:r>
          </w:p>
        </w:tc>
        <w:tc>
          <w:tcPr>
            <w:tcW w:w="1310" w:type="dxa"/>
            <w:vAlign w:val="center"/>
          </w:tcPr>
          <w:p w14:paraId="3148227F" w14:textId="77777777" w:rsidR="00815ABB" w:rsidRDefault="00815ABB">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2500ml（液体）</w:t>
            </w:r>
          </w:p>
        </w:tc>
        <w:tc>
          <w:tcPr>
            <w:tcW w:w="1311" w:type="dxa"/>
            <w:vAlign w:val="center"/>
          </w:tcPr>
          <w:p w14:paraId="37602366" w14:textId="77777777" w:rsidR="00815ABB" w:rsidRDefault="00815ABB">
            <w:pPr>
              <w:tabs>
                <w:tab w:val="left" w:pos="3870"/>
                <w:tab w:val="left" w:pos="4085"/>
              </w:tabs>
              <w:snapToGrid w:val="0"/>
              <w:jc w:val="left"/>
              <w:rPr>
                <w:rFonts w:ascii="仿宋" w:eastAsia="仿宋" w:hAnsi="仿宋" w:hint="eastAsia"/>
                <w:b/>
                <w:sz w:val="24"/>
              </w:rPr>
            </w:pPr>
            <w:r>
              <w:rPr>
                <w:rFonts w:ascii="仿宋" w:eastAsia="仿宋" w:hAnsi="仿宋" w:hint="eastAsia"/>
                <w:szCs w:val="16"/>
              </w:rPr>
              <w:t>乙醇含量95%±5%（V/V）</w:t>
            </w:r>
          </w:p>
        </w:tc>
        <w:tc>
          <w:tcPr>
            <w:tcW w:w="1311" w:type="dxa"/>
            <w:vMerge/>
          </w:tcPr>
          <w:p w14:paraId="7E3AE1E8" w14:textId="77777777" w:rsidR="00815ABB" w:rsidRDefault="00815ABB">
            <w:pPr>
              <w:tabs>
                <w:tab w:val="left" w:pos="3870"/>
                <w:tab w:val="left" w:pos="4085"/>
              </w:tabs>
              <w:snapToGrid w:val="0"/>
              <w:jc w:val="left"/>
              <w:rPr>
                <w:rFonts w:ascii="仿宋" w:eastAsia="仿宋" w:hAnsi="仿宋" w:hint="eastAsia"/>
                <w:b/>
                <w:sz w:val="24"/>
              </w:rPr>
            </w:pPr>
          </w:p>
        </w:tc>
        <w:tc>
          <w:tcPr>
            <w:tcW w:w="1311" w:type="dxa"/>
            <w:vMerge/>
          </w:tcPr>
          <w:p w14:paraId="33F98A07" w14:textId="77777777" w:rsidR="00815ABB" w:rsidRDefault="00815ABB">
            <w:pPr>
              <w:tabs>
                <w:tab w:val="left" w:pos="3870"/>
                <w:tab w:val="left" w:pos="4085"/>
              </w:tabs>
              <w:snapToGrid w:val="0"/>
              <w:jc w:val="left"/>
              <w:rPr>
                <w:rFonts w:ascii="仿宋" w:eastAsia="仿宋" w:hAnsi="仿宋" w:hint="eastAsia"/>
                <w:b/>
                <w:sz w:val="24"/>
              </w:rPr>
            </w:pPr>
          </w:p>
        </w:tc>
        <w:tc>
          <w:tcPr>
            <w:tcW w:w="2798" w:type="dxa"/>
            <w:vMerge/>
          </w:tcPr>
          <w:p w14:paraId="0730F50E" w14:textId="77777777" w:rsidR="00815ABB" w:rsidRDefault="00815ABB">
            <w:pPr>
              <w:tabs>
                <w:tab w:val="left" w:pos="3870"/>
                <w:tab w:val="left" w:pos="4085"/>
              </w:tabs>
              <w:snapToGrid w:val="0"/>
              <w:jc w:val="left"/>
              <w:rPr>
                <w:rFonts w:ascii="仿宋" w:eastAsia="仿宋" w:hAnsi="仿宋" w:hint="eastAsia"/>
                <w:b/>
                <w:sz w:val="24"/>
              </w:rPr>
            </w:pPr>
          </w:p>
        </w:tc>
      </w:tr>
    </w:tbl>
    <w:p w14:paraId="768C2146" w14:textId="77777777" w:rsidR="009F24C7" w:rsidRDefault="009F24C7">
      <w:pPr>
        <w:tabs>
          <w:tab w:val="left" w:pos="3870"/>
          <w:tab w:val="left" w:pos="4085"/>
        </w:tabs>
        <w:snapToGrid w:val="0"/>
        <w:spacing w:line="360" w:lineRule="auto"/>
        <w:jc w:val="left"/>
        <w:rPr>
          <w:rFonts w:ascii="仿宋" w:eastAsia="仿宋" w:hAnsi="仿宋" w:hint="eastAsia"/>
          <w:b/>
          <w:sz w:val="24"/>
        </w:rPr>
      </w:pPr>
    </w:p>
    <w:p w14:paraId="78E5675F" w14:textId="77777777" w:rsidR="009F24C7" w:rsidRDefault="00920865">
      <w:pPr>
        <w:tabs>
          <w:tab w:val="left" w:pos="3870"/>
          <w:tab w:val="left" w:pos="4085"/>
        </w:tabs>
        <w:snapToGrid w:val="0"/>
        <w:spacing w:line="360" w:lineRule="auto"/>
        <w:jc w:val="left"/>
        <w:rPr>
          <w:rFonts w:ascii="仿宋" w:eastAsia="仿宋" w:hAnsi="仿宋" w:hint="eastAsia"/>
          <w:sz w:val="32"/>
          <w:szCs w:val="22"/>
        </w:rPr>
      </w:pPr>
      <w:r>
        <w:rPr>
          <w:rFonts w:ascii="仿宋" w:eastAsia="仿宋" w:hAnsi="仿宋" w:hint="eastAsia"/>
          <w:b/>
          <w:sz w:val="24"/>
        </w:rPr>
        <w:t>三、总体要求</w:t>
      </w:r>
    </w:p>
    <w:p w14:paraId="13BBABEA" w14:textId="77777777" w:rsidR="009F24C7" w:rsidRDefault="00920865">
      <w:pPr>
        <w:tabs>
          <w:tab w:val="left" w:pos="3870"/>
          <w:tab w:val="left" w:pos="4085"/>
        </w:tabs>
        <w:snapToGrid w:val="0"/>
        <w:spacing w:line="360" w:lineRule="auto"/>
        <w:jc w:val="left"/>
        <w:rPr>
          <w:rFonts w:ascii="仿宋" w:eastAsia="仿宋" w:hAnsi="仿宋" w:hint="eastAsia"/>
          <w:sz w:val="32"/>
          <w:szCs w:val="22"/>
        </w:rPr>
      </w:pPr>
      <w:r>
        <w:rPr>
          <w:rFonts w:ascii="仿宋" w:eastAsia="仿宋" w:hAnsi="仿宋" w:hint="eastAsia"/>
          <w:sz w:val="24"/>
          <w:szCs w:val="24"/>
        </w:rPr>
        <w:t>1.本次招标采购的化学试剂的基本参数、成分和质量等必须符合最新国家和行业有关标准要求。</w:t>
      </w:r>
    </w:p>
    <w:p w14:paraId="21BEE1FD" w14:textId="77777777" w:rsidR="009F24C7" w:rsidRDefault="00920865">
      <w:pPr>
        <w:tabs>
          <w:tab w:val="left" w:pos="3870"/>
          <w:tab w:val="left" w:pos="4085"/>
        </w:tabs>
        <w:snapToGrid w:val="0"/>
        <w:spacing w:line="360" w:lineRule="auto"/>
        <w:jc w:val="left"/>
        <w:rPr>
          <w:rFonts w:ascii="仿宋" w:eastAsia="仿宋" w:hAnsi="仿宋" w:hint="eastAsia"/>
          <w:sz w:val="32"/>
          <w:szCs w:val="22"/>
        </w:rPr>
      </w:pPr>
      <w:r>
        <w:rPr>
          <w:rFonts w:ascii="仿宋" w:eastAsia="仿宋" w:hAnsi="仿宋" w:hint="eastAsia"/>
          <w:sz w:val="24"/>
          <w:szCs w:val="24"/>
        </w:rPr>
        <w:t>2.当招标文件中的相关描述或要求与最新国家和行业有关标准不符时，投标人须及时与招标人联系，并协助招标人更改相关描述或要求。</w:t>
      </w:r>
    </w:p>
    <w:p w14:paraId="32F0604E" w14:textId="77777777" w:rsidR="009F24C7" w:rsidRDefault="00920865">
      <w:pPr>
        <w:tabs>
          <w:tab w:val="left" w:pos="3870"/>
          <w:tab w:val="left" w:pos="4085"/>
        </w:tabs>
        <w:snapToGrid w:val="0"/>
        <w:spacing w:line="360" w:lineRule="auto"/>
        <w:jc w:val="left"/>
        <w:rPr>
          <w:rFonts w:ascii="仿宋" w:eastAsia="仿宋" w:hAnsi="仿宋" w:hint="eastAsia"/>
          <w:sz w:val="32"/>
          <w:szCs w:val="22"/>
        </w:rPr>
      </w:pPr>
      <w:r>
        <w:rPr>
          <w:rFonts w:ascii="仿宋" w:eastAsia="仿宋" w:hAnsi="仿宋" w:hint="eastAsia"/>
          <w:b/>
          <w:sz w:val="24"/>
        </w:rPr>
        <w:t>四、服务要求</w:t>
      </w:r>
    </w:p>
    <w:p w14:paraId="4AAB6F6B" w14:textId="77777777" w:rsidR="009F24C7" w:rsidRDefault="00920865">
      <w:pPr>
        <w:tabs>
          <w:tab w:val="left" w:pos="3870"/>
          <w:tab w:val="left" w:pos="4085"/>
        </w:tabs>
        <w:snapToGrid w:val="0"/>
        <w:spacing w:line="360" w:lineRule="auto"/>
        <w:jc w:val="left"/>
        <w:rPr>
          <w:rFonts w:ascii="仿宋" w:eastAsia="仿宋" w:hAnsi="仿宋" w:hint="eastAsia"/>
          <w:sz w:val="32"/>
          <w:szCs w:val="22"/>
        </w:rPr>
      </w:pPr>
      <w:r>
        <w:rPr>
          <w:rFonts w:ascii="仿宋" w:eastAsia="仿宋" w:hAnsi="仿宋" w:hint="eastAsia"/>
          <w:bCs/>
          <w:sz w:val="24"/>
        </w:rPr>
        <w:t>1.产品报价不高于浙江省其他医疗机构的最低销售价（投标时）。</w:t>
      </w:r>
    </w:p>
    <w:p w14:paraId="2DDE48F8" w14:textId="77777777" w:rsidR="009F24C7" w:rsidRDefault="00920865">
      <w:pPr>
        <w:tabs>
          <w:tab w:val="left" w:pos="3870"/>
          <w:tab w:val="left" w:pos="4085"/>
        </w:tabs>
        <w:snapToGrid w:val="0"/>
        <w:spacing w:line="360" w:lineRule="auto"/>
        <w:jc w:val="left"/>
        <w:rPr>
          <w:rFonts w:ascii="仿宋" w:eastAsia="仿宋" w:hAnsi="仿宋" w:hint="eastAsia"/>
          <w:bCs/>
          <w:sz w:val="24"/>
        </w:rPr>
      </w:pPr>
      <w:r>
        <w:rPr>
          <w:rFonts w:ascii="仿宋" w:eastAsia="仿宋" w:hAnsi="仿宋" w:hint="eastAsia"/>
          <w:bCs/>
          <w:sz w:val="24"/>
        </w:rPr>
        <w:t>2.（若需）供应商所投标产品能够提供浙江省两定机构医疗保障信息平台统一编码，并能在浙江省两定机构医疗保障信息平台上线采购。且所投产品的报价不得高于该产品浙江省两定机构医疗保障信息平台的交易价。</w:t>
      </w:r>
    </w:p>
    <w:p w14:paraId="43A2178D" w14:textId="77777777" w:rsidR="009F24C7" w:rsidRDefault="00920865">
      <w:pPr>
        <w:tabs>
          <w:tab w:val="left" w:pos="3870"/>
          <w:tab w:val="left" w:pos="4085"/>
        </w:tabs>
        <w:snapToGrid w:val="0"/>
        <w:spacing w:line="360" w:lineRule="auto"/>
        <w:jc w:val="left"/>
        <w:rPr>
          <w:rFonts w:ascii="仿宋" w:eastAsia="仿宋" w:hAnsi="仿宋" w:hint="eastAsia"/>
          <w:bCs/>
          <w:sz w:val="24"/>
        </w:rPr>
      </w:pPr>
      <w:r>
        <w:rPr>
          <w:rFonts w:ascii="仿宋" w:eastAsia="仿宋" w:hAnsi="仿宋" w:hint="eastAsia"/>
          <w:bCs/>
          <w:sz w:val="24"/>
        </w:rPr>
        <w:t>3.</w:t>
      </w:r>
      <w:proofErr w:type="gramStart"/>
      <w:r>
        <w:rPr>
          <w:rFonts w:ascii="仿宋" w:eastAsia="仿宋" w:hAnsi="仿宋" w:hint="eastAsia"/>
          <w:bCs/>
          <w:sz w:val="24"/>
        </w:rPr>
        <w:t>危化品</w:t>
      </w:r>
      <w:proofErr w:type="gramEnd"/>
      <w:r>
        <w:rPr>
          <w:rFonts w:ascii="仿宋" w:eastAsia="仿宋" w:hAnsi="仿宋" w:hint="eastAsia"/>
          <w:bCs/>
          <w:sz w:val="24"/>
        </w:rPr>
        <w:t>及化学试剂的包装应安全实用，符合质量要求，包装必须分内包装和外包装两部分。外包装必须贴有商标、标签、说明书。内包装必须贴有标签，</w:t>
      </w:r>
      <w:proofErr w:type="gramStart"/>
      <w:r>
        <w:rPr>
          <w:rFonts w:ascii="仿宋" w:eastAsia="仿宋" w:hAnsi="仿宋" w:hint="eastAsia"/>
          <w:bCs/>
          <w:sz w:val="24"/>
        </w:rPr>
        <w:t>并附该批次</w:t>
      </w:r>
      <w:proofErr w:type="gramEnd"/>
      <w:r>
        <w:rPr>
          <w:rFonts w:ascii="仿宋" w:eastAsia="仿宋" w:hAnsi="仿宋" w:hint="eastAsia"/>
          <w:bCs/>
          <w:sz w:val="24"/>
        </w:rPr>
        <w:t>的产品检验报告。标签必须注明化学品名、规格。说明书必须注明化学品名、规格、生产单位、批准文号、批号、主要成份、出厂日期、适用情况（或实验项目）、禁忌症、有效期和注意事项等。</w:t>
      </w:r>
    </w:p>
    <w:p w14:paraId="3C6E64AC" w14:textId="77777777" w:rsidR="009F24C7" w:rsidRDefault="00920865">
      <w:pPr>
        <w:tabs>
          <w:tab w:val="left" w:pos="3870"/>
          <w:tab w:val="left" w:pos="4085"/>
        </w:tabs>
        <w:snapToGrid w:val="0"/>
        <w:spacing w:line="360" w:lineRule="auto"/>
        <w:jc w:val="left"/>
        <w:rPr>
          <w:rFonts w:ascii="仿宋" w:eastAsia="仿宋" w:hAnsi="仿宋" w:hint="eastAsia"/>
          <w:bCs/>
          <w:sz w:val="24"/>
        </w:rPr>
      </w:pPr>
      <w:r>
        <w:rPr>
          <w:rFonts w:ascii="仿宋" w:eastAsia="仿宋" w:hAnsi="仿宋" w:hint="eastAsia"/>
          <w:bCs/>
          <w:sz w:val="24"/>
        </w:rPr>
        <w:lastRenderedPageBreak/>
        <w:t>4.具备解决紧急问题的能力，如采购人在使用货物的过程中发现问题，供应商应及时到现场解决。</w:t>
      </w:r>
    </w:p>
    <w:p w14:paraId="7218FC43" w14:textId="77777777" w:rsidR="009F24C7" w:rsidRDefault="00920865">
      <w:pPr>
        <w:tabs>
          <w:tab w:val="left" w:pos="3870"/>
          <w:tab w:val="left" w:pos="4085"/>
        </w:tabs>
        <w:snapToGrid w:val="0"/>
        <w:spacing w:line="360" w:lineRule="auto"/>
        <w:jc w:val="left"/>
        <w:rPr>
          <w:rFonts w:ascii="仿宋" w:eastAsia="仿宋" w:hAnsi="仿宋" w:hint="eastAsia"/>
          <w:bCs/>
          <w:sz w:val="24"/>
        </w:rPr>
      </w:pPr>
      <w:r>
        <w:rPr>
          <w:rFonts w:ascii="仿宋" w:eastAsia="仿宋" w:hAnsi="仿宋" w:hint="eastAsia"/>
          <w:bCs/>
          <w:sz w:val="24"/>
        </w:rPr>
        <w:t>5.药物有异常的情况，必须要免费完全回收，且与科室商议再次送达时间(异常情况包括但不限于：剂量不符、目测药物异常、溢</w:t>
      </w:r>
      <w:proofErr w:type="gramStart"/>
      <w:r>
        <w:rPr>
          <w:rFonts w:ascii="仿宋" w:eastAsia="仿宋" w:hAnsi="仿宋" w:hint="eastAsia"/>
          <w:bCs/>
          <w:sz w:val="24"/>
        </w:rPr>
        <w:t>岀</w:t>
      </w:r>
      <w:proofErr w:type="gramEnd"/>
      <w:r>
        <w:rPr>
          <w:rFonts w:ascii="仿宋" w:eastAsia="仿宋" w:hAnsi="仿宋" w:hint="eastAsia"/>
          <w:bCs/>
          <w:sz w:val="24"/>
        </w:rPr>
        <w:t>/外漏、污染、包装破损等等)。</w:t>
      </w:r>
    </w:p>
    <w:p w14:paraId="4392981E" w14:textId="77777777" w:rsidR="009F24C7" w:rsidRDefault="00920865">
      <w:pPr>
        <w:tabs>
          <w:tab w:val="left" w:pos="3870"/>
          <w:tab w:val="left" w:pos="4085"/>
        </w:tabs>
        <w:snapToGrid w:val="0"/>
        <w:spacing w:line="360" w:lineRule="auto"/>
        <w:jc w:val="left"/>
        <w:rPr>
          <w:rFonts w:ascii="仿宋" w:eastAsia="仿宋" w:hAnsi="仿宋" w:hint="eastAsia"/>
          <w:bCs/>
          <w:sz w:val="24"/>
        </w:rPr>
      </w:pPr>
      <w:r>
        <w:rPr>
          <w:rFonts w:ascii="仿宋" w:eastAsia="仿宋" w:hAnsi="仿宋" w:hint="eastAsia"/>
          <w:bCs/>
          <w:sz w:val="24"/>
        </w:rPr>
        <w:t>6.投标文件中提供产品彩页及相应技术参数的厂家使用说明书（如厂家的产品使用说明书为英文版，请同时提供中文版）。</w:t>
      </w:r>
    </w:p>
    <w:p w14:paraId="69E28173" w14:textId="77777777" w:rsidR="009F24C7" w:rsidRDefault="00920865">
      <w:pPr>
        <w:tabs>
          <w:tab w:val="left" w:pos="3870"/>
          <w:tab w:val="left" w:pos="4085"/>
        </w:tabs>
        <w:snapToGrid w:val="0"/>
        <w:spacing w:line="360" w:lineRule="auto"/>
        <w:jc w:val="left"/>
        <w:rPr>
          <w:rFonts w:ascii="仿宋" w:eastAsia="仿宋" w:hAnsi="仿宋" w:cs="宋体" w:hint="eastAsia"/>
          <w:spacing w:val="9"/>
          <w:sz w:val="24"/>
          <w:szCs w:val="24"/>
        </w:rPr>
      </w:pPr>
      <w:r>
        <w:rPr>
          <w:rFonts w:ascii="仿宋" w:eastAsia="仿宋" w:hAnsi="仿宋" w:hint="eastAsia"/>
          <w:bCs/>
          <w:sz w:val="24"/>
          <w:szCs w:val="24"/>
        </w:rPr>
        <w:t>7.</w:t>
      </w:r>
      <w:r>
        <w:rPr>
          <w:rFonts w:ascii="仿宋" w:eastAsia="仿宋" w:hAnsi="仿宋" w:cs="宋体" w:hint="eastAsia"/>
          <w:spacing w:val="9"/>
          <w:sz w:val="24"/>
          <w:szCs w:val="24"/>
        </w:rPr>
        <w:t>中标人须按照国家运输规范将所供货物运输至采购人指定地点，并按照国家相关规范完成货物的装卸工作，运输车辆不得混</w:t>
      </w:r>
      <w:proofErr w:type="gramStart"/>
      <w:r>
        <w:rPr>
          <w:rFonts w:ascii="仿宋" w:eastAsia="仿宋" w:hAnsi="仿宋" w:cs="宋体" w:hint="eastAsia"/>
          <w:spacing w:val="9"/>
          <w:sz w:val="24"/>
          <w:szCs w:val="24"/>
        </w:rPr>
        <w:t>运其他</w:t>
      </w:r>
      <w:proofErr w:type="gramEnd"/>
      <w:r>
        <w:rPr>
          <w:rFonts w:ascii="仿宋" w:eastAsia="仿宋" w:hAnsi="仿宋" w:cs="宋体" w:hint="eastAsia"/>
          <w:spacing w:val="9"/>
          <w:sz w:val="24"/>
          <w:szCs w:val="24"/>
        </w:rPr>
        <w:t>货物。中标人负责所供货物的卸货工作，随车应配备人员防护用品，并对卸货过程中的环境安全负责。每次送货中标人必须有专人到现场，按照采购人要求卸在指定位置。为采购人提供7*24小时送货服务，满足采购人应急供货需求。中标人自行协调处理与属地运输、公安等部门之间的关系，确保供货渠道畅通、不得影响采购人正常生产。送货地点：运输、卸货、停放必须遵守采购人场内车辆、人员管理规定，做到有序排队进院区、有序停放、安全运输、走备案路线、安全卸货、服从指挥。货物在运输、装卸过程中，发生意外事故和非因采购</w:t>
      </w:r>
      <w:proofErr w:type="gramStart"/>
      <w:r>
        <w:rPr>
          <w:rFonts w:ascii="仿宋" w:eastAsia="仿宋" w:hAnsi="仿宋" w:cs="宋体" w:hint="eastAsia"/>
          <w:spacing w:val="9"/>
          <w:sz w:val="24"/>
          <w:szCs w:val="24"/>
        </w:rPr>
        <w:t>人原因</w:t>
      </w:r>
      <w:proofErr w:type="gramEnd"/>
      <w:r>
        <w:rPr>
          <w:rFonts w:ascii="仿宋" w:eastAsia="仿宋" w:hAnsi="仿宋" w:cs="宋体" w:hint="eastAsia"/>
          <w:spacing w:val="9"/>
          <w:sz w:val="24"/>
          <w:szCs w:val="24"/>
        </w:rPr>
        <w:t>造成的故障损失，均由中标人承担责任。货物在整个运送过程中产生的一切费用，如货物装卸费用、安全费用、环保费用、办理道路通行证等全部由中标人负责。</w:t>
      </w:r>
    </w:p>
    <w:p w14:paraId="318D0EB7" w14:textId="77777777" w:rsidR="009F24C7" w:rsidRDefault="00920865">
      <w:pPr>
        <w:tabs>
          <w:tab w:val="left" w:pos="3870"/>
          <w:tab w:val="left" w:pos="4085"/>
        </w:tabs>
        <w:snapToGrid w:val="0"/>
        <w:spacing w:line="360" w:lineRule="auto"/>
        <w:jc w:val="left"/>
        <w:rPr>
          <w:rFonts w:ascii="仿宋" w:eastAsia="仿宋" w:hAnsi="仿宋" w:hint="eastAsia"/>
          <w:bCs/>
          <w:sz w:val="24"/>
        </w:rPr>
      </w:pPr>
      <w:r>
        <w:rPr>
          <w:rFonts w:ascii="仿宋" w:eastAsia="仿宋" w:hAnsi="仿宋" w:cs="宋体" w:hint="eastAsia"/>
          <w:spacing w:val="9"/>
          <w:sz w:val="24"/>
          <w:szCs w:val="24"/>
        </w:rPr>
        <w:t>中标人必须遵守有关法律法规及采购人的规章制度。否则，因此造成的不利后果中标人应承担相应责任。</w:t>
      </w:r>
    </w:p>
    <w:p w14:paraId="0B7A5894" w14:textId="77777777" w:rsidR="009F24C7" w:rsidRDefault="00920865">
      <w:pPr>
        <w:tabs>
          <w:tab w:val="left" w:pos="3870"/>
          <w:tab w:val="left" w:pos="4085"/>
        </w:tabs>
        <w:snapToGrid w:val="0"/>
        <w:spacing w:line="360" w:lineRule="auto"/>
        <w:jc w:val="left"/>
        <w:rPr>
          <w:rFonts w:ascii="仿宋" w:eastAsia="仿宋" w:hAnsi="仿宋" w:hint="eastAsia"/>
          <w:bCs/>
          <w:sz w:val="24"/>
        </w:rPr>
      </w:pPr>
      <w:r>
        <w:rPr>
          <w:rFonts w:ascii="仿宋" w:eastAsia="仿宋" w:hAnsi="仿宋" w:hint="eastAsia"/>
          <w:bCs/>
          <w:sz w:val="24"/>
        </w:rPr>
        <w:t>8.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6FA4CDED" w14:textId="1AA09F24" w:rsidR="009F24C7" w:rsidRDefault="00920865">
      <w:pPr>
        <w:tabs>
          <w:tab w:val="left" w:pos="3870"/>
          <w:tab w:val="left" w:pos="4085"/>
        </w:tabs>
        <w:snapToGrid w:val="0"/>
        <w:spacing w:line="360" w:lineRule="auto"/>
        <w:jc w:val="left"/>
        <w:rPr>
          <w:rFonts w:ascii="仿宋" w:eastAsia="仿宋" w:hAnsi="仿宋" w:cs="宋体" w:hint="eastAsia"/>
          <w:spacing w:val="9"/>
          <w:sz w:val="24"/>
          <w:szCs w:val="24"/>
        </w:rPr>
      </w:pPr>
      <w:r>
        <w:rPr>
          <w:rFonts w:ascii="仿宋" w:eastAsia="仿宋" w:hAnsi="仿宋" w:hint="eastAsia"/>
          <w:bCs/>
          <w:sz w:val="24"/>
          <w:szCs w:val="24"/>
        </w:rPr>
        <w:t>9.到货期：按需订货，约定时间送达。</w:t>
      </w:r>
      <w:bookmarkEnd w:id="19"/>
      <w:r>
        <w:rPr>
          <w:rFonts w:ascii="仿宋" w:eastAsia="仿宋" w:hAnsi="仿宋" w:cs="宋体" w:hint="eastAsia"/>
          <w:spacing w:val="9"/>
          <w:sz w:val="24"/>
          <w:szCs w:val="24"/>
        </w:rPr>
        <w:t>按采购人实际需求供货，中标人须在招标人提出供货需求后的3日内将试剂送达至采购人指定地点（绍兴市中兴北路568号）。送货频次：正常情况每周配送1批次，（具体发货地点及相应的数量以发货前具体通知为准））</w:t>
      </w:r>
    </w:p>
    <w:p w14:paraId="597D53DF" w14:textId="4A915D06" w:rsidR="0064014C" w:rsidRPr="0064014C" w:rsidRDefault="0064014C">
      <w:pPr>
        <w:tabs>
          <w:tab w:val="left" w:pos="3870"/>
          <w:tab w:val="left" w:pos="4085"/>
        </w:tabs>
        <w:snapToGrid w:val="0"/>
        <w:spacing w:line="360" w:lineRule="auto"/>
        <w:jc w:val="left"/>
        <w:rPr>
          <w:rFonts w:ascii="仿宋" w:eastAsia="仿宋" w:hAnsi="仿宋" w:cs="宋体" w:hint="eastAsia"/>
          <w:spacing w:val="9"/>
          <w:sz w:val="24"/>
          <w:szCs w:val="24"/>
        </w:rPr>
      </w:pPr>
      <w:r>
        <w:rPr>
          <w:rFonts w:ascii="仿宋" w:eastAsia="仿宋" w:hAnsi="仿宋" w:cs="宋体"/>
          <w:spacing w:val="9"/>
          <w:sz w:val="24"/>
          <w:szCs w:val="24"/>
        </w:rPr>
        <w:t>10</w:t>
      </w:r>
      <w:r>
        <w:rPr>
          <w:rFonts w:ascii="仿宋" w:eastAsia="仿宋" w:hAnsi="仿宋" w:cs="宋体" w:hint="eastAsia"/>
          <w:spacing w:val="9"/>
          <w:sz w:val="24"/>
          <w:szCs w:val="24"/>
        </w:rPr>
        <w:t>.合同期：</w:t>
      </w:r>
      <w:r w:rsidRPr="0064014C">
        <w:rPr>
          <w:rFonts w:ascii="仿宋" w:eastAsia="仿宋" w:hAnsi="仿宋" w:cs="宋体"/>
          <w:spacing w:val="9"/>
          <w:sz w:val="24"/>
          <w:szCs w:val="24"/>
        </w:rPr>
        <w:t>2年或年采购量达到总预算，任</w:t>
      </w:r>
      <w:proofErr w:type="gramStart"/>
      <w:r w:rsidRPr="0064014C">
        <w:rPr>
          <w:rFonts w:ascii="仿宋" w:eastAsia="仿宋" w:hAnsi="仿宋" w:cs="宋体"/>
          <w:spacing w:val="9"/>
          <w:sz w:val="24"/>
          <w:szCs w:val="24"/>
        </w:rPr>
        <w:t>一</w:t>
      </w:r>
      <w:proofErr w:type="gramEnd"/>
      <w:r w:rsidRPr="0064014C">
        <w:rPr>
          <w:rFonts w:ascii="仿宋" w:eastAsia="仿宋" w:hAnsi="仿宋" w:cs="宋体"/>
          <w:spacing w:val="9"/>
          <w:sz w:val="24"/>
          <w:szCs w:val="24"/>
        </w:rPr>
        <w:t>条件达到即视为合作期结束。合作期内如遇政策性原因，导致合同无法履行</w:t>
      </w:r>
      <w:r w:rsidR="004446B7">
        <w:rPr>
          <w:rFonts w:ascii="仿宋" w:eastAsia="仿宋" w:hAnsi="仿宋" w:cs="宋体" w:hint="eastAsia"/>
          <w:spacing w:val="9"/>
          <w:sz w:val="24"/>
          <w:szCs w:val="24"/>
        </w:rPr>
        <w:t>，</w:t>
      </w:r>
      <w:r w:rsidRPr="0064014C">
        <w:rPr>
          <w:rFonts w:ascii="仿宋" w:eastAsia="仿宋" w:hAnsi="仿宋" w:cs="宋体"/>
          <w:spacing w:val="9"/>
          <w:sz w:val="24"/>
          <w:szCs w:val="24"/>
        </w:rPr>
        <w:t>则合同自行终止</w:t>
      </w:r>
      <w:r>
        <w:rPr>
          <w:rFonts w:ascii="仿宋" w:eastAsia="仿宋" w:hAnsi="仿宋" w:cs="宋体" w:hint="eastAsia"/>
          <w:spacing w:val="9"/>
          <w:sz w:val="24"/>
          <w:szCs w:val="24"/>
        </w:rPr>
        <w:t>。</w:t>
      </w:r>
    </w:p>
    <w:p w14:paraId="207CE4BA" w14:textId="442E627A" w:rsidR="009F24C7" w:rsidRDefault="00920865" w:rsidP="008F0507">
      <w:pPr>
        <w:adjustRightInd w:val="0"/>
        <w:snapToGrid w:val="0"/>
        <w:spacing w:line="360" w:lineRule="auto"/>
        <w:rPr>
          <w:rFonts w:ascii="仿宋" w:eastAsia="仿宋" w:hAnsi="仿宋" w:cs="宋体" w:hint="eastAsia"/>
          <w:spacing w:val="9"/>
          <w:sz w:val="24"/>
          <w:szCs w:val="24"/>
        </w:rPr>
      </w:pPr>
      <w:r>
        <w:rPr>
          <w:rFonts w:ascii="仿宋" w:eastAsia="仿宋" w:hAnsi="仿宋" w:cs="宋体" w:hint="eastAsia"/>
          <w:spacing w:val="9"/>
          <w:sz w:val="24"/>
          <w:szCs w:val="24"/>
        </w:rPr>
        <w:t>1</w:t>
      </w:r>
      <w:r w:rsidR="0064014C">
        <w:rPr>
          <w:rFonts w:ascii="仿宋" w:eastAsia="仿宋" w:hAnsi="仿宋" w:cs="宋体"/>
          <w:spacing w:val="9"/>
          <w:sz w:val="24"/>
          <w:szCs w:val="24"/>
        </w:rPr>
        <w:t>1</w:t>
      </w:r>
      <w:r>
        <w:rPr>
          <w:rFonts w:ascii="仿宋" w:eastAsia="仿宋" w:hAnsi="仿宋" w:cs="宋体" w:hint="eastAsia"/>
          <w:spacing w:val="9"/>
          <w:sz w:val="24"/>
          <w:szCs w:val="24"/>
        </w:rPr>
        <w:t>.</w:t>
      </w:r>
      <w:r w:rsidRPr="008F0507">
        <w:rPr>
          <w:rFonts w:ascii="仿宋" w:eastAsia="仿宋" w:hAnsi="仿宋" w:cs="宋体" w:hint="eastAsia"/>
          <w:spacing w:val="9"/>
          <w:sz w:val="24"/>
          <w:szCs w:val="24"/>
        </w:rPr>
        <w:t>售后服务要求：中标人保证在交货且数量验收后按照采购人要求办理出入库的有关手续。在货物使用过程中，如确系货物质量问题，中标人应当自收到采购人通</w:t>
      </w:r>
      <w:r w:rsidRPr="008F0507">
        <w:rPr>
          <w:rFonts w:ascii="仿宋" w:eastAsia="仿宋" w:hAnsi="仿宋" w:cs="宋体" w:hint="eastAsia"/>
          <w:spacing w:val="9"/>
          <w:sz w:val="24"/>
          <w:szCs w:val="24"/>
        </w:rPr>
        <w:lastRenderedPageBreak/>
        <w:t>知后及时退换货，退换货时间根据采购人要求、中标人生产情况，双方协商而定。</w:t>
      </w:r>
    </w:p>
    <w:p w14:paraId="725F6F23" w14:textId="5764B7D0" w:rsidR="009F24C7" w:rsidRPr="00B863B9" w:rsidRDefault="00920865" w:rsidP="008F0507">
      <w:pPr>
        <w:adjustRightInd w:val="0"/>
        <w:snapToGrid w:val="0"/>
        <w:spacing w:line="360" w:lineRule="auto"/>
        <w:rPr>
          <w:rFonts w:ascii="仿宋" w:eastAsia="仿宋" w:hAnsi="仿宋" w:cs="宋体" w:hint="eastAsia"/>
          <w:spacing w:val="9"/>
          <w:sz w:val="24"/>
          <w:szCs w:val="24"/>
        </w:rPr>
      </w:pPr>
      <w:r w:rsidRPr="00B863B9">
        <w:rPr>
          <w:rFonts w:ascii="仿宋" w:eastAsia="仿宋" w:hAnsi="仿宋" w:cs="宋体" w:hint="eastAsia"/>
          <w:spacing w:val="9"/>
          <w:sz w:val="24"/>
          <w:szCs w:val="24"/>
        </w:rPr>
        <w:t>★</w:t>
      </w:r>
      <w:r w:rsidRPr="00B863B9">
        <w:rPr>
          <w:rFonts w:ascii="仿宋" w:eastAsia="仿宋" w:hAnsi="仿宋" w:cs="宋体"/>
          <w:spacing w:val="9"/>
          <w:sz w:val="24"/>
          <w:szCs w:val="24"/>
        </w:rPr>
        <w:t>1</w:t>
      </w:r>
      <w:r w:rsidR="0064014C" w:rsidRPr="00B863B9">
        <w:rPr>
          <w:rFonts w:ascii="仿宋" w:eastAsia="仿宋" w:hAnsi="仿宋" w:cs="宋体"/>
          <w:spacing w:val="9"/>
          <w:sz w:val="24"/>
          <w:szCs w:val="24"/>
        </w:rPr>
        <w:t>2</w:t>
      </w:r>
      <w:r w:rsidRPr="00B863B9">
        <w:rPr>
          <w:rFonts w:ascii="仿宋" w:eastAsia="仿宋" w:hAnsi="仿宋" w:cs="宋体" w:hint="eastAsia"/>
          <w:spacing w:val="9"/>
          <w:sz w:val="24"/>
          <w:szCs w:val="24"/>
        </w:rPr>
        <w:t>．</w:t>
      </w:r>
      <w:r w:rsidRPr="00B863B9">
        <w:rPr>
          <w:rFonts w:ascii="仿宋" w:eastAsia="仿宋" w:hAnsi="仿宋" w:cs="宋体"/>
          <w:spacing w:val="9"/>
          <w:sz w:val="24"/>
          <w:szCs w:val="24"/>
        </w:rPr>
        <w:t>运输要求：</w:t>
      </w:r>
      <w:r w:rsidRPr="00B863B9">
        <w:rPr>
          <w:rFonts w:ascii="仿宋" w:eastAsia="仿宋" w:hAnsi="仿宋" w:cs="宋体" w:hint="eastAsia"/>
          <w:spacing w:val="9"/>
          <w:sz w:val="24"/>
          <w:szCs w:val="24"/>
        </w:rPr>
        <w:t>投标人须承诺试剂温度在储存、配送过程中符合说明书规定要求</w:t>
      </w:r>
      <w:r w:rsidRPr="00B863B9">
        <w:rPr>
          <w:rFonts w:ascii="仿宋" w:eastAsia="仿宋" w:hAnsi="仿宋" w:cs="宋体"/>
          <w:spacing w:val="9"/>
          <w:sz w:val="24"/>
          <w:szCs w:val="24"/>
        </w:rPr>
        <w:t>，</w:t>
      </w:r>
      <w:r w:rsidRPr="00B863B9">
        <w:rPr>
          <w:rFonts w:ascii="仿宋" w:eastAsia="仿宋" w:hAnsi="仿宋" w:cs="宋体" w:hint="eastAsia"/>
          <w:spacing w:val="9"/>
          <w:sz w:val="24"/>
          <w:szCs w:val="24"/>
        </w:rPr>
        <w:t>危险化学品运输符合《危险货物道路运输安全管理办法》相关规定</w:t>
      </w:r>
      <w:r w:rsidRPr="00B863B9">
        <w:rPr>
          <w:rFonts w:ascii="仿宋" w:eastAsia="仿宋" w:hAnsi="仿宋" w:cs="宋体"/>
          <w:spacing w:val="9"/>
          <w:sz w:val="24"/>
          <w:szCs w:val="24"/>
        </w:rPr>
        <w:t>。</w:t>
      </w:r>
    </w:p>
    <w:p w14:paraId="3578FDA3" w14:textId="77777777" w:rsidR="009F24C7" w:rsidRDefault="009F24C7">
      <w:pPr>
        <w:snapToGrid w:val="0"/>
        <w:spacing w:line="440" w:lineRule="exact"/>
        <w:jc w:val="center"/>
        <w:rPr>
          <w:rFonts w:ascii="仿宋" w:eastAsia="仿宋" w:hAnsi="仿宋" w:cs="仿宋" w:hint="eastAsia"/>
          <w:b/>
          <w:bCs/>
          <w:sz w:val="40"/>
          <w:szCs w:val="36"/>
        </w:rPr>
      </w:pPr>
    </w:p>
    <w:p w14:paraId="7DA73479" w14:textId="77777777" w:rsidR="009F24C7" w:rsidRDefault="00920865">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8"/>
    </w:p>
    <w:p w14:paraId="1294F321" w14:textId="77777777" w:rsidR="009F24C7" w:rsidRDefault="00920865">
      <w:pPr>
        <w:spacing w:line="440" w:lineRule="exact"/>
        <w:jc w:val="left"/>
        <w:rPr>
          <w:rFonts w:ascii="仿宋" w:eastAsia="仿宋" w:hAnsi="仿宋" w:hint="eastAsia"/>
          <w:b/>
          <w:sz w:val="24"/>
        </w:rPr>
      </w:pPr>
      <w:r>
        <w:rPr>
          <w:rFonts w:ascii="仿宋" w:eastAsia="仿宋" w:hAnsi="仿宋" w:hint="eastAsia"/>
          <w:b/>
          <w:sz w:val="24"/>
        </w:rPr>
        <w:t>1.合同</w:t>
      </w:r>
      <w:bookmarkStart w:id="20" w:name="OLE_LINK1"/>
      <w:r>
        <w:rPr>
          <w:rFonts w:ascii="仿宋" w:eastAsia="仿宋" w:hAnsi="仿宋" w:hint="eastAsia"/>
          <w:b/>
          <w:sz w:val="24"/>
        </w:rPr>
        <w:t>范围</w:t>
      </w:r>
      <w:bookmarkEnd w:id="20"/>
    </w:p>
    <w:p w14:paraId="7740057D" w14:textId="77777777" w:rsidR="009F24C7" w:rsidRDefault="00920865">
      <w:pPr>
        <w:spacing w:line="440" w:lineRule="exact"/>
        <w:ind w:firstLineChars="200" w:firstLine="480"/>
        <w:jc w:val="left"/>
        <w:rPr>
          <w:rFonts w:ascii="仿宋" w:eastAsia="仿宋" w:hAnsi="仿宋" w:hint="eastAsia"/>
          <w:sz w:val="24"/>
        </w:rPr>
      </w:pPr>
      <w:bookmarkStart w:id="21" w:name="_Toc104885748"/>
      <w:r>
        <w:rPr>
          <w:rFonts w:ascii="仿宋" w:eastAsia="仿宋" w:hAnsi="仿宋" w:cs="仿宋_GB2312" w:hint="eastAsia"/>
          <w:sz w:val="24"/>
        </w:rPr>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6E1F77B4" w14:textId="77777777" w:rsidR="009F24C7" w:rsidRDefault="00920865">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484038CA" w14:textId="77777777" w:rsidR="009F24C7" w:rsidRDefault="00920865">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62CF75B9" w14:textId="77777777" w:rsidR="009F24C7" w:rsidRDefault="00920865">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4BE419F7" w14:textId="77777777" w:rsidR="009F24C7" w:rsidRDefault="00920865">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08C4F7D1" w14:textId="77777777" w:rsidR="009F24C7" w:rsidRDefault="00920865">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0763D3A9" w14:textId="77777777" w:rsidR="009F24C7" w:rsidRDefault="00920865">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1BBBBFDB" w14:textId="77777777" w:rsidR="009F24C7" w:rsidRDefault="00920865">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0CBBF6A6" w14:textId="77777777" w:rsidR="009F24C7" w:rsidRDefault="00920865">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21F1F9BA" w14:textId="77777777" w:rsidR="009F24C7" w:rsidRDefault="00920865">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B06099E" w14:textId="77777777" w:rsidR="009F24C7" w:rsidRDefault="00920865">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11ABE352" w14:textId="77777777" w:rsidR="009F24C7" w:rsidRDefault="00920865">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0A3C6A01" w14:textId="77777777" w:rsidR="009F24C7" w:rsidRDefault="00920865">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w:t>
      </w:r>
      <w:r>
        <w:rPr>
          <w:rFonts w:ascii="仿宋_GB2312" w:eastAsia="仿宋_GB2312" w:hAnsi="宋体" w:hint="eastAsia"/>
          <w:b/>
          <w:sz w:val="24"/>
        </w:rPr>
        <w:lastRenderedPageBreak/>
        <w:t>〔2020〕123号）文件要求执行，必要时由采购人在履约验收环节要求供应商出具检测报告。</w:t>
      </w:r>
    </w:p>
    <w:p w14:paraId="4ABB5818" w14:textId="77777777" w:rsidR="009F24C7" w:rsidRDefault="00920865">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102F5F3F" w14:textId="77777777" w:rsidR="009F24C7" w:rsidRDefault="00920865">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0465B527" w14:textId="77777777" w:rsidR="009F24C7" w:rsidRDefault="00920865">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4CE354A9" w14:textId="77777777" w:rsidR="009F24C7" w:rsidRDefault="00920865">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4833B9C6" w14:textId="77777777" w:rsidR="009F24C7" w:rsidRDefault="00920865">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036ACDBB" w14:textId="77777777" w:rsidR="009F24C7" w:rsidRDefault="00920865">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33632885" w14:textId="77777777" w:rsidR="009F24C7" w:rsidRDefault="00920865">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E1648E2" w14:textId="77777777" w:rsidR="009F24C7" w:rsidRDefault="00920865">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37F70CC0" w14:textId="77777777" w:rsidR="009F24C7" w:rsidRDefault="00920865">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1BB0E4F7" w14:textId="77777777" w:rsidR="009F24C7" w:rsidRDefault="00920865">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6C4C8895" w14:textId="77777777" w:rsidR="009F24C7" w:rsidRDefault="00920865">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4F20A674" w14:textId="77777777" w:rsidR="009F24C7" w:rsidRDefault="00920865">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329E8064" w14:textId="77777777" w:rsidR="009F24C7" w:rsidRDefault="00920865">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05B0446A" w14:textId="77777777" w:rsidR="009F24C7" w:rsidRDefault="00920865">
      <w:pPr>
        <w:spacing w:line="440" w:lineRule="exact"/>
        <w:jc w:val="left"/>
        <w:rPr>
          <w:rFonts w:ascii="仿宋" w:eastAsia="仿宋" w:hAnsi="仿宋" w:hint="eastAsia"/>
          <w:b/>
          <w:sz w:val="24"/>
        </w:rPr>
      </w:pPr>
      <w:r>
        <w:rPr>
          <w:rFonts w:ascii="仿宋" w:eastAsia="仿宋" w:hAnsi="仿宋" w:hint="eastAsia"/>
          <w:b/>
          <w:sz w:val="24"/>
        </w:rPr>
        <w:t>9.不可抗力</w:t>
      </w:r>
    </w:p>
    <w:p w14:paraId="563D3FF1" w14:textId="77777777" w:rsidR="009F24C7" w:rsidRDefault="00920865">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06CAEB8D" w14:textId="77777777" w:rsidR="009F24C7" w:rsidRDefault="00920865">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w:t>
      </w:r>
      <w:r>
        <w:rPr>
          <w:rFonts w:ascii="仿宋" w:eastAsia="仿宋" w:hAnsi="仿宋" w:hint="eastAsia"/>
          <w:szCs w:val="24"/>
        </w:rPr>
        <w:lastRenderedPageBreak/>
        <w:t>履行合同的协议。</w:t>
      </w:r>
    </w:p>
    <w:p w14:paraId="31BB4263" w14:textId="77777777" w:rsidR="009F24C7" w:rsidRDefault="00920865">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7EE9259" w14:textId="77777777" w:rsidR="009F24C7" w:rsidRDefault="00920865">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16715DFD" w14:textId="77777777" w:rsidR="009F24C7" w:rsidRDefault="00920865">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162F7DEB" w14:textId="77777777" w:rsidR="009F24C7" w:rsidRDefault="00920865">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36FE4D07" w14:textId="77777777" w:rsidR="009F24C7" w:rsidRDefault="00920865">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54DDE946" w14:textId="77777777" w:rsidR="009F24C7" w:rsidRDefault="00920865">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604AF333" w14:textId="77777777" w:rsidR="009F24C7" w:rsidRDefault="009F24C7">
      <w:pPr>
        <w:spacing w:line="440" w:lineRule="exact"/>
        <w:jc w:val="center"/>
        <w:rPr>
          <w:rFonts w:ascii="仿宋" w:eastAsia="仿宋" w:hAnsi="仿宋" w:cs="仿宋" w:hint="eastAsia"/>
          <w:b/>
          <w:bCs/>
          <w:sz w:val="44"/>
          <w:szCs w:val="40"/>
        </w:rPr>
      </w:pPr>
    </w:p>
    <w:p w14:paraId="3660E463" w14:textId="77777777" w:rsidR="009F24C7" w:rsidRDefault="00920865">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1"/>
    </w:p>
    <w:p w14:paraId="3E268348" w14:textId="77777777" w:rsidR="009F24C7" w:rsidRDefault="00920865">
      <w:pPr>
        <w:spacing w:line="440" w:lineRule="exact"/>
        <w:jc w:val="left"/>
        <w:rPr>
          <w:rFonts w:ascii="仿宋" w:eastAsia="仿宋" w:hAnsi="仿宋" w:hint="eastAsia"/>
          <w:b/>
          <w:sz w:val="24"/>
        </w:rPr>
      </w:pPr>
      <w:r>
        <w:rPr>
          <w:rFonts w:ascii="仿宋" w:eastAsia="仿宋" w:hAnsi="仿宋" w:hint="eastAsia"/>
          <w:b/>
          <w:sz w:val="24"/>
        </w:rPr>
        <w:t>1.评标方法：</w:t>
      </w:r>
    </w:p>
    <w:p w14:paraId="66872869" w14:textId="77777777" w:rsidR="009F24C7" w:rsidRDefault="0092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sz w:val="24"/>
        </w:rPr>
      </w:pPr>
      <w:bookmarkStart w:id="22" w:name="_Toc104885749"/>
      <w:r>
        <w:rPr>
          <w:rFonts w:ascii="仿宋" w:eastAsia="仿宋" w:hAnsi="仿宋" w:hint="eastAsia"/>
          <w:sz w:val="24"/>
        </w:rPr>
        <w:t>1.1本次评标采用最低评标价法，是指投标文件满足招标文件全部实质性要求，且投标报价最低的投标人为中标候选人的评标方法。最低投标报价相同的由采购人代表采用随机抽取的方式确定。</w:t>
      </w:r>
    </w:p>
    <w:p w14:paraId="6A263A61" w14:textId="77777777" w:rsidR="009F24C7" w:rsidRDefault="0092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sz w:val="24"/>
        </w:rPr>
      </w:pPr>
      <w:r>
        <w:rPr>
          <w:rFonts w:ascii="仿宋" w:eastAsia="仿宋" w:hAnsi="仿宋" w:hint="eastAsia"/>
          <w:sz w:val="24"/>
        </w:rPr>
        <w:t>1.2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79A8D34" w14:textId="77777777" w:rsidR="009F24C7" w:rsidRDefault="0092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sz w:val="24"/>
        </w:rPr>
      </w:pPr>
      <w:r>
        <w:rPr>
          <w:rFonts w:ascii="仿宋" w:eastAsia="仿宋" w:hAnsi="仿宋" w:hint="eastAsia"/>
          <w:sz w:val="24"/>
        </w:rPr>
        <w:t>非单一产品采购项目，采购人应当根据采购项目技术构成、产品价格比重等合理确定核心产品，并在招标文件中载明。多家投标人提供的核心产品品牌相同的，按前款规定处理。</w:t>
      </w:r>
    </w:p>
    <w:p w14:paraId="5F27E84B" w14:textId="77777777" w:rsidR="009F24C7" w:rsidRDefault="0092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sz w:val="24"/>
        </w:rPr>
        <w:t>1.3采用最低评标价法评标时，因算术修正和落实政府采购政策，可对投标人的投标价格进行任何调整。</w:t>
      </w:r>
    </w:p>
    <w:p w14:paraId="19076E60" w14:textId="77777777" w:rsidR="009F24C7" w:rsidRDefault="009F2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D220648" w14:textId="77777777" w:rsidR="009F24C7" w:rsidRDefault="009F2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EAA399B" w14:textId="77777777" w:rsidR="00B863B9" w:rsidRDefault="00B86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7F286054" w14:textId="77777777" w:rsidR="00B863B9" w:rsidRDefault="00B86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0708CEA0" w14:textId="77777777" w:rsidR="00B863B9" w:rsidRDefault="00B86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1F6CB068" w14:textId="77777777" w:rsidR="00B863B9" w:rsidRDefault="00B86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63EC0E74" w14:textId="77777777" w:rsidR="00B863B9" w:rsidRDefault="00B86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1E43618" w14:textId="77777777" w:rsidR="00B863B9" w:rsidRDefault="00B86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40EC2874" w14:textId="77777777" w:rsidR="00B863B9" w:rsidRDefault="00B86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sz w:val="40"/>
          <w:szCs w:val="36"/>
        </w:rPr>
      </w:pPr>
    </w:p>
    <w:p w14:paraId="2D57D4D8" w14:textId="4AFC022C" w:rsidR="009F24C7" w:rsidRDefault="0092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2"/>
    </w:p>
    <w:p w14:paraId="1D8D3066" w14:textId="77777777" w:rsidR="009F24C7" w:rsidRDefault="0092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4C8668EF" w14:textId="77777777" w:rsidR="009F24C7" w:rsidRDefault="00920865">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5B747549" w14:textId="77777777" w:rsidR="009F24C7" w:rsidRDefault="00920865">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1DC450E8" w14:textId="77777777" w:rsidR="009F24C7" w:rsidRDefault="009F24C7">
      <w:pPr>
        <w:snapToGrid w:val="0"/>
        <w:spacing w:beforeLines="50" w:before="156" w:after="50"/>
        <w:jc w:val="right"/>
        <w:rPr>
          <w:rFonts w:ascii="仿宋" w:eastAsia="仿宋" w:hAnsi="仿宋" w:cs="仿宋" w:hint="eastAsia"/>
          <w:bCs/>
          <w:sz w:val="30"/>
          <w:szCs w:val="30"/>
        </w:rPr>
      </w:pPr>
    </w:p>
    <w:p w14:paraId="0F609087" w14:textId="77777777" w:rsidR="009F24C7" w:rsidRDefault="00920865">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6954005" w14:textId="77777777" w:rsidR="009F24C7" w:rsidRDefault="00920865">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26C5C367" w14:textId="77777777" w:rsidR="009F24C7" w:rsidRDefault="00920865">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0BE61A1E" w14:textId="77777777" w:rsidR="009F24C7" w:rsidRDefault="009F24C7">
      <w:pPr>
        <w:spacing w:line="1200" w:lineRule="exact"/>
        <w:ind w:right="6"/>
        <w:jc w:val="center"/>
        <w:rPr>
          <w:rFonts w:ascii="仿宋" w:eastAsia="仿宋" w:hAnsi="仿宋" w:cs="仿宋" w:hint="eastAsia"/>
          <w:sz w:val="72"/>
          <w:szCs w:val="72"/>
        </w:rPr>
      </w:pPr>
    </w:p>
    <w:p w14:paraId="1584A042"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1C04AFAA"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7AD3BC42"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27EA3653"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F32DBDA" w14:textId="77777777" w:rsidR="009F24C7" w:rsidRDefault="009F24C7">
      <w:pPr>
        <w:spacing w:line="1200" w:lineRule="exact"/>
        <w:ind w:right="6"/>
        <w:jc w:val="center"/>
        <w:rPr>
          <w:rFonts w:ascii="仿宋" w:eastAsia="仿宋" w:hAnsi="仿宋" w:cs="仿宋" w:hint="eastAsia"/>
          <w:sz w:val="72"/>
          <w:szCs w:val="72"/>
        </w:rPr>
      </w:pPr>
    </w:p>
    <w:p w14:paraId="3D2921E6"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6E063703"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7F7972B6"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71329D6F" w14:textId="77777777" w:rsidR="009F24C7" w:rsidRDefault="00920865">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3DCEAC20" w14:textId="77777777" w:rsidR="009F24C7" w:rsidRDefault="00920865">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3CAE2AC1"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00AB13DF"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3E25F8C0"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w:t>
      </w:r>
      <w:proofErr w:type="gramStart"/>
      <w:r>
        <w:rPr>
          <w:rFonts w:ascii="仿宋" w:eastAsia="仿宋" w:hAnsi="仿宋" w:cs="仿宋" w:hint="eastAsia"/>
        </w:rPr>
        <w:t>…</w:t>
      </w:r>
      <w:proofErr w:type="gramEnd"/>
      <w:r>
        <w:rPr>
          <w:rFonts w:ascii="仿宋" w:eastAsia="仿宋" w:hAnsi="仿宋" w:cs="仿宋" w:hint="eastAsia"/>
        </w:rPr>
        <w:t>（页码）</w:t>
      </w:r>
    </w:p>
    <w:p w14:paraId="51C4B411"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023CDF13"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744688C8" w14:textId="77777777" w:rsidR="009F24C7" w:rsidRDefault="00920865">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50FA594B"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w:t>
      </w:r>
      <w:proofErr w:type="gramStart"/>
      <w:r>
        <w:rPr>
          <w:rFonts w:ascii="仿宋" w:eastAsia="仿宋" w:hAnsi="仿宋" w:cs="仿宋" w:hint="eastAsia"/>
        </w:rPr>
        <w:t>………</w:t>
      </w:r>
      <w:proofErr w:type="gramEnd"/>
      <w:r>
        <w:rPr>
          <w:rFonts w:ascii="仿宋" w:eastAsia="仿宋" w:hAnsi="仿宋" w:cs="仿宋" w:hint="eastAsia"/>
        </w:rPr>
        <w:t>（页码）</w:t>
      </w:r>
    </w:p>
    <w:p w14:paraId="2F406DBC" w14:textId="77777777" w:rsidR="009F24C7" w:rsidRDefault="00920865">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55BE96D1" w14:textId="77777777" w:rsidR="009F24C7" w:rsidRDefault="00920865">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0BACC1BF" w14:textId="77777777" w:rsidR="009F24C7" w:rsidRDefault="009F24C7">
      <w:pPr>
        <w:spacing w:line="360" w:lineRule="auto"/>
        <w:jc w:val="left"/>
        <w:rPr>
          <w:rFonts w:ascii="仿宋" w:eastAsia="仿宋" w:hAnsi="仿宋" w:cs="仿宋" w:hint="eastAsia"/>
          <w:b/>
          <w:bCs/>
          <w:sz w:val="24"/>
        </w:rPr>
      </w:pPr>
    </w:p>
    <w:p w14:paraId="7D916C7D" w14:textId="77777777" w:rsidR="009F24C7" w:rsidRDefault="009F24C7">
      <w:pPr>
        <w:spacing w:line="360" w:lineRule="auto"/>
        <w:jc w:val="left"/>
        <w:rPr>
          <w:rFonts w:ascii="仿宋" w:eastAsia="仿宋" w:hAnsi="仿宋" w:cs="仿宋" w:hint="eastAsia"/>
          <w:b/>
          <w:bCs/>
          <w:sz w:val="24"/>
        </w:rPr>
      </w:pPr>
    </w:p>
    <w:p w14:paraId="4EFBE8C7" w14:textId="77777777" w:rsidR="009F24C7" w:rsidRDefault="009F24C7">
      <w:pPr>
        <w:spacing w:line="360" w:lineRule="auto"/>
        <w:jc w:val="left"/>
        <w:rPr>
          <w:rFonts w:ascii="仿宋" w:eastAsia="仿宋" w:hAnsi="仿宋" w:cs="仿宋" w:hint="eastAsia"/>
          <w:b/>
          <w:bCs/>
          <w:sz w:val="24"/>
        </w:rPr>
      </w:pPr>
    </w:p>
    <w:p w14:paraId="311DED64" w14:textId="77777777" w:rsidR="009F24C7" w:rsidRDefault="009F24C7">
      <w:pPr>
        <w:spacing w:line="360" w:lineRule="auto"/>
        <w:jc w:val="left"/>
        <w:rPr>
          <w:rFonts w:ascii="仿宋" w:eastAsia="仿宋" w:hAnsi="仿宋" w:cs="仿宋" w:hint="eastAsia"/>
          <w:b/>
          <w:bCs/>
          <w:sz w:val="24"/>
        </w:rPr>
      </w:pPr>
    </w:p>
    <w:p w14:paraId="6428D9A9" w14:textId="77777777" w:rsidR="009F24C7" w:rsidRDefault="009F24C7">
      <w:pPr>
        <w:spacing w:line="360" w:lineRule="auto"/>
        <w:jc w:val="left"/>
        <w:rPr>
          <w:rFonts w:ascii="仿宋" w:eastAsia="仿宋" w:hAnsi="仿宋" w:cs="仿宋" w:hint="eastAsia"/>
          <w:b/>
          <w:bCs/>
          <w:sz w:val="24"/>
        </w:rPr>
      </w:pPr>
    </w:p>
    <w:p w14:paraId="0E331B6A" w14:textId="77777777" w:rsidR="009F24C7" w:rsidRDefault="009F24C7">
      <w:pPr>
        <w:spacing w:line="360" w:lineRule="auto"/>
        <w:jc w:val="left"/>
        <w:rPr>
          <w:rFonts w:ascii="仿宋" w:eastAsia="仿宋" w:hAnsi="仿宋" w:cs="仿宋" w:hint="eastAsia"/>
          <w:b/>
          <w:bCs/>
          <w:sz w:val="24"/>
        </w:rPr>
      </w:pPr>
    </w:p>
    <w:p w14:paraId="59AF5E04" w14:textId="77777777" w:rsidR="009F24C7" w:rsidRDefault="009F24C7">
      <w:pPr>
        <w:spacing w:line="360" w:lineRule="auto"/>
        <w:jc w:val="left"/>
        <w:rPr>
          <w:rFonts w:ascii="仿宋" w:eastAsia="仿宋" w:hAnsi="仿宋" w:cs="仿宋" w:hint="eastAsia"/>
          <w:b/>
          <w:bCs/>
          <w:sz w:val="24"/>
        </w:rPr>
      </w:pPr>
    </w:p>
    <w:p w14:paraId="37B6953F" w14:textId="77777777" w:rsidR="009F24C7" w:rsidRDefault="009F24C7">
      <w:pPr>
        <w:spacing w:line="360" w:lineRule="auto"/>
        <w:jc w:val="left"/>
        <w:rPr>
          <w:rFonts w:ascii="仿宋" w:eastAsia="仿宋" w:hAnsi="仿宋" w:cs="仿宋" w:hint="eastAsia"/>
          <w:b/>
          <w:bCs/>
          <w:sz w:val="24"/>
        </w:rPr>
      </w:pPr>
    </w:p>
    <w:p w14:paraId="72886AE6" w14:textId="77777777" w:rsidR="009F24C7" w:rsidRDefault="009F24C7">
      <w:pPr>
        <w:spacing w:line="360" w:lineRule="auto"/>
        <w:jc w:val="left"/>
        <w:rPr>
          <w:rFonts w:ascii="仿宋" w:eastAsia="仿宋" w:hAnsi="仿宋" w:cs="仿宋" w:hint="eastAsia"/>
          <w:b/>
          <w:bCs/>
          <w:sz w:val="24"/>
        </w:rPr>
      </w:pPr>
    </w:p>
    <w:p w14:paraId="7679F1A9" w14:textId="77777777" w:rsidR="009F24C7" w:rsidRDefault="009F24C7">
      <w:pPr>
        <w:spacing w:line="360" w:lineRule="auto"/>
        <w:jc w:val="left"/>
        <w:rPr>
          <w:rFonts w:ascii="仿宋" w:eastAsia="仿宋" w:hAnsi="仿宋" w:cs="仿宋" w:hint="eastAsia"/>
          <w:b/>
          <w:bCs/>
          <w:sz w:val="24"/>
        </w:rPr>
      </w:pPr>
    </w:p>
    <w:p w14:paraId="3F38E731" w14:textId="77777777" w:rsidR="009F24C7" w:rsidRDefault="009F24C7">
      <w:pPr>
        <w:spacing w:line="360" w:lineRule="auto"/>
        <w:jc w:val="left"/>
        <w:rPr>
          <w:rFonts w:ascii="仿宋" w:eastAsia="仿宋" w:hAnsi="仿宋" w:cs="仿宋" w:hint="eastAsia"/>
          <w:b/>
          <w:bCs/>
          <w:sz w:val="24"/>
        </w:rPr>
      </w:pPr>
    </w:p>
    <w:p w14:paraId="050A13F4" w14:textId="77777777" w:rsidR="009F24C7" w:rsidRDefault="009F24C7">
      <w:pPr>
        <w:spacing w:line="360" w:lineRule="auto"/>
        <w:jc w:val="left"/>
        <w:rPr>
          <w:rFonts w:ascii="仿宋" w:eastAsia="仿宋" w:hAnsi="仿宋" w:cs="仿宋" w:hint="eastAsia"/>
          <w:b/>
          <w:bCs/>
          <w:sz w:val="24"/>
        </w:rPr>
      </w:pPr>
    </w:p>
    <w:p w14:paraId="6EAC2040" w14:textId="77777777" w:rsidR="009F24C7" w:rsidRDefault="009F24C7">
      <w:pPr>
        <w:spacing w:line="360" w:lineRule="auto"/>
        <w:jc w:val="left"/>
        <w:rPr>
          <w:rFonts w:ascii="仿宋" w:eastAsia="仿宋" w:hAnsi="仿宋" w:cs="仿宋" w:hint="eastAsia"/>
          <w:b/>
          <w:bCs/>
          <w:sz w:val="24"/>
        </w:rPr>
      </w:pPr>
    </w:p>
    <w:p w14:paraId="5C5E2252" w14:textId="77777777" w:rsidR="009F24C7" w:rsidRDefault="009F24C7">
      <w:pPr>
        <w:spacing w:line="360" w:lineRule="auto"/>
        <w:jc w:val="left"/>
        <w:rPr>
          <w:rFonts w:ascii="仿宋" w:eastAsia="仿宋" w:hAnsi="仿宋" w:cs="仿宋" w:hint="eastAsia"/>
          <w:b/>
          <w:bCs/>
          <w:sz w:val="24"/>
        </w:rPr>
      </w:pPr>
    </w:p>
    <w:p w14:paraId="2257935C" w14:textId="77777777" w:rsidR="009F24C7" w:rsidRDefault="009F24C7">
      <w:pPr>
        <w:spacing w:line="360" w:lineRule="auto"/>
        <w:jc w:val="left"/>
        <w:rPr>
          <w:rFonts w:ascii="仿宋" w:eastAsia="仿宋" w:hAnsi="仿宋" w:cs="仿宋" w:hint="eastAsia"/>
          <w:b/>
          <w:sz w:val="28"/>
          <w:szCs w:val="28"/>
        </w:rPr>
      </w:pPr>
    </w:p>
    <w:p w14:paraId="14BCF5A9" w14:textId="77777777" w:rsidR="009F24C7" w:rsidRDefault="009F24C7">
      <w:pPr>
        <w:spacing w:line="360" w:lineRule="auto"/>
        <w:jc w:val="left"/>
        <w:rPr>
          <w:rFonts w:ascii="仿宋" w:eastAsia="仿宋" w:hAnsi="仿宋" w:cs="仿宋" w:hint="eastAsia"/>
          <w:b/>
          <w:sz w:val="28"/>
          <w:szCs w:val="28"/>
        </w:rPr>
      </w:pPr>
    </w:p>
    <w:p w14:paraId="30290194" w14:textId="77777777" w:rsidR="009F24C7" w:rsidRDefault="009F24C7">
      <w:pPr>
        <w:spacing w:line="360" w:lineRule="auto"/>
        <w:jc w:val="left"/>
        <w:rPr>
          <w:rFonts w:ascii="仿宋" w:eastAsia="仿宋" w:hAnsi="仿宋" w:cs="仿宋" w:hint="eastAsia"/>
          <w:b/>
          <w:sz w:val="28"/>
          <w:szCs w:val="28"/>
        </w:rPr>
      </w:pPr>
    </w:p>
    <w:p w14:paraId="302E528C" w14:textId="77777777" w:rsidR="009F24C7" w:rsidRDefault="009F24C7">
      <w:pPr>
        <w:spacing w:line="360" w:lineRule="auto"/>
        <w:jc w:val="left"/>
        <w:rPr>
          <w:rFonts w:ascii="仿宋" w:eastAsia="仿宋" w:hAnsi="仿宋" w:cs="仿宋" w:hint="eastAsia"/>
          <w:b/>
          <w:sz w:val="28"/>
          <w:szCs w:val="28"/>
        </w:rPr>
      </w:pPr>
    </w:p>
    <w:p w14:paraId="7C219F25" w14:textId="77777777" w:rsidR="009F24C7" w:rsidRDefault="00920865">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30E349ED" w14:textId="77777777" w:rsidR="009F24C7" w:rsidRDefault="00920865">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1A97C9C3" w14:textId="77777777" w:rsidR="009F24C7" w:rsidRDefault="00920865">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C240E50" w14:textId="77777777" w:rsidR="009F24C7" w:rsidRDefault="00920865">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1E45F00D" w14:textId="77777777" w:rsidR="009F24C7" w:rsidRDefault="00920865">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7C16E628" w14:textId="77777777" w:rsidR="009F24C7" w:rsidRDefault="00920865">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158878A8" w14:textId="77777777" w:rsidR="009F24C7" w:rsidRDefault="00920865">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2F897CB4" w14:textId="77777777" w:rsidR="009F24C7" w:rsidRDefault="00920865">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4881DDA8" w14:textId="77777777" w:rsidR="009F24C7" w:rsidRDefault="00920865">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39214ED2" w14:textId="77777777" w:rsidR="009F24C7" w:rsidRDefault="00920865">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4DD9B17E" w14:textId="77777777" w:rsidR="009F24C7" w:rsidRDefault="00920865">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337B1B7F" w14:textId="77777777" w:rsidR="009F24C7" w:rsidRDefault="00920865">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14DAA01F" w14:textId="77777777" w:rsidR="009F24C7" w:rsidRDefault="00920865">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223D7598" w14:textId="77777777" w:rsidR="009F24C7" w:rsidRDefault="00920865">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2AD501C4" w14:textId="77777777" w:rsidR="009F24C7" w:rsidRDefault="00920865">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48B182DC" w14:textId="77777777" w:rsidR="009F24C7" w:rsidRDefault="00920865">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5CF616C6" w14:textId="77777777" w:rsidR="009F24C7" w:rsidRDefault="00920865">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67D49680" w14:textId="77777777" w:rsidR="009F24C7" w:rsidRDefault="00920865">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619E8DE8" w14:textId="77777777" w:rsidR="009F24C7" w:rsidRDefault="00920865">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1AB6DC38" w14:textId="77777777" w:rsidR="009F24C7" w:rsidRDefault="00920865">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742B0923" w14:textId="77777777" w:rsidR="009F24C7" w:rsidRDefault="00920865">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320A77C8" w14:textId="77777777" w:rsidR="009F24C7" w:rsidRDefault="00920865">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56A1F511" w14:textId="77777777" w:rsidR="009F24C7" w:rsidRDefault="009F24C7">
      <w:pPr>
        <w:adjustRightInd w:val="0"/>
        <w:jc w:val="center"/>
        <w:rPr>
          <w:rFonts w:ascii="仿宋" w:eastAsia="仿宋" w:hAnsi="仿宋" w:cs="仿宋" w:hint="eastAsia"/>
          <w:b/>
          <w:sz w:val="24"/>
          <w:szCs w:val="24"/>
        </w:rPr>
      </w:pPr>
    </w:p>
    <w:p w14:paraId="1E437CF9" w14:textId="77777777" w:rsidR="009F24C7" w:rsidRDefault="00920865">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1E1E103C" w14:textId="77777777" w:rsidR="009F24C7" w:rsidRDefault="00920865">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026194FC" w14:textId="77777777" w:rsidR="009F24C7" w:rsidRDefault="00920865">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749D2A16" w14:textId="77777777" w:rsidR="009F24C7" w:rsidRDefault="009F24C7">
      <w:pPr>
        <w:adjustRightInd w:val="0"/>
        <w:snapToGrid w:val="0"/>
        <w:spacing w:line="600" w:lineRule="exact"/>
        <w:jc w:val="left"/>
        <w:rPr>
          <w:rFonts w:ascii="仿宋" w:eastAsia="仿宋" w:hAnsi="仿宋" w:cs="仿宋" w:hint="eastAsia"/>
          <w:sz w:val="24"/>
          <w:szCs w:val="24"/>
        </w:rPr>
      </w:pPr>
    </w:p>
    <w:p w14:paraId="4C648415" w14:textId="77777777" w:rsidR="009F24C7" w:rsidRDefault="00920865">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472BEE5F" w14:textId="77777777" w:rsidR="009F24C7" w:rsidRDefault="009F24C7">
      <w:pPr>
        <w:adjustRightInd w:val="0"/>
        <w:spacing w:line="360" w:lineRule="exact"/>
        <w:rPr>
          <w:rFonts w:ascii="仿宋" w:eastAsia="仿宋" w:hAnsi="仿宋" w:cs="仿宋" w:hint="eastAsia"/>
          <w:sz w:val="24"/>
          <w:szCs w:val="24"/>
        </w:rPr>
      </w:pPr>
    </w:p>
    <w:p w14:paraId="7B649D0E" w14:textId="77777777" w:rsidR="009F24C7" w:rsidRDefault="00920865">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5DEA2D87" w14:textId="77777777" w:rsidR="009F24C7" w:rsidRDefault="009F24C7">
      <w:pPr>
        <w:adjustRightInd w:val="0"/>
        <w:spacing w:line="360" w:lineRule="exact"/>
        <w:rPr>
          <w:rFonts w:ascii="仿宋" w:eastAsia="仿宋" w:hAnsi="仿宋" w:cs="仿宋" w:hint="eastAsia"/>
          <w:sz w:val="24"/>
          <w:szCs w:val="24"/>
        </w:rPr>
      </w:pPr>
    </w:p>
    <w:p w14:paraId="7BE16F3A" w14:textId="77777777" w:rsidR="009F24C7" w:rsidRDefault="00920865">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12750673" w14:textId="77777777" w:rsidR="009F24C7" w:rsidRDefault="009F24C7">
      <w:pPr>
        <w:adjustRightInd w:val="0"/>
        <w:spacing w:line="360" w:lineRule="exact"/>
        <w:rPr>
          <w:rFonts w:ascii="仿宋" w:eastAsia="仿宋" w:hAnsi="仿宋" w:cs="仿宋" w:hint="eastAsia"/>
          <w:sz w:val="24"/>
          <w:szCs w:val="24"/>
        </w:rPr>
      </w:pPr>
    </w:p>
    <w:p w14:paraId="2E851F5A" w14:textId="77777777" w:rsidR="009F24C7" w:rsidRDefault="009F24C7">
      <w:pPr>
        <w:adjustRightInd w:val="0"/>
        <w:spacing w:line="360" w:lineRule="exact"/>
        <w:rPr>
          <w:rFonts w:ascii="仿宋" w:eastAsia="仿宋" w:hAnsi="仿宋" w:cs="仿宋" w:hint="eastAsia"/>
          <w:sz w:val="24"/>
          <w:szCs w:val="24"/>
        </w:rPr>
      </w:pPr>
    </w:p>
    <w:p w14:paraId="441094AA" w14:textId="77777777" w:rsidR="009F24C7" w:rsidRDefault="00920865">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4B2416D9" w14:textId="77777777" w:rsidR="009F24C7" w:rsidRDefault="009F24C7">
      <w:pPr>
        <w:adjustRightInd w:val="0"/>
        <w:spacing w:line="360" w:lineRule="exact"/>
        <w:rPr>
          <w:rFonts w:ascii="仿宋" w:eastAsia="仿宋" w:hAnsi="仿宋" w:cs="仿宋" w:hint="eastAsia"/>
          <w:sz w:val="24"/>
          <w:szCs w:val="24"/>
        </w:rPr>
      </w:pPr>
    </w:p>
    <w:p w14:paraId="428D5B8C" w14:textId="77777777" w:rsidR="009F24C7" w:rsidRDefault="009F24C7">
      <w:pPr>
        <w:adjustRightInd w:val="0"/>
        <w:spacing w:line="360" w:lineRule="exact"/>
        <w:rPr>
          <w:rFonts w:ascii="仿宋" w:eastAsia="仿宋" w:hAnsi="仿宋" w:cs="仿宋" w:hint="eastAsia"/>
          <w:sz w:val="24"/>
          <w:szCs w:val="24"/>
        </w:rPr>
      </w:pPr>
    </w:p>
    <w:p w14:paraId="43FDE619" w14:textId="77777777" w:rsidR="009F24C7" w:rsidRDefault="00920865">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7E71178F" w14:textId="77777777" w:rsidR="009F24C7" w:rsidRDefault="009F24C7">
      <w:pPr>
        <w:adjustRightInd w:val="0"/>
        <w:spacing w:line="360" w:lineRule="exact"/>
        <w:rPr>
          <w:rFonts w:ascii="仿宋" w:eastAsia="仿宋" w:hAnsi="仿宋" w:cs="仿宋" w:hint="eastAsia"/>
          <w:sz w:val="24"/>
          <w:szCs w:val="24"/>
        </w:rPr>
      </w:pPr>
    </w:p>
    <w:p w14:paraId="53A1B7EB" w14:textId="77777777" w:rsidR="009F24C7" w:rsidRDefault="009F24C7">
      <w:pPr>
        <w:adjustRightInd w:val="0"/>
        <w:spacing w:line="360" w:lineRule="exact"/>
        <w:rPr>
          <w:rFonts w:ascii="仿宋" w:eastAsia="仿宋" w:hAnsi="仿宋" w:cs="仿宋" w:hint="eastAsia"/>
          <w:sz w:val="24"/>
          <w:szCs w:val="24"/>
        </w:rPr>
      </w:pPr>
    </w:p>
    <w:p w14:paraId="7E198CA8" w14:textId="77777777" w:rsidR="009F24C7" w:rsidRDefault="00920865">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35360484" w14:textId="77777777" w:rsidR="009F24C7" w:rsidRDefault="009F24C7">
      <w:pPr>
        <w:adjustRightInd w:val="0"/>
        <w:ind w:firstLineChars="2050" w:firstLine="4920"/>
        <w:jc w:val="left"/>
        <w:rPr>
          <w:rFonts w:ascii="仿宋" w:eastAsia="仿宋" w:hAnsi="仿宋" w:cs="仿宋" w:hint="eastAsia"/>
          <w:sz w:val="24"/>
          <w:szCs w:val="24"/>
        </w:rPr>
      </w:pPr>
    </w:p>
    <w:p w14:paraId="7457FC9D" w14:textId="77777777" w:rsidR="009F24C7" w:rsidRDefault="009F24C7">
      <w:pPr>
        <w:snapToGrid w:val="0"/>
        <w:spacing w:before="50" w:after="50"/>
        <w:jc w:val="left"/>
        <w:rPr>
          <w:rFonts w:ascii="仿宋" w:eastAsia="仿宋" w:hAnsi="仿宋" w:cs="仿宋" w:hint="eastAsia"/>
          <w:b/>
          <w:bCs/>
          <w:sz w:val="24"/>
          <w:szCs w:val="24"/>
          <w:u w:val="single"/>
        </w:rPr>
      </w:pPr>
    </w:p>
    <w:p w14:paraId="6E8309DE"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341E8D26"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1319BC41"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5D57CE19" w14:textId="77777777" w:rsidR="009F24C7" w:rsidRDefault="00920865">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0C8A6FAC"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35EAE41D"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0F3E0315"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5908E83C"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45C23B0F"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4760928E" w14:textId="77777777" w:rsidR="009F24C7" w:rsidRDefault="00920865">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5EE31ED6" w14:textId="77777777" w:rsidR="009F24C7" w:rsidRDefault="00920865">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4A22DBFF" w14:textId="77777777" w:rsidR="009F24C7" w:rsidRDefault="00920865">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365EA0D3" w14:textId="77777777" w:rsidR="009F24C7" w:rsidRDefault="00920865">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674C9AAA" w14:textId="77777777" w:rsidR="009F24C7" w:rsidRDefault="00920865">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00D647B3" w14:textId="77777777" w:rsidR="009F24C7" w:rsidRDefault="00920865">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 xml:space="preserve">职   </w:t>
      </w:r>
      <w:proofErr w:type="gramStart"/>
      <w:r>
        <w:rPr>
          <w:rFonts w:ascii="仿宋" w:eastAsia="仿宋" w:hAnsi="仿宋" w:cs="仿宋" w:hint="eastAsia"/>
          <w:sz w:val="24"/>
          <w:szCs w:val="24"/>
        </w:rPr>
        <w:t>务</w:t>
      </w:r>
      <w:proofErr w:type="gramEnd"/>
      <w:r>
        <w:rPr>
          <w:rFonts w:ascii="仿宋" w:eastAsia="仿宋" w:hAnsi="仿宋" w:cs="仿宋" w:hint="eastAsia"/>
          <w:sz w:val="24"/>
          <w:szCs w:val="24"/>
        </w:rPr>
        <w:t>：</w:t>
      </w:r>
      <w:r>
        <w:rPr>
          <w:rFonts w:ascii="仿宋" w:eastAsia="仿宋" w:hAnsi="仿宋" w:cs="仿宋" w:hint="eastAsia"/>
          <w:sz w:val="24"/>
          <w:szCs w:val="24"/>
          <w:u w:val="single"/>
        </w:rPr>
        <w:t xml:space="preserve">                           </w:t>
      </w:r>
    </w:p>
    <w:p w14:paraId="37894CA2" w14:textId="77777777" w:rsidR="009F24C7" w:rsidRDefault="00920865">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294DBBF2" w14:textId="77777777" w:rsidR="009F24C7" w:rsidRDefault="00920865">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262FF0BB" w14:textId="77777777" w:rsidR="009F24C7" w:rsidRDefault="009F24C7">
      <w:pPr>
        <w:adjustRightInd w:val="0"/>
        <w:spacing w:line="440" w:lineRule="exact"/>
        <w:rPr>
          <w:rFonts w:ascii="仿宋" w:eastAsia="仿宋" w:hAnsi="仿宋" w:cs="仿宋" w:hint="eastAsia"/>
          <w:sz w:val="24"/>
          <w:szCs w:val="24"/>
        </w:rPr>
      </w:pPr>
    </w:p>
    <w:p w14:paraId="18330A28" w14:textId="77777777" w:rsidR="009F24C7" w:rsidRDefault="00920865">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79195A4C" w14:textId="77777777" w:rsidR="009F24C7" w:rsidRDefault="009F24C7">
      <w:pPr>
        <w:adjustRightInd w:val="0"/>
        <w:spacing w:line="440" w:lineRule="exact"/>
        <w:ind w:right="480"/>
        <w:rPr>
          <w:rFonts w:ascii="仿宋" w:eastAsia="仿宋" w:hAnsi="仿宋" w:cs="仿宋" w:hint="eastAsia"/>
          <w:sz w:val="24"/>
          <w:szCs w:val="24"/>
        </w:rPr>
      </w:pPr>
    </w:p>
    <w:p w14:paraId="5CAA1789" w14:textId="77777777" w:rsidR="009F24C7" w:rsidRDefault="00920865">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0455BB6A"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68038069" w14:textId="77777777" w:rsidR="009F24C7" w:rsidRDefault="00920865">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w:t>
      </w:r>
      <w:proofErr w:type="gramStart"/>
      <w:r>
        <w:rPr>
          <w:rFonts w:ascii="仿宋" w:eastAsia="仿宋" w:hAnsi="仿宋" w:cs="仿宋" w:hint="eastAsia"/>
          <w:b/>
          <w:bCs/>
          <w:sz w:val="30"/>
          <w:szCs w:val="30"/>
        </w:rPr>
        <w:t>社保证明</w:t>
      </w:r>
      <w:proofErr w:type="gramEnd"/>
    </w:p>
    <w:p w14:paraId="6962311B"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7702C766"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40A89827" w14:textId="77777777" w:rsidR="009F24C7" w:rsidRDefault="00920865">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1EE1F300"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5D3410E1"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31786553"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72D3F5F8"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48901C9C" w14:textId="77777777" w:rsidR="009F24C7" w:rsidRDefault="00920865">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w:t>
      </w:r>
    </w:p>
    <w:p w14:paraId="5BA66DB4" w14:textId="77777777" w:rsidR="009F24C7" w:rsidRDefault="00920865">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1ACB74D9"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0A4E763D"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7F1AA79F"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3C9D7812"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0142761"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203769BD"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08E045AA"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1EDD4F3F"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2B35D81D"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4BB09B2A"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513D70CD" w14:textId="77777777" w:rsidR="009F24C7" w:rsidRDefault="009F24C7">
      <w:pPr>
        <w:snapToGrid w:val="0"/>
        <w:spacing w:beforeLines="50" w:before="156" w:after="50" w:line="360" w:lineRule="auto"/>
        <w:jc w:val="left"/>
        <w:rPr>
          <w:rFonts w:ascii="仿宋" w:eastAsia="仿宋" w:hAnsi="仿宋" w:cs="仿宋" w:hint="eastAsia"/>
          <w:sz w:val="24"/>
          <w:szCs w:val="24"/>
        </w:rPr>
      </w:pPr>
    </w:p>
    <w:p w14:paraId="3D1D3A72" w14:textId="77777777" w:rsidR="009F24C7" w:rsidRDefault="00920865">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2557F651" w14:textId="77777777" w:rsidR="009F24C7" w:rsidRDefault="009F24C7">
      <w:pPr>
        <w:pStyle w:val="af8"/>
        <w:spacing w:afterLines="0" w:line="360" w:lineRule="auto"/>
        <w:ind w:firstLine="480"/>
        <w:rPr>
          <w:rFonts w:ascii="仿宋" w:eastAsia="仿宋" w:hAnsi="仿宋" w:cs="仿宋" w:hint="eastAsia"/>
          <w:szCs w:val="24"/>
        </w:rPr>
      </w:pPr>
    </w:p>
    <w:p w14:paraId="3A913F2B" w14:textId="77777777" w:rsidR="009F24C7" w:rsidRDefault="00920865">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 xml:space="preserve">投标人(电子签章)：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713121DF" w14:textId="77777777" w:rsidR="009F24C7" w:rsidRDefault="009F24C7">
      <w:pPr>
        <w:rPr>
          <w:rFonts w:ascii="仿宋" w:eastAsia="仿宋" w:hAnsi="仿宋" w:cs="仿宋" w:hint="eastAsia"/>
          <w:b/>
          <w:kern w:val="0"/>
          <w:sz w:val="32"/>
          <w:szCs w:val="32"/>
          <w:lang w:val="zh-CN"/>
        </w:rPr>
      </w:pPr>
    </w:p>
    <w:p w14:paraId="04ED4C45" w14:textId="77777777" w:rsidR="009F24C7" w:rsidRDefault="00920865">
      <w:pPr>
        <w:rPr>
          <w:rFonts w:ascii="仿宋" w:eastAsia="仿宋" w:hAnsi="仿宋" w:cs="仿宋" w:hint="eastAsia"/>
          <w:b/>
          <w:kern w:val="0"/>
          <w:sz w:val="32"/>
          <w:szCs w:val="32"/>
        </w:rPr>
      </w:pPr>
      <w:r>
        <w:rPr>
          <w:rFonts w:ascii="仿宋" w:eastAsia="仿宋" w:hAnsi="仿宋" w:cs="仿宋" w:hint="eastAsia"/>
          <w:b/>
          <w:kern w:val="0"/>
          <w:sz w:val="32"/>
          <w:szCs w:val="32"/>
          <w:lang w:val="zh-CN"/>
        </w:rPr>
        <w:lastRenderedPageBreak/>
        <w:t>供应商廉洁自律承诺书</w:t>
      </w:r>
    </w:p>
    <w:p w14:paraId="1E93A80B" w14:textId="77777777" w:rsidR="009F24C7" w:rsidRDefault="009F24C7">
      <w:pPr>
        <w:adjustRightInd w:val="0"/>
        <w:snapToGrid w:val="0"/>
        <w:spacing w:line="360" w:lineRule="auto"/>
        <w:rPr>
          <w:rFonts w:ascii="仿宋" w:eastAsia="仿宋" w:hAnsi="仿宋" w:cs="仿宋" w:hint="eastAsia"/>
          <w:sz w:val="24"/>
          <w:szCs w:val="24"/>
        </w:rPr>
      </w:pPr>
    </w:p>
    <w:p w14:paraId="21A27195" w14:textId="77777777" w:rsidR="009F24C7" w:rsidRDefault="00920865">
      <w:pPr>
        <w:adjustRightInd w:val="0"/>
        <w:snapToGrid w:val="0"/>
        <w:spacing w:line="360" w:lineRule="auto"/>
        <w:rPr>
          <w:rFonts w:ascii="仿宋" w:eastAsia="仿宋" w:hAnsi="仿宋" w:cs="仿宋" w:hint="eastAsia"/>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6FEC34D2" w14:textId="77777777" w:rsidR="009F24C7" w:rsidRDefault="00920865">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53B3585F" w14:textId="77777777" w:rsidR="009F24C7" w:rsidRDefault="00920865">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2252068F" w14:textId="77777777" w:rsidR="009F24C7" w:rsidRDefault="00920865">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二、不为项目有关人员及部门报销应由你方单位或个人支付的费用； </w:t>
      </w:r>
    </w:p>
    <w:p w14:paraId="3FD271D1" w14:textId="77777777" w:rsidR="009F24C7" w:rsidRDefault="00920865">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三、不向项目有关人员及部门提供有可能影响公正的宴请和健身娱乐等活动； </w:t>
      </w:r>
    </w:p>
    <w:p w14:paraId="07653EEA" w14:textId="77777777" w:rsidR="009F24C7" w:rsidRDefault="00920865">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522B3E45" w14:textId="77777777" w:rsidR="009F24C7" w:rsidRDefault="00920865">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6000BDCC" w14:textId="77777777" w:rsidR="009F24C7" w:rsidRDefault="00920865">
      <w:pPr>
        <w:autoSpaceDE w:val="0"/>
        <w:autoSpaceDN w:val="0"/>
        <w:adjustRightInd w:val="0"/>
        <w:spacing w:line="360" w:lineRule="auto"/>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好处；</w:t>
      </w:r>
    </w:p>
    <w:p w14:paraId="177E280F" w14:textId="77777777" w:rsidR="009F24C7" w:rsidRDefault="00920865">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 xml:space="preserve">等法律法规，诚实守信，合法经营，坚决抵制各种违法违纪行为。 </w:t>
      </w:r>
    </w:p>
    <w:p w14:paraId="5DD37EF8" w14:textId="77777777" w:rsidR="009F24C7" w:rsidRDefault="00920865">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15BAE0CA" w14:textId="77777777" w:rsidR="009F24C7" w:rsidRDefault="009F24C7">
      <w:pPr>
        <w:autoSpaceDE w:val="0"/>
        <w:autoSpaceDN w:val="0"/>
        <w:adjustRightInd w:val="0"/>
        <w:spacing w:line="360" w:lineRule="auto"/>
        <w:ind w:left="2"/>
        <w:jc w:val="left"/>
        <w:rPr>
          <w:rFonts w:ascii="仿宋" w:eastAsia="仿宋" w:hAnsi="仿宋" w:cs="仿宋" w:hint="eastAsia"/>
          <w:kern w:val="0"/>
          <w:sz w:val="24"/>
          <w:szCs w:val="24"/>
          <w:lang w:val="zh-CN"/>
        </w:rPr>
      </w:pPr>
    </w:p>
    <w:p w14:paraId="3D4E600D" w14:textId="77777777" w:rsidR="009F24C7" w:rsidRDefault="009F24C7">
      <w:pPr>
        <w:autoSpaceDE w:val="0"/>
        <w:autoSpaceDN w:val="0"/>
        <w:adjustRightInd w:val="0"/>
        <w:spacing w:line="360" w:lineRule="auto"/>
        <w:ind w:left="2"/>
        <w:jc w:val="left"/>
        <w:rPr>
          <w:rFonts w:ascii="仿宋" w:eastAsia="仿宋" w:hAnsi="仿宋" w:cs="仿宋" w:hint="eastAsia"/>
          <w:kern w:val="0"/>
          <w:sz w:val="24"/>
          <w:szCs w:val="24"/>
          <w:lang w:val="zh-CN"/>
        </w:rPr>
      </w:pPr>
    </w:p>
    <w:p w14:paraId="02C7B52F" w14:textId="77777777" w:rsidR="009F24C7" w:rsidRDefault="009F24C7">
      <w:pPr>
        <w:autoSpaceDE w:val="0"/>
        <w:autoSpaceDN w:val="0"/>
        <w:adjustRightInd w:val="0"/>
        <w:spacing w:line="360" w:lineRule="auto"/>
        <w:ind w:left="2"/>
        <w:jc w:val="left"/>
        <w:rPr>
          <w:rFonts w:ascii="仿宋" w:eastAsia="仿宋" w:hAnsi="仿宋" w:cs="仿宋" w:hint="eastAsia"/>
          <w:kern w:val="0"/>
          <w:sz w:val="24"/>
          <w:szCs w:val="24"/>
          <w:lang w:val="zh-CN"/>
        </w:rPr>
      </w:pPr>
    </w:p>
    <w:p w14:paraId="427E731D" w14:textId="77777777" w:rsidR="009F24C7" w:rsidRDefault="00920865">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 xml:space="preserve">）：                                                                                                                                                                                                               </w:t>
      </w:r>
    </w:p>
    <w:p w14:paraId="0812EB5E" w14:textId="77777777" w:rsidR="009F24C7" w:rsidRDefault="00920865">
      <w:pPr>
        <w:adjustRightInd w:val="0"/>
        <w:spacing w:line="360" w:lineRule="auto"/>
        <w:ind w:leftChars="2200" w:left="4620"/>
        <w:rPr>
          <w:rFonts w:ascii="仿宋" w:eastAsia="仿宋" w:hAnsi="仿宋" w:cs="仿宋" w:hint="eastAsia"/>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hint="eastAsia"/>
          <w:kern w:val="0"/>
          <w:sz w:val="24"/>
          <w:szCs w:val="24"/>
          <w:lang w:val="zh-CN"/>
        </w:rPr>
        <w:t xml:space="preserve">   年   月   日</w:t>
      </w:r>
    </w:p>
    <w:p w14:paraId="58DC38BC" w14:textId="77777777" w:rsidR="009F24C7" w:rsidRDefault="009F24C7">
      <w:pPr>
        <w:adjustRightInd w:val="0"/>
        <w:spacing w:line="360" w:lineRule="auto"/>
        <w:jc w:val="center"/>
        <w:rPr>
          <w:rFonts w:ascii="仿宋" w:eastAsia="仿宋" w:hAnsi="仿宋" w:cs="仿宋" w:hint="eastAsia"/>
          <w:b/>
          <w:bCs/>
          <w:sz w:val="24"/>
          <w:szCs w:val="24"/>
        </w:rPr>
      </w:pPr>
    </w:p>
    <w:p w14:paraId="137957FF" w14:textId="77777777" w:rsidR="009F24C7" w:rsidRDefault="00920865">
      <w:pPr>
        <w:adjustRightInd w:val="0"/>
        <w:spacing w:line="360" w:lineRule="auto"/>
        <w:ind w:right="420"/>
        <w:rPr>
          <w:rFonts w:ascii="仿宋" w:eastAsia="仿宋" w:hAnsi="仿宋" w:cs="仿宋" w:hint="eastAsia"/>
          <w:sz w:val="24"/>
          <w:szCs w:val="24"/>
        </w:rPr>
      </w:pPr>
      <w:r>
        <w:rPr>
          <w:rFonts w:ascii="仿宋" w:eastAsia="仿宋" w:hAnsi="仿宋" w:cs="仿宋" w:hint="eastAsia"/>
          <w:sz w:val="24"/>
          <w:szCs w:val="24"/>
        </w:rPr>
        <w:t>注：按本格式和要求提供。</w:t>
      </w:r>
    </w:p>
    <w:p w14:paraId="313180FE"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532E6252"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357EB9A8"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59A54203"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33E26114"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0EB31D00"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086C4F96" w14:textId="77777777" w:rsidR="009F24C7" w:rsidRDefault="00920865">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附件9：特定资格条件证明</w:t>
      </w:r>
    </w:p>
    <w:p w14:paraId="3E35E504"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349F94C8"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691B9DB0"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58C22F17" w14:textId="6F8DB249" w:rsidR="009F24C7" w:rsidRDefault="00B863B9">
      <w:pPr>
        <w:pStyle w:val="af8"/>
        <w:spacing w:afterLines="0" w:line="440" w:lineRule="exact"/>
        <w:ind w:firstLineChars="0" w:firstLine="0"/>
        <w:rPr>
          <w:rFonts w:ascii="仿宋" w:eastAsia="仿宋" w:hAnsi="仿宋" w:cs="仿宋" w:hint="eastAsia"/>
          <w:sz w:val="28"/>
          <w:szCs w:val="28"/>
        </w:rPr>
      </w:pPr>
      <w:r w:rsidRPr="00B863B9">
        <w:rPr>
          <w:rFonts w:ascii="仿宋" w:eastAsia="仿宋" w:hAnsi="仿宋" w:cs="仿宋" w:hint="eastAsia"/>
          <w:sz w:val="28"/>
          <w:szCs w:val="28"/>
        </w:rPr>
        <w:t>投标人具有包含本次采购标的内容的有效期内的危险化学品经营许可证（供应商为经营企业时提供）或危险化学品生产许可证（供应商为生产企业时提供），提供与产品相适应的非药品类易制毒化学品经营备案证明（第二类）、非药品类易制毒化学品经营备案证明（第三类）、消毒类产品证件。</w:t>
      </w:r>
    </w:p>
    <w:p w14:paraId="2C95778C"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7D1808CD"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1E16A399"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658EF9A0"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390B4F2F"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01E992AC"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78AC86BB"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0DB9A142" w14:textId="77777777" w:rsidR="009F24C7" w:rsidRDefault="009F24C7">
      <w:pPr>
        <w:snapToGrid w:val="0"/>
        <w:spacing w:beforeLines="50" w:before="156" w:after="50"/>
        <w:jc w:val="left"/>
        <w:rPr>
          <w:rFonts w:ascii="仿宋" w:eastAsia="仿宋" w:hAnsi="仿宋" w:cs="仿宋" w:hint="eastAsia"/>
          <w:b/>
          <w:bCs/>
          <w:sz w:val="30"/>
          <w:szCs w:val="30"/>
        </w:rPr>
      </w:pPr>
    </w:p>
    <w:p w14:paraId="256C2BFB" w14:textId="77777777" w:rsidR="009F24C7" w:rsidRDefault="009F24C7">
      <w:pPr>
        <w:snapToGrid w:val="0"/>
        <w:spacing w:beforeLines="50" w:before="156" w:after="50"/>
        <w:jc w:val="left"/>
        <w:rPr>
          <w:rFonts w:ascii="仿宋" w:eastAsia="仿宋" w:hAnsi="仿宋" w:cs="仿宋" w:hint="eastAsia"/>
          <w:b/>
          <w:bCs/>
          <w:sz w:val="30"/>
          <w:szCs w:val="30"/>
        </w:rPr>
      </w:pPr>
    </w:p>
    <w:p w14:paraId="41E00F34" w14:textId="77777777" w:rsidR="009F24C7" w:rsidRDefault="009F24C7">
      <w:pPr>
        <w:snapToGrid w:val="0"/>
        <w:spacing w:beforeLines="50" w:before="156" w:after="50"/>
        <w:jc w:val="left"/>
        <w:rPr>
          <w:rFonts w:ascii="仿宋" w:eastAsia="仿宋" w:hAnsi="仿宋" w:cs="仿宋" w:hint="eastAsia"/>
          <w:b/>
          <w:bCs/>
          <w:sz w:val="30"/>
          <w:szCs w:val="30"/>
        </w:rPr>
      </w:pPr>
    </w:p>
    <w:p w14:paraId="4BB4219F" w14:textId="77777777" w:rsidR="009F24C7" w:rsidRDefault="009F24C7">
      <w:pPr>
        <w:snapToGrid w:val="0"/>
        <w:spacing w:beforeLines="50" w:before="156" w:after="50"/>
        <w:jc w:val="left"/>
        <w:rPr>
          <w:rFonts w:ascii="仿宋" w:eastAsia="仿宋" w:hAnsi="仿宋" w:cs="仿宋" w:hint="eastAsia"/>
          <w:b/>
          <w:bCs/>
          <w:sz w:val="30"/>
          <w:szCs w:val="30"/>
        </w:rPr>
      </w:pPr>
    </w:p>
    <w:p w14:paraId="587AA189" w14:textId="77777777" w:rsidR="009F24C7" w:rsidRDefault="009F24C7">
      <w:pPr>
        <w:snapToGrid w:val="0"/>
        <w:spacing w:beforeLines="50" w:before="156" w:after="50"/>
        <w:jc w:val="left"/>
        <w:rPr>
          <w:rFonts w:ascii="仿宋" w:eastAsia="仿宋" w:hAnsi="仿宋" w:cs="仿宋" w:hint="eastAsia"/>
          <w:b/>
          <w:bCs/>
          <w:sz w:val="30"/>
          <w:szCs w:val="30"/>
        </w:rPr>
      </w:pPr>
    </w:p>
    <w:p w14:paraId="1AAA1F77" w14:textId="77777777" w:rsidR="00B863B9" w:rsidRDefault="00B863B9">
      <w:pPr>
        <w:snapToGrid w:val="0"/>
        <w:spacing w:beforeLines="50" w:before="156" w:after="50"/>
        <w:jc w:val="left"/>
        <w:rPr>
          <w:rFonts w:ascii="仿宋" w:eastAsia="仿宋" w:hAnsi="仿宋" w:cs="仿宋"/>
          <w:b/>
          <w:bCs/>
          <w:sz w:val="30"/>
          <w:szCs w:val="30"/>
        </w:rPr>
      </w:pPr>
    </w:p>
    <w:p w14:paraId="28601F5B" w14:textId="77777777" w:rsidR="00B863B9" w:rsidRDefault="00B863B9">
      <w:pPr>
        <w:snapToGrid w:val="0"/>
        <w:spacing w:beforeLines="50" w:before="156" w:after="50"/>
        <w:jc w:val="left"/>
        <w:rPr>
          <w:rFonts w:ascii="仿宋" w:eastAsia="仿宋" w:hAnsi="仿宋" w:cs="仿宋"/>
          <w:b/>
          <w:bCs/>
          <w:sz w:val="30"/>
          <w:szCs w:val="30"/>
        </w:rPr>
      </w:pPr>
    </w:p>
    <w:p w14:paraId="2C77F8E7" w14:textId="77777777" w:rsidR="00B863B9" w:rsidRDefault="00B863B9">
      <w:pPr>
        <w:snapToGrid w:val="0"/>
        <w:spacing w:beforeLines="50" w:before="156" w:after="50"/>
        <w:jc w:val="left"/>
        <w:rPr>
          <w:rFonts w:ascii="仿宋" w:eastAsia="仿宋" w:hAnsi="仿宋" w:cs="仿宋"/>
          <w:b/>
          <w:bCs/>
          <w:sz w:val="30"/>
          <w:szCs w:val="30"/>
        </w:rPr>
      </w:pPr>
    </w:p>
    <w:p w14:paraId="0892F73A" w14:textId="77777777" w:rsidR="00B863B9" w:rsidRDefault="00B863B9">
      <w:pPr>
        <w:snapToGrid w:val="0"/>
        <w:spacing w:beforeLines="50" w:before="156" w:after="50"/>
        <w:jc w:val="left"/>
        <w:rPr>
          <w:rFonts w:ascii="仿宋" w:eastAsia="仿宋" w:hAnsi="仿宋" w:cs="仿宋"/>
          <w:b/>
          <w:bCs/>
          <w:sz w:val="30"/>
          <w:szCs w:val="30"/>
        </w:rPr>
      </w:pPr>
    </w:p>
    <w:p w14:paraId="215BE81B" w14:textId="77777777" w:rsidR="00B863B9" w:rsidRDefault="00B863B9">
      <w:pPr>
        <w:snapToGrid w:val="0"/>
        <w:spacing w:beforeLines="50" w:before="156" w:after="50"/>
        <w:jc w:val="left"/>
        <w:rPr>
          <w:rFonts w:ascii="仿宋" w:eastAsia="仿宋" w:hAnsi="仿宋" w:cs="仿宋"/>
          <w:b/>
          <w:bCs/>
          <w:sz w:val="30"/>
          <w:szCs w:val="30"/>
        </w:rPr>
      </w:pPr>
    </w:p>
    <w:p w14:paraId="1242B2D0" w14:textId="77777777" w:rsidR="00B863B9" w:rsidRDefault="00B863B9">
      <w:pPr>
        <w:snapToGrid w:val="0"/>
        <w:spacing w:beforeLines="50" w:before="156" w:after="50"/>
        <w:jc w:val="left"/>
        <w:rPr>
          <w:rFonts w:ascii="仿宋" w:eastAsia="仿宋" w:hAnsi="仿宋" w:cs="仿宋"/>
          <w:b/>
          <w:bCs/>
          <w:sz w:val="30"/>
          <w:szCs w:val="30"/>
        </w:rPr>
      </w:pPr>
    </w:p>
    <w:p w14:paraId="5F4D5164" w14:textId="77777777" w:rsidR="00B863B9" w:rsidRDefault="00B863B9">
      <w:pPr>
        <w:snapToGrid w:val="0"/>
        <w:spacing w:beforeLines="50" w:before="156" w:after="50"/>
        <w:jc w:val="left"/>
        <w:rPr>
          <w:rFonts w:ascii="仿宋" w:eastAsia="仿宋" w:hAnsi="仿宋" w:cs="仿宋"/>
          <w:b/>
          <w:bCs/>
          <w:sz w:val="30"/>
          <w:szCs w:val="30"/>
        </w:rPr>
      </w:pPr>
    </w:p>
    <w:p w14:paraId="6CEBA080" w14:textId="77777777" w:rsidR="00B863B9" w:rsidRDefault="00B863B9">
      <w:pPr>
        <w:snapToGrid w:val="0"/>
        <w:spacing w:beforeLines="50" w:before="156" w:after="50"/>
        <w:jc w:val="left"/>
        <w:rPr>
          <w:rFonts w:ascii="仿宋" w:eastAsia="仿宋" w:hAnsi="仿宋" w:cs="仿宋"/>
          <w:b/>
          <w:bCs/>
          <w:sz w:val="30"/>
          <w:szCs w:val="30"/>
        </w:rPr>
      </w:pPr>
    </w:p>
    <w:p w14:paraId="7393D743" w14:textId="26792DE3" w:rsidR="009F24C7" w:rsidRDefault="00920865">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附件10：商务和技术（资信）文件封面</w:t>
      </w:r>
    </w:p>
    <w:p w14:paraId="09B62505" w14:textId="77777777" w:rsidR="009F24C7" w:rsidRDefault="00920865">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BB6F813" w14:textId="77777777" w:rsidR="009F24C7" w:rsidRDefault="009F24C7">
      <w:pPr>
        <w:snapToGrid w:val="0"/>
        <w:spacing w:beforeLines="50" w:before="156" w:after="50"/>
        <w:jc w:val="right"/>
        <w:rPr>
          <w:rFonts w:ascii="仿宋" w:eastAsia="仿宋" w:hAnsi="仿宋" w:cs="仿宋" w:hint="eastAsia"/>
          <w:bCs/>
          <w:sz w:val="30"/>
          <w:szCs w:val="30"/>
        </w:rPr>
      </w:pPr>
    </w:p>
    <w:p w14:paraId="2557C0C7" w14:textId="77777777" w:rsidR="009F24C7" w:rsidRDefault="00920865">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328B5DE6" w14:textId="77777777" w:rsidR="009F24C7" w:rsidRDefault="00920865">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279DFE99" w14:textId="77777777" w:rsidR="009F24C7" w:rsidRDefault="00920865">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733CF657"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4C361BE" w14:textId="77777777" w:rsidR="009F24C7" w:rsidRDefault="00920865">
      <w:pPr>
        <w:spacing w:line="1200" w:lineRule="exact"/>
        <w:ind w:right="6"/>
        <w:jc w:val="center"/>
        <w:rPr>
          <w:rFonts w:ascii="仿宋" w:eastAsia="仿宋" w:hAnsi="仿宋" w:cs="仿宋" w:hint="eastAsia"/>
          <w:sz w:val="72"/>
          <w:szCs w:val="72"/>
        </w:rPr>
      </w:pPr>
      <w:proofErr w:type="gramStart"/>
      <w:r>
        <w:rPr>
          <w:rFonts w:ascii="仿宋" w:eastAsia="仿宋" w:hAnsi="仿宋" w:cs="仿宋" w:hint="eastAsia"/>
          <w:sz w:val="72"/>
          <w:szCs w:val="72"/>
        </w:rPr>
        <w:t>务</w:t>
      </w:r>
      <w:proofErr w:type="gramEnd"/>
    </w:p>
    <w:p w14:paraId="56896C7F"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71141FFF"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2C1C6E00"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59B4D349"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091A76D5"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74D7EA7" w14:textId="77777777" w:rsidR="009F24C7" w:rsidRDefault="009F24C7">
      <w:pPr>
        <w:spacing w:line="500" w:lineRule="exact"/>
        <w:ind w:right="7"/>
        <w:jc w:val="center"/>
        <w:rPr>
          <w:rFonts w:ascii="仿宋" w:eastAsia="仿宋" w:hAnsi="仿宋" w:cs="仿宋" w:hint="eastAsia"/>
          <w:sz w:val="36"/>
          <w:szCs w:val="36"/>
        </w:rPr>
      </w:pPr>
    </w:p>
    <w:p w14:paraId="5300AC20"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5BD83133"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FE448BF"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43C78B59" w14:textId="77777777" w:rsidR="009F24C7" w:rsidRDefault="00920865">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附件11：商务技术（资信）文件目录</w:t>
      </w:r>
    </w:p>
    <w:p w14:paraId="5939A581" w14:textId="77777777" w:rsidR="009F24C7" w:rsidRDefault="00920865">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138F2D58" w14:textId="77777777" w:rsidR="009F24C7" w:rsidRDefault="00920865">
      <w:pPr>
        <w:pStyle w:val="5"/>
        <w:spacing w:line="360" w:lineRule="auto"/>
        <w:ind w:firstLineChars="0" w:firstLine="0"/>
        <w:jc w:val="left"/>
        <w:rPr>
          <w:rFonts w:ascii="仿宋" w:eastAsia="仿宋" w:hAnsi="仿宋" w:cs="仿宋" w:hint="eastAsia"/>
        </w:rPr>
      </w:pPr>
      <w:bookmarkStart w:id="23" w:name="_Toc64369789"/>
      <w:r>
        <w:rPr>
          <w:rFonts w:ascii="仿宋" w:eastAsia="仿宋" w:hAnsi="仿宋" w:cs="仿宋" w:hint="eastAsia"/>
        </w:rPr>
        <w:t>1.项目明细清单……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bookmarkEnd w:id="23"/>
    <w:p w14:paraId="76CB3686"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2</w:t>
      </w:r>
      <w:r>
        <w:rPr>
          <w:rFonts w:ascii="仿宋" w:eastAsia="仿宋" w:hAnsi="仿宋" w:cs="仿宋"/>
        </w:rPr>
        <w:t>.</w:t>
      </w:r>
      <w:r>
        <w:rPr>
          <w:rFonts w:ascii="仿宋" w:eastAsia="仿宋" w:hAnsi="仿宋" w:cs="仿宋" w:hint="eastAsia"/>
        </w:rPr>
        <w:t>技术参数要求、产品彩页、说明书等……</w:t>
      </w:r>
      <w:proofErr w:type="gramStart"/>
      <w:r>
        <w:rPr>
          <w:rFonts w:ascii="仿宋" w:eastAsia="仿宋" w:hAnsi="仿宋" w:cs="仿宋" w:hint="eastAsia"/>
        </w:rPr>
        <w:t>……………………………………</w:t>
      </w:r>
      <w:proofErr w:type="gramEnd"/>
      <w:r>
        <w:rPr>
          <w:rFonts w:ascii="仿宋" w:eastAsia="仿宋" w:hAnsi="仿宋" w:cs="仿宋" w:hint="eastAsia"/>
        </w:rPr>
        <w:t>（页码）</w:t>
      </w:r>
    </w:p>
    <w:p w14:paraId="6CF79D4D"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rPr>
        <w:t>……</w:t>
      </w:r>
    </w:p>
    <w:p w14:paraId="725A7F17" w14:textId="77777777" w:rsidR="009F24C7" w:rsidRDefault="00920865">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第二章、三、2.2“商务和技术（资信）文件”包括以下内容”</w:t>
      </w:r>
    </w:p>
    <w:p w14:paraId="14CA99C2" w14:textId="77777777" w:rsidR="009F24C7" w:rsidRDefault="009F24C7">
      <w:pPr>
        <w:pStyle w:val="8"/>
        <w:numPr>
          <w:ilvl w:val="0"/>
          <w:numId w:val="0"/>
        </w:numPr>
        <w:rPr>
          <w:rFonts w:ascii="仿宋" w:eastAsia="仿宋" w:hAnsi="仿宋" w:cs="仿宋" w:hint="eastAsia"/>
        </w:rPr>
      </w:pPr>
    </w:p>
    <w:p w14:paraId="3B795974" w14:textId="77777777" w:rsidR="009F24C7" w:rsidRDefault="00920865">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396996E6" w14:textId="77777777" w:rsidR="009F24C7" w:rsidRDefault="009F24C7">
      <w:pPr>
        <w:rPr>
          <w:rFonts w:ascii="仿宋" w:eastAsia="仿宋" w:hAnsi="仿宋" w:cs="仿宋" w:hint="eastAsia"/>
        </w:rPr>
      </w:pPr>
    </w:p>
    <w:p w14:paraId="22CED4A4" w14:textId="77777777" w:rsidR="009F24C7" w:rsidRDefault="009F24C7">
      <w:pPr>
        <w:rPr>
          <w:rFonts w:ascii="仿宋" w:eastAsia="仿宋" w:hAnsi="仿宋" w:cs="仿宋" w:hint="eastAsia"/>
        </w:rPr>
      </w:pPr>
    </w:p>
    <w:p w14:paraId="73C05E4F" w14:textId="77777777" w:rsidR="009F24C7" w:rsidRDefault="009F24C7">
      <w:pPr>
        <w:rPr>
          <w:rFonts w:ascii="仿宋" w:eastAsia="仿宋" w:hAnsi="仿宋" w:cs="仿宋" w:hint="eastAsia"/>
        </w:rPr>
      </w:pPr>
    </w:p>
    <w:p w14:paraId="35EEE886" w14:textId="77777777" w:rsidR="009F24C7" w:rsidRDefault="009F24C7">
      <w:pPr>
        <w:rPr>
          <w:rFonts w:ascii="仿宋" w:eastAsia="仿宋" w:hAnsi="仿宋" w:cs="仿宋" w:hint="eastAsia"/>
        </w:rPr>
      </w:pPr>
    </w:p>
    <w:p w14:paraId="295B1ED8" w14:textId="77777777" w:rsidR="009F24C7" w:rsidRDefault="009F24C7">
      <w:pPr>
        <w:rPr>
          <w:rFonts w:ascii="仿宋" w:eastAsia="仿宋" w:hAnsi="仿宋" w:cs="仿宋" w:hint="eastAsia"/>
        </w:rPr>
      </w:pPr>
    </w:p>
    <w:p w14:paraId="27BB06DB" w14:textId="77777777" w:rsidR="009F24C7" w:rsidRDefault="009F24C7">
      <w:pPr>
        <w:rPr>
          <w:rFonts w:ascii="仿宋" w:eastAsia="仿宋" w:hAnsi="仿宋" w:cs="仿宋" w:hint="eastAsia"/>
        </w:rPr>
      </w:pPr>
    </w:p>
    <w:p w14:paraId="4D02D6D9"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00F93421"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73517BAD"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180283B4"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338345F7"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4E1FE9B3"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3955511E"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1915C49E"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73249745"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5DCC22E8"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7B640D66"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4862EA34"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15BFB951"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77350588"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48221995"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5F3C479D"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26942DC0"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1DABDED1"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658FB703" w14:textId="77777777" w:rsidR="009F24C7" w:rsidRDefault="00920865">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Pr>
          <w:rFonts w:ascii="仿宋" w:eastAsia="仿宋" w:hAnsi="仿宋" w:cs="仿宋" w:hint="eastAsia"/>
          <w:b/>
          <w:bCs/>
          <w:sz w:val="30"/>
          <w:szCs w:val="30"/>
        </w:rPr>
        <w:t>2：</w:t>
      </w:r>
    </w:p>
    <w:p w14:paraId="556CEC0B" w14:textId="77777777" w:rsidR="009F24C7" w:rsidRDefault="00920865">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4EA848CC" w14:textId="77777777" w:rsidR="009F24C7" w:rsidRDefault="009F24C7">
      <w:pPr>
        <w:snapToGrid w:val="0"/>
        <w:spacing w:before="50" w:afterLines="50" w:after="156"/>
        <w:jc w:val="center"/>
        <w:rPr>
          <w:rFonts w:ascii="仿宋" w:eastAsia="仿宋" w:hAnsi="仿宋" w:cs="仿宋" w:hint="eastAsia"/>
          <w:b/>
          <w:spacing w:val="40"/>
          <w:kern w:val="0"/>
          <w:sz w:val="36"/>
          <w:szCs w:val="36"/>
        </w:rPr>
      </w:pPr>
    </w:p>
    <w:p w14:paraId="28FD9C0B" w14:textId="77777777" w:rsidR="009F24C7" w:rsidRDefault="00920865">
      <w:pPr>
        <w:pStyle w:val="a5"/>
        <w:rPr>
          <w:rFonts w:hint="eastAsia"/>
          <w:kern w:val="0"/>
          <w:u w:val="single"/>
        </w:rPr>
      </w:pPr>
      <w:r>
        <w:rPr>
          <w:rFonts w:hint="eastAsia"/>
        </w:rPr>
        <w:t>标段：</w:t>
      </w:r>
    </w:p>
    <w:p w14:paraId="245814FC" w14:textId="77777777" w:rsidR="009F24C7" w:rsidRDefault="00920865">
      <w:pPr>
        <w:pStyle w:val="a5"/>
        <w:spacing w:line="240" w:lineRule="auto"/>
        <w:rPr>
          <w:rFonts w:hint="eastAsia"/>
          <w:sz w:val="24"/>
          <w:szCs w:val="20"/>
        </w:rPr>
      </w:pPr>
      <w:r>
        <w:rPr>
          <w:rFonts w:hint="eastAsia"/>
          <w:sz w:val="24"/>
          <w:szCs w:val="20"/>
        </w:rPr>
        <w:t>一、产品信息：</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9F24C7" w14:paraId="3F6C721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229C9DB"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7831CD3E"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299BB8F0"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56129AF0"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22CEDB88"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药品注册证或再注册批件号</w:t>
            </w:r>
          </w:p>
        </w:tc>
        <w:tc>
          <w:tcPr>
            <w:tcW w:w="1013" w:type="pct"/>
            <w:tcBorders>
              <w:top w:val="single" w:sz="4" w:space="0" w:color="auto"/>
              <w:left w:val="nil"/>
              <w:bottom w:val="single" w:sz="4" w:space="0" w:color="auto"/>
              <w:right w:val="single" w:sz="4" w:space="0" w:color="auto"/>
            </w:tcBorders>
            <w:noWrap/>
            <w:vAlign w:val="center"/>
          </w:tcPr>
          <w:p w14:paraId="74C8AAEC"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药品名称</w:t>
            </w:r>
          </w:p>
        </w:tc>
        <w:tc>
          <w:tcPr>
            <w:tcW w:w="686" w:type="pct"/>
            <w:tcBorders>
              <w:top w:val="single" w:sz="4" w:space="0" w:color="auto"/>
              <w:left w:val="nil"/>
              <w:bottom w:val="single" w:sz="4" w:space="0" w:color="auto"/>
              <w:right w:val="single" w:sz="4" w:space="0" w:color="auto"/>
            </w:tcBorders>
            <w:noWrap/>
            <w:vAlign w:val="center"/>
          </w:tcPr>
          <w:p w14:paraId="51521A9E"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55D3F50A"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9F24C7" w14:paraId="4A25F3A9"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E611CE4" w14:textId="77777777" w:rsidR="009F24C7" w:rsidRDefault="009F24C7">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E9E3670" w14:textId="77777777" w:rsidR="009F24C7" w:rsidRDefault="009F24C7">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069B37D7" w14:textId="77777777" w:rsidR="009F24C7" w:rsidRDefault="009F24C7">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BB9DBB8" w14:textId="77777777" w:rsidR="009F24C7" w:rsidRDefault="009F24C7">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742EE68D" w14:textId="77777777" w:rsidR="009F24C7" w:rsidRDefault="009F24C7">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464F9EB7" w14:textId="77777777" w:rsidR="009F24C7" w:rsidRDefault="009F24C7">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788B71B" w14:textId="77777777" w:rsidR="009F24C7" w:rsidRDefault="009F24C7">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52E584D6" w14:textId="77777777" w:rsidR="009F24C7" w:rsidRDefault="009F24C7">
            <w:pPr>
              <w:widowControl/>
              <w:jc w:val="center"/>
              <w:rPr>
                <w:rFonts w:ascii="仿宋" w:eastAsia="仿宋" w:hAnsi="仿宋" w:cs="宋体" w:hint="eastAsia"/>
                <w:kern w:val="0"/>
                <w:szCs w:val="21"/>
              </w:rPr>
            </w:pPr>
          </w:p>
        </w:tc>
      </w:tr>
      <w:tr w:rsidR="009F24C7" w14:paraId="619E07D7"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D018625" w14:textId="77777777" w:rsidR="009F24C7" w:rsidRDefault="009F24C7">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E83F490" w14:textId="77777777" w:rsidR="009F24C7" w:rsidRDefault="009F24C7">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1749F7DB" w14:textId="77777777" w:rsidR="009F24C7" w:rsidRDefault="009F24C7">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BB6413D" w14:textId="77777777" w:rsidR="009F24C7" w:rsidRDefault="009F24C7">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9F168DF" w14:textId="77777777" w:rsidR="009F24C7" w:rsidRDefault="009F24C7">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D511730" w14:textId="77777777" w:rsidR="009F24C7" w:rsidRDefault="009F24C7">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5AF38705" w14:textId="77777777" w:rsidR="009F24C7" w:rsidRDefault="009F24C7">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4B8FAAF3" w14:textId="77777777" w:rsidR="009F24C7" w:rsidRDefault="009F24C7">
            <w:pPr>
              <w:widowControl/>
              <w:jc w:val="center"/>
              <w:rPr>
                <w:rFonts w:ascii="仿宋" w:eastAsia="仿宋" w:hAnsi="仿宋" w:cs="Arial" w:hint="eastAsia"/>
                <w:szCs w:val="21"/>
              </w:rPr>
            </w:pPr>
          </w:p>
        </w:tc>
      </w:tr>
      <w:tr w:rsidR="009F24C7" w14:paraId="79B42EFE"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69F9B9A" w14:textId="77777777" w:rsidR="009F24C7" w:rsidRDefault="009F24C7">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42103EA" w14:textId="77777777" w:rsidR="009F24C7" w:rsidRDefault="009F24C7">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719FFED9" w14:textId="77777777" w:rsidR="009F24C7" w:rsidRDefault="009F24C7">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2200B8AE" w14:textId="77777777" w:rsidR="009F24C7" w:rsidRDefault="009F24C7">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10B9A9C7" w14:textId="77777777" w:rsidR="009F24C7" w:rsidRDefault="009F24C7">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3DB30478" w14:textId="77777777" w:rsidR="009F24C7" w:rsidRDefault="009F24C7">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17BF4CE2" w14:textId="77777777" w:rsidR="009F24C7" w:rsidRDefault="009F24C7">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20F5330D" w14:textId="77777777" w:rsidR="009F24C7" w:rsidRDefault="009F24C7">
            <w:pPr>
              <w:widowControl/>
              <w:jc w:val="center"/>
              <w:rPr>
                <w:rFonts w:ascii="仿宋" w:eastAsia="仿宋" w:hAnsi="仿宋" w:cs="Arial" w:hint="eastAsia"/>
                <w:szCs w:val="21"/>
              </w:rPr>
            </w:pPr>
          </w:p>
        </w:tc>
      </w:tr>
      <w:tr w:rsidR="009F24C7" w14:paraId="78519E71" w14:textId="77777777">
        <w:trPr>
          <w:trHeight w:val="567"/>
          <w:jc w:val="center"/>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107BCC19" w14:textId="77777777" w:rsidR="009F24C7" w:rsidRDefault="00920865">
            <w:pPr>
              <w:widowControl/>
              <w:jc w:val="left"/>
              <w:rPr>
                <w:rFonts w:ascii="仿宋" w:eastAsia="仿宋" w:hAnsi="仿宋" w:cs="宋体" w:hint="eastAsia"/>
                <w:color w:val="000000"/>
                <w:kern w:val="0"/>
                <w:szCs w:val="21"/>
              </w:rPr>
            </w:pPr>
            <w:r>
              <w:rPr>
                <w:rFonts w:ascii="仿宋" w:eastAsia="仿宋" w:hAnsi="仿宋" w:cs="Arial" w:hint="eastAsia"/>
                <w:szCs w:val="21"/>
              </w:rPr>
              <w:t>可自行添加......</w:t>
            </w:r>
          </w:p>
        </w:tc>
      </w:tr>
    </w:tbl>
    <w:p w14:paraId="6E383A34" w14:textId="77777777" w:rsidR="009F24C7" w:rsidRDefault="00920865">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二、实质性条款★（如有，具体内容详见公告）：</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7"/>
        <w:gridCol w:w="3446"/>
        <w:gridCol w:w="1822"/>
        <w:gridCol w:w="3270"/>
      </w:tblGrid>
      <w:tr w:rsidR="009F24C7" w14:paraId="1FECADCA" w14:textId="77777777">
        <w:trPr>
          <w:trHeight w:val="567"/>
          <w:jc w:val="center"/>
        </w:trPr>
        <w:tc>
          <w:tcPr>
            <w:tcW w:w="347" w:type="pct"/>
            <w:tcBorders>
              <w:top w:val="single" w:sz="4" w:space="0" w:color="auto"/>
              <w:left w:val="single" w:sz="4" w:space="0" w:color="auto"/>
              <w:bottom w:val="single" w:sz="4" w:space="0" w:color="auto"/>
              <w:right w:val="single" w:sz="4" w:space="0" w:color="auto"/>
            </w:tcBorders>
            <w:noWrap/>
            <w:vAlign w:val="center"/>
          </w:tcPr>
          <w:p w14:paraId="7E1DBF1E" w14:textId="77777777" w:rsidR="009F24C7" w:rsidRDefault="00920865">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878" w:type="pct"/>
            <w:tcBorders>
              <w:top w:val="single" w:sz="4" w:space="0" w:color="auto"/>
              <w:left w:val="single" w:sz="4" w:space="0" w:color="auto"/>
              <w:bottom w:val="single" w:sz="4" w:space="0" w:color="auto"/>
              <w:right w:val="single" w:sz="4" w:space="0" w:color="auto"/>
            </w:tcBorders>
            <w:noWrap/>
            <w:vAlign w:val="center"/>
          </w:tcPr>
          <w:p w14:paraId="5639E732" w14:textId="77777777" w:rsidR="009F24C7" w:rsidRDefault="00920865">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993" w:type="pct"/>
            <w:tcBorders>
              <w:top w:val="single" w:sz="4" w:space="0" w:color="auto"/>
              <w:left w:val="single" w:sz="4" w:space="0" w:color="auto"/>
              <w:bottom w:val="single" w:sz="4" w:space="0" w:color="auto"/>
              <w:right w:val="single" w:sz="4" w:space="0" w:color="auto"/>
            </w:tcBorders>
            <w:noWrap/>
            <w:vAlign w:val="center"/>
          </w:tcPr>
          <w:p w14:paraId="06674867" w14:textId="77777777" w:rsidR="009F24C7" w:rsidRDefault="00920865">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1783" w:type="pct"/>
            <w:tcBorders>
              <w:top w:val="single" w:sz="4" w:space="0" w:color="auto"/>
              <w:left w:val="single" w:sz="4" w:space="0" w:color="auto"/>
              <w:bottom w:val="single" w:sz="4" w:space="0" w:color="auto"/>
              <w:right w:val="single" w:sz="4" w:space="0" w:color="auto"/>
            </w:tcBorders>
            <w:noWrap/>
            <w:vAlign w:val="center"/>
          </w:tcPr>
          <w:p w14:paraId="435145B9" w14:textId="77777777" w:rsidR="009F24C7" w:rsidRDefault="00920865">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9F24C7" w14:paraId="03FE9DF5" w14:textId="77777777">
        <w:trPr>
          <w:trHeight w:val="567"/>
          <w:jc w:val="center"/>
        </w:trPr>
        <w:tc>
          <w:tcPr>
            <w:tcW w:w="347" w:type="pct"/>
            <w:tcBorders>
              <w:top w:val="single" w:sz="4" w:space="0" w:color="auto"/>
              <w:left w:val="single" w:sz="4" w:space="0" w:color="auto"/>
              <w:bottom w:val="single" w:sz="4" w:space="0" w:color="auto"/>
              <w:right w:val="single" w:sz="4" w:space="0" w:color="auto"/>
            </w:tcBorders>
            <w:noWrap/>
            <w:vAlign w:val="center"/>
          </w:tcPr>
          <w:p w14:paraId="55D3E138" w14:textId="77777777" w:rsidR="009F24C7" w:rsidRDefault="00920865">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878" w:type="pct"/>
            <w:tcBorders>
              <w:top w:val="single" w:sz="4" w:space="0" w:color="auto"/>
              <w:left w:val="single" w:sz="4" w:space="0" w:color="auto"/>
              <w:bottom w:val="single" w:sz="4" w:space="0" w:color="auto"/>
              <w:right w:val="single" w:sz="4" w:space="0" w:color="auto"/>
            </w:tcBorders>
            <w:noWrap/>
            <w:vAlign w:val="center"/>
          </w:tcPr>
          <w:p w14:paraId="3C73FC15" w14:textId="77777777" w:rsidR="009F24C7" w:rsidRDefault="009F24C7">
            <w:pPr>
              <w:snapToGrid w:val="0"/>
              <w:spacing w:before="50" w:after="50"/>
              <w:jc w:val="center"/>
              <w:rPr>
                <w:rFonts w:ascii="仿宋" w:eastAsia="仿宋" w:hAnsi="仿宋" w:cs="仿宋" w:hint="eastAsia"/>
                <w:szCs w:val="21"/>
              </w:rPr>
            </w:pPr>
          </w:p>
        </w:tc>
        <w:tc>
          <w:tcPr>
            <w:tcW w:w="993" w:type="pct"/>
            <w:tcBorders>
              <w:top w:val="single" w:sz="4" w:space="0" w:color="auto"/>
              <w:left w:val="single" w:sz="4" w:space="0" w:color="auto"/>
              <w:bottom w:val="single" w:sz="4" w:space="0" w:color="auto"/>
              <w:right w:val="single" w:sz="4" w:space="0" w:color="auto"/>
            </w:tcBorders>
            <w:noWrap/>
            <w:vAlign w:val="center"/>
          </w:tcPr>
          <w:p w14:paraId="489A8A32" w14:textId="77777777" w:rsidR="009F24C7" w:rsidRDefault="009F24C7">
            <w:pPr>
              <w:snapToGrid w:val="0"/>
              <w:spacing w:before="50" w:after="50"/>
              <w:ind w:left="480" w:hanging="480"/>
              <w:jc w:val="center"/>
              <w:rPr>
                <w:rFonts w:ascii="仿宋" w:eastAsia="仿宋" w:hAnsi="仿宋" w:cs="仿宋" w:hint="eastAsia"/>
                <w:szCs w:val="21"/>
              </w:rPr>
            </w:pPr>
          </w:p>
        </w:tc>
        <w:tc>
          <w:tcPr>
            <w:tcW w:w="1783" w:type="pct"/>
            <w:tcBorders>
              <w:top w:val="single" w:sz="4" w:space="0" w:color="auto"/>
              <w:left w:val="single" w:sz="4" w:space="0" w:color="auto"/>
              <w:bottom w:val="single" w:sz="4" w:space="0" w:color="auto"/>
              <w:right w:val="single" w:sz="4" w:space="0" w:color="auto"/>
            </w:tcBorders>
            <w:noWrap/>
            <w:vAlign w:val="center"/>
          </w:tcPr>
          <w:p w14:paraId="6BB46E76" w14:textId="77777777" w:rsidR="009F24C7" w:rsidRDefault="009F24C7">
            <w:pPr>
              <w:snapToGrid w:val="0"/>
              <w:spacing w:before="50" w:after="50"/>
              <w:jc w:val="center"/>
              <w:rPr>
                <w:rFonts w:ascii="仿宋" w:eastAsia="仿宋" w:hAnsi="仿宋" w:cs="仿宋" w:hint="eastAsia"/>
                <w:szCs w:val="21"/>
              </w:rPr>
            </w:pPr>
          </w:p>
        </w:tc>
      </w:tr>
      <w:tr w:rsidR="009F24C7" w14:paraId="779D2A8E" w14:textId="77777777">
        <w:trPr>
          <w:trHeight w:val="567"/>
          <w:jc w:val="center"/>
        </w:trPr>
        <w:tc>
          <w:tcPr>
            <w:tcW w:w="347" w:type="pct"/>
            <w:tcBorders>
              <w:top w:val="single" w:sz="4" w:space="0" w:color="auto"/>
              <w:left w:val="single" w:sz="4" w:space="0" w:color="auto"/>
              <w:bottom w:val="single" w:sz="4" w:space="0" w:color="auto"/>
              <w:right w:val="single" w:sz="4" w:space="0" w:color="auto"/>
            </w:tcBorders>
            <w:noWrap/>
            <w:vAlign w:val="center"/>
          </w:tcPr>
          <w:p w14:paraId="59FE617F" w14:textId="77777777" w:rsidR="009F24C7" w:rsidRDefault="00920865">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878" w:type="pct"/>
            <w:tcBorders>
              <w:top w:val="single" w:sz="4" w:space="0" w:color="auto"/>
              <w:left w:val="single" w:sz="4" w:space="0" w:color="auto"/>
              <w:bottom w:val="single" w:sz="4" w:space="0" w:color="auto"/>
              <w:right w:val="single" w:sz="4" w:space="0" w:color="auto"/>
            </w:tcBorders>
            <w:noWrap/>
            <w:vAlign w:val="center"/>
          </w:tcPr>
          <w:p w14:paraId="0EEF2666" w14:textId="77777777" w:rsidR="009F24C7" w:rsidRDefault="009F24C7">
            <w:pPr>
              <w:snapToGrid w:val="0"/>
              <w:spacing w:before="50" w:after="50"/>
              <w:jc w:val="center"/>
              <w:rPr>
                <w:rFonts w:ascii="仿宋" w:eastAsia="仿宋" w:hAnsi="仿宋" w:cs="仿宋" w:hint="eastAsia"/>
                <w:szCs w:val="21"/>
              </w:rPr>
            </w:pPr>
          </w:p>
        </w:tc>
        <w:tc>
          <w:tcPr>
            <w:tcW w:w="993" w:type="pct"/>
            <w:tcBorders>
              <w:top w:val="single" w:sz="4" w:space="0" w:color="auto"/>
              <w:left w:val="single" w:sz="4" w:space="0" w:color="auto"/>
              <w:bottom w:val="single" w:sz="4" w:space="0" w:color="auto"/>
              <w:right w:val="single" w:sz="4" w:space="0" w:color="auto"/>
            </w:tcBorders>
            <w:noWrap/>
            <w:vAlign w:val="center"/>
          </w:tcPr>
          <w:p w14:paraId="07A0C1B1" w14:textId="77777777" w:rsidR="009F24C7" w:rsidRDefault="009F24C7">
            <w:pPr>
              <w:snapToGrid w:val="0"/>
              <w:spacing w:before="50" w:after="50"/>
              <w:ind w:left="480" w:hanging="480"/>
              <w:jc w:val="center"/>
              <w:rPr>
                <w:rFonts w:ascii="仿宋" w:eastAsia="仿宋" w:hAnsi="仿宋" w:cs="仿宋" w:hint="eastAsia"/>
                <w:szCs w:val="21"/>
              </w:rPr>
            </w:pPr>
          </w:p>
        </w:tc>
        <w:tc>
          <w:tcPr>
            <w:tcW w:w="1783" w:type="pct"/>
            <w:tcBorders>
              <w:top w:val="single" w:sz="4" w:space="0" w:color="auto"/>
              <w:left w:val="single" w:sz="4" w:space="0" w:color="auto"/>
              <w:bottom w:val="single" w:sz="4" w:space="0" w:color="auto"/>
              <w:right w:val="single" w:sz="4" w:space="0" w:color="auto"/>
            </w:tcBorders>
            <w:noWrap/>
            <w:vAlign w:val="center"/>
          </w:tcPr>
          <w:p w14:paraId="3D336457" w14:textId="77777777" w:rsidR="009F24C7" w:rsidRDefault="009F24C7">
            <w:pPr>
              <w:snapToGrid w:val="0"/>
              <w:spacing w:before="50" w:after="50"/>
              <w:jc w:val="center"/>
              <w:rPr>
                <w:rFonts w:ascii="仿宋" w:eastAsia="仿宋" w:hAnsi="仿宋" w:cs="仿宋" w:hint="eastAsia"/>
                <w:szCs w:val="21"/>
              </w:rPr>
            </w:pPr>
          </w:p>
        </w:tc>
      </w:tr>
      <w:tr w:rsidR="009F24C7" w14:paraId="11FFAE0B" w14:textId="77777777">
        <w:trPr>
          <w:trHeight w:val="567"/>
          <w:jc w:val="center"/>
        </w:trPr>
        <w:tc>
          <w:tcPr>
            <w:tcW w:w="347" w:type="pct"/>
            <w:tcBorders>
              <w:top w:val="single" w:sz="4" w:space="0" w:color="auto"/>
              <w:left w:val="single" w:sz="4" w:space="0" w:color="auto"/>
              <w:bottom w:val="single" w:sz="4" w:space="0" w:color="auto"/>
              <w:right w:val="single" w:sz="4" w:space="0" w:color="auto"/>
            </w:tcBorders>
            <w:noWrap/>
            <w:vAlign w:val="center"/>
          </w:tcPr>
          <w:p w14:paraId="63767854" w14:textId="77777777" w:rsidR="009F24C7" w:rsidRDefault="00920865">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878" w:type="pct"/>
            <w:tcBorders>
              <w:top w:val="single" w:sz="4" w:space="0" w:color="auto"/>
              <w:left w:val="single" w:sz="4" w:space="0" w:color="auto"/>
              <w:bottom w:val="single" w:sz="4" w:space="0" w:color="auto"/>
              <w:right w:val="single" w:sz="4" w:space="0" w:color="auto"/>
            </w:tcBorders>
            <w:noWrap/>
            <w:vAlign w:val="center"/>
          </w:tcPr>
          <w:p w14:paraId="52F31A56" w14:textId="77777777" w:rsidR="009F24C7" w:rsidRDefault="009F24C7">
            <w:pPr>
              <w:snapToGrid w:val="0"/>
              <w:spacing w:before="50" w:after="50"/>
              <w:jc w:val="center"/>
              <w:rPr>
                <w:rFonts w:ascii="仿宋" w:eastAsia="仿宋" w:hAnsi="仿宋" w:cs="仿宋" w:hint="eastAsia"/>
                <w:szCs w:val="21"/>
              </w:rPr>
            </w:pPr>
          </w:p>
        </w:tc>
        <w:tc>
          <w:tcPr>
            <w:tcW w:w="993" w:type="pct"/>
            <w:tcBorders>
              <w:top w:val="single" w:sz="4" w:space="0" w:color="auto"/>
              <w:left w:val="single" w:sz="4" w:space="0" w:color="auto"/>
              <w:bottom w:val="single" w:sz="4" w:space="0" w:color="auto"/>
              <w:right w:val="single" w:sz="4" w:space="0" w:color="auto"/>
            </w:tcBorders>
            <w:noWrap/>
            <w:vAlign w:val="center"/>
          </w:tcPr>
          <w:p w14:paraId="53463DB1" w14:textId="77777777" w:rsidR="009F24C7" w:rsidRDefault="009F24C7">
            <w:pPr>
              <w:snapToGrid w:val="0"/>
              <w:spacing w:before="50" w:after="50"/>
              <w:ind w:left="480" w:hanging="480"/>
              <w:jc w:val="center"/>
              <w:rPr>
                <w:rFonts w:ascii="仿宋" w:eastAsia="仿宋" w:hAnsi="仿宋" w:cs="仿宋" w:hint="eastAsia"/>
                <w:szCs w:val="21"/>
              </w:rPr>
            </w:pPr>
          </w:p>
        </w:tc>
        <w:tc>
          <w:tcPr>
            <w:tcW w:w="1783" w:type="pct"/>
            <w:tcBorders>
              <w:top w:val="single" w:sz="4" w:space="0" w:color="auto"/>
              <w:left w:val="single" w:sz="4" w:space="0" w:color="auto"/>
              <w:bottom w:val="single" w:sz="4" w:space="0" w:color="auto"/>
              <w:right w:val="single" w:sz="4" w:space="0" w:color="auto"/>
            </w:tcBorders>
            <w:noWrap/>
            <w:vAlign w:val="center"/>
          </w:tcPr>
          <w:p w14:paraId="48B99115" w14:textId="77777777" w:rsidR="009F24C7" w:rsidRDefault="009F24C7">
            <w:pPr>
              <w:snapToGrid w:val="0"/>
              <w:spacing w:before="50" w:after="50"/>
              <w:jc w:val="center"/>
              <w:rPr>
                <w:rFonts w:ascii="仿宋" w:eastAsia="仿宋" w:hAnsi="仿宋" w:cs="仿宋" w:hint="eastAsia"/>
                <w:szCs w:val="21"/>
              </w:rPr>
            </w:pPr>
          </w:p>
        </w:tc>
      </w:tr>
    </w:tbl>
    <w:p w14:paraId="18C4A68D" w14:textId="77777777" w:rsidR="009F24C7" w:rsidRDefault="00920865">
      <w:pPr>
        <w:snapToGrid w:val="0"/>
        <w:spacing w:beforeLines="50" w:before="156"/>
        <w:rPr>
          <w:rFonts w:ascii="仿宋" w:eastAsia="仿宋" w:hAnsi="仿宋" w:cs="仿宋" w:hint="eastAsia"/>
          <w:sz w:val="24"/>
          <w:szCs w:val="24"/>
        </w:rPr>
      </w:pPr>
      <w:r>
        <w:rPr>
          <w:rFonts w:ascii="仿宋" w:eastAsia="仿宋" w:hAnsi="仿宋" w:cs="仿宋" w:hint="eastAsia"/>
          <w:b/>
          <w:bCs/>
          <w:sz w:val="24"/>
          <w:szCs w:val="24"/>
        </w:rPr>
        <w:t>注：供应商应对照招标文件实质性条款★（如有，具体内容详见公告）和实际响应情况在</w:t>
      </w:r>
      <w:proofErr w:type="gramStart"/>
      <w:r>
        <w:rPr>
          <w:rFonts w:ascii="仿宋" w:eastAsia="仿宋" w:hAnsi="仿宋" w:cs="仿宋" w:hint="eastAsia"/>
          <w:b/>
          <w:bCs/>
          <w:sz w:val="24"/>
          <w:szCs w:val="24"/>
        </w:rPr>
        <w:t>“</w:t>
      </w:r>
      <w:proofErr w:type="gramEnd"/>
      <w:r>
        <w:rPr>
          <w:rFonts w:ascii="仿宋" w:eastAsia="仿宋" w:hAnsi="仿宋" w:cs="仿宋" w:hint="eastAsia"/>
          <w:b/>
          <w:bCs/>
          <w:sz w:val="24"/>
          <w:szCs w:val="24"/>
        </w:rPr>
        <w:t>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4B363ECC" w14:textId="77777777" w:rsidR="009F24C7" w:rsidRDefault="009F24C7">
      <w:pPr>
        <w:tabs>
          <w:tab w:val="left" w:pos="3870"/>
          <w:tab w:val="left" w:pos="4085"/>
        </w:tabs>
        <w:snapToGrid w:val="0"/>
        <w:spacing w:line="360" w:lineRule="auto"/>
        <w:jc w:val="left"/>
        <w:rPr>
          <w:rFonts w:ascii="仿宋" w:eastAsia="仿宋" w:hAnsi="仿宋" w:hint="eastAsia"/>
          <w:b/>
          <w:sz w:val="24"/>
        </w:rPr>
      </w:pPr>
    </w:p>
    <w:p w14:paraId="7B13EE33" w14:textId="77777777" w:rsidR="009F24C7" w:rsidRDefault="00920865">
      <w:pPr>
        <w:tabs>
          <w:tab w:val="left" w:pos="3870"/>
          <w:tab w:val="left" w:pos="4085"/>
        </w:tabs>
        <w:snapToGrid w:val="0"/>
        <w:spacing w:line="360" w:lineRule="auto"/>
        <w:jc w:val="left"/>
        <w:rPr>
          <w:rFonts w:ascii="仿宋" w:eastAsia="仿宋" w:hAnsi="仿宋" w:hint="eastAsia"/>
          <w:b/>
          <w:sz w:val="24"/>
        </w:rPr>
      </w:pPr>
      <w:r>
        <w:rPr>
          <w:rFonts w:ascii="仿宋" w:eastAsia="仿宋" w:hAnsi="仿宋" w:hint="eastAsia"/>
          <w:b/>
          <w:sz w:val="24"/>
        </w:rPr>
        <w:t>三、服务要求</w:t>
      </w:r>
    </w:p>
    <w:p w14:paraId="3C841DC6" w14:textId="77777777" w:rsidR="00B863B9" w:rsidRPr="00B863B9" w:rsidRDefault="00B863B9" w:rsidP="00B863B9">
      <w:pPr>
        <w:tabs>
          <w:tab w:val="left" w:pos="3870"/>
          <w:tab w:val="left" w:pos="4085"/>
        </w:tabs>
        <w:snapToGrid w:val="0"/>
        <w:spacing w:line="360" w:lineRule="auto"/>
        <w:jc w:val="left"/>
        <w:rPr>
          <w:rFonts w:ascii="仿宋" w:eastAsia="仿宋" w:hAnsi="仿宋" w:hint="eastAsia"/>
          <w:bCs/>
          <w:sz w:val="24"/>
        </w:rPr>
      </w:pPr>
      <w:r w:rsidRPr="00B863B9">
        <w:rPr>
          <w:rFonts w:ascii="仿宋" w:eastAsia="仿宋" w:hAnsi="仿宋" w:hint="eastAsia"/>
          <w:bCs/>
          <w:sz w:val="24"/>
        </w:rPr>
        <w:t>1.产品报价不高于浙江省其他医疗机构的最低销售价（投标时）。</w:t>
      </w:r>
    </w:p>
    <w:p w14:paraId="337701BB" w14:textId="77777777" w:rsidR="00B863B9" w:rsidRPr="00B863B9" w:rsidRDefault="00B863B9" w:rsidP="00B863B9">
      <w:pPr>
        <w:tabs>
          <w:tab w:val="left" w:pos="3870"/>
          <w:tab w:val="left" w:pos="4085"/>
        </w:tabs>
        <w:snapToGrid w:val="0"/>
        <w:spacing w:line="360" w:lineRule="auto"/>
        <w:jc w:val="left"/>
        <w:rPr>
          <w:rFonts w:ascii="仿宋" w:eastAsia="仿宋" w:hAnsi="仿宋" w:hint="eastAsia"/>
          <w:bCs/>
          <w:sz w:val="24"/>
        </w:rPr>
      </w:pPr>
      <w:r w:rsidRPr="00B863B9">
        <w:rPr>
          <w:rFonts w:ascii="仿宋" w:eastAsia="仿宋" w:hAnsi="仿宋" w:hint="eastAsia"/>
          <w:bCs/>
          <w:sz w:val="24"/>
        </w:rPr>
        <w:t>2.（若需）供应商所投标产品能够提供浙江省两定机构医疗保障信息平台统一编码，并能在浙江省两定机构医疗保障信息平台上线采购。且所投产品的报价不得高于该产品浙江省两定机构医疗保障信息平台的交易价。</w:t>
      </w:r>
    </w:p>
    <w:p w14:paraId="778A43BD" w14:textId="77777777" w:rsidR="00B863B9" w:rsidRPr="00B863B9" w:rsidRDefault="00B863B9" w:rsidP="00B863B9">
      <w:pPr>
        <w:tabs>
          <w:tab w:val="left" w:pos="3870"/>
          <w:tab w:val="left" w:pos="4085"/>
        </w:tabs>
        <w:snapToGrid w:val="0"/>
        <w:spacing w:line="360" w:lineRule="auto"/>
        <w:jc w:val="left"/>
        <w:rPr>
          <w:rFonts w:ascii="仿宋" w:eastAsia="仿宋" w:hAnsi="仿宋" w:hint="eastAsia"/>
          <w:bCs/>
          <w:sz w:val="24"/>
        </w:rPr>
      </w:pPr>
      <w:r w:rsidRPr="00B863B9">
        <w:rPr>
          <w:rFonts w:ascii="仿宋" w:eastAsia="仿宋" w:hAnsi="仿宋" w:hint="eastAsia"/>
          <w:bCs/>
          <w:sz w:val="24"/>
        </w:rPr>
        <w:t>3.</w:t>
      </w:r>
      <w:proofErr w:type="gramStart"/>
      <w:r w:rsidRPr="00B863B9">
        <w:rPr>
          <w:rFonts w:ascii="仿宋" w:eastAsia="仿宋" w:hAnsi="仿宋" w:hint="eastAsia"/>
          <w:bCs/>
          <w:sz w:val="24"/>
        </w:rPr>
        <w:t>危化品</w:t>
      </w:r>
      <w:proofErr w:type="gramEnd"/>
      <w:r w:rsidRPr="00B863B9">
        <w:rPr>
          <w:rFonts w:ascii="仿宋" w:eastAsia="仿宋" w:hAnsi="仿宋" w:hint="eastAsia"/>
          <w:bCs/>
          <w:sz w:val="24"/>
        </w:rPr>
        <w:t>及化学试剂的包装应安全实用，符合质量要求，包装必须分内包装和外包装两部分。外包装必须贴有商标、标签、说明书。内包装必须贴有标签，</w:t>
      </w:r>
      <w:proofErr w:type="gramStart"/>
      <w:r w:rsidRPr="00B863B9">
        <w:rPr>
          <w:rFonts w:ascii="仿宋" w:eastAsia="仿宋" w:hAnsi="仿宋" w:hint="eastAsia"/>
          <w:bCs/>
          <w:sz w:val="24"/>
        </w:rPr>
        <w:t>并附该批次</w:t>
      </w:r>
      <w:proofErr w:type="gramEnd"/>
      <w:r w:rsidRPr="00B863B9">
        <w:rPr>
          <w:rFonts w:ascii="仿宋" w:eastAsia="仿宋" w:hAnsi="仿宋" w:hint="eastAsia"/>
          <w:bCs/>
          <w:sz w:val="24"/>
        </w:rPr>
        <w:t>的产品</w:t>
      </w:r>
      <w:r w:rsidRPr="00B863B9">
        <w:rPr>
          <w:rFonts w:ascii="仿宋" w:eastAsia="仿宋" w:hAnsi="仿宋" w:hint="eastAsia"/>
          <w:bCs/>
          <w:sz w:val="24"/>
        </w:rPr>
        <w:lastRenderedPageBreak/>
        <w:t>检验报告。标签必须注明化学品名、规格。说明书必须注明化学品名、规格、生产单位、批准文号、批号、主要成份、出厂日期、适用情况（或实验项目）、禁忌症、有效期和注意事项等。</w:t>
      </w:r>
    </w:p>
    <w:p w14:paraId="0E559D94" w14:textId="77777777" w:rsidR="00B863B9" w:rsidRPr="00B863B9" w:rsidRDefault="00B863B9" w:rsidP="00B863B9">
      <w:pPr>
        <w:tabs>
          <w:tab w:val="left" w:pos="3870"/>
          <w:tab w:val="left" w:pos="4085"/>
        </w:tabs>
        <w:snapToGrid w:val="0"/>
        <w:spacing w:line="360" w:lineRule="auto"/>
        <w:jc w:val="left"/>
        <w:rPr>
          <w:rFonts w:ascii="仿宋" w:eastAsia="仿宋" w:hAnsi="仿宋" w:hint="eastAsia"/>
          <w:bCs/>
          <w:sz w:val="24"/>
        </w:rPr>
      </w:pPr>
      <w:r w:rsidRPr="00B863B9">
        <w:rPr>
          <w:rFonts w:ascii="仿宋" w:eastAsia="仿宋" w:hAnsi="仿宋" w:hint="eastAsia"/>
          <w:bCs/>
          <w:sz w:val="24"/>
        </w:rPr>
        <w:t>4.具备解决紧急问题的能力，如采购人在使用货物的过程中发现问题，供应商应及时到现场解决。</w:t>
      </w:r>
    </w:p>
    <w:p w14:paraId="058AEA3F" w14:textId="77777777" w:rsidR="00B863B9" w:rsidRPr="00B863B9" w:rsidRDefault="00B863B9" w:rsidP="00B863B9">
      <w:pPr>
        <w:tabs>
          <w:tab w:val="left" w:pos="3870"/>
          <w:tab w:val="left" w:pos="4085"/>
        </w:tabs>
        <w:snapToGrid w:val="0"/>
        <w:spacing w:line="360" w:lineRule="auto"/>
        <w:jc w:val="left"/>
        <w:rPr>
          <w:rFonts w:ascii="仿宋" w:eastAsia="仿宋" w:hAnsi="仿宋" w:hint="eastAsia"/>
          <w:bCs/>
          <w:sz w:val="24"/>
        </w:rPr>
      </w:pPr>
      <w:r w:rsidRPr="00B863B9">
        <w:rPr>
          <w:rFonts w:ascii="仿宋" w:eastAsia="仿宋" w:hAnsi="仿宋" w:hint="eastAsia"/>
          <w:bCs/>
          <w:sz w:val="24"/>
        </w:rPr>
        <w:t>5.药物有异常的情况，必须要免费完全回收，且与科室商议再次送达时间(异常情况包括但不限于：剂量不符、目测药物异常、溢</w:t>
      </w:r>
      <w:proofErr w:type="gramStart"/>
      <w:r w:rsidRPr="00B863B9">
        <w:rPr>
          <w:rFonts w:ascii="仿宋" w:eastAsia="仿宋" w:hAnsi="仿宋" w:hint="eastAsia"/>
          <w:bCs/>
          <w:sz w:val="24"/>
        </w:rPr>
        <w:t>岀</w:t>
      </w:r>
      <w:proofErr w:type="gramEnd"/>
      <w:r w:rsidRPr="00B863B9">
        <w:rPr>
          <w:rFonts w:ascii="仿宋" w:eastAsia="仿宋" w:hAnsi="仿宋" w:hint="eastAsia"/>
          <w:bCs/>
          <w:sz w:val="24"/>
        </w:rPr>
        <w:t>/外漏、污染、包装破损等等)。</w:t>
      </w:r>
    </w:p>
    <w:p w14:paraId="3D491E32" w14:textId="77777777" w:rsidR="00B863B9" w:rsidRPr="00B863B9" w:rsidRDefault="00B863B9" w:rsidP="00B863B9">
      <w:pPr>
        <w:tabs>
          <w:tab w:val="left" w:pos="3870"/>
          <w:tab w:val="left" w:pos="4085"/>
        </w:tabs>
        <w:snapToGrid w:val="0"/>
        <w:spacing w:line="360" w:lineRule="auto"/>
        <w:jc w:val="left"/>
        <w:rPr>
          <w:rFonts w:ascii="仿宋" w:eastAsia="仿宋" w:hAnsi="仿宋" w:hint="eastAsia"/>
          <w:bCs/>
          <w:sz w:val="24"/>
        </w:rPr>
      </w:pPr>
      <w:r w:rsidRPr="00B863B9">
        <w:rPr>
          <w:rFonts w:ascii="仿宋" w:eastAsia="仿宋" w:hAnsi="仿宋" w:hint="eastAsia"/>
          <w:bCs/>
          <w:sz w:val="24"/>
        </w:rPr>
        <w:t>6.投标文件中提供产品彩页及相应技术参数的厂家使用说明书（如厂家的产品使用说明书为英文版，请同时提供中文版）。</w:t>
      </w:r>
    </w:p>
    <w:p w14:paraId="39183D8E" w14:textId="77777777" w:rsidR="00B863B9" w:rsidRPr="00B863B9" w:rsidRDefault="00B863B9" w:rsidP="00B863B9">
      <w:pPr>
        <w:tabs>
          <w:tab w:val="left" w:pos="3870"/>
          <w:tab w:val="left" w:pos="4085"/>
        </w:tabs>
        <w:snapToGrid w:val="0"/>
        <w:spacing w:line="360" w:lineRule="auto"/>
        <w:jc w:val="left"/>
        <w:rPr>
          <w:rFonts w:ascii="仿宋" w:eastAsia="仿宋" w:hAnsi="仿宋" w:hint="eastAsia"/>
          <w:bCs/>
          <w:sz w:val="24"/>
        </w:rPr>
      </w:pPr>
      <w:r w:rsidRPr="00B863B9">
        <w:rPr>
          <w:rFonts w:ascii="仿宋" w:eastAsia="仿宋" w:hAnsi="仿宋" w:hint="eastAsia"/>
          <w:bCs/>
          <w:sz w:val="24"/>
        </w:rPr>
        <w:t>7.中标人须按照国家运输规范将所供货物运输至采购人指定地点，并按照国家相关规范完成货物的装卸工作，运输车辆不得混</w:t>
      </w:r>
      <w:proofErr w:type="gramStart"/>
      <w:r w:rsidRPr="00B863B9">
        <w:rPr>
          <w:rFonts w:ascii="仿宋" w:eastAsia="仿宋" w:hAnsi="仿宋" w:hint="eastAsia"/>
          <w:bCs/>
          <w:sz w:val="24"/>
        </w:rPr>
        <w:t>运其他</w:t>
      </w:r>
      <w:proofErr w:type="gramEnd"/>
      <w:r w:rsidRPr="00B863B9">
        <w:rPr>
          <w:rFonts w:ascii="仿宋" w:eastAsia="仿宋" w:hAnsi="仿宋" w:hint="eastAsia"/>
          <w:bCs/>
          <w:sz w:val="24"/>
        </w:rPr>
        <w:t>货物。中标人负责所供货物的卸货工作，随车应配备人员防护用品，并对卸货过程中的环境安全负责。每次送货中标人必须有专人到现场，按照采购人要求卸在指定位置。为采购人提供7*24小时送货服务，满足采购人应急供货需求。中标人自行协调处理与属地运输、公安等部门之间的关系，确保供货渠道畅通、不得影响采购人正常生产。送货地点：运输、卸货、停放必须遵守采购人场内车辆、人员管理规定，做到有序排队进院区、有序停放、安全运输、走备案路线、安全卸货、服从指挥。货物在运输、装卸过程中，发生意外事故和非因采购</w:t>
      </w:r>
      <w:proofErr w:type="gramStart"/>
      <w:r w:rsidRPr="00B863B9">
        <w:rPr>
          <w:rFonts w:ascii="仿宋" w:eastAsia="仿宋" w:hAnsi="仿宋" w:hint="eastAsia"/>
          <w:bCs/>
          <w:sz w:val="24"/>
        </w:rPr>
        <w:t>人原因</w:t>
      </w:r>
      <w:proofErr w:type="gramEnd"/>
      <w:r w:rsidRPr="00B863B9">
        <w:rPr>
          <w:rFonts w:ascii="仿宋" w:eastAsia="仿宋" w:hAnsi="仿宋" w:hint="eastAsia"/>
          <w:bCs/>
          <w:sz w:val="24"/>
        </w:rPr>
        <w:t>造成的故障损失，均由中标人承担责任。货物在整个运送过程中产生的一切费用，如货物装卸费用、安全费用、环保费用、办理道路通行证等全部由中标人负责。</w:t>
      </w:r>
    </w:p>
    <w:p w14:paraId="71FE3ECF" w14:textId="77777777" w:rsidR="00B863B9" w:rsidRPr="00B863B9" w:rsidRDefault="00B863B9" w:rsidP="00B863B9">
      <w:pPr>
        <w:tabs>
          <w:tab w:val="left" w:pos="3870"/>
          <w:tab w:val="left" w:pos="4085"/>
        </w:tabs>
        <w:snapToGrid w:val="0"/>
        <w:spacing w:line="360" w:lineRule="auto"/>
        <w:jc w:val="left"/>
        <w:rPr>
          <w:rFonts w:ascii="仿宋" w:eastAsia="仿宋" w:hAnsi="仿宋" w:hint="eastAsia"/>
          <w:bCs/>
          <w:sz w:val="24"/>
        </w:rPr>
      </w:pPr>
      <w:r w:rsidRPr="00B863B9">
        <w:rPr>
          <w:rFonts w:ascii="仿宋" w:eastAsia="仿宋" w:hAnsi="仿宋" w:hint="eastAsia"/>
          <w:bCs/>
          <w:sz w:val="24"/>
        </w:rPr>
        <w:t>中标人必须遵守有关法律法规及采购人的规章制度。否则，因此造成的不利后果中标人应承担相应责任。</w:t>
      </w:r>
    </w:p>
    <w:p w14:paraId="41BC7D51" w14:textId="77777777" w:rsidR="00B863B9" w:rsidRPr="00B863B9" w:rsidRDefault="00B863B9" w:rsidP="00B863B9">
      <w:pPr>
        <w:tabs>
          <w:tab w:val="left" w:pos="3870"/>
          <w:tab w:val="left" w:pos="4085"/>
        </w:tabs>
        <w:snapToGrid w:val="0"/>
        <w:spacing w:line="360" w:lineRule="auto"/>
        <w:jc w:val="left"/>
        <w:rPr>
          <w:rFonts w:ascii="仿宋" w:eastAsia="仿宋" w:hAnsi="仿宋" w:hint="eastAsia"/>
          <w:bCs/>
          <w:sz w:val="24"/>
        </w:rPr>
      </w:pPr>
      <w:r w:rsidRPr="00B863B9">
        <w:rPr>
          <w:rFonts w:ascii="仿宋" w:eastAsia="仿宋" w:hAnsi="仿宋" w:hint="eastAsia"/>
          <w:bCs/>
          <w:sz w:val="24"/>
        </w:rPr>
        <w:t>8.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7720587A" w14:textId="77777777" w:rsidR="00B863B9" w:rsidRPr="00B863B9" w:rsidRDefault="00B863B9" w:rsidP="00B863B9">
      <w:pPr>
        <w:tabs>
          <w:tab w:val="left" w:pos="3870"/>
          <w:tab w:val="left" w:pos="4085"/>
        </w:tabs>
        <w:snapToGrid w:val="0"/>
        <w:spacing w:line="360" w:lineRule="auto"/>
        <w:jc w:val="left"/>
        <w:rPr>
          <w:rFonts w:ascii="仿宋" w:eastAsia="仿宋" w:hAnsi="仿宋" w:hint="eastAsia"/>
          <w:bCs/>
          <w:sz w:val="24"/>
        </w:rPr>
      </w:pPr>
      <w:r w:rsidRPr="00B863B9">
        <w:rPr>
          <w:rFonts w:ascii="仿宋" w:eastAsia="仿宋" w:hAnsi="仿宋" w:hint="eastAsia"/>
          <w:bCs/>
          <w:sz w:val="24"/>
        </w:rPr>
        <w:t>9.到货期：按需订货，约定时间送达。按采购人实际需求供货，中标人须在招标人提出供货需求后的3日内将试剂送达至采购人指定地点（绍兴市中兴北路568号）。送货频次：正常情况每周配送1批次，（具体发货地点及相应的数量以发货前具体通知为准））</w:t>
      </w:r>
    </w:p>
    <w:p w14:paraId="2EEF282C" w14:textId="77777777" w:rsidR="00B863B9" w:rsidRPr="00B863B9" w:rsidRDefault="00B863B9" w:rsidP="00B863B9">
      <w:pPr>
        <w:tabs>
          <w:tab w:val="left" w:pos="3870"/>
          <w:tab w:val="left" w:pos="4085"/>
        </w:tabs>
        <w:snapToGrid w:val="0"/>
        <w:spacing w:line="360" w:lineRule="auto"/>
        <w:jc w:val="left"/>
        <w:rPr>
          <w:rFonts w:ascii="仿宋" w:eastAsia="仿宋" w:hAnsi="仿宋" w:hint="eastAsia"/>
          <w:bCs/>
          <w:sz w:val="24"/>
        </w:rPr>
      </w:pPr>
      <w:r w:rsidRPr="00B863B9">
        <w:rPr>
          <w:rFonts w:ascii="仿宋" w:eastAsia="仿宋" w:hAnsi="仿宋" w:hint="eastAsia"/>
          <w:bCs/>
          <w:sz w:val="24"/>
        </w:rPr>
        <w:t>10.合同期：2年或年采购量达到总预算，任</w:t>
      </w:r>
      <w:proofErr w:type="gramStart"/>
      <w:r w:rsidRPr="00B863B9">
        <w:rPr>
          <w:rFonts w:ascii="仿宋" w:eastAsia="仿宋" w:hAnsi="仿宋" w:hint="eastAsia"/>
          <w:bCs/>
          <w:sz w:val="24"/>
        </w:rPr>
        <w:t>一</w:t>
      </w:r>
      <w:proofErr w:type="gramEnd"/>
      <w:r w:rsidRPr="00B863B9">
        <w:rPr>
          <w:rFonts w:ascii="仿宋" w:eastAsia="仿宋" w:hAnsi="仿宋" w:hint="eastAsia"/>
          <w:bCs/>
          <w:sz w:val="24"/>
        </w:rPr>
        <w:t>条件达到即视为合作期结束。合作期内如遇政策性原因，导致合同无法履行，则合同自行终止。</w:t>
      </w:r>
    </w:p>
    <w:p w14:paraId="27E4F089" w14:textId="77777777" w:rsidR="00B863B9" w:rsidRPr="00B863B9" w:rsidRDefault="00B863B9" w:rsidP="00B863B9">
      <w:pPr>
        <w:tabs>
          <w:tab w:val="left" w:pos="3870"/>
          <w:tab w:val="left" w:pos="4085"/>
        </w:tabs>
        <w:snapToGrid w:val="0"/>
        <w:spacing w:line="360" w:lineRule="auto"/>
        <w:jc w:val="left"/>
        <w:rPr>
          <w:rFonts w:ascii="仿宋" w:eastAsia="仿宋" w:hAnsi="仿宋" w:hint="eastAsia"/>
          <w:bCs/>
          <w:sz w:val="24"/>
        </w:rPr>
      </w:pPr>
      <w:r w:rsidRPr="00B863B9">
        <w:rPr>
          <w:rFonts w:ascii="仿宋" w:eastAsia="仿宋" w:hAnsi="仿宋" w:hint="eastAsia"/>
          <w:bCs/>
          <w:sz w:val="24"/>
        </w:rPr>
        <w:lastRenderedPageBreak/>
        <w:t>11.售后服务要求：中标人保证在交货且数量验收后按照采购人要求办理出入库的有关手续。在货物使用过程中，如确系货物质量问题，中标人应当自收到采购人通知后及时退换货，退换货时间根据采购人要求、中标人生产情况，双方协商而定。</w:t>
      </w:r>
    </w:p>
    <w:p w14:paraId="0D582258" w14:textId="14EC755D" w:rsidR="009F24C7" w:rsidRDefault="00B863B9" w:rsidP="00B863B9">
      <w:pPr>
        <w:tabs>
          <w:tab w:val="left" w:pos="3870"/>
          <w:tab w:val="left" w:pos="4085"/>
        </w:tabs>
        <w:snapToGrid w:val="0"/>
        <w:spacing w:line="360" w:lineRule="auto"/>
        <w:jc w:val="left"/>
        <w:rPr>
          <w:rFonts w:ascii="仿宋" w:eastAsia="仿宋" w:hAnsi="仿宋" w:hint="eastAsia"/>
          <w:bCs/>
          <w:sz w:val="24"/>
          <w:szCs w:val="24"/>
        </w:rPr>
      </w:pPr>
      <w:r w:rsidRPr="00B863B9">
        <w:rPr>
          <w:rFonts w:ascii="仿宋" w:eastAsia="仿宋" w:hAnsi="仿宋" w:hint="eastAsia"/>
          <w:bCs/>
          <w:sz w:val="24"/>
        </w:rPr>
        <w:t>★12．运输要求：投标人须承诺试剂温度在储存、配送过程中符合说明书规定要求，危险化学品运输符合《危险货物道路运输安全管理办法》相关规定。</w:t>
      </w:r>
    </w:p>
    <w:p w14:paraId="092A4517" w14:textId="77777777" w:rsidR="009F24C7" w:rsidRDefault="009F24C7">
      <w:pPr>
        <w:snapToGrid w:val="0"/>
        <w:spacing w:beforeLines="50" w:before="156"/>
        <w:rPr>
          <w:rFonts w:ascii="仿宋" w:eastAsia="仿宋" w:hAnsi="仿宋" w:cs="仿宋" w:hint="eastAsia"/>
          <w:sz w:val="24"/>
          <w:szCs w:val="24"/>
        </w:rPr>
      </w:pPr>
    </w:p>
    <w:p w14:paraId="35A942E5" w14:textId="77777777" w:rsidR="009F24C7" w:rsidRDefault="009F24C7">
      <w:pPr>
        <w:snapToGrid w:val="0"/>
        <w:spacing w:beforeLines="50" w:before="156"/>
        <w:rPr>
          <w:rFonts w:ascii="仿宋" w:eastAsia="仿宋" w:hAnsi="仿宋" w:cs="仿宋" w:hint="eastAsia"/>
          <w:sz w:val="24"/>
          <w:szCs w:val="24"/>
        </w:rPr>
      </w:pPr>
    </w:p>
    <w:p w14:paraId="3978263B" w14:textId="77777777" w:rsidR="009F24C7" w:rsidRDefault="009F24C7">
      <w:pPr>
        <w:snapToGrid w:val="0"/>
        <w:spacing w:beforeLines="50" w:before="156"/>
        <w:rPr>
          <w:rFonts w:ascii="仿宋" w:eastAsia="仿宋" w:hAnsi="仿宋" w:cs="仿宋" w:hint="eastAsia"/>
          <w:sz w:val="24"/>
          <w:szCs w:val="24"/>
        </w:rPr>
      </w:pPr>
    </w:p>
    <w:p w14:paraId="515F7382" w14:textId="77777777" w:rsidR="009F24C7" w:rsidRDefault="00920865">
      <w:pPr>
        <w:pStyle w:val="a5"/>
        <w:rPr>
          <w:rFonts w:hint="eastAsia"/>
        </w:rPr>
      </w:pPr>
      <w:r>
        <w:rPr>
          <w:rFonts w:hint="eastAsia"/>
        </w:rPr>
        <w:t>投标人名称（电子签章）：</w:t>
      </w:r>
    </w:p>
    <w:p w14:paraId="55DF2668" w14:textId="77777777" w:rsidR="009F24C7" w:rsidRDefault="00920865">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6CD13800" w14:textId="77777777" w:rsidR="009F24C7" w:rsidRDefault="009F24C7">
      <w:pPr>
        <w:snapToGrid w:val="0"/>
        <w:spacing w:before="50" w:after="50"/>
        <w:rPr>
          <w:rFonts w:ascii="仿宋" w:eastAsia="仿宋" w:hAnsi="仿宋" w:cs="仿宋" w:hint="eastAsia"/>
          <w:spacing w:val="20"/>
          <w:sz w:val="30"/>
          <w:szCs w:val="30"/>
        </w:rPr>
      </w:pPr>
    </w:p>
    <w:p w14:paraId="315E3822" w14:textId="77777777" w:rsidR="009F24C7" w:rsidRDefault="009F24C7">
      <w:pPr>
        <w:snapToGrid w:val="0"/>
        <w:spacing w:before="50" w:after="50"/>
        <w:rPr>
          <w:rFonts w:ascii="仿宋" w:eastAsia="仿宋" w:hAnsi="仿宋" w:cs="仿宋" w:hint="eastAsia"/>
          <w:b/>
          <w:bCs/>
          <w:sz w:val="30"/>
          <w:szCs w:val="30"/>
        </w:rPr>
      </w:pPr>
      <w:bookmarkStart w:id="24" w:name="_Toc64369812"/>
      <w:bookmarkStart w:id="25" w:name="_Toc64369804"/>
      <w:bookmarkStart w:id="26" w:name="_Toc64369805"/>
      <w:bookmarkStart w:id="27" w:name="_Toc64369806"/>
      <w:bookmarkStart w:id="28" w:name="_Toc64369811"/>
      <w:bookmarkStart w:id="29" w:name="_Toc64369813"/>
      <w:bookmarkStart w:id="30" w:name="_Toc64369807"/>
      <w:bookmarkStart w:id="31" w:name="_Toc64369810"/>
      <w:bookmarkStart w:id="32" w:name="_Toc64369808"/>
      <w:bookmarkStart w:id="33" w:name="_Toc64369809"/>
      <w:bookmarkStart w:id="34" w:name="_Toc64369814"/>
      <w:bookmarkEnd w:id="24"/>
      <w:bookmarkEnd w:id="25"/>
      <w:bookmarkEnd w:id="26"/>
      <w:bookmarkEnd w:id="27"/>
      <w:bookmarkEnd w:id="28"/>
      <w:bookmarkEnd w:id="29"/>
      <w:bookmarkEnd w:id="30"/>
      <w:bookmarkEnd w:id="31"/>
      <w:bookmarkEnd w:id="32"/>
      <w:bookmarkEnd w:id="33"/>
      <w:bookmarkEnd w:id="34"/>
    </w:p>
    <w:p w14:paraId="069C4BFE"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351C085F"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0F79E7BA"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52BB7B6C"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7D7AC88E"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6A6CE61F"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6EC51AE3"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1AA55853"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543A2452"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55903228"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17E1169B"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312CE544"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22643AF2"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7A361633"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07FE9CE4"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4DD57BC4"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11F9FD1A"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74199631" w14:textId="77777777" w:rsidR="00B863B9" w:rsidRDefault="00B863B9">
      <w:pPr>
        <w:pStyle w:val="af8"/>
        <w:spacing w:afterLines="0" w:line="440" w:lineRule="exact"/>
        <w:ind w:firstLineChars="0" w:firstLine="0"/>
        <w:rPr>
          <w:rFonts w:ascii="仿宋" w:eastAsia="仿宋" w:hAnsi="仿宋" w:cs="仿宋"/>
          <w:b/>
          <w:bCs/>
          <w:sz w:val="30"/>
          <w:szCs w:val="30"/>
        </w:rPr>
      </w:pPr>
    </w:p>
    <w:p w14:paraId="3E6F7B54" w14:textId="2A03EFF7" w:rsidR="009F24C7" w:rsidRDefault="00920865">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附件13：</w:t>
      </w:r>
    </w:p>
    <w:p w14:paraId="55DB17C9" w14:textId="77777777" w:rsidR="009F24C7" w:rsidRDefault="009F24C7">
      <w:pPr>
        <w:snapToGrid w:val="0"/>
        <w:spacing w:before="50" w:afterLines="50" w:after="156"/>
        <w:rPr>
          <w:rFonts w:ascii="仿宋" w:eastAsia="仿宋" w:hAnsi="仿宋" w:cs="仿宋" w:hint="eastAsia"/>
          <w:bCs/>
          <w:spacing w:val="40"/>
          <w:kern w:val="0"/>
          <w:sz w:val="32"/>
          <w:szCs w:val="32"/>
        </w:rPr>
      </w:pPr>
    </w:p>
    <w:p w14:paraId="512C64CB" w14:textId="77777777" w:rsidR="009F24C7" w:rsidRDefault="00920865">
      <w:pPr>
        <w:snapToGrid w:val="0"/>
        <w:spacing w:before="50" w:afterLines="50" w:after="156" w:line="360" w:lineRule="auto"/>
        <w:rPr>
          <w:rFonts w:ascii="仿宋" w:eastAsia="仿宋" w:hAnsi="仿宋" w:cs="仿宋" w:hint="eastAsia"/>
          <w:bCs/>
          <w:spacing w:val="40"/>
          <w:kern w:val="0"/>
          <w:sz w:val="36"/>
          <w:szCs w:val="36"/>
        </w:rPr>
      </w:pPr>
      <w:r>
        <w:rPr>
          <w:rFonts w:ascii="仿宋" w:eastAsia="仿宋" w:hAnsi="仿宋" w:cs="仿宋" w:hint="eastAsia"/>
          <w:bCs/>
          <w:spacing w:val="40"/>
          <w:kern w:val="0"/>
          <w:sz w:val="28"/>
          <w:szCs w:val="28"/>
        </w:rPr>
        <w:t>产品彩页及相应技术参数的厂家使用说明书（如厂家的产品使用说明书为英文版，请同时提供中文版）</w:t>
      </w:r>
    </w:p>
    <w:p w14:paraId="2F23935E" w14:textId="77777777" w:rsidR="009F24C7" w:rsidRDefault="009F24C7">
      <w:pPr>
        <w:snapToGrid w:val="0"/>
        <w:spacing w:before="50" w:after="50"/>
        <w:jc w:val="left"/>
        <w:rPr>
          <w:rFonts w:ascii="仿宋" w:eastAsia="仿宋" w:hAnsi="仿宋" w:cs="仿宋" w:hint="eastAsia"/>
          <w:b/>
          <w:bCs/>
          <w:sz w:val="30"/>
          <w:szCs w:val="30"/>
        </w:rPr>
      </w:pPr>
    </w:p>
    <w:p w14:paraId="02D94BE7" w14:textId="77777777" w:rsidR="009F24C7" w:rsidRDefault="009F24C7">
      <w:pPr>
        <w:snapToGrid w:val="0"/>
        <w:spacing w:before="50" w:after="50"/>
        <w:jc w:val="left"/>
        <w:rPr>
          <w:rFonts w:ascii="仿宋" w:eastAsia="仿宋" w:hAnsi="仿宋" w:cs="仿宋" w:hint="eastAsia"/>
          <w:b/>
          <w:bCs/>
          <w:sz w:val="30"/>
          <w:szCs w:val="30"/>
        </w:rPr>
      </w:pPr>
    </w:p>
    <w:p w14:paraId="65418CB8" w14:textId="77777777" w:rsidR="009F24C7" w:rsidRDefault="009F24C7">
      <w:pPr>
        <w:snapToGrid w:val="0"/>
        <w:spacing w:beforeLines="50" w:before="156" w:after="50"/>
        <w:jc w:val="left"/>
        <w:rPr>
          <w:rFonts w:ascii="仿宋" w:eastAsia="仿宋" w:hAnsi="仿宋" w:cs="仿宋" w:hint="eastAsia"/>
          <w:b/>
          <w:bCs/>
          <w:sz w:val="24"/>
          <w:szCs w:val="24"/>
        </w:rPr>
      </w:pPr>
    </w:p>
    <w:p w14:paraId="1EC06AB4" w14:textId="77777777" w:rsidR="009F24C7" w:rsidRDefault="009F24C7">
      <w:pPr>
        <w:snapToGrid w:val="0"/>
        <w:spacing w:beforeLines="50" w:before="156" w:after="50"/>
        <w:jc w:val="left"/>
        <w:rPr>
          <w:rFonts w:ascii="仿宋" w:eastAsia="仿宋" w:hAnsi="仿宋" w:cs="仿宋" w:hint="eastAsia"/>
          <w:b/>
          <w:bCs/>
          <w:sz w:val="24"/>
          <w:szCs w:val="24"/>
        </w:rPr>
      </w:pPr>
    </w:p>
    <w:p w14:paraId="56CA4F89" w14:textId="77777777" w:rsidR="009F24C7" w:rsidRDefault="009F24C7">
      <w:pPr>
        <w:snapToGrid w:val="0"/>
        <w:spacing w:beforeLines="50" w:before="156" w:after="50"/>
        <w:jc w:val="left"/>
        <w:rPr>
          <w:rFonts w:ascii="仿宋" w:eastAsia="仿宋" w:hAnsi="仿宋" w:cs="仿宋" w:hint="eastAsia"/>
          <w:b/>
          <w:bCs/>
          <w:sz w:val="24"/>
          <w:szCs w:val="24"/>
        </w:rPr>
      </w:pPr>
    </w:p>
    <w:p w14:paraId="2A5A13F0" w14:textId="77777777" w:rsidR="009F24C7" w:rsidRDefault="009F24C7">
      <w:pPr>
        <w:snapToGrid w:val="0"/>
        <w:spacing w:beforeLines="50" w:before="156" w:after="50"/>
        <w:jc w:val="left"/>
        <w:rPr>
          <w:rFonts w:ascii="仿宋" w:eastAsia="仿宋" w:hAnsi="仿宋" w:cs="仿宋" w:hint="eastAsia"/>
          <w:b/>
          <w:bCs/>
          <w:sz w:val="30"/>
          <w:szCs w:val="30"/>
        </w:rPr>
      </w:pPr>
    </w:p>
    <w:p w14:paraId="5CBB9782" w14:textId="77777777" w:rsidR="009F24C7" w:rsidRDefault="009F24C7">
      <w:pPr>
        <w:snapToGrid w:val="0"/>
        <w:spacing w:beforeLines="50" w:before="156" w:after="50"/>
        <w:jc w:val="left"/>
        <w:rPr>
          <w:rFonts w:ascii="仿宋" w:eastAsia="仿宋" w:hAnsi="仿宋" w:cs="仿宋" w:hint="eastAsia"/>
          <w:b/>
          <w:bCs/>
          <w:sz w:val="30"/>
          <w:szCs w:val="30"/>
        </w:rPr>
      </w:pPr>
    </w:p>
    <w:p w14:paraId="23B02E58" w14:textId="77777777" w:rsidR="009F24C7" w:rsidRDefault="009F24C7">
      <w:pPr>
        <w:snapToGrid w:val="0"/>
        <w:spacing w:beforeLines="50" w:before="156" w:after="50"/>
        <w:jc w:val="left"/>
        <w:rPr>
          <w:rFonts w:ascii="仿宋" w:eastAsia="仿宋" w:hAnsi="仿宋" w:cs="仿宋" w:hint="eastAsia"/>
          <w:b/>
          <w:bCs/>
          <w:sz w:val="30"/>
          <w:szCs w:val="30"/>
        </w:rPr>
      </w:pPr>
    </w:p>
    <w:p w14:paraId="38EEB0D3" w14:textId="77777777" w:rsidR="009F24C7" w:rsidRDefault="009F24C7">
      <w:pPr>
        <w:snapToGrid w:val="0"/>
        <w:spacing w:beforeLines="50" w:before="156" w:after="50"/>
        <w:jc w:val="left"/>
        <w:rPr>
          <w:rFonts w:ascii="仿宋" w:eastAsia="仿宋" w:hAnsi="仿宋" w:cs="仿宋" w:hint="eastAsia"/>
          <w:b/>
          <w:bCs/>
          <w:sz w:val="30"/>
          <w:szCs w:val="30"/>
        </w:rPr>
      </w:pPr>
    </w:p>
    <w:p w14:paraId="380253BD" w14:textId="77777777" w:rsidR="009F24C7" w:rsidRDefault="009F24C7">
      <w:pPr>
        <w:snapToGrid w:val="0"/>
        <w:spacing w:beforeLines="50" w:before="156" w:after="50"/>
        <w:jc w:val="left"/>
        <w:rPr>
          <w:rFonts w:ascii="仿宋" w:eastAsia="仿宋" w:hAnsi="仿宋" w:cs="仿宋" w:hint="eastAsia"/>
          <w:b/>
          <w:bCs/>
          <w:sz w:val="30"/>
          <w:szCs w:val="30"/>
        </w:rPr>
      </w:pPr>
    </w:p>
    <w:p w14:paraId="4C533F45" w14:textId="77777777" w:rsidR="009F24C7" w:rsidRDefault="009F24C7">
      <w:pPr>
        <w:snapToGrid w:val="0"/>
        <w:spacing w:beforeLines="50" w:before="156" w:after="50"/>
        <w:jc w:val="left"/>
        <w:rPr>
          <w:rFonts w:ascii="仿宋" w:eastAsia="仿宋" w:hAnsi="仿宋" w:cs="仿宋" w:hint="eastAsia"/>
          <w:b/>
          <w:bCs/>
          <w:sz w:val="30"/>
          <w:szCs w:val="30"/>
        </w:rPr>
      </w:pPr>
    </w:p>
    <w:p w14:paraId="30AF0A17" w14:textId="77777777" w:rsidR="009F24C7" w:rsidRDefault="009F24C7">
      <w:pPr>
        <w:snapToGrid w:val="0"/>
        <w:spacing w:beforeLines="50" w:before="156" w:after="50"/>
        <w:jc w:val="left"/>
        <w:rPr>
          <w:rFonts w:ascii="仿宋" w:eastAsia="仿宋" w:hAnsi="仿宋" w:cs="仿宋" w:hint="eastAsia"/>
          <w:b/>
          <w:bCs/>
          <w:sz w:val="30"/>
          <w:szCs w:val="30"/>
        </w:rPr>
      </w:pPr>
    </w:p>
    <w:p w14:paraId="4622EDE5" w14:textId="77777777" w:rsidR="009F24C7" w:rsidRDefault="009F24C7">
      <w:pPr>
        <w:snapToGrid w:val="0"/>
        <w:spacing w:beforeLines="50" w:before="156" w:after="50"/>
        <w:jc w:val="left"/>
        <w:rPr>
          <w:rFonts w:ascii="仿宋" w:eastAsia="仿宋" w:hAnsi="仿宋" w:cs="仿宋" w:hint="eastAsia"/>
          <w:b/>
          <w:bCs/>
          <w:sz w:val="30"/>
          <w:szCs w:val="30"/>
        </w:rPr>
      </w:pPr>
    </w:p>
    <w:p w14:paraId="450D465A" w14:textId="77777777" w:rsidR="009F24C7" w:rsidRDefault="009F24C7">
      <w:pPr>
        <w:snapToGrid w:val="0"/>
        <w:spacing w:beforeLines="50" w:before="156" w:after="50"/>
        <w:jc w:val="left"/>
        <w:rPr>
          <w:rFonts w:ascii="仿宋" w:eastAsia="仿宋" w:hAnsi="仿宋" w:cs="仿宋" w:hint="eastAsia"/>
          <w:b/>
          <w:bCs/>
          <w:sz w:val="30"/>
          <w:szCs w:val="30"/>
        </w:rPr>
      </w:pPr>
    </w:p>
    <w:p w14:paraId="2950D492" w14:textId="77777777" w:rsidR="009F24C7" w:rsidRDefault="009F24C7">
      <w:pPr>
        <w:snapToGrid w:val="0"/>
        <w:spacing w:beforeLines="50" w:before="156" w:after="50"/>
        <w:jc w:val="left"/>
        <w:rPr>
          <w:rFonts w:ascii="仿宋" w:eastAsia="仿宋" w:hAnsi="仿宋" w:cs="仿宋" w:hint="eastAsia"/>
          <w:b/>
          <w:bCs/>
          <w:sz w:val="30"/>
          <w:szCs w:val="30"/>
        </w:rPr>
      </w:pPr>
    </w:p>
    <w:p w14:paraId="1CF7B1C5" w14:textId="77777777" w:rsidR="009F24C7" w:rsidRDefault="009F24C7">
      <w:pPr>
        <w:snapToGrid w:val="0"/>
        <w:spacing w:beforeLines="50" w:before="156" w:after="50"/>
        <w:jc w:val="left"/>
        <w:rPr>
          <w:rFonts w:ascii="仿宋" w:eastAsia="仿宋" w:hAnsi="仿宋" w:cs="仿宋" w:hint="eastAsia"/>
          <w:b/>
          <w:bCs/>
          <w:sz w:val="30"/>
          <w:szCs w:val="30"/>
        </w:rPr>
      </w:pPr>
    </w:p>
    <w:p w14:paraId="656B860A" w14:textId="77777777" w:rsidR="009F24C7" w:rsidRDefault="009F24C7">
      <w:pPr>
        <w:snapToGrid w:val="0"/>
        <w:spacing w:beforeLines="50" w:before="156" w:after="50"/>
        <w:jc w:val="left"/>
        <w:rPr>
          <w:rFonts w:ascii="仿宋" w:eastAsia="仿宋" w:hAnsi="仿宋" w:cs="仿宋" w:hint="eastAsia"/>
          <w:b/>
          <w:bCs/>
          <w:sz w:val="30"/>
          <w:szCs w:val="30"/>
        </w:rPr>
      </w:pPr>
    </w:p>
    <w:p w14:paraId="690225AA" w14:textId="77777777" w:rsidR="009F24C7" w:rsidRDefault="009F24C7">
      <w:pPr>
        <w:snapToGrid w:val="0"/>
        <w:spacing w:beforeLines="50" w:before="156" w:after="50"/>
        <w:jc w:val="left"/>
        <w:rPr>
          <w:rFonts w:ascii="仿宋" w:eastAsia="仿宋" w:hAnsi="仿宋" w:cs="仿宋" w:hint="eastAsia"/>
          <w:b/>
          <w:bCs/>
          <w:sz w:val="30"/>
          <w:szCs w:val="30"/>
        </w:rPr>
      </w:pPr>
    </w:p>
    <w:p w14:paraId="126BEA83" w14:textId="77777777" w:rsidR="009F24C7" w:rsidRDefault="009F24C7">
      <w:pPr>
        <w:snapToGrid w:val="0"/>
        <w:spacing w:beforeLines="50" w:before="156" w:after="50"/>
        <w:jc w:val="left"/>
        <w:rPr>
          <w:rFonts w:ascii="仿宋" w:eastAsia="仿宋" w:hAnsi="仿宋" w:cs="仿宋" w:hint="eastAsia"/>
          <w:b/>
          <w:bCs/>
          <w:sz w:val="30"/>
          <w:szCs w:val="30"/>
        </w:rPr>
      </w:pPr>
    </w:p>
    <w:p w14:paraId="511071D0" w14:textId="77777777" w:rsidR="009F24C7" w:rsidRDefault="009F24C7">
      <w:pPr>
        <w:snapToGrid w:val="0"/>
        <w:spacing w:beforeLines="50" w:before="156" w:after="50"/>
        <w:jc w:val="left"/>
        <w:rPr>
          <w:rFonts w:ascii="仿宋" w:eastAsia="仿宋" w:hAnsi="仿宋" w:cs="仿宋" w:hint="eastAsia"/>
          <w:b/>
          <w:bCs/>
          <w:sz w:val="30"/>
          <w:szCs w:val="30"/>
        </w:rPr>
      </w:pPr>
    </w:p>
    <w:p w14:paraId="7EEB2AAD" w14:textId="77777777" w:rsidR="009F24C7" w:rsidRDefault="009F24C7">
      <w:pPr>
        <w:snapToGrid w:val="0"/>
        <w:spacing w:beforeLines="50" w:before="156" w:after="50"/>
        <w:jc w:val="left"/>
        <w:rPr>
          <w:rFonts w:ascii="仿宋" w:eastAsia="仿宋" w:hAnsi="仿宋" w:cs="仿宋" w:hint="eastAsia"/>
          <w:b/>
          <w:bCs/>
          <w:sz w:val="30"/>
          <w:szCs w:val="30"/>
        </w:rPr>
      </w:pPr>
    </w:p>
    <w:p w14:paraId="1ED12131" w14:textId="77777777" w:rsidR="009F24C7" w:rsidRDefault="009F24C7">
      <w:pPr>
        <w:snapToGrid w:val="0"/>
        <w:spacing w:beforeLines="50" w:before="156" w:after="50"/>
        <w:jc w:val="left"/>
        <w:rPr>
          <w:rFonts w:ascii="仿宋" w:eastAsia="仿宋" w:hAnsi="仿宋" w:cs="仿宋" w:hint="eastAsia"/>
          <w:b/>
          <w:bCs/>
          <w:sz w:val="30"/>
          <w:szCs w:val="30"/>
        </w:rPr>
      </w:pPr>
    </w:p>
    <w:p w14:paraId="57F30F78" w14:textId="77777777" w:rsidR="009F24C7" w:rsidRDefault="00920865">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附件14：报价文件封面</w:t>
      </w:r>
    </w:p>
    <w:p w14:paraId="22A5510D" w14:textId="77777777" w:rsidR="009F24C7" w:rsidRDefault="00920865">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3B232D20" w14:textId="77777777" w:rsidR="009F24C7" w:rsidRDefault="009F24C7">
      <w:pPr>
        <w:spacing w:line="400" w:lineRule="exact"/>
        <w:ind w:right="-110"/>
        <w:rPr>
          <w:rFonts w:ascii="仿宋" w:eastAsia="仿宋" w:hAnsi="仿宋" w:cs="仿宋" w:hint="eastAsia"/>
          <w:sz w:val="30"/>
          <w:szCs w:val="30"/>
        </w:rPr>
      </w:pPr>
    </w:p>
    <w:p w14:paraId="4F86F074" w14:textId="77777777" w:rsidR="009F24C7" w:rsidRDefault="00920865">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6C36517" w14:textId="77777777" w:rsidR="009F24C7" w:rsidRDefault="00920865">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1109D9C2" w14:textId="77777777" w:rsidR="009F24C7" w:rsidRDefault="00920865">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41F39602" w14:textId="77777777" w:rsidR="009F24C7" w:rsidRDefault="009F24C7">
      <w:pPr>
        <w:spacing w:line="1200" w:lineRule="exact"/>
        <w:ind w:right="6"/>
        <w:jc w:val="center"/>
        <w:rPr>
          <w:rFonts w:ascii="仿宋" w:eastAsia="仿宋" w:hAnsi="仿宋" w:cs="仿宋" w:hint="eastAsia"/>
          <w:sz w:val="72"/>
          <w:szCs w:val="72"/>
        </w:rPr>
      </w:pPr>
    </w:p>
    <w:p w14:paraId="38CE9CD9"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9640DAA"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3E6D34FC"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E96758B"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6D285911" w14:textId="77777777" w:rsidR="009F24C7" w:rsidRDefault="009F24C7">
      <w:pPr>
        <w:spacing w:line="1200" w:lineRule="exact"/>
        <w:ind w:right="6"/>
        <w:jc w:val="center"/>
        <w:rPr>
          <w:rFonts w:ascii="仿宋" w:eastAsia="仿宋" w:hAnsi="仿宋" w:cs="仿宋" w:hint="eastAsia"/>
          <w:sz w:val="72"/>
          <w:szCs w:val="72"/>
        </w:rPr>
      </w:pPr>
    </w:p>
    <w:p w14:paraId="3FEDDFE1"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23B29A93"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5E0B918"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9299054" w14:textId="77777777" w:rsidR="009F24C7" w:rsidRDefault="009F24C7">
      <w:pPr>
        <w:spacing w:line="400" w:lineRule="exact"/>
        <w:ind w:right="-110"/>
        <w:rPr>
          <w:rFonts w:ascii="仿宋" w:eastAsia="仿宋" w:hAnsi="仿宋" w:cs="仿宋" w:hint="eastAsia"/>
          <w:spacing w:val="40"/>
          <w:sz w:val="30"/>
          <w:szCs w:val="30"/>
        </w:rPr>
      </w:pPr>
    </w:p>
    <w:p w14:paraId="7A92D2B5" w14:textId="77777777" w:rsidR="009F24C7" w:rsidRDefault="009F24C7">
      <w:pPr>
        <w:spacing w:line="400" w:lineRule="exact"/>
        <w:ind w:right="-110"/>
        <w:rPr>
          <w:rFonts w:ascii="仿宋" w:eastAsia="仿宋" w:hAnsi="仿宋" w:cs="仿宋" w:hint="eastAsia"/>
          <w:spacing w:val="40"/>
          <w:sz w:val="30"/>
          <w:szCs w:val="30"/>
        </w:rPr>
      </w:pPr>
    </w:p>
    <w:p w14:paraId="6DAA750B" w14:textId="77777777" w:rsidR="009F24C7" w:rsidRDefault="009F24C7">
      <w:pPr>
        <w:spacing w:line="400" w:lineRule="exact"/>
        <w:ind w:right="-110"/>
        <w:rPr>
          <w:rFonts w:ascii="仿宋" w:eastAsia="仿宋" w:hAnsi="仿宋" w:cs="仿宋" w:hint="eastAsia"/>
          <w:spacing w:val="40"/>
          <w:sz w:val="30"/>
          <w:szCs w:val="30"/>
        </w:rPr>
      </w:pPr>
    </w:p>
    <w:p w14:paraId="3F591A9C" w14:textId="77777777" w:rsidR="009F24C7" w:rsidRDefault="009F24C7">
      <w:pPr>
        <w:rPr>
          <w:rFonts w:ascii="仿宋" w:eastAsia="仿宋" w:hAnsi="仿宋" w:cs="仿宋" w:hint="eastAsia"/>
          <w:sz w:val="24"/>
        </w:rPr>
      </w:pPr>
    </w:p>
    <w:p w14:paraId="585EB700" w14:textId="77777777" w:rsidR="009F24C7" w:rsidRDefault="00920865">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附件15：报价文件目录</w:t>
      </w:r>
    </w:p>
    <w:p w14:paraId="449F5D28" w14:textId="77777777" w:rsidR="009F24C7" w:rsidRDefault="009F24C7">
      <w:pPr>
        <w:snapToGrid w:val="0"/>
        <w:spacing w:beforeLines="50" w:before="156" w:after="50"/>
        <w:jc w:val="left"/>
        <w:rPr>
          <w:rFonts w:ascii="仿宋" w:eastAsia="仿宋" w:hAnsi="仿宋" w:cs="仿宋" w:hint="eastAsia"/>
          <w:sz w:val="30"/>
          <w:szCs w:val="30"/>
        </w:rPr>
      </w:pPr>
    </w:p>
    <w:p w14:paraId="30C59F6C" w14:textId="77777777" w:rsidR="009F24C7" w:rsidRDefault="00920865">
      <w:pPr>
        <w:pStyle w:val="5"/>
        <w:spacing w:line="360" w:lineRule="auto"/>
        <w:ind w:firstLineChars="0" w:firstLine="0"/>
        <w:jc w:val="center"/>
        <w:rPr>
          <w:rFonts w:ascii="仿宋" w:eastAsia="仿宋" w:hAnsi="仿宋" w:cs="仿宋" w:hint="eastAsia"/>
        </w:rPr>
      </w:pPr>
      <w:bookmarkStart w:id="35" w:name="_Toc64369825"/>
      <w:r>
        <w:rPr>
          <w:rFonts w:ascii="仿宋" w:eastAsia="仿宋" w:hAnsi="仿宋" w:cs="仿宋" w:hint="eastAsia"/>
        </w:rPr>
        <w:t>目录</w:t>
      </w:r>
      <w:bookmarkEnd w:id="35"/>
    </w:p>
    <w:p w14:paraId="2881CE8C"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16DDA24F"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4FA8752F" w14:textId="77777777" w:rsidR="009F24C7" w:rsidRDefault="009F24C7">
      <w:pPr>
        <w:snapToGrid w:val="0"/>
        <w:spacing w:before="50" w:after="50"/>
        <w:jc w:val="left"/>
        <w:rPr>
          <w:rFonts w:ascii="仿宋" w:eastAsia="仿宋" w:hAnsi="仿宋" w:cs="仿宋" w:hint="eastAsia"/>
          <w:b/>
          <w:sz w:val="36"/>
          <w:szCs w:val="36"/>
        </w:rPr>
      </w:pPr>
    </w:p>
    <w:p w14:paraId="0CA466AA" w14:textId="77777777" w:rsidR="009F24C7" w:rsidRDefault="009F24C7">
      <w:pPr>
        <w:snapToGrid w:val="0"/>
        <w:spacing w:before="50" w:after="50"/>
        <w:jc w:val="left"/>
        <w:rPr>
          <w:rFonts w:ascii="仿宋" w:eastAsia="仿宋" w:hAnsi="仿宋" w:cs="仿宋" w:hint="eastAsia"/>
          <w:b/>
          <w:sz w:val="36"/>
          <w:szCs w:val="36"/>
        </w:rPr>
      </w:pPr>
    </w:p>
    <w:p w14:paraId="1A035264" w14:textId="77777777" w:rsidR="009F24C7" w:rsidRDefault="009F24C7">
      <w:pPr>
        <w:snapToGrid w:val="0"/>
        <w:spacing w:before="50" w:after="50"/>
        <w:jc w:val="left"/>
        <w:rPr>
          <w:rFonts w:ascii="仿宋" w:eastAsia="仿宋" w:hAnsi="仿宋" w:cs="仿宋" w:hint="eastAsia"/>
          <w:b/>
          <w:sz w:val="36"/>
          <w:szCs w:val="36"/>
        </w:rPr>
      </w:pPr>
    </w:p>
    <w:p w14:paraId="0C7C7683" w14:textId="77777777" w:rsidR="009F24C7" w:rsidRDefault="009F24C7">
      <w:pPr>
        <w:snapToGrid w:val="0"/>
        <w:spacing w:before="50" w:after="50"/>
        <w:jc w:val="left"/>
        <w:rPr>
          <w:rFonts w:ascii="仿宋" w:eastAsia="仿宋" w:hAnsi="仿宋" w:cs="仿宋" w:hint="eastAsia"/>
          <w:b/>
          <w:sz w:val="36"/>
          <w:szCs w:val="36"/>
        </w:rPr>
      </w:pPr>
    </w:p>
    <w:p w14:paraId="1DDB2B33" w14:textId="77777777" w:rsidR="009F24C7" w:rsidRDefault="009F24C7">
      <w:pPr>
        <w:snapToGrid w:val="0"/>
        <w:spacing w:before="50" w:after="50"/>
        <w:jc w:val="left"/>
        <w:rPr>
          <w:rFonts w:ascii="仿宋" w:eastAsia="仿宋" w:hAnsi="仿宋" w:cs="仿宋" w:hint="eastAsia"/>
          <w:b/>
          <w:sz w:val="36"/>
          <w:szCs w:val="36"/>
        </w:rPr>
      </w:pPr>
    </w:p>
    <w:p w14:paraId="7C15126C" w14:textId="77777777" w:rsidR="009F24C7" w:rsidRDefault="009F24C7">
      <w:pPr>
        <w:snapToGrid w:val="0"/>
        <w:spacing w:before="50" w:after="50"/>
        <w:jc w:val="left"/>
        <w:rPr>
          <w:rFonts w:ascii="仿宋" w:eastAsia="仿宋" w:hAnsi="仿宋" w:cs="仿宋" w:hint="eastAsia"/>
          <w:b/>
          <w:sz w:val="36"/>
          <w:szCs w:val="36"/>
        </w:rPr>
      </w:pPr>
    </w:p>
    <w:p w14:paraId="4F70C3B4" w14:textId="77777777" w:rsidR="009F24C7" w:rsidRDefault="009F24C7">
      <w:pPr>
        <w:snapToGrid w:val="0"/>
        <w:spacing w:before="50" w:after="50"/>
        <w:jc w:val="left"/>
        <w:rPr>
          <w:rFonts w:ascii="仿宋" w:eastAsia="仿宋" w:hAnsi="仿宋" w:cs="仿宋" w:hint="eastAsia"/>
          <w:b/>
          <w:sz w:val="36"/>
          <w:szCs w:val="36"/>
        </w:rPr>
      </w:pPr>
    </w:p>
    <w:p w14:paraId="34109DA5" w14:textId="77777777" w:rsidR="009F24C7" w:rsidRDefault="009F24C7">
      <w:pPr>
        <w:snapToGrid w:val="0"/>
        <w:spacing w:before="50" w:after="50"/>
        <w:jc w:val="left"/>
        <w:rPr>
          <w:rFonts w:ascii="仿宋" w:eastAsia="仿宋" w:hAnsi="仿宋" w:cs="仿宋" w:hint="eastAsia"/>
          <w:b/>
          <w:sz w:val="36"/>
          <w:szCs w:val="36"/>
        </w:rPr>
      </w:pPr>
    </w:p>
    <w:p w14:paraId="7C7C80D4" w14:textId="77777777" w:rsidR="009F24C7" w:rsidRDefault="009F24C7">
      <w:pPr>
        <w:snapToGrid w:val="0"/>
        <w:spacing w:before="50" w:after="50"/>
        <w:jc w:val="left"/>
        <w:rPr>
          <w:rFonts w:ascii="仿宋" w:eastAsia="仿宋" w:hAnsi="仿宋" w:cs="仿宋" w:hint="eastAsia"/>
          <w:b/>
          <w:sz w:val="36"/>
          <w:szCs w:val="36"/>
        </w:rPr>
      </w:pPr>
    </w:p>
    <w:p w14:paraId="4F674691" w14:textId="77777777" w:rsidR="009F24C7" w:rsidRDefault="009F24C7">
      <w:pPr>
        <w:snapToGrid w:val="0"/>
        <w:spacing w:before="50" w:after="50"/>
        <w:jc w:val="left"/>
        <w:rPr>
          <w:rFonts w:ascii="仿宋" w:eastAsia="仿宋" w:hAnsi="仿宋" w:cs="仿宋" w:hint="eastAsia"/>
          <w:b/>
          <w:sz w:val="36"/>
          <w:szCs w:val="36"/>
        </w:rPr>
      </w:pPr>
    </w:p>
    <w:p w14:paraId="480B04C3" w14:textId="77777777" w:rsidR="009F24C7" w:rsidRDefault="009F24C7">
      <w:pPr>
        <w:snapToGrid w:val="0"/>
        <w:spacing w:before="50" w:after="50"/>
        <w:jc w:val="left"/>
        <w:rPr>
          <w:rFonts w:ascii="仿宋" w:eastAsia="仿宋" w:hAnsi="仿宋" w:cs="仿宋" w:hint="eastAsia"/>
          <w:b/>
          <w:sz w:val="36"/>
          <w:szCs w:val="36"/>
        </w:rPr>
      </w:pPr>
    </w:p>
    <w:p w14:paraId="69C28FBE" w14:textId="77777777" w:rsidR="009F24C7" w:rsidRDefault="009F24C7">
      <w:pPr>
        <w:snapToGrid w:val="0"/>
        <w:spacing w:before="50" w:after="50"/>
        <w:jc w:val="left"/>
        <w:rPr>
          <w:rFonts w:ascii="仿宋" w:eastAsia="仿宋" w:hAnsi="仿宋" w:cs="仿宋" w:hint="eastAsia"/>
          <w:b/>
          <w:sz w:val="36"/>
          <w:szCs w:val="36"/>
        </w:rPr>
      </w:pPr>
    </w:p>
    <w:p w14:paraId="6811633B" w14:textId="77777777" w:rsidR="009F24C7" w:rsidRDefault="009F24C7">
      <w:pPr>
        <w:snapToGrid w:val="0"/>
        <w:spacing w:before="50" w:after="50"/>
        <w:jc w:val="left"/>
        <w:rPr>
          <w:rFonts w:ascii="仿宋" w:eastAsia="仿宋" w:hAnsi="仿宋" w:cs="仿宋" w:hint="eastAsia"/>
          <w:b/>
          <w:sz w:val="36"/>
          <w:szCs w:val="36"/>
        </w:rPr>
      </w:pPr>
    </w:p>
    <w:p w14:paraId="7E18CE42" w14:textId="77777777" w:rsidR="009F24C7" w:rsidRDefault="009F24C7">
      <w:pPr>
        <w:snapToGrid w:val="0"/>
        <w:spacing w:before="50" w:after="50"/>
        <w:jc w:val="left"/>
        <w:rPr>
          <w:rFonts w:ascii="仿宋" w:eastAsia="仿宋" w:hAnsi="仿宋" w:cs="仿宋" w:hint="eastAsia"/>
          <w:b/>
          <w:sz w:val="36"/>
          <w:szCs w:val="36"/>
        </w:rPr>
      </w:pPr>
    </w:p>
    <w:p w14:paraId="18ADB589" w14:textId="77777777" w:rsidR="009F24C7" w:rsidRDefault="009F24C7">
      <w:pPr>
        <w:snapToGrid w:val="0"/>
        <w:spacing w:before="50" w:after="50"/>
        <w:jc w:val="left"/>
        <w:rPr>
          <w:rFonts w:ascii="仿宋" w:eastAsia="仿宋" w:hAnsi="仿宋" w:cs="仿宋" w:hint="eastAsia"/>
          <w:b/>
          <w:sz w:val="36"/>
          <w:szCs w:val="36"/>
        </w:rPr>
      </w:pPr>
    </w:p>
    <w:p w14:paraId="5B1A1079" w14:textId="77777777" w:rsidR="009F24C7" w:rsidRDefault="00920865">
      <w:pPr>
        <w:rPr>
          <w:rFonts w:ascii="仿宋" w:eastAsia="仿宋" w:hAnsi="仿宋" w:cs="仿宋" w:hint="eastAsia"/>
          <w:b/>
          <w:sz w:val="36"/>
          <w:szCs w:val="36"/>
        </w:rPr>
        <w:sectPr w:rsidR="009F24C7">
          <w:footerReference w:type="default" r:id="rId9"/>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11F6EBA5" w14:textId="77777777" w:rsidR="009F24C7" w:rsidRDefault="00920865">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附件16：</w:t>
      </w:r>
    </w:p>
    <w:p w14:paraId="48BACBD1" w14:textId="77777777" w:rsidR="009F24C7" w:rsidRDefault="00920865">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标段1、危险化学品开标一览表</w:t>
      </w:r>
    </w:p>
    <w:p w14:paraId="4129F794" w14:textId="77777777" w:rsidR="009F24C7" w:rsidRDefault="00920865">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020BBCC4" w14:textId="77777777" w:rsidR="009F24C7" w:rsidRDefault="00920865">
      <w:pPr>
        <w:spacing w:line="400" w:lineRule="exact"/>
        <w:rPr>
          <w:rFonts w:ascii="仿宋" w:eastAsia="仿宋" w:hAnsi="仿宋" w:cs="仿宋" w:hint="eastAsia"/>
          <w:sz w:val="24"/>
        </w:rPr>
      </w:pPr>
      <w:r>
        <w:rPr>
          <w:rFonts w:ascii="仿宋" w:eastAsia="仿宋" w:hAnsi="仿宋" w:cs="仿宋" w:hint="eastAsia"/>
          <w:sz w:val="24"/>
        </w:rPr>
        <w:t>投标人地址：</w:t>
      </w:r>
    </w:p>
    <w:p w14:paraId="17555012" w14:textId="77777777" w:rsidR="009F24C7" w:rsidRDefault="00920865">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3EED841B" w14:textId="77777777" w:rsidR="009F24C7" w:rsidRDefault="00920865">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3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134"/>
        <w:gridCol w:w="1559"/>
        <w:gridCol w:w="1843"/>
        <w:gridCol w:w="1145"/>
        <w:gridCol w:w="567"/>
        <w:gridCol w:w="850"/>
        <w:gridCol w:w="1134"/>
        <w:gridCol w:w="851"/>
        <w:gridCol w:w="919"/>
        <w:gridCol w:w="997"/>
      </w:tblGrid>
      <w:tr w:rsidR="009F24C7" w14:paraId="28C70B28" w14:textId="77777777">
        <w:trPr>
          <w:trHeight w:val="753"/>
          <w:jc w:val="center"/>
        </w:trPr>
        <w:tc>
          <w:tcPr>
            <w:tcW w:w="1129" w:type="dxa"/>
            <w:noWrap/>
            <w:vAlign w:val="center"/>
          </w:tcPr>
          <w:p w14:paraId="38F1C7D1" w14:textId="77777777" w:rsidR="009F24C7" w:rsidRDefault="00920865">
            <w:pPr>
              <w:widowControl/>
              <w:jc w:val="center"/>
              <w:rPr>
                <w:rFonts w:ascii="仿宋" w:eastAsia="仿宋" w:hAnsi="仿宋" w:cs="宋体" w:hint="eastAsia"/>
                <w:kern w:val="0"/>
                <w:szCs w:val="21"/>
              </w:rPr>
            </w:pPr>
            <w:bookmarkStart w:id="36" w:name="_Hlk194565011"/>
            <w:r>
              <w:rPr>
                <w:rFonts w:ascii="仿宋" w:eastAsia="仿宋" w:hAnsi="仿宋" w:cs="宋体" w:hint="eastAsia"/>
                <w:kern w:val="0"/>
                <w:szCs w:val="21"/>
              </w:rPr>
              <w:t>产品名称</w:t>
            </w:r>
          </w:p>
        </w:tc>
        <w:tc>
          <w:tcPr>
            <w:tcW w:w="1843" w:type="dxa"/>
            <w:noWrap/>
            <w:vAlign w:val="center"/>
          </w:tcPr>
          <w:p w14:paraId="2E8B65C2"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1134" w:type="dxa"/>
            <w:noWrap/>
            <w:vAlign w:val="center"/>
          </w:tcPr>
          <w:p w14:paraId="34CB8C3C"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559" w:type="dxa"/>
            <w:noWrap/>
            <w:vAlign w:val="center"/>
          </w:tcPr>
          <w:p w14:paraId="7FCF9B95"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药品注册证或再注册批件号</w:t>
            </w:r>
          </w:p>
        </w:tc>
        <w:tc>
          <w:tcPr>
            <w:tcW w:w="1843" w:type="dxa"/>
            <w:noWrap/>
            <w:vAlign w:val="center"/>
          </w:tcPr>
          <w:p w14:paraId="5A908F66"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药品名称</w:t>
            </w:r>
          </w:p>
        </w:tc>
        <w:tc>
          <w:tcPr>
            <w:tcW w:w="1145" w:type="dxa"/>
            <w:noWrap/>
            <w:vAlign w:val="center"/>
          </w:tcPr>
          <w:p w14:paraId="76DA2806"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2A3E6491"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36A4E837"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6F6D6224"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525AE8F3"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04A7A572"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2E82C0DC"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692D8578"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12664CB9"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799A1FE8"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B863B9" w14:paraId="612446F5" w14:textId="77777777" w:rsidTr="00492A31">
        <w:trPr>
          <w:trHeight w:val="282"/>
          <w:jc w:val="center"/>
        </w:trPr>
        <w:tc>
          <w:tcPr>
            <w:tcW w:w="1129" w:type="dxa"/>
            <w:noWrap/>
            <w:vAlign w:val="center"/>
          </w:tcPr>
          <w:p w14:paraId="7703CB61" w14:textId="77777777" w:rsidR="00B863B9" w:rsidRDefault="00B863B9" w:rsidP="00B863B9">
            <w:pPr>
              <w:jc w:val="left"/>
              <w:rPr>
                <w:rFonts w:ascii="仿宋" w:eastAsia="仿宋" w:hAnsi="仿宋" w:cs="Arial" w:hint="eastAsia"/>
                <w:color w:val="000000"/>
              </w:rPr>
            </w:pPr>
            <w:r>
              <w:rPr>
                <w:rFonts w:ascii="仿宋" w:eastAsia="仿宋" w:hAnsi="仿宋" w:cs="仿宋" w:hint="eastAsia"/>
                <w:szCs w:val="16"/>
              </w:rPr>
              <w:t>丙酮</w:t>
            </w:r>
          </w:p>
        </w:tc>
        <w:tc>
          <w:tcPr>
            <w:tcW w:w="1843" w:type="dxa"/>
            <w:noWrap/>
            <w:vAlign w:val="center"/>
          </w:tcPr>
          <w:p w14:paraId="679E3DE0" w14:textId="77777777" w:rsidR="00B863B9" w:rsidRDefault="00B863B9" w:rsidP="00B863B9">
            <w:pPr>
              <w:widowControl/>
              <w:jc w:val="center"/>
              <w:rPr>
                <w:rFonts w:ascii="仿宋" w:eastAsia="仿宋" w:hAnsi="仿宋" w:cs="宋体" w:hint="eastAsia"/>
                <w:kern w:val="0"/>
                <w:szCs w:val="21"/>
              </w:rPr>
            </w:pPr>
          </w:p>
        </w:tc>
        <w:tc>
          <w:tcPr>
            <w:tcW w:w="1134" w:type="dxa"/>
            <w:noWrap/>
            <w:vAlign w:val="center"/>
          </w:tcPr>
          <w:p w14:paraId="3CB89B1C" w14:textId="77777777" w:rsidR="00B863B9" w:rsidRDefault="00B863B9" w:rsidP="00B863B9">
            <w:pPr>
              <w:widowControl/>
              <w:jc w:val="center"/>
              <w:rPr>
                <w:rFonts w:ascii="仿宋" w:eastAsia="仿宋" w:hAnsi="仿宋" w:cs="宋体" w:hint="eastAsia"/>
                <w:kern w:val="0"/>
                <w:szCs w:val="21"/>
              </w:rPr>
            </w:pPr>
          </w:p>
        </w:tc>
        <w:tc>
          <w:tcPr>
            <w:tcW w:w="1559" w:type="dxa"/>
            <w:noWrap/>
            <w:vAlign w:val="center"/>
          </w:tcPr>
          <w:p w14:paraId="112347C2" w14:textId="77777777" w:rsidR="00B863B9" w:rsidRDefault="00B863B9" w:rsidP="00B863B9">
            <w:pPr>
              <w:widowControl/>
              <w:jc w:val="center"/>
              <w:rPr>
                <w:rFonts w:ascii="仿宋" w:eastAsia="仿宋" w:hAnsi="仿宋" w:cs="宋体" w:hint="eastAsia"/>
                <w:kern w:val="0"/>
                <w:szCs w:val="21"/>
              </w:rPr>
            </w:pPr>
          </w:p>
        </w:tc>
        <w:tc>
          <w:tcPr>
            <w:tcW w:w="1843" w:type="dxa"/>
            <w:noWrap/>
            <w:vAlign w:val="center"/>
          </w:tcPr>
          <w:p w14:paraId="11849500" w14:textId="77777777" w:rsidR="00B863B9" w:rsidRDefault="00B863B9" w:rsidP="00B863B9">
            <w:pPr>
              <w:widowControl/>
              <w:jc w:val="center"/>
              <w:rPr>
                <w:rFonts w:ascii="仿宋" w:eastAsia="仿宋" w:hAnsi="仿宋" w:cs="宋体" w:hint="eastAsia"/>
                <w:kern w:val="0"/>
                <w:szCs w:val="21"/>
              </w:rPr>
            </w:pPr>
          </w:p>
        </w:tc>
        <w:tc>
          <w:tcPr>
            <w:tcW w:w="1145" w:type="dxa"/>
            <w:noWrap/>
          </w:tcPr>
          <w:p w14:paraId="2654EB55" w14:textId="77777777" w:rsidR="00B863B9" w:rsidRDefault="00B863B9" w:rsidP="00B863B9">
            <w:pPr>
              <w:widowControl/>
              <w:jc w:val="center"/>
              <w:rPr>
                <w:rFonts w:ascii="仿宋" w:eastAsia="仿宋" w:hAnsi="仿宋" w:hint="eastAsia"/>
                <w:szCs w:val="21"/>
              </w:rPr>
            </w:pPr>
          </w:p>
        </w:tc>
        <w:tc>
          <w:tcPr>
            <w:tcW w:w="567" w:type="dxa"/>
            <w:noWrap/>
            <w:vAlign w:val="center"/>
          </w:tcPr>
          <w:p w14:paraId="22D4D68D" w14:textId="77777777" w:rsidR="00B863B9" w:rsidRDefault="00B863B9" w:rsidP="00B863B9">
            <w:pPr>
              <w:widowControl/>
              <w:jc w:val="center"/>
              <w:rPr>
                <w:rFonts w:ascii="仿宋" w:eastAsia="仿宋" w:hAnsi="仿宋" w:cs="宋体" w:hint="eastAsia"/>
                <w:kern w:val="0"/>
                <w:szCs w:val="21"/>
                <w:lang w:bidi="ar"/>
              </w:rPr>
            </w:pPr>
            <w:r>
              <w:rPr>
                <w:rFonts w:ascii="仿宋" w:eastAsia="仿宋" w:hAnsi="仿宋" w:cs="仿宋" w:hint="eastAsia"/>
                <w:kern w:val="0"/>
                <w:szCs w:val="21"/>
              </w:rPr>
              <w:t>瓶</w:t>
            </w:r>
          </w:p>
        </w:tc>
        <w:tc>
          <w:tcPr>
            <w:tcW w:w="850" w:type="dxa"/>
            <w:noWrap/>
          </w:tcPr>
          <w:p w14:paraId="5A379B50" w14:textId="5F4E6209" w:rsidR="00B863B9" w:rsidRPr="00B863B9" w:rsidRDefault="00B863B9" w:rsidP="00B863B9">
            <w:pPr>
              <w:widowControl/>
              <w:jc w:val="center"/>
              <w:rPr>
                <w:rFonts w:ascii="仿宋" w:eastAsia="仿宋" w:hAnsi="仿宋" w:cs="宋体" w:hint="eastAsia"/>
              </w:rPr>
            </w:pPr>
            <w:r w:rsidRPr="00B863B9">
              <w:rPr>
                <w:rFonts w:ascii="仿宋" w:eastAsia="仿宋" w:hAnsi="仿宋"/>
              </w:rPr>
              <w:t>27</w:t>
            </w:r>
          </w:p>
        </w:tc>
        <w:tc>
          <w:tcPr>
            <w:tcW w:w="1134" w:type="dxa"/>
            <w:noWrap/>
          </w:tcPr>
          <w:p w14:paraId="224E3FD4" w14:textId="607905C0" w:rsidR="00B863B9" w:rsidRPr="00B863B9" w:rsidRDefault="00B863B9" w:rsidP="00B863B9">
            <w:pPr>
              <w:widowControl/>
              <w:jc w:val="center"/>
              <w:rPr>
                <w:rFonts w:ascii="仿宋" w:eastAsia="仿宋" w:hAnsi="仿宋" w:cs="宋体" w:hint="eastAsia"/>
                <w:kern w:val="0"/>
                <w:lang w:bidi="ar"/>
              </w:rPr>
            </w:pPr>
            <w:r w:rsidRPr="00B863B9">
              <w:rPr>
                <w:rFonts w:ascii="仿宋" w:eastAsia="仿宋" w:hAnsi="仿宋"/>
              </w:rPr>
              <w:t>20</w:t>
            </w:r>
          </w:p>
        </w:tc>
        <w:tc>
          <w:tcPr>
            <w:tcW w:w="851" w:type="dxa"/>
            <w:noWrap/>
            <w:vAlign w:val="center"/>
          </w:tcPr>
          <w:p w14:paraId="2EF373D8" w14:textId="77777777" w:rsidR="00B863B9" w:rsidRDefault="00B863B9" w:rsidP="00B863B9">
            <w:pPr>
              <w:widowControl/>
              <w:jc w:val="center"/>
              <w:rPr>
                <w:rFonts w:ascii="仿宋" w:eastAsia="仿宋" w:hAnsi="仿宋" w:cs="宋体" w:hint="eastAsia"/>
                <w:kern w:val="0"/>
                <w:szCs w:val="21"/>
              </w:rPr>
            </w:pPr>
          </w:p>
        </w:tc>
        <w:tc>
          <w:tcPr>
            <w:tcW w:w="919" w:type="dxa"/>
            <w:noWrap/>
            <w:vAlign w:val="center"/>
          </w:tcPr>
          <w:p w14:paraId="4CAFF86A" w14:textId="77777777" w:rsidR="00B863B9" w:rsidRDefault="00B863B9" w:rsidP="00B863B9">
            <w:pPr>
              <w:widowControl/>
              <w:jc w:val="center"/>
              <w:rPr>
                <w:rFonts w:ascii="仿宋" w:eastAsia="仿宋" w:hAnsi="仿宋" w:cs="宋体" w:hint="eastAsia"/>
                <w:kern w:val="0"/>
                <w:szCs w:val="21"/>
              </w:rPr>
            </w:pPr>
          </w:p>
        </w:tc>
        <w:tc>
          <w:tcPr>
            <w:tcW w:w="997" w:type="dxa"/>
            <w:vMerge w:val="restart"/>
            <w:noWrap/>
            <w:vAlign w:val="center"/>
          </w:tcPr>
          <w:p w14:paraId="15D9D746" w14:textId="77777777" w:rsidR="00B863B9" w:rsidRDefault="00B863B9" w:rsidP="00B863B9">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B863B9" w14:paraId="12696709" w14:textId="77777777" w:rsidTr="00492A31">
        <w:trPr>
          <w:trHeight w:val="282"/>
          <w:jc w:val="center"/>
        </w:trPr>
        <w:tc>
          <w:tcPr>
            <w:tcW w:w="1129" w:type="dxa"/>
            <w:noWrap/>
            <w:vAlign w:val="center"/>
          </w:tcPr>
          <w:p w14:paraId="47C31D7D" w14:textId="77777777" w:rsidR="00B863B9" w:rsidRDefault="00B863B9" w:rsidP="00B863B9">
            <w:pPr>
              <w:jc w:val="left"/>
              <w:rPr>
                <w:rFonts w:ascii="仿宋" w:eastAsia="仿宋" w:hAnsi="仿宋" w:hint="eastAsia"/>
                <w:kern w:val="0"/>
                <w:szCs w:val="21"/>
              </w:rPr>
            </w:pPr>
            <w:r>
              <w:rPr>
                <w:rFonts w:ascii="仿宋" w:eastAsia="仿宋" w:hAnsi="仿宋" w:cs="仿宋" w:hint="eastAsia"/>
                <w:szCs w:val="16"/>
              </w:rPr>
              <w:t>盐酸</w:t>
            </w:r>
          </w:p>
        </w:tc>
        <w:tc>
          <w:tcPr>
            <w:tcW w:w="1843" w:type="dxa"/>
            <w:noWrap/>
            <w:vAlign w:val="center"/>
          </w:tcPr>
          <w:p w14:paraId="234F2140" w14:textId="77777777" w:rsidR="00B863B9" w:rsidRDefault="00B863B9" w:rsidP="00B863B9">
            <w:pPr>
              <w:widowControl/>
              <w:jc w:val="center"/>
              <w:rPr>
                <w:rFonts w:ascii="仿宋" w:eastAsia="仿宋" w:hAnsi="仿宋" w:cs="宋体" w:hint="eastAsia"/>
                <w:kern w:val="0"/>
                <w:szCs w:val="21"/>
              </w:rPr>
            </w:pPr>
          </w:p>
        </w:tc>
        <w:tc>
          <w:tcPr>
            <w:tcW w:w="1134" w:type="dxa"/>
            <w:noWrap/>
            <w:vAlign w:val="center"/>
          </w:tcPr>
          <w:p w14:paraId="2DBB49C0" w14:textId="77777777" w:rsidR="00B863B9" w:rsidRDefault="00B863B9" w:rsidP="00B863B9">
            <w:pPr>
              <w:widowControl/>
              <w:jc w:val="center"/>
              <w:rPr>
                <w:rFonts w:ascii="仿宋" w:eastAsia="仿宋" w:hAnsi="仿宋" w:cs="宋体" w:hint="eastAsia"/>
                <w:kern w:val="0"/>
                <w:szCs w:val="21"/>
              </w:rPr>
            </w:pPr>
          </w:p>
        </w:tc>
        <w:tc>
          <w:tcPr>
            <w:tcW w:w="1559" w:type="dxa"/>
            <w:noWrap/>
            <w:vAlign w:val="center"/>
          </w:tcPr>
          <w:p w14:paraId="050918C1" w14:textId="77777777" w:rsidR="00B863B9" w:rsidRDefault="00B863B9" w:rsidP="00B863B9">
            <w:pPr>
              <w:widowControl/>
              <w:jc w:val="center"/>
              <w:rPr>
                <w:rFonts w:ascii="仿宋" w:eastAsia="仿宋" w:hAnsi="仿宋" w:cs="宋体" w:hint="eastAsia"/>
                <w:kern w:val="0"/>
                <w:szCs w:val="21"/>
              </w:rPr>
            </w:pPr>
          </w:p>
        </w:tc>
        <w:tc>
          <w:tcPr>
            <w:tcW w:w="1843" w:type="dxa"/>
            <w:noWrap/>
            <w:vAlign w:val="center"/>
          </w:tcPr>
          <w:p w14:paraId="49075AF6" w14:textId="77777777" w:rsidR="00B863B9" w:rsidRDefault="00B863B9" w:rsidP="00B863B9">
            <w:pPr>
              <w:widowControl/>
              <w:jc w:val="center"/>
              <w:rPr>
                <w:rFonts w:ascii="仿宋" w:eastAsia="仿宋" w:hAnsi="仿宋" w:cs="宋体" w:hint="eastAsia"/>
                <w:kern w:val="0"/>
                <w:szCs w:val="21"/>
              </w:rPr>
            </w:pPr>
          </w:p>
        </w:tc>
        <w:tc>
          <w:tcPr>
            <w:tcW w:w="1145" w:type="dxa"/>
            <w:noWrap/>
          </w:tcPr>
          <w:p w14:paraId="3A3967B5" w14:textId="77777777" w:rsidR="00B863B9" w:rsidRDefault="00B863B9" w:rsidP="00B863B9">
            <w:pPr>
              <w:widowControl/>
              <w:jc w:val="center"/>
              <w:rPr>
                <w:rFonts w:ascii="仿宋" w:eastAsia="仿宋" w:hAnsi="仿宋" w:cs="仿宋" w:hint="eastAsia"/>
                <w:kern w:val="0"/>
                <w:szCs w:val="21"/>
              </w:rPr>
            </w:pPr>
          </w:p>
        </w:tc>
        <w:tc>
          <w:tcPr>
            <w:tcW w:w="567" w:type="dxa"/>
            <w:noWrap/>
            <w:vAlign w:val="center"/>
          </w:tcPr>
          <w:p w14:paraId="474C6A83" w14:textId="77777777" w:rsidR="00B863B9" w:rsidRDefault="00B863B9" w:rsidP="00B863B9">
            <w:pPr>
              <w:widowControl/>
              <w:jc w:val="center"/>
              <w:rPr>
                <w:rFonts w:ascii="仿宋" w:eastAsia="仿宋" w:hAnsi="仿宋" w:cs="宋体" w:hint="eastAsia"/>
                <w:kern w:val="0"/>
                <w:szCs w:val="21"/>
              </w:rPr>
            </w:pPr>
            <w:r>
              <w:rPr>
                <w:rFonts w:ascii="仿宋" w:eastAsia="仿宋" w:hAnsi="仿宋" w:cs="仿宋" w:hint="eastAsia"/>
                <w:kern w:val="0"/>
                <w:szCs w:val="21"/>
              </w:rPr>
              <w:t>瓶</w:t>
            </w:r>
          </w:p>
        </w:tc>
        <w:tc>
          <w:tcPr>
            <w:tcW w:w="850" w:type="dxa"/>
            <w:noWrap/>
          </w:tcPr>
          <w:p w14:paraId="599F02AC" w14:textId="7ADF9386" w:rsidR="00B863B9" w:rsidRPr="00B863B9" w:rsidRDefault="00B863B9" w:rsidP="00B863B9">
            <w:pPr>
              <w:widowControl/>
              <w:jc w:val="center"/>
              <w:rPr>
                <w:rFonts w:ascii="仿宋" w:eastAsia="仿宋" w:hAnsi="仿宋" w:cs="仿宋" w:hint="eastAsia"/>
                <w:kern w:val="0"/>
              </w:rPr>
            </w:pPr>
            <w:r w:rsidRPr="00B863B9">
              <w:rPr>
                <w:rFonts w:ascii="仿宋" w:eastAsia="仿宋" w:hAnsi="仿宋"/>
              </w:rPr>
              <w:t>20</w:t>
            </w:r>
          </w:p>
        </w:tc>
        <w:tc>
          <w:tcPr>
            <w:tcW w:w="1134" w:type="dxa"/>
            <w:noWrap/>
          </w:tcPr>
          <w:p w14:paraId="44366D94" w14:textId="1284BE26" w:rsidR="00B863B9" w:rsidRPr="00B863B9" w:rsidRDefault="00B863B9" w:rsidP="00B863B9">
            <w:pPr>
              <w:widowControl/>
              <w:jc w:val="center"/>
              <w:rPr>
                <w:rFonts w:ascii="仿宋" w:eastAsia="仿宋" w:hAnsi="仿宋" w:cs="仿宋" w:hint="eastAsia"/>
                <w:kern w:val="0"/>
              </w:rPr>
            </w:pPr>
            <w:r w:rsidRPr="00B863B9">
              <w:rPr>
                <w:rFonts w:ascii="仿宋" w:eastAsia="仿宋" w:hAnsi="仿宋"/>
              </w:rPr>
              <w:t>10</w:t>
            </w:r>
          </w:p>
        </w:tc>
        <w:tc>
          <w:tcPr>
            <w:tcW w:w="851" w:type="dxa"/>
            <w:noWrap/>
            <w:vAlign w:val="center"/>
          </w:tcPr>
          <w:p w14:paraId="7716B296" w14:textId="77777777" w:rsidR="00B863B9" w:rsidRDefault="00B863B9" w:rsidP="00B863B9">
            <w:pPr>
              <w:widowControl/>
              <w:jc w:val="center"/>
              <w:rPr>
                <w:rFonts w:ascii="仿宋" w:eastAsia="仿宋" w:hAnsi="仿宋" w:cs="宋体" w:hint="eastAsia"/>
                <w:kern w:val="0"/>
                <w:szCs w:val="21"/>
              </w:rPr>
            </w:pPr>
          </w:p>
        </w:tc>
        <w:tc>
          <w:tcPr>
            <w:tcW w:w="919" w:type="dxa"/>
            <w:noWrap/>
            <w:vAlign w:val="center"/>
          </w:tcPr>
          <w:p w14:paraId="3CCE0CF1" w14:textId="77777777" w:rsidR="00B863B9" w:rsidRDefault="00B863B9" w:rsidP="00B863B9">
            <w:pPr>
              <w:widowControl/>
              <w:jc w:val="center"/>
              <w:rPr>
                <w:rFonts w:ascii="仿宋" w:eastAsia="仿宋" w:hAnsi="仿宋" w:cs="宋体" w:hint="eastAsia"/>
                <w:kern w:val="0"/>
                <w:szCs w:val="21"/>
              </w:rPr>
            </w:pPr>
          </w:p>
        </w:tc>
        <w:tc>
          <w:tcPr>
            <w:tcW w:w="997" w:type="dxa"/>
            <w:vMerge/>
            <w:noWrap/>
            <w:vAlign w:val="center"/>
          </w:tcPr>
          <w:p w14:paraId="47D35B7B" w14:textId="77777777" w:rsidR="00B863B9" w:rsidRDefault="00B863B9" w:rsidP="00B863B9">
            <w:pPr>
              <w:jc w:val="center"/>
              <w:rPr>
                <w:rFonts w:ascii="仿宋" w:eastAsia="仿宋" w:hAnsi="仿宋" w:cs="宋体" w:hint="eastAsia"/>
                <w:kern w:val="0"/>
                <w:szCs w:val="21"/>
              </w:rPr>
            </w:pPr>
          </w:p>
        </w:tc>
      </w:tr>
      <w:tr w:rsidR="00B863B9" w14:paraId="66286EE6" w14:textId="77777777" w:rsidTr="00492A31">
        <w:trPr>
          <w:trHeight w:val="282"/>
          <w:jc w:val="center"/>
        </w:trPr>
        <w:tc>
          <w:tcPr>
            <w:tcW w:w="1129" w:type="dxa"/>
            <w:noWrap/>
            <w:vAlign w:val="center"/>
          </w:tcPr>
          <w:p w14:paraId="70A28694" w14:textId="77777777" w:rsidR="00B863B9" w:rsidRDefault="00B863B9" w:rsidP="00B863B9">
            <w:pPr>
              <w:jc w:val="left"/>
              <w:rPr>
                <w:rFonts w:ascii="仿宋" w:eastAsia="仿宋" w:hAnsi="仿宋" w:hint="eastAsia"/>
                <w:kern w:val="0"/>
                <w:szCs w:val="21"/>
              </w:rPr>
            </w:pPr>
            <w:r>
              <w:rPr>
                <w:rFonts w:ascii="仿宋" w:eastAsia="仿宋" w:hAnsi="仿宋" w:cs="仿宋" w:hint="eastAsia"/>
                <w:szCs w:val="16"/>
              </w:rPr>
              <w:t>乙醚</w:t>
            </w:r>
          </w:p>
        </w:tc>
        <w:tc>
          <w:tcPr>
            <w:tcW w:w="1843" w:type="dxa"/>
            <w:noWrap/>
            <w:vAlign w:val="center"/>
          </w:tcPr>
          <w:p w14:paraId="2611D274" w14:textId="77777777" w:rsidR="00B863B9" w:rsidRDefault="00B863B9" w:rsidP="00B863B9">
            <w:pPr>
              <w:widowControl/>
              <w:jc w:val="center"/>
              <w:rPr>
                <w:rFonts w:ascii="仿宋" w:eastAsia="仿宋" w:hAnsi="仿宋" w:cs="宋体" w:hint="eastAsia"/>
                <w:kern w:val="0"/>
                <w:szCs w:val="21"/>
              </w:rPr>
            </w:pPr>
          </w:p>
        </w:tc>
        <w:tc>
          <w:tcPr>
            <w:tcW w:w="1134" w:type="dxa"/>
            <w:noWrap/>
            <w:vAlign w:val="center"/>
          </w:tcPr>
          <w:p w14:paraId="14C37B31" w14:textId="77777777" w:rsidR="00B863B9" w:rsidRDefault="00B863B9" w:rsidP="00B863B9">
            <w:pPr>
              <w:widowControl/>
              <w:jc w:val="center"/>
              <w:rPr>
                <w:rFonts w:ascii="仿宋" w:eastAsia="仿宋" w:hAnsi="仿宋" w:cs="宋体" w:hint="eastAsia"/>
                <w:kern w:val="0"/>
                <w:szCs w:val="21"/>
              </w:rPr>
            </w:pPr>
          </w:p>
        </w:tc>
        <w:tc>
          <w:tcPr>
            <w:tcW w:w="1559" w:type="dxa"/>
            <w:noWrap/>
            <w:vAlign w:val="center"/>
          </w:tcPr>
          <w:p w14:paraId="2A59D27B" w14:textId="77777777" w:rsidR="00B863B9" w:rsidRDefault="00B863B9" w:rsidP="00B863B9">
            <w:pPr>
              <w:widowControl/>
              <w:jc w:val="center"/>
              <w:rPr>
                <w:rFonts w:ascii="仿宋" w:eastAsia="仿宋" w:hAnsi="仿宋" w:cs="宋体" w:hint="eastAsia"/>
                <w:kern w:val="0"/>
                <w:szCs w:val="21"/>
              </w:rPr>
            </w:pPr>
          </w:p>
        </w:tc>
        <w:tc>
          <w:tcPr>
            <w:tcW w:w="1843" w:type="dxa"/>
            <w:noWrap/>
            <w:vAlign w:val="center"/>
          </w:tcPr>
          <w:p w14:paraId="52EC7DB1" w14:textId="77777777" w:rsidR="00B863B9" w:rsidRDefault="00B863B9" w:rsidP="00B863B9">
            <w:pPr>
              <w:widowControl/>
              <w:jc w:val="center"/>
              <w:rPr>
                <w:rFonts w:ascii="仿宋" w:eastAsia="仿宋" w:hAnsi="仿宋" w:cs="宋体" w:hint="eastAsia"/>
                <w:kern w:val="0"/>
                <w:szCs w:val="21"/>
              </w:rPr>
            </w:pPr>
          </w:p>
        </w:tc>
        <w:tc>
          <w:tcPr>
            <w:tcW w:w="1145" w:type="dxa"/>
            <w:noWrap/>
          </w:tcPr>
          <w:p w14:paraId="559ED44E" w14:textId="77777777" w:rsidR="00B863B9" w:rsidRDefault="00B863B9" w:rsidP="00B863B9">
            <w:pPr>
              <w:widowControl/>
              <w:jc w:val="center"/>
              <w:rPr>
                <w:rFonts w:ascii="仿宋" w:eastAsia="仿宋" w:hAnsi="仿宋" w:cs="仿宋" w:hint="eastAsia"/>
                <w:kern w:val="0"/>
                <w:szCs w:val="21"/>
              </w:rPr>
            </w:pPr>
          </w:p>
        </w:tc>
        <w:tc>
          <w:tcPr>
            <w:tcW w:w="567" w:type="dxa"/>
            <w:noWrap/>
            <w:vAlign w:val="center"/>
          </w:tcPr>
          <w:p w14:paraId="4943887B" w14:textId="77777777" w:rsidR="00B863B9" w:rsidRDefault="00B863B9" w:rsidP="00B863B9">
            <w:pPr>
              <w:widowControl/>
              <w:jc w:val="center"/>
              <w:rPr>
                <w:rFonts w:ascii="仿宋" w:eastAsia="仿宋" w:hAnsi="仿宋" w:cs="宋体" w:hint="eastAsia"/>
                <w:kern w:val="0"/>
                <w:szCs w:val="21"/>
              </w:rPr>
            </w:pPr>
            <w:r>
              <w:rPr>
                <w:rFonts w:ascii="仿宋" w:eastAsia="仿宋" w:hAnsi="仿宋" w:cs="仿宋" w:hint="eastAsia"/>
                <w:kern w:val="0"/>
                <w:szCs w:val="21"/>
              </w:rPr>
              <w:t>瓶</w:t>
            </w:r>
          </w:p>
        </w:tc>
        <w:tc>
          <w:tcPr>
            <w:tcW w:w="850" w:type="dxa"/>
            <w:noWrap/>
          </w:tcPr>
          <w:p w14:paraId="3ED7AFD9" w14:textId="793AAFB4" w:rsidR="00B863B9" w:rsidRPr="00B863B9" w:rsidRDefault="00B863B9" w:rsidP="00B863B9">
            <w:pPr>
              <w:widowControl/>
              <w:jc w:val="center"/>
              <w:rPr>
                <w:rFonts w:ascii="仿宋" w:eastAsia="仿宋" w:hAnsi="仿宋" w:cs="仿宋" w:hint="eastAsia"/>
                <w:kern w:val="0"/>
              </w:rPr>
            </w:pPr>
            <w:r w:rsidRPr="00B863B9">
              <w:rPr>
                <w:rFonts w:ascii="仿宋" w:eastAsia="仿宋" w:hAnsi="仿宋"/>
              </w:rPr>
              <w:t>35</w:t>
            </w:r>
          </w:p>
        </w:tc>
        <w:tc>
          <w:tcPr>
            <w:tcW w:w="1134" w:type="dxa"/>
            <w:noWrap/>
          </w:tcPr>
          <w:p w14:paraId="7381F783" w14:textId="79758584" w:rsidR="00B863B9" w:rsidRPr="00B863B9" w:rsidRDefault="00B863B9" w:rsidP="00B863B9">
            <w:pPr>
              <w:widowControl/>
              <w:jc w:val="center"/>
              <w:rPr>
                <w:rFonts w:ascii="仿宋" w:eastAsia="仿宋" w:hAnsi="仿宋" w:cs="仿宋" w:hint="eastAsia"/>
                <w:kern w:val="0"/>
              </w:rPr>
            </w:pPr>
            <w:r w:rsidRPr="00B863B9">
              <w:rPr>
                <w:rFonts w:ascii="仿宋" w:eastAsia="仿宋" w:hAnsi="仿宋"/>
              </w:rPr>
              <w:t>10</w:t>
            </w:r>
          </w:p>
        </w:tc>
        <w:tc>
          <w:tcPr>
            <w:tcW w:w="851" w:type="dxa"/>
            <w:noWrap/>
            <w:vAlign w:val="center"/>
          </w:tcPr>
          <w:p w14:paraId="5C015B11" w14:textId="77777777" w:rsidR="00B863B9" w:rsidRDefault="00B863B9" w:rsidP="00B863B9">
            <w:pPr>
              <w:widowControl/>
              <w:jc w:val="center"/>
              <w:rPr>
                <w:rFonts w:ascii="仿宋" w:eastAsia="仿宋" w:hAnsi="仿宋" w:cs="宋体" w:hint="eastAsia"/>
                <w:kern w:val="0"/>
                <w:szCs w:val="21"/>
              </w:rPr>
            </w:pPr>
          </w:p>
        </w:tc>
        <w:tc>
          <w:tcPr>
            <w:tcW w:w="919" w:type="dxa"/>
            <w:noWrap/>
            <w:vAlign w:val="center"/>
          </w:tcPr>
          <w:p w14:paraId="3B0F8C65" w14:textId="77777777" w:rsidR="00B863B9" w:rsidRDefault="00B863B9" w:rsidP="00B863B9">
            <w:pPr>
              <w:widowControl/>
              <w:jc w:val="center"/>
              <w:rPr>
                <w:rFonts w:ascii="仿宋" w:eastAsia="仿宋" w:hAnsi="仿宋" w:cs="宋体" w:hint="eastAsia"/>
                <w:kern w:val="0"/>
                <w:szCs w:val="21"/>
              </w:rPr>
            </w:pPr>
          </w:p>
        </w:tc>
        <w:tc>
          <w:tcPr>
            <w:tcW w:w="997" w:type="dxa"/>
            <w:vMerge/>
            <w:noWrap/>
            <w:vAlign w:val="center"/>
          </w:tcPr>
          <w:p w14:paraId="5E89C3C6" w14:textId="77777777" w:rsidR="00B863B9" w:rsidRDefault="00B863B9" w:rsidP="00B863B9">
            <w:pPr>
              <w:jc w:val="center"/>
              <w:rPr>
                <w:rFonts w:ascii="仿宋" w:eastAsia="仿宋" w:hAnsi="仿宋" w:cs="宋体" w:hint="eastAsia"/>
                <w:kern w:val="0"/>
                <w:szCs w:val="21"/>
              </w:rPr>
            </w:pPr>
          </w:p>
        </w:tc>
      </w:tr>
      <w:tr w:rsidR="00B863B9" w14:paraId="72A7B458" w14:textId="77777777" w:rsidTr="00492A31">
        <w:trPr>
          <w:trHeight w:val="282"/>
          <w:jc w:val="center"/>
        </w:trPr>
        <w:tc>
          <w:tcPr>
            <w:tcW w:w="1129" w:type="dxa"/>
            <w:noWrap/>
            <w:vAlign w:val="center"/>
          </w:tcPr>
          <w:p w14:paraId="383363F1" w14:textId="77777777" w:rsidR="00B863B9" w:rsidRDefault="00B863B9" w:rsidP="00B863B9">
            <w:pPr>
              <w:jc w:val="left"/>
              <w:rPr>
                <w:rFonts w:ascii="仿宋" w:eastAsia="仿宋" w:hAnsi="仿宋" w:hint="eastAsia"/>
                <w:kern w:val="0"/>
                <w:szCs w:val="21"/>
              </w:rPr>
            </w:pPr>
            <w:r>
              <w:rPr>
                <w:rFonts w:ascii="仿宋" w:eastAsia="仿宋" w:hAnsi="仿宋" w:cs="仿宋" w:hint="eastAsia"/>
                <w:szCs w:val="16"/>
              </w:rPr>
              <w:t>二甲苯</w:t>
            </w:r>
          </w:p>
        </w:tc>
        <w:tc>
          <w:tcPr>
            <w:tcW w:w="1843" w:type="dxa"/>
            <w:noWrap/>
            <w:vAlign w:val="center"/>
          </w:tcPr>
          <w:p w14:paraId="268DEE18" w14:textId="77777777" w:rsidR="00B863B9" w:rsidRDefault="00B863B9" w:rsidP="00B863B9">
            <w:pPr>
              <w:widowControl/>
              <w:jc w:val="center"/>
              <w:rPr>
                <w:rFonts w:ascii="仿宋" w:eastAsia="仿宋" w:hAnsi="仿宋" w:cs="宋体" w:hint="eastAsia"/>
                <w:kern w:val="0"/>
                <w:szCs w:val="21"/>
              </w:rPr>
            </w:pPr>
          </w:p>
        </w:tc>
        <w:tc>
          <w:tcPr>
            <w:tcW w:w="1134" w:type="dxa"/>
            <w:noWrap/>
            <w:vAlign w:val="center"/>
          </w:tcPr>
          <w:p w14:paraId="2DF3C485" w14:textId="77777777" w:rsidR="00B863B9" w:rsidRDefault="00B863B9" w:rsidP="00B863B9">
            <w:pPr>
              <w:widowControl/>
              <w:jc w:val="center"/>
              <w:rPr>
                <w:rFonts w:ascii="仿宋" w:eastAsia="仿宋" w:hAnsi="仿宋" w:cs="宋体" w:hint="eastAsia"/>
                <w:kern w:val="0"/>
                <w:szCs w:val="21"/>
              </w:rPr>
            </w:pPr>
          </w:p>
        </w:tc>
        <w:tc>
          <w:tcPr>
            <w:tcW w:w="1559" w:type="dxa"/>
            <w:noWrap/>
            <w:vAlign w:val="center"/>
          </w:tcPr>
          <w:p w14:paraId="7BC6E5D3" w14:textId="77777777" w:rsidR="00B863B9" w:rsidRDefault="00B863B9" w:rsidP="00B863B9">
            <w:pPr>
              <w:widowControl/>
              <w:jc w:val="center"/>
              <w:rPr>
                <w:rFonts w:ascii="仿宋" w:eastAsia="仿宋" w:hAnsi="仿宋" w:cs="宋体" w:hint="eastAsia"/>
                <w:kern w:val="0"/>
                <w:szCs w:val="21"/>
              </w:rPr>
            </w:pPr>
          </w:p>
        </w:tc>
        <w:tc>
          <w:tcPr>
            <w:tcW w:w="1843" w:type="dxa"/>
            <w:noWrap/>
            <w:vAlign w:val="center"/>
          </w:tcPr>
          <w:p w14:paraId="186BC2BF" w14:textId="77777777" w:rsidR="00B863B9" w:rsidRDefault="00B863B9" w:rsidP="00B863B9">
            <w:pPr>
              <w:widowControl/>
              <w:jc w:val="center"/>
              <w:rPr>
                <w:rFonts w:ascii="仿宋" w:eastAsia="仿宋" w:hAnsi="仿宋" w:cs="宋体" w:hint="eastAsia"/>
                <w:kern w:val="0"/>
                <w:szCs w:val="21"/>
              </w:rPr>
            </w:pPr>
          </w:p>
        </w:tc>
        <w:tc>
          <w:tcPr>
            <w:tcW w:w="1145" w:type="dxa"/>
            <w:noWrap/>
          </w:tcPr>
          <w:p w14:paraId="791ACCDC" w14:textId="77777777" w:rsidR="00B863B9" w:rsidRDefault="00B863B9" w:rsidP="00B863B9">
            <w:pPr>
              <w:widowControl/>
              <w:jc w:val="center"/>
              <w:rPr>
                <w:rFonts w:ascii="仿宋" w:eastAsia="仿宋" w:hAnsi="仿宋" w:cs="仿宋" w:hint="eastAsia"/>
                <w:kern w:val="0"/>
                <w:szCs w:val="21"/>
              </w:rPr>
            </w:pPr>
          </w:p>
        </w:tc>
        <w:tc>
          <w:tcPr>
            <w:tcW w:w="567" w:type="dxa"/>
            <w:noWrap/>
            <w:vAlign w:val="center"/>
          </w:tcPr>
          <w:p w14:paraId="14320BF6" w14:textId="77777777" w:rsidR="00B863B9" w:rsidRDefault="00B863B9" w:rsidP="00B863B9">
            <w:pPr>
              <w:widowControl/>
              <w:jc w:val="center"/>
              <w:rPr>
                <w:rFonts w:ascii="仿宋" w:eastAsia="仿宋" w:hAnsi="仿宋" w:cs="宋体" w:hint="eastAsia"/>
                <w:kern w:val="0"/>
                <w:szCs w:val="21"/>
              </w:rPr>
            </w:pPr>
            <w:r>
              <w:rPr>
                <w:rFonts w:ascii="仿宋" w:eastAsia="仿宋" w:hAnsi="仿宋" w:cs="仿宋" w:hint="eastAsia"/>
                <w:kern w:val="0"/>
                <w:szCs w:val="21"/>
              </w:rPr>
              <w:t>瓶</w:t>
            </w:r>
          </w:p>
        </w:tc>
        <w:tc>
          <w:tcPr>
            <w:tcW w:w="850" w:type="dxa"/>
            <w:noWrap/>
          </w:tcPr>
          <w:p w14:paraId="5F018F8B" w14:textId="2EAC0AA8" w:rsidR="00B863B9" w:rsidRPr="00B863B9" w:rsidRDefault="00B863B9" w:rsidP="00B863B9">
            <w:pPr>
              <w:widowControl/>
              <w:jc w:val="center"/>
              <w:rPr>
                <w:rFonts w:ascii="仿宋" w:eastAsia="仿宋" w:hAnsi="仿宋" w:cs="仿宋" w:hint="eastAsia"/>
                <w:kern w:val="0"/>
              </w:rPr>
            </w:pPr>
            <w:r w:rsidRPr="00B863B9">
              <w:rPr>
                <w:rFonts w:ascii="仿宋" w:eastAsia="仿宋" w:hAnsi="仿宋"/>
              </w:rPr>
              <w:t>31</w:t>
            </w:r>
          </w:p>
        </w:tc>
        <w:tc>
          <w:tcPr>
            <w:tcW w:w="1134" w:type="dxa"/>
            <w:noWrap/>
          </w:tcPr>
          <w:p w14:paraId="59ECA3A8" w14:textId="39F0F4DA" w:rsidR="00B863B9" w:rsidRPr="00B863B9" w:rsidRDefault="00B863B9" w:rsidP="00B863B9">
            <w:pPr>
              <w:widowControl/>
              <w:jc w:val="center"/>
              <w:rPr>
                <w:rFonts w:ascii="仿宋" w:eastAsia="仿宋" w:hAnsi="仿宋" w:cs="仿宋" w:hint="eastAsia"/>
                <w:kern w:val="0"/>
              </w:rPr>
            </w:pPr>
            <w:r w:rsidRPr="00B863B9">
              <w:rPr>
                <w:rFonts w:ascii="仿宋" w:eastAsia="仿宋" w:hAnsi="仿宋"/>
              </w:rPr>
              <w:t>5800</w:t>
            </w:r>
          </w:p>
        </w:tc>
        <w:tc>
          <w:tcPr>
            <w:tcW w:w="851" w:type="dxa"/>
            <w:noWrap/>
            <w:vAlign w:val="center"/>
          </w:tcPr>
          <w:p w14:paraId="664F4DE7" w14:textId="77777777" w:rsidR="00B863B9" w:rsidRDefault="00B863B9" w:rsidP="00B863B9">
            <w:pPr>
              <w:widowControl/>
              <w:jc w:val="center"/>
              <w:rPr>
                <w:rFonts w:ascii="仿宋" w:eastAsia="仿宋" w:hAnsi="仿宋" w:cs="宋体" w:hint="eastAsia"/>
                <w:kern w:val="0"/>
                <w:szCs w:val="21"/>
              </w:rPr>
            </w:pPr>
          </w:p>
        </w:tc>
        <w:tc>
          <w:tcPr>
            <w:tcW w:w="919" w:type="dxa"/>
            <w:noWrap/>
            <w:vAlign w:val="center"/>
          </w:tcPr>
          <w:p w14:paraId="0B6C8A03" w14:textId="77777777" w:rsidR="00B863B9" w:rsidRDefault="00B863B9" w:rsidP="00B863B9">
            <w:pPr>
              <w:widowControl/>
              <w:jc w:val="center"/>
              <w:rPr>
                <w:rFonts w:ascii="仿宋" w:eastAsia="仿宋" w:hAnsi="仿宋" w:cs="宋体" w:hint="eastAsia"/>
                <w:kern w:val="0"/>
                <w:szCs w:val="21"/>
              </w:rPr>
            </w:pPr>
          </w:p>
        </w:tc>
        <w:tc>
          <w:tcPr>
            <w:tcW w:w="997" w:type="dxa"/>
            <w:vMerge/>
            <w:noWrap/>
            <w:vAlign w:val="center"/>
          </w:tcPr>
          <w:p w14:paraId="5DF74890" w14:textId="77777777" w:rsidR="00B863B9" w:rsidRDefault="00B863B9" w:rsidP="00B863B9">
            <w:pPr>
              <w:jc w:val="center"/>
              <w:rPr>
                <w:rFonts w:ascii="仿宋" w:eastAsia="仿宋" w:hAnsi="仿宋" w:cs="宋体" w:hint="eastAsia"/>
                <w:kern w:val="0"/>
                <w:szCs w:val="21"/>
              </w:rPr>
            </w:pPr>
          </w:p>
        </w:tc>
      </w:tr>
      <w:tr w:rsidR="00B863B9" w14:paraId="4844B03A" w14:textId="77777777" w:rsidTr="00492A31">
        <w:trPr>
          <w:trHeight w:val="282"/>
          <w:jc w:val="center"/>
        </w:trPr>
        <w:tc>
          <w:tcPr>
            <w:tcW w:w="1129" w:type="dxa"/>
            <w:noWrap/>
            <w:vAlign w:val="center"/>
          </w:tcPr>
          <w:p w14:paraId="26BE93B9" w14:textId="77777777" w:rsidR="00B863B9" w:rsidRDefault="00B863B9" w:rsidP="00B863B9">
            <w:pPr>
              <w:jc w:val="left"/>
              <w:rPr>
                <w:rFonts w:ascii="仿宋" w:eastAsia="仿宋" w:hAnsi="仿宋" w:hint="eastAsia"/>
                <w:kern w:val="0"/>
                <w:szCs w:val="21"/>
              </w:rPr>
            </w:pPr>
            <w:r>
              <w:rPr>
                <w:rFonts w:ascii="仿宋" w:eastAsia="仿宋" w:hAnsi="仿宋" w:cs="仿宋" w:hint="eastAsia"/>
                <w:szCs w:val="16"/>
              </w:rPr>
              <w:t>无水乙醇</w:t>
            </w:r>
          </w:p>
        </w:tc>
        <w:tc>
          <w:tcPr>
            <w:tcW w:w="1843" w:type="dxa"/>
            <w:noWrap/>
            <w:vAlign w:val="center"/>
          </w:tcPr>
          <w:p w14:paraId="7835EE81" w14:textId="77777777" w:rsidR="00B863B9" w:rsidRDefault="00B863B9" w:rsidP="00B863B9">
            <w:pPr>
              <w:widowControl/>
              <w:jc w:val="center"/>
              <w:rPr>
                <w:rFonts w:ascii="仿宋" w:eastAsia="仿宋" w:hAnsi="仿宋" w:cs="宋体" w:hint="eastAsia"/>
                <w:kern w:val="0"/>
                <w:szCs w:val="21"/>
              </w:rPr>
            </w:pPr>
          </w:p>
        </w:tc>
        <w:tc>
          <w:tcPr>
            <w:tcW w:w="1134" w:type="dxa"/>
            <w:noWrap/>
            <w:vAlign w:val="center"/>
          </w:tcPr>
          <w:p w14:paraId="480BC3F2" w14:textId="77777777" w:rsidR="00B863B9" w:rsidRDefault="00B863B9" w:rsidP="00B863B9">
            <w:pPr>
              <w:widowControl/>
              <w:jc w:val="center"/>
              <w:rPr>
                <w:rFonts w:ascii="仿宋" w:eastAsia="仿宋" w:hAnsi="仿宋" w:cs="宋体" w:hint="eastAsia"/>
                <w:kern w:val="0"/>
                <w:szCs w:val="21"/>
              </w:rPr>
            </w:pPr>
          </w:p>
        </w:tc>
        <w:tc>
          <w:tcPr>
            <w:tcW w:w="1559" w:type="dxa"/>
            <w:noWrap/>
            <w:vAlign w:val="center"/>
          </w:tcPr>
          <w:p w14:paraId="06690923" w14:textId="77777777" w:rsidR="00B863B9" w:rsidRDefault="00B863B9" w:rsidP="00B863B9">
            <w:pPr>
              <w:widowControl/>
              <w:jc w:val="center"/>
              <w:rPr>
                <w:rFonts w:ascii="仿宋" w:eastAsia="仿宋" w:hAnsi="仿宋" w:cs="宋体" w:hint="eastAsia"/>
                <w:kern w:val="0"/>
                <w:szCs w:val="21"/>
              </w:rPr>
            </w:pPr>
          </w:p>
        </w:tc>
        <w:tc>
          <w:tcPr>
            <w:tcW w:w="1843" w:type="dxa"/>
            <w:noWrap/>
            <w:vAlign w:val="center"/>
          </w:tcPr>
          <w:p w14:paraId="06903E9D" w14:textId="77777777" w:rsidR="00B863B9" w:rsidRDefault="00B863B9" w:rsidP="00B863B9">
            <w:pPr>
              <w:widowControl/>
              <w:jc w:val="center"/>
              <w:rPr>
                <w:rFonts w:ascii="仿宋" w:eastAsia="仿宋" w:hAnsi="仿宋" w:cs="宋体" w:hint="eastAsia"/>
                <w:kern w:val="0"/>
                <w:szCs w:val="21"/>
              </w:rPr>
            </w:pPr>
          </w:p>
        </w:tc>
        <w:tc>
          <w:tcPr>
            <w:tcW w:w="1145" w:type="dxa"/>
            <w:noWrap/>
          </w:tcPr>
          <w:p w14:paraId="66BEB7AB" w14:textId="77777777" w:rsidR="00B863B9" w:rsidRDefault="00B863B9" w:rsidP="00B863B9">
            <w:pPr>
              <w:widowControl/>
              <w:jc w:val="center"/>
              <w:rPr>
                <w:rFonts w:ascii="仿宋" w:eastAsia="仿宋" w:hAnsi="仿宋" w:cs="仿宋" w:hint="eastAsia"/>
                <w:kern w:val="0"/>
                <w:szCs w:val="21"/>
              </w:rPr>
            </w:pPr>
          </w:p>
        </w:tc>
        <w:tc>
          <w:tcPr>
            <w:tcW w:w="567" w:type="dxa"/>
            <w:noWrap/>
            <w:vAlign w:val="center"/>
          </w:tcPr>
          <w:p w14:paraId="3D990286" w14:textId="77777777" w:rsidR="00B863B9" w:rsidRDefault="00B863B9" w:rsidP="00B863B9">
            <w:pPr>
              <w:widowControl/>
              <w:jc w:val="center"/>
              <w:rPr>
                <w:rFonts w:ascii="仿宋" w:eastAsia="仿宋" w:hAnsi="仿宋" w:cs="宋体" w:hint="eastAsia"/>
                <w:kern w:val="0"/>
                <w:szCs w:val="21"/>
              </w:rPr>
            </w:pPr>
            <w:r>
              <w:rPr>
                <w:rFonts w:ascii="仿宋" w:eastAsia="仿宋" w:hAnsi="仿宋" w:cs="仿宋" w:hint="eastAsia"/>
                <w:kern w:val="0"/>
                <w:szCs w:val="21"/>
              </w:rPr>
              <w:t>瓶</w:t>
            </w:r>
          </w:p>
        </w:tc>
        <w:tc>
          <w:tcPr>
            <w:tcW w:w="850" w:type="dxa"/>
            <w:noWrap/>
          </w:tcPr>
          <w:p w14:paraId="32029BA2" w14:textId="274D969D" w:rsidR="00B863B9" w:rsidRPr="00B863B9" w:rsidRDefault="00B863B9" w:rsidP="00B863B9">
            <w:pPr>
              <w:widowControl/>
              <w:jc w:val="center"/>
              <w:rPr>
                <w:rFonts w:ascii="仿宋" w:eastAsia="仿宋" w:hAnsi="仿宋" w:cs="仿宋" w:hint="eastAsia"/>
                <w:kern w:val="0"/>
              </w:rPr>
            </w:pPr>
            <w:r w:rsidRPr="00B863B9">
              <w:rPr>
                <w:rFonts w:ascii="仿宋" w:eastAsia="仿宋" w:hAnsi="仿宋"/>
              </w:rPr>
              <w:t>17</w:t>
            </w:r>
          </w:p>
        </w:tc>
        <w:tc>
          <w:tcPr>
            <w:tcW w:w="1134" w:type="dxa"/>
            <w:noWrap/>
          </w:tcPr>
          <w:p w14:paraId="29195E3C" w14:textId="662F4404" w:rsidR="00B863B9" w:rsidRPr="00B863B9" w:rsidRDefault="00B863B9" w:rsidP="00B863B9">
            <w:pPr>
              <w:widowControl/>
              <w:jc w:val="center"/>
              <w:rPr>
                <w:rFonts w:ascii="仿宋" w:eastAsia="仿宋" w:hAnsi="仿宋" w:cs="仿宋" w:hint="eastAsia"/>
                <w:kern w:val="0"/>
              </w:rPr>
            </w:pPr>
            <w:r w:rsidRPr="00B863B9">
              <w:rPr>
                <w:rFonts w:ascii="仿宋" w:eastAsia="仿宋" w:hAnsi="仿宋"/>
              </w:rPr>
              <w:t>8200</w:t>
            </w:r>
          </w:p>
        </w:tc>
        <w:tc>
          <w:tcPr>
            <w:tcW w:w="851" w:type="dxa"/>
            <w:noWrap/>
            <w:vAlign w:val="center"/>
          </w:tcPr>
          <w:p w14:paraId="4D40E91B" w14:textId="77777777" w:rsidR="00B863B9" w:rsidRDefault="00B863B9" w:rsidP="00B863B9">
            <w:pPr>
              <w:widowControl/>
              <w:jc w:val="center"/>
              <w:rPr>
                <w:rFonts w:ascii="仿宋" w:eastAsia="仿宋" w:hAnsi="仿宋" w:cs="宋体" w:hint="eastAsia"/>
                <w:kern w:val="0"/>
                <w:szCs w:val="21"/>
              </w:rPr>
            </w:pPr>
          </w:p>
        </w:tc>
        <w:tc>
          <w:tcPr>
            <w:tcW w:w="919" w:type="dxa"/>
            <w:noWrap/>
            <w:vAlign w:val="center"/>
          </w:tcPr>
          <w:p w14:paraId="4E3B8B52" w14:textId="77777777" w:rsidR="00B863B9" w:rsidRDefault="00B863B9" w:rsidP="00B863B9">
            <w:pPr>
              <w:widowControl/>
              <w:jc w:val="center"/>
              <w:rPr>
                <w:rFonts w:ascii="仿宋" w:eastAsia="仿宋" w:hAnsi="仿宋" w:cs="宋体" w:hint="eastAsia"/>
                <w:kern w:val="0"/>
                <w:szCs w:val="21"/>
              </w:rPr>
            </w:pPr>
          </w:p>
        </w:tc>
        <w:tc>
          <w:tcPr>
            <w:tcW w:w="997" w:type="dxa"/>
            <w:vMerge/>
            <w:noWrap/>
            <w:vAlign w:val="center"/>
          </w:tcPr>
          <w:p w14:paraId="5D5CB2D0" w14:textId="77777777" w:rsidR="00B863B9" w:rsidRDefault="00B863B9" w:rsidP="00B863B9">
            <w:pPr>
              <w:jc w:val="center"/>
              <w:rPr>
                <w:rFonts w:ascii="仿宋" w:eastAsia="仿宋" w:hAnsi="仿宋" w:cs="宋体" w:hint="eastAsia"/>
                <w:kern w:val="0"/>
                <w:szCs w:val="21"/>
              </w:rPr>
            </w:pPr>
          </w:p>
        </w:tc>
      </w:tr>
      <w:tr w:rsidR="00B863B9" w14:paraId="15FE4118" w14:textId="77777777" w:rsidTr="00492A31">
        <w:trPr>
          <w:trHeight w:val="282"/>
          <w:jc w:val="center"/>
        </w:trPr>
        <w:tc>
          <w:tcPr>
            <w:tcW w:w="1129" w:type="dxa"/>
            <w:noWrap/>
            <w:vAlign w:val="center"/>
          </w:tcPr>
          <w:p w14:paraId="0E2972AC" w14:textId="77777777" w:rsidR="00B863B9" w:rsidRDefault="00B863B9" w:rsidP="00B863B9">
            <w:pPr>
              <w:jc w:val="left"/>
              <w:rPr>
                <w:rFonts w:ascii="仿宋" w:eastAsia="仿宋" w:hAnsi="仿宋" w:hint="eastAsia"/>
                <w:kern w:val="0"/>
                <w:szCs w:val="21"/>
              </w:rPr>
            </w:pPr>
            <w:r>
              <w:rPr>
                <w:rFonts w:ascii="仿宋" w:eastAsia="仿宋" w:hAnsi="仿宋" w:cs="仿宋" w:hint="eastAsia"/>
                <w:szCs w:val="16"/>
              </w:rPr>
              <w:t>次氯酸钠</w:t>
            </w:r>
          </w:p>
        </w:tc>
        <w:tc>
          <w:tcPr>
            <w:tcW w:w="1843" w:type="dxa"/>
            <w:noWrap/>
            <w:vAlign w:val="center"/>
          </w:tcPr>
          <w:p w14:paraId="6720DC8A" w14:textId="77777777" w:rsidR="00B863B9" w:rsidRDefault="00B863B9" w:rsidP="00B863B9">
            <w:pPr>
              <w:widowControl/>
              <w:jc w:val="center"/>
              <w:rPr>
                <w:rFonts w:ascii="仿宋" w:eastAsia="仿宋" w:hAnsi="仿宋" w:cs="宋体" w:hint="eastAsia"/>
                <w:kern w:val="0"/>
                <w:szCs w:val="21"/>
              </w:rPr>
            </w:pPr>
          </w:p>
        </w:tc>
        <w:tc>
          <w:tcPr>
            <w:tcW w:w="1134" w:type="dxa"/>
            <w:noWrap/>
            <w:vAlign w:val="center"/>
          </w:tcPr>
          <w:p w14:paraId="72B992D7" w14:textId="77777777" w:rsidR="00B863B9" w:rsidRDefault="00B863B9" w:rsidP="00B863B9">
            <w:pPr>
              <w:widowControl/>
              <w:jc w:val="center"/>
              <w:rPr>
                <w:rFonts w:ascii="仿宋" w:eastAsia="仿宋" w:hAnsi="仿宋" w:cs="宋体" w:hint="eastAsia"/>
                <w:kern w:val="0"/>
                <w:szCs w:val="21"/>
              </w:rPr>
            </w:pPr>
          </w:p>
        </w:tc>
        <w:tc>
          <w:tcPr>
            <w:tcW w:w="1559" w:type="dxa"/>
            <w:noWrap/>
            <w:vAlign w:val="center"/>
          </w:tcPr>
          <w:p w14:paraId="544333D9" w14:textId="77777777" w:rsidR="00B863B9" w:rsidRDefault="00B863B9" w:rsidP="00B863B9">
            <w:pPr>
              <w:widowControl/>
              <w:jc w:val="center"/>
              <w:rPr>
                <w:rFonts w:ascii="仿宋" w:eastAsia="仿宋" w:hAnsi="仿宋" w:cs="宋体" w:hint="eastAsia"/>
                <w:kern w:val="0"/>
                <w:szCs w:val="21"/>
              </w:rPr>
            </w:pPr>
          </w:p>
        </w:tc>
        <w:tc>
          <w:tcPr>
            <w:tcW w:w="1843" w:type="dxa"/>
            <w:noWrap/>
            <w:vAlign w:val="center"/>
          </w:tcPr>
          <w:p w14:paraId="3128DB7B" w14:textId="77777777" w:rsidR="00B863B9" w:rsidRDefault="00B863B9" w:rsidP="00B863B9">
            <w:pPr>
              <w:widowControl/>
              <w:jc w:val="center"/>
              <w:rPr>
                <w:rFonts w:ascii="仿宋" w:eastAsia="仿宋" w:hAnsi="仿宋" w:cs="宋体" w:hint="eastAsia"/>
                <w:kern w:val="0"/>
                <w:szCs w:val="21"/>
              </w:rPr>
            </w:pPr>
          </w:p>
        </w:tc>
        <w:tc>
          <w:tcPr>
            <w:tcW w:w="1145" w:type="dxa"/>
            <w:noWrap/>
          </w:tcPr>
          <w:p w14:paraId="0778DAC0" w14:textId="77777777" w:rsidR="00B863B9" w:rsidRDefault="00B863B9" w:rsidP="00B863B9">
            <w:pPr>
              <w:widowControl/>
              <w:jc w:val="center"/>
              <w:rPr>
                <w:rFonts w:ascii="仿宋" w:eastAsia="仿宋" w:hAnsi="仿宋" w:cs="仿宋" w:hint="eastAsia"/>
                <w:kern w:val="0"/>
                <w:szCs w:val="21"/>
              </w:rPr>
            </w:pPr>
          </w:p>
        </w:tc>
        <w:tc>
          <w:tcPr>
            <w:tcW w:w="567" w:type="dxa"/>
            <w:noWrap/>
            <w:vAlign w:val="center"/>
          </w:tcPr>
          <w:p w14:paraId="426C9BCA" w14:textId="77777777" w:rsidR="00B863B9" w:rsidRDefault="00B863B9" w:rsidP="00B863B9">
            <w:pPr>
              <w:widowControl/>
              <w:jc w:val="center"/>
              <w:rPr>
                <w:rFonts w:ascii="仿宋" w:eastAsia="仿宋" w:hAnsi="仿宋" w:cs="宋体" w:hint="eastAsia"/>
                <w:kern w:val="0"/>
                <w:szCs w:val="21"/>
              </w:rPr>
            </w:pPr>
            <w:r>
              <w:rPr>
                <w:rFonts w:ascii="仿宋" w:eastAsia="仿宋" w:hAnsi="仿宋" w:cs="仿宋" w:hint="eastAsia"/>
                <w:kern w:val="0"/>
                <w:szCs w:val="21"/>
              </w:rPr>
              <w:t>瓶</w:t>
            </w:r>
          </w:p>
        </w:tc>
        <w:tc>
          <w:tcPr>
            <w:tcW w:w="850" w:type="dxa"/>
            <w:noWrap/>
          </w:tcPr>
          <w:p w14:paraId="5BA17C62" w14:textId="4FF4B983" w:rsidR="00B863B9" w:rsidRPr="00B863B9" w:rsidRDefault="00B863B9" w:rsidP="00B863B9">
            <w:pPr>
              <w:widowControl/>
              <w:jc w:val="center"/>
              <w:rPr>
                <w:rFonts w:ascii="仿宋" w:eastAsia="仿宋" w:hAnsi="仿宋" w:cs="仿宋" w:hint="eastAsia"/>
                <w:kern w:val="0"/>
              </w:rPr>
            </w:pPr>
            <w:r w:rsidRPr="00B863B9">
              <w:rPr>
                <w:rFonts w:ascii="仿宋" w:eastAsia="仿宋" w:hAnsi="仿宋"/>
              </w:rPr>
              <w:t>30</w:t>
            </w:r>
          </w:p>
        </w:tc>
        <w:tc>
          <w:tcPr>
            <w:tcW w:w="1134" w:type="dxa"/>
            <w:noWrap/>
          </w:tcPr>
          <w:p w14:paraId="5D2D99EF" w14:textId="45BA9D0B" w:rsidR="00B863B9" w:rsidRPr="00B863B9" w:rsidRDefault="00B863B9" w:rsidP="00B863B9">
            <w:pPr>
              <w:widowControl/>
              <w:jc w:val="center"/>
              <w:rPr>
                <w:rFonts w:ascii="仿宋" w:eastAsia="仿宋" w:hAnsi="仿宋" w:cs="仿宋" w:hint="eastAsia"/>
                <w:kern w:val="0"/>
              </w:rPr>
            </w:pPr>
            <w:r w:rsidRPr="00B863B9">
              <w:rPr>
                <w:rFonts w:ascii="仿宋" w:eastAsia="仿宋" w:hAnsi="仿宋"/>
              </w:rPr>
              <w:t>25</w:t>
            </w:r>
          </w:p>
        </w:tc>
        <w:tc>
          <w:tcPr>
            <w:tcW w:w="851" w:type="dxa"/>
            <w:noWrap/>
            <w:vAlign w:val="center"/>
          </w:tcPr>
          <w:p w14:paraId="397759F7" w14:textId="77777777" w:rsidR="00B863B9" w:rsidRDefault="00B863B9" w:rsidP="00B863B9">
            <w:pPr>
              <w:widowControl/>
              <w:jc w:val="center"/>
              <w:rPr>
                <w:rFonts w:ascii="仿宋" w:eastAsia="仿宋" w:hAnsi="仿宋" w:cs="宋体" w:hint="eastAsia"/>
                <w:kern w:val="0"/>
                <w:szCs w:val="21"/>
              </w:rPr>
            </w:pPr>
          </w:p>
        </w:tc>
        <w:tc>
          <w:tcPr>
            <w:tcW w:w="919" w:type="dxa"/>
            <w:noWrap/>
            <w:vAlign w:val="center"/>
          </w:tcPr>
          <w:p w14:paraId="32C3210A" w14:textId="77777777" w:rsidR="00B863B9" w:rsidRDefault="00B863B9" w:rsidP="00B863B9">
            <w:pPr>
              <w:widowControl/>
              <w:jc w:val="center"/>
              <w:rPr>
                <w:rFonts w:ascii="仿宋" w:eastAsia="仿宋" w:hAnsi="仿宋" w:cs="宋体" w:hint="eastAsia"/>
                <w:kern w:val="0"/>
                <w:szCs w:val="21"/>
              </w:rPr>
            </w:pPr>
          </w:p>
        </w:tc>
        <w:tc>
          <w:tcPr>
            <w:tcW w:w="997" w:type="dxa"/>
            <w:vMerge/>
            <w:noWrap/>
            <w:vAlign w:val="center"/>
          </w:tcPr>
          <w:p w14:paraId="02D73AFA" w14:textId="77777777" w:rsidR="00B863B9" w:rsidRDefault="00B863B9" w:rsidP="00B863B9">
            <w:pPr>
              <w:jc w:val="center"/>
              <w:rPr>
                <w:rFonts w:ascii="仿宋" w:eastAsia="仿宋" w:hAnsi="仿宋" w:cs="宋体" w:hint="eastAsia"/>
                <w:kern w:val="0"/>
                <w:szCs w:val="21"/>
              </w:rPr>
            </w:pPr>
          </w:p>
        </w:tc>
      </w:tr>
      <w:tr w:rsidR="00B863B9" w14:paraId="00EF9F2D" w14:textId="77777777" w:rsidTr="00492A31">
        <w:trPr>
          <w:trHeight w:val="282"/>
          <w:jc w:val="center"/>
        </w:trPr>
        <w:tc>
          <w:tcPr>
            <w:tcW w:w="1129" w:type="dxa"/>
            <w:noWrap/>
            <w:vAlign w:val="center"/>
          </w:tcPr>
          <w:p w14:paraId="5613F901" w14:textId="77777777" w:rsidR="00B863B9" w:rsidRDefault="00B863B9" w:rsidP="00B863B9">
            <w:pPr>
              <w:jc w:val="left"/>
              <w:rPr>
                <w:rFonts w:ascii="仿宋" w:eastAsia="仿宋" w:hAnsi="仿宋" w:hint="eastAsia"/>
                <w:kern w:val="0"/>
                <w:szCs w:val="21"/>
              </w:rPr>
            </w:pPr>
            <w:r>
              <w:rPr>
                <w:rFonts w:ascii="仿宋" w:eastAsia="仿宋" w:hAnsi="仿宋" w:cs="仿宋" w:hint="eastAsia"/>
                <w:szCs w:val="16"/>
              </w:rPr>
              <w:t>冰乙酸</w:t>
            </w:r>
          </w:p>
        </w:tc>
        <w:tc>
          <w:tcPr>
            <w:tcW w:w="1843" w:type="dxa"/>
            <w:noWrap/>
            <w:vAlign w:val="center"/>
          </w:tcPr>
          <w:p w14:paraId="5744908D" w14:textId="77777777" w:rsidR="00B863B9" w:rsidRDefault="00B863B9" w:rsidP="00B863B9">
            <w:pPr>
              <w:widowControl/>
              <w:jc w:val="center"/>
              <w:rPr>
                <w:rFonts w:ascii="仿宋" w:eastAsia="仿宋" w:hAnsi="仿宋" w:cs="宋体" w:hint="eastAsia"/>
                <w:kern w:val="0"/>
                <w:szCs w:val="21"/>
              </w:rPr>
            </w:pPr>
          </w:p>
        </w:tc>
        <w:tc>
          <w:tcPr>
            <w:tcW w:w="1134" w:type="dxa"/>
            <w:noWrap/>
            <w:vAlign w:val="center"/>
          </w:tcPr>
          <w:p w14:paraId="7C6A4E5B" w14:textId="77777777" w:rsidR="00B863B9" w:rsidRDefault="00B863B9" w:rsidP="00B863B9">
            <w:pPr>
              <w:widowControl/>
              <w:jc w:val="center"/>
              <w:rPr>
                <w:rFonts w:ascii="仿宋" w:eastAsia="仿宋" w:hAnsi="仿宋" w:cs="宋体" w:hint="eastAsia"/>
                <w:kern w:val="0"/>
                <w:szCs w:val="21"/>
              </w:rPr>
            </w:pPr>
          </w:p>
        </w:tc>
        <w:tc>
          <w:tcPr>
            <w:tcW w:w="1559" w:type="dxa"/>
            <w:noWrap/>
            <w:vAlign w:val="center"/>
          </w:tcPr>
          <w:p w14:paraId="154CF0CC" w14:textId="77777777" w:rsidR="00B863B9" w:rsidRDefault="00B863B9" w:rsidP="00B863B9">
            <w:pPr>
              <w:widowControl/>
              <w:jc w:val="center"/>
              <w:rPr>
                <w:rFonts w:ascii="仿宋" w:eastAsia="仿宋" w:hAnsi="仿宋" w:cs="宋体" w:hint="eastAsia"/>
                <w:kern w:val="0"/>
                <w:szCs w:val="21"/>
              </w:rPr>
            </w:pPr>
          </w:p>
        </w:tc>
        <w:tc>
          <w:tcPr>
            <w:tcW w:w="1843" w:type="dxa"/>
            <w:noWrap/>
            <w:vAlign w:val="center"/>
          </w:tcPr>
          <w:p w14:paraId="43BE7FC7" w14:textId="77777777" w:rsidR="00B863B9" w:rsidRDefault="00B863B9" w:rsidP="00B863B9">
            <w:pPr>
              <w:widowControl/>
              <w:jc w:val="center"/>
              <w:rPr>
                <w:rFonts w:ascii="仿宋" w:eastAsia="仿宋" w:hAnsi="仿宋" w:cs="宋体" w:hint="eastAsia"/>
                <w:kern w:val="0"/>
                <w:szCs w:val="21"/>
              </w:rPr>
            </w:pPr>
          </w:p>
        </w:tc>
        <w:tc>
          <w:tcPr>
            <w:tcW w:w="1145" w:type="dxa"/>
            <w:noWrap/>
          </w:tcPr>
          <w:p w14:paraId="7E38BB92" w14:textId="77777777" w:rsidR="00B863B9" w:rsidRDefault="00B863B9" w:rsidP="00B863B9">
            <w:pPr>
              <w:widowControl/>
              <w:jc w:val="center"/>
              <w:rPr>
                <w:rFonts w:ascii="仿宋" w:eastAsia="仿宋" w:hAnsi="仿宋" w:cs="仿宋" w:hint="eastAsia"/>
                <w:kern w:val="0"/>
                <w:szCs w:val="21"/>
              </w:rPr>
            </w:pPr>
          </w:p>
        </w:tc>
        <w:tc>
          <w:tcPr>
            <w:tcW w:w="567" w:type="dxa"/>
            <w:noWrap/>
            <w:vAlign w:val="center"/>
          </w:tcPr>
          <w:p w14:paraId="6180DEC7" w14:textId="77777777" w:rsidR="00B863B9" w:rsidRDefault="00B863B9" w:rsidP="00B863B9">
            <w:pPr>
              <w:widowControl/>
              <w:jc w:val="center"/>
              <w:rPr>
                <w:rFonts w:ascii="仿宋" w:eastAsia="仿宋" w:hAnsi="仿宋" w:cs="宋体" w:hint="eastAsia"/>
                <w:kern w:val="0"/>
                <w:szCs w:val="21"/>
              </w:rPr>
            </w:pPr>
            <w:r>
              <w:rPr>
                <w:rFonts w:ascii="仿宋" w:eastAsia="仿宋" w:hAnsi="仿宋" w:cs="仿宋" w:hint="eastAsia"/>
                <w:kern w:val="0"/>
                <w:szCs w:val="21"/>
              </w:rPr>
              <w:t>瓶</w:t>
            </w:r>
          </w:p>
        </w:tc>
        <w:tc>
          <w:tcPr>
            <w:tcW w:w="850" w:type="dxa"/>
            <w:noWrap/>
          </w:tcPr>
          <w:p w14:paraId="27EF532F" w14:textId="3E465096" w:rsidR="00B863B9" w:rsidRPr="00B863B9" w:rsidRDefault="00B863B9" w:rsidP="00B863B9">
            <w:pPr>
              <w:widowControl/>
              <w:jc w:val="center"/>
              <w:rPr>
                <w:rFonts w:ascii="仿宋" w:eastAsia="仿宋" w:hAnsi="仿宋" w:cs="仿宋" w:hint="eastAsia"/>
                <w:kern w:val="0"/>
              </w:rPr>
            </w:pPr>
            <w:r w:rsidRPr="00B863B9">
              <w:rPr>
                <w:rFonts w:ascii="仿宋" w:eastAsia="仿宋" w:hAnsi="仿宋"/>
              </w:rPr>
              <w:t>29</w:t>
            </w:r>
          </w:p>
        </w:tc>
        <w:tc>
          <w:tcPr>
            <w:tcW w:w="1134" w:type="dxa"/>
            <w:noWrap/>
          </w:tcPr>
          <w:p w14:paraId="2356F237" w14:textId="354F8FAC" w:rsidR="00B863B9" w:rsidRPr="00B863B9" w:rsidRDefault="00B863B9" w:rsidP="00B863B9">
            <w:pPr>
              <w:widowControl/>
              <w:jc w:val="center"/>
              <w:rPr>
                <w:rFonts w:ascii="仿宋" w:eastAsia="仿宋" w:hAnsi="仿宋" w:cs="仿宋" w:hint="eastAsia"/>
                <w:kern w:val="0"/>
              </w:rPr>
            </w:pPr>
            <w:r w:rsidRPr="00B863B9">
              <w:rPr>
                <w:rFonts w:ascii="仿宋" w:eastAsia="仿宋" w:hAnsi="仿宋"/>
              </w:rPr>
              <w:t>72</w:t>
            </w:r>
          </w:p>
        </w:tc>
        <w:tc>
          <w:tcPr>
            <w:tcW w:w="851" w:type="dxa"/>
            <w:noWrap/>
            <w:vAlign w:val="center"/>
          </w:tcPr>
          <w:p w14:paraId="5996EE0A" w14:textId="77777777" w:rsidR="00B863B9" w:rsidRDefault="00B863B9" w:rsidP="00B863B9">
            <w:pPr>
              <w:widowControl/>
              <w:jc w:val="center"/>
              <w:rPr>
                <w:rFonts w:ascii="仿宋" w:eastAsia="仿宋" w:hAnsi="仿宋" w:cs="宋体" w:hint="eastAsia"/>
                <w:kern w:val="0"/>
                <w:szCs w:val="21"/>
              </w:rPr>
            </w:pPr>
          </w:p>
        </w:tc>
        <w:tc>
          <w:tcPr>
            <w:tcW w:w="919" w:type="dxa"/>
            <w:noWrap/>
            <w:vAlign w:val="center"/>
          </w:tcPr>
          <w:p w14:paraId="0E36C91B" w14:textId="77777777" w:rsidR="00B863B9" w:rsidRDefault="00B863B9" w:rsidP="00B863B9">
            <w:pPr>
              <w:widowControl/>
              <w:jc w:val="center"/>
              <w:rPr>
                <w:rFonts w:ascii="仿宋" w:eastAsia="仿宋" w:hAnsi="仿宋" w:cs="宋体" w:hint="eastAsia"/>
                <w:kern w:val="0"/>
                <w:szCs w:val="21"/>
              </w:rPr>
            </w:pPr>
          </w:p>
        </w:tc>
        <w:tc>
          <w:tcPr>
            <w:tcW w:w="997" w:type="dxa"/>
            <w:vMerge/>
            <w:noWrap/>
            <w:vAlign w:val="center"/>
          </w:tcPr>
          <w:p w14:paraId="66CDD19F" w14:textId="77777777" w:rsidR="00B863B9" w:rsidRDefault="00B863B9" w:rsidP="00B863B9">
            <w:pPr>
              <w:jc w:val="center"/>
              <w:rPr>
                <w:rFonts w:ascii="仿宋" w:eastAsia="仿宋" w:hAnsi="仿宋" w:cs="宋体" w:hint="eastAsia"/>
                <w:kern w:val="0"/>
                <w:szCs w:val="21"/>
              </w:rPr>
            </w:pPr>
          </w:p>
        </w:tc>
      </w:tr>
      <w:tr w:rsidR="00B863B9" w14:paraId="5AB3387A" w14:textId="77777777" w:rsidTr="00492A31">
        <w:trPr>
          <w:trHeight w:val="282"/>
          <w:jc w:val="center"/>
        </w:trPr>
        <w:tc>
          <w:tcPr>
            <w:tcW w:w="1129" w:type="dxa"/>
            <w:noWrap/>
            <w:vAlign w:val="center"/>
          </w:tcPr>
          <w:p w14:paraId="03BA2FBB" w14:textId="77777777" w:rsidR="00B863B9" w:rsidRDefault="00B863B9" w:rsidP="00B863B9">
            <w:pPr>
              <w:jc w:val="left"/>
              <w:rPr>
                <w:rFonts w:ascii="仿宋" w:eastAsia="仿宋" w:hAnsi="仿宋" w:hint="eastAsia"/>
                <w:kern w:val="0"/>
                <w:szCs w:val="21"/>
              </w:rPr>
            </w:pPr>
            <w:r>
              <w:rPr>
                <w:rFonts w:ascii="仿宋" w:eastAsia="仿宋" w:hAnsi="仿宋" w:cs="仿宋" w:hint="eastAsia"/>
                <w:szCs w:val="16"/>
              </w:rPr>
              <w:t>甲醇</w:t>
            </w:r>
          </w:p>
        </w:tc>
        <w:tc>
          <w:tcPr>
            <w:tcW w:w="1843" w:type="dxa"/>
            <w:noWrap/>
            <w:vAlign w:val="center"/>
          </w:tcPr>
          <w:p w14:paraId="18C5DD1F" w14:textId="77777777" w:rsidR="00B863B9" w:rsidRDefault="00B863B9" w:rsidP="00B863B9">
            <w:pPr>
              <w:widowControl/>
              <w:jc w:val="center"/>
              <w:rPr>
                <w:rFonts w:ascii="仿宋" w:eastAsia="仿宋" w:hAnsi="仿宋" w:cs="宋体" w:hint="eastAsia"/>
                <w:kern w:val="0"/>
                <w:szCs w:val="21"/>
              </w:rPr>
            </w:pPr>
          </w:p>
        </w:tc>
        <w:tc>
          <w:tcPr>
            <w:tcW w:w="1134" w:type="dxa"/>
            <w:noWrap/>
            <w:vAlign w:val="center"/>
          </w:tcPr>
          <w:p w14:paraId="79C0B878" w14:textId="77777777" w:rsidR="00B863B9" w:rsidRDefault="00B863B9" w:rsidP="00B863B9">
            <w:pPr>
              <w:widowControl/>
              <w:jc w:val="center"/>
              <w:rPr>
                <w:rFonts w:ascii="仿宋" w:eastAsia="仿宋" w:hAnsi="仿宋" w:cs="宋体" w:hint="eastAsia"/>
                <w:kern w:val="0"/>
                <w:szCs w:val="21"/>
              </w:rPr>
            </w:pPr>
          </w:p>
        </w:tc>
        <w:tc>
          <w:tcPr>
            <w:tcW w:w="1559" w:type="dxa"/>
            <w:noWrap/>
            <w:vAlign w:val="center"/>
          </w:tcPr>
          <w:p w14:paraId="7171DC17" w14:textId="77777777" w:rsidR="00B863B9" w:rsidRDefault="00B863B9" w:rsidP="00B863B9">
            <w:pPr>
              <w:widowControl/>
              <w:jc w:val="center"/>
              <w:rPr>
                <w:rFonts w:ascii="仿宋" w:eastAsia="仿宋" w:hAnsi="仿宋" w:cs="宋体" w:hint="eastAsia"/>
                <w:kern w:val="0"/>
                <w:szCs w:val="21"/>
              </w:rPr>
            </w:pPr>
          </w:p>
        </w:tc>
        <w:tc>
          <w:tcPr>
            <w:tcW w:w="1843" w:type="dxa"/>
            <w:noWrap/>
            <w:vAlign w:val="center"/>
          </w:tcPr>
          <w:p w14:paraId="3815648E" w14:textId="77777777" w:rsidR="00B863B9" w:rsidRDefault="00B863B9" w:rsidP="00B863B9">
            <w:pPr>
              <w:widowControl/>
              <w:jc w:val="center"/>
              <w:rPr>
                <w:rFonts w:ascii="仿宋" w:eastAsia="仿宋" w:hAnsi="仿宋" w:cs="宋体" w:hint="eastAsia"/>
                <w:kern w:val="0"/>
                <w:szCs w:val="21"/>
              </w:rPr>
            </w:pPr>
          </w:p>
        </w:tc>
        <w:tc>
          <w:tcPr>
            <w:tcW w:w="1145" w:type="dxa"/>
            <w:noWrap/>
          </w:tcPr>
          <w:p w14:paraId="27BF5B5A" w14:textId="77777777" w:rsidR="00B863B9" w:rsidRDefault="00B863B9" w:rsidP="00B863B9">
            <w:pPr>
              <w:widowControl/>
              <w:jc w:val="center"/>
              <w:rPr>
                <w:rFonts w:ascii="仿宋" w:eastAsia="仿宋" w:hAnsi="仿宋" w:hint="eastAsia"/>
                <w:szCs w:val="21"/>
              </w:rPr>
            </w:pPr>
          </w:p>
        </w:tc>
        <w:tc>
          <w:tcPr>
            <w:tcW w:w="567" w:type="dxa"/>
            <w:noWrap/>
            <w:vAlign w:val="center"/>
          </w:tcPr>
          <w:p w14:paraId="73205546" w14:textId="77777777" w:rsidR="00B863B9" w:rsidRDefault="00B863B9" w:rsidP="00B863B9">
            <w:pPr>
              <w:widowControl/>
              <w:jc w:val="center"/>
              <w:rPr>
                <w:rFonts w:ascii="仿宋" w:eastAsia="仿宋" w:hAnsi="仿宋" w:cs="宋体" w:hint="eastAsia"/>
                <w:kern w:val="0"/>
                <w:szCs w:val="21"/>
              </w:rPr>
            </w:pPr>
            <w:r>
              <w:rPr>
                <w:rFonts w:ascii="仿宋" w:eastAsia="仿宋" w:hAnsi="仿宋" w:cs="仿宋" w:hint="eastAsia"/>
                <w:kern w:val="0"/>
                <w:szCs w:val="21"/>
              </w:rPr>
              <w:t>瓶</w:t>
            </w:r>
          </w:p>
        </w:tc>
        <w:tc>
          <w:tcPr>
            <w:tcW w:w="850" w:type="dxa"/>
            <w:noWrap/>
          </w:tcPr>
          <w:p w14:paraId="3A744681" w14:textId="78EC56DC" w:rsidR="00B863B9" w:rsidRPr="00B863B9" w:rsidRDefault="00B863B9" w:rsidP="00B863B9">
            <w:pPr>
              <w:widowControl/>
              <w:jc w:val="center"/>
              <w:rPr>
                <w:rFonts w:ascii="仿宋" w:eastAsia="仿宋" w:hAnsi="仿宋" w:cs="Arial" w:hint="eastAsia"/>
                <w:color w:val="000000"/>
              </w:rPr>
            </w:pPr>
            <w:r w:rsidRPr="00B863B9">
              <w:rPr>
                <w:rFonts w:ascii="仿宋" w:eastAsia="仿宋" w:hAnsi="仿宋"/>
              </w:rPr>
              <w:t>17</w:t>
            </w:r>
          </w:p>
        </w:tc>
        <w:tc>
          <w:tcPr>
            <w:tcW w:w="1134" w:type="dxa"/>
            <w:noWrap/>
          </w:tcPr>
          <w:p w14:paraId="19C1A83E" w14:textId="65F56C1C" w:rsidR="00B863B9" w:rsidRPr="00B863B9" w:rsidRDefault="00B863B9" w:rsidP="00B863B9">
            <w:pPr>
              <w:widowControl/>
              <w:jc w:val="center"/>
              <w:rPr>
                <w:rFonts w:ascii="仿宋" w:eastAsia="仿宋" w:hAnsi="仿宋" w:cs="Arial" w:hint="eastAsia"/>
                <w:color w:val="000000"/>
              </w:rPr>
            </w:pPr>
            <w:r w:rsidRPr="00B863B9">
              <w:rPr>
                <w:rFonts w:ascii="仿宋" w:eastAsia="仿宋" w:hAnsi="仿宋"/>
              </w:rPr>
              <w:t>2076</w:t>
            </w:r>
          </w:p>
        </w:tc>
        <w:tc>
          <w:tcPr>
            <w:tcW w:w="851" w:type="dxa"/>
            <w:noWrap/>
            <w:vAlign w:val="center"/>
          </w:tcPr>
          <w:p w14:paraId="35602326" w14:textId="77777777" w:rsidR="00B863B9" w:rsidRDefault="00B863B9" w:rsidP="00B863B9">
            <w:pPr>
              <w:widowControl/>
              <w:jc w:val="center"/>
              <w:rPr>
                <w:rFonts w:ascii="仿宋" w:eastAsia="仿宋" w:hAnsi="仿宋" w:cs="宋体" w:hint="eastAsia"/>
                <w:kern w:val="0"/>
                <w:szCs w:val="21"/>
              </w:rPr>
            </w:pPr>
          </w:p>
        </w:tc>
        <w:tc>
          <w:tcPr>
            <w:tcW w:w="919" w:type="dxa"/>
            <w:noWrap/>
            <w:vAlign w:val="center"/>
          </w:tcPr>
          <w:p w14:paraId="44312D5D" w14:textId="77777777" w:rsidR="00B863B9" w:rsidRDefault="00B863B9" w:rsidP="00B863B9">
            <w:pPr>
              <w:widowControl/>
              <w:jc w:val="center"/>
              <w:rPr>
                <w:rFonts w:ascii="仿宋" w:eastAsia="仿宋" w:hAnsi="仿宋" w:cs="宋体" w:hint="eastAsia"/>
                <w:kern w:val="0"/>
                <w:szCs w:val="21"/>
              </w:rPr>
            </w:pPr>
          </w:p>
        </w:tc>
        <w:tc>
          <w:tcPr>
            <w:tcW w:w="997" w:type="dxa"/>
            <w:vMerge/>
            <w:noWrap/>
            <w:vAlign w:val="center"/>
          </w:tcPr>
          <w:p w14:paraId="2DA62A58" w14:textId="77777777" w:rsidR="00B863B9" w:rsidRDefault="00B863B9" w:rsidP="00B863B9">
            <w:pPr>
              <w:jc w:val="center"/>
              <w:rPr>
                <w:rFonts w:ascii="仿宋" w:eastAsia="仿宋" w:hAnsi="仿宋" w:cs="宋体" w:hint="eastAsia"/>
                <w:kern w:val="0"/>
                <w:szCs w:val="21"/>
              </w:rPr>
            </w:pPr>
          </w:p>
        </w:tc>
      </w:tr>
      <w:tr w:rsidR="00B863B9" w14:paraId="155B8A1B" w14:textId="77777777" w:rsidTr="00492A31">
        <w:trPr>
          <w:trHeight w:val="282"/>
          <w:jc w:val="center"/>
        </w:trPr>
        <w:tc>
          <w:tcPr>
            <w:tcW w:w="1129" w:type="dxa"/>
            <w:noWrap/>
            <w:vAlign w:val="center"/>
          </w:tcPr>
          <w:p w14:paraId="288A773D" w14:textId="77777777" w:rsidR="00B863B9" w:rsidRDefault="00B863B9" w:rsidP="00B863B9">
            <w:pPr>
              <w:jc w:val="left"/>
              <w:rPr>
                <w:rFonts w:ascii="仿宋" w:eastAsia="仿宋" w:hAnsi="仿宋" w:hint="eastAsia"/>
                <w:kern w:val="0"/>
                <w:szCs w:val="21"/>
              </w:rPr>
            </w:pPr>
            <w:r>
              <w:rPr>
                <w:rFonts w:ascii="仿宋" w:eastAsia="仿宋" w:hAnsi="仿宋" w:cs="仿宋" w:hint="eastAsia"/>
                <w:szCs w:val="16"/>
              </w:rPr>
              <w:t>异丙醇</w:t>
            </w:r>
          </w:p>
        </w:tc>
        <w:tc>
          <w:tcPr>
            <w:tcW w:w="1843" w:type="dxa"/>
            <w:noWrap/>
            <w:vAlign w:val="center"/>
          </w:tcPr>
          <w:p w14:paraId="630D2D9C" w14:textId="77777777" w:rsidR="00B863B9" w:rsidRDefault="00B863B9" w:rsidP="00B863B9">
            <w:pPr>
              <w:widowControl/>
              <w:jc w:val="center"/>
              <w:rPr>
                <w:rFonts w:ascii="仿宋" w:eastAsia="仿宋" w:hAnsi="仿宋" w:cs="宋体" w:hint="eastAsia"/>
                <w:kern w:val="0"/>
                <w:szCs w:val="21"/>
              </w:rPr>
            </w:pPr>
          </w:p>
        </w:tc>
        <w:tc>
          <w:tcPr>
            <w:tcW w:w="1134" w:type="dxa"/>
            <w:noWrap/>
            <w:vAlign w:val="center"/>
          </w:tcPr>
          <w:p w14:paraId="0B9B9A55" w14:textId="77777777" w:rsidR="00B863B9" w:rsidRDefault="00B863B9" w:rsidP="00B863B9">
            <w:pPr>
              <w:widowControl/>
              <w:jc w:val="center"/>
              <w:rPr>
                <w:rFonts w:ascii="仿宋" w:eastAsia="仿宋" w:hAnsi="仿宋" w:cs="宋体" w:hint="eastAsia"/>
                <w:kern w:val="0"/>
                <w:szCs w:val="21"/>
              </w:rPr>
            </w:pPr>
          </w:p>
        </w:tc>
        <w:tc>
          <w:tcPr>
            <w:tcW w:w="1559" w:type="dxa"/>
            <w:noWrap/>
            <w:vAlign w:val="center"/>
          </w:tcPr>
          <w:p w14:paraId="6B7C6E7E" w14:textId="77777777" w:rsidR="00B863B9" w:rsidRDefault="00B863B9" w:rsidP="00B863B9">
            <w:pPr>
              <w:widowControl/>
              <w:jc w:val="center"/>
              <w:rPr>
                <w:rFonts w:ascii="仿宋" w:eastAsia="仿宋" w:hAnsi="仿宋" w:cs="宋体" w:hint="eastAsia"/>
                <w:kern w:val="0"/>
                <w:szCs w:val="21"/>
              </w:rPr>
            </w:pPr>
          </w:p>
        </w:tc>
        <w:tc>
          <w:tcPr>
            <w:tcW w:w="1843" w:type="dxa"/>
            <w:noWrap/>
            <w:vAlign w:val="center"/>
          </w:tcPr>
          <w:p w14:paraId="1FA7B9C8" w14:textId="77777777" w:rsidR="00B863B9" w:rsidRDefault="00B863B9" w:rsidP="00B863B9">
            <w:pPr>
              <w:widowControl/>
              <w:jc w:val="center"/>
              <w:rPr>
                <w:rFonts w:ascii="仿宋" w:eastAsia="仿宋" w:hAnsi="仿宋" w:cs="宋体" w:hint="eastAsia"/>
                <w:kern w:val="0"/>
                <w:szCs w:val="21"/>
              </w:rPr>
            </w:pPr>
          </w:p>
        </w:tc>
        <w:tc>
          <w:tcPr>
            <w:tcW w:w="1145" w:type="dxa"/>
            <w:noWrap/>
          </w:tcPr>
          <w:p w14:paraId="008EF79D" w14:textId="77777777" w:rsidR="00B863B9" w:rsidRDefault="00B863B9" w:rsidP="00B863B9">
            <w:pPr>
              <w:widowControl/>
              <w:jc w:val="center"/>
              <w:rPr>
                <w:rFonts w:ascii="仿宋" w:eastAsia="仿宋" w:hAnsi="仿宋" w:hint="eastAsia"/>
                <w:szCs w:val="21"/>
              </w:rPr>
            </w:pPr>
          </w:p>
        </w:tc>
        <w:tc>
          <w:tcPr>
            <w:tcW w:w="567" w:type="dxa"/>
            <w:noWrap/>
            <w:vAlign w:val="center"/>
          </w:tcPr>
          <w:p w14:paraId="07BE003B" w14:textId="77777777" w:rsidR="00B863B9" w:rsidRDefault="00B863B9" w:rsidP="00B863B9">
            <w:pPr>
              <w:widowControl/>
              <w:jc w:val="center"/>
              <w:rPr>
                <w:rFonts w:ascii="仿宋" w:eastAsia="仿宋" w:hAnsi="仿宋" w:cs="宋体" w:hint="eastAsia"/>
                <w:kern w:val="0"/>
                <w:szCs w:val="21"/>
              </w:rPr>
            </w:pPr>
            <w:r>
              <w:rPr>
                <w:rFonts w:ascii="仿宋" w:eastAsia="仿宋" w:hAnsi="仿宋" w:cs="仿宋" w:hint="eastAsia"/>
                <w:kern w:val="0"/>
                <w:szCs w:val="21"/>
              </w:rPr>
              <w:t>瓶</w:t>
            </w:r>
          </w:p>
        </w:tc>
        <w:tc>
          <w:tcPr>
            <w:tcW w:w="850" w:type="dxa"/>
            <w:noWrap/>
          </w:tcPr>
          <w:p w14:paraId="1F1B81C6" w14:textId="4D4BAC0B" w:rsidR="00B863B9" w:rsidRPr="00B863B9" w:rsidRDefault="00B863B9" w:rsidP="00B863B9">
            <w:pPr>
              <w:widowControl/>
              <w:jc w:val="center"/>
              <w:rPr>
                <w:rFonts w:ascii="仿宋" w:eastAsia="仿宋" w:hAnsi="仿宋" w:cs="Arial" w:hint="eastAsia"/>
                <w:color w:val="000000"/>
              </w:rPr>
            </w:pPr>
            <w:r w:rsidRPr="00B863B9">
              <w:rPr>
                <w:rFonts w:ascii="仿宋" w:eastAsia="仿宋" w:hAnsi="仿宋"/>
              </w:rPr>
              <w:t>36</w:t>
            </w:r>
          </w:p>
        </w:tc>
        <w:tc>
          <w:tcPr>
            <w:tcW w:w="1134" w:type="dxa"/>
            <w:noWrap/>
          </w:tcPr>
          <w:p w14:paraId="7D4E3998" w14:textId="779A3EF5" w:rsidR="00B863B9" w:rsidRPr="00B863B9" w:rsidRDefault="00B863B9" w:rsidP="00B863B9">
            <w:pPr>
              <w:widowControl/>
              <w:jc w:val="center"/>
              <w:rPr>
                <w:rFonts w:ascii="仿宋" w:eastAsia="仿宋" w:hAnsi="仿宋" w:cs="Arial" w:hint="eastAsia"/>
                <w:color w:val="000000"/>
              </w:rPr>
            </w:pPr>
            <w:r w:rsidRPr="00B863B9">
              <w:rPr>
                <w:rFonts w:ascii="仿宋" w:eastAsia="仿宋" w:hAnsi="仿宋"/>
              </w:rPr>
              <w:t>20</w:t>
            </w:r>
          </w:p>
        </w:tc>
        <w:tc>
          <w:tcPr>
            <w:tcW w:w="851" w:type="dxa"/>
            <w:noWrap/>
            <w:vAlign w:val="center"/>
          </w:tcPr>
          <w:p w14:paraId="3D04684E" w14:textId="77777777" w:rsidR="00B863B9" w:rsidRDefault="00B863B9" w:rsidP="00B863B9">
            <w:pPr>
              <w:widowControl/>
              <w:jc w:val="center"/>
              <w:rPr>
                <w:rFonts w:ascii="仿宋" w:eastAsia="仿宋" w:hAnsi="仿宋" w:cs="宋体" w:hint="eastAsia"/>
                <w:kern w:val="0"/>
                <w:szCs w:val="21"/>
              </w:rPr>
            </w:pPr>
          </w:p>
        </w:tc>
        <w:tc>
          <w:tcPr>
            <w:tcW w:w="919" w:type="dxa"/>
            <w:noWrap/>
            <w:vAlign w:val="center"/>
          </w:tcPr>
          <w:p w14:paraId="6D223FBD" w14:textId="77777777" w:rsidR="00B863B9" w:rsidRDefault="00B863B9" w:rsidP="00B863B9">
            <w:pPr>
              <w:widowControl/>
              <w:jc w:val="center"/>
              <w:rPr>
                <w:rFonts w:ascii="仿宋" w:eastAsia="仿宋" w:hAnsi="仿宋" w:cs="宋体" w:hint="eastAsia"/>
                <w:kern w:val="0"/>
                <w:szCs w:val="21"/>
              </w:rPr>
            </w:pPr>
          </w:p>
        </w:tc>
        <w:tc>
          <w:tcPr>
            <w:tcW w:w="997" w:type="dxa"/>
            <w:vMerge/>
            <w:noWrap/>
            <w:vAlign w:val="center"/>
          </w:tcPr>
          <w:p w14:paraId="55F439D5" w14:textId="77777777" w:rsidR="00B863B9" w:rsidRDefault="00B863B9" w:rsidP="00B863B9">
            <w:pPr>
              <w:jc w:val="center"/>
              <w:rPr>
                <w:rFonts w:ascii="仿宋" w:eastAsia="仿宋" w:hAnsi="仿宋" w:cs="宋体" w:hint="eastAsia"/>
                <w:kern w:val="0"/>
                <w:szCs w:val="21"/>
              </w:rPr>
            </w:pPr>
          </w:p>
        </w:tc>
      </w:tr>
      <w:tr w:rsidR="00B863B9" w14:paraId="21DE4CF2" w14:textId="77777777" w:rsidTr="00492A31">
        <w:trPr>
          <w:trHeight w:val="282"/>
          <w:jc w:val="center"/>
        </w:trPr>
        <w:tc>
          <w:tcPr>
            <w:tcW w:w="1129" w:type="dxa"/>
            <w:noWrap/>
            <w:vAlign w:val="center"/>
          </w:tcPr>
          <w:p w14:paraId="73CDEC98" w14:textId="77777777" w:rsidR="00B863B9" w:rsidRDefault="00B863B9" w:rsidP="00B863B9">
            <w:pPr>
              <w:jc w:val="left"/>
              <w:rPr>
                <w:rFonts w:ascii="仿宋" w:eastAsia="仿宋" w:hAnsi="仿宋" w:hint="eastAsia"/>
                <w:kern w:val="0"/>
                <w:szCs w:val="21"/>
              </w:rPr>
            </w:pPr>
            <w:r>
              <w:rPr>
                <w:rFonts w:ascii="仿宋" w:eastAsia="仿宋" w:hAnsi="仿宋" w:cs="仿宋" w:hint="eastAsia"/>
                <w:szCs w:val="16"/>
              </w:rPr>
              <w:t>中性树胶</w:t>
            </w:r>
          </w:p>
        </w:tc>
        <w:tc>
          <w:tcPr>
            <w:tcW w:w="1843" w:type="dxa"/>
            <w:noWrap/>
            <w:vAlign w:val="center"/>
          </w:tcPr>
          <w:p w14:paraId="3DFA8BAA" w14:textId="77777777" w:rsidR="00B863B9" w:rsidRDefault="00B863B9" w:rsidP="00B863B9">
            <w:pPr>
              <w:widowControl/>
              <w:jc w:val="center"/>
              <w:rPr>
                <w:rFonts w:ascii="仿宋" w:eastAsia="仿宋" w:hAnsi="仿宋" w:cs="宋体" w:hint="eastAsia"/>
                <w:kern w:val="0"/>
                <w:szCs w:val="21"/>
              </w:rPr>
            </w:pPr>
          </w:p>
        </w:tc>
        <w:tc>
          <w:tcPr>
            <w:tcW w:w="1134" w:type="dxa"/>
            <w:noWrap/>
            <w:vAlign w:val="center"/>
          </w:tcPr>
          <w:p w14:paraId="4FCCC9C1" w14:textId="77777777" w:rsidR="00B863B9" w:rsidRDefault="00B863B9" w:rsidP="00B863B9">
            <w:pPr>
              <w:widowControl/>
              <w:jc w:val="center"/>
              <w:rPr>
                <w:rFonts w:ascii="仿宋" w:eastAsia="仿宋" w:hAnsi="仿宋" w:cs="宋体" w:hint="eastAsia"/>
                <w:kern w:val="0"/>
                <w:szCs w:val="21"/>
              </w:rPr>
            </w:pPr>
          </w:p>
        </w:tc>
        <w:tc>
          <w:tcPr>
            <w:tcW w:w="1559" w:type="dxa"/>
            <w:noWrap/>
            <w:vAlign w:val="center"/>
          </w:tcPr>
          <w:p w14:paraId="7E64D883" w14:textId="77777777" w:rsidR="00B863B9" w:rsidRDefault="00B863B9" w:rsidP="00B863B9">
            <w:pPr>
              <w:widowControl/>
              <w:jc w:val="center"/>
              <w:rPr>
                <w:rFonts w:ascii="仿宋" w:eastAsia="仿宋" w:hAnsi="仿宋" w:cs="宋体" w:hint="eastAsia"/>
                <w:kern w:val="0"/>
                <w:szCs w:val="21"/>
              </w:rPr>
            </w:pPr>
          </w:p>
        </w:tc>
        <w:tc>
          <w:tcPr>
            <w:tcW w:w="1843" w:type="dxa"/>
            <w:noWrap/>
            <w:vAlign w:val="center"/>
          </w:tcPr>
          <w:p w14:paraId="7DD30CE7" w14:textId="77777777" w:rsidR="00B863B9" w:rsidRDefault="00B863B9" w:rsidP="00B863B9">
            <w:pPr>
              <w:widowControl/>
              <w:jc w:val="center"/>
              <w:rPr>
                <w:rFonts w:ascii="仿宋" w:eastAsia="仿宋" w:hAnsi="仿宋" w:cs="宋体" w:hint="eastAsia"/>
                <w:kern w:val="0"/>
                <w:szCs w:val="21"/>
              </w:rPr>
            </w:pPr>
          </w:p>
        </w:tc>
        <w:tc>
          <w:tcPr>
            <w:tcW w:w="1145" w:type="dxa"/>
            <w:noWrap/>
          </w:tcPr>
          <w:p w14:paraId="24A2E8BD" w14:textId="77777777" w:rsidR="00B863B9" w:rsidRDefault="00B863B9" w:rsidP="00B863B9">
            <w:pPr>
              <w:widowControl/>
              <w:jc w:val="center"/>
              <w:rPr>
                <w:rFonts w:ascii="仿宋" w:eastAsia="仿宋" w:hAnsi="仿宋" w:hint="eastAsia"/>
                <w:szCs w:val="21"/>
              </w:rPr>
            </w:pPr>
          </w:p>
        </w:tc>
        <w:tc>
          <w:tcPr>
            <w:tcW w:w="567" w:type="dxa"/>
            <w:noWrap/>
            <w:vAlign w:val="center"/>
          </w:tcPr>
          <w:p w14:paraId="18C76704" w14:textId="77777777" w:rsidR="00B863B9" w:rsidRDefault="00B863B9" w:rsidP="00B863B9">
            <w:pPr>
              <w:widowControl/>
              <w:jc w:val="center"/>
              <w:rPr>
                <w:rFonts w:ascii="仿宋" w:eastAsia="仿宋" w:hAnsi="仿宋" w:cs="宋体" w:hint="eastAsia"/>
                <w:kern w:val="0"/>
                <w:szCs w:val="21"/>
              </w:rPr>
            </w:pPr>
            <w:r>
              <w:rPr>
                <w:rFonts w:ascii="仿宋" w:eastAsia="仿宋" w:hAnsi="仿宋" w:cs="仿宋" w:hint="eastAsia"/>
                <w:kern w:val="0"/>
                <w:szCs w:val="21"/>
              </w:rPr>
              <w:t>瓶</w:t>
            </w:r>
          </w:p>
        </w:tc>
        <w:tc>
          <w:tcPr>
            <w:tcW w:w="850" w:type="dxa"/>
            <w:noWrap/>
          </w:tcPr>
          <w:p w14:paraId="34C7BB74" w14:textId="63CAD30E" w:rsidR="00B863B9" w:rsidRPr="00B863B9" w:rsidRDefault="00B863B9" w:rsidP="00B863B9">
            <w:pPr>
              <w:widowControl/>
              <w:jc w:val="center"/>
              <w:rPr>
                <w:rFonts w:ascii="仿宋" w:eastAsia="仿宋" w:hAnsi="仿宋" w:cs="Arial" w:hint="eastAsia"/>
                <w:color w:val="000000"/>
              </w:rPr>
            </w:pPr>
            <w:r w:rsidRPr="00B863B9">
              <w:rPr>
                <w:rFonts w:ascii="仿宋" w:eastAsia="仿宋" w:hAnsi="仿宋"/>
              </w:rPr>
              <w:t>96</w:t>
            </w:r>
          </w:p>
        </w:tc>
        <w:tc>
          <w:tcPr>
            <w:tcW w:w="1134" w:type="dxa"/>
            <w:noWrap/>
          </w:tcPr>
          <w:p w14:paraId="6D6F110D" w14:textId="3017822A" w:rsidR="00B863B9" w:rsidRPr="00B863B9" w:rsidRDefault="00B863B9" w:rsidP="00B863B9">
            <w:pPr>
              <w:widowControl/>
              <w:jc w:val="center"/>
              <w:rPr>
                <w:rFonts w:ascii="仿宋" w:eastAsia="仿宋" w:hAnsi="仿宋" w:cs="Arial" w:hint="eastAsia"/>
                <w:color w:val="000000"/>
              </w:rPr>
            </w:pPr>
            <w:r w:rsidRPr="00B863B9">
              <w:rPr>
                <w:rFonts w:ascii="仿宋" w:eastAsia="仿宋" w:hAnsi="仿宋"/>
              </w:rPr>
              <w:t>360</w:t>
            </w:r>
          </w:p>
        </w:tc>
        <w:tc>
          <w:tcPr>
            <w:tcW w:w="851" w:type="dxa"/>
            <w:noWrap/>
            <w:vAlign w:val="center"/>
          </w:tcPr>
          <w:p w14:paraId="58EE1D9A" w14:textId="77777777" w:rsidR="00B863B9" w:rsidRDefault="00B863B9" w:rsidP="00B863B9">
            <w:pPr>
              <w:widowControl/>
              <w:jc w:val="center"/>
              <w:rPr>
                <w:rFonts w:ascii="仿宋" w:eastAsia="仿宋" w:hAnsi="仿宋" w:cs="宋体" w:hint="eastAsia"/>
                <w:kern w:val="0"/>
                <w:szCs w:val="21"/>
              </w:rPr>
            </w:pPr>
          </w:p>
        </w:tc>
        <w:tc>
          <w:tcPr>
            <w:tcW w:w="919" w:type="dxa"/>
            <w:noWrap/>
            <w:vAlign w:val="center"/>
          </w:tcPr>
          <w:p w14:paraId="41F27CC7" w14:textId="77777777" w:rsidR="00B863B9" w:rsidRDefault="00B863B9" w:rsidP="00B863B9">
            <w:pPr>
              <w:widowControl/>
              <w:jc w:val="center"/>
              <w:rPr>
                <w:rFonts w:ascii="仿宋" w:eastAsia="仿宋" w:hAnsi="仿宋" w:cs="宋体" w:hint="eastAsia"/>
                <w:kern w:val="0"/>
                <w:szCs w:val="21"/>
              </w:rPr>
            </w:pPr>
          </w:p>
        </w:tc>
        <w:tc>
          <w:tcPr>
            <w:tcW w:w="997" w:type="dxa"/>
            <w:vMerge/>
            <w:noWrap/>
            <w:vAlign w:val="center"/>
          </w:tcPr>
          <w:p w14:paraId="0EA9C459" w14:textId="77777777" w:rsidR="00B863B9" w:rsidRDefault="00B863B9" w:rsidP="00B863B9">
            <w:pPr>
              <w:jc w:val="center"/>
              <w:rPr>
                <w:rFonts w:ascii="仿宋" w:eastAsia="仿宋" w:hAnsi="仿宋" w:cs="宋体" w:hint="eastAsia"/>
                <w:kern w:val="0"/>
                <w:szCs w:val="21"/>
              </w:rPr>
            </w:pPr>
          </w:p>
        </w:tc>
      </w:tr>
      <w:tr w:rsidR="009F24C7" w14:paraId="5FA2719A" w14:textId="77777777">
        <w:trPr>
          <w:trHeight w:val="282"/>
          <w:jc w:val="center"/>
        </w:trPr>
        <w:tc>
          <w:tcPr>
            <w:tcW w:w="2972" w:type="dxa"/>
            <w:gridSpan w:val="2"/>
            <w:vMerge w:val="restart"/>
            <w:noWrap/>
            <w:vAlign w:val="center"/>
          </w:tcPr>
          <w:p w14:paraId="683AA5BF" w14:textId="2246A0B8"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w:t>
            </w:r>
            <w:r w:rsidR="00B863B9">
              <w:rPr>
                <w:rFonts w:ascii="仿宋" w:eastAsia="仿宋" w:hAnsi="仿宋" w:cs="宋体" w:hint="eastAsia"/>
                <w:kern w:val="0"/>
                <w:szCs w:val="21"/>
              </w:rPr>
              <w:t>预估</w:t>
            </w:r>
            <w:r>
              <w:rPr>
                <w:rFonts w:ascii="仿宋" w:eastAsia="仿宋" w:hAnsi="仿宋" w:cs="宋体" w:hint="eastAsia"/>
                <w:kern w:val="0"/>
                <w:szCs w:val="21"/>
              </w:rPr>
              <w:t>用量</w:t>
            </w:r>
          </w:p>
        </w:tc>
        <w:tc>
          <w:tcPr>
            <w:tcW w:w="10999" w:type="dxa"/>
            <w:gridSpan w:val="10"/>
            <w:noWrap/>
            <w:vAlign w:val="center"/>
          </w:tcPr>
          <w:p w14:paraId="2CF57551" w14:textId="77777777" w:rsidR="009F24C7" w:rsidRDefault="00920865">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9F24C7" w14:paraId="3BA9E0A9" w14:textId="77777777">
        <w:trPr>
          <w:trHeight w:val="282"/>
          <w:jc w:val="center"/>
        </w:trPr>
        <w:tc>
          <w:tcPr>
            <w:tcW w:w="2972" w:type="dxa"/>
            <w:gridSpan w:val="2"/>
            <w:vMerge/>
            <w:noWrap/>
            <w:vAlign w:val="center"/>
          </w:tcPr>
          <w:p w14:paraId="75ECFE3A" w14:textId="77777777" w:rsidR="009F24C7" w:rsidRDefault="009F24C7">
            <w:pPr>
              <w:widowControl/>
              <w:jc w:val="center"/>
              <w:rPr>
                <w:rFonts w:ascii="仿宋" w:eastAsia="仿宋" w:hAnsi="仿宋" w:cs="宋体" w:hint="eastAsia"/>
                <w:kern w:val="0"/>
                <w:szCs w:val="21"/>
              </w:rPr>
            </w:pPr>
          </w:p>
        </w:tc>
        <w:tc>
          <w:tcPr>
            <w:tcW w:w="10999" w:type="dxa"/>
            <w:gridSpan w:val="10"/>
            <w:noWrap/>
            <w:vAlign w:val="center"/>
          </w:tcPr>
          <w:p w14:paraId="1FE1FCBF" w14:textId="77777777" w:rsidR="009F24C7" w:rsidRDefault="00920865">
            <w:pPr>
              <w:jc w:val="left"/>
              <w:rPr>
                <w:rFonts w:ascii="仿宋" w:eastAsia="仿宋" w:hAnsi="仿宋" w:cs="宋体" w:hint="eastAsia"/>
                <w:kern w:val="0"/>
                <w:szCs w:val="21"/>
              </w:rPr>
            </w:pPr>
            <w:r>
              <w:rPr>
                <w:rFonts w:ascii="仿宋" w:eastAsia="仿宋" w:hAnsi="仿宋" w:cs="宋体" w:hint="eastAsia"/>
                <w:kern w:val="0"/>
                <w:szCs w:val="21"/>
              </w:rPr>
              <w:t>大写：</w:t>
            </w:r>
          </w:p>
        </w:tc>
      </w:tr>
    </w:tbl>
    <w:bookmarkEnd w:id="36"/>
    <w:p w14:paraId="7F1C92DA" w14:textId="77777777" w:rsidR="009F24C7" w:rsidRDefault="00920865">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063A9EC6" w14:textId="77777777" w:rsidR="009F24C7" w:rsidRDefault="00920865">
      <w:pPr>
        <w:snapToGrid w:val="0"/>
        <w:jc w:val="left"/>
        <w:rPr>
          <w:rFonts w:ascii="仿宋" w:eastAsia="仿宋" w:hAnsi="仿宋" w:hint="eastAsia"/>
          <w:b/>
          <w:bCs/>
          <w:sz w:val="24"/>
        </w:rPr>
      </w:pPr>
      <w:r>
        <w:rPr>
          <w:rFonts w:ascii="仿宋" w:eastAsia="仿宋" w:hAnsi="仿宋" w:hint="eastAsia"/>
          <w:sz w:val="24"/>
        </w:rPr>
        <w:t>注</w:t>
      </w:r>
      <w:r>
        <w:rPr>
          <w:rFonts w:ascii="仿宋" w:eastAsia="仿宋" w:hAnsi="仿宋"/>
          <w:sz w:val="24"/>
        </w:rPr>
        <w:t xml:space="preserve">: </w:t>
      </w:r>
      <w:r>
        <w:rPr>
          <w:rFonts w:ascii="仿宋" w:eastAsia="仿宋" w:hAnsi="仿宋" w:cs="仿宋_GB2312" w:hint="eastAsia"/>
          <w:b/>
          <w:bCs/>
          <w:sz w:val="24"/>
        </w:rPr>
        <w:t>1</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1E9C2DC" w14:textId="77777777" w:rsidR="009F24C7" w:rsidRDefault="00920865">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2</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4FE53CD9" w14:textId="77777777" w:rsidR="009F24C7" w:rsidRDefault="00920865">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w:t>
      </w:r>
      <w:r>
        <w:rPr>
          <w:rFonts w:ascii="仿宋" w:eastAsia="仿宋" w:hAnsi="仿宋" w:cs="仿宋_GB2312" w:hint="eastAsia"/>
          <w:sz w:val="24"/>
          <w:lang w:val="zh-CN"/>
        </w:rPr>
        <w:lastRenderedPageBreak/>
        <w:t>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285C4340" w14:textId="77777777" w:rsidR="009F24C7" w:rsidRDefault="00920865">
      <w:pPr>
        <w:snapToGrid w:val="0"/>
        <w:ind w:firstLineChars="200" w:firstLine="482"/>
        <w:jc w:val="left"/>
        <w:rPr>
          <w:rFonts w:ascii="仿宋" w:eastAsia="仿宋" w:hAnsi="仿宋" w:cs="仿宋" w:hint="eastAsia"/>
          <w:sz w:val="24"/>
        </w:rPr>
      </w:pPr>
      <w:r>
        <w:rPr>
          <w:rFonts w:ascii="仿宋" w:eastAsia="仿宋" w:hAnsi="仿宋" w:cs="仿宋_GB2312" w:hint="eastAsia"/>
          <w:b/>
          <w:kern w:val="0"/>
          <w:sz w:val="24"/>
        </w:rPr>
        <w:t>4</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768CAFBC" w14:textId="77777777" w:rsidR="009F24C7" w:rsidRDefault="009F24C7">
      <w:pPr>
        <w:snapToGrid w:val="0"/>
        <w:spacing w:before="50" w:after="50"/>
        <w:rPr>
          <w:rFonts w:ascii="仿宋" w:eastAsia="仿宋" w:hAnsi="仿宋" w:cs="仿宋" w:hint="eastAsia"/>
          <w:sz w:val="24"/>
        </w:rPr>
      </w:pPr>
    </w:p>
    <w:p w14:paraId="0E3EB610" w14:textId="77777777" w:rsidR="009F24C7" w:rsidRDefault="00920865">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16DB338B" w14:textId="77777777" w:rsidR="009F24C7" w:rsidRDefault="009F24C7">
      <w:pPr>
        <w:snapToGrid w:val="0"/>
        <w:spacing w:before="50" w:after="50"/>
        <w:jc w:val="center"/>
        <w:rPr>
          <w:rFonts w:ascii="仿宋" w:eastAsia="仿宋" w:hAnsi="仿宋" w:cs="仿宋" w:hint="eastAsia"/>
          <w:b/>
          <w:sz w:val="36"/>
          <w:szCs w:val="36"/>
        </w:rPr>
      </w:pPr>
    </w:p>
    <w:p w14:paraId="72552A05" w14:textId="77777777" w:rsidR="009F24C7" w:rsidRDefault="009F24C7">
      <w:pPr>
        <w:snapToGrid w:val="0"/>
        <w:spacing w:before="50" w:after="50"/>
        <w:jc w:val="center"/>
        <w:rPr>
          <w:rFonts w:ascii="仿宋" w:eastAsia="仿宋" w:hAnsi="仿宋" w:cs="仿宋" w:hint="eastAsia"/>
          <w:b/>
          <w:sz w:val="36"/>
          <w:szCs w:val="36"/>
        </w:rPr>
      </w:pPr>
    </w:p>
    <w:p w14:paraId="4839E971" w14:textId="77777777" w:rsidR="009F24C7" w:rsidRDefault="009F24C7">
      <w:pPr>
        <w:snapToGrid w:val="0"/>
        <w:spacing w:before="50" w:after="50"/>
        <w:jc w:val="center"/>
        <w:rPr>
          <w:rFonts w:ascii="仿宋" w:eastAsia="仿宋" w:hAnsi="仿宋" w:cs="仿宋" w:hint="eastAsia"/>
          <w:b/>
          <w:sz w:val="36"/>
          <w:szCs w:val="36"/>
        </w:rPr>
      </w:pPr>
    </w:p>
    <w:p w14:paraId="70BD75FB" w14:textId="77777777" w:rsidR="009F24C7" w:rsidRDefault="009F24C7">
      <w:pPr>
        <w:snapToGrid w:val="0"/>
        <w:spacing w:before="50" w:after="50"/>
        <w:jc w:val="center"/>
        <w:rPr>
          <w:rFonts w:ascii="仿宋" w:eastAsia="仿宋" w:hAnsi="仿宋" w:cs="仿宋" w:hint="eastAsia"/>
          <w:b/>
          <w:sz w:val="36"/>
          <w:szCs w:val="36"/>
        </w:rPr>
      </w:pPr>
    </w:p>
    <w:p w14:paraId="2F640789" w14:textId="77777777" w:rsidR="009F24C7" w:rsidRDefault="009F24C7">
      <w:pPr>
        <w:snapToGrid w:val="0"/>
        <w:spacing w:before="50" w:after="50"/>
        <w:jc w:val="center"/>
        <w:rPr>
          <w:rFonts w:ascii="仿宋" w:eastAsia="仿宋" w:hAnsi="仿宋" w:cs="仿宋" w:hint="eastAsia"/>
          <w:b/>
          <w:sz w:val="36"/>
          <w:szCs w:val="36"/>
        </w:rPr>
      </w:pPr>
    </w:p>
    <w:p w14:paraId="2B81D53C" w14:textId="77777777" w:rsidR="009F24C7" w:rsidRDefault="009F24C7">
      <w:pPr>
        <w:snapToGrid w:val="0"/>
        <w:spacing w:before="50" w:after="50"/>
        <w:jc w:val="center"/>
        <w:rPr>
          <w:rFonts w:ascii="仿宋" w:eastAsia="仿宋" w:hAnsi="仿宋" w:cs="仿宋" w:hint="eastAsia"/>
          <w:b/>
          <w:sz w:val="36"/>
          <w:szCs w:val="36"/>
        </w:rPr>
      </w:pPr>
    </w:p>
    <w:p w14:paraId="2EDE16B2" w14:textId="77777777" w:rsidR="009F24C7" w:rsidRDefault="009F24C7">
      <w:pPr>
        <w:snapToGrid w:val="0"/>
        <w:spacing w:before="50" w:after="50"/>
        <w:jc w:val="center"/>
        <w:rPr>
          <w:rFonts w:ascii="仿宋" w:eastAsia="仿宋" w:hAnsi="仿宋" w:cs="仿宋" w:hint="eastAsia"/>
          <w:b/>
          <w:sz w:val="36"/>
          <w:szCs w:val="36"/>
        </w:rPr>
      </w:pPr>
    </w:p>
    <w:p w14:paraId="19197179" w14:textId="77777777" w:rsidR="009F24C7" w:rsidRDefault="009F24C7">
      <w:pPr>
        <w:snapToGrid w:val="0"/>
        <w:spacing w:before="50" w:after="50"/>
        <w:jc w:val="center"/>
        <w:rPr>
          <w:rFonts w:ascii="仿宋" w:eastAsia="仿宋" w:hAnsi="仿宋" w:cs="仿宋" w:hint="eastAsia"/>
          <w:b/>
          <w:sz w:val="36"/>
          <w:szCs w:val="36"/>
        </w:rPr>
      </w:pPr>
    </w:p>
    <w:p w14:paraId="0022FB63" w14:textId="77777777" w:rsidR="009F24C7" w:rsidRDefault="009F24C7">
      <w:pPr>
        <w:snapToGrid w:val="0"/>
        <w:spacing w:before="50" w:after="50"/>
        <w:jc w:val="center"/>
        <w:rPr>
          <w:rFonts w:ascii="仿宋" w:eastAsia="仿宋" w:hAnsi="仿宋" w:cs="仿宋" w:hint="eastAsia"/>
          <w:b/>
          <w:sz w:val="36"/>
          <w:szCs w:val="36"/>
        </w:rPr>
      </w:pPr>
    </w:p>
    <w:p w14:paraId="5912C2EE" w14:textId="77777777" w:rsidR="009F24C7" w:rsidRDefault="009F24C7">
      <w:pPr>
        <w:snapToGrid w:val="0"/>
        <w:spacing w:before="50" w:after="50"/>
        <w:jc w:val="center"/>
        <w:rPr>
          <w:rFonts w:ascii="仿宋" w:eastAsia="仿宋" w:hAnsi="仿宋" w:cs="仿宋" w:hint="eastAsia"/>
          <w:b/>
          <w:sz w:val="36"/>
          <w:szCs w:val="36"/>
        </w:rPr>
      </w:pPr>
    </w:p>
    <w:p w14:paraId="3FCD069E" w14:textId="77777777" w:rsidR="009F24C7" w:rsidRDefault="009F24C7">
      <w:pPr>
        <w:snapToGrid w:val="0"/>
        <w:spacing w:before="50" w:after="50"/>
        <w:jc w:val="center"/>
        <w:rPr>
          <w:rFonts w:ascii="仿宋" w:eastAsia="仿宋" w:hAnsi="仿宋" w:cs="仿宋" w:hint="eastAsia"/>
          <w:b/>
          <w:sz w:val="36"/>
          <w:szCs w:val="36"/>
        </w:rPr>
      </w:pPr>
    </w:p>
    <w:p w14:paraId="3783C1AD" w14:textId="77777777" w:rsidR="009F24C7" w:rsidRDefault="009F24C7">
      <w:pPr>
        <w:snapToGrid w:val="0"/>
        <w:spacing w:before="50" w:after="50"/>
        <w:jc w:val="center"/>
        <w:rPr>
          <w:rFonts w:ascii="仿宋" w:eastAsia="仿宋" w:hAnsi="仿宋" w:cs="仿宋" w:hint="eastAsia"/>
          <w:b/>
          <w:sz w:val="36"/>
          <w:szCs w:val="36"/>
        </w:rPr>
      </w:pPr>
    </w:p>
    <w:p w14:paraId="54A9E15D" w14:textId="77777777" w:rsidR="009F24C7" w:rsidRDefault="009F24C7">
      <w:pPr>
        <w:snapToGrid w:val="0"/>
        <w:spacing w:before="50" w:after="50"/>
        <w:jc w:val="center"/>
        <w:rPr>
          <w:rFonts w:ascii="仿宋" w:eastAsia="仿宋" w:hAnsi="仿宋" w:cs="仿宋" w:hint="eastAsia"/>
          <w:b/>
          <w:sz w:val="36"/>
          <w:szCs w:val="36"/>
        </w:rPr>
      </w:pPr>
    </w:p>
    <w:p w14:paraId="14378C9F" w14:textId="77777777" w:rsidR="009F24C7" w:rsidRDefault="00920865">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标段2、酒精开标一览表</w:t>
      </w:r>
    </w:p>
    <w:p w14:paraId="321A6F74" w14:textId="77777777" w:rsidR="009F24C7" w:rsidRDefault="00920865">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3B3277C1" w14:textId="77777777" w:rsidR="009F24C7" w:rsidRDefault="00920865">
      <w:pPr>
        <w:spacing w:line="400" w:lineRule="exact"/>
        <w:rPr>
          <w:rFonts w:ascii="仿宋" w:eastAsia="仿宋" w:hAnsi="仿宋" w:cs="仿宋" w:hint="eastAsia"/>
          <w:sz w:val="24"/>
        </w:rPr>
      </w:pPr>
      <w:r>
        <w:rPr>
          <w:rFonts w:ascii="仿宋" w:eastAsia="仿宋" w:hAnsi="仿宋" w:cs="仿宋" w:hint="eastAsia"/>
          <w:sz w:val="24"/>
        </w:rPr>
        <w:t>投标人地址：</w:t>
      </w:r>
    </w:p>
    <w:p w14:paraId="1A28ECF3" w14:textId="77777777" w:rsidR="009F24C7" w:rsidRDefault="00920865">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2F16E4D8" w14:textId="77777777" w:rsidR="009F24C7" w:rsidRDefault="00920865">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3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134"/>
        <w:gridCol w:w="1559"/>
        <w:gridCol w:w="1843"/>
        <w:gridCol w:w="1145"/>
        <w:gridCol w:w="567"/>
        <w:gridCol w:w="850"/>
        <w:gridCol w:w="1134"/>
        <w:gridCol w:w="851"/>
        <w:gridCol w:w="919"/>
        <w:gridCol w:w="997"/>
      </w:tblGrid>
      <w:tr w:rsidR="009F24C7" w14:paraId="2AC6A574" w14:textId="77777777">
        <w:trPr>
          <w:trHeight w:val="753"/>
          <w:jc w:val="center"/>
        </w:trPr>
        <w:tc>
          <w:tcPr>
            <w:tcW w:w="1129" w:type="dxa"/>
            <w:noWrap/>
            <w:vAlign w:val="center"/>
          </w:tcPr>
          <w:p w14:paraId="1C55FFA6"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1843" w:type="dxa"/>
            <w:noWrap/>
            <w:vAlign w:val="center"/>
          </w:tcPr>
          <w:p w14:paraId="2A3D3A3B"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1134" w:type="dxa"/>
            <w:noWrap/>
            <w:vAlign w:val="center"/>
          </w:tcPr>
          <w:p w14:paraId="09EFA262"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559" w:type="dxa"/>
            <w:noWrap/>
            <w:vAlign w:val="center"/>
          </w:tcPr>
          <w:p w14:paraId="49353EE0"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药品注册证或再注册批件号</w:t>
            </w:r>
          </w:p>
        </w:tc>
        <w:tc>
          <w:tcPr>
            <w:tcW w:w="1843" w:type="dxa"/>
            <w:noWrap/>
            <w:vAlign w:val="center"/>
          </w:tcPr>
          <w:p w14:paraId="1AB9F6D6"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药品名称</w:t>
            </w:r>
          </w:p>
        </w:tc>
        <w:tc>
          <w:tcPr>
            <w:tcW w:w="1145" w:type="dxa"/>
            <w:noWrap/>
            <w:vAlign w:val="center"/>
          </w:tcPr>
          <w:p w14:paraId="6B3F32F3"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729291DB"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7BF268E1"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1DAE765A"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48FF22DA"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7EE8DBF5"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464B533E"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52C55A7F"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782DA654"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0A52EFD0"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B863B9" w14:paraId="6FC8210C" w14:textId="77777777">
        <w:trPr>
          <w:trHeight w:val="282"/>
          <w:jc w:val="center"/>
        </w:trPr>
        <w:tc>
          <w:tcPr>
            <w:tcW w:w="1129" w:type="dxa"/>
            <w:noWrap/>
            <w:vAlign w:val="center"/>
          </w:tcPr>
          <w:p w14:paraId="21C61109" w14:textId="77777777" w:rsidR="00B863B9" w:rsidRDefault="00B863B9" w:rsidP="00B863B9">
            <w:pPr>
              <w:jc w:val="left"/>
              <w:rPr>
                <w:rFonts w:ascii="仿宋" w:eastAsia="仿宋" w:hAnsi="仿宋" w:cs="Arial" w:hint="eastAsia"/>
                <w:color w:val="000000"/>
              </w:rPr>
            </w:pPr>
            <w:r>
              <w:rPr>
                <w:rFonts w:ascii="仿宋" w:eastAsia="仿宋" w:hAnsi="仿宋" w:cs="Arial" w:hint="eastAsia"/>
                <w:color w:val="000000"/>
              </w:rPr>
              <w:t>酒精(95%)</w:t>
            </w:r>
          </w:p>
        </w:tc>
        <w:tc>
          <w:tcPr>
            <w:tcW w:w="1843" w:type="dxa"/>
            <w:noWrap/>
            <w:vAlign w:val="center"/>
          </w:tcPr>
          <w:p w14:paraId="46883B18" w14:textId="77777777" w:rsidR="00B863B9" w:rsidRDefault="00B863B9" w:rsidP="00B863B9">
            <w:pPr>
              <w:widowControl/>
              <w:jc w:val="center"/>
              <w:rPr>
                <w:rFonts w:ascii="仿宋" w:eastAsia="仿宋" w:hAnsi="仿宋" w:cs="宋体" w:hint="eastAsia"/>
                <w:kern w:val="0"/>
                <w:szCs w:val="21"/>
              </w:rPr>
            </w:pPr>
          </w:p>
        </w:tc>
        <w:tc>
          <w:tcPr>
            <w:tcW w:w="1134" w:type="dxa"/>
            <w:noWrap/>
            <w:vAlign w:val="center"/>
          </w:tcPr>
          <w:p w14:paraId="734FE3BA" w14:textId="77777777" w:rsidR="00B863B9" w:rsidRDefault="00B863B9" w:rsidP="00B863B9">
            <w:pPr>
              <w:widowControl/>
              <w:jc w:val="center"/>
              <w:rPr>
                <w:rFonts w:ascii="仿宋" w:eastAsia="仿宋" w:hAnsi="仿宋" w:cs="宋体" w:hint="eastAsia"/>
                <w:kern w:val="0"/>
                <w:szCs w:val="21"/>
              </w:rPr>
            </w:pPr>
          </w:p>
        </w:tc>
        <w:tc>
          <w:tcPr>
            <w:tcW w:w="1559" w:type="dxa"/>
            <w:noWrap/>
            <w:vAlign w:val="center"/>
          </w:tcPr>
          <w:p w14:paraId="5AE058DF" w14:textId="77777777" w:rsidR="00B863B9" w:rsidRDefault="00B863B9" w:rsidP="00B863B9">
            <w:pPr>
              <w:widowControl/>
              <w:jc w:val="center"/>
              <w:rPr>
                <w:rFonts w:ascii="仿宋" w:eastAsia="仿宋" w:hAnsi="仿宋" w:cs="宋体" w:hint="eastAsia"/>
                <w:kern w:val="0"/>
                <w:szCs w:val="21"/>
              </w:rPr>
            </w:pPr>
          </w:p>
        </w:tc>
        <w:tc>
          <w:tcPr>
            <w:tcW w:w="1843" w:type="dxa"/>
            <w:noWrap/>
            <w:vAlign w:val="center"/>
          </w:tcPr>
          <w:p w14:paraId="6BBE380E" w14:textId="77777777" w:rsidR="00B863B9" w:rsidRDefault="00B863B9" w:rsidP="00B863B9">
            <w:pPr>
              <w:widowControl/>
              <w:jc w:val="center"/>
              <w:rPr>
                <w:rFonts w:ascii="仿宋" w:eastAsia="仿宋" w:hAnsi="仿宋" w:cs="宋体" w:hint="eastAsia"/>
                <w:kern w:val="0"/>
                <w:szCs w:val="21"/>
              </w:rPr>
            </w:pPr>
          </w:p>
        </w:tc>
        <w:tc>
          <w:tcPr>
            <w:tcW w:w="1145" w:type="dxa"/>
            <w:noWrap/>
            <w:vAlign w:val="center"/>
          </w:tcPr>
          <w:p w14:paraId="7B795124" w14:textId="77777777" w:rsidR="00B863B9" w:rsidRDefault="00B863B9" w:rsidP="00B863B9">
            <w:pPr>
              <w:widowControl/>
              <w:jc w:val="center"/>
              <w:rPr>
                <w:rFonts w:ascii="仿宋" w:eastAsia="仿宋" w:hAnsi="仿宋" w:hint="eastAsia"/>
                <w:szCs w:val="21"/>
              </w:rPr>
            </w:pPr>
            <w:r>
              <w:rPr>
                <w:rFonts w:ascii="仿宋" w:eastAsia="仿宋" w:hAnsi="仿宋" w:cs="Arial" w:hint="eastAsia"/>
                <w:color w:val="000000"/>
              </w:rPr>
              <w:t>500ml 95%</w:t>
            </w:r>
          </w:p>
        </w:tc>
        <w:tc>
          <w:tcPr>
            <w:tcW w:w="567" w:type="dxa"/>
            <w:noWrap/>
            <w:vAlign w:val="center"/>
          </w:tcPr>
          <w:p w14:paraId="782ACD2F" w14:textId="77777777" w:rsidR="00B863B9" w:rsidRDefault="00B863B9" w:rsidP="00B863B9">
            <w:pPr>
              <w:widowControl/>
              <w:jc w:val="center"/>
              <w:rPr>
                <w:rFonts w:ascii="仿宋" w:eastAsia="仿宋" w:hAnsi="仿宋" w:cs="宋体" w:hint="eastAsia"/>
                <w:kern w:val="0"/>
                <w:szCs w:val="21"/>
                <w:lang w:bidi="ar"/>
              </w:rPr>
            </w:pPr>
            <w:r>
              <w:rPr>
                <w:rFonts w:ascii="仿宋" w:eastAsia="仿宋" w:hAnsi="仿宋" w:cs="仿宋" w:hint="eastAsia"/>
                <w:kern w:val="0"/>
                <w:szCs w:val="21"/>
              </w:rPr>
              <w:t>瓶</w:t>
            </w:r>
          </w:p>
        </w:tc>
        <w:tc>
          <w:tcPr>
            <w:tcW w:w="850" w:type="dxa"/>
            <w:noWrap/>
            <w:vAlign w:val="center"/>
          </w:tcPr>
          <w:p w14:paraId="1D0E6EB3" w14:textId="5E8B9CD4" w:rsidR="00B863B9" w:rsidRPr="00B863B9" w:rsidRDefault="00B863B9" w:rsidP="00B863B9">
            <w:pPr>
              <w:widowControl/>
              <w:jc w:val="center"/>
              <w:rPr>
                <w:rFonts w:ascii="仿宋" w:eastAsia="仿宋" w:hAnsi="仿宋" w:cs="宋体" w:hint="eastAsia"/>
                <w:szCs w:val="21"/>
              </w:rPr>
            </w:pPr>
            <w:r w:rsidRPr="00B863B9">
              <w:rPr>
                <w:rFonts w:ascii="仿宋" w:eastAsia="仿宋" w:hAnsi="仿宋" w:hint="eastAsia"/>
                <w:color w:val="000000"/>
                <w:szCs w:val="21"/>
              </w:rPr>
              <w:t>7.5</w:t>
            </w:r>
          </w:p>
        </w:tc>
        <w:tc>
          <w:tcPr>
            <w:tcW w:w="1134" w:type="dxa"/>
            <w:noWrap/>
            <w:vAlign w:val="center"/>
          </w:tcPr>
          <w:p w14:paraId="4DB98EC9" w14:textId="504C4F6E" w:rsidR="00B863B9" w:rsidRPr="00B863B9" w:rsidRDefault="00B863B9" w:rsidP="00B863B9">
            <w:pPr>
              <w:widowControl/>
              <w:jc w:val="center"/>
              <w:rPr>
                <w:rFonts w:ascii="仿宋" w:eastAsia="仿宋" w:hAnsi="仿宋" w:cs="宋体" w:hint="eastAsia"/>
                <w:kern w:val="0"/>
                <w:szCs w:val="21"/>
                <w:lang w:bidi="ar"/>
              </w:rPr>
            </w:pPr>
            <w:r w:rsidRPr="00B863B9">
              <w:rPr>
                <w:rFonts w:ascii="仿宋" w:eastAsia="仿宋" w:hAnsi="仿宋" w:hint="eastAsia"/>
                <w:color w:val="000000"/>
                <w:szCs w:val="21"/>
              </w:rPr>
              <w:t>900</w:t>
            </w:r>
          </w:p>
        </w:tc>
        <w:tc>
          <w:tcPr>
            <w:tcW w:w="851" w:type="dxa"/>
            <w:noWrap/>
            <w:vAlign w:val="center"/>
          </w:tcPr>
          <w:p w14:paraId="62A792FA" w14:textId="77777777" w:rsidR="00B863B9" w:rsidRDefault="00B863B9" w:rsidP="00B863B9">
            <w:pPr>
              <w:widowControl/>
              <w:jc w:val="center"/>
              <w:rPr>
                <w:rFonts w:ascii="仿宋" w:eastAsia="仿宋" w:hAnsi="仿宋" w:cs="宋体" w:hint="eastAsia"/>
                <w:kern w:val="0"/>
                <w:szCs w:val="21"/>
              </w:rPr>
            </w:pPr>
          </w:p>
        </w:tc>
        <w:tc>
          <w:tcPr>
            <w:tcW w:w="919" w:type="dxa"/>
            <w:noWrap/>
            <w:vAlign w:val="center"/>
          </w:tcPr>
          <w:p w14:paraId="51BE787B" w14:textId="77777777" w:rsidR="00B863B9" w:rsidRDefault="00B863B9" w:rsidP="00B863B9">
            <w:pPr>
              <w:widowControl/>
              <w:jc w:val="center"/>
              <w:rPr>
                <w:rFonts w:ascii="仿宋" w:eastAsia="仿宋" w:hAnsi="仿宋" w:cs="宋体" w:hint="eastAsia"/>
                <w:kern w:val="0"/>
                <w:szCs w:val="21"/>
              </w:rPr>
            </w:pPr>
          </w:p>
        </w:tc>
        <w:tc>
          <w:tcPr>
            <w:tcW w:w="997" w:type="dxa"/>
            <w:vMerge w:val="restart"/>
            <w:noWrap/>
            <w:vAlign w:val="center"/>
          </w:tcPr>
          <w:p w14:paraId="1320E399" w14:textId="77777777" w:rsidR="00B863B9" w:rsidRDefault="00B863B9" w:rsidP="00B863B9">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B863B9" w14:paraId="57FE2EB4" w14:textId="77777777">
        <w:trPr>
          <w:trHeight w:val="282"/>
          <w:jc w:val="center"/>
        </w:trPr>
        <w:tc>
          <w:tcPr>
            <w:tcW w:w="1129" w:type="dxa"/>
            <w:noWrap/>
            <w:vAlign w:val="center"/>
          </w:tcPr>
          <w:p w14:paraId="6BA8B99A" w14:textId="77777777" w:rsidR="00B863B9" w:rsidRDefault="00B863B9" w:rsidP="00B863B9">
            <w:pPr>
              <w:jc w:val="left"/>
              <w:rPr>
                <w:rFonts w:ascii="仿宋" w:eastAsia="仿宋" w:hAnsi="仿宋" w:hint="eastAsia"/>
                <w:kern w:val="0"/>
                <w:szCs w:val="21"/>
              </w:rPr>
            </w:pPr>
            <w:r>
              <w:rPr>
                <w:rFonts w:ascii="仿宋" w:eastAsia="仿宋" w:hAnsi="仿宋" w:cs="Arial" w:hint="eastAsia"/>
                <w:color w:val="000000"/>
              </w:rPr>
              <w:t>酒精(95%)</w:t>
            </w:r>
          </w:p>
        </w:tc>
        <w:tc>
          <w:tcPr>
            <w:tcW w:w="1843" w:type="dxa"/>
            <w:noWrap/>
            <w:vAlign w:val="center"/>
          </w:tcPr>
          <w:p w14:paraId="42E526AE" w14:textId="77777777" w:rsidR="00B863B9" w:rsidRDefault="00B863B9" w:rsidP="00B863B9">
            <w:pPr>
              <w:widowControl/>
              <w:jc w:val="center"/>
              <w:rPr>
                <w:rFonts w:ascii="仿宋" w:eastAsia="仿宋" w:hAnsi="仿宋" w:cs="宋体" w:hint="eastAsia"/>
                <w:kern w:val="0"/>
                <w:szCs w:val="21"/>
              </w:rPr>
            </w:pPr>
          </w:p>
        </w:tc>
        <w:tc>
          <w:tcPr>
            <w:tcW w:w="1134" w:type="dxa"/>
            <w:noWrap/>
            <w:vAlign w:val="center"/>
          </w:tcPr>
          <w:p w14:paraId="6C09C40A" w14:textId="77777777" w:rsidR="00B863B9" w:rsidRDefault="00B863B9" w:rsidP="00B863B9">
            <w:pPr>
              <w:widowControl/>
              <w:jc w:val="center"/>
              <w:rPr>
                <w:rFonts w:ascii="仿宋" w:eastAsia="仿宋" w:hAnsi="仿宋" w:cs="宋体" w:hint="eastAsia"/>
                <w:kern w:val="0"/>
                <w:szCs w:val="21"/>
              </w:rPr>
            </w:pPr>
          </w:p>
        </w:tc>
        <w:tc>
          <w:tcPr>
            <w:tcW w:w="1559" w:type="dxa"/>
            <w:noWrap/>
            <w:vAlign w:val="center"/>
          </w:tcPr>
          <w:p w14:paraId="4DB2A3E0" w14:textId="77777777" w:rsidR="00B863B9" w:rsidRDefault="00B863B9" w:rsidP="00B863B9">
            <w:pPr>
              <w:widowControl/>
              <w:jc w:val="center"/>
              <w:rPr>
                <w:rFonts w:ascii="仿宋" w:eastAsia="仿宋" w:hAnsi="仿宋" w:cs="宋体" w:hint="eastAsia"/>
                <w:kern w:val="0"/>
                <w:szCs w:val="21"/>
              </w:rPr>
            </w:pPr>
          </w:p>
        </w:tc>
        <w:tc>
          <w:tcPr>
            <w:tcW w:w="1843" w:type="dxa"/>
            <w:noWrap/>
            <w:vAlign w:val="center"/>
          </w:tcPr>
          <w:p w14:paraId="5945A61C" w14:textId="77777777" w:rsidR="00B863B9" w:rsidRDefault="00B863B9" w:rsidP="00B863B9">
            <w:pPr>
              <w:widowControl/>
              <w:jc w:val="center"/>
              <w:rPr>
                <w:rFonts w:ascii="仿宋" w:eastAsia="仿宋" w:hAnsi="仿宋" w:cs="宋体" w:hint="eastAsia"/>
                <w:kern w:val="0"/>
                <w:szCs w:val="21"/>
              </w:rPr>
            </w:pPr>
          </w:p>
        </w:tc>
        <w:tc>
          <w:tcPr>
            <w:tcW w:w="1145" w:type="dxa"/>
            <w:noWrap/>
            <w:vAlign w:val="center"/>
          </w:tcPr>
          <w:p w14:paraId="600262ED" w14:textId="77777777" w:rsidR="00B863B9" w:rsidRDefault="00B863B9" w:rsidP="00B863B9">
            <w:pPr>
              <w:widowControl/>
              <w:jc w:val="center"/>
              <w:rPr>
                <w:rFonts w:ascii="仿宋" w:eastAsia="仿宋" w:hAnsi="仿宋" w:cs="仿宋" w:hint="eastAsia"/>
                <w:kern w:val="0"/>
                <w:szCs w:val="21"/>
              </w:rPr>
            </w:pPr>
            <w:r>
              <w:rPr>
                <w:rFonts w:ascii="仿宋" w:eastAsia="仿宋" w:hAnsi="仿宋" w:cs="Arial" w:hint="eastAsia"/>
                <w:color w:val="000000"/>
              </w:rPr>
              <w:t>2500ml 95%</w:t>
            </w:r>
          </w:p>
        </w:tc>
        <w:tc>
          <w:tcPr>
            <w:tcW w:w="567" w:type="dxa"/>
            <w:noWrap/>
            <w:vAlign w:val="center"/>
          </w:tcPr>
          <w:p w14:paraId="569A075F" w14:textId="77777777" w:rsidR="00B863B9" w:rsidRDefault="00B863B9" w:rsidP="00B863B9">
            <w:pPr>
              <w:widowControl/>
              <w:jc w:val="center"/>
              <w:rPr>
                <w:rFonts w:ascii="仿宋" w:eastAsia="仿宋" w:hAnsi="仿宋" w:cs="宋体" w:hint="eastAsia"/>
                <w:kern w:val="0"/>
                <w:szCs w:val="21"/>
              </w:rPr>
            </w:pPr>
            <w:r>
              <w:rPr>
                <w:rFonts w:ascii="仿宋" w:eastAsia="仿宋" w:hAnsi="仿宋" w:cs="仿宋" w:hint="eastAsia"/>
                <w:kern w:val="0"/>
                <w:szCs w:val="21"/>
              </w:rPr>
              <w:t>瓶</w:t>
            </w:r>
          </w:p>
        </w:tc>
        <w:tc>
          <w:tcPr>
            <w:tcW w:w="850" w:type="dxa"/>
            <w:noWrap/>
            <w:vAlign w:val="center"/>
          </w:tcPr>
          <w:p w14:paraId="6E19A937" w14:textId="24691E3B" w:rsidR="00B863B9" w:rsidRPr="00B863B9" w:rsidRDefault="00B863B9" w:rsidP="00B863B9">
            <w:pPr>
              <w:widowControl/>
              <w:jc w:val="center"/>
              <w:rPr>
                <w:rFonts w:ascii="仿宋" w:eastAsia="仿宋" w:hAnsi="仿宋" w:cs="仿宋" w:hint="eastAsia"/>
                <w:kern w:val="0"/>
                <w:szCs w:val="21"/>
              </w:rPr>
            </w:pPr>
            <w:r w:rsidRPr="00B863B9">
              <w:rPr>
                <w:rFonts w:ascii="仿宋" w:eastAsia="仿宋" w:hAnsi="仿宋" w:hint="eastAsia"/>
                <w:color w:val="000000"/>
                <w:szCs w:val="21"/>
              </w:rPr>
              <w:t>32</w:t>
            </w:r>
          </w:p>
        </w:tc>
        <w:tc>
          <w:tcPr>
            <w:tcW w:w="1134" w:type="dxa"/>
            <w:noWrap/>
            <w:vAlign w:val="center"/>
          </w:tcPr>
          <w:p w14:paraId="697D9DC9" w14:textId="3ABCCED5" w:rsidR="00B863B9" w:rsidRPr="00B863B9" w:rsidRDefault="00B863B9" w:rsidP="00B863B9">
            <w:pPr>
              <w:widowControl/>
              <w:jc w:val="center"/>
              <w:rPr>
                <w:rFonts w:ascii="仿宋" w:eastAsia="仿宋" w:hAnsi="仿宋" w:cs="仿宋" w:hint="eastAsia"/>
                <w:kern w:val="0"/>
                <w:szCs w:val="21"/>
              </w:rPr>
            </w:pPr>
            <w:r w:rsidRPr="00B863B9">
              <w:rPr>
                <w:rFonts w:ascii="仿宋" w:eastAsia="仿宋" w:hAnsi="仿宋" w:hint="eastAsia"/>
                <w:color w:val="000000"/>
                <w:szCs w:val="21"/>
              </w:rPr>
              <w:t>2100</w:t>
            </w:r>
          </w:p>
        </w:tc>
        <w:tc>
          <w:tcPr>
            <w:tcW w:w="851" w:type="dxa"/>
            <w:noWrap/>
            <w:vAlign w:val="center"/>
          </w:tcPr>
          <w:p w14:paraId="131B1D23" w14:textId="77777777" w:rsidR="00B863B9" w:rsidRDefault="00B863B9" w:rsidP="00B863B9">
            <w:pPr>
              <w:widowControl/>
              <w:jc w:val="center"/>
              <w:rPr>
                <w:rFonts w:ascii="仿宋" w:eastAsia="仿宋" w:hAnsi="仿宋" w:cs="宋体" w:hint="eastAsia"/>
                <w:kern w:val="0"/>
                <w:szCs w:val="21"/>
              </w:rPr>
            </w:pPr>
          </w:p>
        </w:tc>
        <w:tc>
          <w:tcPr>
            <w:tcW w:w="919" w:type="dxa"/>
            <w:noWrap/>
            <w:vAlign w:val="center"/>
          </w:tcPr>
          <w:p w14:paraId="12397786" w14:textId="77777777" w:rsidR="00B863B9" w:rsidRDefault="00B863B9" w:rsidP="00B863B9">
            <w:pPr>
              <w:widowControl/>
              <w:jc w:val="center"/>
              <w:rPr>
                <w:rFonts w:ascii="仿宋" w:eastAsia="仿宋" w:hAnsi="仿宋" w:cs="宋体" w:hint="eastAsia"/>
                <w:kern w:val="0"/>
                <w:szCs w:val="21"/>
              </w:rPr>
            </w:pPr>
          </w:p>
        </w:tc>
        <w:tc>
          <w:tcPr>
            <w:tcW w:w="997" w:type="dxa"/>
            <w:vMerge/>
            <w:noWrap/>
            <w:vAlign w:val="center"/>
          </w:tcPr>
          <w:p w14:paraId="41AAFECF" w14:textId="77777777" w:rsidR="00B863B9" w:rsidRDefault="00B863B9" w:rsidP="00B863B9">
            <w:pPr>
              <w:jc w:val="center"/>
              <w:rPr>
                <w:rFonts w:ascii="仿宋" w:eastAsia="仿宋" w:hAnsi="仿宋" w:cs="宋体" w:hint="eastAsia"/>
                <w:kern w:val="0"/>
                <w:szCs w:val="21"/>
              </w:rPr>
            </w:pPr>
          </w:p>
        </w:tc>
      </w:tr>
      <w:tr w:rsidR="00B863B9" w14:paraId="73EE9F3F" w14:textId="77777777">
        <w:trPr>
          <w:trHeight w:val="282"/>
          <w:jc w:val="center"/>
        </w:trPr>
        <w:tc>
          <w:tcPr>
            <w:tcW w:w="1129" w:type="dxa"/>
            <w:noWrap/>
            <w:vAlign w:val="center"/>
          </w:tcPr>
          <w:p w14:paraId="4D52919F" w14:textId="77777777" w:rsidR="00B863B9" w:rsidRDefault="00B863B9" w:rsidP="00B863B9">
            <w:pPr>
              <w:jc w:val="left"/>
              <w:rPr>
                <w:rFonts w:ascii="仿宋" w:eastAsia="仿宋" w:hAnsi="仿宋" w:hint="eastAsia"/>
                <w:kern w:val="0"/>
                <w:szCs w:val="21"/>
              </w:rPr>
            </w:pPr>
            <w:r>
              <w:rPr>
                <w:rFonts w:ascii="仿宋" w:eastAsia="仿宋" w:hAnsi="仿宋" w:cs="Arial" w:hint="eastAsia"/>
                <w:color w:val="000000"/>
              </w:rPr>
              <w:t>酒精(75%)</w:t>
            </w:r>
          </w:p>
        </w:tc>
        <w:tc>
          <w:tcPr>
            <w:tcW w:w="1843" w:type="dxa"/>
            <w:noWrap/>
            <w:vAlign w:val="center"/>
          </w:tcPr>
          <w:p w14:paraId="73A95F9E" w14:textId="77777777" w:rsidR="00B863B9" w:rsidRDefault="00B863B9" w:rsidP="00B863B9">
            <w:pPr>
              <w:widowControl/>
              <w:jc w:val="center"/>
              <w:rPr>
                <w:rFonts w:ascii="仿宋" w:eastAsia="仿宋" w:hAnsi="仿宋" w:cs="宋体" w:hint="eastAsia"/>
                <w:kern w:val="0"/>
                <w:szCs w:val="21"/>
              </w:rPr>
            </w:pPr>
          </w:p>
        </w:tc>
        <w:tc>
          <w:tcPr>
            <w:tcW w:w="1134" w:type="dxa"/>
            <w:noWrap/>
            <w:vAlign w:val="center"/>
          </w:tcPr>
          <w:p w14:paraId="43C62EF4" w14:textId="77777777" w:rsidR="00B863B9" w:rsidRDefault="00B863B9" w:rsidP="00B863B9">
            <w:pPr>
              <w:widowControl/>
              <w:jc w:val="center"/>
              <w:rPr>
                <w:rFonts w:ascii="仿宋" w:eastAsia="仿宋" w:hAnsi="仿宋" w:cs="宋体" w:hint="eastAsia"/>
                <w:kern w:val="0"/>
                <w:szCs w:val="21"/>
              </w:rPr>
            </w:pPr>
          </w:p>
        </w:tc>
        <w:tc>
          <w:tcPr>
            <w:tcW w:w="1559" w:type="dxa"/>
            <w:noWrap/>
            <w:vAlign w:val="center"/>
          </w:tcPr>
          <w:p w14:paraId="2504188A" w14:textId="77777777" w:rsidR="00B863B9" w:rsidRDefault="00B863B9" w:rsidP="00B863B9">
            <w:pPr>
              <w:widowControl/>
              <w:jc w:val="center"/>
              <w:rPr>
                <w:rFonts w:ascii="仿宋" w:eastAsia="仿宋" w:hAnsi="仿宋" w:cs="宋体" w:hint="eastAsia"/>
                <w:kern w:val="0"/>
                <w:szCs w:val="21"/>
              </w:rPr>
            </w:pPr>
          </w:p>
        </w:tc>
        <w:tc>
          <w:tcPr>
            <w:tcW w:w="1843" w:type="dxa"/>
            <w:noWrap/>
            <w:vAlign w:val="center"/>
          </w:tcPr>
          <w:p w14:paraId="292E2E11" w14:textId="77777777" w:rsidR="00B863B9" w:rsidRDefault="00B863B9" w:rsidP="00B863B9">
            <w:pPr>
              <w:widowControl/>
              <w:jc w:val="center"/>
              <w:rPr>
                <w:rFonts w:ascii="仿宋" w:eastAsia="仿宋" w:hAnsi="仿宋" w:cs="宋体" w:hint="eastAsia"/>
                <w:kern w:val="0"/>
                <w:szCs w:val="21"/>
              </w:rPr>
            </w:pPr>
          </w:p>
        </w:tc>
        <w:tc>
          <w:tcPr>
            <w:tcW w:w="1145" w:type="dxa"/>
            <w:noWrap/>
            <w:vAlign w:val="center"/>
          </w:tcPr>
          <w:p w14:paraId="6BAA0409" w14:textId="77777777" w:rsidR="00B863B9" w:rsidRDefault="00B863B9" w:rsidP="00B863B9">
            <w:pPr>
              <w:widowControl/>
              <w:jc w:val="center"/>
              <w:rPr>
                <w:rFonts w:ascii="仿宋" w:eastAsia="仿宋" w:hAnsi="仿宋" w:cs="仿宋" w:hint="eastAsia"/>
                <w:kern w:val="0"/>
                <w:szCs w:val="21"/>
              </w:rPr>
            </w:pPr>
            <w:r>
              <w:rPr>
                <w:rFonts w:ascii="仿宋" w:eastAsia="仿宋" w:hAnsi="仿宋" w:cs="Arial" w:hint="eastAsia"/>
                <w:color w:val="000000"/>
              </w:rPr>
              <w:t>500ml 75%</w:t>
            </w:r>
          </w:p>
        </w:tc>
        <w:tc>
          <w:tcPr>
            <w:tcW w:w="567" w:type="dxa"/>
            <w:noWrap/>
            <w:vAlign w:val="center"/>
          </w:tcPr>
          <w:p w14:paraId="7469C082" w14:textId="77777777" w:rsidR="00B863B9" w:rsidRDefault="00B863B9" w:rsidP="00B863B9">
            <w:pPr>
              <w:widowControl/>
              <w:jc w:val="center"/>
              <w:rPr>
                <w:rFonts w:ascii="仿宋" w:eastAsia="仿宋" w:hAnsi="仿宋" w:cs="宋体" w:hint="eastAsia"/>
                <w:kern w:val="0"/>
                <w:szCs w:val="21"/>
              </w:rPr>
            </w:pPr>
            <w:r>
              <w:rPr>
                <w:rFonts w:ascii="仿宋" w:eastAsia="仿宋" w:hAnsi="仿宋" w:cs="仿宋" w:hint="eastAsia"/>
                <w:kern w:val="0"/>
                <w:szCs w:val="21"/>
              </w:rPr>
              <w:t>瓶</w:t>
            </w:r>
          </w:p>
        </w:tc>
        <w:tc>
          <w:tcPr>
            <w:tcW w:w="850" w:type="dxa"/>
            <w:noWrap/>
            <w:vAlign w:val="center"/>
          </w:tcPr>
          <w:p w14:paraId="180B2328" w14:textId="510AA61F" w:rsidR="00B863B9" w:rsidRPr="00B863B9" w:rsidRDefault="00B863B9" w:rsidP="00B863B9">
            <w:pPr>
              <w:widowControl/>
              <w:jc w:val="center"/>
              <w:rPr>
                <w:rFonts w:ascii="仿宋" w:eastAsia="仿宋" w:hAnsi="仿宋" w:cs="仿宋" w:hint="eastAsia"/>
                <w:kern w:val="0"/>
                <w:szCs w:val="21"/>
              </w:rPr>
            </w:pPr>
            <w:r w:rsidRPr="00B863B9">
              <w:rPr>
                <w:rFonts w:ascii="仿宋" w:eastAsia="仿宋" w:hAnsi="仿宋" w:hint="eastAsia"/>
                <w:color w:val="000000"/>
                <w:szCs w:val="21"/>
              </w:rPr>
              <w:t>6.5</w:t>
            </w:r>
          </w:p>
        </w:tc>
        <w:tc>
          <w:tcPr>
            <w:tcW w:w="1134" w:type="dxa"/>
            <w:noWrap/>
            <w:vAlign w:val="center"/>
          </w:tcPr>
          <w:p w14:paraId="7E50669B" w14:textId="64048F86" w:rsidR="00B863B9" w:rsidRPr="00B863B9" w:rsidRDefault="00B863B9" w:rsidP="00B863B9">
            <w:pPr>
              <w:widowControl/>
              <w:jc w:val="center"/>
              <w:rPr>
                <w:rFonts w:ascii="仿宋" w:eastAsia="仿宋" w:hAnsi="仿宋" w:cs="仿宋" w:hint="eastAsia"/>
                <w:kern w:val="0"/>
                <w:szCs w:val="21"/>
              </w:rPr>
            </w:pPr>
            <w:r w:rsidRPr="00B863B9">
              <w:rPr>
                <w:rFonts w:ascii="仿宋" w:eastAsia="仿宋" w:hAnsi="仿宋" w:hint="eastAsia"/>
                <w:color w:val="000000"/>
                <w:szCs w:val="21"/>
              </w:rPr>
              <w:t>6420</w:t>
            </w:r>
          </w:p>
        </w:tc>
        <w:tc>
          <w:tcPr>
            <w:tcW w:w="851" w:type="dxa"/>
            <w:noWrap/>
            <w:vAlign w:val="center"/>
          </w:tcPr>
          <w:p w14:paraId="6D7D4789" w14:textId="77777777" w:rsidR="00B863B9" w:rsidRDefault="00B863B9" w:rsidP="00B863B9">
            <w:pPr>
              <w:widowControl/>
              <w:jc w:val="center"/>
              <w:rPr>
                <w:rFonts w:ascii="仿宋" w:eastAsia="仿宋" w:hAnsi="仿宋" w:cs="宋体" w:hint="eastAsia"/>
                <w:kern w:val="0"/>
                <w:szCs w:val="21"/>
              </w:rPr>
            </w:pPr>
          </w:p>
        </w:tc>
        <w:tc>
          <w:tcPr>
            <w:tcW w:w="919" w:type="dxa"/>
            <w:noWrap/>
            <w:vAlign w:val="center"/>
          </w:tcPr>
          <w:p w14:paraId="7A2E3D17" w14:textId="77777777" w:rsidR="00B863B9" w:rsidRDefault="00B863B9" w:rsidP="00B863B9">
            <w:pPr>
              <w:widowControl/>
              <w:jc w:val="center"/>
              <w:rPr>
                <w:rFonts w:ascii="仿宋" w:eastAsia="仿宋" w:hAnsi="仿宋" w:cs="宋体" w:hint="eastAsia"/>
                <w:kern w:val="0"/>
                <w:szCs w:val="21"/>
              </w:rPr>
            </w:pPr>
          </w:p>
        </w:tc>
        <w:tc>
          <w:tcPr>
            <w:tcW w:w="997" w:type="dxa"/>
            <w:vMerge/>
            <w:noWrap/>
            <w:vAlign w:val="center"/>
          </w:tcPr>
          <w:p w14:paraId="5AEA91F7" w14:textId="77777777" w:rsidR="00B863B9" w:rsidRDefault="00B863B9" w:rsidP="00B863B9">
            <w:pPr>
              <w:jc w:val="center"/>
              <w:rPr>
                <w:rFonts w:ascii="仿宋" w:eastAsia="仿宋" w:hAnsi="仿宋" w:cs="宋体" w:hint="eastAsia"/>
                <w:kern w:val="0"/>
                <w:szCs w:val="21"/>
              </w:rPr>
            </w:pPr>
          </w:p>
        </w:tc>
      </w:tr>
      <w:tr w:rsidR="00B863B9" w14:paraId="64BDA6D8" w14:textId="77777777">
        <w:trPr>
          <w:trHeight w:val="282"/>
          <w:jc w:val="center"/>
        </w:trPr>
        <w:tc>
          <w:tcPr>
            <w:tcW w:w="1129" w:type="dxa"/>
            <w:noWrap/>
            <w:vAlign w:val="center"/>
          </w:tcPr>
          <w:p w14:paraId="24603105" w14:textId="77777777" w:rsidR="00B863B9" w:rsidRDefault="00B863B9" w:rsidP="00B863B9">
            <w:pPr>
              <w:jc w:val="left"/>
              <w:rPr>
                <w:rFonts w:ascii="仿宋" w:eastAsia="仿宋" w:hAnsi="仿宋" w:hint="eastAsia"/>
                <w:kern w:val="0"/>
                <w:szCs w:val="21"/>
              </w:rPr>
            </w:pPr>
            <w:r>
              <w:rPr>
                <w:rFonts w:ascii="仿宋" w:eastAsia="仿宋" w:hAnsi="仿宋" w:cs="Arial" w:hint="eastAsia"/>
                <w:color w:val="000000"/>
              </w:rPr>
              <w:t>酒精(75%)(喷剂)</w:t>
            </w:r>
          </w:p>
        </w:tc>
        <w:tc>
          <w:tcPr>
            <w:tcW w:w="1843" w:type="dxa"/>
            <w:noWrap/>
            <w:vAlign w:val="center"/>
          </w:tcPr>
          <w:p w14:paraId="19454D7B" w14:textId="77777777" w:rsidR="00B863B9" w:rsidRDefault="00B863B9" w:rsidP="00B863B9">
            <w:pPr>
              <w:widowControl/>
              <w:jc w:val="center"/>
              <w:rPr>
                <w:rFonts w:ascii="仿宋" w:eastAsia="仿宋" w:hAnsi="仿宋" w:cs="宋体" w:hint="eastAsia"/>
                <w:kern w:val="0"/>
                <w:szCs w:val="21"/>
              </w:rPr>
            </w:pPr>
          </w:p>
        </w:tc>
        <w:tc>
          <w:tcPr>
            <w:tcW w:w="1134" w:type="dxa"/>
            <w:noWrap/>
            <w:vAlign w:val="center"/>
          </w:tcPr>
          <w:p w14:paraId="12BA3829" w14:textId="77777777" w:rsidR="00B863B9" w:rsidRDefault="00B863B9" w:rsidP="00B863B9">
            <w:pPr>
              <w:widowControl/>
              <w:jc w:val="center"/>
              <w:rPr>
                <w:rFonts w:ascii="仿宋" w:eastAsia="仿宋" w:hAnsi="仿宋" w:cs="宋体" w:hint="eastAsia"/>
                <w:kern w:val="0"/>
                <w:szCs w:val="21"/>
              </w:rPr>
            </w:pPr>
          </w:p>
        </w:tc>
        <w:tc>
          <w:tcPr>
            <w:tcW w:w="1559" w:type="dxa"/>
            <w:noWrap/>
            <w:vAlign w:val="center"/>
          </w:tcPr>
          <w:p w14:paraId="0D093385" w14:textId="77777777" w:rsidR="00B863B9" w:rsidRDefault="00B863B9" w:rsidP="00B863B9">
            <w:pPr>
              <w:widowControl/>
              <w:jc w:val="center"/>
              <w:rPr>
                <w:rFonts w:ascii="仿宋" w:eastAsia="仿宋" w:hAnsi="仿宋" w:cs="宋体" w:hint="eastAsia"/>
                <w:kern w:val="0"/>
                <w:szCs w:val="21"/>
              </w:rPr>
            </w:pPr>
          </w:p>
        </w:tc>
        <w:tc>
          <w:tcPr>
            <w:tcW w:w="1843" w:type="dxa"/>
            <w:noWrap/>
            <w:vAlign w:val="center"/>
          </w:tcPr>
          <w:p w14:paraId="350A38C1" w14:textId="77777777" w:rsidR="00B863B9" w:rsidRDefault="00B863B9" w:rsidP="00B863B9">
            <w:pPr>
              <w:widowControl/>
              <w:jc w:val="center"/>
              <w:rPr>
                <w:rFonts w:ascii="仿宋" w:eastAsia="仿宋" w:hAnsi="仿宋" w:cs="宋体" w:hint="eastAsia"/>
                <w:kern w:val="0"/>
                <w:szCs w:val="21"/>
              </w:rPr>
            </w:pPr>
          </w:p>
        </w:tc>
        <w:tc>
          <w:tcPr>
            <w:tcW w:w="1145" w:type="dxa"/>
            <w:noWrap/>
            <w:vAlign w:val="center"/>
          </w:tcPr>
          <w:p w14:paraId="643009DF" w14:textId="77777777" w:rsidR="00B863B9" w:rsidRDefault="00B863B9" w:rsidP="00B863B9">
            <w:pPr>
              <w:widowControl/>
              <w:jc w:val="center"/>
              <w:rPr>
                <w:rFonts w:ascii="仿宋" w:eastAsia="仿宋" w:hAnsi="仿宋" w:cs="仿宋" w:hint="eastAsia"/>
                <w:kern w:val="0"/>
                <w:szCs w:val="21"/>
              </w:rPr>
            </w:pPr>
            <w:r>
              <w:rPr>
                <w:rFonts w:ascii="仿宋" w:eastAsia="仿宋" w:hAnsi="仿宋" w:cs="Arial" w:hint="eastAsia"/>
                <w:color w:val="000000"/>
              </w:rPr>
              <w:t>100ml 75%</w:t>
            </w:r>
          </w:p>
        </w:tc>
        <w:tc>
          <w:tcPr>
            <w:tcW w:w="567" w:type="dxa"/>
            <w:noWrap/>
            <w:vAlign w:val="center"/>
          </w:tcPr>
          <w:p w14:paraId="21F78DF9" w14:textId="77777777" w:rsidR="00B863B9" w:rsidRDefault="00B863B9" w:rsidP="00B863B9">
            <w:pPr>
              <w:widowControl/>
              <w:jc w:val="center"/>
              <w:rPr>
                <w:rFonts w:ascii="仿宋" w:eastAsia="仿宋" w:hAnsi="仿宋" w:cs="宋体" w:hint="eastAsia"/>
                <w:kern w:val="0"/>
                <w:szCs w:val="21"/>
              </w:rPr>
            </w:pPr>
            <w:r>
              <w:rPr>
                <w:rFonts w:ascii="仿宋" w:eastAsia="仿宋" w:hAnsi="仿宋" w:cs="仿宋" w:hint="eastAsia"/>
                <w:kern w:val="0"/>
                <w:szCs w:val="21"/>
              </w:rPr>
              <w:t>瓶</w:t>
            </w:r>
          </w:p>
        </w:tc>
        <w:tc>
          <w:tcPr>
            <w:tcW w:w="850" w:type="dxa"/>
            <w:noWrap/>
            <w:vAlign w:val="center"/>
          </w:tcPr>
          <w:p w14:paraId="310E5AC1" w14:textId="74D98034" w:rsidR="00B863B9" w:rsidRPr="00B863B9" w:rsidRDefault="00B863B9" w:rsidP="00B863B9">
            <w:pPr>
              <w:widowControl/>
              <w:jc w:val="center"/>
              <w:rPr>
                <w:rFonts w:ascii="仿宋" w:eastAsia="仿宋" w:hAnsi="仿宋" w:cs="仿宋" w:hint="eastAsia"/>
                <w:kern w:val="0"/>
                <w:szCs w:val="21"/>
              </w:rPr>
            </w:pPr>
            <w:r w:rsidRPr="00B863B9">
              <w:rPr>
                <w:rFonts w:ascii="仿宋" w:eastAsia="仿宋" w:hAnsi="仿宋" w:hint="eastAsia"/>
                <w:color w:val="000000"/>
                <w:szCs w:val="21"/>
              </w:rPr>
              <w:t>3.8</w:t>
            </w:r>
          </w:p>
        </w:tc>
        <w:tc>
          <w:tcPr>
            <w:tcW w:w="1134" w:type="dxa"/>
            <w:noWrap/>
            <w:vAlign w:val="center"/>
          </w:tcPr>
          <w:p w14:paraId="0EBC7B07" w14:textId="5725CA92" w:rsidR="00B863B9" w:rsidRPr="00B863B9" w:rsidRDefault="00B863B9" w:rsidP="00B863B9">
            <w:pPr>
              <w:widowControl/>
              <w:jc w:val="center"/>
              <w:rPr>
                <w:rFonts w:ascii="仿宋" w:eastAsia="仿宋" w:hAnsi="仿宋" w:cs="仿宋" w:hint="eastAsia"/>
                <w:kern w:val="0"/>
                <w:szCs w:val="21"/>
              </w:rPr>
            </w:pPr>
            <w:r w:rsidRPr="00B863B9">
              <w:rPr>
                <w:rFonts w:ascii="仿宋" w:eastAsia="仿宋" w:hAnsi="仿宋" w:hint="eastAsia"/>
                <w:color w:val="000000"/>
                <w:szCs w:val="21"/>
              </w:rPr>
              <w:t>3600</w:t>
            </w:r>
          </w:p>
        </w:tc>
        <w:tc>
          <w:tcPr>
            <w:tcW w:w="851" w:type="dxa"/>
            <w:noWrap/>
            <w:vAlign w:val="center"/>
          </w:tcPr>
          <w:p w14:paraId="6FC87802" w14:textId="77777777" w:rsidR="00B863B9" w:rsidRDefault="00B863B9" w:rsidP="00B863B9">
            <w:pPr>
              <w:widowControl/>
              <w:jc w:val="center"/>
              <w:rPr>
                <w:rFonts w:ascii="仿宋" w:eastAsia="仿宋" w:hAnsi="仿宋" w:cs="宋体" w:hint="eastAsia"/>
                <w:kern w:val="0"/>
                <w:szCs w:val="21"/>
              </w:rPr>
            </w:pPr>
          </w:p>
        </w:tc>
        <w:tc>
          <w:tcPr>
            <w:tcW w:w="919" w:type="dxa"/>
            <w:noWrap/>
            <w:vAlign w:val="center"/>
          </w:tcPr>
          <w:p w14:paraId="78B0D4F7" w14:textId="77777777" w:rsidR="00B863B9" w:rsidRDefault="00B863B9" w:rsidP="00B863B9">
            <w:pPr>
              <w:widowControl/>
              <w:jc w:val="center"/>
              <w:rPr>
                <w:rFonts w:ascii="仿宋" w:eastAsia="仿宋" w:hAnsi="仿宋" w:cs="宋体" w:hint="eastAsia"/>
                <w:kern w:val="0"/>
                <w:szCs w:val="21"/>
              </w:rPr>
            </w:pPr>
          </w:p>
        </w:tc>
        <w:tc>
          <w:tcPr>
            <w:tcW w:w="997" w:type="dxa"/>
            <w:vMerge/>
            <w:noWrap/>
            <w:vAlign w:val="center"/>
          </w:tcPr>
          <w:p w14:paraId="32E70BD5" w14:textId="77777777" w:rsidR="00B863B9" w:rsidRDefault="00B863B9" w:rsidP="00B863B9">
            <w:pPr>
              <w:jc w:val="center"/>
              <w:rPr>
                <w:rFonts w:ascii="仿宋" w:eastAsia="仿宋" w:hAnsi="仿宋" w:cs="宋体" w:hint="eastAsia"/>
                <w:kern w:val="0"/>
                <w:szCs w:val="21"/>
              </w:rPr>
            </w:pPr>
          </w:p>
        </w:tc>
      </w:tr>
      <w:tr w:rsidR="009F24C7" w14:paraId="5C7B0135" w14:textId="77777777">
        <w:trPr>
          <w:trHeight w:val="282"/>
          <w:jc w:val="center"/>
        </w:trPr>
        <w:tc>
          <w:tcPr>
            <w:tcW w:w="2972" w:type="dxa"/>
            <w:gridSpan w:val="2"/>
            <w:vMerge w:val="restart"/>
            <w:noWrap/>
            <w:vAlign w:val="center"/>
          </w:tcPr>
          <w:p w14:paraId="5AB69CB6" w14:textId="3CEC92A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w:t>
            </w:r>
            <w:r w:rsidR="00B863B9">
              <w:rPr>
                <w:rFonts w:ascii="仿宋" w:eastAsia="仿宋" w:hAnsi="仿宋" w:cs="宋体" w:hint="eastAsia"/>
                <w:kern w:val="0"/>
                <w:szCs w:val="21"/>
              </w:rPr>
              <w:t>预估</w:t>
            </w:r>
            <w:r>
              <w:rPr>
                <w:rFonts w:ascii="仿宋" w:eastAsia="仿宋" w:hAnsi="仿宋" w:cs="宋体" w:hint="eastAsia"/>
                <w:kern w:val="0"/>
                <w:szCs w:val="21"/>
              </w:rPr>
              <w:t>用量</w:t>
            </w:r>
          </w:p>
        </w:tc>
        <w:tc>
          <w:tcPr>
            <w:tcW w:w="10999" w:type="dxa"/>
            <w:gridSpan w:val="10"/>
            <w:noWrap/>
            <w:vAlign w:val="center"/>
          </w:tcPr>
          <w:p w14:paraId="2AA6CFB4" w14:textId="77777777" w:rsidR="009F24C7" w:rsidRDefault="00920865">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9F24C7" w14:paraId="4B1A7551" w14:textId="77777777">
        <w:trPr>
          <w:trHeight w:val="282"/>
          <w:jc w:val="center"/>
        </w:trPr>
        <w:tc>
          <w:tcPr>
            <w:tcW w:w="2972" w:type="dxa"/>
            <w:gridSpan w:val="2"/>
            <w:vMerge/>
            <w:noWrap/>
            <w:vAlign w:val="center"/>
          </w:tcPr>
          <w:p w14:paraId="75EA3FC4" w14:textId="77777777" w:rsidR="009F24C7" w:rsidRDefault="009F24C7">
            <w:pPr>
              <w:widowControl/>
              <w:jc w:val="center"/>
              <w:rPr>
                <w:rFonts w:ascii="仿宋" w:eastAsia="仿宋" w:hAnsi="仿宋" w:cs="宋体" w:hint="eastAsia"/>
                <w:kern w:val="0"/>
                <w:szCs w:val="21"/>
              </w:rPr>
            </w:pPr>
          </w:p>
        </w:tc>
        <w:tc>
          <w:tcPr>
            <w:tcW w:w="10999" w:type="dxa"/>
            <w:gridSpan w:val="10"/>
            <w:noWrap/>
            <w:vAlign w:val="center"/>
          </w:tcPr>
          <w:p w14:paraId="369D4986" w14:textId="77777777" w:rsidR="009F24C7" w:rsidRDefault="00920865">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511383E2" w14:textId="77777777" w:rsidR="009F24C7" w:rsidRDefault="00920865">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74B75EAC" w14:textId="77777777" w:rsidR="009F24C7" w:rsidRDefault="00920865">
      <w:pPr>
        <w:snapToGrid w:val="0"/>
        <w:jc w:val="left"/>
        <w:rPr>
          <w:rFonts w:ascii="仿宋" w:eastAsia="仿宋" w:hAnsi="仿宋" w:hint="eastAsia"/>
          <w:b/>
          <w:bCs/>
          <w:sz w:val="24"/>
        </w:rPr>
      </w:pPr>
      <w:r>
        <w:rPr>
          <w:rFonts w:ascii="仿宋" w:eastAsia="仿宋" w:hAnsi="仿宋" w:hint="eastAsia"/>
          <w:sz w:val="24"/>
        </w:rPr>
        <w:t>注</w:t>
      </w:r>
      <w:r>
        <w:rPr>
          <w:rFonts w:ascii="仿宋" w:eastAsia="仿宋" w:hAnsi="仿宋"/>
          <w:sz w:val="24"/>
        </w:rPr>
        <w:t xml:space="preserve">: </w:t>
      </w:r>
      <w:r>
        <w:rPr>
          <w:rFonts w:ascii="仿宋" w:eastAsia="仿宋" w:hAnsi="仿宋" w:cs="仿宋_GB2312" w:hint="eastAsia"/>
          <w:b/>
          <w:bCs/>
          <w:sz w:val="24"/>
        </w:rPr>
        <w:t>1</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39B7EA11" w14:textId="77777777" w:rsidR="009F24C7" w:rsidRDefault="00920865">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2</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5F9B5222" w14:textId="77777777" w:rsidR="009F24C7" w:rsidRDefault="00920865">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64AAD8E3" w14:textId="77777777" w:rsidR="009F24C7" w:rsidRDefault="00920865">
      <w:pPr>
        <w:snapToGrid w:val="0"/>
        <w:ind w:firstLineChars="200" w:firstLine="482"/>
        <w:jc w:val="left"/>
        <w:rPr>
          <w:rFonts w:ascii="仿宋" w:eastAsia="仿宋" w:hAnsi="仿宋" w:cs="仿宋" w:hint="eastAsia"/>
          <w:sz w:val="24"/>
        </w:rPr>
      </w:pPr>
      <w:r>
        <w:rPr>
          <w:rFonts w:ascii="仿宋" w:eastAsia="仿宋" w:hAnsi="仿宋" w:cs="仿宋_GB2312" w:hint="eastAsia"/>
          <w:b/>
          <w:kern w:val="0"/>
          <w:sz w:val="24"/>
        </w:rPr>
        <w:t>4</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w:t>
      </w:r>
      <w:r>
        <w:rPr>
          <w:rFonts w:ascii="仿宋" w:eastAsia="仿宋" w:hAnsi="仿宋" w:cs="宋体" w:hint="eastAsia"/>
          <w:b/>
          <w:kern w:val="0"/>
          <w:sz w:val="24"/>
        </w:rPr>
        <w:lastRenderedPageBreak/>
        <w:t>单价、服务要求等</w:t>
      </w:r>
      <w:r>
        <w:rPr>
          <w:rFonts w:ascii="仿宋" w:eastAsia="仿宋" w:hAnsi="仿宋" w:hint="eastAsia"/>
          <w:b/>
          <w:kern w:val="0"/>
          <w:sz w:val="24"/>
          <w:lang w:val="zh-CN"/>
        </w:rPr>
        <w:t>予以公示。</w:t>
      </w:r>
    </w:p>
    <w:p w14:paraId="094F63F2" w14:textId="77777777" w:rsidR="009F24C7" w:rsidRDefault="009F24C7">
      <w:pPr>
        <w:snapToGrid w:val="0"/>
        <w:spacing w:before="50" w:after="50"/>
        <w:rPr>
          <w:rFonts w:ascii="仿宋" w:eastAsia="仿宋" w:hAnsi="仿宋" w:cs="仿宋" w:hint="eastAsia"/>
          <w:sz w:val="24"/>
        </w:rPr>
      </w:pPr>
    </w:p>
    <w:p w14:paraId="45B9E878" w14:textId="77777777" w:rsidR="009F24C7" w:rsidRDefault="00920865">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8182E38" w14:textId="77777777" w:rsidR="009F24C7" w:rsidRDefault="009F24C7">
      <w:pPr>
        <w:snapToGrid w:val="0"/>
        <w:spacing w:before="50" w:after="50"/>
        <w:rPr>
          <w:color w:val="FF0000"/>
        </w:rPr>
        <w:sectPr w:rsidR="009F24C7">
          <w:headerReference w:type="default" r:id="rId10"/>
          <w:pgSz w:w="16840" w:h="11907" w:orient="landscape"/>
          <w:pgMar w:top="1361" w:right="1361" w:bottom="1361" w:left="1361" w:header="765" w:footer="822" w:gutter="0"/>
          <w:cols w:space="720"/>
          <w:docGrid w:type="lines" w:linePitch="312"/>
        </w:sectPr>
      </w:pPr>
    </w:p>
    <w:p w14:paraId="22B1E007" w14:textId="77777777" w:rsidR="009F24C7" w:rsidRDefault="00920865">
      <w:pPr>
        <w:pStyle w:val="1"/>
        <w:rPr>
          <w:rFonts w:hint="eastAsia"/>
        </w:rPr>
      </w:pPr>
      <w:bookmarkStart w:id="37" w:name="_Toc104885750"/>
      <w:r>
        <w:rPr>
          <w:rFonts w:hint="eastAsia"/>
        </w:rPr>
        <w:lastRenderedPageBreak/>
        <w:t>第七章询问、质疑及投诉</w:t>
      </w:r>
      <w:bookmarkEnd w:id="37"/>
    </w:p>
    <w:p w14:paraId="1CEC438A" w14:textId="77777777" w:rsidR="009F24C7" w:rsidRDefault="00920865">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2EE7B430" w14:textId="77777777" w:rsidR="009F24C7" w:rsidRDefault="00920865">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（2021）22号）文件关于“健全行政裁决机制”要求，鼓励供应商在线提起询问，路径为：政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-项目采购-询问质疑投诉-询问列表；鼓励供应商在线提起质疑，路径为：政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-项目采购-询问质疑投诉-质疑列表。</w:t>
      </w:r>
    </w:p>
    <w:p w14:paraId="09F871FA" w14:textId="77777777" w:rsidR="009F24C7" w:rsidRDefault="00920865">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1B3943D0" w14:textId="77777777" w:rsidR="009F24C7" w:rsidRDefault="00920865">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答复，但答复的内容不得涉及商业秘密。供应商提出的询问超出采购人对采购代理机构委托授权范围的，采购代理机构应当告知供应商向采购人提出。</w:t>
      </w:r>
    </w:p>
    <w:p w14:paraId="7EEB3AAE" w14:textId="77777777" w:rsidR="009F24C7" w:rsidRDefault="00920865">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2137274A"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5BEB01F2"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61B6865E"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324D9BBE"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665C8876"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06EBF8CD"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25B49376"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1B89D82E"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12372D0A"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w:t>
      </w:r>
      <w:proofErr w:type="gramStart"/>
      <w:r>
        <w:rPr>
          <w:rFonts w:ascii="仿宋" w:eastAsia="仿宋" w:hAnsi="仿宋" w:cs="仿宋" w:hint="eastAsia"/>
          <w:sz w:val="24"/>
        </w:rPr>
        <w:t>函应当</w:t>
      </w:r>
      <w:proofErr w:type="gramEnd"/>
      <w:r>
        <w:rPr>
          <w:rFonts w:ascii="仿宋" w:eastAsia="仿宋" w:hAnsi="仿宋" w:cs="仿宋" w:hint="eastAsia"/>
          <w:sz w:val="24"/>
        </w:rPr>
        <w:t>包括下列内容：</w:t>
      </w:r>
    </w:p>
    <w:p w14:paraId="69C78151"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25B8F278"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433AAA9A"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3CAFBAF3"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3CA3D06C"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737F9865"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010660BE"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6CBA0AD9"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383F1F05"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6895CF51"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答复的，可以在答复期满后十五个工作日内向同级采购监督管理部门提出投诉。</w:t>
      </w:r>
    </w:p>
    <w:p w14:paraId="563F41B9"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4.2供应</w:t>
      </w:r>
      <w:proofErr w:type="gramStart"/>
      <w:r>
        <w:rPr>
          <w:rFonts w:ascii="仿宋" w:eastAsia="仿宋" w:hAnsi="仿宋" w:cs="仿宋" w:hint="eastAsia"/>
          <w:sz w:val="24"/>
        </w:rPr>
        <w:t>商投诉</w:t>
      </w:r>
      <w:proofErr w:type="gramEnd"/>
      <w:r>
        <w:rPr>
          <w:rFonts w:ascii="仿宋" w:eastAsia="仿宋" w:hAnsi="仿宋" w:cs="仿宋" w:hint="eastAsia"/>
          <w:sz w:val="24"/>
        </w:rPr>
        <w:t>的事项不得超出已质疑事项的范围，基于质疑答复内容提出的投诉事项除外。</w:t>
      </w:r>
    </w:p>
    <w:p w14:paraId="53C9343E"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4.3供应</w:t>
      </w:r>
      <w:proofErr w:type="gramStart"/>
      <w:r>
        <w:rPr>
          <w:rFonts w:ascii="仿宋" w:eastAsia="仿宋" w:hAnsi="仿宋" w:cs="仿宋" w:hint="eastAsia"/>
          <w:sz w:val="24"/>
        </w:rPr>
        <w:t>商投诉</w:t>
      </w:r>
      <w:proofErr w:type="gramEnd"/>
      <w:r>
        <w:rPr>
          <w:rFonts w:ascii="仿宋" w:eastAsia="仿宋" w:hAnsi="仿宋" w:cs="仿宋" w:hint="eastAsia"/>
          <w:sz w:val="24"/>
        </w:rPr>
        <w:t>应当有明确的请求和必要的证明材料。</w:t>
      </w:r>
    </w:p>
    <w:p w14:paraId="68E606C9" w14:textId="77777777" w:rsidR="009F24C7" w:rsidRDefault="00920865">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5B9F4C2C" w14:textId="77777777" w:rsidR="009F24C7" w:rsidRDefault="00920865">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093A1731" w14:textId="77777777" w:rsidR="009F24C7" w:rsidRDefault="00920865">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14987929"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386CE2E0"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44488211"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2CB2A616"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5C9A60A6"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97AA529" w14:textId="77777777" w:rsidR="009F24C7" w:rsidRDefault="00920865">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611EDC1A"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77EEB2D9"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1B503422"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6EECB538"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09F12061" w14:textId="77777777" w:rsidR="009F24C7" w:rsidRDefault="00920865">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273E69C"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33629915"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事实依据：</w:t>
      </w:r>
    </w:p>
    <w:p w14:paraId="68978D20"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90DF4F2"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477AA61B"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47432A82" w14:textId="77777777" w:rsidR="009F24C7" w:rsidRDefault="00920865">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76C288C0"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2005318D"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024AB52F"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07158014" w14:textId="77777777" w:rsidR="009F24C7" w:rsidRDefault="00920865">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5EDF34FD" w14:textId="77777777" w:rsidR="009F24C7" w:rsidRDefault="009F24C7">
      <w:pPr>
        <w:adjustRightInd w:val="0"/>
        <w:snapToGrid w:val="0"/>
        <w:spacing w:line="360" w:lineRule="auto"/>
        <w:rPr>
          <w:rFonts w:ascii="仿宋" w:eastAsia="仿宋" w:hAnsi="仿宋" w:cs="仿宋" w:hint="eastAsia"/>
          <w:sz w:val="24"/>
          <w:szCs w:val="24"/>
          <w:u w:val="dotted"/>
        </w:rPr>
      </w:pPr>
    </w:p>
    <w:p w14:paraId="3400C7CF" w14:textId="77777777" w:rsidR="009F24C7" w:rsidRDefault="00920865">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1CFE2F10" w14:textId="77777777" w:rsidR="009F24C7" w:rsidRDefault="00920865">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5E602AA3" w14:textId="77777777" w:rsidR="009F24C7" w:rsidRDefault="009F24C7">
      <w:pPr>
        <w:adjustRightInd w:val="0"/>
        <w:snapToGrid w:val="0"/>
        <w:spacing w:line="360" w:lineRule="auto"/>
        <w:rPr>
          <w:rFonts w:ascii="仿宋" w:eastAsia="仿宋" w:hAnsi="仿宋" w:cs="仿宋" w:hint="eastAsia"/>
          <w:sz w:val="24"/>
          <w:szCs w:val="24"/>
        </w:rPr>
      </w:pPr>
    </w:p>
    <w:p w14:paraId="2A50A767" w14:textId="77777777" w:rsidR="009F24C7" w:rsidRDefault="009F24C7">
      <w:pPr>
        <w:adjustRightInd w:val="0"/>
        <w:snapToGrid w:val="0"/>
        <w:spacing w:line="360" w:lineRule="auto"/>
        <w:rPr>
          <w:rFonts w:ascii="仿宋" w:eastAsia="仿宋" w:hAnsi="仿宋" w:cs="仿宋" w:hint="eastAsia"/>
          <w:kern w:val="0"/>
          <w:sz w:val="24"/>
          <w:szCs w:val="24"/>
        </w:rPr>
      </w:pPr>
    </w:p>
    <w:p w14:paraId="7332DB61" w14:textId="77777777" w:rsidR="009F24C7" w:rsidRDefault="009F24C7">
      <w:pPr>
        <w:widowControl/>
        <w:snapToGrid w:val="0"/>
        <w:spacing w:line="480" w:lineRule="exact"/>
        <w:rPr>
          <w:rFonts w:ascii="仿宋" w:eastAsia="仿宋" w:hAnsi="仿宋" w:cs="仿宋" w:hint="eastAsia"/>
          <w:kern w:val="0"/>
          <w:sz w:val="24"/>
          <w:szCs w:val="24"/>
        </w:rPr>
      </w:pPr>
    </w:p>
    <w:sectPr w:rsidR="009F24C7">
      <w:headerReference w:type="default" r:id="rId11"/>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04A2F" w14:textId="77777777" w:rsidR="00A046B6" w:rsidRDefault="00A046B6">
      <w:r>
        <w:separator/>
      </w:r>
    </w:p>
  </w:endnote>
  <w:endnote w:type="continuationSeparator" w:id="0">
    <w:p w14:paraId="684ABAE5" w14:textId="77777777" w:rsidR="00A046B6" w:rsidRDefault="00A0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B761" w14:textId="5ADED0C8" w:rsidR="009F24C7" w:rsidRDefault="00920865">
    <w:pPr>
      <w:pStyle w:val="ad"/>
      <w:framePr w:wrap="around" w:vAnchor="text" w:hAnchor="margin" w:xAlign="center" w:y="1"/>
    </w:pPr>
    <w:r>
      <w:rPr>
        <w:rStyle w:val="af4"/>
      </w:rPr>
      <w:fldChar w:fldCharType="begin"/>
    </w:r>
    <w:r>
      <w:rPr>
        <w:rStyle w:val="af4"/>
      </w:rPr>
      <w:instrText>Page</w:instrText>
    </w:r>
    <w:r>
      <w:rPr>
        <w:rStyle w:val="af4"/>
      </w:rPr>
      <w:fldChar w:fldCharType="separate"/>
    </w:r>
    <w:r w:rsidR="005D396C">
      <w:rPr>
        <w:rStyle w:val="af4"/>
        <w:noProof/>
      </w:rPr>
      <w:t>20</w:t>
    </w:r>
    <w:r>
      <w:rPr>
        <w:rStyle w:val="af4"/>
      </w:rPr>
      <w:fldChar w:fldCharType="end"/>
    </w:r>
  </w:p>
  <w:p w14:paraId="7CFEDD1A" w14:textId="77777777" w:rsidR="009F24C7" w:rsidRDefault="009F24C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70E8C" w14:textId="77777777" w:rsidR="00A046B6" w:rsidRDefault="00A046B6">
      <w:r>
        <w:separator/>
      </w:r>
    </w:p>
  </w:footnote>
  <w:footnote w:type="continuationSeparator" w:id="0">
    <w:p w14:paraId="1BD54D71" w14:textId="77777777" w:rsidR="00A046B6" w:rsidRDefault="00A04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33495" w14:textId="77777777" w:rsidR="009F24C7" w:rsidRDefault="00920865">
    <w:pPr>
      <w:pStyle w:val="ae"/>
      <w:jc w:val="left"/>
    </w:pPr>
    <w:r>
      <w:rPr>
        <w:rFonts w:hint="eastAsia"/>
      </w:rPr>
      <w:t>绍兴市人民医院危险化学品和酒精采购项目（</w:t>
    </w:r>
    <w:r>
      <w:t>SXRMYY-2025-09</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C7A8E" w14:textId="77777777" w:rsidR="009F24C7" w:rsidRDefault="009F24C7">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E4E13" w14:textId="77777777" w:rsidR="009F24C7" w:rsidRDefault="00920865">
    <w:pPr>
      <w:pStyle w:val="ae"/>
      <w:jc w:val="left"/>
    </w:pPr>
    <w:r>
      <w:rPr>
        <w:rFonts w:hint="eastAsia"/>
      </w:rPr>
      <w:t>绍兴市人民医院危险化学品和酒精采购项目（</w:t>
    </w:r>
    <w:r>
      <w:t>SXRMYY-2025-09</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D231E" w14:textId="77777777" w:rsidR="009F24C7" w:rsidRDefault="00920865">
    <w:pPr>
      <w:pStyle w:val="ae"/>
      <w:jc w:val="left"/>
    </w:pPr>
    <w:r>
      <w:rPr>
        <w:rFonts w:hint="eastAsia"/>
      </w:rPr>
      <w:t>绍兴市人民医院危险化学品和酒精采购项目（</w:t>
    </w:r>
    <w:r>
      <w:t>SXRMYY-2025-09</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803841110">
    <w:abstractNumId w:val="1"/>
  </w:num>
  <w:num w:numId="2" w16cid:durableId="1082871812">
    <w:abstractNumId w:val="2"/>
  </w:num>
  <w:num w:numId="3" w16cid:durableId="180010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46E1"/>
    <w:rsid w:val="00015733"/>
    <w:rsid w:val="000175CF"/>
    <w:rsid w:val="00017E96"/>
    <w:rsid w:val="0003040E"/>
    <w:rsid w:val="00032EB1"/>
    <w:rsid w:val="00032FE5"/>
    <w:rsid w:val="000347B6"/>
    <w:rsid w:val="00035453"/>
    <w:rsid w:val="00041D74"/>
    <w:rsid w:val="000422CA"/>
    <w:rsid w:val="00050EFF"/>
    <w:rsid w:val="00051001"/>
    <w:rsid w:val="00052C56"/>
    <w:rsid w:val="00053F08"/>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7912"/>
    <w:rsid w:val="0009091E"/>
    <w:rsid w:val="00093D20"/>
    <w:rsid w:val="00095220"/>
    <w:rsid w:val="00097389"/>
    <w:rsid w:val="000A1C7C"/>
    <w:rsid w:val="000A1E56"/>
    <w:rsid w:val="000A2E0A"/>
    <w:rsid w:val="000A3490"/>
    <w:rsid w:val="000A5AC2"/>
    <w:rsid w:val="000A7032"/>
    <w:rsid w:val="000A79DB"/>
    <w:rsid w:val="000A7D8B"/>
    <w:rsid w:val="000B4E19"/>
    <w:rsid w:val="000B5FE2"/>
    <w:rsid w:val="000C260A"/>
    <w:rsid w:val="000C2C5E"/>
    <w:rsid w:val="000D1590"/>
    <w:rsid w:val="000D294E"/>
    <w:rsid w:val="000D4068"/>
    <w:rsid w:val="000D5D1D"/>
    <w:rsid w:val="000E08F2"/>
    <w:rsid w:val="000E3A56"/>
    <w:rsid w:val="000E3E93"/>
    <w:rsid w:val="000E6D41"/>
    <w:rsid w:val="000E72B3"/>
    <w:rsid w:val="000E7CC1"/>
    <w:rsid w:val="000F1017"/>
    <w:rsid w:val="000F3021"/>
    <w:rsid w:val="000F3556"/>
    <w:rsid w:val="000F4BA5"/>
    <w:rsid w:val="00103207"/>
    <w:rsid w:val="0010364D"/>
    <w:rsid w:val="001048FC"/>
    <w:rsid w:val="00106D37"/>
    <w:rsid w:val="00107F1D"/>
    <w:rsid w:val="00110284"/>
    <w:rsid w:val="0011078A"/>
    <w:rsid w:val="0011344B"/>
    <w:rsid w:val="00114CCE"/>
    <w:rsid w:val="00120394"/>
    <w:rsid w:val="001215EB"/>
    <w:rsid w:val="00124D38"/>
    <w:rsid w:val="0012632E"/>
    <w:rsid w:val="00130D0B"/>
    <w:rsid w:val="0013470D"/>
    <w:rsid w:val="00136919"/>
    <w:rsid w:val="00137B80"/>
    <w:rsid w:val="001473B6"/>
    <w:rsid w:val="00150E69"/>
    <w:rsid w:val="00152C38"/>
    <w:rsid w:val="00152CE2"/>
    <w:rsid w:val="00152DAA"/>
    <w:rsid w:val="00152E11"/>
    <w:rsid w:val="0015459B"/>
    <w:rsid w:val="001569D7"/>
    <w:rsid w:val="00156B75"/>
    <w:rsid w:val="001575A3"/>
    <w:rsid w:val="00157615"/>
    <w:rsid w:val="00160E1F"/>
    <w:rsid w:val="00166EDF"/>
    <w:rsid w:val="00167332"/>
    <w:rsid w:val="00175E54"/>
    <w:rsid w:val="0017648A"/>
    <w:rsid w:val="00181848"/>
    <w:rsid w:val="00183D8E"/>
    <w:rsid w:val="0018491B"/>
    <w:rsid w:val="00186606"/>
    <w:rsid w:val="001873BA"/>
    <w:rsid w:val="001907D0"/>
    <w:rsid w:val="0019512F"/>
    <w:rsid w:val="001967D3"/>
    <w:rsid w:val="00196E42"/>
    <w:rsid w:val="001A1D14"/>
    <w:rsid w:val="001A3912"/>
    <w:rsid w:val="001A7064"/>
    <w:rsid w:val="001A72E4"/>
    <w:rsid w:val="001B1941"/>
    <w:rsid w:val="001B55CE"/>
    <w:rsid w:val="001B65AF"/>
    <w:rsid w:val="001C055D"/>
    <w:rsid w:val="001C15DC"/>
    <w:rsid w:val="001C5842"/>
    <w:rsid w:val="001D0E3F"/>
    <w:rsid w:val="001D1E66"/>
    <w:rsid w:val="001D598A"/>
    <w:rsid w:val="001E2189"/>
    <w:rsid w:val="001E6DE3"/>
    <w:rsid w:val="001E7F28"/>
    <w:rsid w:val="001F12B5"/>
    <w:rsid w:val="001F56D2"/>
    <w:rsid w:val="00200053"/>
    <w:rsid w:val="002010FC"/>
    <w:rsid w:val="00202FC6"/>
    <w:rsid w:val="00203B53"/>
    <w:rsid w:val="00212281"/>
    <w:rsid w:val="002123E8"/>
    <w:rsid w:val="00212ACA"/>
    <w:rsid w:val="002131B7"/>
    <w:rsid w:val="00215221"/>
    <w:rsid w:val="0022220F"/>
    <w:rsid w:val="00222AC8"/>
    <w:rsid w:val="002238FB"/>
    <w:rsid w:val="00225887"/>
    <w:rsid w:val="002260BE"/>
    <w:rsid w:val="00227AC0"/>
    <w:rsid w:val="00227B5B"/>
    <w:rsid w:val="0023079E"/>
    <w:rsid w:val="002332B4"/>
    <w:rsid w:val="002337D3"/>
    <w:rsid w:val="002462AC"/>
    <w:rsid w:val="00246DE8"/>
    <w:rsid w:val="0025023E"/>
    <w:rsid w:val="0025287F"/>
    <w:rsid w:val="002550D0"/>
    <w:rsid w:val="00256BB5"/>
    <w:rsid w:val="0025753B"/>
    <w:rsid w:val="0026360C"/>
    <w:rsid w:val="002638B7"/>
    <w:rsid w:val="00270E20"/>
    <w:rsid w:val="00271949"/>
    <w:rsid w:val="00275AA1"/>
    <w:rsid w:val="002806F3"/>
    <w:rsid w:val="0028657C"/>
    <w:rsid w:val="002870FB"/>
    <w:rsid w:val="002878AE"/>
    <w:rsid w:val="00290420"/>
    <w:rsid w:val="00290633"/>
    <w:rsid w:val="0029072E"/>
    <w:rsid w:val="00290C61"/>
    <w:rsid w:val="00295618"/>
    <w:rsid w:val="0029607D"/>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D33B1"/>
    <w:rsid w:val="002D39D5"/>
    <w:rsid w:val="002D4380"/>
    <w:rsid w:val="002D471D"/>
    <w:rsid w:val="002D4A80"/>
    <w:rsid w:val="002E1F38"/>
    <w:rsid w:val="002E277F"/>
    <w:rsid w:val="002E42A5"/>
    <w:rsid w:val="002E5ED5"/>
    <w:rsid w:val="002E73E7"/>
    <w:rsid w:val="002F11DC"/>
    <w:rsid w:val="002F214F"/>
    <w:rsid w:val="002F2E4A"/>
    <w:rsid w:val="002F4CAF"/>
    <w:rsid w:val="002F4E41"/>
    <w:rsid w:val="002F6FDA"/>
    <w:rsid w:val="002F7246"/>
    <w:rsid w:val="0030024F"/>
    <w:rsid w:val="00301740"/>
    <w:rsid w:val="00301B48"/>
    <w:rsid w:val="003042C0"/>
    <w:rsid w:val="003117A0"/>
    <w:rsid w:val="00312DAA"/>
    <w:rsid w:val="00313E6B"/>
    <w:rsid w:val="003171EB"/>
    <w:rsid w:val="003172DD"/>
    <w:rsid w:val="003224BD"/>
    <w:rsid w:val="00322640"/>
    <w:rsid w:val="0032292D"/>
    <w:rsid w:val="00323FF4"/>
    <w:rsid w:val="00324483"/>
    <w:rsid w:val="00330E2A"/>
    <w:rsid w:val="00337BB9"/>
    <w:rsid w:val="0034202C"/>
    <w:rsid w:val="00343BCE"/>
    <w:rsid w:val="00344ADC"/>
    <w:rsid w:val="00344F2A"/>
    <w:rsid w:val="00351ECB"/>
    <w:rsid w:val="00352D0A"/>
    <w:rsid w:val="00353D89"/>
    <w:rsid w:val="00355FAE"/>
    <w:rsid w:val="003563AC"/>
    <w:rsid w:val="00362395"/>
    <w:rsid w:val="0036390F"/>
    <w:rsid w:val="00364BC0"/>
    <w:rsid w:val="0036526E"/>
    <w:rsid w:val="003663D5"/>
    <w:rsid w:val="00367718"/>
    <w:rsid w:val="0037192E"/>
    <w:rsid w:val="00377224"/>
    <w:rsid w:val="00377E7C"/>
    <w:rsid w:val="00380273"/>
    <w:rsid w:val="00380421"/>
    <w:rsid w:val="00383193"/>
    <w:rsid w:val="00384457"/>
    <w:rsid w:val="003853F5"/>
    <w:rsid w:val="00390358"/>
    <w:rsid w:val="00391CFD"/>
    <w:rsid w:val="003921D0"/>
    <w:rsid w:val="00393098"/>
    <w:rsid w:val="00394AE8"/>
    <w:rsid w:val="003950F7"/>
    <w:rsid w:val="00395324"/>
    <w:rsid w:val="003A1447"/>
    <w:rsid w:val="003A712F"/>
    <w:rsid w:val="003A7E69"/>
    <w:rsid w:val="003B04BD"/>
    <w:rsid w:val="003B3C10"/>
    <w:rsid w:val="003B430A"/>
    <w:rsid w:val="003B729E"/>
    <w:rsid w:val="003C304F"/>
    <w:rsid w:val="003C5057"/>
    <w:rsid w:val="003C5783"/>
    <w:rsid w:val="003D2343"/>
    <w:rsid w:val="003D3AC9"/>
    <w:rsid w:val="003D5130"/>
    <w:rsid w:val="003E29C8"/>
    <w:rsid w:val="003E5223"/>
    <w:rsid w:val="003E56C1"/>
    <w:rsid w:val="003F55DD"/>
    <w:rsid w:val="003F6238"/>
    <w:rsid w:val="003F66B3"/>
    <w:rsid w:val="004013D0"/>
    <w:rsid w:val="004027E9"/>
    <w:rsid w:val="00402E63"/>
    <w:rsid w:val="00404AC0"/>
    <w:rsid w:val="00404F37"/>
    <w:rsid w:val="00407DB8"/>
    <w:rsid w:val="004102DA"/>
    <w:rsid w:val="00411A2D"/>
    <w:rsid w:val="004128E3"/>
    <w:rsid w:val="00416723"/>
    <w:rsid w:val="004265C3"/>
    <w:rsid w:val="0042701D"/>
    <w:rsid w:val="00427611"/>
    <w:rsid w:val="0043144A"/>
    <w:rsid w:val="00431C58"/>
    <w:rsid w:val="00433454"/>
    <w:rsid w:val="0044101C"/>
    <w:rsid w:val="00441444"/>
    <w:rsid w:val="00442390"/>
    <w:rsid w:val="004446B7"/>
    <w:rsid w:val="00451A53"/>
    <w:rsid w:val="0045620B"/>
    <w:rsid w:val="004609CF"/>
    <w:rsid w:val="00461175"/>
    <w:rsid w:val="00462AEF"/>
    <w:rsid w:val="00464727"/>
    <w:rsid w:val="00466C34"/>
    <w:rsid w:val="0046792C"/>
    <w:rsid w:val="0047124A"/>
    <w:rsid w:val="00472330"/>
    <w:rsid w:val="00473A87"/>
    <w:rsid w:val="00484C7D"/>
    <w:rsid w:val="00485881"/>
    <w:rsid w:val="00485B66"/>
    <w:rsid w:val="00487B81"/>
    <w:rsid w:val="004918E7"/>
    <w:rsid w:val="004A16B6"/>
    <w:rsid w:val="004A4591"/>
    <w:rsid w:val="004A4E86"/>
    <w:rsid w:val="004A79CE"/>
    <w:rsid w:val="004A7A1F"/>
    <w:rsid w:val="004B1716"/>
    <w:rsid w:val="004B2D5B"/>
    <w:rsid w:val="004B6744"/>
    <w:rsid w:val="004C0368"/>
    <w:rsid w:val="004C4A83"/>
    <w:rsid w:val="004C71C0"/>
    <w:rsid w:val="004C796A"/>
    <w:rsid w:val="004D1764"/>
    <w:rsid w:val="004D431E"/>
    <w:rsid w:val="004D750F"/>
    <w:rsid w:val="004E24C7"/>
    <w:rsid w:val="004E79DD"/>
    <w:rsid w:val="004F48A9"/>
    <w:rsid w:val="00501AB0"/>
    <w:rsid w:val="00502E8F"/>
    <w:rsid w:val="00505B40"/>
    <w:rsid w:val="005063E3"/>
    <w:rsid w:val="005065F1"/>
    <w:rsid w:val="005067AD"/>
    <w:rsid w:val="00506858"/>
    <w:rsid w:val="005068EC"/>
    <w:rsid w:val="005101BD"/>
    <w:rsid w:val="005104A1"/>
    <w:rsid w:val="00510B68"/>
    <w:rsid w:val="0051120D"/>
    <w:rsid w:val="0051247F"/>
    <w:rsid w:val="00512CC8"/>
    <w:rsid w:val="00513BD4"/>
    <w:rsid w:val="00517DAD"/>
    <w:rsid w:val="0052097F"/>
    <w:rsid w:val="00526317"/>
    <w:rsid w:val="00527329"/>
    <w:rsid w:val="00530AA2"/>
    <w:rsid w:val="00533735"/>
    <w:rsid w:val="00535138"/>
    <w:rsid w:val="00542B05"/>
    <w:rsid w:val="00543108"/>
    <w:rsid w:val="005447E0"/>
    <w:rsid w:val="00544B67"/>
    <w:rsid w:val="0054710B"/>
    <w:rsid w:val="005518CE"/>
    <w:rsid w:val="0055672A"/>
    <w:rsid w:val="00556ED0"/>
    <w:rsid w:val="005608A7"/>
    <w:rsid w:val="0056167A"/>
    <w:rsid w:val="00563855"/>
    <w:rsid w:val="005653F0"/>
    <w:rsid w:val="00570A99"/>
    <w:rsid w:val="0058051B"/>
    <w:rsid w:val="005808F7"/>
    <w:rsid w:val="005838A0"/>
    <w:rsid w:val="00583E7D"/>
    <w:rsid w:val="0058574D"/>
    <w:rsid w:val="005868F5"/>
    <w:rsid w:val="00591B2C"/>
    <w:rsid w:val="00592E60"/>
    <w:rsid w:val="00593B32"/>
    <w:rsid w:val="00597237"/>
    <w:rsid w:val="00597EF8"/>
    <w:rsid w:val="005A0AA5"/>
    <w:rsid w:val="005A1023"/>
    <w:rsid w:val="005A1452"/>
    <w:rsid w:val="005A50AA"/>
    <w:rsid w:val="005A50C5"/>
    <w:rsid w:val="005A6677"/>
    <w:rsid w:val="005A6780"/>
    <w:rsid w:val="005B0305"/>
    <w:rsid w:val="005B103A"/>
    <w:rsid w:val="005B3DD5"/>
    <w:rsid w:val="005B41D1"/>
    <w:rsid w:val="005B5CF0"/>
    <w:rsid w:val="005B7442"/>
    <w:rsid w:val="005C2775"/>
    <w:rsid w:val="005C40B5"/>
    <w:rsid w:val="005C47AD"/>
    <w:rsid w:val="005C5A6F"/>
    <w:rsid w:val="005C7AEA"/>
    <w:rsid w:val="005C7C8D"/>
    <w:rsid w:val="005D0B53"/>
    <w:rsid w:val="005D0C4A"/>
    <w:rsid w:val="005D396C"/>
    <w:rsid w:val="005D434D"/>
    <w:rsid w:val="005E02CA"/>
    <w:rsid w:val="005F51A4"/>
    <w:rsid w:val="005F532F"/>
    <w:rsid w:val="005F5C91"/>
    <w:rsid w:val="005F699B"/>
    <w:rsid w:val="005F7473"/>
    <w:rsid w:val="006002BE"/>
    <w:rsid w:val="00601929"/>
    <w:rsid w:val="00601E30"/>
    <w:rsid w:val="00602519"/>
    <w:rsid w:val="00603994"/>
    <w:rsid w:val="00604460"/>
    <w:rsid w:val="00605E0E"/>
    <w:rsid w:val="006108CB"/>
    <w:rsid w:val="006110EF"/>
    <w:rsid w:val="00613118"/>
    <w:rsid w:val="0061692F"/>
    <w:rsid w:val="00617312"/>
    <w:rsid w:val="006231D2"/>
    <w:rsid w:val="00625682"/>
    <w:rsid w:val="00625731"/>
    <w:rsid w:val="00626070"/>
    <w:rsid w:val="00627D84"/>
    <w:rsid w:val="00627F87"/>
    <w:rsid w:val="00631611"/>
    <w:rsid w:val="00637696"/>
    <w:rsid w:val="00637A97"/>
    <w:rsid w:val="0064014C"/>
    <w:rsid w:val="0065285F"/>
    <w:rsid w:val="00653D91"/>
    <w:rsid w:val="00654086"/>
    <w:rsid w:val="0065748E"/>
    <w:rsid w:val="00660CCD"/>
    <w:rsid w:val="006630D0"/>
    <w:rsid w:val="00672AB9"/>
    <w:rsid w:val="00673925"/>
    <w:rsid w:val="00674F22"/>
    <w:rsid w:val="00680592"/>
    <w:rsid w:val="00681B0A"/>
    <w:rsid w:val="00682279"/>
    <w:rsid w:val="006822F4"/>
    <w:rsid w:val="00682443"/>
    <w:rsid w:val="006935B7"/>
    <w:rsid w:val="006A04FD"/>
    <w:rsid w:val="006A15EC"/>
    <w:rsid w:val="006A1B92"/>
    <w:rsid w:val="006A2451"/>
    <w:rsid w:val="006B03CD"/>
    <w:rsid w:val="006B0A3C"/>
    <w:rsid w:val="006B1725"/>
    <w:rsid w:val="006B1789"/>
    <w:rsid w:val="006C3BA6"/>
    <w:rsid w:val="006C3C30"/>
    <w:rsid w:val="006C3C4F"/>
    <w:rsid w:val="006C5ECA"/>
    <w:rsid w:val="006D1AD6"/>
    <w:rsid w:val="006D3DA6"/>
    <w:rsid w:val="006D6A4D"/>
    <w:rsid w:val="006D7D2D"/>
    <w:rsid w:val="006D7E4C"/>
    <w:rsid w:val="006E0B64"/>
    <w:rsid w:val="006E1334"/>
    <w:rsid w:val="006E1352"/>
    <w:rsid w:val="006E3C86"/>
    <w:rsid w:val="006E6B13"/>
    <w:rsid w:val="006E7D44"/>
    <w:rsid w:val="006F00F9"/>
    <w:rsid w:val="006F1731"/>
    <w:rsid w:val="006F3F3B"/>
    <w:rsid w:val="006F6C50"/>
    <w:rsid w:val="006F6F0F"/>
    <w:rsid w:val="00700B39"/>
    <w:rsid w:val="007018AA"/>
    <w:rsid w:val="00703CFA"/>
    <w:rsid w:val="00703F70"/>
    <w:rsid w:val="00704996"/>
    <w:rsid w:val="00704CFE"/>
    <w:rsid w:val="007052F4"/>
    <w:rsid w:val="00715525"/>
    <w:rsid w:val="007176E6"/>
    <w:rsid w:val="0072107F"/>
    <w:rsid w:val="007322AB"/>
    <w:rsid w:val="00732AA6"/>
    <w:rsid w:val="0073467E"/>
    <w:rsid w:val="00734A21"/>
    <w:rsid w:val="00735D32"/>
    <w:rsid w:val="0073686F"/>
    <w:rsid w:val="00737245"/>
    <w:rsid w:val="00737C4A"/>
    <w:rsid w:val="0074043D"/>
    <w:rsid w:val="0074155A"/>
    <w:rsid w:val="00741659"/>
    <w:rsid w:val="007438DB"/>
    <w:rsid w:val="00743C9A"/>
    <w:rsid w:val="00751F44"/>
    <w:rsid w:val="00752314"/>
    <w:rsid w:val="00752FF5"/>
    <w:rsid w:val="00753073"/>
    <w:rsid w:val="00754894"/>
    <w:rsid w:val="00754BC0"/>
    <w:rsid w:val="00760996"/>
    <w:rsid w:val="00760B32"/>
    <w:rsid w:val="007626D9"/>
    <w:rsid w:val="00763DBA"/>
    <w:rsid w:val="00767152"/>
    <w:rsid w:val="0077099F"/>
    <w:rsid w:val="00771E27"/>
    <w:rsid w:val="0077348A"/>
    <w:rsid w:val="0077362C"/>
    <w:rsid w:val="00780D5A"/>
    <w:rsid w:val="0078155F"/>
    <w:rsid w:val="007815A4"/>
    <w:rsid w:val="00781739"/>
    <w:rsid w:val="00783114"/>
    <w:rsid w:val="00786A02"/>
    <w:rsid w:val="00793855"/>
    <w:rsid w:val="00793EC3"/>
    <w:rsid w:val="007A2703"/>
    <w:rsid w:val="007A348D"/>
    <w:rsid w:val="007A3A32"/>
    <w:rsid w:val="007A452D"/>
    <w:rsid w:val="007A48C9"/>
    <w:rsid w:val="007A5DB0"/>
    <w:rsid w:val="007A7024"/>
    <w:rsid w:val="007B1BE4"/>
    <w:rsid w:val="007B31B1"/>
    <w:rsid w:val="007B5CC3"/>
    <w:rsid w:val="007B64E5"/>
    <w:rsid w:val="007B64F1"/>
    <w:rsid w:val="007B6EFD"/>
    <w:rsid w:val="007C165E"/>
    <w:rsid w:val="007C23E5"/>
    <w:rsid w:val="007C2B56"/>
    <w:rsid w:val="007C37C3"/>
    <w:rsid w:val="007D555B"/>
    <w:rsid w:val="007D68A8"/>
    <w:rsid w:val="007D698A"/>
    <w:rsid w:val="007D6EFC"/>
    <w:rsid w:val="007E0CE9"/>
    <w:rsid w:val="007F2D87"/>
    <w:rsid w:val="007F3901"/>
    <w:rsid w:val="007F592E"/>
    <w:rsid w:val="007F61F5"/>
    <w:rsid w:val="007F6B79"/>
    <w:rsid w:val="007F77CA"/>
    <w:rsid w:val="008017BF"/>
    <w:rsid w:val="00804EED"/>
    <w:rsid w:val="00806344"/>
    <w:rsid w:val="008064BD"/>
    <w:rsid w:val="00810236"/>
    <w:rsid w:val="00811BD4"/>
    <w:rsid w:val="008120D0"/>
    <w:rsid w:val="008144A4"/>
    <w:rsid w:val="008153F9"/>
    <w:rsid w:val="00815ABB"/>
    <w:rsid w:val="008224E2"/>
    <w:rsid w:val="00822D24"/>
    <w:rsid w:val="00823A2C"/>
    <w:rsid w:val="00823C55"/>
    <w:rsid w:val="00823C76"/>
    <w:rsid w:val="00824F86"/>
    <w:rsid w:val="008259E5"/>
    <w:rsid w:val="0082687C"/>
    <w:rsid w:val="00833DF0"/>
    <w:rsid w:val="00835A21"/>
    <w:rsid w:val="00835CD2"/>
    <w:rsid w:val="00837A08"/>
    <w:rsid w:val="008432CB"/>
    <w:rsid w:val="00843595"/>
    <w:rsid w:val="0084485E"/>
    <w:rsid w:val="0084752A"/>
    <w:rsid w:val="00847DD0"/>
    <w:rsid w:val="00850927"/>
    <w:rsid w:val="00854556"/>
    <w:rsid w:val="00861A29"/>
    <w:rsid w:val="00862722"/>
    <w:rsid w:val="00863F6F"/>
    <w:rsid w:val="00866407"/>
    <w:rsid w:val="008708BA"/>
    <w:rsid w:val="00870919"/>
    <w:rsid w:val="00874AC5"/>
    <w:rsid w:val="008768B5"/>
    <w:rsid w:val="008772E9"/>
    <w:rsid w:val="00881DFF"/>
    <w:rsid w:val="008830A1"/>
    <w:rsid w:val="00883332"/>
    <w:rsid w:val="00890849"/>
    <w:rsid w:val="00892317"/>
    <w:rsid w:val="008935C3"/>
    <w:rsid w:val="00895313"/>
    <w:rsid w:val="00897015"/>
    <w:rsid w:val="008A0DF6"/>
    <w:rsid w:val="008A2656"/>
    <w:rsid w:val="008A3D8A"/>
    <w:rsid w:val="008A4B2E"/>
    <w:rsid w:val="008A7357"/>
    <w:rsid w:val="008A73BF"/>
    <w:rsid w:val="008B7B6D"/>
    <w:rsid w:val="008C1076"/>
    <w:rsid w:val="008C6093"/>
    <w:rsid w:val="008D0A0B"/>
    <w:rsid w:val="008D3695"/>
    <w:rsid w:val="008E0088"/>
    <w:rsid w:val="008E0A66"/>
    <w:rsid w:val="008E0DC1"/>
    <w:rsid w:val="008E3ED7"/>
    <w:rsid w:val="008E4FB6"/>
    <w:rsid w:val="008E50F5"/>
    <w:rsid w:val="008E5788"/>
    <w:rsid w:val="008E7BA8"/>
    <w:rsid w:val="008F0502"/>
    <w:rsid w:val="008F0507"/>
    <w:rsid w:val="008F20E1"/>
    <w:rsid w:val="008F2801"/>
    <w:rsid w:val="008F4EEF"/>
    <w:rsid w:val="00900B7A"/>
    <w:rsid w:val="00901E6B"/>
    <w:rsid w:val="009026D2"/>
    <w:rsid w:val="00903D51"/>
    <w:rsid w:val="00905B65"/>
    <w:rsid w:val="00911231"/>
    <w:rsid w:val="0091276C"/>
    <w:rsid w:val="00920865"/>
    <w:rsid w:val="0092701A"/>
    <w:rsid w:val="009315CA"/>
    <w:rsid w:val="00931E4F"/>
    <w:rsid w:val="00936141"/>
    <w:rsid w:val="009400AC"/>
    <w:rsid w:val="00941499"/>
    <w:rsid w:val="00944A9D"/>
    <w:rsid w:val="00945195"/>
    <w:rsid w:val="00946CC5"/>
    <w:rsid w:val="00946E9D"/>
    <w:rsid w:val="00951DA7"/>
    <w:rsid w:val="009524D6"/>
    <w:rsid w:val="009524F2"/>
    <w:rsid w:val="00952D4B"/>
    <w:rsid w:val="009531BB"/>
    <w:rsid w:val="00955D2F"/>
    <w:rsid w:val="00961AA3"/>
    <w:rsid w:val="009700F0"/>
    <w:rsid w:val="00970794"/>
    <w:rsid w:val="00971F04"/>
    <w:rsid w:val="0097245F"/>
    <w:rsid w:val="00975283"/>
    <w:rsid w:val="00976F41"/>
    <w:rsid w:val="00980F6F"/>
    <w:rsid w:val="0098185F"/>
    <w:rsid w:val="00985B17"/>
    <w:rsid w:val="0099187A"/>
    <w:rsid w:val="00994CAB"/>
    <w:rsid w:val="0099679C"/>
    <w:rsid w:val="009A1B6C"/>
    <w:rsid w:val="009A4B94"/>
    <w:rsid w:val="009A5E1F"/>
    <w:rsid w:val="009A6530"/>
    <w:rsid w:val="009B6D1A"/>
    <w:rsid w:val="009B6F86"/>
    <w:rsid w:val="009C602E"/>
    <w:rsid w:val="009D4BE1"/>
    <w:rsid w:val="009D50E8"/>
    <w:rsid w:val="009D54B4"/>
    <w:rsid w:val="009D6F98"/>
    <w:rsid w:val="009D77F2"/>
    <w:rsid w:val="009E0122"/>
    <w:rsid w:val="009E204D"/>
    <w:rsid w:val="009E423C"/>
    <w:rsid w:val="009E61C4"/>
    <w:rsid w:val="009E78BE"/>
    <w:rsid w:val="009F24C7"/>
    <w:rsid w:val="009F37D1"/>
    <w:rsid w:val="009F67E8"/>
    <w:rsid w:val="00A00A99"/>
    <w:rsid w:val="00A02817"/>
    <w:rsid w:val="00A046B6"/>
    <w:rsid w:val="00A04B73"/>
    <w:rsid w:val="00A0570C"/>
    <w:rsid w:val="00A06684"/>
    <w:rsid w:val="00A06B9C"/>
    <w:rsid w:val="00A11A96"/>
    <w:rsid w:val="00A129D9"/>
    <w:rsid w:val="00A12C2C"/>
    <w:rsid w:val="00A1316B"/>
    <w:rsid w:val="00A1341A"/>
    <w:rsid w:val="00A13BBA"/>
    <w:rsid w:val="00A1770F"/>
    <w:rsid w:val="00A222DA"/>
    <w:rsid w:val="00A22B0F"/>
    <w:rsid w:val="00A27BB5"/>
    <w:rsid w:val="00A3049A"/>
    <w:rsid w:val="00A313C2"/>
    <w:rsid w:val="00A318BF"/>
    <w:rsid w:val="00A3676E"/>
    <w:rsid w:val="00A374AC"/>
    <w:rsid w:val="00A37BF1"/>
    <w:rsid w:val="00A414D0"/>
    <w:rsid w:val="00A41873"/>
    <w:rsid w:val="00A42660"/>
    <w:rsid w:val="00A42793"/>
    <w:rsid w:val="00A42BA8"/>
    <w:rsid w:val="00A43E28"/>
    <w:rsid w:val="00A45F4F"/>
    <w:rsid w:val="00A47B2F"/>
    <w:rsid w:val="00A5001C"/>
    <w:rsid w:val="00A5115C"/>
    <w:rsid w:val="00A51266"/>
    <w:rsid w:val="00A52ABE"/>
    <w:rsid w:val="00A5363C"/>
    <w:rsid w:val="00A5375C"/>
    <w:rsid w:val="00A53E49"/>
    <w:rsid w:val="00A541A9"/>
    <w:rsid w:val="00A5792B"/>
    <w:rsid w:val="00A65C69"/>
    <w:rsid w:val="00A677A0"/>
    <w:rsid w:val="00A718CE"/>
    <w:rsid w:val="00A72EFC"/>
    <w:rsid w:val="00A748F6"/>
    <w:rsid w:val="00A766E0"/>
    <w:rsid w:val="00A77CF3"/>
    <w:rsid w:val="00A80B3D"/>
    <w:rsid w:val="00A82DDF"/>
    <w:rsid w:val="00A837E4"/>
    <w:rsid w:val="00A844A8"/>
    <w:rsid w:val="00A855AD"/>
    <w:rsid w:val="00A8562B"/>
    <w:rsid w:val="00A9267F"/>
    <w:rsid w:val="00A95ACD"/>
    <w:rsid w:val="00A9649A"/>
    <w:rsid w:val="00A965B2"/>
    <w:rsid w:val="00A9738C"/>
    <w:rsid w:val="00AA1A9F"/>
    <w:rsid w:val="00AA21AC"/>
    <w:rsid w:val="00AA3748"/>
    <w:rsid w:val="00AA3B5E"/>
    <w:rsid w:val="00AB3A26"/>
    <w:rsid w:val="00AB6AF4"/>
    <w:rsid w:val="00AB7B0D"/>
    <w:rsid w:val="00AC09FF"/>
    <w:rsid w:val="00AC6498"/>
    <w:rsid w:val="00AC7C52"/>
    <w:rsid w:val="00AD1B00"/>
    <w:rsid w:val="00AE2B0D"/>
    <w:rsid w:val="00AF6218"/>
    <w:rsid w:val="00B01FAD"/>
    <w:rsid w:val="00B06419"/>
    <w:rsid w:val="00B070D2"/>
    <w:rsid w:val="00B124A6"/>
    <w:rsid w:val="00B15504"/>
    <w:rsid w:val="00B2021A"/>
    <w:rsid w:val="00B20323"/>
    <w:rsid w:val="00B211AA"/>
    <w:rsid w:val="00B23AF4"/>
    <w:rsid w:val="00B241BD"/>
    <w:rsid w:val="00B2589D"/>
    <w:rsid w:val="00B27BEB"/>
    <w:rsid w:val="00B3104B"/>
    <w:rsid w:val="00B3335B"/>
    <w:rsid w:val="00B3393B"/>
    <w:rsid w:val="00B35D49"/>
    <w:rsid w:val="00B37EF5"/>
    <w:rsid w:val="00B4143B"/>
    <w:rsid w:val="00B43174"/>
    <w:rsid w:val="00B44353"/>
    <w:rsid w:val="00B464A6"/>
    <w:rsid w:val="00B55440"/>
    <w:rsid w:val="00B55A04"/>
    <w:rsid w:val="00B6382F"/>
    <w:rsid w:val="00B63A5D"/>
    <w:rsid w:val="00B6650D"/>
    <w:rsid w:val="00B70008"/>
    <w:rsid w:val="00B77BBD"/>
    <w:rsid w:val="00B803E5"/>
    <w:rsid w:val="00B804CD"/>
    <w:rsid w:val="00B863B9"/>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C7B20"/>
    <w:rsid w:val="00BD261B"/>
    <w:rsid w:val="00BD34BE"/>
    <w:rsid w:val="00BD4BF8"/>
    <w:rsid w:val="00BD4E62"/>
    <w:rsid w:val="00BD5073"/>
    <w:rsid w:val="00BE2BAB"/>
    <w:rsid w:val="00BE4D26"/>
    <w:rsid w:val="00BE7AB8"/>
    <w:rsid w:val="00BF1D48"/>
    <w:rsid w:val="00BF2551"/>
    <w:rsid w:val="00BF28ED"/>
    <w:rsid w:val="00BF5373"/>
    <w:rsid w:val="00BF5722"/>
    <w:rsid w:val="00BF6543"/>
    <w:rsid w:val="00C02834"/>
    <w:rsid w:val="00C02E6D"/>
    <w:rsid w:val="00C04E86"/>
    <w:rsid w:val="00C10584"/>
    <w:rsid w:val="00C1426C"/>
    <w:rsid w:val="00C1486E"/>
    <w:rsid w:val="00C16473"/>
    <w:rsid w:val="00C16991"/>
    <w:rsid w:val="00C202E5"/>
    <w:rsid w:val="00C20448"/>
    <w:rsid w:val="00C23A17"/>
    <w:rsid w:val="00C24094"/>
    <w:rsid w:val="00C259D2"/>
    <w:rsid w:val="00C25D05"/>
    <w:rsid w:val="00C3073D"/>
    <w:rsid w:val="00C331A1"/>
    <w:rsid w:val="00C36390"/>
    <w:rsid w:val="00C3650E"/>
    <w:rsid w:val="00C37BD7"/>
    <w:rsid w:val="00C41533"/>
    <w:rsid w:val="00C41BED"/>
    <w:rsid w:val="00C41DAC"/>
    <w:rsid w:val="00C43811"/>
    <w:rsid w:val="00C45125"/>
    <w:rsid w:val="00C45EA1"/>
    <w:rsid w:val="00C51A7D"/>
    <w:rsid w:val="00C527FA"/>
    <w:rsid w:val="00C53249"/>
    <w:rsid w:val="00C56279"/>
    <w:rsid w:val="00C6166B"/>
    <w:rsid w:val="00C61F86"/>
    <w:rsid w:val="00C62D1F"/>
    <w:rsid w:val="00C648C5"/>
    <w:rsid w:val="00C66B5C"/>
    <w:rsid w:val="00C66FDC"/>
    <w:rsid w:val="00C70D37"/>
    <w:rsid w:val="00C710C1"/>
    <w:rsid w:val="00C72528"/>
    <w:rsid w:val="00C73532"/>
    <w:rsid w:val="00C743E4"/>
    <w:rsid w:val="00C76476"/>
    <w:rsid w:val="00C818D0"/>
    <w:rsid w:val="00C8253B"/>
    <w:rsid w:val="00C83107"/>
    <w:rsid w:val="00C85E45"/>
    <w:rsid w:val="00C863D5"/>
    <w:rsid w:val="00C90293"/>
    <w:rsid w:val="00C9055A"/>
    <w:rsid w:val="00C91204"/>
    <w:rsid w:val="00C94E0D"/>
    <w:rsid w:val="00C9524E"/>
    <w:rsid w:val="00C97928"/>
    <w:rsid w:val="00CA6D50"/>
    <w:rsid w:val="00CB154E"/>
    <w:rsid w:val="00CB1954"/>
    <w:rsid w:val="00CB1DA2"/>
    <w:rsid w:val="00CC1AD9"/>
    <w:rsid w:val="00CC20F1"/>
    <w:rsid w:val="00CC33BD"/>
    <w:rsid w:val="00CC7E8C"/>
    <w:rsid w:val="00CD0064"/>
    <w:rsid w:val="00CD32F5"/>
    <w:rsid w:val="00CD4307"/>
    <w:rsid w:val="00CD6A95"/>
    <w:rsid w:val="00CD6AF7"/>
    <w:rsid w:val="00CD7583"/>
    <w:rsid w:val="00CE1A43"/>
    <w:rsid w:val="00CE1B29"/>
    <w:rsid w:val="00CE4D7F"/>
    <w:rsid w:val="00CE5E68"/>
    <w:rsid w:val="00CF0E16"/>
    <w:rsid w:val="00CF470F"/>
    <w:rsid w:val="00D003B5"/>
    <w:rsid w:val="00D03CEC"/>
    <w:rsid w:val="00D05B4D"/>
    <w:rsid w:val="00D0764B"/>
    <w:rsid w:val="00D13F3E"/>
    <w:rsid w:val="00D1590C"/>
    <w:rsid w:val="00D20EB0"/>
    <w:rsid w:val="00D223A0"/>
    <w:rsid w:val="00D24F29"/>
    <w:rsid w:val="00D268E0"/>
    <w:rsid w:val="00D30D33"/>
    <w:rsid w:val="00D31D08"/>
    <w:rsid w:val="00D321FC"/>
    <w:rsid w:val="00D3509D"/>
    <w:rsid w:val="00D42AD5"/>
    <w:rsid w:val="00D4380A"/>
    <w:rsid w:val="00D43951"/>
    <w:rsid w:val="00D43DB6"/>
    <w:rsid w:val="00D5547C"/>
    <w:rsid w:val="00D56437"/>
    <w:rsid w:val="00D64DF1"/>
    <w:rsid w:val="00D67F1D"/>
    <w:rsid w:val="00D71FA0"/>
    <w:rsid w:val="00D7581C"/>
    <w:rsid w:val="00D76173"/>
    <w:rsid w:val="00D7786F"/>
    <w:rsid w:val="00D80189"/>
    <w:rsid w:val="00D80985"/>
    <w:rsid w:val="00D82DBA"/>
    <w:rsid w:val="00D83706"/>
    <w:rsid w:val="00D848A4"/>
    <w:rsid w:val="00D84986"/>
    <w:rsid w:val="00D849BD"/>
    <w:rsid w:val="00D86B63"/>
    <w:rsid w:val="00D9117A"/>
    <w:rsid w:val="00D92588"/>
    <w:rsid w:val="00D93817"/>
    <w:rsid w:val="00D95A45"/>
    <w:rsid w:val="00D97950"/>
    <w:rsid w:val="00DA0071"/>
    <w:rsid w:val="00DA11BB"/>
    <w:rsid w:val="00DA2B6B"/>
    <w:rsid w:val="00DA3E11"/>
    <w:rsid w:val="00DA72B2"/>
    <w:rsid w:val="00DA72C1"/>
    <w:rsid w:val="00DA7A6F"/>
    <w:rsid w:val="00DB0341"/>
    <w:rsid w:val="00DB181A"/>
    <w:rsid w:val="00DB2C3A"/>
    <w:rsid w:val="00DB4EDD"/>
    <w:rsid w:val="00DC10A7"/>
    <w:rsid w:val="00DC1165"/>
    <w:rsid w:val="00DC1AD0"/>
    <w:rsid w:val="00DC4842"/>
    <w:rsid w:val="00DC6189"/>
    <w:rsid w:val="00DD46C2"/>
    <w:rsid w:val="00DD4FCC"/>
    <w:rsid w:val="00DD6933"/>
    <w:rsid w:val="00DD71D6"/>
    <w:rsid w:val="00DD74E1"/>
    <w:rsid w:val="00DD7C52"/>
    <w:rsid w:val="00DE2879"/>
    <w:rsid w:val="00DE3C74"/>
    <w:rsid w:val="00DE3E9B"/>
    <w:rsid w:val="00DE4CB6"/>
    <w:rsid w:val="00DF0C5B"/>
    <w:rsid w:val="00DF1926"/>
    <w:rsid w:val="00DF3213"/>
    <w:rsid w:val="00DF3504"/>
    <w:rsid w:val="00DF3C72"/>
    <w:rsid w:val="00DF5051"/>
    <w:rsid w:val="00DF5FDC"/>
    <w:rsid w:val="00DF786D"/>
    <w:rsid w:val="00E02C4E"/>
    <w:rsid w:val="00E0682F"/>
    <w:rsid w:val="00E1508F"/>
    <w:rsid w:val="00E151B4"/>
    <w:rsid w:val="00E15764"/>
    <w:rsid w:val="00E15A99"/>
    <w:rsid w:val="00E205E7"/>
    <w:rsid w:val="00E2177A"/>
    <w:rsid w:val="00E21876"/>
    <w:rsid w:val="00E30713"/>
    <w:rsid w:val="00E35F4A"/>
    <w:rsid w:val="00E3622A"/>
    <w:rsid w:val="00E41D5E"/>
    <w:rsid w:val="00E43DFF"/>
    <w:rsid w:val="00E45238"/>
    <w:rsid w:val="00E5355D"/>
    <w:rsid w:val="00E554C7"/>
    <w:rsid w:val="00E55F8C"/>
    <w:rsid w:val="00E62724"/>
    <w:rsid w:val="00E63A7B"/>
    <w:rsid w:val="00E7032A"/>
    <w:rsid w:val="00E71700"/>
    <w:rsid w:val="00E74A9F"/>
    <w:rsid w:val="00E768E4"/>
    <w:rsid w:val="00E76A5C"/>
    <w:rsid w:val="00E76EDC"/>
    <w:rsid w:val="00E80A0E"/>
    <w:rsid w:val="00E851D8"/>
    <w:rsid w:val="00E85FF1"/>
    <w:rsid w:val="00E87E8C"/>
    <w:rsid w:val="00E900AD"/>
    <w:rsid w:val="00E93346"/>
    <w:rsid w:val="00E94BA6"/>
    <w:rsid w:val="00E958CA"/>
    <w:rsid w:val="00E964AE"/>
    <w:rsid w:val="00E96AF9"/>
    <w:rsid w:val="00E97508"/>
    <w:rsid w:val="00EA11C7"/>
    <w:rsid w:val="00EA2EE2"/>
    <w:rsid w:val="00EA3F81"/>
    <w:rsid w:val="00EB0A82"/>
    <w:rsid w:val="00EB0CBF"/>
    <w:rsid w:val="00EB2103"/>
    <w:rsid w:val="00EB2912"/>
    <w:rsid w:val="00EC34EF"/>
    <w:rsid w:val="00EC36AD"/>
    <w:rsid w:val="00EC3B9A"/>
    <w:rsid w:val="00EC5EE1"/>
    <w:rsid w:val="00ED0E56"/>
    <w:rsid w:val="00ED3993"/>
    <w:rsid w:val="00ED4053"/>
    <w:rsid w:val="00ED441F"/>
    <w:rsid w:val="00ED5183"/>
    <w:rsid w:val="00ED5E32"/>
    <w:rsid w:val="00ED5F1A"/>
    <w:rsid w:val="00ED7E5F"/>
    <w:rsid w:val="00EE08E5"/>
    <w:rsid w:val="00EE0F3C"/>
    <w:rsid w:val="00EE594A"/>
    <w:rsid w:val="00EF04A1"/>
    <w:rsid w:val="00EF0C33"/>
    <w:rsid w:val="00EF21C3"/>
    <w:rsid w:val="00EF2C4C"/>
    <w:rsid w:val="00EF4EA2"/>
    <w:rsid w:val="00EF4F7D"/>
    <w:rsid w:val="00EF4FF1"/>
    <w:rsid w:val="00EF6E68"/>
    <w:rsid w:val="00EF775C"/>
    <w:rsid w:val="00F02E70"/>
    <w:rsid w:val="00F07671"/>
    <w:rsid w:val="00F07A66"/>
    <w:rsid w:val="00F21383"/>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A89"/>
    <w:rsid w:val="00F54B3A"/>
    <w:rsid w:val="00F55405"/>
    <w:rsid w:val="00F60BAA"/>
    <w:rsid w:val="00F656D9"/>
    <w:rsid w:val="00F67149"/>
    <w:rsid w:val="00F679F5"/>
    <w:rsid w:val="00F7081B"/>
    <w:rsid w:val="00F71CAB"/>
    <w:rsid w:val="00F7456A"/>
    <w:rsid w:val="00F80D42"/>
    <w:rsid w:val="00F8338A"/>
    <w:rsid w:val="00F850DA"/>
    <w:rsid w:val="00F90071"/>
    <w:rsid w:val="00F9090E"/>
    <w:rsid w:val="00F90D25"/>
    <w:rsid w:val="00F912E6"/>
    <w:rsid w:val="00F9184A"/>
    <w:rsid w:val="00F92CDB"/>
    <w:rsid w:val="00F95DA5"/>
    <w:rsid w:val="00FA2879"/>
    <w:rsid w:val="00FA4750"/>
    <w:rsid w:val="00FA5E2B"/>
    <w:rsid w:val="00FA609A"/>
    <w:rsid w:val="00FA6475"/>
    <w:rsid w:val="00FB009B"/>
    <w:rsid w:val="00FB06F4"/>
    <w:rsid w:val="00FB0AF9"/>
    <w:rsid w:val="00FB2CAF"/>
    <w:rsid w:val="00FB30AA"/>
    <w:rsid w:val="00FB65B0"/>
    <w:rsid w:val="00FC1D64"/>
    <w:rsid w:val="00FC3D0E"/>
    <w:rsid w:val="00FC5691"/>
    <w:rsid w:val="00FC7CC3"/>
    <w:rsid w:val="00FD091A"/>
    <w:rsid w:val="00FD3DEF"/>
    <w:rsid w:val="00FD4672"/>
    <w:rsid w:val="00FD53C2"/>
    <w:rsid w:val="00FD7A0A"/>
    <w:rsid w:val="00FD7D89"/>
    <w:rsid w:val="00FE0202"/>
    <w:rsid w:val="00FE16BC"/>
    <w:rsid w:val="00FE24D4"/>
    <w:rsid w:val="00FE4046"/>
    <w:rsid w:val="00FE5A56"/>
    <w:rsid w:val="00FE5F69"/>
    <w:rsid w:val="00FE74A2"/>
    <w:rsid w:val="00FF0664"/>
    <w:rsid w:val="00FF0D8D"/>
    <w:rsid w:val="00FF1592"/>
    <w:rsid w:val="00FF3D13"/>
    <w:rsid w:val="00FF7A21"/>
    <w:rsid w:val="016676A3"/>
    <w:rsid w:val="01AA4412"/>
    <w:rsid w:val="01AA55A8"/>
    <w:rsid w:val="01B020A8"/>
    <w:rsid w:val="02106DC3"/>
    <w:rsid w:val="02262AF1"/>
    <w:rsid w:val="025662AB"/>
    <w:rsid w:val="029B352B"/>
    <w:rsid w:val="03DA597A"/>
    <w:rsid w:val="03F31506"/>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4D6A05"/>
    <w:rsid w:val="0D935B75"/>
    <w:rsid w:val="0D9C7B4D"/>
    <w:rsid w:val="0E04763A"/>
    <w:rsid w:val="0E204A1A"/>
    <w:rsid w:val="0E81553B"/>
    <w:rsid w:val="0EC35D4B"/>
    <w:rsid w:val="0F4D6BE8"/>
    <w:rsid w:val="0F825E34"/>
    <w:rsid w:val="0FC010DF"/>
    <w:rsid w:val="102D6D8C"/>
    <w:rsid w:val="108A584D"/>
    <w:rsid w:val="10D54539"/>
    <w:rsid w:val="10E51221"/>
    <w:rsid w:val="11505620"/>
    <w:rsid w:val="1186198E"/>
    <w:rsid w:val="12F636C2"/>
    <w:rsid w:val="14387FB6"/>
    <w:rsid w:val="149752AF"/>
    <w:rsid w:val="150B775C"/>
    <w:rsid w:val="154F67B8"/>
    <w:rsid w:val="163F7FB8"/>
    <w:rsid w:val="16907088"/>
    <w:rsid w:val="16C64020"/>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3E7605C"/>
    <w:rsid w:val="241D4193"/>
    <w:rsid w:val="24252989"/>
    <w:rsid w:val="24F3085B"/>
    <w:rsid w:val="250E0EB7"/>
    <w:rsid w:val="25217513"/>
    <w:rsid w:val="25EB63FD"/>
    <w:rsid w:val="26321A29"/>
    <w:rsid w:val="27483DC1"/>
    <w:rsid w:val="28CF0993"/>
    <w:rsid w:val="29720E36"/>
    <w:rsid w:val="298417E2"/>
    <w:rsid w:val="2A236C3C"/>
    <w:rsid w:val="2A2371A3"/>
    <w:rsid w:val="2A2734E4"/>
    <w:rsid w:val="2B1A583B"/>
    <w:rsid w:val="2B547467"/>
    <w:rsid w:val="2BB44E8C"/>
    <w:rsid w:val="2C4842A0"/>
    <w:rsid w:val="2C60493C"/>
    <w:rsid w:val="2EF91F84"/>
    <w:rsid w:val="300E1073"/>
    <w:rsid w:val="304C7B53"/>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826E9E"/>
    <w:rsid w:val="3C9B5361"/>
    <w:rsid w:val="3DBC6E21"/>
    <w:rsid w:val="3E5F71BC"/>
    <w:rsid w:val="3E6B371F"/>
    <w:rsid w:val="3EB5188C"/>
    <w:rsid w:val="3F986A25"/>
    <w:rsid w:val="40F92C38"/>
    <w:rsid w:val="41410DFB"/>
    <w:rsid w:val="418E2292"/>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495FEF"/>
    <w:rsid w:val="4E9E5ADF"/>
    <w:rsid w:val="4ECC42D1"/>
    <w:rsid w:val="4F6D5C73"/>
    <w:rsid w:val="503A35E5"/>
    <w:rsid w:val="50746242"/>
    <w:rsid w:val="50BF6288"/>
    <w:rsid w:val="51492D6D"/>
    <w:rsid w:val="515801C7"/>
    <w:rsid w:val="517662E3"/>
    <w:rsid w:val="51B939A4"/>
    <w:rsid w:val="52666914"/>
    <w:rsid w:val="532A2A37"/>
    <w:rsid w:val="5346796B"/>
    <w:rsid w:val="535278B5"/>
    <w:rsid w:val="55053B8F"/>
    <w:rsid w:val="55BD38B0"/>
    <w:rsid w:val="566B4004"/>
    <w:rsid w:val="568B3FB5"/>
    <w:rsid w:val="56E46343"/>
    <w:rsid w:val="571B13F2"/>
    <w:rsid w:val="57462FE6"/>
    <w:rsid w:val="57E655D5"/>
    <w:rsid w:val="57FB365A"/>
    <w:rsid w:val="581D6EAB"/>
    <w:rsid w:val="59502697"/>
    <w:rsid w:val="59E807A2"/>
    <w:rsid w:val="5A647BDD"/>
    <w:rsid w:val="5A79155C"/>
    <w:rsid w:val="5BC713AA"/>
    <w:rsid w:val="5C4B0CDE"/>
    <w:rsid w:val="5C7335C4"/>
    <w:rsid w:val="5C982996"/>
    <w:rsid w:val="5D081B2B"/>
    <w:rsid w:val="5D5A6C61"/>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17288C"/>
    <w:rsid w:val="6D3A22EB"/>
    <w:rsid w:val="6E7042B8"/>
    <w:rsid w:val="6FBA1ED4"/>
    <w:rsid w:val="707914B5"/>
    <w:rsid w:val="708B3A0B"/>
    <w:rsid w:val="718916D4"/>
    <w:rsid w:val="723E5536"/>
    <w:rsid w:val="72711F05"/>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2255AB"/>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933791"/>
  <w15:docId w15:val="{579E820D-8754-4976-ABB0-C6AB59B4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qFormat/>
    <w:pPr>
      <w:ind w:firstLine="420"/>
    </w:pPr>
    <w:rPr>
      <w:rFonts w:ascii="Calibri" w:hAnsi="Calibri"/>
    </w:rPr>
  </w:style>
  <w:style w:type="paragraph" w:styleId="a5">
    <w:name w:val="caption"/>
    <w:next w:val="a0"/>
    <w:qFormat/>
    <w:pPr>
      <w:widowControl w:val="0"/>
      <w:snapToGrid w:val="0"/>
      <w:spacing w:before="152" w:after="160" w:line="360" w:lineRule="auto"/>
      <w:jc w:val="both"/>
    </w:pPr>
    <w:rPr>
      <w:rFonts w:ascii="仿宋" w:eastAsia="仿宋" w:hAnsi="仿宋"/>
      <w:bCs/>
      <w:kern w:val="2"/>
      <w:sz w:val="28"/>
      <w:szCs w:val="21"/>
    </w:rPr>
  </w:style>
  <w:style w:type="paragraph" w:styleId="a6">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paragraph" w:customStyle="1" w:styleId="34">
    <w:name w:val="列表段落3"/>
    <w:basedOn w:val="a0"/>
    <w:uiPriority w:val="34"/>
    <w:qFormat/>
    <w:pPr>
      <w:spacing w:after="160"/>
      <w:ind w:left="720"/>
      <w:contextualSpacing/>
    </w:pPr>
    <w:rPr>
      <w14:ligatures w14:val="standardContextual"/>
    </w:rPr>
  </w:style>
  <w:style w:type="character" w:customStyle="1" w:styleId="50">
    <w:name w:val="未处理的提及5"/>
    <w:basedOn w:val="a1"/>
    <w:uiPriority w:val="99"/>
    <w:semiHidden/>
    <w:unhideWhenUsed/>
    <w:qFormat/>
    <w:rPr>
      <w:color w:val="605E5C"/>
      <w:shd w:val="clear" w:color="auto" w:fill="E1DFDD"/>
    </w:rPr>
  </w:style>
  <w:style w:type="character" w:customStyle="1" w:styleId="fontstyle01">
    <w:name w:val="fontstyle01"/>
    <w:basedOn w:val="a1"/>
    <w:rsid w:val="0064014C"/>
    <w:rPr>
      <w:rFonts w:ascii="新宋体" w:eastAsia="新宋体" w:hAnsi="新宋体"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564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49</Pages>
  <Words>4569</Words>
  <Characters>26044</Characters>
  <Application>Microsoft Office Word</Application>
  <DocSecurity>0</DocSecurity>
  <Lines>217</Lines>
  <Paragraphs>61</Paragraphs>
  <ScaleCrop>false</ScaleCrop>
  <Company>Sky123.Org</Company>
  <LinksUpToDate>false</LinksUpToDate>
  <CharactersWithSpaces>30552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admin8</dc:creator>
  <cp:lastModifiedBy>___ Baoo__</cp:lastModifiedBy>
  <cp:revision>10</cp:revision>
  <cp:lastPrinted>2023-08-16T01:09:00Z</cp:lastPrinted>
  <dcterms:created xsi:type="dcterms:W3CDTF">2025-06-09T06:44:00Z</dcterms:created>
  <dcterms:modified xsi:type="dcterms:W3CDTF">2025-06-20T07:26:00Z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63578110F7CA45F0BA169B7E977A60F1_13</vt:lpwstr>
  </property>
  <property fmtid="{D5CDD505-2E9C-101B-9397-08002B2CF9AE}" pid="4" name="KSOTemplateDocerSaveRecord">
    <vt:lpwstr>eyJoZGlkIjoiMGI2MWVhYzg1NjlkMmY1MDg1MmNiYjFmMWVjOWMyOTYifQ==</vt:lpwstr>
  </property>
</Properties>
</file>