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55" w:rsidRDefault="00192355" w:rsidP="00192355">
      <w:pPr>
        <w:spacing w:before="140" w:line="595" w:lineRule="exact"/>
        <w:jc w:val="center"/>
        <w:rPr>
          <w:rFonts w:ascii="宋体" w:eastAsia="宋体" w:hAnsi="宋体" w:cs="宋体"/>
          <w:b/>
          <w:bCs/>
          <w:spacing w:val="-16"/>
          <w:position w:val="2"/>
          <w:sz w:val="40"/>
          <w:szCs w:val="40"/>
          <w:lang w:eastAsia="zh-CN"/>
        </w:rPr>
      </w:pPr>
      <w:r>
        <w:rPr>
          <w:rFonts w:ascii="宋体" w:eastAsia="宋体" w:hAnsi="宋体" w:cs="宋体" w:hint="eastAsia"/>
          <w:b/>
          <w:bCs/>
          <w:spacing w:val="-16"/>
          <w:position w:val="2"/>
          <w:sz w:val="40"/>
          <w:szCs w:val="40"/>
          <w:lang w:eastAsia="zh-CN"/>
        </w:rPr>
        <w:t>绍兴市</w:t>
      </w:r>
      <w:r>
        <w:rPr>
          <w:rFonts w:ascii="宋体" w:eastAsia="宋体" w:hAnsi="宋体" w:cs="宋体"/>
          <w:b/>
          <w:bCs/>
          <w:spacing w:val="-16"/>
          <w:position w:val="2"/>
          <w:sz w:val="40"/>
          <w:szCs w:val="40"/>
          <w:lang w:eastAsia="zh-CN"/>
        </w:rPr>
        <w:t>人民医院</w:t>
      </w:r>
      <w:r w:rsidR="00D623DC">
        <w:rPr>
          <w:rFonts w:ascii="宋体" w:eastAsia="宋体" w:hAnsi="宋体" w:cs="宋体"/>
          <w:b/>
          <w:bCs/>
          <w:spacing w:val="-16"/>
          <w:position w:val="2"/>
          <w:sz w:val="40"/>
          <w:szCs w:val="40"/>
          <w:lang w:eastAsia="zh-CN"/>
        </w:rPr>
        <w:t>放射检查资料互认项目清单</w:t>
      </w:r>
    </w:p>
    <w:p w:rsidR="00834E00" w:rsidRDefault="00D623DC" w:rsidP="00192355">
      <w:pPr>
        <w:spacing w:before="140" w:line="595" w:lineRule="exact"/>
        <w:jc w:val="center"/>
        <w:rPr>
          <w:rFonts w:ascii="宋体" w:eastAsia="宋体" w:hAnsi="宋体" w:cs="宋体"/>
          <w:sz w:val="40"/>
          <w:szCs w:val="40"/>
          <w:lang w:eastAsia="zh-CN"/>
        </w:rPr>
      </w:pPr>
      <w:r>
        <w:rPr>
          <w:rFonts w:ascii="宋体" w:eastAsia="宋体" w:hAnsi="宋体" w:cs="宋体"/>
          <w:b/>
          <w:bCs/>
          <w:spacing w:val="-16"/>
          <w:position w:val="2"/>
          <w:sz w:val="40"/>
          <w:szCs w:val="40"/>
          <w:lang w:eastAsia="zh-CN"/>
        </w:rPr>
        <w:t>（第四批）</w:t>
      </w:r>
    </w:p>
    <w:p w:rsidR="00834E00" w:rsidRDefault="00834E00">
      <w:pPr>
        <w:spacing w:before="40"/>
        <w:rPr>
          <w:lang w:eastAsia="zh-CN"/>
        </w:rPr>
      </w:pPr>
    </w:p>
    <w:p w:rsidR="00834E00" w:rsidRDefault="00834E00">
      <w:pPr>
        <w:spacing w:before="39"/>
        <w:rPr>
          <w:lang w:eastAsia="zh-CN"/>
        </w:rPr>
      </w:pPr>
    </w:p>
    <w:tbl>
      <w:tblPr>
        <w:tblStyle w:val="TableNormal"/>
        <w:tblW w:w="8139" w:type="dxa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35"/>
        <w:gridCol w:w="1234"/>
        <w:gridCol w:w="2884"/>
        <w:gridCol w:w="2140"/>
      </w:tblGrid>
      <w:tr w:rsidR="00834E00" w:rsidRPr="002D7720">
        <w:trPr>
          <w:trHeight w:val="321"/>
        </w:trPr>
        <w:tc>
          <w:tcPr>
            <w:tcW w:w="946" w:type="dxa"/>
          </w:tcPr>
          <w:p w:rsidR="00834E00" w:rsidRPr="002D7720" w:rsidRDefault="00D623DC" w:rsidP="002D7720">
            <w:pPr>
              <w:spacing w:before="50" w:line="219" w:lineRule="auto"/>
              <w:ind w:left="259"/>
              <w:rPr>
                <w:rFonts w:ascii="仿宋" w:eastAsia="仿宋" w:hAnsi="仿宋" w:cs="黑体"/>
                <w:b/>
                <w:sz w:val="24"/>
                <w:szCs w:val="24"/>
              </w:rPr>
            </w:pPr>
            <w:r w:rsidRPr="002D7720">
              <w:rPr>
                <w:rFonts w:ascii="仿宋" w:eastAsia="仿宋" w:hAnsi="仿宋" w:cs="黑体"/>
                <w:b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935" w:type="dxa"/>
          </w:tcPr>
          <w:p w:rsidR="00834E00" w:rsidRPr="002D7720" w:rsidRDefault="00D623DC" w:rsidP="002D7720">
            <w:pPr>
              <w:spacing w:before="50" w:line="219" w:lineRule="auto"/>
              <w:ind w:left="250"/>
              <w:rPr>
                <w:rFonts w:ascii="仿宋" w:eastAsia="仿宋" w:hAnsi="仿宋" w:cs="黑体"/>
                <w:b/>
                <w:sz w:val="24"/>
                <w:szCs w:val="24"/>
              </w:rPr>
            </w:pPr>
            <w:r w:rsidRPr="002D7720">
              <w:rPr>
                <w:rFonts w:ascii="仿宋" w:eastAsia="仿宋" w:hAnsi="仿宋" w:cs="黑体"/>
                <w:b/>
                <w:spacing w:val="-3"/>
                <w:sz w:val="24"/>
                <w:szCs w:val="24"/>
              </w:rPr>
              <w:t>模态</w:t>
            </w:r>
          </w:p>
        </w:tc>
        <w:tc>
          <w:tcPr>
            <w:tcW w:w="1234" w:type="dxa"/>
          </w:tcPr>
          <w:p w:rsidR="00834E00" w:rsidRPr="002D7720" w:rsidRDefault="00D623DC" w:rsidP="002D7720">
            <w:pPr>
              <w:spacing w:before="50" w:line="219" w:lineRule="auto"/>
              <w:ind w:left="406"/>
              <w:rPr>
                <w:rFonts w:ascii="仿宋" w:eastAsia="仿宋" w:hAnsi="仿宋" w:cs="黑体"/>
                <w:b/>
                <w:sz w:val="24"/>
                <w:szCs w:val="24"/>
              </w:rPr>
            </w:pPr>
            <w:r w:rsidRPr="002D7720">
              <w:rPr>
                <w:rFonts w:ascii="仿宋" w:eastAsia="仿宋" w:hAnsi="仿宋" w:cs="黑体"/>
                <w:b/>
                <w:spacing w:val="-7"/>
                <w:sz w:val="24"/>
                <w:szCs w:val="24"/>
              </w:rPr>
              <w:t>部位</w:t>
            </w:r>
          </w:p>
        </w:tc>
        <w:tc>
          <w:tcPr>
            <w:tcW w:w="2884" w:type="dxa"/>
          </w:tcPr>
          <w:p w:rsidR="00834E00" w:rsidRPr="002D7720" w:rsidRDefault="00D623DC" w:rsidP="002D7720">
            <w:pPr>
              <w:spacing w:before="50" w:line="219" w:lineRule="auto"/>
              <w:ind w:left="113"/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 w:rsidRPr="002D7720">
              <w:rPr>
                <w:rFonts w:ascii="仿宋" w:eastAsia="仿宋" w:hAnsi="仿宋" w:cs="黑体"/>
                <w:b/>
                <w:spacing w:val="-2"/>
                <w:sz w:val="24"/>
                <w:szCs w:val="24"/>
              </w:rPr>
              <w:t>项目中文简称</w:t>
            </w:r>
          </w:p>
        </w:tc>
        <w:tc>
          <w:tcPr>
            <w:tcW w:w="2140" w:type="dxa"/>
          </w:tcPr>
          <w:p w:rsidR="00834E00" w:rsidRPr="002D7720" w:rsidRDefault="00D623DC" w:rsidP="002D7720">
            <w:pPr>
              <w:spacing w:before="50" w:line="219" w:lineRule="auto"/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 w:rsidRPr="002D7720">
              <w:rPr>
                <w:rFonts w:ascii="仿宋" w:eastAsia="仿宋" w:hAnsi="仿宋" w:cs="黑体"/>
                <w:b/>
                <w:spacing w:val="-2"/>
                <w:sz w:val="24"/>
                <w:szCs w:val="24"/>
              </w:rPr>
              <w:t>项目编码</w:t>
            </w:r>
          </w:p>
        </w:tc>
      </w:tr>
      <w:tr w:rsidR="00834E00" w:rsidRPr="002D7720">
        <w:trPr>
          <w:trHeight w:val="628"/>
        </w:trPr>
        <w:tc>
          <w:tcPr>
            <w:tcW w:w="946" w:type="dxa"/>
          </w:tcPr>
          <w:p w:rsidR="00834E00" w:rsidRPr="002D7720" w:rsidRDefault="00D623DC">
            <w:pPr>
              <w:pStyle w:val="TableText"/>
              <w:spacing w:before="241" w:line="189" w:lineRule="auto"/>
              <w:ind w:left="41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35" w:type="dxa"/>
          </w:tcPr>
          <w:p w:rsidR="00834E00" w:rsidRPr="002D7720" w:rsidRDefault="00D623DC">
            <w:pPr>
              <w:pStyle w:val="TableText"/>
              <w:spacing w:before="244" w:line="186" w:lineRule="auto"/>
              <w:ind w:left="316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DR</w:t>
            </w:r>
          </w:p>
        </w:tc>
        <w:tc>
          <w:tcPr>
            <w:tcW w:w="1234" w:type="dxa"/>
          </w:tcPr>
          <w:p w:rsidR="00834E00" w:rsidRPr="002D7720" w:rsidRDefault="00D623DC">
            <w:pPr>
              <w:spacing w:before="190" w:line="203" w:lineRule="auto"/>
              <w:ind w:left="396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1"/>
                <w:sz w:val="24"/>
                <w:szCs w:val="24"/>
              </w:rPr>
              <w:t>脊柱</w:t>
            </w:r>
          </w:p>
        </w:tc>
        <w:tc>
          <w:tcPr>
            <w:tcW w:w="2884" w:type="dxa"/>
          </w:tcPr>
          <w:p w:rsidR="00834E00" w:rsidRPr="002D7720" w:rsidRDefault="00D623DC">
            <w:pPr>
              <w:pStyle w:val="TableText"/>
              <w:spacing w:before="190" w:line="201" w:lineRule="auto"/>
              <w:ind w:left="11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 xml:space="preserve">颈椎正位 </w:t>
            </w:r>
            <w:r w:rsidRPr="002D7720">
              <w:rPr>
                <w:rFonts w:ascii="仿宋" w:eastAsia="仿宋" w:hAnsi="仿宋"/>
                <w:spacing w:val="-3"/>
                <w:sz w:val="24"/>
                <w:szCs w:val="24"/>
              </w:rPr>
              <w:t>DR</w:t>
            </w:r>
          </w:p>
        </w:tc>
        <w:tc>
          <w:tcPr>
            <w:tcW w:w="2140" w:type="dxa"/>
          </w:tcPr>
          <w:p w:rsidR="00834E00" w:rsidRPr="002D7720" w:rsidRDefault="00D623DC">
            <w:pPr>
              <w:pStyle w:val="TableText"/>
              <w:spacing w:before="241" w:line="189" w:lineRule="auto"/>
              <w:ind w:left="356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BR00ZZZ00-00</w:t>
            </w:r>
          </w:p>
        </w:tc>
      </w:tr>
      <w:tr w:rsidR="00834E00" w:rsidRPr="002D7720">
        <w:trPr>
          <w:trHeight w:val="629"/>
        </w:trPr>
        <w:tc>
          <w:tcPr>
            <w:tcW w:w="946" w:type="dxa"/>
          </w:tcPr>
          <w:p w:rsidR="00834E00" w:rsidRPr="002D7720" w:rsidRDefault="00D623DC">
            <w:pPr>
              <w:pStyle w:val="TableText"/>
              <w:spacing w:before="244" w:line="189" w:lineRule="auto"/>
              <w:ind w:left="387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1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35" w:type="dxa"/>
          </w:tcPr>
          <w:p w:rsidR="00834E00" w:rsidRPr="002D7720" w:rsidRDefault="00D623DC">
            <w:pPr>
              <w:pStyle w:val="TableText"/>
              <w:spacing w:before="247" w:line="186" w:lineRule="auto"/>
              <w:ind w:left="316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DR</w:t>
            </w:r>
          </w:p>
        </w:tc>
        <w:tc>
          <w:tcPr>
            <w:tcW w:w="1234" w:type="dxa"/>
          </w:tcPr>
          <w:p w:rsidR="00834E00" w:rsidRPr="002D7720" w:rsidRDefault="00D623DC">
            <w:pPr>
              <w:spacing w:before="193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肩部</w:t>
            </w:r>
          </w:p>
        </w:tc>
        <w:tc>
          <w:tcPr>
            <w:tcW w:w="2884" w:type="dxa"/>
          </w:tcPr>
          <w:p w:rsidR="00834E00" w:rsidRPr="002D7720" w:rsidRDefault="00D623DC">
            <w:pPr>
              <w:pStyle w:val="TableText"/>
              <w:spacing w:before="192" w:line="200" w:lineRule="auto"/>
              <w:ind w:left="111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右肩锁关节正位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DR</w:t>
            </w:r>
          </w:p>
        </w:tc>
        <w:tc>
          <w:tcPr>
            <w:tcW w:w="2140" w:type="dxa"/>
          </w:tcPr>
          <w:p w:rsidR="00834E00" w:rsidRPr="002D7720" w:rsidRDefault="00D623DC">
            <w:pPr>
              <w:pStyle w:val="TableText"/>
              <w:spacing w:before="244" w:line="189" w:lineRule="auto"/>
              <w:ind w:left="344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BP0VZZZ80-00</w:t>
            </w:r>
          </w:p>
        </w:tc>
      </w:tr>
      <w:tr w:rsidR="00834E00" w:rsidRPr="002D7720">
        <w:trPr>
          <w:trHeight w:val="628"/>
        </w:trPr>
        <w:tc>
          <w:tcPr>
            <w:tcW w:w="946" w:type="dxa"/>
          </w:tcPr>
          <w:p w:rsidR="00834E00" w:rsidRPr="002D7720" w:rsidRDefault="00D623DC">
            <w:pPr>
              <w:pStyle w:val="TableText"/>
              <w:spacing w:before="244" w:line="189" w:lineRule="auto"/>
              <w:ind w:left="387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1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35" w:type="dxa"/>
          </w:tcPr>
          <w:p w:rsidR="00834E00" w:rsidRPr="002D7720" w:rsidRDefault="00D623DC">
            <w:pPr>
              <w:pStyle w:val="TableText"/>
              <w:spacing w:before="247" w:line="186" w:lineRule="auto"/>
              <w:ind w:left="316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DR</w:t>
            </w:r>
          </w:p>
        </w:tc>
        <w:tc>
          <w:tcPr>
            <w:tcW w:w="1234" w:type="dxa"/>
          </w:tcPr>
          <w:p w:rsidR="00834E00" w:rsidRPr="002D7720" w:rsidRDefault="00D623DC">
            <w:pPr>
              <w:spacing w:before="192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肩部</w:t>
            </w:r>
          </w:p>
        </w:tc>
        <w:tc>
          <w:tcPr>
            <w:tcW w:w="2884" w:type="dxa"/>
          </w:tcPr>
          <w:p w:rsidR="00834E00" w:rsidRPr="002D7720" w:rsidRDefault="00D623DC">
            <w:pPr>
              <w:pStyle w:val="TableText"/>
              <w:spacing w:before="192" w:line="200" w:lineRule="auto"/>
              <w:ind w:left="108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左肩锁关节正位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DR</w:t>
            </w:r>
          </w:p>
        </w:tc>
        <w:tc>
          <w:tcPr>
            <w:tcW w:w="2140" w:type="dxa"/>
          </w:tcPr>
          <w:p w:rsidR="00834E00" w:rsidRPr="002D7720" w:rsidRDefault="00D623DC">
            <w:pPr>
              <w:pStyle w:val="TableText"/>
              <w:spacing w:before="244" w:line="189" w:lineRule="auto"/>
              <w:ind w:left="344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BP0UZZZ80-00</w:t>
            </w:r>
          </w:p>
        </w:tc>
      </w:tr>
      <w:tr w:rsidR="00834E00" w:rsidRPr="002D7720">
        <w:trPr>
          <w:trHeight w:val="628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64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4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45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1"/>
                <w:sz w:val="24"/>
                <w:szCs w:val="24"/>
              </w:rPr>
              <w:t xml:space="preserve">口咽部 </w:t>
            </w:r>
            <w:r w:rsidRPr="002D7720">
              <w:rPr>
                <w:rFonts w:ascii="仿宋" w:eastAsia="仿宋" w:hAnsi="仿宋"/>
                <w:sz w:val="24"/>
                <w:szCs w:val="24"/>
              </w:rPr>
              <w:t>CT</w:t>
            </w:r>
            <w:r w:rsidRPr="002D7720">
              <w:rPr>
                <w:rFonts w:ascii="仿宋" w:eastAsia="仿宋" w:hAnsi="仿宋" w:cs="微软雅黑"/>
                <w:spacing w:val="1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63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B92F10BZZ-00</w:t>
            </w:r>
          </w:p>
        </w:tc>
      </w:tr>
      <w:tr w:rsidR="00834E00" w:rsidRPr="002D7720">
        <w:trPr>
          <w:trHeight w:val="629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64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12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8"/>
                <w:sz w:val="24"/>
                <w:szCs w:val="24"/>
              </w:rPr>
              <w:t xml:space="preserve">头颅 </w:t>
            </w:r>
            <w:r w:rsidRPr="002D7720">
              <w:rPr>
                <w:rFonts w:ascii="仿宋" w:eastAsia="仿宋" w:hAnsi="仿宋"/>
                <w:sz w:val="24"/>
                <w:szCs w:val="24"/>
              </w:rPr>
              <w:t>CT</w:t>
            </w:r>
            <w:r w:rsidRPr="002D7720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灌注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75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B02013ZZZ-00</w:t>
            </w:r>
          </w:p>
        </w:tc>
      </w:tr>
      <w:tr w:rsidR="00834E00" w:rsidRPr="002D7720">
        <w:trPr>
          <w:trHeight w:val="629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7" w:line="186" w:lineRule="auto"/>
              <w:ind w:left="37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6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1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11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6"/>
                <w:sz w:val="24"/>
                <w:szCs w:val="24"/>
              </w:rPr>
              <w:t xml:space="preserve">右前臂 </w:t>
            </w:r>
            <w:r w:rsidRPr="002D7720">
              <w:rPr>
                <w:rFonts w:ascii="仿宋" w:eastAsia="仿宋" w:hAnsi="仿宋"/>
                <w:sz w:val="24"/>
                <w:szCs w:val="24"/>
              </w:rPr>
              <w:t>CT</w:t>
            </w:r>
            <w:r w:rsidRPr="002D7720">
              <w:rPr>
                <w:rFonts w:ascii="仿宋" w:eastAsia="仿宋" w:hAnsi="仿宋" w:cs="微软雅黑"/>
                <w:spacing w:val="6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8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BP2J10ZZZ-00</w:t>
            </w:r>
          </w:p>
        </w:tc>
      </w:tr>
      <w:tr w:rsidR="00834E00" w:rsidRPr="002D7720">
        <w:trPr>
          <w:trHeight w:val="629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6" w:lineRule="auto"/>
              <w:ind w:left="371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6"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87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88" w:line="201" w:lineRule="auto"/>
              <w:ind w:left="111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8"/>
                <w:sz w:val="24"/>
                <w:szCs w:val="24"/>
              </w:rPr>
              <w:t xml:space="preserve">右手 </w:t>
            </w:r>
            <w:r w:rsidRPr="002D7720">
              <w:rPr>
                <w:rFonts w:ascii="仿宋" w:eastAsia="仿宋" w:hAnsi="仿宋"/>
                <w:sz w:val="24"/>
                <w:szCs w:val="24"/>
              </w:rPr>
              <w:t>CT</w:t>
            </w:r>
            <w:r w:rsidRPr="002D7720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44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BP2N10ZZZ-00</w:t>
            </w:r>
          </w:p>
        </w:tc>
      </w:tr>
      <w:tr w:rsidR="00834E00" w:rsidRPr="002D7720">
        <w:trPr>
          <w:trHeight w:val="629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7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1" w:line="201" w:lineRule="auto"/>
              <w:ind w:left="10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7"/>
                <w:sz w:val="24"/>
                <w:szCs w:val="24"/>
              </w:rPr>
              <w:t xml:space="preserve">左前臂 </w:t>
            </w:r>
            <w:r w:rsidRPr="002D7720">
              <w:rPr>
                <w:rFonts w:ascii="仿宋" w:eastAsia="仿宋" w:hAnsi="仿宋"/>
                <w:sz w:val="24"/>
                <w:szCs w:val="24"/>
              </w:rPr>
              <w:t>CT</w:t>
            </w:r>
            <w:r w:rsidRPr="002D7720">
              <w:rPr>
                <w:rFonts w:ascii="仿宋" w:eastAsia="仿宋" w:hAnsi="仿宋" w:cs="微软雅黑"/>
                <w:spacing w:val="7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44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BP2K10ZZZ-00</w:t>
            </w:r>
          </w:p>
        </w:tc>
      </w:tr>
      <w:tr w:rsidR="00834E00" w:rsidRPr="002D7720">
        <w:trPr>
          <w:trHeight w:val="629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7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0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7"/>
                <w:sz w:val="24"/>
                <w:szCs w:val="24"/>
              </w:rPr>
              <w:t xml:space="preserve">左上臂 </w:t>
            </w:r>
            <w:r w:rsidRPr="002D7720">
              <w:rPr>
                <w:rFonts w:ascii="仿宋" w:eastAsia="仿宋" w:hAnsi="仿宋"/>
                <w:sz w:val="24"/>
                <w:szCs w:val="24"/>
              </w:rPr>
              <w:t>CT</w:t>
            </w:r>
            <w:r w:rsidRPr="002D7720">
              <w:rPr>
                <w:rFonts w:ascii="仿宋" w:eastAsia="仿宋" w:hAnsi="仿宋" w:cs="微软雅黑"/>
                <w:spacing w:val="7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63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BP2F10ZZZ-00</w:t>
            </w:r>
          </w:p>
        </w:tc>
      </w:tr>
      <w:tr w:rsidR="00834E00" w:rsidRPr="002D7720">
        <w:trPr>
          <w:trHeight w:val="628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7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1" w:line="201" w:lineRule="auto"/>
              <w:ind w:left="10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8"/>
                <w:sz w:val="24"/>
                <w:szCs w:val="24"/>
              </w:rPr>
              <w:t xml:space="preserve">左手 </w:t>
            </w:r>
            <w:r w:rsidRPr="002D7720">
              <w:rPr>
                <w:rFonts w:ascii="仿宋" w:eastAsia="仿宋" w:hAnsi="仿宋"/>
                <w:sz w:val="24"/>
                <w:szCs w:val="24"/>
              </w:rPr>
              <w:t>CT</w:t>
            </w:r>
            <w:r w:rsidRPr="002D7720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63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BP2P10ZZZ-00</w:t>
            </w:r>
          </w:p>
        </w:tc>
      </w:tr>
      <w:tr w:rsidR="00834E00" w:rsidRPr="002D7720">
        <w:trPr>
          <w:trHeight w:val="629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74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7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下肢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0" w:line="197" w:lineRule="auto"/>
              <w:ind w:left="112"/>
              <w:rPr>
                <w:rFonts w:ascii="仿宋" w:eastAsia="仿宋" w:hAnsi="仿宋" w:cs="微软雅黑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cs="微软雅黑"/>
                <w:spacing w:val="4"/>
                <w:sz w:val="24"/>
                <w:szCs w:val="24"/>
                <w:lang w:eastAsia="zh-CN"/>
              </w:rPr>
              <w:t xml:space="preserve">双足 </w:t>
            </w:r>
            <w:r w:rsidRPr="002D7720">
              <w:rPr>
                <w:rFonts w:ascii="仿宋" w:eastAsia="仿宋" w:hAnsi="仿宋"/>
                <w:sz w:val="24"/>
                <w:szCs w:val="24"/>
                <w:lang w:eastAsia="zh-CN"/>
              </w:rPr>
              <w:t>CT</w:t>
            </w:r>
            <w:r w:rsidRPr="002D7720">
              <w:rPr>
                <w:rFonts w:ascii="仿宋" w:eastAsia="仿宋" w:hAnsi="仿宋" w:cs="微软雅黑"/>
                <w:spacing w:val="4"/>
                <w:sz w:val="24"/>
                <w:szCs w:val="24"/>
                <w:lang w:eastAsia="zh-CN"/>
              </w:rPr>
              <w:t>平扫（双能量）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279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BQ2YZYGZZ-00</w:t>
            </w:r>
          </w:p>
        </w:tc>
      </w:tr>
      <w:tr w:rsidR="00834E00" w:rsidRPr="002D7720">
        <w:trPr>
          <w:trHeight w:val="629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74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7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下肢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1" w:line="201" w:lineRule="auto"/>
              <w:ind w:left="111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8"/>
                <w:sz w:val="24"/>
                <w:szCs w:val="24"/>
              </w:rPr>
              <w:t xml:space="preserve">右足 </w:t>
            </w:r>
            <w:r w:rsidRPr="002D7720">
              <w:rPr>
                <w:rFonts w:ascii="仿宋" w:eastAsia="仿宋" w:hAnsi="仿宋"/>
                <w:sz w:val="24"/>
                <w:szCs w:val="24"/>
              </w:rPr>
              <w:t>CT</w:t>
            </w:r>
            <w:r w:rsidRPr="002D7720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9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BQ2L10ZZZ-00</w:t>
            </w:r>
          </w:p>
        </w:tc>
      </w:tr>
      <w:tr w:rsidR="00834E00" w:rsidRPr="002D7720">
        <w:trPr>
          <w:trHeight w:val="629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74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7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下肢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3" w:line="201" w:lineRule="auto"/>
              <w:ind w:left="10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8"/>
                <w:sz w:val="24"/>
                <w:szCs w:val="24"/>
              </w:rPr>
              <w:t xml:space="preserve">左足 </w:t>
            </w:r>
            <w:r w:rsidRPr="002D7720">
              <w:rPr>
                <w:rFonts w:ascii="仿宋" w:eastAsia="仿宋" w:hAnsi="仿宋"/>
                <w:sz w:val="24"/>
                <w:szCs w:val="24"/>
              </w:rPr>
              <w:t>CT</w:t>
            </w:r>
            <w:r w:rsidRPr="002D7720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08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BQ2M10ZZZ-00</w:t>
            </w:r>
          </w:p>
        </w:tc>
      </w:tr>
      <w:tr w:rsidR="00834E00" w:rsidRPr="002D7720">
        <w:trPr>
          <w:trHeight w:val="629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74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7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1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3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血管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0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肺动脉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CTA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1" w:line="189" w:lineRule="auto"/>
              <w:ind w:left="279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B32W1WZZZ-00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74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7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血管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08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腹主动脉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CTA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2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B4201WZZZ-00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74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7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血管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0" w:line="201" w:lineRule="auto"/>
              <w:ind w:left="11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 xml:space="preserve">颈动脉 </w:t>
            </w:r>
            <w:r w:rsidRPr="002D7720">
              <w:rPr>
                <w:rFonts w:ascii="仿宋" w:eastAsia="仿宋" w:hAnsi="仿宋"/>
                <w:spacing w:val="-3"/>
                <w:sz w:val="24"/>
                <w:szCs w:val="24"/>
              </w:rPr>
              <w:t>CTA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2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B3251WZZZ-00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7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4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血管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4" w:line="201" w:lineRule="auto"/>
              <w:ind w:left="11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双下肢动脉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CTA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03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B42H1WZZZ-00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7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4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血管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1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头颈部动脉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CTA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03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B32Q1WZZZ-00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5" w:line="189" w:lineRule="auto"/>
              <w:ind w:left="37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lastRenderedPageBreak/>
              <w:t>19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3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血管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1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 xml:space="preserve">头颅 </w:t>
            </w:r>
            <w:r w:rsidRPr="002D7720">
              <w:rPr>
                <w:rFonts w:ascii="仿宋" w:eastAsia="仿宋" w:hAnsi="仿宋"/>
                <w:spacing w:val="-3"/>
                <w:sz w:val="24"/>
                <w:szCs w:val="24"/>
              </w:rPr>
              <w:t>CTV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2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B5211WZZZ-00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7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2" w:lineRule="auto"/>
              <w:ind w:left="397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胸部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3" w:line="201" w:lineRule="auto"/>
              <w:ind w:left="111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6"/>
                <w:sz w:val="24"/>
                <w:szCs w:val="24"/>
              </w:rPr>
              <w:t xml:space="preserve">心脏 </w:t>
            </w:r>
            <w:r w:rsidRPr="002D7720">
              <w:rPr>
                <w:rFonts w:ascii="仿宋" w:eastAsia="仿宋" w:hAnsi="仿宋"/>
                <w:sz w:val="24"/>
                <w:szCs w:val="24"/>
              </w:rPr>
              <w:t>CT</w:t>
            </w:r>
            <w:r w:rsidRPr="002D7720">
              <w:rPr>
                <w:rFonts w:ascii="仿宋" w:eastAsia="仿宋" w:hAnsi="仿宋" w:cs="微软雅黑"/>
                <w:spacing w:val="6"/>
                <w:sz w:val="24"/>
                <w:szCs w:val="24"/>
              </w:rPr>
              <w:t>钙化积分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51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B221ZY1ZZ-00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7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3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血管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3" w:line="201" w:lineRule="auto"/>
              <w:ind w:left="109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胸主动脉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CTA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2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B3201WZZZ-00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7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88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血管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88" w:line="201" w:lineRule="auto"/>
              <w:ind w:left="111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右上肢动脉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CTA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03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B32H1WZZZ-00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7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5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3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>CT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1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血管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1" w:line="201" w:lineRule="auto"/>
              <w:ind w:left="108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左上肢动脉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CTA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39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B32J1WZZZ-00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1" w:line="201" w:lineRule="auto"/>
              <w:ind w:left="111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8"/>
                <w:sz w:val="24"/>
                <w:szCs w:val="24"/>
              </w:rPr>
              <w:t xml:space="preserve">鞍区 </w:t>
            </w:r>
            <w:r w:rsidRPr="002D7720">
              <w:rPr>
                <w:rFonts w:ascii="仿宋" w:eastAsia="仿宋" w:hAnsi="仿宋"/>
                <w:sz w:val="24"/>
                <w:szCs w:val="24"/>
              </w:rPr>
              <w:t>MRI</w:t>
            </w:r>
            <w:r w:rsidRPr="002D7720">
              <w:rPr>
                <w:rFonts w:ascii="仿宋" w:eastAsia="仿宋" w:hAnsi="仿宋" w:cs="微软雅黑"/>
                <w:spacing w:val="8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8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B03J50ZZZ-00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1" w:line="201" w:lineRule="auto"/>
              <w:ind w:left="107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颌面部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03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BW3A50ZZZ-00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1" w:line="201" w:lineRule="auto"/>
              <w:ind w:left="117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 xml:space="preserve">喉部 </w:t>
            </w:r>
            <w:r w:rsidRPr="002D7720">
              <w:rPr>
                <w:rFonts w:ascii="仿宋" w:eastAsia="仿宋" w:hAnsi="仿宋"/>
                <w:spacing w:val="-3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8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B93J50ZZZ-00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1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颈部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TOF MRA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15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B335ZWZZZ-00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5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1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1" w:line="201" w:lineRule="auto"/>
              <w:ind w:left="11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颈部动脉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CE MRA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2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B3355WZZZ-00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1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头颈部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TOF MRA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26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BW39ZWZZZ-00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197" w:lineRule="auto"/>
              <w:ind w:left="112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4"/>
                <w:sz w:val="24"/>
                <w:szCs w:val="24"/>
              </w:rPr>
              <w:t xml:space="preserve">头颅 </w:t>
            </w: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4"/>
                <w:sz w:val="24"/>
                <w:szCs w:val="24"/>
              </w:rPr>
              <w:t>灌注（</w:t>
            </w:r>
            <w:r w:rsidRPr="002D7720">
              <w:rPr>
                <w:rFonts w:ascii="仿宋" w:eastAsia="仿宋" w:hAnsi="仿宋" w:cs="微软雅黑"/>
                <w:spacing w:val="-11"/>
                <w:sz w:val="24"/>
                <w:szCs w:val="24"/>
              </w:rPr>
              <w:t xml:space="preserve"> </w:t>
            </w: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 xml:space="preserve">ASL </w:t>
            </w:r>
            <w:r w:rsidRPr="002D7720">
              <w:rPr>
                <w:rFonts w:ascii="仿宋" w:eastAsia="仿宋" w:hAnsi="仿宋" w:cs="微软雅黑"/>
                <w:spacing w:val="-4"/>
                <w:sz w:val="24"/>
                <w:szCs w:val="24"/>
              </w:rPr>
              <w:t>法）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8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B030Z3JZZ-00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87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88" w:line="201" w:lineRule="auto"/>
              <w:ind w:left="12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 xml:space="preserve">咽喉部 </w:t>
            </w:r>
            <w:r w:rsidRPr="002D7720">
              <w:rPr>
                <w:rFonts w:ascii="仿宋" w:eastAsia="仿宋" w:hAnsi="仿宋"/>
                <w:spacing w:val="-3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51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B93G50ZZZ-00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39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89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0" w:line="201" w:lineRule="auto"/>
              <w:ind w:left="10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椎动脉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TOF MRA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39" w:line="189" w:lineRule="auto"/>
              <w:ind w:left="291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B33GZWZZZ-00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89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1" w:line="201" w:lineRule="auto"/>
              <w:ind w:left="145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5"/>
                <w:sz w:val="24"/>
                <w:szCs w:val="24"/>
              </w:rPr>
              <w:t xml:space="preserve">口咽部 </w:t>
            </w:r>
            <w:r w:rsidRPr="002D7720">
              <w:rPr>
                <w:rFonts w:ascii="仿宋" w:eastAsia="仿宋" w:hAnsi="仿宋"/>
                <w:spacing w:val="-5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5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63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B93F50BZZ-00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0" w:line="202" w:lineRule="auto"/>
              <w:ind w:left="109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6"/>
                <w:sz w:val="24"/>
                <w:szCs w:val="24"/>
              </w:rPr>
              <w:t xml:space="preserve">臂丛神经 </w:t>
            </w:r>
            <w:r w:rsidRPr="002D7720">
              <w:rPr>
                <w:rFonts w:ascii="仿宋" w:eastAsia="仿宋" w:hAnsi="仿宋"/>
                <w:sz w:val="24"/>
                <w:szCs w:val="24"/>
              </w:rPr>
              <w:t>MRI</w:t>
            </w:r>
            <w:r w:rsidRPr="002D7720">
              <w:rPr>
                <w:rFonts w:ascii="仿宋" w:eastAsia="仿宋" w:hAnsi="仿宋" w:cs="微软雅黑"/>
                <w:spacing w:val="6"/>
                <w:sz w:val="24"/>
                <w:szCs w:val="24"/>
              </w:rPr>
              <w:t>平扫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9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B630ZYZZZ-00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1" w:lineRule="auto"/>
              <w:ind w:left="400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头颈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09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6"/>
                <w:sz w:val="24"/>
                <w:szCs w:val="24"/>
              </w:rPr>
              <w:t xml:space="preserve">臂丛神经 </w:t>
            </w:r>
            <w:r w:rsidRPr="002D7720">
              <w:rPr>
                <w:rFonts w:ascii="仿宋" w:eastAsia="仿宋" w:hAnsi="仿宋"/>
                <w:sz w:val="24"/>
                <w:szCs w:val="24"/>
              </w:rPr>
              <w:t>MRI</w:t>
            </w:r>
            <w:r w:rsidRPr="002D7720">
              <w:rPr>
                <w:rFonts w:ascii="仿宋" w:eastAsia="仿宋" w:hAnsi="仿宋" w:cs="微软雅黑"/>
                <w:spacing w:val="6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75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B63050ZZZ-00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5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3" w:line="201" w:lineRule="auto"/>
              <w:ind w:left="111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右前臂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8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BP3J50ZZZ-00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5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1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11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右上臂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56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BP3E50ZZZ-00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7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1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11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右手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44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BP3N50ZZZ-00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11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右腕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56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BP3L50ZZZ-00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lastRenderedPageBreak/>
              <w:t>40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1" w:line="201" w:lineRule="auto"/>
              <w:ind w:left="111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右肘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44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BP3G50ZZZ-00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3" w:line="201" w:lineRule="auto"/>
              <w:ind w:left="10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左前臂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2" w:line="189" w:lineRule="auto"/>
              <w:ind w:left="344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BP3K50ZZZ-00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3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4" w:line="201" w:lineRule="auto"/>
              <w:ind w:left="10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左上臂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63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BP3F50ZZZ-00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3" w:line="201" w:lineRule="auto"/>
              <w:ind w:left="10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左手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63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BP3P50ZZZ-00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5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8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3" w:line="201" w:lineRule="auto"/>
              <w:ind w:left="10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左腕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5" w:line="189" w:lineRule="auto"/>
              <w:ind w:left="32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BP3M50ZZZ-00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7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1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上肢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3" w:line="201" w:lineRule="auto"/>
              <w:ind w:left="10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左肘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44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BP3H50ZZZ-00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7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1" w:line="202" w:lineRule="auto"/>
              <w:ind w:left="396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1"/>
                <w:sz w:val="24"/>
                <w:szCs w:val="24"/>
              </w:rPr>
              <w:t>腹部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29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4"/>
                <w:sz w:val="24"/>
                <w:szCs w:val="24"/>
              </w:rPr>
              <w:t xml:space="preserve">肾上腺 </w:t>
            </w: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4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51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BG3250ZZZ-00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7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2" w:lineRule="auto"/>
              <w:ind w:left="396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1"/>
                <w:sz w:val="24"/>
                <w:szCs w:val="24"/>
              </w:rPr>
              <w:t>腹部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3" w:line="201" w:lineRule="auto"/>
              <w:ind w:left="129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4"/>
                <w:sz w:val="24"/>
                <w:szCs w:val="24"/>
              </w:rPr>
              <w:t xml:space="preserve">肾脏 </w:t>
            </w:r>
            <w:r w:rsidRPr="002D7720">
              <w:rPr>
                <w:rFonts w:ascii="仿宋" w:eastAsia="仿宋" w:hAnsi="仿宋"/>
                <w:spacing w:val="-4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4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63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BT3350ZZZ-00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87" w:line="202" w:lineRule="auto"/>
              <w:ind w:left="396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1"/>
                <w:sz w:val="24"/>
                <w:szCs w:val="24"/>
              </w:rPr>
              <w:t>腹部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88" w:line="201" w:lineRule="auto"/>
              <w:ind w:left="109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下腹部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2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BW3750ZZZ-00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39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2" w:lineRule="auto"/>
              <w:ind w:left="399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盆腔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0" w:line="202" w:lineRule="auto"/>
              <w:ind w:left="109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肛管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平扫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39" w:line="189" w:lineRule="auto"/>
              <w:ind w:left="303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BD3D5YZZZ-00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2" w:lineRule="auto"/>
              <w:ind w:left="399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盆腔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1" w:line="201" w:lineRule="auto"/>
              <w:ind w:left="109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肛管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0" w:line="189" w:lineRule="auto"/>
              <w:ind w:left="32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BD3D50ZZZ-00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1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1" w:line="202" w:lineRule="auto"/>
              <w:ind w:left="399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盆腔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1" w:line="201" w:lineRule="auto"/>
              <w:ind w:left="106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会阴部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平扫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1" w:line="189" w:lineRule="auto"/>
              <w:ind w:left="291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BH3QZYZZZ-00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0" w:line="202" w:lineRule="auto"/>
              <w:ind w:left="399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3"/>
                <w:sz w:val="24"/>
                <w:szCs w:val="24"/>
              </w:rPr>
              <w:t>盆腔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0" w:line="201" w:lineRule="auto"/>
              <w:ind w:left="106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会阴部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2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BH3Q50ZZZ-00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7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3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下肢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4" w:line="201" w:lineRule="auto"/>
              <w:ind w:left="112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双下肢动脉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CE MRA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03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B43H5WZZZ-00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3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下肢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4" w:line="201" w:lineRule="auto"/>
              <w:ind w:left="111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右大腿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9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BQ3E50ZZZ-00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6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下肢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3" w:line="201" w:lineRule="auto"/>
              <w:ind w:left="111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右小腿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2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BQ3D50ZZZ-00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5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8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2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下肢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3" w:line="201" w:lineRule="auto"/>
              <w:ind w:left="111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右足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5" w:line="189" w:lineRule="auto"/>
              <w:ind w:left="339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BQ3L50ZZZ-00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7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1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下肢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3" w:line="201" w:lineRule="auto"/>
              <w:ind w:left="10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左大腿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2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BQ3A50ZZZ-00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7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1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下肢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2" w:line="201" w:lineRule="auto"/>
              <w:ind w:left="10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左小腿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4" w:line="189" w:lineRule="auto"/>
              <w:ind w:left="344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BQ3F50ZZZ-00</w:t>
            </w:r>
          </w:p>
        </w:tc>
      </w:tr>
      <w:tr w:rsidR="00834E00" w:rsidRPr="002D7720">
        <w:trPr>
          <w:trHeight w:val="631"/>
        </w:trPr>
        <w:tc>
          <w:tcPr>
            <w:tcW w:w="946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3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935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7" w:line="186" w:lineRule="auto"/>
              <w:ind w:left="297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>MR</w:t>
            </w:r>
          </w:p>
        </w:tc>
        <w:tc>
          <w:tcPr>
            <w:tcW w:w="1234" w:type="dxa"/>
            <w:shd w:val="clear" w:color="auto" w:fill="auto"/>
          </w:tcPr>
          <w:p w:rsidR="00834E00" w:rsidRPr="002D7720" w:rsidRDefault="00D623DC">
            <w:pPr>
              <w:spacing w:before="193" w:line="202" w:lineRule="auto"/>
              <w:ind w:left="39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下肢</w:t>
            </w:r>
          </w:p>
        </w:tc>
        <w:tc>
          <w:tcPr>
            <w:tcW w:w="2884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194" w:line="201" w:lineRule="auto"/>
              <w:ind w:left="108"/>
              <w:rPr>
                <w:rFonts w:ascii="仿宋" w:eastAsia="仿宋" w:hAnsi="仿宋" w:cs="微软雅黑"/>
                <w:sz w:val="24"/>
                <w:szCs w:val="24"/>
              </w:rPr>
            </w:pP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 xml:space="preserve">左足 </w:t>
            </w:r>
            <w:r w:rsidRPr="002D7720">
              <w:rPr>
                <w:rFonts w:ascii="仿宋" w:eastAsia="仿宋" w:hAnsi="仿宋"/>
                <w:spacing w:val="-2"/>
                <w:sz w:val="24"/>
                <w:szCs w:val="24"/>
              </w:rPr>
              <w:t xml:space="preserve">MRI </w:t>
            </w:r>
            <w:r w:rsidRPr="002D7720">
              <w:rPr>
                <w:rFonts w:ascii="仿宋" w:eastAsia="仿宋" w:hAnsi="仿宋" w:cs="微软雅黑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140" w:type="dxa"/>
            <w:shd w:val="clear" w:color="auto" w:fill="auto"/>
          </w:tcPr>
          <w:p w:rsidR="00834E00" w:rsidRPr="002D7720" w:rsidRDefault="00D623DC">
            <w:pPr>
              <w:pStyle w:val="TableText"/>
              <w:spacing w:before="243" w:line="189" w:lineRule="auto"/>
              <w:ind w:left="308"/>
              <w:rPr>
                <w:rFonts w:ascii="仿宋" w:eastAsia="仿宋" w:hAnsi="仿宋"/>
                <w:sz w:val="24"/>
                <w:szCs w:val="24"/>
              </w:rPr>
            </w:pPr>
            <w:r w:rsidRPr="002D7720">
              <w:rPr>
                <w:rFonts w:ascii="仿宋" w:eastAsia="仿宋" w:hAnsi="仿宋"/>
                <w:spacing w:val="-1"/>
                <w:sz w:val="24"/>
                <w:szCs w:val="24"/>
              </w:rPr>
              <w:t>BQ3M50ZZZ-00</w:t>
            </w:r>
          </w:p>
        </w:tc>
      </w:tr>
    </w:tbl>
    <w:p w:rsidR="00834E00" w:rsidRDefault="00834E00"/>
    <w:p w:rsidR="00192355" w:rsidRDefault="00192355" w:rsidP="00192355">
      <w:pPr>
        <w:spacing w:before="140" w:line="595" w:lineRule="exact"/>
        <w:jc w:val="center"/>
        <w:rPr>
          <w:rFonts w:ascii="宋体" w:eastAsia="宋体" w:hAnsi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:rsidR="00192355" w:rsidRPr="00192355" w:rsidRDefault="00271BB5" w:rsidP="00192355">
      <w:pPr>
        <w:spacing w:before="140" w:line="595" w:lineRule="exact"/>
        <w:jc w:val="center"/>
        <w:rPr>
          <w:rFonts w:ascii="宋体" w:eastAsia="宋体" w:hAnsi="宋体" w:cs="宋体"/>
          <w:b/>
          <w:bCs/>
          <w:spacing w:val="-16"/>
          <w:position w:val="2"/>
          <w:sz w:val="40"/>
          <w:szCs w:val="40"/>
          <w:lang w:eastAsia="zh-CN"/>
        </w:rPr>
      </w:pPr>
      <w:r w:rsidRPr="00192355">
        <w:rPr>
          <w:rFonts w:ascii="宋体" w:eastAsia="宋体" w:hAnsi="宋体" w:cs="宋体" w:hint="eastAsia"/>
          <w:b/>
          <w:bCs/>
          <w:spacing w:val="-16"/>
          <w:position w:val="2"/>
          <w:sz w:val="40"/>
          <w:szCs w:val="40"/>
          <w:lang w:eastAsia="zh-CN"/>
        </w:rPr>
        <w:lastRenderedPageBreak/>
        <w:t>绍兴市人民医院</w:t>
      </w:r>
      <w:r w:rsidR="00192355" w:rsidRPr="00192355">
        <w:rPr>
          <w:rFonts w:ascii="宋体" w:eastAsia="宋体" w:hAnsi="宋体" w:cs="宋体" w:hint="eastAsia"/>
          <w:b/>
          <w:bCs/>
          <w:spacing w:val="-16"/>
          <w:position w:val="2"/>
          <w:sz w:val="40"/>
          <w:szCs w:val="40"/>
          <w:lang w:eastAsia="zh-CN"/>
        </w:rPr>
        <w:t>临床检验</w:t>
      </w:r>
      <w:r w:rsidRPr="00192355">
        <w:rPr>
          <w:rFonts w:ascii="宋体" w:eastAsia="宋体" w:hAnsi="宋体" w:cs="宋体"/>
          <w:b/>
          <w:bCs/>
          <w:spacing w:val="-16"/>
          <w:position w:val="2"/>
          <w:sz w:val="40"/>
          <w:szCs w:val="40"/>
          <w:lang w:eastAsia="zh-CN"/>
        </w:rPr>
        <w:t>互认项目清单</w:t>
      </w:r>
    </w:p>
    <w:p w:rsidR="00271BB5" w:rsidRPr="00192355" w:rsidRDefault="00271BB5" w:rsidP="00192355">
      <w:pPr>
        <w:spacing w:before="140" w:line="595" w:lineRule="exact"/>
        <w:jc w:val="center"/>
        <w:rPr>
          <w:rFonts w:ascii="宋体" w:eastAsia="宋体" w:hAnsi="宋体" w:cs="宋体"/>
          <w:b/>
          <w:bCs/>
          <w:spacing w:val="-16"/>
          <w:position w:val="2"/>
          <w:sz w:val="40"/>
          <w:szCs w:val="40"/>
          <w:lang w:eastAsia="zh-CN"/>
        </w:rPr>
      </w:pPr>
      <w:r w:rsidRPr="00192355">
        <w:rPr>
          <w:rFonts w:ascii="宋体" w:eastAsia="宋体" w:hAnsi="宋体" w:cs="宋体"/>
          <w:b/>
          <w:bCs/>
          <w:spacing w:val="-16"/>
          <w:position w:val="2"/>
          <w:sz w:val="40"/>
          <w:szCs w:val="40"/>
          <w:lang w:eastAsia="zh-CN"/>
        </w:rPr>
        <w:t>(第四批</w:t>
      </w:r>
      <w:r w:rsidRPr="00192355">
        <w:rPr>
          <w:rFonts w:ascii="宋体" w:eastAsia="宋体" w:hAnsi="宋体" w:cs="宋体" w:hint="eastAsia"/>
          <w:b/>
          <w:bCs/>
          <w:spacing w:val="-16"/>
          <w:position w:val="2"/>
          <w:sz w:val="40"/>
          <w:szCs w:val="40"/>
          <w:lang w:eastAsia="zh-CN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776"/>
        <w:gridCol w:w="2365"/>
        <w:gridCol w:w="3564"/>
      </w:tblGrid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2D772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b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2D772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b/>
                <w:sz w:val="24"/>
                <w:szCs w:val="24"/>
              </w:rPr>
              <w:t>项目编码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2D772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b/>
                <w:sz w:val="24"/>
                <w:szCs w:val="24"/>
              </w:rPr>
              <w:t>项目中文名称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2D772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b/>
                <w:sz w:val="24"/>
                <w:szCs w:val="24"/>
              </w:rPr>
              <w:t>备注</w:t>
            </w: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25020304700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抗凝血酶</w:t>
            </w:r>
          </w:p>
        </w:tc>
        <w:tc>
          <w:tcPr>
            <w:tcW w:w="0" w:type="auto"/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25010190100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血气和酸碱平衡分析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至少包含</w:t>
            </w:r>
            <w:r w:rsidRPr="002D7720">
              <w:rPr>
                <w:rFonts w:ascii="仿宋" w:eastAsia="仿宋" w:hAnsi="仿宋" w:cs="宋体" w:hint="eastAsia"/>
                <w:sz w:val="24"/>
                <w:szCs w:val="24"/>
              </w:rPr>
              <w:t>(</w:t>
            </w: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 PH、PO</w:t>
            </w:r>
            <w:r w:rsidRPr="002D7720">
              <w:rPr>
                <w:rFonts w:ascii="Cambria Math" w:eastAsia="仿宋" w:hAnsi="Cambria Math" w:cs="Cambria Math"/>
                <w:sz w:val="24"/>
                <w:szCs w:val="24"/>
              </w:rPr>
              <w:t>₂</w:t>
            </w:r>
            <w:r w:rsidRPr="002D7720">
              <w:rPr>
                <w:rFonts w:ascii="仿宋" w:eastAsia="仿宋" w:hAnsi="仿宋" w:cs="宋体"/>
                <w:sz w:val="24"/>
                <w:szCs w:val="24"/>
              </w:rPr>
              <w:t>、PCO</w:t>
            </w:r>
            <w:r w:rsidRPr="002D7720">
              <w:rPr>
                <w:rFonts w:ascii="Cambria Math" w:eastAsia="仿宋" w:hAnsi="Cambria Math" w:cs="Cambria Math"/>
                <w:sz w:val="24"/>
                <w:szCs w:val="24"/>
              </w:rPr>
              <w:t>₂</w:t>
            </w:r>
            <w:r w:rsidRPr="002D7720">
              <w:rPr>
                <w:rFonts w:ascii="仿宋" w:eastAsia="仿宋" w:hAnsi="仿宋" w:cs="宋体"/>
                <w:sz w:val="24"/>
                <w:szCs w:val="24"/>
              </w:rPr>
              <w:t>、</w:t>
            </w:r>
            <w:r w:rsidRPr="002D7720">
              <w:rPr>
                <w:rFonts w:ascii="仿宋" w:eastAsia="仿宋" w:hAnsi="仿宋" w:cs="Times New Roman"/>
                <w:sz w:val="24"/>
                <w:szCs w:val="24"/>
              </w:rPr>
              <w:t>K</w:t>
            </w:r>
            <w:r w:rsidRPr="002D7720">
              <w:rPr>
                <w:rFonts w:ascii="仿宋" w:eastAsia="仿宋" w:hAnsi="仿宋" w:cs="Times New Roman"/>
                <w:sz w:val="24"/>
                <w:szCs w:val="24"/>
                <w:vertAlign w:val="superscript"/>
              </w:rPr>
              <w:t>+</w:t>
            </w:r>
            <w:r w:rsidRPr="002D7720">
              <w:rPr>
                <w:rFonts w:ascii="仿宋" w:eastAsia="仿宋" w:hAnsi="仿宋" w:cs="Times New Roman"/>
                <w:sz w:val="24"/>
                <w:szCs w:val="24"/>
              </w:rPr>
              <w:t>、 Na</w:t>
            </w:r>
            <w:r w:rsidRPr="002D7720">
              <w:rPr>
                <w:rFonts w:ascii="仿宋" w:eastAsia="仿宋" w:hAnsi="仿宋" w:cs="Times New Roman"/>
                <w:sz w:val="24"/>
                <w:szCs w:val="24"/>
                <w:vertAlign w:val="superscript"/>
              </w:rPr>
              <w:t>+</w:t>
            </w:r>
            <w:r w:rsidRPr="002D7720">
              <w:rPr>
                <w:rFonts w:ascii="仿宋" w:eastAsia="仿宋" w:hAnsi="仿宋" w:cs="Times New Roman"/>
                <w:sz w:val="24"/>
                <w:szCs w:val="24"/>
              </w:rPr>
              <w:t>、 Cl</w:t>
            </w:r>
            <w:r w:rsidRPr="002D7720">
              <w:rPr>
                <w:rFonts w:ascii="仿宋" w:eastAsia="仿宋" w:hAnsi="仿宋" w:cs="Times New Roman"/>
                <w:sz w:val="24"/>
                <w:szCs w:val="24"/>
                <w:vertAlign w:val="superscript"/>
              </w:rPr>
              <w:t>-</w:t>
            </w:r>
            <w:r w:rsidRPr="002D7720">
              <w:rPr>
                <w:rFonts w:ascii="仿宋" w:eastAsia="仿宋" w:hAnsi="仿宋" w:cs="Times New Roman"/>
                <w:sz w:val="24"/>
                <w:szCs w:val="24"/>
              </w:rPr>
              <w:t>、 Ca</w:t>
            </w:r>
            <w:r w:rsidRPr="002D7720">
              <w:rPr>
                <w:rFonts w:ascii="仿宋" w:eastAsia="仿宋" w:hAnsi="仿宋" w:cs="Times New Roman"/>
                <w:sz w:val="24"/>
                <w:szCs w:val="24"/>
                <w:vertAlign w:val="superscript"/>
              </w:rPr>
              <w:t>2+</w:t>
            </w:r>
            <w:r w:rsidRPr="002D7720">
              <w:rPr>
                <w:rFonts w:ascii="仿宋" w:eastAsia="仿宋" w:hAnsi="仿宋" w:cs="宋体"/>
                <w:sz w:val="24"/>
                <w:szCs w:val="24"/>
              </w:rPr>
              <w:t>）</w:t>
            </w:r>
          </w:p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互认时间为 2 天</w:t>
            </w: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3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25010190100-1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pH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互认时间为 2 天</w:t>
            </w: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4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25010190100-2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PO</w:t>
            </w:r>
            <w:r w:rsidRPr="002D7720">
              <w:rPr>
                <w:rFonts w:ascii="Cambria Math" w:eastAsia="仿宋" w:hAnsi="Cambria Math" w:cs="Cambria Math"/>
                <w:sz w:val="24"/>
                <w:szCs w:val="24"/>
              </w:rPr>
              <w:t>₂</w:t>
            </w: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互认时间为 2 天</w:t>
            </w: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5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25010190100-3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PCO</w:t>
            </w:r>
            <w:r w:rsidRPr="002D7720">
              <w:rPr>
                <w:rFonts w:ascii="Cambria Math" w:eastAsia="仿宋" w:hAnsi="Cambria Math" w:cs="Cambria Math"/>
                <w:sz w:val="24"/>
                <w:szCs w:val="24"/>
              </w:rPr>
              <w:t>₂</w:t>
            </w: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互认时间为 2 天</w:t>
            </w: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6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25010190100-4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K</w:t>
            </w:r>
            <w:r w:rsidRPr="002D7720">
              <w:rPr>
                <w:rFonts w:ascii="仿宋" w:eastAsia="仿宋" w:hAnsi="仿宋" w:cs="宋体"/>
                <w:sz w:val="24"/>
                <w:szCs w:val="24"/>
                <w:vertAlign w:val="superscript"/>
              </w:rPr>
              <w:t>+</w:t>
            </w: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互认时间为 2 天</w:t>
            </w: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7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25010190100-5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Na</w:t>
            </w:r>
            <w:r w:rsidRPr="002D7720">
              <w:rPr>
                <w:rFonts w:ascii="仿宋" w:eastAsia="仿宋" w:hAnsi="仿宋" w:cs="宋体"/>
                <w:sz w:val="24"/>
                <w:szCs w:val="24"/>
                <w:vertAlign w:val="superscript"/>
              </w:rPr>
              <w:t>+</w:t>
            </w: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互认时间为 2 天</w:t>
            </w: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8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25010190100-6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Cl</w:t>
            </w:r>
            <w:r w:rsidRPr="002D7720">
              <w:rPr>
                <w:rFonts w:ascii="仿宋" w:eastAsia="仿宋" w:hAnsi="仿宋" w:cs="宋体"/>
                <w:sz w:val="24"/>
                <w:szCs w:val="24"/>
                <w:vertAlign w:val="superscript"/>
              </w:rPr>
              <w:t>-</w:t>
            </w: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互认时间为 2 天</w:t>
            </w: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9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25010190100-7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Ca</w:t>
            </w:r>
            <w:r w:rsidRPr="002D7720">
              <w:rPr>
                <w:rFonts w:ascii="仿宋" w:eastAsia="仿宋" w:hAnsi="仿宋" w:cs="宋体"/>
                <w:sz w:val="24"/>
                <w:szCs w:val="24"/>
                <w:vertAlign w:val="superscript"/>
              </w:rPr>
              <w:t>2+</w:t>
            </w: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互认时间为 2 天</w:t>
            </w: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10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25030400102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钾（ 尿液）</w:t>
            </w:r>
          </w:p>
        </w:tc>
        <w:tc>
          <w:tcPr>
            <w:tcW w:w="0" w:type="auto"/>
          </w:tcPr>
          <w:p w:rsidR="00271BB5" w:rsidRPr="002D7720" w:rsidRDefault="00271BB5" w:rsidP="007D5EE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11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25030400202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钠（ 尿液）</w:t>
            </w:r>
          </w:p>
        </w:tc>
        <w:tc>
          <w:tcPr>
            <w:tcW w:w="0" w:type="auto"/>
          </w:tcPr>
          <w:p w:rsidR="00271BB5" w:rsidRPr="002D7720" w:rsidRDefault="00271BB5" w:rsidP="007D5EE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12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25030400302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氯（ 尿液）</w:t>
            </w:r>
          </w:p>
        </w:tc>
        <w:tc>
          <w:tcPr>
            <w:tcW w:w="0" w:type="auto"/>
          </w:tcPr>
          <w:p w:rsidR="00271BB5" w:rsidRPr="002D7720" w:rsidRDefault="00271BB5" w:rsidP="007D5EE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13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25030400402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钙（ 尿液）</w:t>
            </w:r>
          </w:p>
        </w:tc>
        <w:tc>
          <w:tcPr>
            <w:tcW w:w="0" w:type="auto"/>
          </w:tcPr>
          <w:p w:rsidR="00271BB5" w:rsidRPr="002D7720" w:rsidRDefault="00271BB5" w:rsidP="007D5EE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14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25030400501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磷（ 尿液）</w:t>
            </w:r>
          </w:p>
        </w:tc>
        <w:tc>
          <w:tcPr>
            <w:tcW w:w="0" w:type="auto"/>
          </w:tcPr>
          <w:p w:rsidR="00271BB5" w:rsidRPr="002D7720" w:rsidRDefault="00271BB5" w:rsidP="007D5EE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15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25030700102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尿素（ 尿液）</w:t>
            </w:r>
          </w:p>
        </w:tc>
        <w:tc>
          <w:tcPr>
            <w:tcW w:w="0" w:type="auto"/>
          </w:tcPr>
          <w:p w:rsidR="00271BB5" w:rsidRPr="002D7720" w:rsidRDefault="00271BB5" w:rsidP="007D5EE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16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25030702400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尿酸（ 尿液）</w:t>
            </w:r>
          </w:p>
        </w:tc>
        <w:tc>
          <w:tcPr>
            <w:tcW w:w="0" w:type="auto"/>
          </w:tcPr>
          <w:p w:rsidR="00271BB5" w:rsidRPr="002D7720" w:rsidRDefault="00271BB5" w:rsidP="007D5EE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17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25030700202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肌酐（ 尿液）</w:t>
            </w:r>
          </w:p>
        </w:tc>
        <w:tc>
          <w:tcPr>
            <w:tcW w:w="0" w:type="auto"/>
          </w:tcPr>
          <w:p w:rsidR="00271BB5" w:rsidRPr="002D7720" w:rsidRDefault="00271BB5" w:rsidP="007D5EE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18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25031000900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甲状旁腺激素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19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25031000600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促肾上腺皮质激素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20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25031002600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肾素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21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25031002800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血管紧张素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22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25031005700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胃泌素释放肽前体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23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25031001800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皮质醇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24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25040401106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糖链抗原 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25030400900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血铅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26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25040304205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>幽门螺杆菌抗体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27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25040391800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新型冠状病毒抗体测定（ IgG）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28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25040391900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新型冠状病毒抗体测定（ IgM）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29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25040306601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人乳头瘤病毒 16 型核酸检测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</w:tc>
      </w:tr>
      <w:tr w:rsidR="00271BB5" w:rsidRPr="002D7720" w:rsidTr="002D7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30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</w:rPr>
              <w:t xml:space="preserve">25040306602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2D7720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人乳头瘤病毒 18 型核酸检测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5" w:rsidRPr="002D7720" w:rsidRDefault="00271BB5" w:rsidP="007D5EEA">
            <w:pPr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</w:tc>
      </w:tr>
    </w:tbl>
    <w:p w:rsidR="00EE4D5E" w:rsidRDefault="00EE4D5E" w:rsidP="00271BB5">
      <w:pPr>
        <w:rPr>
          <w:lang w:eastAsia="zh-CN"/>
        </w:rPr>
        <w:sectPr w:rsidR="00EE4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71BB5" w:rsidRPr="00FE6F85" w:rsidRDefault="00FE6F85" w:rsidP="001E24B3">
      <w:pPr>
        <w:jc w:val="center"/>
        <w:rPr>
          <w:rFonts w:ascii="宋体" w:eastAsia="宋体" w:hAnsi="宋体" w:cs="宋体"/>
          <w:b/>
          <w:bCs/>
          <w:spacing w:val="-16"/>
          <w:position w:val="2"/>
          <w:sz w:val="40"/>
          <w:szCs w:val="40"/>
          <w:lang w:eastAsia="zh-CN"/>
        </w:rPr>
      </w:pPr>
      <w:bookmarkStart w:id="0" w:name="_GoBack"/>
      <w:r w:rsidRPr="00FE6F85">
        <w:rPr>
          <w:rFonts w:ascii="宋体" w:eastAsia="宋体" w:hAnsi="宋体" w:cs="宋体"/>
          <w:b/>
          <w:bCs/>
          <w:spacing w:val="-16"/>
          <w:position w:val="2"/>
          <w:sz w:val="40"/>
          <w:szCs w:val="40"/>
          <w:lang w:eastAsia="zh-CN"/>
        </w:rPr>
        <w:lastRenderedPageBreak/>
        <w:t>绍兴市人民医院核医学影像检查互认项目清单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2556"/>
        <w:gridCol w:w="1180"/>
        <w:gridCol w:w="3428"/>
        <w:gridCol w:w="4056"/>
        <w:gridCol w:w="2256"/>
      </w:tblGrid>
      <w:tr w:rsidR="002D7720" w:rsidRPr="002D7720" w:rsidTr="00EE4D5E">
        <w:trPr>
          <w:trHeight w:val="37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E6F85" w:rsidRPr="00FE6F85" w:rsidRDefault="00FE6F85" w:rsidP="002D77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b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b/>
                <w:snapToGrid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2D77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b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b/>
                <w:snapToGrid/>
                <w:sz w:val="24"/>
                <w:szCs w:val="24"/>
                <w:lang w:eastAsia="zh-CN"/>
              </w:rPr>
              <w:t>检查模态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2D77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b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b/>
                <w:snapToGrid/>
                <w:sz w:val="24"/>
                <w:szCs w:val="24"/>
                <w:lang w:eastAsia="zh-CN"/>
              </w:rPr>
              <w:t>解剖部位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2D77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b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b/>
                <w:snapToGrid/>
                <w:sz w:val="24"/>
                <w:szCs w:val="24"/>
                <w:lang w:eastAsia="zh-CN"/>
              </w:rPr>
              <w:t>项目中文简称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2D77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b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b/>
                <w:snapToGrid/>
                <w:sz w:val="24"/>
                <w:szCs w:val="24"/>
                <w:lang w:eastAsia="zh-CN"/>
              </w:rPr>
              <w:t>检查项目名称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2D77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b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b/>
                <w:snapToGrid/>
                <w:sz w:val="24"/>
                <w:szCs w:val="24"/>
                <w:lang w:eastAsia="zh-CN"/>
              </w:rPr>
              <w:t>编码</w:t>
            </w:r>
          </w:p>
        </w:tc>
      </w:tr>
      <w:tr w:rsidR="002D7720" w:rsidRPr="002D7720" w:rsidTr="00EE4D5E">
        <w:trPr>
          <w:trHeight w:val="702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PET/CT显像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全身</w:t>
            </w:r>
          </w:p>
        </w:tc>
        <w:tc>
          <w:tcPr>
            <w:tcW w:w="1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正电子发射计算机断层显像</w:t>
            </w:r>
            <w:r w:rsidRPr="00FE6F85">
              <w:rPr>
                <w:rFonts w:ascii="仿宋" w:eastAsia="仿宋" w:hAnsi="仿宋" w:cs="Times New Roman"/>
                <w:snapToGrid/>
                <w:sz w:val="24"/>
                <w:szCs w:val="24"/>
                <w:lang w:eastAsia="zh-CN"/>
              </w:rPr>
              <w:t>/</w:t>
            </w: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计算机断层扫描（</w:t>
            </w:r>
            <w:r w:rsidRPr="00FE6F85">
              <w:rPr>
                <w:rFonts w:ascii="仿宋" w:eastAsia="仿宋" w:hAnsi="仿宋" w:cs="Times New Roman"/>
                <w:snapToGrid/>
                <w:sz w:val="24"/>
                <w:szCs w:val="24"/>
                <w:lang w:eastAsia="zh-CN"/>
              </w:rPr>
              <w:t>PET/CT</w:t>
            </w: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）头部</w:t>
            </w:r>
            <w:r w:rsidRPr="00FE6F85">
              <w:rPr>
                <w:rFonts w:ascii="仿宋" w:eastAsia="仿宋" w:hAnsi="仿宋" w:cs="Times New Roman"/>
                <w:snapToGrid/>
                <w:sz w:val="24"/>
                <w:szCs w:val="24"/>
                <w:lang w:eastAsia="zh-CN"/>
              </w:rPr>
              <w:t>+</w:t>
            </w: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躯干部（</w:t>
            </w:r>
            <w:r w:rsidRPr="00FE6F85">
              <w:rPr>
                <w:rFonts w:ascii="仿宋" w:eastAsia="仿宋" w:hAnsi="仿宋" w:cs="Times New Roman"/>
                <w:snapToGrid/>
                <w:sz w:val="24"/>
                <w:szCs w:val="24"/>
                <w:vertAlign w:val="superscript"/>
                <w:lang w:eastAsia="zh-CN"/>
              </w:rPr>
              <w:t>18</w:t>
            </w:r>
            <w:r w:rsidRPr="00FE6F85">
              <w:rPr>
                <w:rFonts w:ascii="仿宋" w:eastAsia="仿宋" w:hAnsi="仿宋" w:cs="Times New Roman"/>
                <w:snapToGrid/>
                <w:sz w:val="24"/>
                <w:szCs w:val="24"/>
                <w:lang w:eastAsia="zh-CN"/>
              </w:rPr>
              <w:t>F-FDG</w:t>
            </w: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全体部PET/CT显像（颅顶至大腿上段）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PET/CT-ZD-WB-01</w:t>
            </w:r>
          </w:p>
        </w:tc>
      </w:tr>
      <w:tr w:rsidR="002D7720" w:rsidRPr="002D7720" w:rsidTr="00EE4D5E">
        <w:trPr>
          <w:trHeight w:val="78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PET/CT全身显像（18F-PSMA前列腺特异性膜抗原显像）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</w:tr>
      <w:tr w:rsidR="002D7720" w:rsidRPr="002D7720" w:rsidTr="00EE4D5E">
        <w:trPr>
          <w:trHeight w:val="54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PET/CT显像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局部</w:t>
            </w:r>
          </w:p>
        </w:tc>
        <w:tc>
          <w:tcPr>
            <w:tcW w:w="1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正电子发射计算机断层显像</w:t>
            </w:r>
            <w:r w:rsidRPr="00FE6F85">
              <w:rPr>
                <w:rFonts w:ascii="仿宋" w:eastAsia="仿宋" w:hAnsi="仿宋" w:cs="Times New Roman"/>
                <w:snapToGrid/>
                <w:sz w:val="24"/>
                <w:szCs w:val="24"/>
                <w:lang w:eastAsia="zh-CN"/>
              </w:rPr>
              <w:t>/</w:t>
            </w: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计算机断层扫描（</w:t>
            </w:r>
            <w:r w:rsidRPr="00FE6F85">
              <w:rPr>
                <w:rFonts w:ascii="仿宋" w:eastAsia="仿宋" w:hAnsi="仿宋" w:cs="Times New Roman"/>
                <w:snapToGrid/>
                <w:sz w:val="24"/>
                <w:szCs w:val="24"/>
                <w:lang w:eastAsia="zh-CN"/>
              </w:rPr>
              <w:t>PET/CT</w:t>
            </w: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）局部（</w:t>
            </w:r>
            <w:r w:rsidRPr="00FE6F85">
              <w:rPr>
                <w:rFonts w:ascii="仿宋" w:eastAsia="仿宋" w:hAnsi="仿宋" w:cs="Times New Roman"/>
                <w:snapToGrid/>
                <w:sz w:val="24"/>
                <w:szCs w:val="24"/>
                <w:vertAlign w:val="superscript"/>
                <w:lang w:eastAsia="zh-CN"/>
              </w:rPr>
              <w:t>18</w:t>
            </w:r>
            <w:r w:rsidRPr="00FE6F85">
              <w:rPr>
                <w:rFonts w:ascii="仿宋" w:eastAsia="仿宋" w:hAnsi="仿宋" w:cs="Times New Roman"/>
                <w:snapToGrid/>
                <w:sz w:val="24"/>
                <w:szCs w:val="24"/>
                <w:lang w:eastAsia="zh-CN"/>
              </w:rPr>
              <w:t>F-FDG</w:t>
            </w: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PET/CT局部显像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PET/CT-ZD-LS-01</w:t>
            </w:r>
          </w:p>
        </w:tc>
      </w:tr>
      <w:tr w:rsidR="002D7720" w:rsidRPr="002D7720" w:rsidTr="00EE4D5E">
        <w:trPr>
          <w:trHeight w:val="499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PET/CT局部显像（脑显像）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</w:tr>
      <w:tr w:rsidR="002D7720" w:rsidRPr="002D7720" w:rsidTr="00EE4D5E">
        <w:trPr>
          <w:trHeight w:val="499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PET/CT局部显像（心肌代谢显像）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</w:tr>
      <w:tr w:rsidR="002D7720" w:rsidRPr="002D7720" w:rsidTr="00EE4D5E">
        <w:trPr>
          <w:trHeight w:val="499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PET/CT局部显像（头颈部显像）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</w:tr>
      <w:tr w:rsidR="002D7720" w:rsidRPr="002D7720" w:rsidTr="00EE4D5E">
        <w:trPr>
          <w:trHeight w:val="499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PET/CT局部显像（肺、纵隔显像）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</w:tr>
      <w:tr w:rsidR="002D7720" w:rsidRPr="002D7720" w:rsidTr="00EE4D5E">
        <w:trPr>
          <w:trHeight w:val="499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PET/CT局部显像（关节显像）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</w:tr>
      <w:tr w:rsidR="002D7720" w:rsidRPr="002D7720" w:rsidTr="00EE4D5E">
        <w:trPr>
          <w:trHeight w:val="499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PET/CT局部显像（腹盆部显像）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</w:tr>
      <w:tr w:rsidR="002D7720" w:rsidRPr="002D7720" w:rsidTr="00EE4D5E">
        <w:trPr>
          <w:trHeight w:val="499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PET/CT局部显像（甲状腺显像）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</w:tr>
      <w:tr w:rsidR="002D7720" w:rsidRPr="002D7720" w:rsidTr="00EE4D5E">
        <w:trPr>
          <w:trHeight w:val="72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PET/CT局部显像（18F-PSMA前列腺特异性膜抗原显像）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</w:tr>
      <w:tr w:rsidR="002D7720" w:rsidRPr="00FE6F85" w:rsidTr="00EE4D5E">
        <w:trPr>
          <w:trHeight w:val="499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SPECT、SPECT/CT显像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骨骼</w:t>
            </w:r>
          </w:p>
        </w:tc>
        <w:tc>
          <w:tcPr>
            <w:tcW w:w="1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全身骨显像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骨骼ECT套餐（含脏器断层显像）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SPECT-ZD-GGXT-01</w:t>
            </w:r>
          </w:p>
        </w:tc>
      </w:tr>
      <w:tr w:rsidR="002D7720" w:rsidRPr="00FE6F85" w:rsidTr="00EE4D5E">
        <w:trPr>
          <w:trHeight w:val="499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骨骼ECT套餐（不含脏器断层显像）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</w:tr>
      <w:tr w:rsidR="002D7720" w:rsidRPr="00FE6F85" w:rsidTr="00EE4D5E">
        <w:trPr>
          <w:trHeight w:val="49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SPECT、SPECT/CT显像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甲状腺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甲状腺静态显像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甲状腺ECT（含脏器断层显像）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SPECT-ZD-NFMXT-01</w:t>
            </w:r>
          </w:p>
        </w:tc>
      </w:tr>
      <w:tr w:rsidR="002D7720" w:rsidRPr="00FE6F85" w:rsidTr="00EE4D5E">
        <w:trPr>
          <w:trHeight w:val="49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SPECT、SPECT/CT显像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甲状旁腺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甲状旁腺显像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甲状旁腺ECT（含脏器断层显像）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SPECT-ZD-NFMXT-02</w:t>
            </w:r>
          </w:p>
        </w:tc>
      </w:tr>
      <w:tr w:rsidR="002D7720" w:rsidRPr="00FE6F85" w:rsidTr="00EE4D5E">
        <w:trPr>
          <w:trHeight w:val="499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SPECT、SPECT/CT显像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心脏</w:t>
            </w:r>
          </w:p>
        </w:tc>
        <w:tc>
          <w:tcPr>
            <w:tcW w:w="1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心肌血流灌注显像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心脏ECT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SPECT-ZD-XXGXT-01</w:t>
            </w:r>
          </w:p>
        </w:tc>
      </w:tr>
      <w:tr w:rsidR="002D7720" w:rsidRPr="00FE6F85" w:rsidTr="00EE4D5E">
        <w:trPr>
          <w:trHeight w:val="499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心脏静息-负荷显像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</w:p>
        </w:tc>
      </w:tr>
      <w:tr w:rsidR="002D7720" w:rsidRPr="00FE6F85" w:rsidTr="00EE4D5E">
        <w:trPr>
          <w:trHeight w:val="49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SPECT、SPECT/CT显像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唾液腺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唾液腺动态显像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唾液腺ECT（含脏器断层）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SPECT-ZD-XHXT-01</w:t>
            </w:r>
          </w:p>
        </w:tc>
      </w:tr>
      <w:tr w:rsidR="002D7720" w:rsidRPr="00FE6F85" w:rsidTr="00EE4D5E">
        <w:trPr>
          <w:trHeight w:val="49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SPECT、SPECT/CT显像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消化道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消化道出血显像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消化道ECT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SPECT-ZD-XHXT-02</w:t>
            </w:r>
          </w:p>
        </w:tc>
      </w:tr>
      <w:tr w:rsidR="002D7720" w:rsidRPr="00FE6F85" w:rsidTr="00EE4D5E">
        <w:trPr>
          <w:trHeight w:val="49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SPECT、SPECT/CT显像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胃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异位胃粘膜显像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消化道ECT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SPECT-ZD-XHXT-03</w:t>
            </w:r>
          </w:p>
        </w:tc>
      </w:tr>
      <w:tr w:rsidR="002D7720" w:rsidRPr="00FE6F85" w:rsidTr="00EE4D5E">
        <w:trPr>
          <w:trHeight w:val="49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SPECT、SPECT/CT显像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肺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肺灌注显像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肺灌注显像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85" w:rsidRPr="00FE6F85" w:rsidRDefault="00FE6F85" w:rsidP="00FE6F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宋体"/>
                <w:snapToGrid/>
                <w:sz w:val="24"/>
                <w:szCs w:val="24"/>
                <w:lang w:eastAsia="zh-CN"/>
              </w:rPr>
            </w:pPr>
            <w:r w:rsidRPr="00FE6F85"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  <w:t>SPECT-ZD-HXXT-01</w:t>
            </w:r>
          </w:p>
        </w:tc>
      </w:tr>
    </w:tbl>
    <w:p w:rsidR="00FE6F85" w:rsidRPr="00FE6F85" w:rsidRDefault="00FE6F85">
      <w:pPr>
        <w:rPr>
          <w:rFonts w:eastAsiaTheme="minorEastAsia"/>
          <w:lang w:eastAsia="zh-CN"/>
        </w:rPr>
      </w:pPr>
    </w:p>
    <w:sectPr w:rsidR="00FE6F85" w:rsidRPr="00FE6F85" w:rsidSect="00EE4D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C2" w:rsidRDefault="003352C2">
      <w:r>
        <w:separator/>
      </w:r>
    </w:p>
  </w:endnote>
  <w:endnote w:type="continuationSeparator" w:id="0">
    <w:p w:rsidR="003352C2" w:rsidRDefault="0033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C2" w:rsidRDefault="003352C2">
      <w:r>
        <w:separator/>
      </w:r>
    </w:p>
  </w:footnote>
  <w:footnote w:type="continuationSeparator" w:id="0">
    <w:p w:rsidR="003352C2" w:rsidRDefault="00335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226E6"/>
    <w:rsid w:val="00192355"/>
    <w:rsid w:val="001E24B3"/>
    <w:rsid w:val="00271BB5"/>
    <w:rsid w:val="002C0738"/>
    <w:rsid w:val="002D7720"/>
    <w:rsid w:val="003352C2"/>
    <w:rsid w:val="0036432A"/>
    <w:rsid w:val="008319D8"/>
    <w:rsid w:val="00834E00"/>
    <w:rsid w:val="00D0279C"/>
    <w:rsid w:val="00D623DC"/>
    <w:rsid w:val="00EE4D5E"/>
    <w:rsid w:val="00FE6F85"/>
    <w:rsid w:val="68B2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8D1106-18D4-4D2B-BCD4-2746D6F5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盲的鱼</dc:creator>
  <cp:lastModifiedBy>Windows 用户</cp:lastModifiedBy>
  <cp:revision>26</cp:revision>
  <dcterms:created xsi:type="dcterms:W3CDTF">2025-07-03T12:39:00Z</dcterms:created>
  <dcterms:modified xsi:type="dcterms:W3CDTF">2025-07-09T01:03:00Z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02CFE18F46CE4144937457447E4787D3_11</vt:lpwstr>
  </property>
  <property fmtid="{D5CDD505-2E9C-101B-9397-08002B2CF9AE}" pid="4" name="KSOTemplateDocerSaveRecord">
    <vt:lpwstr>eyJoZGlkIjoiMTc0NWI4NmU0MzliOWI0Mjc1YTJkNjhhODE5ZWYyMmMiLCJ1c2VySWQiOiIzMTUyODI3MDYifQ==</vt:lpwstr>
  </property>
</Properties>
</file>