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18D2D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/>
          <w:b/>
          <w:color w:val="FF000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704850</wp:posOffset>
                </wp:positionV>
                <wp:extent cx="5743575" cy="46355"/>
                <wp:effectExtent l="19050" t="7620" r="19050" b="22225"/>
                <wp:wrapNone/>
                <wp:docPr id="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flip:y;margin-left:-6.65pt;margin-top:55.5pt;height:3.65pt;width:452.25pt;z-index:251659264;mso-width-relative:page;mso-height-relative:page;" coordorigin="1642,2865" coordsize="9684,91" o:gfxdata="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4iR5R&#10;2AAAAAsBAAAPAAAAAAAAAAEAIAAAACIAAABkcnMvZG93bnJldi54bWxQSwECFAAUAAAACACHTuJA&#10;RJ89XloCAACfBgAADgAAAAAAAAABACAAAAAnAQAAZHJzL2Uyb0RvYy54bWxQSwUGAAAAAAYABgBZ&#10;AQAA8wUAAAAA&#10;">
                <o:lock v:ext="edit" aspectratio="f"/>
                <v:line id="Line 10" o:spid="_x0000_s1026" o:spt="20" style="position:absolute;left:1642;top:2865;height:1;width:9684;" filled="f" stroked="t" coordsize="21600,21600" o:gfxdata="UEsDBAoAAAAAAIdO4kAAAAAAAAAAAAAAAAAEAAAAZHJzL1BLAwQUAAAACACHTuJAIUQzuLsAAADa&#10;AAAADwAAAGRycy9kb3ducmV2LnhtbEWPT4vCMBTE7wt+h/CEva2pwi5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Qzu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1" o:spid="_x0000_s1026" o:spt="20" style="position:absolute;left:1642;top:2955;height:1;width:9684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color w:val="FF0000"/>
          <w:sz w:val="84"/>
          <w:szCs w:val="84"/>
        </w:rPr>
        <w:t>绍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兴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市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人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民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医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院</w:t>
      </w:r>
    </w:p>
    <w:p w14:paraId="31534A3A">
      <w:pPr>
        <w:spacing w:before="240" w:after="240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ascii="仿宋_GB2312" w:hAnsi="等线" w:eastAsia="仿宋_GB231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859155</wp:posOffset>
                </wp:positionV>
                <wp:extent cx="6141720" cy="3726180"/>
                <wp:effectExtent l="0" t="0" r="11430" b="2667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BE530D1">
                            <w:pPr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本次填报将作为医院制定采购需求的重要依据，请各供应商认真阅读研究本注意事项和填报表格，如实、细致、准确开展填报工作：</w:t>
                            </w:r>
                          </w:p>
                          <w:p w14:paraId="728E73D3">
                            <w:pPr>
                              <w:ind w:firstLine="643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一、本次采购需求调查承诺表中所列设备及数量、预算金额，仅为现阶段工作计划，医院将根据实际工作进展进行调整和完善，最终以财政批复为准。</w:t>
                            </w:r>
                          </w:p>
                          <w:p w14:paraId="5DFE64CE">
                            <w:pPr>
                              <w:ind w:firstLine="643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二、填报时，请供应商根据预算单价及数量，主动联系对接，填报能满足临床实际需求的最新规格型号和配置。</w:t>
                            </w:r>
                          </w:p>
                          <w:p w14:paraId="036E161F">
                            <w:pPr>
                              <w:ind w:firstLine="643" w:firstLineChars="200"/>
                              <w:jc w:val="left"/>
                              <w:rPr>
                                <w:rFonts w:ascii="仿宋_GB2312" w:eastAsia="仿宋_GB2312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32"/>
                                <w:szCs w:val="32"/>
                              </w:rPr>
                              <w:t>三、绍兴市人民医院医疗设备购置，一律以本次发布的信息为准。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67.65pt;height:293.4pt;width:483.6pt;mso-position-horizontal:center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NjekG2AAAAAgBAAAPAAAAAAAAAAEAIAAAACIAAABkcnMv&#10;ZG93bnJldi54bWxQSwECFAAUAAAACACHTuJA8+woqDwCAAB+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BE530D1">
                      <w:pPr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FF0000"/>
                          <w:sz w:val="32"/>
                          <w:szCs w:val="32"/>
                        </w:rPr>
                        <w:t>本次填报将作为医院制定采购需求的重要依据，请各供应商认真阅读研究本注意事项和填报表格，如实、细致、准确开展填报工作：</w:t>
                      </w:r>
                    </w:p>
                    <w:p w14:paraId="728E73D3">
                      <w:pPr>
                        <w:ind w:firstLine="643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一、本次采购需求调查承诺表中所列设备及数量、预算金额，仅为现阶段工作计划，医院将根据实际工作进展进行调整和完善，最终以财政批复为准。</w:t>
                      </w:r>
                    </w:p>
                    <w:p w14:paraId="5DFE64CE">
                      <w:pPr>
                        <w:ind w:firstLine="643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二、填报时，请供应商根据预算单价及数量，主动联系对接，填报能满足临床实际需求的最新规格型号和配置。</w:t>
                      </w:r>
                    </w:p>
                    <w:p w14:paraId="036E161F">
                      <w:pPr>
                        <w:ind w:firstLine="643" w:firstLineChars="200"/>
                        <w:jc w:val="left"/>
                        <w:rPr>
                          <w:rFonts w:ascii="仿宋_GB2312" w:eastAsia="仿宋_GB2312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32"/>
                          <w:szCs w:val="32"/>
                        </w:rPr>
                        <w:t>三、绍兴市人民医院医疗设备购置，一律以本次发布的信息为准。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等线" w:eastAsia="方正小标宋简体"/>
          <w:sz w:val="44"/>
          <w:szCs w:val="44"/>
        </w:rPr>
        <w:t>采购需求调查承诺表填报注意事项</w:t>
      </w:r>
    </w:p>
    <w:p w14:paraId="635357ED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请根据想报名参加的项目，在承诺表中对应项目后面填报相关承诺信息。</w:t>
      </w:r>
    </w:p>
    <w:p w14:paraId="0F611C88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填报过程中请勿删除任何栏目或修改表格格式，同一设备项下无法填写的栏目，请用“/”表示。</w:t>
      </w:r>
      <w:r>
        <w:rPr>
          <w:rFonts w:ascii="仿宋_GB2312" w:hAnsi="等线" w:eastAsia="仿宋_GB2312"/>
          <w:sz w:val="32"/>
          <w:szCs w:val="32"/>
        </w:rPr>
        <w:t xml:space="preserve"> </w:t>
      </w:r>
    </w:p>
    <w:p w14:paraId="1B90436F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表格标“</w:t>
      </w:r>
      <w:r>
        <w:rPr>
          <w:rFonts w:hint="eastAsia" w:ascii="仿宋_GB2312" w:hAnsi="等线" w:eastAsia="仿宋_GB2312"/>
          <w:color w:val="FF0000"/>
          <w:sz w:val="32"/>
          <w:szCs w:val="32"/>
        </w:rPr>
        <w:t>*</w:t>
      </w:r>
      <w:r>
        <w:rPr>
          <w:rFonts w:hint="eastAsia" w:ascii="仿宋_GB2312" w:hAnsi="等线" w:eastAsia="仿宋_GB2312"/>
          <w:sz w:val="32"/>
          <w:szCs w:val="32"/>
        </w:rPr>
        <w:t>”为必填项。</w:t>
      </w:r>
    </w:p>
    <w:p w14:paraId="0877AB61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政府采购品目分类表编码：请根据附表“政府采购品目分类目录（2</w:t>
      </w:r>
      <w:r>
        <w:rPr>
          <w:rFonts w:ascii="仿宋_GB2312" w:hAnsi="等线" w:eastAsia="仿宋_GB2312"/>
          <w:sz w:val="32"/>
          <w:szCs w:val="32"/>
        </w:rPr>
        <w:t>022</w:t>
      </w:r>
      <w:r>
        <w:rPr>
          <w:rFonts w:hint="eastAsia" w:ascii="仿宋_GB2312" w:hAnsi="等线" w:eastAsia="仿宋_GB2312"/>
          <w:sz w:val="32"/>
          <w:szCs w:val="32"/>
        </w:rPr>
        <w:t>年）”，填写设备对应的编码。</w:t>
      </w:r>
    </w:p>
    <w:p w14:paraId="2F02F4ED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是否中小微企业填报标准以生产企业属性为标准。</w:t>
      </w:r>
    </w:p>
    <w:p w14:paraId="71F66899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产品核心参数：仅针对设备核心参数进行分条列明，数量不限，核心参数较多的可单独附表。</w:t>
      </w:r>
    </w:p>
    <w:p w14:paraId="1517B6E9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如设备有专用耗材的，请注明耗材的使用次数，并填写“专用耗材、专用试剂承诺单价（元）”和“是否支持设备免费提供”两栏。通用耗材不必填报。</w:t>
      </w:r>
    </w:p>
    <w:p w14:paraId="49D0CFE7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如设备支持2</w:t>
      </w:r>
      <w:r>
        <w:rPr>
          <w:rFonts w:ascii="仿宋_GB2312" w:hAnsi="等线" w:eastAsia="仿宋_GB2312"/>
          <w:sz w:val="32"/>
          <w:szCs w:val="32"/>
        </w:rPr>
        <w:t>025</w:t>
      </w:r>
      <w:r>
        <w:rPr>
          <w:rFonts w:hint="eastAsia" w:ascii="仿宋_GB2312" w:hAnsi="等线" w:eastAsia="仿宋_GB2312"/>
          <w:sz w:val="32"/>
          <w:szCs w:val="32"/>
        </w:rPr>
        <w:t>年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秋季展会</w:t>
      </w:r>
      <w:r>
        <w:rPr>
          <w:rFonts w:hint="eastAsia" w:ascii="仿宋_GB2312" w:hAnsi="等线" w:eastAsia="仿宋_GB2312"/>
          <w:sz w:val="32"/>
          <w:szCs w:val="32"/>
        </w:rPr>
        <w:t>“医疗馆”上架的，请填写“展会价格”和“展会链接”两栏。</w:t>
      </w:r>
    </w:p>
    <w:p w14:paraId="6AC4A0CA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“用户单位”和“省内成交最低价及用户”请优先填写浙江省内三甲医院，并提供相应价格的政府采购网链接。</w:t>
      </w:r>
    </w:p>
    <w:p w14:paraId="1459575A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表格请统一命名为“供应商名称+调研承诺表”。</w:t>
      </w:r>
    </w:p>
    <w:p w14:paraId="4278D5D0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此表格务必同时提供盖章扫描件和E</w:t>
      </w:r>
      <w:r>
        <w:rPr>
          <w:rFonts w:ascii="仿宋_GB2312" w:hAnsi="等线" w:eastAsia="仿宋_GB2312"/>
          <w:sz w:val="32"/>
          <w:szCs w:val="32"/>
        </w:rPr>
        <w:t>XCEL</w:t>
      </w:r>
      <w:r>
        <w:rPr>
          <w:rFonts w:hint="eastAsia" w:ascii="仿宋_GB2312" w:hAnsi="等线" w:eastAsia="仿宋_GB2312"/>
          <w:sz w:val="32"/>
          <w:szCs w:val="32"/>
        </w:rPr>
        <w:t>表。扫描件统一使用A</w:t>
      </w:r>
      <w:r>
        <w:rPr>
          <w:rFonts w:ascii="仿宋_GB2312" w:hAnsi="等线" w:eastAsia="仿宋_GB2312"/>
          <w:sz w:val="32"/>
          <w:szCs w:val="32"/>
        </w:rPr>
        <w:t>3</w:t>
      </w:r>
      <w:r>
        <w:rPr>
          <w:rFonts w:hint="eastAsia" w:ascii="仿宋_GB2312" w:hAnsi="等线" w:eastAsia="仿宋_GB2312"/>
          <w:sz w:val="32"/>
          <w:szCs w:val="32"/>
        </w:rPr>
        <w:t>纸，未填报的设备不必打印。</w:t>
      </w:r>
    </w:p>
    <w:p w14:paraId="30AF564B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请广大供应商务必根据注册证、说明书、白皮书等批准证明材料客观、如实、仔细填写。由于未正确填写、弄虚作假可能导致的后果，供应商自行承担，造成不良后果的，绍兴市人民医院将依法追究责任。</w:t>
      </w:r>
    </w:p>
    <w:p w14:paraId="518E4AE5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表格请于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等线" w:eastAsia="仿宋_GB2312"/>
          <w:sz w:val="32"/>
          <w:szCs w:val="32"/>
        </w:rPr>
        <w:t>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等线" w:eastAsia="仿宋_GB2312"/>
          <w:sz w:val="32"/>
          <w:szCs w:val="32"/>
        </w:rPr>
        <w:t>日</w:t>
      </w:r>
      <w:r>
        <w:rPr>
          <w:rFonts w:ascii="仿宋_GB2312" w:hAnsi="等线" w:eastAsia="仿宋_GB2312"/>
          <w:sz w:val="32"/>
          <w:szCs w:val="32"/>
        </w:rPr>
        <w:t>17</w:t>
      </w:r>
      <w:r>
        <w:rPr>
          <w:rFonts w:hint="eastAsia" w:ascii="仿宋_GB2312" w:hAnsi="等线" w:eastAsia="仿宋_GB2312"/>
          <w:sz w:val="32"/>
          <w:szCs w:val="32"/>
        </w:rPr>
        <w:t>时前通过以下链接（https://docs.qq.com/form/page/DYUdqaEx1QW53dUJR#/fill</w:t>
      </w:r>
      <w:bookmarkStart w:id="0" w:name="_GoBack"/>
      <w:bookmarkEnd w:id="0"/>
      <w:r>
        <w:rPr>
          <w:rFonts w:hint="eastAsia" w:ascii="仿宋_GB2312" w:hAnsi="等线" w:eastAsia="仿宋_GB2312"/>
          <w:sz w:val="32"/>
          <w:szCs w:val="32"/>
        </w:rPr>
        <w:t>）报送，可同时填报多个序号。逾期可能造成的后果自负。</w:t>
      </w:r>
    </w:p>
    <w:p w14:paraId="5ADC1040">
      <w:pPr>
        <w:numPr>
          <w:ilvl w:val="0"/>
          <w:numId w:val="1"/>
        </w:num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填报过程中问题，请联系：绍兴市人民医院设备处郑工，联系电话：</w:t>
      </w:r>
      <w:r>
        <w:rPr>
          <w:rFonts w:ascii="Times New Roman" w:hAnsi="Times New Roman" w:eastAsia="仿宋"/>
          <w:sz w:val="32"/>
          <w:szCs w:val="32"/>
        </w:rPr>
        <w:t>0575-82309000</w:t>
      </w:r>
      <w:r>
        <w:rPr>
          <w:rFonts w:hint="eastAsia" w:ascii="仿宋_GB2312" w:hAnsi="等线" w:eastAsia="仿宋_GB2312"/>
          <w:sz w:val="32"/>
          <w:szCs w:val="32"/>
        </w:rPr>
        <w:t>。</w:t>
      </w:r>
    </w:p>
    <w:p w14:paraId="3131DCBA">
      <w:pPr>
        <w:spacing w:line="600" w:lineRule="exact"/>
        <w:ind w:left="482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感谢广大供应商支持！</w:t>
      </w:r>
    </w:p>
    <w:p w14:paraId="6A3E1E08">
      <w:pPr>
        <w:widowControl/>
        <w:spacing w:line="560" w:lineRule="exac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ascii="宋体" w:hAnsi="宋体" w:cs="宋体"/>
          <w:b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307975</wp:posOffset>
                </wp:positionV>
                <wp:extent cx="5743575" cy="46355"/>
                <wp:effectExtent l="19050" t="13970" r="19050" b="15875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43575" cy="46355"/>
                          <a:chOff x="1642" y="2865"/>
                          <a:chExt cx="9684" cy="91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42" y="286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42" y="2955"/>
                            <a:ext cx="96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flip:y;margin-left:-6.65pt;margin-top:24.25pt;height:3.65pt;width:452.25pt;z-index:251660288;mso-width-relative:page;mso-height-relative:page;" coordorigin="1642,2865" coordsize="9684,91" o:gfxdata="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z+QgXYAAAA&#10;CQEAAA8AAAAAAAAAAQAgAAAAIgAAAGRycy9kb3ducmV2LnhtbFBLAQIUABQAAAAIAIdO4kCE7Kwk&#10;VgIAAKAGAAAOAAAAAAAAAAEAIAAAACcBAABkcnMvZTJvRG9jLnhtbFBLBQYAAAAABgAGAFkBAADv&#10;BQAAAAA=&#10;">
                <o:lock v:ext="edit" aspectratio="f"/>
                <v:line id="Line 13" o:spid="_x0000_s1026" o:spt="20" style="position:absolute;left:1642;top:2865;height:1;width:9684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14" o:spid="_x0000_s1026" o:spt="20" style="position:absolute;left:1642;top:2955;height:1;width:9684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A3B6A">
    <w:pPr>
      <w:pStyle w:val="5"/>
      <w:framePr w:wrap="around" w:vAnchor="text" w:hAnchor="margin" w:xAlign="outside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/>
        <w:sz w:val="24"/>
        <w:szCs w:val="24"/>
      </w:rPr>
      <w:fldChar w:fldCharType="begin"/>
    </w:r>
    <w:r>
      <w:rPr>
        <w:rStyle w:val="11"/>
        <w:rFonts w:ascii="宋体" w:hAnsi="宋体"/>
        <w:sz w:val="24"/>
        <w:szCs w:val="24"/>
      </w:rPr>
      <w:instrText xml:space="preserve">PAGE  </w:instrText>
    </w:r>
    <w:r>
      <w:rPr>
        <w:rStyle w:val="11"/>
        <w:rFonts w:ascii="宋体" w:hAnsi="宋体"/>
        <w:sz w:val="24"/>
        <w:szCs w:val="24"/>
      </w:rPr>
      <w:fldChar w:fldCharType="separate"/>
    </w:r>
    <w:r>
      <w:rPr>
        <w:rStyle w:val="11"/>
        <w:rFonts w:ascii="宋体" w:hAnsi="宋体"/>
        <w:sz w:val="24"/>
        <w:szCs w:val="24"/>
      </w:rPr>
      <w:t>- 1 -</w:t>
    </w:r>
    <w:r>
      <w:rPr>
        <w:rStyle w:val="11"/>
        <w:rFonts w:ascii="宋体" w:hAnsi="宋体"/>
        <w:sz w:val="24"/>
        <w:szCs w:val="24"/>
      </w:rPr>
      <w:fldChar w:fldCharType="end"/>
    </w:r>
  </w:p>
  <w:p w14:paraId="2CA658E8">
    <w:pPr>
      <w:pStyle w:val="5"/>
      <w:ind w:right="360" w:firstLine="360"/>
      <w:jc w:val="center"/>
    </w:pPr>
  </w:p>
  <w:p w14:paraId="04AD787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25986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2D156A1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94C14"/>
    <w:multiLevelType w:val="multilevel"/>
    <w:tmpl w:val="3FB94C14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5C"/>
    <w:rsid w:val="0000228C"/>
    <w:rsid w:val="000055C1"/>
    <w:rsid w:val="00007CC2"/>
    <w:rsid w:val="000110A4"/>
    <w:rsid w:val="00014012"/>
    <w:rsid w:val="00025986"/>
    <w:rsid w:val="00026701"/>
    <w:rsid w:val="000276FA"/>
    <w:rsid w:val="000340BC"/>
    <w:rsid w:val="0003663C"/>
    <w:rsid w:val="00037B7F"/>
    <w:rsid w:val="00040ECD"/>
    <w:rsid w:val="00043394"/>
    <w:rsid w:val="00044107"/>
    <w:rsid w:val="000453EC"/>
    <w:rsid w:val="00051FE8"/>
    <w:rsid w:val="000606DF"/>
    <w:rsid w:val="000644CD"/>
    <w:rsid w:val="00066690"/>
    <w:rsid w:val="0007048C"/>
    <w:rsid w:val="00071F4B"/>
    <w:rsid w:val="000743E1"/>
    <w:rsid w:val="00074FFD"/>
    <w:rsid w:val="00075AF5"/>
    <w:rsid w:val="0008778E"/>
    <w:rsid w:val="000909E9"/>
    <w:rsid w:val="0009479D"/>
    <w:rsid w:val="000952A4"/>
    <w:rsid w:val="000A251C"/>
    <w:rsid w:val="000A4216"/>
    <w:rsid w:val="000B0B41"/>
    <w:rsid w:val="000B0E69"/>
    <w:rsid w:val="000B1FE3"/>
    <w:rsid w:val="000B3F3C"/>
    <w:rsid w:val="000C29EC"/>
    <w:rsid w:val="000D1788"/>
    <w:rsid w:val="000D49EE"/>
    <w:rsid w:val="000D5924"/>
    <w:rsid w:val="000E4FF2"/>
    <w:rsid w:val="000E665C"/>
    <w:rsid w:val="000F0D37"/>
    <w:rsid w:val="000F36AF"/>
    <w:rsid w:val="000F3914"/>
    <w:rsid w:val="00101606"/>
    <w:rsid w:val="00106602"/>
    <w:rsid w:val="00107CB6"/>
    <w:rsid w:val="00111272"/>
    <w:rsid w:val="00111D2B"/>
    <w:rsid w:val="00117FC0"/>
    <w:rsid w:val="00125AFF"/>
    <w:rsid w:val="00127746"/>
    <w:rsid w:val="00132DE2"/>
    <w:rsid w:val="001344B6"/>
    <w:rsid w:val="001354E5"/>
    <w:rsid w:val="001426E5"/>
    <w:rsid w:val="001544E0"/>
    <w:rsid w:val="00156482"/>
    <w:rsid w:val="00172901"/>
    <w:rsid w:val="00173201"/>
    <w:rsid w:val="00176697"/>
    <w:rsid w:val="00180FDA"/>
    <w:rsid w:val="00183554"/>
    <w:rsid w:val="0018662B"/>
    <w:rsid w:val="00193E61"/>
    <w:rsid w:val="00194B00"/>
    <w:rsid w:val="001956DB"/>
    <w:rsid w:val="001A2A03"/>
    <w:rsid w:val="001B19DA"/>
    <w:rsid w:val="001C4057"/>
    <w:rsid w:val="001C5838"/>
    <w:rsid w:val="001C6F92"/>
    <w:rsid w:val="001D19B3"/>
    <w:rsid w:val="001D44A1"/>
    <w:rsid w:val="001D4557"/>
    <w:rsid w:val="001D7A1B"/>
    <w:rsid w:val="001E16CA"/>
    <w:rsid w:val="001E4E6E"/>
    <w:rsid w:val="001E7B33"/>
    <w:rsid w:val="001F25F3"/>
    <w:rsid w:val="001F308C"/>
    <w:rsid w:val="002039BE"/>
    <w:rsid w:val="002057C7"/>
    <w:rsid w:val="00210373"/>
    <w:rsid w:val="00212684"/>
    <w:rsid w:val="00221688"/>
    <w:rsid w:val="002218A0"/>
    <w:rsid w:val="0022494D"/>
    <w:rsid w:val="002314F2"/>
    <w:rsid w:val="00232BA6"/>
    <w:rsid w:val="0024612B"/>
    <w:rsid w:val="002461C7"/>
    <w:rsid w:val="00246FCF"/>
    <w:rsid w:val="002510BC"/>
    <w:rsid w:val="00255477"/>
    <w:rsid w:val="00255775"/>
    <w:rsid w:val="002745C5"/>
    <w:rsid w:val="00276107"/>
    <w:rsid w:val="0027624A"/>
    <w:rsid w:val="002809A9"/>
    <w:rsid w:val="00281F20"/>
    <w:rsid w:val="00282111"/>
    <w:rsid w:val="002B0CC8"/>
    <w:rsid w:val="002B14CB"/>
    <w:rsid w:val="002B1EE3"/>
    <w:rsid w:val="002B3F63"/>
    <w:rsid w:val="002C37B0"/>
    <w:rsid w:val="002C409B"/>
    <w:rsid w:val="002C5DCA"/>
    <w:rsid w:val="002C6B56"/>
    <w:rsid w:val="002D77BB"/>
    <w:rsid w:val="002E73FF"/>
    <w:rsid w:val="002E7D94"/>
    <w:rsid w:val="002F543D"/>
    <w:rsid w:val="002F76DE"/>
    <w:rsid w:val="002F7CE6"/>
    <w:rsid w:val="00300169"/>
    <w:rsid w:val="00302B0A"/>
    <w:rsid w:val="0030541A"/>
    <w:rsid w:val="0031022E"/>
    <w:rsid w:val="003139ED"/>
    <w:rsid w:val="003177B4"/>
    <w:rsid w:val="003203CB"/>
    <w:rsid w:val="003264C9"/>
    <w:rsid w:val="0032779C"/>
    <w:rsid w:val="00333450"/>
    <w:rsid w:val="00340C1B"/>
    <w:rsid w:val="00342709"/>
    <w:rsid w:val="00346D04"/>
    <w:rsid w:val="00347767"/>
    <w:rsid w:val="0035140B"/>
    <w:rsid w:val="0036021B"/>
    <w:rsid w:val="003616A0"/>
    <w:rsid w:val="00364308"/>
    <w:rsid w:val="003649A8"/>
    <w:rsid w:val="00365AA0"/>
    <w:rsid w:val="00371A96"/>
    <w:rsid w:val="00375453"/>
    <w:rsid w:val="0038017C"/>
    <w:rsid w:val="00385411"/>
    <w:rsid w:val="0038625D"/>
    <w:rsid w:val="00397076"/>
    <w:rsid w:val="003A0266"/>
    <w:rsid w:val="003A0534"/>
    <w:rsid w:val="003A2C4B"/>
    <w:rsid w:val="003A495F"/>
    <w:rsid w:val="003A55BC"/>
    <w:rsid w:val="003A5D2B"/>
    <w:rsid w:val="003A6317"/>
    <w:rsid w:val="003A7849"/>
    <w:rsid w:val="003A7AE8"/>
    <w:rsid w:val="003B157D"/>
    <w:rsid w:val="003B26FD"/>
    <w:rsid w:val="003B2ADD"/>
    <w:rsid w:val="003C2D82"/>
    <w:rsid w:val="003C4FD2"/>
    <w:rsid w:val="003C5665"/>
    <w:rsid w:val="003D29CE"/>
    <w:rsid w:val="003D4E38"/>
    <w:rsid w:val="003E0533"/>
    <w:rsid w:val="003E705D"/>
    <w:rsid w:val="003F26AF"/>
    <w:rsid w:val="003F639D"/>
    <w:rsid w:val="003F7E2C"/>
    <w:rsid w:val="004010BA"/>
    <w:rsid w:val="00402C34"/>
    <w:rsid w:val="00411E89"/>
    <w:rsid w:val="00414486"/>
    <w:rsid w:val="00416D5F"/>
    <w:rsid w:val="0041707C"/>
    <w:rsid w:val="004267F1"/>
    <w:rsid w:val="004367D0"/>
    <w:rsid w:val="00437AF8"/>
    <w:rsid w:val="004424AC"/>
    <w:rsid w:val="0045008D"/>
    <w:rsid w:val="00451D02"/>
    <w:rsid w:val="00455CDF"/>
    <w:rsid w:val="004579E2"/>
    <w:rsid w:val="00460E6F"/>
    <w:rsid w:val="00465C81"/>
    <w:rsid w:val="004737FE"/>
    <w:rsid w:val="004739CF"/>
    <w:rsid w:val="004743F8"/>
    <w:rsid w:val="0048133F"/>
    <w:rsid w:val="00482BC2"/>
    <w:rsid w:val="004847D2"/>
    <w:rsid w:val="00496256"/>
    <w:rsid w:val="004A22A3"/>
    <w:rsid w:val="004B05C2"/>
    <w:rsid w:val="004B0A7D"/>
    <w:rsid w:val="004B23DC"/>
    <w:rsid w:val="004B23E7"/>
    <w:rsid w:val="004B3BA8"/>
    <w:rsid w:val="004B61A9"/>
    <w:rsid w:val="004B687B"/>
    <w:rsid w:val="004B72E0"/>
    <w:rsid w:val="004B769D"/>
    <w:rsid w:val="004C5DA5"/>
    <w:rsid w:val="004C6632"/>
    <w:rsid w:val="004C70E1"/>
    <w:rsid w:val="004D06B9"/>
    <w:rsid w:val="004D11A3"/>
    <w:rsid w:val="004E0D88"/>
    <w:rsid w:val="004E3784"/>
    <w:rsid w:val="004E37B3"/>
    <w:rsid w:val="004E3E01"/>
    <w:rsid w:val="004E4A63"/>
    <w:rsid w:val="004F05F1"/>
    <w:rsid w:val="004F71F8"/>
    <w:rsid w:val="005057AD"/>
    <w:rsid w:val="00505F85"/>
    <w:rsid w:val="00507BB2"/>
    <w:rsid w:val="00507DAA"/>
    <w:rsid w:val="00507ECC"/>
    <w:rsid w:val="005120FA"/>
    <w:rsid w:val="0051318C"/>
    <w:rsid w:val="0051346C"/>
    <w:rsid w:val="0051516C"/>
    <w:rsid w:val="00516704"/>
    <w:rsid w:val="00522498"/>
    <w:rsid w:val="00526EBD"/>
    <w:rsid w:val="005311F7"/>
    <w:rsid w:val="00533798"/>
    <w:rsid w:val="00537118"/>
    <w:rsid w:val="005439D5"/>
    <w:rsid w:val="00547067"/>
    <w:rsid w:val="0055443B"/>
    <w:rsid w:val="00556C15"/>
    <w:rsid w:val="00560555"/>
    <w:rsid w:val="00564D9E"/>
    <w:rsid w:val="005659BB"/>
    <w:rsid w:val="00565E9C"/>
    <w:rsid w:val="0056757B"/>
    <w:rsid w:val="00571B66"/>
    <w:rsid w:val="005750CB"/>
    <w:rsid w:val="005802DA"/>
    <w:rsid w:val="00580C6F"/>
    <w:rsid w:val="00583419"/>
    <w:rsid w:val="005838EC"/>
    <w:rsid w:val="0058524C"/>
    <w:rsid w:val="005854A8"/>
    <w:rsid w:val="00596313"/>
    <w:rsid w:val="00597D1F"/>
    <w:rsid w:val="005B43EB"/>
    <w:rsid w:val="005B4852"/>
    <w:rsid w:val="005C7EA8"/>
    <w:rsid w:val="005D29F6"/>
    <w:rsid w:val="005E2EC5"/>
    <w:rsid w:val="005E5E37"/>
    <w:rsid w:val="005E6959"/>
    <w:rsid w:val="005F05E5"/>
    <w:rsid w:val="005F2609"/>
    <w:rsid w:val="005F2750"/>
    <w:rsid w:val="006152AB"/>
    <w:rsid w:val="00623605"/>
    <w:rsid w:val="0062537F"/>
    <w:rsid w:val="00631B8A"/>
    <w:rsid w:val="006345D3"/>
    <w:rsid w:val="00642BE4"/>
    <w:rsid w:val="0064430C"/>
    <w:rsid w:val="00645084"/>
    <w:rsid w:val="00646719"/>
    <w:rsid w:val="0065039E"/>
    <w:rsid w:val="00654DB9"/>
    <w:rsid w:val="00657272"/>
    <w:rsid w:val="006632DA"/>
    <w:rsid w:val="00670639"/>
    <w:rsid w:val="0067279D"/>
    <w:rsid w:val="00683DE0"/>
    <w:rsid w:val="00685AC8"/>
    <w:rsid w:val="00686FD3"/>
    <w:rsid w:val="006913EF"/>
    <w:rsid w:val="006921E7"/>
    <w:rsid w:val="00696A71"/>
    <w:rsid w:val="006A0A20"/>
    <w:rsid w:val="006A0B76"/>
    <w:rsid w:val="006A1F18"/>
    <w:rsid w:val="006A6208"/>
    <w:rsid w:val="006A7ADB"/>
    <w:rsid w:val="006B225A"/>
    <w:rsid w:val="006B63D2"/>
    <w:rsid w:val="006B77B2"/>
    <w:rsid w:val="006C64EF"/>
    <w:rsid w:val="006D088C"/>
    <w:rsid w:val="006D1265"/>
    <w:rsid w:val="006D414E"/>
    <w:rsid w:val="006D50EE"/>
    <w:rsid w:val="007005BF"/>
    <w:rsid w:val="007032C5"/>
    <w:rsid w:val="00703C71"/>
    <w:rsid w:val="00704F8A"/>
    <w:rsid w:val="00713174"/>
    <w:rsid w:val="00720326"/>
    <w:rsid w:val="00722958"/>
    <w:rsid w:val="00723670"/>
    <w:rsid w:val="00723AE0"/>
    <w:rsid w:val="00723C2C"/>
    <w:rsid w:val="00732EC6"/>
    <w:rsid w:val="0073327C"/>
    <w:rsid w:val="00736A0A"/>
    <w:rsid w:val="00743852"/>
    <w:rsid w:val="0074405C"/>
    <w:rsid w:val="0074547F"/>
    <w:rsid w:val="00747957"/>
    <w:rsid w:val="00747B54"/>
    <w:rsid w:val="00747FB9"/>
    <w:rsid w:val="007572E7"/>
    <w:rsid w:val="00765FAD"/>
    <w:rsid w:val="00770982"/>
    <w:rsid w:val="00770C1A"/>
    <w:rsid w:val="007737EE"/>
    <w:rsid w:val="0077430F"/>
    <w:rsid w:val="00777EA9"/>
    <w:rsid w:val="00783BFC"/>
    <w:rsid w:val="007849E6"/>
    <w:rsid w:val="00784A7F"/>
    <w:rsid w:val="00794931"/>
    <w:rsid w:val="00794ADD"/>
    <w:rsid w:val="00797C21"/>
    <w:rsid w:val="007A4AB2"/>
    <w:rsid w:val="007A5225"/>
    <w:rsid w:val="007A6855"/>
    <w:rsid w:val="007B1CD2"/>
    <w:rsid w:val="007B22E9"/>
    <w:rsid w:val="007B4F6C"/>
    <w:rsid w:val="007B5313"/>
    <w:rsid w:val="007B62AB"/>
    <w:rsid w:val="007C6B59"/>
    <w:rsid w:val="007D59FD"/>
    <w:rsid w:val="007E3070"/>
    <w:rsid w:val="007E3213"/>
    <w:rsid w:val="007E4FAC"/>
    <w:rsid w:val="007E60D5"/>
    <w:rsid w:val="007E6397"/>
    <w:rsid w:val="007E6BDE"/>
    <w:rsid w:val="007F14B8"/>
    <w:rsid w:val="007F62EC"/>
    <w:rsid w:val="00800EDF"/>
    <w:rsid w:val="00812728"/>
    <w:rsid w:val="00823148"/>
    <w:rsid w:val="00825769"/>
    <w:rsid w:val="00826BF2"/>
    <w:rsid w:val="0083322D"/>
    <w:rsid w:val="0083669B"/>
    <w:rsid w:val="00842180"/>
    <w:rsid w:val="00845A86"/>
    <w:rsid w:val="00856A49"/>
    <w:rsid w:val="0086044C"/>
    <w:rsid w:val="00860A3E"/>
    <w:rsid w:val="00860DEF"/>
    <w:rsid w:val="00863271"/>
    <w:rsid w:val="00865485"/>
    <w:rsid w:val="008658AC"/>
    <w:rsid w:val="008661DA"/>
    <w:rsid w:val="0086622D"/>
    <w:rsid w:val="0086684A"/>
    <w:rsid w:val="008678DB"/>
    <w:rsid w:val="008704A3"/>
    <w:rsid w:val="00870BB1"/>
    <w:rsid w:val="00870F60"/>
    <w:rsid w:val="00876478"/>
    <w:rsid w:val="00876DE6"/>
    <w:rsid w:val="00881E4E"/>
    <w:rsid w:val="00883A49"/>
    <w:rsid w:val="00884626"/>
    <w:rsid w:val="00887017"/>
    <w:rsid w:val="00890F01"/>
    <w:rsid w:val="008937AA"/>
    <w:rsid w:val="008A4199"/>
    <w:rsid w:val="008A45CF"/>
    <w:rsid w:val="008A5617"/>
    <w:rsid w:val="008A7A97"/>
    <w:rsid w:val="008A7FF5"/>
    <w:rsid w:val="008B2338"/>
    <w:rsid w:val="008B3806"/>
    <w:rsid w:val="008B75B5"/>
    <w:rsid w:val="008C46AC"/>
    <w:rsid w:val="008C5788"/>
    <w:rsid w:val="008C6081"/>
    <w:rsid w:val="008C706A"/>
    <w:rsid w:val="008D1271"/>
    <w:rsid w:val="008D3557"/>
    <w:rsid w:val="008D3F20"/>
    <w:rsid w:val="008E01DC"/>
    <w:rsid w:val="008E1E76"/>
    <w:rsid w:val="008E2B02"/>
    <w:rsid w:val="008E48B7"/>
    <w:rsid w:val="008E7458"/>
    <w:rsid w:val="008F5F16"/>
    <w:rsid w:val="00912813"/>
    <w:rsid w:val="00920B39"/>
    <w:rsid w:val="00925445"/>
    <w:rsid w:val="009316DC"/>
    <w:rsid w:val="0093486A"/>
    <w:rsid w:val="00934939"/>
    <w:rsid w:val="00950FA9"/>
    <w:rsid w:val="00950FE6"/>
    <w:rsid w:val="00951351"/>
    <w:rsid w:val="009550D6"/>
    <w:rsid w:val="00955EA8"/>
    <w:rsid w:val="009618EC"/>
    <w:rsid w:val="0096365D"/>
    <w:rsid w:val="009654EE"/>
    <w:rsid w:val="0096797B"/>
    <w:rsid w:val="00970702"/>
    <w:rsid w:val="0097165E"/>
    <w:rsid w:val="00976C86"/>
    <w:rsid w:val="00977D3A"/>
    <w:rsid w:val="00977DB0"/>
    <w:rsid w:val="00980A4B"/>
    <w:rsid w:val="0099459A"/>
    <w:rsid w:val="00995E51"/>
    <w:rsid w:val="009A2033"/>
    <w:rsid w:val="009B4C97"/>
    <w:rsid w:val="009B6DCC"/>
    <w:rsid w:val="009D0977"/>
    <w:rsid w:val="009D1A98"/>
    <w:rsid w:val="009D24E3"/>
    <w:rsid w:val="009D4745"/>
    <w:rsid w:val="009D4EAE"/>
    <w:rsid w:val="009D7D63"/>
    <w:rsid w:val="009E1561"/>
    <w:rsid w:val="009E4AEA"/>
    <w:rsid w:val="009E655E"/>
    <w:rsid w:val="009E6778"/>
    <w:rsid w:val="00A001F1"/>
    <w:rsid w:val="00A06CB1"/>
    <w:rsid w:val="00A17ED6"/>
    <w:rsid w:val="00A24DBF"/>
    <w:rsid w:val="00A31728"/>
    <w:rsid w:val="00A33571"/>
    <w:rsid w:val="00A35416"/>
    <w:rsid w:val="00A423FC"/>
    <w:rsid w:val="00A435D7"/>
    <w:rsid w:val="00A44F57"/>
    <w:rsid w:val="00A46CEC"/>
    <w:rsid w:val="00A54459"/>
    <w:rsid w:val="00A5658E"/>
    <w:rsid w:val="00A63231"/>
    <w:rsid w:val="00A638AF"/>
    <w:rsid w:val="00A66DDC"/>
    <w:rsid w:val="00A70754"/>
    <w:rsid w:val="00A72246"/>
    <w:rsid w:val="00A73FC4"/>
    <w:rsid w:val="00A84033"/>
    <w:rsid w:val="00A9180B"/>
    <w:rsid w:val="00A91B43"/>
    <w:rsid w:val="00A9314A"/>
    <w:rsid w:val="00A934EF"/>
    <w:rsid w:val="00A9435B"/>
    <w:rsid w:val="00A945A4"/>
    <w:rsid w:val="00A94606"/>
    <w:rsid w:val="00AA254A"/>
    <w:rsid w:val="00AA5570"/>
    <w:rsid w:val="00AA5E73"/>
    <w:rsid w:val="00AA6E0A"/>
    <w:rsid w:val="00AB51E6"/>
    <w:rsid w:val="00AB52FE"/>
    <w:rsid w:val="00AB5365"/>
    <w:rsid w:val="00AB5487"/>
    <w:rsid w:val="00AB75C0"/>
    <w:rsid w:val="00AC02B0"/>
    <w:rsid w:val="00AC43DC"/>
    <w:rsid w:val="00AD1CE5"/>
    <w:rsid w:val="00AD5177"/>
    <w:rsid w:val="00AD58A9"/>
    <w:rsid w:val="00AE01E4"/>
    <w:rsid w:val="00AE53B6"/>
    <w:rsid w:val="00AF17C0"/>
    <w:rsid w:val="00AF3AD5"/>
    <w:rsid w:val="00AF43D7"/>
    <w:rsid w:val="00B0758C"/>
    <w:rsid w:val="00B07A6A"/>
    <w:rsid w:val="00B13382"/>
    <w:rsid w:val="00B135D3"/>
    <w:rsid w:val="00B17F37"/>
    <w:rsid w:val="00B2097D"/>
    <w:rsid w:val="00B23239"/>
    <w:rsid w:val="00B23921"/>
    <w:rsid w:val="00B23CD4"/>
    <w:rsid w:val="00B27388"/>
    <w:rsid w:val="00B332A4"/>
    <w:rsid w:val="00B565F9"/>
    <w:rsid w:val="00B57361"/>
    <w:rsid w:val="00B60E07"/>
    <w:rsid w:val="00B64D5C"/>
    <w:rsid w:val="00B67B21"/>
    <w:rsid w:val="00B70D1A"/>
    <w:rsid w:val="00B71116"/>
    <w:rsid w:val="00B77451"/>
    <w:rsid w:val="00B869EB"/>
    <w:rsid w:val="00B91A8D"/>
    <w:rsid w:val="00B91BA4"/>
    <w:rsid w:val="00B92E50"/>
    <w:rsid w:val="00B956C9"/>
    <w:rsid w:val="00B96382"/>
    <w:rsid w:val="00BA5056"/>
    <w:rsid w:val="00BA5EC3"/>
    <w:rsid w:val="00BB0BAC"/>
    <w:rsid w:val="00BB1263"/>
    <w:rsid w:val="00BB4A45"/>
    <w:rsid w:val="00BB59B3"/>
    <w:rsid w:val="00BC2CC6"/>
    <w:rsid w:val="00BC2DD4"/>
    <w:rsid w:val="00BC2E27"/>
    <w:rsid w:val="00BC61DD"/>
    <w:rsid w:val="00BD08D1"/>
    <w:rsid w:val="00BD33F2"/>
    <w:rsid w:val="00BD48BE"/>
    <w:rsid w:val="00BE264E"/>
    <w:rsid w:val="00BF05EE"/>
    <w:rsid w:val="00BF4896"/>
    <w:rsid w:val="00BF559C"/>
    <w:rsid w:val="00BF56A6"/>
    <w:rsid w:val="00BF7988"/>
    <w:rsid w:val="00C00CF3"/>
    <w:rsid w:val="00C0207E"/>
    <w:rsid w:val="00C045DD"/>
    <w:rsid w:val="00C100EC"/>
    <w:rsid w:val="00C12ED5"/>
    <w:rsid w:val="00C16718"/>
    <w:rsid w:val="00C24020"/>
    <w:rsid w:val="00C2427B"/>
    <w:rsid w:val="00C25DB3"/>
    <w:rsid w:val="00C311D8"/>
    <w:rsid w:val="00C4646B"/>
    <w:rsid w:val="00C55C4D"/>
    <w:rsid w:val="00C6101B"/>
    <w:rsid w:val="00C65E42"/>
    <w:rsid w:val="00C674FC"/>
    <w:rsid w:val="00C761B3"/>
    <w:rsid w:val="00C8151F"/>
    <w:rsid w:val="00C81FFC"/>
    <w:rsid w:val="00C8476B"/>
    <w:rsid w:val="00C9253A"/>
    <w:rsid w:val="00C926FB"/>
    <w:rsid w:val="00C94095"/>
    <w:rsid w:val="00C95CDC"/>
    <w:rsid w:val="00CA473F"/>
    <w:rsid w:val="00CB0AF1"/>
    <w:rsid w:val="00CB2A68"/>
    <w:rsid w:val="00CB2B04"/>
    <w:rsid w:val="00CB2DE1"/>
    <w:rsid w:val="00CB37F8"/>
    <w:rsid w:val="00CB4711"/>
    <w:rsid w:val="00CB64AC"/>
    <w:rsid w:val="00CC495D"/>
    <w:rsid w:val="00CC6858"/>
    <w:rsid w:val="00CD0C5C"/>
    <w:rsid w:val="00CD28D2"/>
    <w:rsid w:val="00CD3E93"/>
    <w:rsid w:val="00CD41DA"/>
    <w:rsid w:val="00CD604F"/>
    <w:rsid w:val="00CD60C4"/>
    <w:rsid w:val="00CE1B1D"/>
    <w:rsid w:val="00CE5270"/>
    <w:rsid w:val="00CE6CC4"/>
    <w:rsid w:val="00CF0C62"/>
    <w:rsid w:val="00CF10D0"/>
    <w:rsid w:val="00CF31FB"/>
    <w:rsid w:val="00CF5475"/>
    <w:rsid w:val="00CF6FD1"/>
    <w:rsid w:val="00D01CFC"/>
    <w:rsid w:val="00D06751"/>
    <w:rsid w:val="00D100CD"/>
    <w:rsid w:val="00D128FE"/>
    <w:rsid w:val="00D14E7B"/>
    <w:rsid w:val="00D20CCC"/>
    <w:rsid w:val="00D24AE6"/>
    <w:rsid w:val="00D26B92"/>
    <w:rsid w:val="00D2778A"/>
    <w:rsid w:val="00D31617"/>
    <w:rsid w:val="00D40FB8"/>
    <w:rsid w:val="00D414A1"/>
    <w:rsid w:val="00D4167B"/>
    <w:rsid w:val="00D41EE9"/>
    <w:rsid w:val="00D4596C"/>
    <w:rsid w:val="00D46112"/>
    <w:rsid w:val="00D55B9D"/>
    <w:rsid w:val="00D6106D"/>
    <w:rsid w:val="00D6447E"/>
    <w:rsid w:val="00D6637E"/>
    <w:rsid w:val="00D664F3"/>
    <w:rsid w:val="00D7230D"/>
    <w:rsid w:val="00D74CBA"/>
    <w:rsid w:val="00D75F39"/>
    <w:rsid w:val="00D76189"/>
    <w:rsid w:val="00D87152"/>
    <w:rsid w:val="00D93531"/>
    <w:rsid w:val="00D95546"/>
    <w:rsid w:val="00D970EF"/>
    <w:rsid w:val="00D97C32"/>
    <w:rsid w:val="00DA171F"/>
    <w:rsid w:val="00DA3A93"/>
    <w:rsid w:val="00DA7AD9"/>
    <w:rsid w:val="00DA7C2E"/>
    <w:rsid w:val="00DB19D2"/>
    <w:rsid w:val="00DB3665"/>
    <w:rsid w:val="00DB41A7"/>
    <w:rsid w:val="00DB4B94"/>
    <w:rsid w:val="00DB6120"/>
    <w:rsid w:val="00DB76B6"/>
    <w:rsid w:val="00DC058E"/>
    <w:rsid w:val="00DC476C"/>
    <w:rsid w:val="00DC47FD"/>
    <w:rsid w:val="00DC5EF9"/>
    <w:rsid w:val="00DD421C"/>
    <w:rsid w:val="00DD5097"/>
    <w:rsid w:val="00DD7493"/>
    <w:rsid w:val="00DE325C"/>
    <w:rsid w:val="00DE3A31"/>
    <w:rsid w:val="00DE5C98"/>
    <w:rsid w:val="00DE7C8D"/>
    <w:rsid w:val="00DF1ADE"/>
    <w:rsid w:val="00DF55D5"/>
    <w:rsid w:val="00E018CF"/>
    <w:rsid w:val="00E03B53"/>
    <w:rsid w:val="00E063E3"/>
    <w:rsid w:val="00E07C4C"/>
    <w:rsid w:val="00E11D73"/>
    <w:rsid w:val="00E154F4"/>
    <w:rsid w:val="00E20BAA"/>
    <w:rsid w:val="00E23775"/>
    <w:rsid w:val="00E31A20"/>
    <w:rsid w:val="00E332C7"/>
    <w:rsid w:val="00E4455A"/>
    <w:rsid w:val="00E507CA"/>
    <w:rsid w:val="00E537E8"/>
    <w:rsid w:val="00E556D6"/>
    <w:rsid w:val="00E560F6"/>
    <w:rsid w:val="00E6031F"/>
    <w:rsid w:val="00E6557F"/>
    <w:rsid w:val="00E70671"/>
    <w:rsid w:val="00E76559"/>
    <w:rsid w:val="00E82855"/>
    <w:rsid w:val="00E87857"/>
    <w:rsid w:val="00E917FE"/>
    <w:rsid w:val="00E96EA9"/>
    <w:rsid w:val="00EB06E8"/>
    <w:rsid w:val="00EB1329"/>
    <w:rsid w:val="00EB1DD8"/>
    <w:rsid w:val="00EB42B8"/>
    <w:rsid w:val="00EB6F36"/>
    <w:rsid w:val="00EB7F92"/>
    <w:rsid w:val="00EC2C53"/>
    <w:rsid w:val="00EC4007"/>
    <w:rsid w:val="00ED1292"/>
    <w:rsid w:val="00ED1F62"/>
    <w:rsid w:val="00ED395C"/>
    <w:rsid w:val="00EE26F3"/>
    <w:rsid w:val="00EE613A"/>
    <w:rsid w:val="00EF1B8C"/>
    <w:rsid w:val="00EF21A9"/>
    <w:rsid w:val="00EF3BF6"/>
    <w:rsid w:val="00EF3DD0"/>
    <w:rsid w:val="00F05EF6"/>
    <w:rsid w:val="00F067DB"/>
    <w:rsid w:val="00F1302A"/>
    <w:rsid w:val="00F1475C"/>
    <w:rsid w:val="00F151D9"/>
    <w:rsid w:val="00F15F38"/>
    <w:rsid w:val="00F351DC"/>
    <w:rsid w:val="00F353EE"/>
    <w:rsid w:val="00F40DC3"/>
    <w:rsid w:val="00F42A98"/>
    <w:rsid w:val="00F4466A"/>
    <w:rsid w:val="00F55261"/>
    <w:rsid w:val="00F554F9"/>
    <w:rsid w:val="00F562DE"/>
    <w:rsid w:val="00F63B22"/>
    <w:rsid w:val="00F73912"/>
    <w:rsid w:val="00F82FC0"/>
    <w:rsid w:val="00F83832"/>
    <w:rsid w:val="00F87E29"/>
    <w:rsid w:val="00F900AB"/>
    <w:rsid w:val="00F906F0"/>
    <w:rsid w:val="00F95A88"/>
    <w:rsid w:val="00FA0665"/>
    <w:rsid w:val="00FA0E7E"/>
    <w:rsid w:val="00FA4C57"/>
    <w:rsid w:val="00FA544C"/>
    <w:rsid w:val="00FB3859"/>
    <w:rsid w:val="00FB7E4E"/>
    <w:rsid w:val="00FC02D9"/>
    <w:rsid w:val="00FC54F5"/>
    <w:rsid w:val="00FD0400"/>
    <w:rsid w:val="00FD0F96"/>
    <w:rsid w:val="00FD52C4"/>
    <w:rsid w:val="00FD59B6"/>
    <w:rsid w:val="00FD68CC"/>
    <w:rsid w:val="00FD6F9B"/>
    <w:rsid w:val="00FE0974"/>
    <w:rsid w:val="00FE1F14"/>
    <w:rsid w:val="00FE2CEB"/>
    <w:rsid w:val="00FE2EDD"/>
    <w:rsid w:val="00FE4B81"/>
    <w:rsid w:val="00FF55A4"/>
    <w:rsid w:val="00FF7294"/>
    <w:rsid w:val="00FF76C4"/>
    <w:rsid w:val="064352BE"/>
    <w:rsid w:val="0D7E49C0"/>
    <w:rsid w:val="12C34E38"/>
    <w:rsid w:val="16AD495D"/>
    <w:rsid w:val="1F175BD7"/>
    <w:rsid w:val="358737B7"/>
    <w:rsid w:val="3BE877AE"/>
    <w:rsid w:val="48C31807"/>
    <w:rsid w:val="4C2E1393"/>
    <w:rsid w:val="4C5817E9"/>
    <w:rsid w:val="59616E8F"/>
    <w:rsid w:val="61B508E7"/>
    <w:rsid w:val="730242A4"/>
    <w:rsid w:val="7421354F"/>
    <w:rsid w:val="787B292C"/>
    <w:rsid w:val="7FE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99"/>
    <w:pPr>
      <w:spacing w:line="500" w:lineRule="exact"/>
      <w:ind w:firstLine="1080" w:firstLineChars="300"/>
    </w:pPr>
    <w:rPr>
      <w:kern w:val="0"/>
      <w:sz w:val="20"/>
      <w:szCs w:val="20"/>
    </w:r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4">
    <w:name w:val="Balloon Text"/>
    <w:basedOn w:val="1"/>
    <w:link w:val="17"/>
    <w:qFormat/>
    <w:uiPriority w:val="99"/>
    <w:rPr>
      <w:sz w:val="18"/>
      <w:szCs w:val="20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7">
    <w:name w:val="Normal (Web)"/>
    <w:basedOn w:val="1"/>
    <w:unhideWhenUsed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locked/>
    <w:uiPriority w:val="99"/>
    <w:rPr>
      <w:rFonts w:cs="Times New Roman"/>
    </w:rPr>
  </w:style>
  <w:style w:type="character" w:styleId="12">
    <w:name w:val="FollowedHyperlink"/>
    <w:qFormat/>
    <w:uiPriority w:val="99"/>
    <w:rPr>
      <w:rFonts w:cs="Times New Roman"/>
      <w:color w:val="0066CC"/>
      <w:u w:val="none"/>
    </w:rPr>
  </w:style>
  <w:style w:type="character" w:styleId="13">
    <w:name w:val="Emphasis"/>
    <w:qFormat/>
    <w:uiPriority w:val="99"/>
    <w:rPr>
      <w:rFonts w:cs="Times New Roman"/>
      <w:i/>
    </w:rPr>
  </w:style>
  <w:style w:type="character" w:styleId="14">
    <w:name w:val="Hyperlink"/>
    <w:qFormat/>
    <w:uiPriority w:val="99"/>
    <w:rPr>
      <w:rFonts w:cs="Times New Roman"/>
      <w:color w:val="0066CC"/>
      <w:u w:val="none"/>
    </w:rPr>
  </w:style>
  <w:style w:type="character" w:customStyle="1" w:styleId="15">
    <w:name w:val="正文文本缩进 字符"/>
    <w:link w:val="2"/>
    <w:semiHidden/>
    <w:qFormat/>
    <w:locked/>
    <w:uiPriority w:val="99"/>
    <w:rPr>
      <w:rFonts w:ascii="Calibri" w:hAnsi="Calibri"/>
    </w:rPr>
  </w:style>
  <w:style w:type="character" w:customStyle="1" w:styleId="16">
    <w:name w:val="日期 字符"/>
    <w:basedOn w:val="10"/>
    <w:link w:val="3"/>
    <w:semiHidden/>
    <w:qFormat/>
    <w:locked/>
    <w:uiPriority w:val="99"/>
  </w:style>
  <w:style w:type="character" w:customStyle="1" w:styleId="17">
    <w:name w:val="批注框文本 字符"/>
    <w:link w:val="4"/>
    <w:semiHidden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18">
    <w:name w:val="页脚 字符"/>
    <w:link w:val="5"/>
    <w:qFormat/>
    <w:locked/>
    <w:uiPriority w:val="99"/>
    <w:rPr>
      <w:sz w:val="18"/>
    </w:rPr>
  </w:style>
  <w:style w:type="character" w:customStyle="1" w:styleId="19">
    <w:name w:val="页眉 字符"/>
    <w:link w:val="6"/>
    <w:qFormat/>
    <w:locked/>
    <w:uiPriority w:val="99"/>
    <w:rPr>
      <w:sz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msolist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608</Words>
  <Characters>679</Characters>
  <Lines>5</Lines>
  <Paragraphs>1</Paragraphs>
  <TotalTime>75</TotalTime>
  <ScaleCrop>false</ScaleCrop>
  <LinksUpToDate>false</LinksUpToDate>
  <CharactersWithSpaces>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2024-03-29T10:03:00Z</dcterms:created>
  <dc:creator>任秋凤</dc:creator>
  <cp:lastModifiedBy>郑启明</cp:lastModifiedBy>
  <cp:lastPrinted>2024-04-23T06:03:00Z</cp:lastPrinted>
  <dcterms:modified xsi:type="dcterms:W3CDTF">2025-07-11T08:33:38Z</dcterms:modified>
  <dc:title>绍兴市人民医院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eyJoZGlkIjoiZmUyZTJhNTY0MmVlNGJhNzY3ZjA4ODFjM2Q1N2IxZjMiLCJ1c2VySWQiOiI3MjM3NzA5ODIifQ==</vt:lpwstr>
  </property>
  <property fmtid="{D5CDD505-2E9C-101B-9397-08002B2CF9AE}" pid="4" name="ICV">
    <vt:lpwstr>07BA698FB46B4169B55B2DED32F1B522_12</vt:lpwstr>
  </property>
</Properties>
</file>