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18D2D"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/>
          <w:b/>
          <w:color w:val="FF000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704850</wp:posOffset>
                </wp:positionV>
                <wp:extent cx="5743575" cy="46355"/>
                <wp:effectExtent l="19050" t="7620" r="19050" b="22225"/>
                <wp:wrapNone/>
                <wp:docPr id="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flip:y;margin-left:-6.65pt;margin-top:55.5pt;height:3.65pt;width:452.25pt;z-index:251659264;mso-width-relative:page;mso-height-relative:page;" coordorigin="1642,2865" coordsize="9684,91" o:gfxdata="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4iR5R&#10;2AAAAAsBAAAPAAAAAAAAAAEAIAAAACIAAABkcnMvZG93bnJldi54bWxQSwECFAAUAAAACACHTuJA&#10;RJ89XloCAACfBgAADgAAAAAAAAABACAAAAAnAQAAZHJzL2Uyb0RvYy54bWxQSwUGAAAAAAYABgBZ&#10;AQAA8wUAAAAA&#10;">
                <o:lock v:ext="edit" aspectratio="f"/>
                <v:line id="Line 10" o:spid="_x0000_s1026" o:spt="20" style="position:absolute;left:1642;top:2865;height:1;width:9684;" filled="f" stroked="t" coordsize="21600,21600" o:gfxdata="UEsDBAoAAAAAAIdO4kAAAAAAAAAAAAAAAAAEAAAAZHJzL1BLAwQUAAAACACHTuJAIUQzuLsAAADa&#10;AAAADwAAAGRycy9kb3ducmV2LnhtbEWPT4vCMBTE7wt+h/CEva2pwi5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Qzu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11" o:spid="_x0000_s1026" o:spt="20" style="position:absolute;left:1642;top:2955;height:1;width:9684;" filled="f" stroked="t" coordsize="21600,21600" o:gfxdata="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2kv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color w:val="FF0000"/>
          <w:sz w:val="84"/>
          <w:szCs w:val="84"/>
        </w:rPr>
        <w:t>绍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兴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市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人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民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医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院</w:t>
      </w:r>
    </w:p>
    <w:p w14:paraId="31534A3A">
      <w:pPr>
        <w:spacing w:before="240" w:after="240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ascii="仿宋_GB2312" w:hAnsi="等线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859155</wp:posOffset>
                </wp:positionV>
                <wp:extent cx="6141720" cy="3726180"/>
                <wp:effectExtent l="0" t="0" r="11430" b="2667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BE530D1">
                            <w:pPr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本次填报将作为医院制定采购需求的重要依据，请各供应商认真阅读研究本注意事项和填报表格，如实、细致、准确开展填报工作：</w:t>
                            </w:r>
                          </w:p>
                          <w:p w14:paraId="728E73D3">
                            <w:pPr>
                              <w:ind w:firstLine="643" w:firstLineChars="200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szCs w:val="32"/>
                              </w:rPr>
                              <w:t>一、本次采购需求调查承诺表中所列医疗设备维保项目及数量、预算金额，仅为现阶段工作计划，医院将根据实际工作进展进行调整和完善，最终以财政批复为准。</w:t>
                            </w:r>
                          </w:p>
                          <w:p w14:paraId="5DFE64CE">
                            <w:pPr>
                              <w:ind w:firstLine="643" w:firstLineChars="200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szCs w:val="32"/>
                              </w:rPr>
                              <w:t>二、填报时，如需了解维保项目设备具体情况，请主动联系对接。</w:t>
                            </w:r>
                          </w:p>
                          <w:p w14:paraId="036E161F">
                            <w:pPr>
                              <w:ind w:firstLine="643" w:firstLineChars="200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szCs w:val="32"/>
                              </w:rPr>
                              <w:t>三、绍兴市人民医院医疗设备维保项目购置，一律以本次发布的信息为准。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67.65pt;height:293.4pt;width:483.6pt;mso-position-horizontal:center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NjekG2AAAAAgBAAAPAAAAAAAAAAEAIAAAACIAAABkcnMv&#10;ZG93bnJldi54bWxQSwECFAAUAAAACACHTuJA8+woqDwCAAB+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BE530D1">
                      <w:pPr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0000"/>
                          <w:sz w:val="32"/>
                          <w:szCs w:val="32"/>
                        </w:rPr>
                        <w:t>本次填报将作为医院制定采购需求的重要依据，请各供应商认真阅读研究本注意事项和填报表格，如实、细致、准确开展填报工作：</w:t>
                      </w:r>
                    </w:p>
                    <w:p w14:paraId="728E73D3">
                      <w:pPr>
                        <w:ind w:firstLine="643" w:firstLineChars="200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  <w:szCs w:val="32"/>
                        </w:rPr>
                        <w:t>一、本次采购需求调查承诺表中所列医疗设备维保项目及数量、预算金额，仅为现阶段工作计划，医院将根据实际工作进展进行调整和完善，最终以财政批复为准。</w:t>
                      </w:r>
                    </w:p>
                    <w:p w14:paraId="5DFE64CE">
                      <w:pPr>
                        <w:ind w:firstLine="643" w:firstLineChars="200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  <w:szCs w:val="32"/>
                        </w:rPr>
                        <w:t>二、填报时，如需了解维保项目设备具体情况，请主动联系对接。</w:t>
                      </w:r>
                    </w:p>
                    <w:p w14:paraId="036E161F">
                      <w:pPr>
                        <w:ind w:firstLine="643" w:firstLineChars="200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  <w:szCs w:val="32"/>
                        </w:rPr>
                        <w:t>三、绍兴市人民医院医疗设备维保项目购置，一律以本次发布的信息为准。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等线" w:eastAsia="方正小标宋简体"/>
          <w:sz w:val="44"/>
          <w:szCs w:val="44"/>
        </w:rPr>
        <w:t>采购需求调查承诺表填报注意事项</w:t>
      </w:r>
    </w:p>
    <w:p w14:paraId="635357ED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请根据想报名参加的项目，在承诺表中对应项目后面填报相关承诺信息。</w:t>
      </w:r>
    </w:p>
    <w:p w14:paraId="0F611C88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填报过程中请勿删除任何栏目或修改表格格式，同一设备项下无法填写的栏目，请用“/”表示。</w:t>
      </w:r>
      <w:r>
        <w:rPr>
          <w:rFonts w:ascii="仿宋_GB2312" w:hAnsi="等线" w:eastAsia="仿宋_GB2312"/>
          <w:sz w:val="32"/>
          <w:szCs w:val="32"/>
        </w:rPr>
        <w:t xml:space="preserve"> </w:t>
      </w:r>
    </w:p>
    <w:p w14:paraId="1B90436F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表格标“</w:t>
      </w:r>
      <w:r>
        <w:rPr>
          <w:rFonts w:hint="eastAsia" w:ascii="仿宋_GB2312" w:hAnsi="等线" w:eastAsia="仿宋_GB2312"/>
          <w:color w:val="FF0000"/>
          <w:sz w:val="32"/>
          <w:szCs w:val="32"/>
        </w:rPr>
        <w:t>*</w:t>
      </w:r>
      <w:r>
        <w:rPr>
          <w:rFonts w:hint="eastAsia" w:ascii="仿宋_GB2312" w:hAnsi="等线" w:eastAsia="仿宋_GB2312"/>
          <w:sz w:val="32"/>
          <w:szCs w:val="32"/>
        </w:rPr>
        <w:t>”为必填项。</w:t>
      </w:r>
    </w:p>
    <w:p w14:paraId="6AC4A0CA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“用户单位”请优先填写浙江省内三甲医院，并提供相应价格的政府采购网链接。</w:t>
      </w:r>
    </w:p>
    <w:p w14:paraId="17FB53B1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“是否可提供原厂全新零配件”要求所提供的零配件具有规范的进货渠道，所有零配件为原厂原装全新配件，后续提供配件时，进口配件须提供报关证明，重要部件需提供出厂检测报告。</w:t>
      </w:r>
      <w:r>
        <w:rPr>
          <w:rFonts w:ascii="仿宋_GB2312" w:hAnsi="等线" w:eastAsia="仿宋_GB2312"/>
          <w:sz w:val="32"/>
          <w:szCs w:val="32"/>
        </w:rPr>
        <w:t xml:space="preserve"> </w:t>
      </w:r>
    </w:p>
    <w:p w14:paraId="531F1C1E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“具有经原厂技术培训并获得资格认定的工程师人数”填写的工程师人数均应经原厂技术培训并获得资格认定，并能够提供工程师近三个月社保缴纳证明。</w:t>
      </w:r>
    </w:p>
    <w:p w14:paraId="46E67945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“承诺每年提供维护保养次数（次/年）”请填写每年对维保设备提供定期维护保养次数，维护保养包括设备安全检查，质量检查，状态检查，除尘保养等。</w:t>
      </w:r>
    </w:p>
    <w:p w14:paraId="7F087EB2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“最近常驻点或办事处所在城市”请填写离绍兴市人民医院最近的常驻点或办事处所在的城市，如绍兴市、杭州市等，要求能够提供营业执照或机构场地相关证明。</w:t>
      </w:r>
    </w:p>
    <w:p w14:paraId="6EA7AAF7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“800或400客户服务专线电话”请填写对应服务专线电话号码，如不具备请填写“无”。</w:t>
      </w:r>
    </w:p>
    <w:p w14:paraId="1B2FCEFB">
      <w:pPr>
        <w:numPr>
          <w:ilvl w:val="0"/>
          <w:numId w:val="1"/>
        </w:numPr>
        <w:spacing w:line="600" w:lineRule="exact"/>
        <w:ind w:left="482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“承诺最晚响应时间和最晚技术人员到场时间”请分别填写承诺设备出现故障时，最晚响应时间和最晚技术人员到场时间。要求在承诺的时间内响应，提供电话技术支持。如电话解决不了设备故障，在承诺的时间内（包括节假日）派出技术人员到达设备使用现场进行维修。</w:t>
      </w:r>
    </w:p>
    <w:p w14:paraId="1459575A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表格请统一命名为“供应商名称+调研承诺表”。</w:t>
      </w:r>
    </w:p>
    <w:p w14:paraId="4278D5D0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此表格务必同时提供盖章扫描件和E</w:t>
      </w:r>
      <w:r>
        <w:rPr>
          <w:rFonts w:ascii="仿宋_GB2312" w:hAnsi="等线" w:eastAsia="仿宋_GB2312"/>
          <w:sz w:val="32"/>
          <w:szCs w:val="32"/>
        </w:rPr>
        <w:t>XCEL</w:t>
      </w:r>
      <w:r>
        <w:rPr>
          <w:rFonts w:hint="eastAsia" w:ascii="仿宋_GB2312" w:hAnsi="等线" w:eastAsia="仿宋_GB2312"/>
          <w:sz w:val="32"/>
          <w:szCs w:val="32"/>
        </w:rPr>
        <w:t>表。扫描件统一使用A</w:t>
      </w:r>
      <w:r>
        <w:rPr>
          <w:rFonts w:ascii="仿宋_GB2312" w:hAnsi="等线" w:eastAsia="仿宋_GB2312"/>
          <w:sz w:val="32"/>
          <w:szCs w:val="32"/>
        </w:rPr>
        <w:t>3</w:t>
      </w:r>
      <w:r>
        <w:rPr>
          <w:rFonts w:hint="eastAsia" w:ascii="仿宋_GB2312" w:hAnsi="等线" w:eastAsia="仿宋_GB2312"/>
          <w:sz w:val="32"/>
          <w:szCs w:val="32"/>
        </w:rPr>
        <w:t>纸，未填报的设备不必打印。</w:t>
      </w:r>
    </w:p>
    <w:p w14:paraId="30AF564B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请广大供应商务必客观、如实、仔细填写。由于未正确填写、弄虚作假可能导致的后果，供应商自行承担，造成不良后果的，绍兴市人民医院将依法追究责任。</w:t>
      </w:r>
    </w:p>
    <w:p w14:paraId="518E4AE5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表格请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在指定时间内</w:t>
      </w:r>
      <w:r>
        <w:rPr>
          <w:rFonts w:hint="eastAsia" w:ascii="仿宋_GB2312" w:hAnsi="等线" w:eastAsia="仿宋_GB2312"/>
          <w:sz w:val="32"/>
          <w:szCs w:val="32"/>
        </w:rPr>
        <w:t>报送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至指定链接，具体</w:t>
      </w:r>
      <w:bookmarkStart w:id="0" w:name="_GoBack"/>
      <w:bookmarkEnd w:id="0"/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时间和链接参考公告内容</w:t>
      </w:r>
      <w:r>
        <w:rPr>
          <w:rFonts w:hint="eastAsia" w:ascii="仿宋_GB2312" w:hAnsi="等线" w:eastAsia="仿宋_GB2312"/>
          <w:sz w:val="32"/>
          <w:szCs w:val="32"/>
        </w:rPr>
        <w:t>，可同时填报多个序号。逾期可能造成的后果自负。</w:t>
      </w:r>
    </w:p>
    <w:p w14:paraId="5ADC1040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填报过程中问题，请联系：绍兴市人民医院设备处郑工，联系电话：</w:t>
      </w:r>
      <w:r>
        <w:rPr>
          <w:rFonts w:ascii="Times New Roman" w:hAnsi="Times New Roman" w:eastAsia="仿宋"/>
          <w:sz w:val="32"/>
          <w:szCs w:val="32"/>
        </w:rPr>
        <w:t>0575-82309000</w:t>
      </w:r>
      <w:r>
        <w:rPr>
          <w:rFonts w:hint="eastAsia" w:ascii="仿宋_GB2312" w:hAnsi="等线" w:eastAsia="仿宋_GB2312"/>
          <w:sz w:val="32"/>
          <w:szCs w:val="32"/>
        </w:rPr>
        <w:t>。</w:t>
      </w:r>
    </w:p>
    <w:p w14:paraId="3131DCBA">
      <w:p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感谢广大供应商支持！</w:t>
      </w:r>
    </w:p>
    <w:p w14:paraId="6A3E1E08">
      <w:pPr>
        <w:widowControl/>
        <w:spacing w:line="560" w:lineRule="exac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宋体" w:hAnsi="宋体" w:cs="宋体"/>
          <w:b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307975</wp:posOffset>
                </wp:positionV>
                <wp:extent cx="5743575" cy="46355"/>
                <wp:effectExtent l="19050" t="13970" r="19050" b="15875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flip:y;margin-left:-6.65pt;margin-top:24.25pt;height:3.65pt;width:452.25pt;z-index:251660288;mso-width-relative:page;mso-height-relative:page;" coordorigin="1642,2865" coordsize="9684,91" o:gfxdata="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z+QgXYAAAA&#10;CQEAAA8AAAAAAAAAAQAgAAAAIgAAAGRycy9kb3ducmV2LnhtbFBLAQIUABQAAAAIAIdO4kCE7Kwk&#10;VgIAAKAGAAAOAAAAAAAAAAEAIAAAACcBAABkcnMvZTJvRG9jLnhtbFBLBQYAAAAABgAGAFkBAADv&#10;BQAAAAA=&#10;">
                <o:lock v:ext="edit" aspectratio="f"/>
                <v:line id="Line 13" o:spid="_x0000_s1026" o:spt="20" style="position:absolute;left:1642;top:2865;height:1;width:9684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14" o:spid="_x0000_s1026" o:spt="20" style="position:absolute;left:1642;top:2955;height:1;width:9684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A3B6A">
    <w:pPr>
      <w:pStyle w:val="5"/>
      <w:framePr w:wrap="around" w:vAnchor="text" w:hAnchor="margin" w:xAlign="outside" w:y="1"/>
      <w:rPr>
        <w:rStyle w:val="11"/>
        <w:rFonts w:ascii="宋体"/>
        <w:sz w:val="24"/>
        <w:szCs w:val="24"/>
      </w:rPr>
    </w:pPr>
    <w:r>
      <w:rPr>
        <w:rStyle w:val="11"/>
        <w:rFonts w:ascii="宋体" w:hAnsi="宋体"/>
        <w:sz w:val="24"/>
        <w:szCs w:val="24"/>
      </w:rPr>
      <w:fldChar w:fldCharType="begin"/>
    </w:r>
    <w:r>
      <w:rPr>
        <w:rStyle w:val="11"/>
        <w:rFonts w:ascii="宋体" w:hAnsi="宋体"/>
        <w:sz w:val="24"/>
        <w:szCs w:val="24"/>
      </w:rPr>
      <w:instrText xml:space="preserve">PAGE  </w:instrText>
    </w:r>
    <w:r>
      <w:rPr>
        <w:rStyle w:val="11"/>
        <w:rFonts w:ascii="宋体" w:hAnsi="宋体"/>
        <w:sz w:val="24"/>
        <w:szCs w:val="24"/>
      </w:rPr>
      <w:fldChar w:fldCharType="separate"/>
    </w:r>
    <w:r>
      <w:rPr>
        <w:rStyle w:val="11"/>
        <w:rFonts w:ascii="宋体" w:hAnsi="宋体"/>
        <w:sz w:val="24"/>
        <w:szCs w:val="24"/>
      </w:rPr>
      <w:t>- 1 -</w:t>
    </w:r>
    <w:r>
      <w:rPr>
        <w:rStyle w:val="11"/>
        <w:rFonts w:ascii="宋体" w:hAnsi="宋体"/>
        <w:sz w:val="24"/>
        <w:szCs w:val="24"/>
      </w:rPr>
      <w:fldChar w:fldCharType="end"/>
    </w:r>
  </w:p>
  <w:p w14:paraId="2CA658E8">
    <w:pPr>
      <w:pStyle w:val="5"/>
      <w:ind w:right="360" w:firstLine="360"/>
      <w:jc w:val="center"/>
    </w:pPr>
  </w:p>
  <w:p w14:paraId="04AD787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25986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2D156A1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94C14"/>
    <w:multiLevelType w:val="multilevel"/>
    <w:tmpl w:val="3FB94C14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C"/>
    <w:rsid w:val="0000228C"/>
    <w:rsid w:val="000055C1"/>
    <w:rsid w:val="00007CC2"/>
    <w:rsid w:val="000110A4"/>
    <w:rsid w:val="00014012"/>
    <w:rsid w:val="00025986"/>
    <w:rsid w:val="00026701"/>
    <w:rsid w:val="000276FA"/>
    <w:rsid w:val="000340BC"/>
    <w:rsid w:val="0003663C"/>
    <w:rsid w:val="00037B7F"/>
    <w:rsid w:val="00040ECD"/>
    <w:rsid w:val="00043394"/>
    <w:rsid w:val="00044107"/>
    <w:rsid w:val="000453EC"/>
    <w:rsid w:val="00051FE8"/>
    <w:rsid w:val="000606DF"/>
    <w:rsid w:val="000644CD"/>
    <w:rsid w:val="00066690"/>
    <w:rsid w:val="0007048C"/>
    <w:rsid w:val="00071F4B"/>
    <w:rsid w:val="000743E1"/>
    <w:rsid w:val="00074FFD"/>
    <w:rsid w:val="00075AF5"/>
    <w:rsid w:val="0008778E"/>
    <w:rsid w:val="000909E9"/>
    <w:rsid w:val="0009479D"/>
    <w:rsid w:val="000952A4"/>
    <w:rsid w:val="000A251C"/>
    <w:rsid w:val="000A4216"/>
    <w:rsid w:val="000B0B41"/>
    <w:rsid w:val="000B0E69"/>
    <w:rsid w:val="000B1FE3"/>
    <w:rsid w:val="000B3F3C"/>
    <w:rsid w:val="000C29B5"/>
    <w:rsid w:val="000C29EC"/>
    <w:rsid w:val="000D1788"/>
    <w:rsid w:val="000D49EE"/>
    <w:rsid w:val="000D5924"/>
    <w:rsid w:val="000E4FF2"/>
    <w:rsid w:val="000E665C"/>
    <w:rsid w:val="000F0D37"/>
    <w:rsid w:val="000F36AF"/>
    <w:rsid w:val="000F3914"/>
    <w:rsid w:val="00101606"/>
    <w:rsid w:val="001036A4"/>
    <w:rsid w:val="00106602"/>
    <w:rsid w:val="00107CB6"/>
    <w:rsid w:val="00111272"/>
    <w:rsid w:val="00111D2B"/>
    <w:rsid w:val="00117FC0"/>
    <w:rsid w:val="00125AFF"/>
    <w:rsid w:val="00127746"/>
    <w:rsid w:val="00132DE2"/>
    <w:rsid w:val="001344B6"/>
    <w:rsid w:val="001354E5"/>
    <w:rsid w:val="001426E5"/>
    <w:rsid w:val="001544E0"/>
    <w:rsid w:val="00156482"/>
    <w:rsid w:val="00164EE4"/>
    <w:rsid w:val="00172901"/>
    <w:rsid w:val="00173201"/>
    <w:rsid w:val="00176697"/>
    <w:rsid w:val="00180FDA"/>
    <w:rsid w:val="00183554"/>
    <w:rsid w:val="0018662B"/>
    <w:rsid w:val="00186E6A"/>
    <w:rsid w:val="00193E61"/>
    <w:rsid w:val="00194B00"/>
    <w:rsid w:val="001956DB"/>
    <w:rsid w:val="001A2A03"/>
    <w:rsid w:val="001B19DA"/>
    <w:rsid w:val="001C4057"/>
    <w:rsid w:val="001C5838"/>
    <w:rsid w:val="001C6F92"/>
    <w:rsid w:val="001D19B3"/>
    <w:rsid w:val="001D44A1"/>
    <w:rsid w:val="001D4557"/>
    <w:rsid w:val="001D697A"/>
    <w:rsid w:val="001D7A1B"/>
    <w:rsid w:val="001E16CA"/>
    <w:rsid w:val="001E4E6E"/>
    <w:rsid w:val="001E7B33"/>
    <w:rsid w:val="001F25F3"/>
    <w:rsid w:val="001F308C"/>
    <w:rsid w:val="002039BE"/>
    <w:rsid w:val="002057C7"/>
    <w:rsid w:val="00210373"/>
    <w:rsid w:val="00212684"/>
    <w:rsid w:val="00221688"/>
    <w:rsid w:val="002218A0"/>
    <w:rsid w:val="0022494D"/>
    <w:rsid w:val="00225116"/>
    <w:rsid w:val="002314F2"/>
    <w:rsid w:val="00232BA6"/>
    <w:rsid w:val="0024612B"/>
    <w:rsid w:val="002461C7"/>
    <w:rsid w:val="00246FCF"/>
    <w:rsid w:val="002510BC"/>
    <w:rsid w:val="00255477"/>
    <w:rsid w:val="00255775"/>
    <w:rsid w:val="002745C5"/>
    <w:rsid w:val="00276107"/>
    <w:rsid w:val="0027624A"/>
    <w:rsid w:val="002809A9"/>
    <w:rsid w:val="00281F20"/>
    <w:rsid w:val="00282111"/>
    <w:rsid w:val="002B0CC8"/>
    <w:rsid w:val="002B14CB"/>
    <w:rsid w:val="002B1EE3"/>
    <w:rsid w:val="002B3F63"/>
    <w:rsid w:val="002C37B0"/>
    <w:rsid w:val="002C409B"/>
    <w:rsid w:val="002C5DCA"/>
    <w:rsid w:val="002C6B56"/>
    <w:rsid w:val="002D77BB"/>
    <w:rsid w:val="002E73FF"/>
    <w:rsid w:val="002E7D94"/>
    <w:rsid w:val="002F543D"/>
    <w:rsid w:val="002F76DE"/>
    <w:rsid w:val="002F7CE6"/>
    <w:rsid w:val="00300169"/>
    <w:rsid w:val="00302B0A"/>
    <w:rsid w:val="0030541A"/>
    <w:rsid w:val="0031022E"/>
    <w:rsid w:val="003139ED"/>
    <w:rsid w:val="003154B7"/>
    <w:rsid w:val="003177B4"/>
    <w:rsid w:val="003203CB"/>
    <w:rsid w:val="003264C9"/>
    <w:rsid w:val="0032779C"/>
    <w:rsid w:val="00333450"/>
    <w:rsid w:val="00340C1B"/>
    <w:rsid w:val="00342709"/>
    <w:rsid w:val="00346D04"/>
    <w:rsid w:val="00347767"/>
    <w:rsid w:val="0035140B"/>
    <w:rsid w:val="0036021B"/>
    <w:rsid w:val="003616A0"/>
    <w:rsid w:val="00364308"/>
    <w:rsid w:val="003649A8"/>
    <w:rsid w:val="00365AA0"/>
    <w:rsid w:val="00371A96"/>
    <w:rsid w:val="00375453"/>
    <w:rsid w:val="0038017C"/>
    <w:rsid w:val="00385411"/>
    <w:rsid w:val="0038625D"/>
    <w:rsid w:val="00397076"/>
    <w:rsid w:val="003A0266"/>
    <w:rsid w:val="003A0534"/>
    <w:rsid w:val="003A2C4B"/>
    <w:rsid w:val="003A495F"/>
    <w:rsid w:val="003A55BC"/>
    <w:rsid w:val="003A5D2B"/>
    <w:rsid w:val="003A6317"/>
    <w:rsid w:val="003A7849"/>
    <w:rsid w:val="003A7AE8"/>
    <w:rsid w:val="003B157D"/>
    <w:rsid w:val="003B26FD"/>
    <w:rsid w:val="003B2ADD"/>
    <w:rsid w:val="003C2D82"/>
    <w:rsid w:val="003C4FD2"/>
    <w:rsid w:val="003C5665"/>
    <w:rsid w:val="003D29CE"/>
    <w:rsid w:val="003D4E38"/>
    <w:rsid w:val="003E0533"/>
    <w:rsid w:val="003E705D"/>
    <w:rsid w:val="003F26AF"/>
    <w:rsid w:val="003F639D"/>
    <w:rsid w:val="003F7E2C"/>
    <w:rsid w:val="004010BA"/>
    <w:rsid w:val="00402C34"/>
    <w:rsid w:val="00411E89"/>
    <w:rsid w:val="00414486"/>
    <w:rsid w:val="00416D5F"/>
    <w:rsid w:val="0041707C"/>
    <w:rsid w:val="004267F1"/>
    <w:rsid w:val="004367D0"/>
    <w:rsid w:val="00437AF8"/>
    <w:rsid w:val="004424AC"/>
    <w:rsid w:val="0045008D"/>
    <w:rsid w:val="00451D02"/>
    <w:rsid w:val="00455CDF"/>
    <w:rsid w:val="004579E2"/>
    <w:rsid w:val="00460E6F"/>
    <w:rsid w:val="00465C81"/>
    <w:rsid w:val="004737FE"/>
    <w:rsid w:val="004739CF"/>
    <w:rsid w:val="004743F8"/>
    <w:rsid w:val="0048133F"/>
    <w:rsid w:val="00482BC2"/>
    <w:rsid w:val="004847D2"/>
    <w:rsid w:val="0049184F"/>
    <w:rsid w:val="00496256"/>
    <w:rsid w:val="004A22A3"/>
    <w:rsid w:val="004B05C2"/>
    <w:rsid w:val="004B0A7D"/>
    <w:rsid w:val="004B23DC"/>
    <w:rsid w:val="004B23E7"/>
    <w:rsid w:val="004B3BA8"/>
    <w:rsid w:val="004B61A9"/>
    <w:rsid w:val="004B687B"/>
    <w:rsid w:val="004B72E0"/>
    <w:rsid w:val="004B769D"/>
    <w:rsid w:val="004C5DA5"/>
    <w:rsid w:val="004C6632"/>
    <w:rsid w:val="004C70E1"/>
    <w:rsid w:val="004D06B9"/>
    <w:rsid w:val="004D11A3"/>
    <w:rsid w:val="004E0D88"/>
    <w:rsid w:val="004E3784"/>
    <w:rsid w:val="004E37B3"/>
    <w:rsid w:val="004E3E01"/>
    <w:rsid w:val="004E4A63"/>
    <w:rsid w:val="004F05F1"/>
    <w:rsid w:val="004F71F8"/>
    <w:rsid w:val="005057AD"/>
    <w:rsid w:val="00505F85"/>
    <w:rsid w:val="00507BB2"/>
    <w:rsid w:val="00507DAA"/>
    <w:rsid w:val="00507ECC"/>
    <w:rsid w:val="005120FA"/>
    <w:rsid w:val="0051318C"/>
    <w:rsid w:val="0051346C"/>
    <w:rsid w:val="0051516C"/>
    <w:rsid w:val="00516704"/>
    <w:rsid w:val="00522498"/>
    <w:rsid w:val="00526EBD"/>
    <w:rsid w:val="005311F7"/>
    <w:rsid w:val="00533798"/>
    <w:rsid w:val="00537118"/>
    <w:rsid w:val="005439D5"/>
    <w:rsid w:val="005447A6"/>
    <w:rsid w:val="00547067"/>
    <w:rsid w:val="0055443B"/>
    <w:rsid w:val="00556C15"/>
    <w:rsid w:val="00560555"/>
    <w:rsid w:val="00564D9E"/>
    <w:rsid w:val="005659BB"/>
    <w:rsid w:val="00565E9C"/>
    <w:rsid w:val="0056757B"/>
    <w:rsid w:val="00571B66"/>
    <w:rsid w:val="005750CB"/>
    <w:rsid w:val="005802DA"/>
    <w:rsid w:val="00580C6F"/>
    <w:rsid w:val="00583419"/>
    <w:rsid w:val="005838EC"/>
    <w:rsid w:val="0058524C"/>
    <w:rsid w:val="005854A8"/>
    <w:rsid w:val="00596313"/>
    <w:rsid w:val="00597D1F"/>
    <w:rsid w:val="005B43EB"/>
    <w:rsid w:val="005B4852"/>
    <w:rsid w:val="005C7EA8"/>
    <w:rsid w:val="005D29F6"/>
    <w:rsid w:val="005E2EC5"/>
    <w:rsid w:val="005E5E37"/>
    <w:rsid w:val="005E6959"/>
    <w:rsid w:val="005F05E5"/>
    <w:rsid w:val="005F2609"/>
    <w:rsid w:val="005F2750"/>
    <w:rsid w:val="006152AB"/>
    <w:rsid w:val="00623605"/>
    <w:rsid w:val="0062537F"/>
    <w:rsid w:val="00625513"/>
    <w:rsid w:val="00631B8A"/>
    <w:rsid w:val="006345D3"/>
    <w:rsid w:val="00642BE4"/>
    <w:rsid w:val="0064430C"/>
    <w:rsid w:val="00645084"/>
    <w:rsid w:val="00646719"/>
    <w:rsid w:val="0065039E"/>
    <w:rsid w:val="00654DB9"/>
    <w:rsid w:val="00657272"/>
    <w:rsid w:val="006632BF"/>
    <w:rsid w:val="006632DA"/>
    <w:rsid w:val="00670639"/>
    <w:rsid w:val="0067279D"/>
    <w:rsid w:val="00683DE0"/>
    <w:rsid w:val="00685AC8"/>
    <w:rsid w:val="00686FD3"/>
    <w:rsid w:val="006913EF"/>
    <w:rsid w:val="006921E7"/>
    <w:rsid w:val="00696A71"/>
    <w:rsid w:val="006A0A20"/>
    <w:rsid w:val="006A0B76"/>
    <w:rsid w:val="006A1F18"/>
    <w:rsid w:val="006A6208"/>
    <w:rsid w:val="006A7ADB"/>
    <w:rsid w:val="006B225A"/>
    <w:rsid w:val="006B63D2"/>
    <w:rsid w:val="006B77B2"/>
    <w:rsid w:val="006C64EF"/>
    <w:rsid w:val="006D088C"/>
    <w:rsid w:val="006D1265"/>
    <w:rsid w:val="006D414E"/>
    <w:rsid w:val="006D50EE"/>
    <w:rsid w:val="007005BF"/>
    <w:rsid w:val="007032C5"/>
    <w:rsid w:val="00703C71"/>
    <w:rsid w:val="00704F8A"/>
    <w:rsid w:val="00713174"/>
    <w:rsid w:val="00720326"/>
    <w:rsid w:val="00722958"/>
    <w:rsid w:val="00723670"/>
    <w:rsid w:val="00723AE0"/>
    <w:rsid w:val="00723C2C"/>
    <w:rsid w:val="00732EC6"/>
    <w:rsid w:val="0073327C"/>
    <w:rsid w:val="00736A0A"/>
    <w:rsid w:val="00743852"/>
    <w:rsid w:val="0074405C"/>
    <w:rsid w:val="0074547F"/>
    <w:rsid w:val="00747957"/>
    <w:rsid w:val="00747B54"/>
    <w:rsid w:val="00747FB9"/>
    <w:rsid w:val="007572E7"/>
    <w:rsid w:val="00765FAD"/>
    <w:rsid w:val="00770982"/>
    <w:rsid w:val="00770C1A"/>
    <w:rsid w:val="007737EE"/>
    <w:rsid w:val="0077430F"/>
    <w:rsid w:val="00777EA9"/>
    <w:rsid w:val="00783BFC"/>
    <w:rsid w:val="007849E6"/>
    <w:rsid w:val="00784A7F"/>
    <w:rsid w:val="00794931"/>
    <w:rsid w:val="00794ADD"/>
    <w:rsid w:val="00797C21"/>
    <w:rsid w:val="007A4AB2"/>
    <w:rsid w:val="007A5225"/>
    <w:rsid w:val="007A6855"/>
    <w:rsid w:val="007B0357"/>
    <w:rsid w:val="007B1CD2"/>
    <w:rsid w:val="007B22E9"/>
    <w:rsid w:val="007B4F6C"/>
    <w:rsid w:val="007B5313"/>
    <w:rsid w:val="007B62AB"/>
    <w:rsid w:val="007C6B59"/>
    <w:rsid w:val="007D59FD"/>
    <w:rsid w:val="007E3070"/>
    <w:rsid w:val="007E3213"/>
    <w:rsid w:val="007E36A1"/>
    <w:rsid w:val="007E4FAC"/>
    <w:rsid w:val="007E60D5"/>
    <w:rsid w:val="007E6397"/>
    <w:rsid w:val="007E6BDE"/>
    <w:rsid w:val="007F14B8"/>
    <w:rsid w:val="007F62EC"/>
    <w:rsid w:val="00800EDF"/>
    <w:rsid w:val="00812728"/>
    <w:rsid w:val="00823148"/>
    <w:rsid w:val="00825769"/>
    <w:rsid w:val="00826BF2"/>
    <w:rsid w:val="0083322D"/>
    <w:rsid w:val="0083669B"/>
    <w:rsid w:val="00842180"/>
    <w:rsid w:val="00845A86"/>
    <w:rsid w:val="00856A49"/>
    <w:rsid w:val="0086044C"/>
    <w:rsid w:val="00860A3E"/>
    <w:rsid w:val="00860DEF"/>
    <w:rsid w:val="00863271"/>
    <w:rsid w:val="00865485"/>
    <w:rsid w:val="008658AC"/>
    <w:rsid w:val="008661DA"/>
    <w:rsid w:val="0086622D"/>
    <w:rsid w:val="0086684A"/>
    <w:rsid w:val="008678DB"/>
    <w:rsid w:val="008704A3"/>
    <w:rsid w:val="00870BB1"/>
    <w:rsid w:val="00870F60"/>
    <w:rsid w:val="00876478"/>
    <w:rsid w:val="00876DE6"/>
    <w:rsid w:val="00881E4E"/>
    <w:rsid w:val="00883A49"/>
    <w:rsid w:val="00884626"/>
    <w:rsid w:val="00887017"/>
    <w:rsid w:val="00890F01"/>
    <w:rsid w:val="008937AA"/>
    <w:rsid w:val="008A4199"/>
    <w:rsid w:val="008A45CF"/>
    <w:rsid w:val="008A5617"/>
    <w:rsid w:val="008A7A97"/>
    <w:rsid w:val="008A7FF5"/>
    <w:rsid w:val="008B2338"/>
    <w:rsid w:val="008B3806"/>
    <w:rsid w:val="008B75B5"/>
    <w:rsid w:val="008C46AC"/>
    <w:rsid w:val="008C5788"/>
    <w:rsid w:val="008C6081"/>
    <w:rsid w:val="008C706A"/>
    <w:rsid w:val="008D1271"/>
    <w:rsid w:val="008D3557"/>
    <w:rsid w:val="008D3F20"/>
    <w:rsid w:val="008E01DC"/>
    <w:rsid w:val="008E1E76"/>
    <w:rsid w:val="008E2B02"/>
    <w:rsid w:val="008E48B7"/>
    <w:rsid w:val="008E7458"/>
    <w:rsid w:val="008F5F16"/>
    <w:rsid w:val="00912813"/>
    <w:rsid w:val="00920B39"/>
    <w:rsid w:val="00925445"/>
    <w:rsid w:val="009316DC"/>
    <w:rsid w:val="0093486A"/>
    <w:rsid w:val="00934939"/>
    <w:rsid w:val="00950FA9"/>
    <w:rsid w:val="00950FE6"/>
    <w:rsid w:val="00951351"/>
    <w:rsid w:val="009550D6"/>
    <w:rsid w:val="00955EA8"/>
    <w:rsid w:val="009618EC"/>
    <w:rsid w:val="0096365D"/>
    <w:rsid w:val="009654EE"/>
    <w:rsid w:val="0096797B"/>
    <w:rsid w:val="00970702"/>
    <w:rsid w:val="0097165E"/>
    <w:rsid w:val="00976C86"/>
    <w:rsid w:val="00977D3A"/>
    <w:rsid w:val="00977DB0"/>
    <w:rsid w:val="00980A4B"/>
    <w:rsid w:val="0099459A"/>
    <w:rsid w:val="00995E51"/>
    <w:rsid w:val="009A2033"/>
    <w:rsid w:val="009B4C97"/>
    <w:rsid w:val="009B6DCC"/>
    <w:rsid w:val="009D0977"/>
    <w:rsid w:val="009D1A98"/>
    <w:rsid w:val="009D24E3"/>
    <w:rsid w:val="009D4745"/>
    <w:rsid w:val="009D4EAE"/>
    <w:rsid w:val="009D7D63"/>
    <w:rsid w:val="009E1561"/>
    <w:rsid w:val="009E4AEA"/>
    <w:rsid w:val="009E655E"/>
    <w:rsid w:val="009E6778"/>
    <w:rsid w:val="00A001F1"/>
    <w:rsid w:val="00A06CB1"/>
    <w:rsid w:val="00A17ED6"/>
    <w:rsid w:val="00A24DBF"/>
    <w:rsid w:val="00A31728"/>
    <w:rsid w:val="00A33571"/>
    <w:rsid w:val="00A35416"/>
    <w:rsid w:val="00A423FC"/>
    <w:rsid w:val="00A435D7"/>
    <w:rsid w:val="00A43DE3"/>
    <w:rsid w:val="00A44F57"/>
    <w:rsid w:val="00A464DF"/>
    <w:rsid w:val="00A46CEC"/>
    <w:rsid w:val="00A54459"/>
    <w:rsid w:val="00A5658E"/>
    <w:rsid w:val="00A63231"/>
    <w:rsid w:val="00A638AF"/>
    <w:rsid w:val="00A66DDC"/>
    <w:rsid w:val="00A70754"/>
    <w:rsid w:val="00A72246"/>
    <w:rsid w:val="00A73FC4"/>
    <w:rsid w:val="00A8344D"/>
    <w:rsid w:val="00A84033"/>
    <w:rsid w:val="00A9180B"/>
    <w:rsid w:val="00A91B43"/>
    <w:rsid w:val="00A9314A"/>
    <w:rsid w:val="00A934EF"/>
    <w:rsid w:val="00A9435B"/>
    <w:rsid w:val="00A945A4"/>
    <w:rsid w:val="00A94606"/>
    <w:rsid w:val="00A97AD5"/>
    <w:rsid w:val="00AA254A"/>
    <w:rsid w:val="00AA5570"/>
    <w:rsid w:val="00AA5E73"/>
    <w:rsid w:val="00AA6E0A"/>
    <w:rsid w:val="00AB51E6"/>
    <w:rsid w:val="00AB52FE"/>
    <w:rsid w:val="00AB5365"/>
    <w:rsid w:val="00AB5487"/>
    <w:rsid w:val="00AB75C0"/>
    <w:rsid w:val="00AC02B0"/>
    <w:rsid w:val="00AC43DC"/>
    <w:rsid w:val="00AD1CE5"/>
    <w:rsid w:val="00AD5177"/>
    <w:rsid w:val="00AD58A9"/>
    <w:rsid w:val="00AE01E4"/>
    <w:rsid w:val="00AE53B6"/>
    <w:rsid w:val="00AF17C0"/>
    <w:rsid w:val="00AF3AD5"/>
    <w:rsid w:val="00AF43D7"/>
    <w:rsid w:val="00B0758C"/>
    <w:rsid w:val="00B07A6A"/>
    <w:rsid w:val="00B13382"/>
    <w:rsid w:val="00B135D3"/>
    <w:rsid w:val="00B17F37"/>
    <w:rsid w:val="00B2097D"/>
    <w:rsid w:val="00B23239"/>
    <w:rsid w:val="00B23921"/>
    <w:rsid w:val="00B23CD4"/>
    <w:rsid w:val="00B27388"/>
    <w:rsid w:val="00B332A4"/>
    <w:rsid w:val="00B44ABA"/>
    <w:rsid w:val="00B565F9"/>
    <w:rsid w:val="00B57361"/>
    <w:rsid w:val="00B60E07"/>
    <w:rsid w:val="00B64D5C"/>
    <w:rsid w:val="00B67B21"/>
    <w:rsid w:val="00B70D1A"/>
    <w:rsid w:val="00B71116"/>
    <w:rsid w:val="00B77451"/>
    <w:rsid w:val="00B869EB"/>
    <w:rsid w:val="00B91A8D"/>
    <w:rsid w:val="00B91BA4"/>
    <w:rsid w:val="00B92E50"/>
    <w:rsid w:val="00B956C9"/>
    <w:rsid w:val="00B96382"/>
    <w:rsid w:val="00BA5056"/>
    <w:rsid w:val="00BA5EC3"/>
    <w:rsid w:val="00BB0BAC"/>
    <w:rsid w:val="00BB1263"/>
    <w:rsid w:val="00BB4A45"/>
    <w:rsid w:val="00BB59B3"/>
    <w:rsid w:val="00BC2CC6"/>
    <w:rsid w:val="00BC2DD4"/>
    <w:rsid w:val="00BC2E27"/>
    <w:rsid w:val="00BC60E5"/>
    <w:rsid w:val="00BC61DD"/>
    <w:rsid w:val="00BD08D1"/>
    <w:rsid w:val="00BD33F2"/>
    <w:rsid w:val="00BD48BE"/>
    <w:rsid w:val="00BE264E"/>
    <w:rsid w:val="00BF05EE"/>
    <w:rsid w:val="00BF4896"/>
    <w:rsid w:val="00BF559C"/>
    <w:rsid w:val="00BF56A6"/>
    <w:rsid w:val="00BF7988"/>
    <w:rsid w:val="00C00CF3"/>
    <w:rsid w:val="00C0207E"/>
    <w:rsid w:val="00C045DD"/>
    <w:rsid w:val="00C100EC"/>
    <w:rsid w:val="00C12ED5"/>
    <w:rsid w:val="00C16718"/>
    <w:rsid w:val="00C24020"/>
    <w:rsid w:val="00C2427B"/>
    <w:rsid w:val="00C25DB3"/>
    <w:rsid w:val="00C311D8"/>
    <w:rsid w:val="00C4646B"/>
    <w:rsid w:val="00C55C4D"/>
    <w:rsid w:val="00C6101B"/>
    <w:rsid w:val="00C65E42"/>
    <w:rsid w:val="00C674FC"/>
    <w:rsid w:val="00C761B3"/>
    <w:rsid w:val="00C8151F"/>
    <w:rsid w:val="00C81FFC"/>
    <w:rsid w:val="00C8476B"/>
    <w:rsid w:val="00C9253A"/>
    <w:rsid w:val="00C926FB"/>
    <w:rsid w:val="00C94095"/>
    <w:rsid w:val="00C95CDC"/>
    <w:rsid w:val="00CA473F"/>
    <w:rsid w:val="00CB0AF1"/>
    <w:rsid w:val="00CB225B"/>
    <w:rsid w:val="00CB2A68"/>
    <w:rsid w:val="00CB2B04"/>
    <w:rsid w:val="00CB2DE1"/>
    <w:rsid w:val="00CB37F8"/>
    <w:rsid w:val="00CB4711"/>
    <w:rsid w:val="00CB64AC"/>
    <w:rsid w:val="00CC495D"/>
    <w:rsid w:val="00CC6858"/>
    <w:rsid w:val="00CD0C5C"/>
    <w:rsid w:val="00CD28D2"/>
    <w:rsid w:val="00CD3E93"/>
    <w:rsid w:val="00CD41DA"/>
    <w:rsid w:val="00CD604F"/>
    <w:rsid w:val="00CD60C4"/>
    <w:rsid w:val="00CE1B1D"/>
    <w:rsid w:val="00CE5270"/>
    <w:rsid w:val="00CE6CC4"/>
    <w:rsid w:val="00CF0C62"/>
    <w:rsid w:val="00CF10D0"/>
    <w:rsid w:val="00CF31FB"/>
    <w:rsid w:val="00CF5475"/>
    <w:rsid w:val="00CF6FD1"/>
    <w:rsid w:val="00D01CFC"/>
    <w:rsid w:val="00D06751"/>
    <w:rsid w:val="00D100CD"/>
    <w:rsid w:val="00D12667"/>
    <w:rsid w:val="00D128FE"/>
    <w:rsid w:val="00D14E7B"/>
    <w:rsid w:val="00D20CCC"/>
    <w:rsid w:val="00D24AE6"/>
    <w:rsid w:val="00D26B92"/>
    <w:rsid w:val="00D2778A"/>
    <w:rsid w:val="00D31617"/>
    <w:rsid w:val="00D40FB8"/>
    <w:rsid w:val="00D414A1"/>
    <w:rsid w:val="00D4167B"/>
    <w:rsid w:val="00D41EE9"/>
    <w:rsid w:val="00D4596C"/>
    <w:rsid w:val="00D46112"/>
    <w:rsid w:val="00D471CE"/>
    <w:rsid w:val="00D55B9D"/>
    <w:rsid w:val="00D6106D"/>
    <w:rsid w:val="00D6447E"/>
    <w:rsid w:val="00D6637E"/>
    <w:rsid w:val="00D664F3"/>
    <w:rsid w:val="00D7230D"/>
    <w:rsid w:val="00D74CBA"/>
    <w:rsid w:val="00D75F39"/>
    <w:rsid w:val="00D76189"/>
    <w:rsid w:val="00D87152"/>
    <w:rsid w:val="00D93531"/>
    <w:rsid w:val="00D95546"/>
    <w:rsid w:val="00D970EF"/>
    <w:rsid w:val="00D97C32"/>
    <w:rsid w:val="00DA171F"/>
    <w:rsid w:val="00DA3A93"/>
    <w:rsid w:val="00DA7AD9"/>
    <w:rsid w:val="00DA7C2E"/>
    <w:rsid w:val="00DB19D2"/>
    <w:rsid w:val="00DB3665"/>
    <w:rsid w:val="00DB41A7"/>
    <w:rsid w:val="00DB4B94"/>
    <w:rsid w:val="00DB6120"/>
    <w:rsid w:val="00DB76B6"/>
    <w:rsid w:val="00DC058E"/>
    <w:rsid w:val="00DC476C"/>
    <w:rsid w:val="00DC47FD"/>
    <w:rsid w:val="00DC5EF9"/>
    <w:rsid w:val="00DD421C"/>
    <w:rsid w:val="00DD5097"/>
    <w:rsid w:val="00DD7493"/>
    <w:rsid w:val="00DE325C"/>
    <w:rsid w:val="00DE3A31"/>
    <w:rsid w:val="00DE5C98"/>
    <w:rsid w:val="00DE7C8D"/>
    <w:rsid w:val="00DF1ADE"/>
    <w:rsid w:val="00DF55D5"/>
    <w:rsid w:val="00E018CF"/>
    <w:rsid w:val="00E03B53"/>
    <w:rsid w:val="00E063E3"/>
    <w:rsid w:val="00E07C4C"/>
    <w:rsid w:val="00E11D73"/>
    <w:rsid w:val="00E154F4"/>
    <w:rsid w:val="00E20BAA"/>
    <w:rsid w:val="00E23775"/>
    <w:rsid w:val="00E31A20"/>
    <w:rsid w:val="00E332C7"/>
    <w:rsid w:val="00E4455A"/>
    <w:rsid w:val="00E507CA"/>
    <w:rsid w:val="00E537E8"/>
    <w:rsid w:val="00E556D6"/>
    <w:rsid w:val="00E560F6"/>
    <w:rsid w:val="00E6031F"/>
    <w:rsid w:val="00E6557F"/>
    <w:rsid w:val="00E70671"/>
    <w:rsid w:val="00E75C7F"/>
    <w:rsid w:val="00E76559"/>
    <w:rsid w:val="00E82855"/>
    <w:rsid w:val="00E87857"/>
    <w:rsid w:val="00E917FE"/>
    <w:rsid w:val="00E96EA9"/>
    <w:rsid w:val="00EB06E8"/>
    <w:rsid w:val="00EB1329"/>
    <w:rsid w:val="00EB1DD8"/>
    <w:rsid w:val="00EB42B8"/>
    <w:rsid w:val="00EB6F36"/>
    <w:rsid w:val="00EB7F92"/>
    <w:rsid w:val="00EC2C53"/>
    <w:rsid w:val="00EC4007"/>
    <w:rsid w:val="00ED1292"/>
    <w:rsid w:val="00ED1F62"/>
    <w:rsid w:val="00ED395C"/>
    <w:rsid w:val="00EE26F3"/>
    <w:rsid w:val="00EE5EE5"/>
    <w:rsid w:val="00EE613A"/>
    <w:rsid w:val="00EF1B8C"/>
    <w:rsid w:val="00EF21A9"/>
    <w:rsid w:val="00EF3BF6"/>
    <w:rsid w:val="00EF3DD0"/>
    <w:rsid w:val="00F05EF6"/>
    <w:rsid w:val="00F067DB"/>
    <w:rsid w:val="00F1302A"/>
    <w:rsid w:val="00F1475C"/>
    <w:rsid w:val="00F151D9"/>
    <w:rsid w:val="00F15F38"/>
    <w:rsid w:val="00F351DC"/>
    <w:rsid w:val="00F353EE"/>
    <w:rsid w:val="00F40DC3"/>
    <w:rsid w:val="00F42A98"/>
    <w:rsid w:val="00F4466A"/>
    <w:rsid w:val="00F447E4"/>
    <w:rsid w:val="00F55261"/>
    <w:rsid w:val="00F554F9"/>
    <w:rsid w:val="00F562DE"/>
    <w:rsid w:val="00F63B22"/>
    <w:rsid w:val="00F73912"/>
    <w:rsid w:val="00F82FC0"/>
    <w:rsid w:val="00F83832"/>
    <w:rsid w:val="00F87E29"/>
    <w:rsid w:val="00F900AB"/>
    <w:rsid w:val="00F906F0"/>
    <w:rsid w:val="00F95A88"/>
    <w:rsid w:val="00FA0665"/>
    <w:rsid w:val="00FA0E7E"/>
    <w:rsid w:val="00FA4C57"/>
    <w:rsid w:val="00FA544C"/>
    <w:rsid w:val="00FB3859"/>
    <w:rsid w:val="00FB7E4E"/>
    <w:rsid w:val="00FC02D9"/>
    <w:rsid w:val="00FC54F5"/>
    <w:rsid w:val="00FD0400"/>
    <w:rsid w:val="00FD0F96"/>
    <w:rsid w:val="00FD52C4"/>
    <w:rsid w:val="00FD59B6"/>
    <w:rsid w:val="00FD68CC"/>
    <w:rsid w:val="00FD6F9B"/>
    <w:rsid w:val="00FE0974"/>
    <w:rsid w:val="00FE1F14"/>
    <w:rsid w:val="00FE2CEB"/>
    <w:rsid w:val="00FE2EDD"/>
    <w:rsid w:val="00FE4B81"/>
    <w:rsid w:val="00FF55A4"/>
    <w:rsid w:val="00FF7294"/>
    <w:rsid w:val="00FF76C4"/>
    <w:rsid w:val="064352BE"/>
    <w:rsid w:val="0D7E49C0"/>
    <w:rsid w:val="12C34E38"/>
    <w:rsid w:val="1F175BD7"/>
    <w:rsid w:val="48C31807"/>
    <w:rsid w:val="4C2E1393"/>
    <w:rsid w:val="4C5817E9"/>
    <w:rsid w:val="59616E8F"/>
    <w:rsid w:val="61B508E7"/>
    <w:rsid w:val="61E97028"/>
    <w:rsid w:val="730242A4"/>
    <w:rsid w:val="7421354F"/>
    <w:rsid w:val="787B292C"/>
    <w:rsid w:val="7F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spacing w:line="500" w:lineRule="exact"/>
      <w:ind w:firstLine="1080" w:firstLineChars="300"/>
    </w:pPr>
    <w:rPr>
      <w:kern w:val="0"/>
      <w:sz w:val="20"/>
      <w:szCs w:val="20"/>
    </w:rPr>
  </w:style>
  <w:style w:type="paragraph" w:styleId="3">
    <w:name w:val="Date"/>
    <w:basedOn w:val="1"/>
    <w:next w:val="1"/>
    <w:link w:val="16"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4">
    <w:name w:val="Balloon Text"/>
    <w:basedOn w:val="1"/>
    <w:link w:val="17"/>
    <w:uiPriority w:val="99"/>
    <w:rPr>
      <w:sz w:val="18"/>
      <w:szCs w:val="20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7">
    <w:name w:val="Normal (Web)"/>
    <w:basedOn w:val="1"/>
    <w:unhideWhenUsed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locked/>
    <w:uiPriority w:val="99"/>
    <w:rPr>
      <w:rFonts w:cs="Times New Roman"/>
    </w:rPr>
  </w:style>
  <w:style w:type="character" w:styleId="12">
    <w:name w:val="FollowedHyperlink"/>
    <w:uiPriority w:val="99"/>
    <w:rPr>
      <w:rFonts w:cs="Times New Roman"/>
      <w:color w:val="0066CC"/>
      <w:u w:val="none"/>
    </w:rPr>
  </w:style>
  <w:style w:type="character" w:styleId="13">
    <w:name w:val="Emphasis"/>
    <w:qFormat/>
    <w:uiPriority w:val="99"/>
    <w:rPr>
      <w:rFonts w:cs="Times New Roman"/>
      <w:i/>
    </w:rPr>
  </w:style>
  <w:style w:type="character" w:styleId="14">
    <w:name w:val="Hyperlink"/>
    <w:uiPriority w:val="99"/>
    <w:rPr>
      <w:rFonts w:cs="Times New Roman"/>
      <w:color w:val="0066CC"/>
      <w:u w:val="none"/>
    </w:rPr>
  </w:style>
  <w:style w:type="character" w:customStyle="1" w:styleId="15">
    <w:name w:val="正文文本缩进 字符"/>
    <w:link w:val="2"/>
    <w:semiHidden/>
    <w:locked/>
    <w:uiPriority w:val="99"/>
    <w:rPr>
      <w:rFonts w:ascii="Calibri" w:hAnsi="Calibri"/>
    </w:rPr>
  </w:style>
  <w:style w:type="character" w:customStyle="1" w:styleId="16">
    <w:name w:val="日期 字符"/>
    <w:basedOn w:val="10"/>
    <w:link w:val="3"/>
    <w:semiHidden/>
    <w:locked/>
    <w:uiPriority w:val="99"/>
  </w:style>
  <w:style w:type="character" w:customStyle="1" w:styleId="17">
    <w:name w:val="批注框文本 字符"/>
    <w:link w:val="4"/>
    <w:semiHidden/>
    <w:locked/>
    <w:uiPriority w:val="99"/>
    <w:rPr>
      <w:rFonts w:ascii="Calibri" w:hAnsi="Calibri" w:eastAsia="宋体"/>
      <w:kern w:val="2"/>
      <w:sz w:val="18"/>
    </w:rPr>
  </w:style>
  <w:style w:type="character" w:customStyle="1" w:styleId="18">
    <w:name w:val="页脚 字符"/>
    <w:link w:val="5"/>
    <w:locked/>
    <w:uiPriority w:val="99"/>
    <w:rPr>
      <w:sz w:val="18"/>
    </w:rPr>
  </w:style>
  <w:style w:type="character" w:customStyle="1" w:styleId="19">
    <w:name w:val="页眉 字符"/>
    <w:link w:val="6"/>
    <w:locked/>
    <w:uiPriority w:val="99"/>
    <w:rPr>
      <w:sz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msolist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811</Words>
  <Characters>880</Characters>
  <Lines>6</Lines>
  <Paragraphs>1</Paragraphs>
  <TotalTime>107</TotalTime>
  <ScaleCrop>false</ScaleCrop>
  <LinksUpToDate>false</LinksUpToDate>
  <CharactersWithSpaces>890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2024-03-29T10:03:00Z</dcterms:created>
  <dc:creator>任秋凤</dc:creator>
  <cp:lastModifiedBy>郑启明</cp:lastModifiedBy>
  <cp:lastPrinted>2024-04-23T06:03:00Z</cp:lastPrinted>
  <dcterms:modified xsi:type="dcterms:W3CDTF">2025-09-08T08:52:06Z</dcterms:modified>
  <dc:title>绍兴市人民医院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eyJoZGlkIjoiMDFmNjMxODRlOWFlZGUyN2I5MmZmNmRjMjk0YTNjYjMiLCJ1c2VySWQiOiI3MjM3NzA5ODIifQ==</vt:lpwstr>
  </property>
  <property fmtid="{D5CDD505-2E9C-101B-9397-08002B2CF9AE}" pid="4" name="ICV">
    <vt:lpwstr>1FA45F575DD74D4B809D328324EC7F60_12</vt:lpwstr>
  </property>
</Properties>
</file>